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02D2" w:rsidRPr="00265CF5" w:rsidRDefault="00C002D2" w:rsidP="00C002D2">
      <w:pPr>
        <w:widowControl w:val="0"/>
        <w:autoSpaceDE w:val="0"/>
        <w:autoSpaceDN w:val="0"/>
        <w:jc w:val="center"/>
        <w:rPr>
          <w:rFonts w:ascii="Times New Roman" w:hAnsi="Times New Roman"/>
          <w:b/>
          <w:sz w:val="28"/>
          <w:szCs w:val="28"/>
        </w:rPr>
      </w:pPr>
      <w:bookmarkStart w:id="0" w:name="_Hlk138514267"/>
      <w:bookmarkStart w:id="1" w:name="_Toc156416248"/>
      <w:bookmarkStart w:id="2" w:name="_Toc166702730"/>
      <w:bookmarkStart w:id="3" w:name="_Toc169057960"/>
      <w:r w:rsidRPr="00265CF5">
        <w:rPr>
          <w:rFonts w:ascii="Times New Roman" w:hAnsi="Times New Roman"/>
          <w:b/>
          <w:sz w:val="28"/>
          <w:szCs w:val="28"/>
        </w:rPr>
        <w:t>Міністерство освіти і науки України</w:t>
      </w:r>
    </w:p>
    <w:p w:rsidR="00C002D2" w:rsidRPr="00265CF5" w:rsidRDefault="00C002D2" w:rsidP="00C002D2">
      <w:pPr>
        <w:widowControl w:val="0"/>
        <w:autoSpaceDE w:val="0"/>
        <w:autoSpaceDN w:val="0"/>
        <w:jc w:val="center"/>
        <w:rPr>
          <w:rFonts w:ascii="Times New Roman" w:hAnsi="Times New Roman"/>
          <w:b/>
          <w:sz w:val="28"/>
          <w:szCs w:val="28"/>
        </w:rPr>
      </w:pPr>
      <w:r w:rsidRPr="00265CF5">
        <w:rPr>
          <w:rFonts w:ascii="Times New Roman" w:hAnsi="Times New Roman"/>
          <w:b/>
          <w:sz w:val="28"/>
          <w:szCs w:val="28"/>
        </w:rPr>
        <w:t>Івано-Франківський національний технічний університет нафти і газу</w:t>
      </w:r>
    </w:p>
    <w:p w:rsidR="00C002D2" w:rsidRPr="005817F5" w:rsidRDefault="00C002D2" w:rsidP="00C002D2">
      <w:pPr>
        <w:jc w:val="center"/>
        <w:rPr>
          <w:rFonts w:ascii="Times New Roman" w:hAnsi="Times New Roman"/>
          <w:b/>
          <w:sz w:val="28"/>
          <w:szCs w:val="28"/>
          <w:lang w:eastAsia="ru-RU"/>
        </w:rPr>
      </w:pPr>
      <w:r w:rsidRPr="005817F5">
        <w:rPr>
          <w:rFonts w:ascii="Times New Roman" w:hAnsi="Times New Roman"/>
          <w:b/>
          <w:sz w:val="28"/>
          <w:szCs w:val="28"/>
          <w:lang w:eastAsia="ru-RU"/>
        </w:rPr>
        <w:t>Інститут архітектури та будівництва «</w:t>
      </w:r>
      <w:proofErr w:type="spellStart"/>
      <w:r w:rsidRPr="005817F5">
        <w:rPr>
          <w:rFonts w:ascii="Times New Roman" w:hAnsi="Times New Roman"/>
          <w:b/>
          <w:sz w:val="28"/>
          <w:szCs w:val="28"/>
          <w:lang w:eastAsia="ru-RU"/>
        </w:rPr>
        <w:t>ІФНТУНГ-ДонНАБА</w:t>
      </w:r>
      <w:proofErr w:type="spellEnd"/>
      <w:r w:rsidRPr="005817F5">
        <w:rPr>
          <w:rFonts w:ascii="Times New Roman" w:hAnsi="Times New Roman"/>
          <w:b/>
          <w:sz w:val="28"/>
          <w:szCs w:val="28"/>
          <w:lang w:eastAsia="ru-RU"/>
        </w:rPr>
        <w:t>»</w:t>
      </w:r>
    </w:p>
    <w:p w:rsidR="00C002D2" w:rsidRPr="00265CF5" w:rsidRDefault="00C002D2" w:rsidP="00C002D2">
      <w:pPr>
        <w:widowControl w:val="0"/>
        <w:autoSpaceDE w:val="0"/>
        <w:autoSpaceDN w:val="0"/>
        <w:jc w:val="center"/>
        <w:rPr>
          <w:rFonts w:ascii="Times New Roman" w:hAnsi="Times New Roman"/>
          <w:b/>
          <w:sz w:val="28"/>
          <w:szCs w:val="28"/>
        </w:rPr>
      </w:pPr>
      <w:r w:rsidRPr="00265CF5">
        <w:rPr>
          <w:rFonts w:ascii="Times New Roman" w:hAnsi="Times New Roman"/>
          <w:b/>
          <w:sz w:val="28"/>
          <w:szCs w:val="28"/>
        </w:rPr>
        <w:t xml:space="preserve">Кафедра будівництва </w:t>
      </w:r>
    </w:p>
    <w:p w:rsidR="00C002D2" w:rsidRPr="00265CF5" w:rsidRDefault="00C002D2" w:rsidP="00C002D2">
      <w:pPr>
        <w:widowControl w:val="0"/>
        <w:autoSpaceDE w:val="0"/>
        <w:autoSpaceDN w:val="0"/>
        <w:spacing w:line="240" w:lineRule="auto"/>
        <w:jc w:val="center"/>
        <w:rPr>
          <w:rFonts w:ascii="Times New Roman" w:hAnsi="Times New Roman"/>
          <w:sz w:val="28"/>
          <w:szCs w:val="28"/>
          <w:u w:val="single"/>
        </w:rPr>
      </w:pPr>
      <w:r w:rsidRPr="00D233DD">
        <w:rPr>
          <w:rFonts w:ascii="Times New Roman" w:eastAsia="Times New Roman" w:hAnsi="Times New Roman" w:cs="Times New Roman"/>
          <w:sz w:val="28"/>
          <w:szCs w:val="28"/>
          <w:u w:val="single"/>
          <w:lang w:eastAsia="ru-RU"/>
        </w:rPr>
        <w:t>БОЙЧУК Денис Миколайович</w:t>
      </w:r>
      <w:r>
        <w:rPr>
          <w:rFonts w:ascii="Times New Roman" w:hAnsi="Times New Roman"/>
          <w:sz w:val="28"/>
          <w:szCs w:val="28"/>
          <w:u w:val="single"/>
        </w:rPr>
        <w:t xml:space="preserve"> </w:t>
      </w:r>
    </w:p>
    <w:p w:rsidR="00C002D2" w:rsidRPr="00265CF5" w:rsidRDefault="00C002D2" w:rsidP="00C002D2">
      <w:pPr>
        <w:widowControl w:val="0"/>
        <w:autoSpaceDE w:val="0"/>
        <w:autoSpaceDN w:val="0"/>
        <w:spacing w:line="240" w:lineRule="auto"/>
        <w:ind w:left="284"/>
        <w:jc w:val="center"/>
        <w:outlineLvl w:val="0"/>
        <w:rPr>
          <w:rFonts w:ascii="Times New Roman" w:hAnsi="Times New Roman"/>
          <w:b/>
          <w:bCs/>
          <w:sz w:val="20"/>
          <w:szCs w:val="20"/>
        </w:rPr>
      </w:pPr>
      <w:r w:rsidRPr="00265CF5">
        <w:rPr>
          <w:rFonts w:ascii="Times New Roman" w:hAnsi="Times New Roman"/>
          <w:b/>
          <w:bCs/>
          <w:sz w:val="20"/>
          <w:szCs w:val="20"/>
        </w:rPr>
        <w:t xml:space="preserve">(прізвище, </w:t>
      </w:r>
      <w:proofErr w:type="spellStart"/>
      <w:r w:rsidRPr="00265CF5">
        <w:rPr>
          <w:rFonts w:ascii="Times New Roman" w:hAnsi="Times New Roman"/>
          <w:b/>
          <w:bCs/>
          <w:sz w:val="20"/>
          <w:szCs w:val="20"/>
        </w:rPr>
        <w:t>імя</w:t>
      </w:r>
      <w:proofErr w:type="spellEnd"/>
      <w:r w:rsidRPr="00265CF5">
        <w:rPr>
          <w:rFonts w:ascii="Times New Roman" w:hAnsi="Times New Roman"/>
          <w:b/>
          <w:bCs/>
          <w:sz w:val="20"/>
          <w:szCs w:val="20"/>
        </w:rPr>
        <w:t>, по-батькові)</w:t>
      </w:r>
    </w:p>
    <w:p w:rsidR="00C002D2" w:rsidRPr="00265CF5" w:rsidRDefault="00C002D2" w:rsidP="00C002D2">
      <w:pPr>
        <w:widowControl w:val="0"/>
        <w:autoSpaceDE w:val="0"/>
        <w:autoSpaceDN w:val="0"/>
        <w:spacing w:line="240" w:lineRule="auto"/>
        <w:jc w:val="center"/>
        <w:rPr>
          <w:rFonts w:ascii="Times New Roman" w:hAnsi="Times New Roman"/>
        </w:rPr>
      </w:pPr>
    </w:p>
    <w:p w:rsidR="00C002D2" w:rsidRPr="00D233DD" w:rsidRDefault="00C002D2" w:rsidP="00C002D2">
      <w:pPr>
        <w:tabs>
          <w:tab w:val="left" w:pos="1711"/>
        </w:tabs>
        <w:spacing w:line="240" w:lineRule="auto"/>
        <w:jc w:val="right"/>
        <w:rPr>
          <w:rFonts w:ascii="Times New Roman" w:hAnsi="Times New Roman"/>
          <w:sz w:val="28"/>
          <w:szCs w:val="28"/>
          <w:u w:val="single"/>
        </w:rPr>
      </w:pPr>
      <w:r w:rsidRPr="00265CF5">
        <w:rPr>
          <w:rFonts w:ascii="Times New Roman" w:hAnsi="Times New Roman"/>
          <w:sz w:val="28"/>
          <w:szCs w:val="28"/>
        </w:rPr>
        <w:t>УДК</w:t>
      </w:r>
      <w:r w:rsidRPr="00265CF5">
        <w:rPr>
          <w:rFonts w:ascii="Times New Roman" w:hAnsi="Times New Roman"/>
          <w:sz w:val="28"/>
          <w:szCs w:val="28"/>
          <w:u w:val="single"/>
        </w:rPr>
        <w:t>_624.01_</w:t>
      </w:r>
      <w:r w:rsidRPr="00265CF5">
        <w:rPr>
          <w:rFonts w:ascii="Times New Roman" w:hAnsi="Times New Roman"/>
          <w:sz w:val="28"/>
          <w:szCs w:val="28"/>
        </w:rPr>
        <w:t xml:space="preserve">                                                                                                                                      (</w:t>
      </w:r>
      <w:r w:rsidRPr="00265CF5">
        <w:rPr>
          <w:rFonts w:ascii="Times New Roman" w:hAnsi="Times New Roman"/>
          <w:sz w:val="20"/>
          <w:szCs w:val="20"/>
        </w:rPr>
        <w:t>індекс</w:t>
      </w:r>
      <w:r w:rsidRPr="00265CF5">
        <w:rPr>
          <w:rFonts w:ascii="Times New Roman" w:hAnsi="Times New Roman"/>
          <w:sz w:val="28"/>
          <w:szCs w:val="28"/>
        </w:rPr>
        <w:t>)</w:t>
      </w:r>
      <w:r w:rsidRPr="00265CF5">
        <w:rPr>
          <w:rFonts w:ascii="Times New Roman" w:hAnsi="Times New Roman"/>
          <w:color w:val="FFFFFF"/>
          <w:sz w:val="28"/>
          <w:szCs w:val="28"/>
          <w:u w:val="single"/>
        </w:rPr>
        <w:t>)</w:t>
      </w:r>
    </w:p>
    <w:p w:rsidR="00C002D2" w:rsidRPr="00265CF5" w:rsidRDefault="00C002D2" w:rsidP="00C002D2">
      <w:pPr>
        <w:widowControl w:val="0"/>
        <w:autoSpaceDE w:val="0"/>
        <w:autoSpaceDN w:val="0"/>
        <w:ind w:left="1980"/>
        <w:jc w:val="center"/>
        <w:outlineLvl w:val="0"/>
        <w:rPr>
          <w:rFonts w:ascii="Times New Roman" w:hAnsi="Times New Roman"/>
          <w:bCs/>
          <w:sz w:val="16"/>
          <w:szCs w:val="16"/>
        </w:rPr>
      </w:pPr>
    </w:p>
    <w:p w:rsidR="00C002D2" w:rsidRPr="005817F5" w:rsidRDefault="00C002D2" w:rsidP="00C002D2">
      <w:pPr>
        <w:jc w:val="center"/>
        <w:rPr>
          <w:rFonts w:ascii="Times New Roman" w:hAnsi="Times New Roman"/>
          <w:b/>
          <w:sz w:val="40"/>
          <w:szCs w:val="28"/>
          <w:lang w:eastAsia="ru-RU"/>
        </w:rPr>
      </w:pPr>
      <w:r w:rsidRPr="005817F5">
        <w:rPr>
          <w:rFonts w:ascii="Times New Roman" w:hAnsi="Times New Roman"/>
          <w:b/>
          <w:sz w:val="40"/>
          <w:szCs w:val="28"/>
          <w:lang w:eastAsia="ru-RU"/>
        </w:rPr>
        <w:t>МАГІСТЕРСЬКА РОБОТА</w:t>
      </w:r>
    </w:p>
    <w:p w:rsidR="00C002D2" w:rsidRPr="00D233DD" w:rsidRDefault="00C002D2" w:rsidP="00C002D2">
      <w:pPr>
        <w:widowControl w:val="0"/>
        <w:autoSpaceDE w:val="0"/>
        <w:autoSpaceDN w:val="0"/>
        <w:spacing w:line="240" w:lineRule="auto"/>
        <w:jc w:val="center"/>
        <w:rPr>
          <w:rFonts w:ascii="Times New Roman" w:hAnsi="Times New Roman"/>
          <w:sz w:val="28"/>
          <w:szCs w:val="28"/>
          <w:u w:val="single"/>
        </w:rPr>
      </w:pPr>
      <w:r w:rsidRPr="00D233DD">
        <w:rPr>
          <w:rFonts w:ascii="Times New Roman" w:eastAsia="Times New Roman" w:hAnsi="Times New Roman" w:cs="Times New Roman"/>
          <w:b/>
          <w:sz w:val="28"/>
          <w:szCs w:val="28"/>
          <w:u w:val="single"/>
          <w:lang w:eastAsia="ru-RU"/>
        </w:rPr>
        <w:t>Дослідження та удосконалення технології зведення шестиповерхового готельно-офісного центру з підсиленням основи фундаменту</w:t>
      </w:r>
    </w:p>
    <w:p w:rsidR="00C002D2" w:rsidRPr="00265CF5" w:rsidRDefault="00C002D2" w:rsidP="00C002D2">
      <w:pPr>
        <w:widowControl w:val="0"/>
        <w:autoSpaceDE w:val="0"/>
        <w:autoSpaceDN w:val="0"/>
        <w:spacing w:before="37" w:line="240" w:lineRule="auto"/>
        <w:ind w:left="808" w:right="888"/>
        <w:jc w:val="center"/>
        <w:rPr>
          <w:rFonts w:ascii="Times New Roman" w:hAnsi="Times New Roman"/>
          <w:sz w:val="28"/>
          <w:szCs w:val="28"/>
          <w:u w:val="single"/>
        </w:rPr>
      </w:pPr>
      <w:r w:rsidRPr="00265CF5">
        <w:rPr>
          <w:rFonts w:ascii="Times New Roman" w:hAnsi="Times New Roman"/>
          <w:sz w:val="28"/>
          <w:szCs w:val="28"/>
          <w:u w:val="single"/>
        </w:rPr>
        <w:t>Будівництво та цивільна інженерія</w:t>
      </w:r>
    </w:p>
    <w:p w:rsidR="00C002D2" w:rsidRPr="00265CF5" w:rsidRDefault="00C002D2" w:rsidP="00C002D2">
      <w:pPr>
        <w:widowControl w:val="0"/>
        <w:autoSpaceDE w:val="0"/>
        <w:autoSpaceDN w:val="0"/>
        <w:spacing w:line="240" w:lineRule="auto"/>
        <w:jc w:val="center"/>
        <w:rPr>
          <w:rFonts w:ascii="Times New Roman" w:hAnsi="Times New Roman"/>
          <w:sz w:val="20"/>
          <w:szCs w:val="20"/>
        </w:rPr>
      </w:pPr>
      <w:r w:rsidRPr="00265CF5">
        <w:rPr>
          <w:rFonts w:ascii="Times New Roman" w:hAnsi="Times New Roman"/>
          <w:sz w:val="20"/>
          <w:szCs w:val="20"/>
        </w:rPr>
        <w:t>(назва освітньої програми)</w:t>
      </w:r>
    </w:p>
    <w:p w:rsidR="00C002D2" w:rsidRPr="00265CF5" w:rsidRDefault="00C002D2" w:rsidP="00C002D2">
      <w:pPr>
        <w:widowControl w:val="0"/>
        <w:autoSpaceDE w:val="0"/>
        <w:autoSpaceDN w:val="0"/>
        <w:spacing w:before="37" w:line="240" w:lineRule="auto"/>
        <w:ind w:left="808" w:right="888"/>
        <w:jc w:val="center"/>
        <w:rPr>
          <w:rFonts w:ascii="Times New Roman" w:hAnsi="Times New Roman"/>
          <w:sz w:val="28"/>
          <w:szCs w:val="28"/>
        </w:rPr>
      </w:pPr>
      <w:r>
        <w:rPr>
          <w:rFonts w:ascii="Times New Roman" w:hAnsi="Times New Roman"/>
          <w:sz w:val="28"/>
          <w:szCs w:val="28"/>
          <w:u w:val="single"/>
          <w:lang w:val="en-US"/>
        </w:rPr>
        <w:t>G</w:t>
      </w:r>
      <w:r w:rsidRPr="008F1210">
        <w:rPr>
          <w:rFonts w:ascii="Times New Roman" w:hAnsi="Times New Roman"/>
          <w:sz w:val="28"/>
          <w:szCs w:val="28"/>
          <w:u w:val="single"/>
        </w:rPr>
        <w:t xml:space="preserve"> 19</w:t>
      </w:r>
      <w:r w:rsidRPr="00265CF5">
        <w:rPr>
          <w:rFonts w:ascii="Times New Roman" w:hAnsi="Times New Roman"/>
          <w:sz w:val="28"/>
          <w:szCs w:val="28"/>
          <w:u w:val="single"/>
        </w:rPr>
        <w:t xml:space="preserve"> – «Будівництво та цивільна інженерія»</w:t>
      </w:r>
    </w:p>
    <w:p w:rsidR="00C002D2" w:rsidRPr="00265CF5" w:rsidRDefault="00C002D2" w:rsidP="00C002D2">
      <w:pPr>
        <w:widowControl w:val="0"/>
        <w:autoSpaceDE w:val="0"/>
        <w:autoSpaceDN w:val="0"/>
        <w:spacing w:line="240" w:lineRule="auto"/>
        <w:jc w:val="center"/>
        <w:rPr>
          <w:rFonts w:ascii="Times New Roman" w:hAnsi="Times New Roman"/>
          <w:sz w:val="20"/>
          <w:szCs w:val="20"/>
        </w:rPr>
      </w:pPr>
      <w:r w:rsidRPr="00265CF5">
        <w:rPr>
          <w:rFonts w:ascii="Times New Roman" w:hAnsi="Times New Roman"/>
          <w:sz w:val="20"/>
          <w:szCs w:val="20"/>
        </w:rPr>
        <w:t>(шифр і назва спеціальності)</w:t>
      </w:r>
    </w:p>
    <w:p w:rsidR="00C002D2" w:rsidRPr="0034309B" w:rsidRDefault="00C002D2" w:rsidP="00C002D2">
      <w:pPr>
        <w:widowControl w:val="0"/>
        <w:autoSpaceDE w:val="0"/>
        <w:autoSpaceDN w:val="0"/>
        <w:spacing w:line="240" w:lineRule="auto"/>
        <w:outlineLvl w:val="0"/>
        <w:rPr>
          <w:rFonts w:ascii="Times New Roman" w:hAnsi="Times New Roman"/>
          <w:bCs/>
          <w:sz w:val="28"/>
          <w:szCs w:val="28"/>
          <w:u w:val="single"/>
        </w:rPr>
      </w:pPr>
      <w:r w:rsidRPr="0034309B">
        <w:rPr>
          <w:rFonts w:ascii="Times New Roman" w:hAnsi="Times New Roman"/>
          <w:bCs/>
          <w:sz w:val="28"/>
          <w:szCs w:val="28"/>
        </w:rPr>
        <w:t xml:space="preserve">Здобувач освітнього </w:t>
      </w:r>
      <w:r w:rsidRPr="0034309B">
        <w:rPr>
          <w:rFonts w:ascii="Times New Roman" w:hAnsi="Times New Roman"/>
          <w:bCs/>
          <w:sz w:val="28"/>
          <w:szCs w:val="28"/>
          <w:u w:val="single"/>
        </w:rPr>
        <w:t xml:space="preserve"> </w:t>
      </w:r>
      <w:r>
        <w:rPr>
          <w:rFonts w:ascii="Times New Roman" w:hAnsi="Times New Roman"/>
          <w:bCs/>
          <w:sz w:val="28"/>
          <w:szCs w:val="28"/>
          <w:u w:val="single"/>
        </w:rPr>
        <w:t>Д.М. Бойчук</w:t>
      </w:r>
    </w:p>
    <w:p w:rsidR="00C002D2" w:rsidRPr="0034309B" w:rsidRDefault="00C002D2" w:rsidP="00C002D2">
      <w:pPr>
        <w:widowControl w:val="0"/>
        <w:autoSpaceDE w:val="0"/>
        <w:autoSpaceDN w:val="0"/>
        <w:spacing w:line="240" w:lineRule="auto"/>
        <w:ind w:left="1980"/>
        <w:outlineLvl w:val="0"/>
        <w:rPr>
          <w:rFonts w:ascii="Times New Roman" w:hAnsi="Times New Roman"/>
          <w:bCs/>
          <w:sz w:val="20"/>
          <w:szCs w:val="20"/>
        </w:rPr>
      </w:pPr>
      <w:r w:rsidRPr="0034309B">
        <w:rPr>
          <w:rFonts w:ascii="Times New Roman" w:hAnsi="Times New Roman"/>
          <w:bCs/>
          <w:color w:val="000000"/>
          <w:sz w:val="20"/>
          <w:szCs w:val="20"/>
        </w:rPr>
        <w:t>(підпис, ініціали та прізвище здобувача освітнього рівня)</w:t>
      </w:r>
    </w:p>
    <w:p w:rsidR="00C002D2" w:rsidRPr="00265CF5" w:rsidRDefault="00C002D2" w:rsidP="00C002D2">
      <w:pPr>
        <w:widowControl w:val="0"/>
        <w:autoSpaceDE w:val="0"/>
        <w:autoSpaceDN w:val="0"/>
        <w:spacing w:line="240" w:lineRule="auto"/>
        <w:jc w:val="center"/>
        <w:rPr>
          <w:rFonts w:ascii="Times New Roman" w:hAnsi="Times New Roman"/>
          <w:b/>
          <w:i/>
          <w:sz w:val="16"/>
          <w:szCs w:val="16"/>
        </w:rPr>
      </w:pPr>
    </w:p>
    <w:tbl>
      <w:tblPr>
        <w:tblStyle w:val="1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9"/>
        <w:gridCol w:w="252"/>
        <w:gridCol w:w="458"/>
        <w:gridCol w:w="236"/>
        <w:gridCol w:w="681"/>
        <w:gridCol w:w="264"/>
        <w:gridCol w:w="1275"/>
        <w:gridCol w:w="142"/>
        <w:gridCol w:w="142"/>
        <w:gridCol w:w="142"/>
        <w:gridCol w:w="3538"/>
      </w:tblGrid>
      <w:tr w:rsidR="00C002D2" w:rsidRPr="005817F5" w:rsidTr="008508D5">
        <w:tc>
          <w:tcPr>
            <w:tcW w:w="3209" w:type="dxa"/>
            <w:gridSpan w:val="3"/>
            <w:tcBorders>
              <w:bottom w:val="single" w:sz="4" w:space="0" w:color="auto"/>
            </w:tcBorders>
          </w:tcPr>
          <w:p w:rsidR="00C002D2" w:rsidRPr="005817F5" w:rsidRDefault="00C002D2" w:rsidP="008508D5">
            <w:pPr>
              <w:rPr>
                <w:rFonts w:ascii="Times New Roman" w:hAnsi="Times New Roman"/>
                <w:sz w:val="28"/>
                <w:szCs w:val="28"/>
                <w:lang w:eastAsia="ru-RU" w:bidi="ur-PK"/>
              </w:rPr>
            </w:pPr>
            <w:r w:rsidRPr="005817F5">
              <w:rPr>
                <w:rFonts w:ascii="Times New Roman" w:hAnsi="Times New Roman"/>
                <w:i/>
                <w:sz w:val="28"/>
                <w:szCs w:val="28"/>
                <w:lang w:eastAsia="ru-RU"/>
              </w:rPr>
              <w:t>Науковий керівник</w:t>
            </w:r>
          </w:p>
        </w:tc>
        <w:tc>
          <w:tcPr>
            <w:tcW w:w="236" w:type="dxa"/>
            <w:tcBorders>
              <w:bottom w:val="single" w:sz="4" w:space="0" w:color="auto"/>
            </w:tcBorders>
          </w:tcPr>
          <w:p w:rsidR="00C002D2" w:rsidRPr="005817F5" w:rsidRDefault="00C002D2" w:rsidP="008508D5">
            <w:pPr>
              <w:jc w:val="center"/>
              <w:rPr>
                <w:rFonts w:ascii="Times New Roman" w:hAnsi="Times New Roman"/>
                <w:sz w:val="28"/>
                <w:szCs w:val="28"/>
                <w:lang w:eastAsia="ru-RU" w:bidi="ur-PK"/>
              </w:rPr>
            </w:pPr>
          </w:p>
        </w:tc>
        <w:tc>
          <w:tcPr>
            <w:tcW w:w="2362" w:type="dxa"/>
            <w:gridSpan w:val="4"/>
            <w:tcBorders>
              <w:bottom w:val="single" w:sz="4" w:space="0" w:color="auto"/>
            </w:tcBorders>
          </w:tcPr>
          <w:p w:rsidR="00C002D2" w:rsidRPr="005817F5" w:rsidRDefault="00C002D2" w:rsidP="008508D5">
            <w:pPr>
              <w:jc w:val="center"/>
              <w:rPr>
                <w:rFonts w:ascii="Times New Roman" w:hAnsi="Times New Roman"/>
                <w:sz w:val="28"/>
                <w:szCs w:val="28"/>
                <w:lang w:eastAsia="ru-RU" w:bidi="ur-PK"/>
              </w:rPr>
            </w:pPr>
          </w:p>
        </w:tc>
        <w:tc>
          <w:tcPr>
            <w:tcW w:w="284" w:type="dxa"/>
            <w:gridSpan w:val="2"/>
            <w:tcBorders>
              <w:bottom w:val="single" w:sz="4" w:space="0" w:color="auto"/>
            </w:tcBorders>
          </w:tcPr>
          <w:p w:rsidR="00C002D2" w:rsidRPr="005817F5" w:rsidRDefault="00C002D2" w:rsidP="008508D5">
            <w:pPr>
              <w:jc w:val="center"/>
              <w:rPr>
                <w:rFonts w:ascii="Times New Roman" w:hAnsi="Times New Roman"/>
                <w:sz w:val="28"/>
                <w:szCs w:val="28"/>
                <w:lang w:eastAsia="ru-RU" w:bidi="ur-PK"/>
              </w:rPr>
            </w:pPr>
          </w:p>
        </w:tc>
        <w:tc>
          <w:tcPr>
            <w:tcW w:w="3538" w:type="dxa"/>
            <w:tcBorders>
              <w:bottom w:val="single" w:sz="4" w:space="0" w:color="auto"/>
            </w:tcBorders>
          </w:tcPr>
          <w:p w:rsidR="00C002D2" w:rsidRPr="005817F5" w:rsidRDefault="00C002D2" w:rsidP="008508D5">
            <w:pPr>
              <w:rPr>
                <w:rFonts w:ascii="Times New Roman" w:hAnsi="Times New Roman"/>
                <w:sz w:val="28"/>
                <w:szCs w:val="28"/>
                <w:lang w:eastAsia="ru-RU" w:bidi="ur-PK"/>
              </w:rPr>
            </w:pPr>
            <w:r w:rsidRPr="005817F5">
              <w:rPr>
                <w:rFonts w:ascii="Times New Roman" w:hAnsi="Times New Roman"/>
                <w:sz w:val="28"/>
                <w:szCs w:val="28"/>
                <w:lang w:eastAsia="ru-RU"/>
              </w:rPr>
              <w:t xml:space="preserve">доц. </w:t>
            </w:r>
            <w:proofErr w:type="spellStart"/>
            <w:r w:rsidRPr="005817F5">
              <w:rPr>
                <w:rFonts w:ascii="Times New Roman" w:hAnsi="Times New Roman"/>
                <w:sz w:val="28"/>
                <w:szCs w:val="28"/>
                <w:lang w:eastAsia="ru-RU"/>
              </w:rPr>
              <w:t>к.т.н</w:t>
            </w:r>
            <w:proofErr w:type="spellEnd"/>
            <w:r w:rsidRPr="005817F5">
              <w:rPr>
                <w:rFonts w:ascii="Times New Roman" w:hAnsi="Times New Roman"/>
                <w:sz w:val="28"/>
                <w:szCs w:val="28"/>
                <w:lang w:eastAsia="ru-RU"/>
              </w:rPr>
              <w:t xml:space="preserve">. А.В. </w:t>
            </w:r>
            <w:proofErr w:type="spellStart"/>
            <w:r w:rsidRPr="005817F5">
              <w:rPr>
                <w:rFonts w:ascii="Times New Roman" w:hAnsi="Times New Roman"/>
                <w:sz w:val="28"/>
                <w:szCs w:val="28"/>
                <w:lang w:eastAsia="ru-RU"/>
              </w:rPr>
              <w:t>Андрусяк</w:t>
            </w:r>
            <w:proofErr w:type="spellEnd"/>
          </w:p>
        </w:tc>
      </w:tr>
      <w:tr w:rsidR="00C002D2" w:rsidRPr="005817F5" w:rsidTr="008508D5">
        <w:tc>
          <w:tcPr>
            <w:tcW w:w="9629" w:type="dxa"/>
            <w:gridSpan w:val="11"/>
            <w:tcBorders>
              <w:top w:val="single" w:sz="4" w:space="0" w:color="auto"/>
            </w:tcBorders>
          </w:tcPr>
          <w:p w:rsidR="00C002D2" w:rsidRPr="005817F5" w:rsidRDefault="00C002D2" w:rsidP="008508D5">
            <w:pPr>
              <w:jc w:val="center"/>
              <w:rPr>
                <w:rFonts w:ascii="Times New Roman" w:hAnsi="Times New Roman"/>
                <w:sz w:val="28"/>
                <w:szCs w:val="28"/>
                <w:lang w:eastAsia="ru-RU" w:bidi="ur-PK"/>
              </w:rPr>
            </w:pPr>
            <w:r w:rsidRPr="005817F5">
              <w:rPr>
                <w:rFonts w:ascii="Times New Roman" w:hAnsi="Times New Roman"/>
                <w:sz w:val="28"/>
                <w:szCs w:val="28"/>
                <w:lang w:eastAsia="ru-RU" w:bidi="ur-PK"/>
              </w:rPr>
              <w:t>(прізвище, ім’я, по батькові, науковий ступінь, вчене звання)</w:t>
            </w:r>
          </w:p>
          <w:p w:rsidR="00C002D2" w:rsidRPr="005817F5" w:rsidRDefault="00C002D2" w:rsidP="008508D5">
            <w:pPr>
              <w:jc w:val="center"/>
              <w:rPr>
                <w:rFonts w:ascii="Times New Roman" w:hAnsi="Times New Roman"/>
                <w:sz w:val="28"/>
                <w:szCs w:val="28"/>
                <w:lang w:eastAsia="ru-RU"/>
              </w:rPr>
            </w:pPr>
          </w:p>
        </w:tc>
      </w:tr>
      <w:tr w:rsidR="00C002D2" w:rsidRPr="005817F5" w:rsidTr="008508D5">
        <w:tc>
          <w:tcPr>
            <w:tcW w:w="9629" w:type="dxa"/>
            <w:gridSpan w:val="11"/>
          </w:tcPr>
          <w:p w:rsidR="00C002D2" w:rsidRPr="005817F5" w:rsidRDefault="00C002D2" w:rsidP="008508D5">
            <w:pPr>
              <w:rPr>
                <w:rFonts w:ascii="Times New Roman" w:hAnsi="Times New Roman"/>
                <w:b/>
                <w:sz w:val="28"/>
                <w:szCs w:val="28"/>
                <w:lang w:eastAsia="ru-RU"/>
              </w:rPr>
            </w:pPr>
            <w:r w:rsidRPr="005817F5">
              <w:rPr>
                <w:rFonts w:ascii="Times New Roman" w:hAnsi="Times New Roman"/>
                <w:b/>
                <w:sz w:val="28"/>
                <w:szCs w:val="28"/>
                <w:lang w:eastAsia="ru-RU"/>
              </w:rPr>
              <w:t>Допущено до захисту</w:t>
            </w:r>
          </w:p>
          <w:p w:rsidR="00C002D2" w:rsidRPr="005817F5" w:rsidRDefault="00C002D2" w:rsidP="008508D5">
            <w:pPr>
              <w:jc w:val="both"/>
              <w:rPr>
                <w:rFonts w:ascii="Times New Roman" w:hAnsi="Times New Roman"/>
                <w:i/>
                <w:sz w:val="28"/>
                <w:szCs w:val="28"/>
                <w:u w:val="single"/>
                <w:lang w:eastAsia="ru-RU"/>
              </w:rPr>
            </w:pPr>
            <w:r w:rsidRPr="005817F5">
              <w:rPr>
                <w:rFonts w:ascii="Times New Roman" w:hAnsi="Times New Roman"/>
                <w:i/>
                <w:sz w:val="28"/>
                <w:szCs w:val="28"/>
                <w:u w:val="single"/>
                <w:lang w:eastAsia="ru-RU"/>
              </w:rPr>
              <w:t>Завідувач кафедри</w:t>
            </w:r>
          </w:p>
          <w:p w:rsidR="00C002D2" w:rsidRPr="005817F5" w:rsidRDefault="00C002D2" w:rsidP="008508D5">
            <w:pPr>
              <w:jc w:val="both"/>
              <w:rPr>
                <w:rFonts w:ascii="Times New Roman" w:hAnsi="Times New Roman"/>
                <w:i/>
                <w:sz w:val="28"/>
                <w:szCs w:val="28"/>
                <w:u w:val="single"/>
                <w:lang w:eastAsia="ru-RU"/>
              </w:rPr>
            </w:pPr>
          </w:p>
        </w:tc>
      </w:tr>
      <w:tr w:rsidR="00C002D2" w:rsidRPr="005817F5" w:rsidTr="008508D5">
        <w:tc>
          <w:tcPr>
            <w:tcW w:w="2499" w:type="dxa"/>
            <w:tcBorders>
              <w:bottom w:val="single" w:sz="4" w:space="0" w:color="auto"/>
            </w:tcBorders>
          </w:tcPr>
          <w:p w:rsidR="00C002D2" w:rsidRPr="005817F5" w:rsidRDefault="00C002D2" w:rsidP="008508D5">
            <w:pPr>
              <w:jc w:val="center"/>
              <w:rPr>
                <w:rFonts w:ascii="Times New Roman" w:hAnsi="Times New Roman"/>
                <w:b/>
                <w:sz w:val="28"/>
                <w:szCs w:val="28"/>
                <w:lang w:eastAsia="ru-RU"/>
              </w:rPr>
            </w:pPr>
            <w:r w:rsidRPr="005817F5">
              <w:rPr>
                <w:rFonts w:ascii="Times New Roman" w:hAnsi="Times New Roman"/>
                <w:sz w:val="28"/>
                <w:szCs w:val="28"/>
                <w:lang w:eastAsia="ru-RU"/>
              </w:rPr>
              <w:t>Завідувач кафедри</w:t>
            </w:r>
          </w:p>
        </w:tc>
        <w:tc>
          <w:tcPr>
            <w:tcW w:w="252" w:type="dxa"/>
          </w:tcPr>
          <w:p w:rsidR="00C002D2" w:rsidRPr="005817F5" w:rsidRDefault="00C002D2" w:rsidP="008508D5">
            <w:pPr>
              <w:jc w:val="center"/>
              <w:rPr>
                <w:rFonts w:ascii="Times New Roman" w:hAnsi="Times New Roman"/>
                <w:b/>
                <w:sz w:val="28"/>
                <w:szCs w:val="28"/>
                <w:lang w:eastAsia="ru-RU"/>
              </w:rPr>
            </w:pPr>
          </w:p>
        </w:tc>
        <w:tc>
          <w:tcPr>
            <w:tcW w:w="1375" w:type="dxa"/>
            <w:gridSpan w:val="3"/>
            <w:tcBorders>
              <w:bottom w:val="single" w:sz="4" w:space="0" w:color="auto"/>
            </w:tcBorders>
          </w:tcPr>
          <w:p w:rsidR="00C002D2" w:rsidRPr="005817F5" w:rsidRDefault="00C002D2" w:rsidP="008508D5">
            <w:pPr>
              <w:jc w:val="center"/>
              <w:rPr>
                <w:rFonts w:ascii="Times New Roman" w:hAnsi="Times New Roman"/>
                <w:b/>
                <w:sz w:val="28"/>
                <w:szCs w:val="28"/>
                <w:lang w:eastAsia="ru-RU"/>
              </w:rPr>
            </w:pPr>
          </w:p>
        </w:tc>
        <w:tc>
          <w:tcPr>
            <w:tcW w:w="264" w:type="dxa"/>
          </w:tcPr>
          <w:p w:rsidR="00C002D2" w:rsidRPr="005817F5" w:rsidRDefault="00C002D2" w:rsidP="008508D5">
            <w:pPr>
              <w:jc w:val="center"/>
              <w:rPr>
                <w:rFonts w:ascii="Times New Roman" w:hAnsi="Times New Roman"/>
                <w:b/>
                <w:sz w:val="28"/>
                <w:szCs w:val="28"/>
                <w:lang w:eastAsia="ru-RU"/>
              </w:rPr>
            </w:pPr>
          </w:p>
        </w:tc>
        <w:tc>
          <w:tcPr>
            <w:tcW w:w="1275" w:type="dxa"/>
            <w:tcBorders>
              <w:bottom w:val="single" w:sz="4" w:space="0" w:color="auto"/>
            </w:tcBorders>
          </w:tcPr>
          <w:p w:rsidR="00C002D2" w:rsidRPr="005817F5" w:rsidRDefault="00C002D2" w:rsidP="008508D5">
            <w:pPr>
              <w:jc w:val="center"/>
              <w:rPr>
                <w:rFonts w:ascii="Times New Roman" w:hAnsi="Times New Roman"/>
                <w:b/>
                <w:sz w:val="28"/>
                <w:szCs w:val="28"/>
                <w:lang w:eastAsia="ru-RU"/>
              </w:rPr>
            </w:pPr>
          </w:p>
        </w:tc>
        <w:tc>
          <w:tcPr>
            <w:tcW w:w="284" w:type="dxa"/>
            <w:gridSpan w:val="2"/>
          </w:tcPr>
          <w:p w:rsidR="00C002D2" w:rsidRPr="005817F5" w:rsidRDefault="00C002D2" w:rsidP="008508D5">
            <w:pPr>
              <w:jc w:val="center"/>
              <w:rPr>
                <w:rFonts w:ascii="Times New Roman" w:hAnsi="Times New Roman"/>
                <w:b/>
                <w:sz w:val="28"/>
                <w:szCs w:val="28"/>
                <w:lang w:eastAsia="ru-RU"/>
              </w:rPr>
            </w:pPr>
          </w:p>
        </w:tc>
        <w:tc>
          <w:tcPr>
            <w:tcW w:w="3680" w:type="dxa"/>
            <w:gridSpan w:val="2"/>
            <w:tcBorders>
              <w:bottom w:val="single" w:sz="4" w:space="0" w:color="auto"/>
            </w:tcBorders>
          </w:tcPr>
          <w:p w:rsidR="00C002D2" w:rsidRPr="005817F5" w:rsidRDefault="00C002D2" w:rsidP="008508D5">
            <w:pPr>
              <w:jc w:val="center"/>
              <w:rPr>
                <w:rFonts w:ascii="Times New Roman" w:hAnsi="Times New Roman"/>
                <w:sz w:val="28"/>
                <w:szCs w:val="28"/>
                <w:lang w:eastAsia="ru-RU"/>
              </w:rPr>
            </w:pPr>
            <w:r w:rsidRPr="005817F5">
              <w:rPr>
                <w:rFonts w:ascii="Times New Roman" w:hAnsi="Times New Roman"/>
                <w:sz w:val="28"/>
                <w:szCs w:val="28"/>
                <w:lang w:eastAsia="ru-RU"/>
              </w:rPr>
              <w:t xml:space="preserve">А.В. </w:t>
            </w:r>
            <w:proofErr w:type="spellStart"/>
            <w:r w:rsidRPr="005817F5">
              <w:rPr>
                <w:rFonts w:ascii="Times New Roman" w:hAnsi="Times New Roman"/>
                <w:sz w:val="28"/>
                <w:szCs w:val="28"/>
                <w:lang w:eastAsia="ru-RU"/>
              </w:rPr>
              <w:t>Андрусяк</w:t>
            </w:r>
            <w:proofErr w:type="spellEnd"/>
          </w:p>
        </w:tc>
      </w:tr>
      <w:tr w:rsidR="00C002D2" w:rsidRPr="005817F5" w:rsidTr="008508D5">
        <w:tc>
          <w:tcPr>
            <w:tcW w:w="2499" w:type="dxa"/>
            <w:tcBorders>
              <w:top w:val="single" w:sz="4" w:space="0" w:color="auto"/>
            </w:tcBorders>
          </w:tcPr>
          <w:p w:rsidR="00C002D2" w:rsidRPr="005817F5" w:rsidRDefault="00C002D2" w:rsidP="008508D5">
            <w:pPr>
              <w:jc w:val="center"/>
              <w:rPr>
                <w:rFonts w:ascii="Times New Roman" w:hAnsi="Times New Roman"/>
                <w:sz w:val="28"/>
                <w:szCs w:val="28"/>
                <w:lang w:eastAsia="ru-RU"/>
              </w:rPr>
            </w:pPr>
            <w:r w:rsidRPr="005817F5">
              <w:rPr>
                <w:rFonts w:ascii="Times New Roman" w:hAnsi="Times New Roman"/>
                <w:sz w:val="28"/>
                <w:szCs w:val="28"/>
                <w:lang w:eastAsia="ru-RU"/>
              </w:rPr>
              <w:t>(посада)</w:t>
            </w:r>
          </w:p>
          <w:p w:rsidR="00C002D2" w:rsidRPr="005817F5" w:rsidRDefault="00C002D2" w:rsidP="008508D5">
            <w:pPr>
              <w:jc w:val="center"/>
              <w:rPr>
                <w:rFonts w:ascii="Times New Roman" w:hAnsi="Times New Roman"/>
                <w:b/>
                <w:sz w:val="28"/>
                <w:szCs w:val="28"/>
                <w:lang w:eastAsia="ru-RU"/>
              </w:rPr>
            </w:pPr>
          </w:p>
        </w:tc>
        <w:tc>
          <w:tcPr>
            <w:tcW w:w="252" w:type="dxa"/>
          </w:tcPr>
          <w:p w:rsidR="00C002D2" w:rsidRPr="005817F5" w:rsidRDefault="00C002D2" w:rsidP="008508D5">
            <w:pPr>
              <w:jc w:val="center"/>
              <w:rPr>
                <w:rFonts w:ascii="Times New Roman" w:hAnsi="Times New Roman"/>
                <w:b/>
                <w:sz w:val="28"/>
                <w:szCs w:val="28"/>
                <w:lang w:eastAsia="ru-RU"/>
              </w:rPr>
            </w:pPr>
          </w:p>
        </w:tc>
        <w:tc>
          <w:tcPr>
            <w:tcW w:w="1375" w:type="dxa"/>
            <w:gridSpan w:val="3"/>
            <w:tcBorders>
              <w:top w:val="single" w:sz="4" w:space="0" w:color="auto"/>
            </w:tcBorders>
          </w:tcPr>
          <w:p w:rsidR="00C002D2" w:rsidRPr="005817F5" w:rsidRDefault="00C002D2" w:rsidP="008508D5">
            <w:pPr>
              <w:jc w:val="center"/>
              <w:rPr>
                <w:rFonts w:ascii="Times New Roman" w:hAnsi="Times New Roman"/>
                <w:b/>
                <w:sz w:val="28"/>
                <w:szCs w:val="28"/>
                <w:lang w:eastAsia="ru-RU"/>
              </w:rPr>
            </w:pPr>
            <w:r w:rsidRPr="005817F5">
              <w:rPr>
                <w:rFonts w:ascii="Times New Roman" w:hAnsi="Times New Roman"/>
                <w:sz w:val="28"/>
                <w:szCs w:val="28"/>
                <w:lang w:eastAsia="ru-RU"/>
              </w:rPr>
              <w:t>(підпис)</w:t>
            </w:r>
          </w:p>
        </w:tc>
        <w:tc>
          <w:tcPr>
            <w:tcW w:w="264" w:type="dxa"/>
          </w:tcPr>
          <w:p w:rsidR="00C002D2" w:rsidRPr="005817F5" w:rsidRDefault="00C002D2" w:rsidP="008508D5">
            <w:pPr>
              <w:jc w:val="center"/>
              <w:rPr>
                <w:rFonts w:ascii="Times New Roman" w:hAnsi="Times New Roman"/>
                <w:b/>
                <w:sz w:val="28"/>
                <w:szCs w:val="28"/>
                <w:lang w:eastAsia="ru-RU"/>
              </w:rPr>
            </w:pPr>
          </w:p>
        </w:tc>
        <w:tc>
          <w:tcPr>
            <w:tcW w:w="1275" w:type="dxa"/>
            <w:tcBorders>
              <w:top w:val="single" w:sz="4" w:space="0" w:color="auto"/>
            </w:tcBorders>
          </w:tcPr>
          <w:p w:rsidR="00C002D2" w:rsidRPr="005817F5" w:rsidRDefault="00C002D2" w:rsidP="008508D5">
            <w:pPr>
              <w:jc w:val="center"/>
              <w:rPr>
                <w:rFonts w:ascii="Times New Roman" w:hAnsi="Times New Roman"/>
                <w:sz w:val="28"/>
                <w:szCs w:val="28"/>
                <w:lang w:eastAsia="ru-RU"/>
              </w:rPr>
            </w:pPr>
            <w:r w:rsidRPr="005817F5">
              <w:rPr>
                <w:rFonts w:ascii="Times New Roman" w:hAnsi="Times New Roman"/>
                <w:sz w:val="28"/>
                <w:szCs w:val="28"/>
                <w:lang w:eastAsia="ru-RU"/>
              </w:rPr>
              <w:t>(дата)</w:t>
            </w:r>
          </w:p>
        </w:tc>
        <w:tc>
          <w:tcPr>
            <w:tcW w:w="284" w:type="dxa"/>
            <w:gridSpan w:val="2"/>
          </w:tcPr>
          <w:p w:rsidR="00C002D2" w:rsidRPr="005817F5" w:rsidRDefault="00C002D2" w:rsidP="008508D5">
            <w:pPr>
              <w:jc w:val="center"/>
              <w:rPr>
                <w:rFonts w:ascii="Times New Roman" w:hAnsi="Times New Roman"/>
                <w:b/>
                <w:sz w:val="28"/>
                <w:szCs w:val="28"/>
                <w:lang w:eastAsia="ru-RU"/>
              </w:rPr>
            </w:pPr>
          </w:p>
        </w:tc>
        <w:tc>
          <w:tcPr>
            <w:tcW w:w="3680" w:type="dxa"/>
            <w:gridSpan w:val="2"/>
            <w:tcBorders>
              <w:top w:val="single" w:sz="4" w:space="0" w:color="auto"/>
            </w:tcBorders>
          </w:tcPr>
          <w:p w:rsidR="00C002D2" w:rsidRPr="005817F5" w:rsidRDefault="00C002D2" w:rsidP="008508D5">
            <w:pPr>
              <w:jc w:val="center"/>
              <w:rPr>
                <w:rFonts w:ascii="Times New Roman" w:hAnsi="Times New Roman"/>
                <w:b/>
                <w:sz w:val="28"/>
                <w:szCs w:val="28"/>
                <w:lang w:eastAsia="ru-RU"/>
              </w:rPr>
            </w:pPr>
            <w:r w:rsidRPr="005817F5">
              <w:rPr>
                <w:rFonts w:ascii="Times New Roman" w:hAnsi="Times New Roman"/>
                <w:sz w:val="28"/>
                <w:szCs w:val="28"/>
                <w:lang w:eastAsia="ru-RU" w:bidi="ur-PK"/>
              </w:rPr>
              <w:t>(ініціали та прізвище)</w:t>
            </w:r>
          </w:p>
        </w:tc>
      </w:tr>
      <w:tr w:rsidR="00C002D2" w:rsidRPr="005817F5" w:rsidTr="008508D5">
        <w:tc>
          <w:tcPr>
            <w:tcW w:w="9629" w:type="dxa"/>
            <w:gridSpan w:val="11"/>
          </w:tcPr>
          <w:p w:rsidR="00C002D2" w:rsidRPr="005817F5" w:rsidRDefault="00C002D2" w:rsidP="008508D5">
            <w:pPr>
              <w:rPr>
                <w:rFonts w:ascii="Times New Roman" w:hAnsi="Times New Roman"/>
                <w:sz w:val="28"/>
                <w:szCs w:val="28"/>
                <w:lang w:eastAsia="ru-RU" w:bidi="ur-PK"/>
              </w:rPr>
            </w:pPr>
            <w:r w:rsidRPr="005817F5">
              <w:rPr>
                <w:rFonts w:ascii="Times New Roman" w:hAnsi="Times New Roman"/>
                <w:sz w:val="28"/>
                <w:szCs w:val="28"/>
                <w:lang w:eastAsia="ru-RU" w:bidi="ur-PK"/>
              </w:rPr>
              <w:t>Рецензент</w:t>
            </w:r>
          </w:p>
        </w:tc>
      </w:tr>
      <w:tr w:rsidR="00C002D2" w:rsidRPr="005817F5" w:rsidTr="008508D5">
        <w:tc>
          <w:tcPr>
            <w:tcW w:w="2499" w:type="dxa"/>
            <w:tcBorders>
              <w:bottom w:val="single" w:sz="4" w:space="0" w:color="auto"/>
            </w:tcBorders>
          </w:tcPr>
          <w:p w:rsidR="00C002D2" w:rsidRPr="005817F5" w:rsidRDefault="00C002D2" w:rsidP="008508D5">
            <w:pPr>
              <w:jc w:val="center"/>
              <w:rPr>
                <w:rFonts w:ascii="Times New Roman" w:hAnsi="Times New Roman"/>
                <w:b/>
                <w:sz w:val="28"/>
                <w:szCs w:val="28"/>
                <w:lang w:eastAsia="ru-RU"/>
              </w:rPr>
            </w:pPr>
          </w:p>
        </w:tc>
        <w:tc>
          <w:tcPr>
            <w:tcW w:w="252" w:type="dxa"/>
          </w:tcPr>
          <w:p w:rsidR="00C002D2" w:rsidRPr="005817F5" w:rsidRDefault="00C002D2" w:rsidP="008508D5">
            <w:pPr>
              <w:jc w:val="center"/>
              <w:rPr>
                <w:rFonts w:ascii="Times New Roman" w:hAnsi="Times New Roman"/>
                <w:b/>
                <w:sz w:val="28"/>
                <w:szCs w:val="28"/>
                <w:lang w:eastAsia="ru-RU"/>
              </w:rPr>
            </w:pPr>
          </w:p>
        </w:tc>
        <w:tc>
          <w:tcPr>
            <w:tcW w:w="1375" w:type="dxa"/>
            <w:gridSpan w:val="3"/>
            <w:tcBorders>
              <w:bottom w:val="single" w:sz="4" w:space="0" w:color="auto"/>
            </w:tcBorders>
          </w:tcPr>
          <w:p w:rsidR="00C002D2" w:rsidRPr="005817F5" w:rsidRDefault="00C002D2" w:rsidP="008508D5">
            <w:pPr>
              <w:jc w:val="center"/>
              <w:rPr>
                <w:rFonts w:ascii="Times New Roman" w:hAnsi="Times New Roman"/>
                <w:b/>
                <w:sz w:val="28"/>
                <w:szCs w:val="28"/>
                <w:lang w:eastAsia="ru-RU"/>
              </w:rPr>
            </w:pPr>
          </w:p>
        </w:tc>
        <w:tc>
          <w:tcPr>
            <w:tcW w:w="264" w:type="dxa"/>
          </w:tcPr>
          <w:p w:rsidR="00C002D2" w:rsidRPr="005817F5" w:rsidRDefault="00C002D2" w:rsidP="008508D5">
            <w:pPr>
              <w:jc w:val="center"/>
              <w:rPr>
                <w:rFonts w:ascii="Times New Roman" w:hAnsi="Times New Roman"/>
                <w:b/>
                <w:sz w:val="28"/>
                <w:szCs w:val="28"/>
                <w:lang w:eastAsia="ru-RU"/>
              </w:rPr>
            </w:pPr>
          </w:p>
        </w:tc>
        <w:tc>
          <w:tcPr>
            <w:tcW w:w="1275" w:type="dxa"/>
            <w:tcBorders>
              <w:bottom w:val="single" w:sz="4" w:space="0" w:color="auto"/>
            </w:tcBorders>
          </w:tcPr>
          <w:p w:rsidR="00C002D2" w:rsidRPr="005817F5" w:rsidRDefault="00C002D2" w:rsidP="008508D5">
            <w:pPr>
              <w:jc w:val="center"/>
              <w:rPr>
                <w:rFonts w:ascii="Times New Roman" w:hAnsi="Times New Roman"/>
                <w:sz w:val="28"/>
                <w:szCs w:val="28"/>
                <w:lang w:eastAsia="ru-RU"/>
              </w:rPr>
            </w:pPr>
          </w:p>
        </w:tc>
        <w:tc>
          <w:tcPr>
            <w:tcW w:w="284" w:type="dxa"/>
            <w:gridSpan w:val="2"/>
          </w:tcPr>
          <w:p w:rsidR="00C002D2" w:rsidRPr="005817F5" w:rsidRDefault="00C002D2" w:rsidP="008508D5">
            <w:pPr>
              <w:jc w:val="center"/>
              <w:rPr>
                <w:rFonts w:ascii="Times New Roman" w:hAnsi="Times New Roman"/>
                <w:b/>
                <w:sz w:val="28"/>
                <w:szCs w:val="28"/>
                <w:lang w:eastAsia="ru-RU"/>
              </w:rPr>
            </w:pPr>
          </w:p>
        </w:tc>
        <w:tc>
          <w:tcPr>
            <w:tcW w:w="3680" w:type="dxa"/>
            <w:gridSpan w:val="2"/>
            <w:tcBorders>
              <w:bottom w:val="single" w:sz="4" w:space="0" w:color="auto"/>
            </w:tcBorders>
          </w:tcPr>
          <w:p w:rsidR="00C002D2" w:rsidRPr="005817F5" w:rsidRDefault="00C002D2" w:rsidP="008508D5">
            <w:pPr>
              <w:jc w:val="center"/>
              <w:rPr>
                <w:rFonts w:ascii="Times New Roman" w:hAnsi="Times New Roman"/>
                <w:sz w:val="28"/>
                <w:szCs w:val="28"/>
                <w:lang w:eastAsia="ru-RU"/>
              </w:rPr>
            </w:pPr>
          </w:p>
        </w:tc>
      </w:tr>
      <w:tr w:rsidR="00C002D2" w:rsidRPr="005817F5" w:rsidTr="008508D5">
        <w:tc>
          <w:tcPr>
            <w:tcW w:w="2499" w:type="dxa"/>
            <w:tcBorders>
              <w:top w:val="single" w:sz="4" w:space="0" w:color="auto"/>
            </w:tcBorders>
          </w:tcPr>
          <w:p w:rsidR="00C002D2" w:rsidRPr="005817F5" w:rsidRDefault="00C002D2" w:rsidP="008508D5">
            <w:pPr>
              <w:jc w:val="center"/>
              <w:rPr>
                <w:rFonts w:ascii="Times New Roman" w:hAnsi="Times New Roman"/>
                <w:sz w:val="28"/>
                <w:szCs w:val="28"/>
                <w:lang w:eastAsia="ru-RU"/>
              </w:rPr>
            </w:pPr>
            <w:r w:rsidRPr="005817F5">
              <w:rPr>
                <w:rFonts w:ascii="Times New Roman" w:hAnsi="Times New Roman"/>
                <w:sz w:val="28"/>
                <w:szCs w:val="28"/>
                <w:lang w:eastAsia="ru-RU"/>
              </w:rPr>
              <w:t>(посада)</w:t>
            </w:r>
          </w:p>
          <w:p w:rsidR="00C002D2" w:rsidRPr="005817F5" w:rsidRDefault="00C002D2" w:rsidP="008508D5">
            <w:pPr>
              <w:jc w:val="center"/>
              <w:rPr>
                <w:rFonts w:ascii="Times New Roman" w:hAnsi="Times New Roman"/>
                <w:b/>
                <w:sz w:val="28"/>
                <w:szCs w:val="28"/>
                <w:lang w:eastAsia="ru-RU"/>
              </w:rPr>
            </w:pPr>
          </w:p>
        </w:tc>
        <w:tc>
          <w:tcPr>
            <w:tcW w:w="252" w:type="dxa"/>
          </w:tcPr>
          <w:p w:rsidR="00C002D2" w:rsidRPr="005817F5" w:rsidRDefault="00C002D2" w:rsidP="008508D5">
            <w:pPr>
              <w:jc w:val="center"/>
              <w:rPr>
                <w:rFonts w:ascii="Times New Roman" w:hAnsi="Times New Roman"/>
                <w:b/>
                <w:sz w:val="28"/>
                <w:szCs w:val="28"/>
                <w:lang w:eastAsia="ru-RU"/>
              </w:rPr>
            </w:pPr>
          </w:p>
        </w:tc>
        <w:tc>
          <w:tcPr>
            <w:tcW w:w="1375" w:type="dxa"/>
            <w:gridSpan w:val="3"/>
            <w:tcBorders>
              <w:top w:val="single" w:sz="4" w:space="0" w:color="auto"/>
            </w:tcBorders>
          </w:tcPr>
          <w:p w:rsidR="00C002D2" w:rsidRPr="005817F5" w:rsidRDefault="00C002D2" w:rsidP="008508D5">
            <w:pPr>
              <w:jc w:val="center"/>
              <w:rPr>
                <w:rFonts w:ascii="Times New Roman" w:hAnsi="Times New Roman"/>
                <w:b/>
                <w:sz w:val="28"/>
                <w:szCs w:val="28"/>
                <w:lang w:eastAsia="ru-RU"/>
              </w:rPr>
            </w:pPr>
            <w:r w:rsidRPr="005817F5">
              <w:rPr>
                <w:rFonts w:ascii="Times New Roman" w:hAnsi="Times New Roman"/>
                <w:sz w:val="28"/>
                <w:szCs w:val="28"/>
                <w:lang w:eastAsia="ru-RU"/>
              </w:rPr>
              <w:t>(підпис)</w:t>
            </w:r>
          </w:p>
        </w:tc>
        <w:tc>
          <w:tcPr>
            <w:tcW w:w="264" w:type="dxa"/>
          </w:tcPr>
          <w:p w:rsidR="00C002D2" w:rsidRPr="005817F5" w:rsidRDefault="00C002D2" w:rsidP="008508D5">
            <w:pPr>
              <w:jc w:val="center"/>
              <w:rPr>
                <w:rFonts w:ascii="Times New Roman" w:hAnsi="Times New Roman"/>
                <w:b/>
                <w:sz w:val="28"/>
                <w:szCs w:val="28"/>
                <w:lang w:eastAsia="ru-RU"/>
              </w:rPr>
            </w:pPr>
          </w:p>
        </w:tc>
        <w:tc>
          <w:tcPr>
            <w:tcW w:w="1275" w:type="dxa"/>
            <w:tcBorders>
              <w:top w:val="single" w:sz="4" w:space="0" w:color="auto"/>
            </w:tcBorders>
          </w:tcPr>
          <w:p w:rsidR="00C002D2" w:rsidRPr="005817F5" w:rsidRDefault="00C002D2" w:rsidP="008508D5">
            <w:pPr>
              <w:jc w:val="center"/>
              <w:rPr>
                <w:rFonts w:ascii="Times New Roman" w:hAnsi="Times New Roman"/>
                <w:sz w:val="28"/>
                <w:szCs w:val="28"/>
                <w:lang w:eastAsia="ru-RU"/>
              </w:rPr>
            </w:pPr>
            <w:r w:rsidRPr="005817F5">
              <w:rPr>
                <w:rFonts w:ascii="Times New Roman" w:hAnsi="Times New Roman"/>
                <w:sz w:val="28"/>
                <w:szCs w:val="28"/>
                <w:lang w:eastAsia="ru-RU"/>
              </w:rPr>
              <w:t>(дата)</w:t>
            </w:r>
          </w:p>
        </w:tc>
        <w:tc>
          <w:tcPr>
            <w:tcW w:w="284" w:type="dxa"/>
            <w:gridSpan w:val="2"/>
          </w:tcPr>
          <w:p w:rsidR="00C002D2" w:rsidRPr="005817F5" w:rsidRDefault="00C002D2" w:rsidP="008508D5">
            <w:pPr>
              <w:jc w:val="center"/>
              <w:rPr>
                <w:rFonts w:ascii="Times New Roman" w:hAnsi="Times New Roman"/>
                <w:b/>
                <w:sz w:val="28"/>
                <w:szCs w:val="28"/>
                <w:lang w:eastAsia="ru-RU"/>
              </w:rPr>
            </w:pPr>
          </w:p>
        </w:tc>
        <w:tc>
          <w:tcPr>
            <w:tcW w:w="3680" w:type="dxa"/>
            <w:gridSpan w:val="2"/>
            <w:tcBorders>
              <w:top w:val="single" w:sz="4" w:space="0" w:color="auto"/>
            </w:tcBorders>
          </w:tcPr>
          <w:p w:rsidR="00C002D2" w:rsidRPr="005817F5" w:rsidRDefault="00C002D2" w:rsidP="008508D5">
            <w:pPr>
              <w:jc w:val="center"/>
              <w:rPr>
                <w:rFonts w:ascii="Times New Roman" w:hAnsi="Times New Roman"/>
                <w:b/>
                <w:sz w:val="28"/>
                <w:szCs w:val="28"/>
                <w:lang w:eastAsia="ru-RU"/>
              </w:rPr>
            </w:pPr>
            <w:r w:rsidRPr="005817F5">
              <w:rPr>
                <w:rFonts w:ascii="Times New Roman" w:hAnsi="Times New Roman"/>
                <w:sz w:val="28"/>
                <w:szCs w:val="28"/>
                <w:lang w:eastAsia="ru-RU" w:bidi="ur-PK"/>
              </w:rPr>
              <w:t>(ініціали та прізвище)</w:t>
            </w:r>
          </w:p>
        </w:tc>
      </w:tr>
      <w:tr w:rsidR="00C002D2" w:rsidRPr="005817F5" w:rsidTr="008508D5">
        <w:tc>
          <w:tcPr>
            <w:tcW w:w="9629" w:type="dxa"/>
            <w:gridSpan w:val="11"/>
          </w:tcPr>
          <w:p w:rsidR="00C002D2" w:rsidRPr="0034309B" w:rsidRDefault="00C002D2" w:rsidP="008508D5">
            <w:pPr>
              <w:widowControl w:val="0"/>
              <w:autoSpaceDE w:val="0"/>
              <w:autoSpaceDN w:val="0"/>
              <w:jc w:val="center"/>
              <w:outlineLvl w:val="0"/>
              <w:rPr>
                <w:rFonts w:ascii="Times New Roman" w:hAnsi="Times New Roman"/>
                <w:b/>
                <w:bCs/>
                <w:sz w:val="24"/>
                <w:szCs w:val="24"/>
                <w:u w:val="single"/>
              </w:rPr>
            </w:pPr>
            <w:r w:rsidRPr="0034309B">
              <w:rPr>
                <w:rFonts w:ascii="Times New Roman" w:hAnsi="Times New Roman"/>
                <w:sz w:val="24"/>
                <w:szCs w:val="24"/>
                <w:lang w:eastAsia="ru-RU"/>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C002D2" w:rsidRDefault="00C002D2" w:rsidP="008508D5">
            <w:pPr>
              <w:jc w:val="center"/>
              <w:rPr>
                <w:rFonts w:ascii="Times New Roman" w:hAnsi="Times New Roman"/>
                <w:b/>
                <w:sz w:val="28"/>
                <w:szCs w:val="28"/>
                <w:lang w:eastAsia="ru-RU"/>
              </w:rPr>
            </w:pPr>
          </w:p>
          <w:p w:rsidR="00C002D2" w:rsidRDefault="00C002D2" w:rsidP="008508D5">
            <w:pPr>
              <w:jc w:val="center"/>
              <w:rPr>
                <w:rFonts w:ascii="Times New Roman" w:hAnsi="Times New Roman"/>
                <w:b/>
                <w:sz w:val="28"/>
                <w:szCs w:val="28"/>
                <w:lang w:eastAsia="ru-RU"/>
              </w:rPr>
            </w:pPr>
            <w:r w:rsidRPr="005817F5">
              <w:rPr>
                <w:rFonts w:ascii="Times New Roman" w:hAnsi="Times New Roman"/>
                <w:b/>
                <w:sz w:val="28"/>
                <w:szCs w:val="28"/>
                <w:lang w:eastAsia="ru-RU"/>
              </w:rPr>
              <w:t>Івано-Франківськ – 2025</w:t>
            </w:r>
          </w:p>
          <w:p w:rsidR="00C002D2" w:rsidRDefault="00C002D2" w:rsidP="008508D5">
            <w:pPr>
              <w:jc w:val="center"/>
              <w:rPr>
                <w:rFonts w:ascii="Times New Roman" w:hAnsi="Times New Roman"/>
                <w:b/>
                <w:sz w:val="28"/>
                <w:szCs w:val="28"/>
                <w:lang w:eastAsia="ru-RU"/>
              </w:rPr>
            </w:pPr>
          </w:p>
          <w:p w:rsidR="00C002D2" w:rsidRDefault="00C002D2" w:rsidP="008508D5">
            <w:pPr>
              <w:jc w:val="center"/>
              <w:rPr>
                <w:rFonts w:ascii="Times New Roman" w:hAnsi="Times New Roman"/>
                <w:b/>
                <w:sz w:val="28"/>
                <w:szCs w:val="28"/>
                <w:lang w:eastAsia="ru-RU"/>
              </w:rPr>
            </w:pPr>
          </w:p>
          <w:p w:rsidR="00C002D2" w:rsidRPr="005817F5" w:rsidRDefault="00C002D2" w:rsidP="008508D5">
            <w:pPr>
              <w:jc w:val="center"/>
              <w:rPr>
                <w:rFonts w:ascii="Times New Roman" w:hAnsi="Times New Roman"/>
                <w:b/>
                <w:sz w:val="28"/>
                <w:szCs w:val="28"/>
                <w:lang w:eastAsia="ru-RU"/>
              </w:rPr>
            </w:pPr>
          </w:p>
        </w:tc>
      </w:tr>
    </w:tbl>
    <w:p w:rsidR="00C002D2" w:rsidRDefault="00C002D2" w:rsidP="00C002D2">
      <w:pPr>
        <w:widowControl w:val="0"/>
        <w:autoSpaceDE w:val="0"/>
        <w:autoSpaceDN w:val="0"/>
        <w:spacing w:line="240" w:lineRule="auto"/>
        <w:outlineLvl w:val="0"/>
        <w:rPr>
          <w:rFonts w:ascii="Times New Roman" w:hAnsi="Times New Roman"/>
          <w:b/>
          <w:bCs/>
          <w:sz w:val="28"/>
          <w:szCs w:val="28"/>
        </w:rPr>
      </w:pPr>
    </w:p>
    <w:p w:rsidR="00C002D2" w:rsidRPr="00D233DD" w:rsidRDefault="00C002D2" w:rsidP="00C002D2">
      <w:pPr>
        <w:widowControl w:val="0"/>
        <w:autoSpaceDE w:val="0"/>
        <w:autoSpaceDN w:val="0"/>
        <w:spacing w:line="240" w:lineRule="auto"/>
        <w:jc w:val="center"/>
        <w:outlineLvl w:val="0"/>
        <w:rPr>
          <w:rFonts w:ascii="Times New Roman" w:hAnsi="Times New Roman"/>
          <w:bCs/>
          <w:sz w:val="28"/>
          <w:szCs w:val="28"/>
        </w:rPr>
      </w:pPr>
      <w:r w:rsidRPr="00265CF5">
        <w:rPr>
          <w:rFonts w:ascii="Times New Roman" w:hAnsi="Times New Roman"/>
          <w:b/>
          <w:bCs/>
          <w:sz w:val="28"/>
          <w:szCs w:val="28"/>
        </w:rPr>
        <w:lastRenderedPageBreak/>
        <w:t>ІВАНО-ФРАНКІВСЬКИЙ НАЦІОНАЛЬНИЙ ТЕХНІЧНИЙ УНІВЕРСИТЕТ НАФТИ І ГАЗУ</w:t>
      </w:r>
    </w:p>
    <w:p w:rsidR="00C002D2" w:rsidRPr="00265CF5" w:rsidRDefault="00C002D2" w:rsidP="00C002D2">
      <w:pPr>
        <w:widowControl w:val="0"/>
        <w:autoSpaceDE w:val="0"/>
        <w:autoSpaceDN w:val="0"/>
        <w:spacing w:line="240" w:lineRule="auto"/>
        <w:jc w:val="both"/>
        <w:rPr>
          <w:rFonts w:ascii="Times New Roman" w:hAnsi="Times New Roman"/>
          <w:i/>
          <w:sz w:val="26"/>
          <w:szCs w:val="26"/>
          <w:u w:val="single"/>
        </w:rPr>
      </w:pPr>
      <w:r w:rsidRPr="00265CF5">
        <w:rPr>
          <w:rFonts w:ascii="Times New Roman" w:hAnsi="Times New Roman"/>
          <w:sz w:val="26"/>
          <w:szCs w:val="26"/>
        </w:rPr>
        <w:t xml:space="preserve">Інститут  </w:t>
      </w:r>
      <w:r w:rsidRPr="0034309B">
        <w:rPr>
          <w:rFonts w:ascii="Times New Roman" w:hAnsi="Times New Roman"/>
          <w:i/>
          <w:sz w:val="26"/>
          <w:szCs w:val="26"/>
          <w:u w:val="single"/>
        </w:rPr>
        <w:t>архітектури та будівництва «</w:t>
      </w:r>
      <w:proofErr w:type="spellStart"/>
      <w:r w:rsidRPr="0034309B">
        <w:rPr>
          <w:rFonts w:ascii="Times New Roman" w:hAnsi="Times New Roman"/>
          <w:i/>
          <w:sz w:val="26"/>
          <w:szCs w:val="26"/>
          <w:u w:val="single"/>
        </w:rPr>
        <w:t>ІФНТУНГ-ДонНАБА</w:t>
      </w:r>
      <w:proofErr w:type="spellEnd"/>
      <w:r w:rsidRPr="0034309B">
        <w:rPr>
          <w:rFonts w:ascii="Times New Roman" w:hAnsi="Times New Roman"/>
          <w:i/>
          <w:sz w:val="26"/>
          <w:szCs w:val="26"/>
          <w:u w:val="single"/>
        </w:rPr>
        <w:t>»</w:t>
      </w:r>
    </w:p>
    <w:p w:rsidR="00C002D2" w:rsidRPr="00D233DD" w:rsidRDefault="00C002D2" w:rsidP="00C002D2">
      <w:pPr>
        <w:widowControl w:val="0"/>
        <w:autoSpaceDE w:val="0"/>
        <w:autoSpaceDN w:val="0"/>
        <w:spacing w:after="0"/>
        <w:jc w:val="both"/>
        <w:rPr>
          <w:rFonts w:ascii="Times New Roman" w:hAnsi="Times New Roman"/>
          <w:i/>
          <w:sz w:val="28"/>
          <w:szCs w:val="28"/>
        </w:rPr>
      </w:pPr>
      <w:r w:rsidRPr="00D233DD">
        <w:rPr>
          <w:rFonts w:ascii="Times New Roman" w:hAnsi="Times New Roman"/>
          <w:sz w:val="28"/>
          <w:szCs w:val="28"/>
        </w:rPr>
        <w:t xml:space="preserve">Кафедра  </w:t>
      </w:r>
      <w:r w:rsidRPr="00D233DD">
        <w:rPr>
          <w:rFonts w:ascii="Times New Roman" w:hAnsi="Times New Roman"/>
          <w:i/>
          <w:sz w:val="28"/>
          <w:szCs w:val="28"/>
          <w:u w:val="single"/>
        </w:rPr>
        <w:t xml:space="preserve">будівництва </w:t>
      </w:r>
    </w:p>
    <w:p w:rsidR="00C002D2" w:rsidRPr="00D233DD" w:rsidRDefault="00C002D2" w:rsidP="00C002D2">
      <w:pPr>
        <w:widowControl w:val="0"/>
        <w:autoSpaceDE w:val="0"/>
        <w:autoSpaceDN w:val="0"/>
        <w:spacing w:after="0"/>
        <w:jc w:val="both"/>
        <w:rPr>
          <w:rFonts w:ascii="Times New Roman" w:hAnsi="Times New Roman"/>
          <w:sz w:val="28"/>
          <w:szCs w:val="28"/>
        </w:rPr>
      </w:pPr>
      <w:r w:rsidRPr="00D233DD">
        <w:rPr>
          <w:rFonts w:ascii="Times New Roman" w:hAnsi="Times New Roman"/>
          <w:sz w:val="28"/>
          <w:szCs w:val="28"/>
        </w:rPr>
        <w:t xml:space="preserve">Спеціальність </w:t>
      </w:r>
      <w:r w:rsidRPr="00D233DD">
        <w:rPr>
          <w:rFonts w:ascii="Times New Roman" w:hAnsi="Times New Roman"/>
          <w:i/>
          <w:sz w:val="28"/>
          <w:szCs w:val="28"/>
          <w:u w:val="single"/>
          <w:lang w:val="en-US"/>
        </w:rPr>
        <w:t>G</w:t>
      </w:r>
      <w:r w:rsidRPr="00D233DD">
        <w:rPr>
          <w:rFonts w:ascii="Times New Roman" w:hAnsi="Times New Roman"/>
          <w:i/>
          <w:sz w:val="28"/>
          <w:szCs w:val="28"/>
          <w:u w:val="single"/>
        </w:rPr>
        <w:t xml:space="preserve"> 19 - “Будівництво та цивільна інженерія”</w:t>
      </w:r>
    </w:p>
    <w:p w:rsidR="00C002D2" w:rsidRPr="00D233DD" w:rsidRDefault="00C002D2" w:rsidP="00C002D2">
      <w:pPr>
        <w:widowControl w:val="0"/>
        <w:autoSpaceDE w:val="0"/>
        <w:autoSpaceDN w:val="0"/>
        <w:spacing w:after="0"/>
        <w:rPr>
          <w:rFonts w:ascii="Times New Roman" w:hAnsi="Times New Roman"/>
          <w:i/>
          <w:sz w:val="28"/>
          <w:szCs w:val="28"/>
          <w:u w:val="single"/>
        </w:rPr>
      </w:pPr>
      <w:r w:rsidRPr="00D233DD">
        <w:rPr>
          <w:rFonts w:ascii="Times New Roman" w:hAnsi="Times New Roman"/>
          <w:sz w:val="28"/>
          <w:szCs w:val="28"/>
        </w:rPr>
        <w:t xml:space="preserve"> ОПП             </w:t>
      </w:r>
      <w:r w:rsidRPr="00D233DD">
        <w:rPr>
          <w:rFonts w:ascii="Times New Roman" w:hAnsi="Times New Roman"/>
          <w:i/>
          <w:sz w:val="28"/>
          <w:szCs w:val="28"/>
          <w:u w:val="single"/>
        </w:rPr>
        <w:t>Будівництво та цивільна інженерія</w:t>
      </w:r>
    </w:p>
    <w:p w:rsidR="00C002D2" w:rsidRPr="00D233DD" w:rsidRDefault="00C002D2" w:rsidP="00C002D2">
      <w:pPr>
        <w:autoSpaceDN w:val="0"/>
        <w:spacing w:after="0"/>
        <w:ind w:left="5529"/>
        <w:jc w:val="both"/>
        <w:rPr>
          <w:rFonts w:ascii="Times New Roman" w:hAnsi="Times New Roman"/>
          <w:b/>
          <w:caps/>
          <w:color w:val="000000" w:themeColor="text1"/>
          <w:sz w:val="28"/>
          <w:szCs w:val="28"/>
        </w:rPr>
      </w:pPr>
      <w:r w:rsidRPr="00D233DD">
        <w:rPr>
          <w:rFonts w:ascii="Times New Roman" w:hAnsi="Times New Roman"/>
          <w:b/>
          <w:caps/>
          <w:color w:val="000000" w:themeColor="text1"/>
          <w:sz w:val="28"/>
          <w:szCs w:val="28"/>
        </w:rPr>
        <w:t>Затверджую</w:t>
      </w:r>
    </w:p>
    <w:p w:rsidR="00C002D2" w:rsidRPr="00D233DD" w:rsidRDefault="00C002D2" w:rsidP="00C002D2">
      <w:pPr>
        <w:keepNext/>
        <w:autoSpaceDN w:val="0"/>
        <w:spacing w:after="0"/>
        <w:ind w:left="5529" w:firstLine="52"/>
        <w:jc w:val="both"/>
        <w:outlineLvl w:val="8"/>
        <w:rPr>
          <w:rFonts w:ascii="Times New Roman" w:hAnsi="Times New Roman"/>
          <w:bCs/>
          <w:iCs/>
          <w:color w:val="000000" w:themeColor="text1"/>
          <w:sz w:val="28"/>
          <w:szCs w:val="28"/>
        </w:rPr>
      </w:pPr>
      <w:r w:rsidRPr="00D233DD">
        <w:rPr>
          <w:rFonts w:ascii="Times New Roman" w:hAnsi="Times New Roman"/>
          <w:bCs/>
          <w:iCs/>
          <w:color w:val="000000" w:themeColor="text1"/>
          <w:sz w:val="28"/>
          <w:szCs w:val="28"/>
        </w:rPr>
        <w:t xml:space="preserve">Завідувач кафедри </w:t>
      </w:r>
    </w:p>
    <w:p w:rsidR="00C002D2" w:rsidRPr="00D233DD" w:rsidRDefault="00C002D2" w:rsidP="00C002D2">
      <w:pPr>
        <w:autoSpaceDN w:val="0"/>
        <w:spacing w:after="0"/>
        <w:ind w:left="5529"/>
        <w:jc w:val="both"/>
        <w:rPr>
          <w:rFonts w:ascii="Times New Roman" w:hAnsi="Times New Roman"/>
          <w:color w:val="FF0000"/>
          <w:sz w:val="28"/>
          <w:szCs w:val="28"/>
        </w:rPr>
      </w:pPr>
      <w:r w:rsidRPr="00D233DD">
        <w:rPr>
          <w:rFonts w:ascii="Times New Roman" w:hAnsi="Times New Roman"/>
          <w:color w:val="000000" w:themeColor="text1"/>
          <w:sz w:val="28"/>
          <w:szCs w:val="28"/>
        </w:rPr>
        <w:t xml:space="preserve">_______ </w:t>
      </w:r>
      <w:proofErr w:type="spellStart"/>
      <w:r w:rsidRPr="00D233DD">
        <w:rPr>
          <w:rFonts w:ascii="Times New Roman" w:hAnsi="Times New Roman"/>
          <w:color w:val="000000" w:themeColor="text1"/>
          <w:sz w:val="28"/>
          <w:szCs w:val="28"/>
        </w:rPr>
        <w:t>к.т.н</w:t>
      </w:r>
      <w:proofErr w:type="spellEnd"/>
      <w:r w:rsidRPr="00D233DD">
        <w:rPr>
          <w:rFonts w:ascii="Times New Roman" w:hAnsi="Times New Roman"/>
          <w:color w:val="000000" w:themeColor="text1"/>
          <w:sz w:val="28"/>
          <w:szCs w:val="28"/>
        </w:rPr>
        <w:t xml:space="preserve">., . </w:t>
      </w:r>
      <w:proofErr w:type="spellStart"/>
      <w:r w:rsidRPr="00D233DD">
        <w:rPr>
          <w:rFonts w:ascii="Times New Roman" w:hAnsi="Times New Roman"/>
          <w:color w:val="000000" w:themeColor="text1"/>
          <w:sz w:val="28"/>
          <w:szCs w:val="28"/>
        </w:rPr>
        <w:t>Андрусяк</w:t>
      </w:r>
      <w:proofErr w:type="spellEnd"/>
      <w:r w:rsidRPr="00D233DD">
        <w:rPr>
          <w:rFonts w:ascii="Times New Roman" w:hAnsi="Times New Roman"/>
          <w:color w:val="000000" w:themeColor="text1"/>
          <w:sz w:val="28"/>
          <w:szCs w:val="28"/>
        </w:rPr>
        <w:t xml:space="preserve"> А.В.</w:t>
      </w:r>
    </w:p>
    <w:p w:rsidR="00C002D2" w:rsidRPr="00D233DD" w:rsidRDefault="00C002D2" w:rsidP="00C002D2">
      <w:pPr>
        <w:widowControl w:val="0"/>
        <w:autoSpaceDE w:val="0"/>
        <w:autoSpaceDN w:val="0"/>
        <w:spacing w:after="0"/>
        <w:ind w:left="5529"/>
        <w:jc w:val="both"/>
        <w:outlineLvl w:val="2"/>
        <w:rPr>
          <w:rFonts w:ascii="Times New Roman" w:hAnsi="Times New Roman"/>
          <w:bCs/>
          <w:sz w:val="28"/>
          <w:szCs w:val="28"/>
        </w:rPr>
      </w:pPr>
      <w:r w:rsidRPr="00D233DD">
        <w:rPr>
          <w:rFonts w:ascii="Times New Roman" w:hAnsi="Times New Roman"/>
          <w:bCs/>
          <w:sz w:val="28"/>
          <w:szCs w:val="28"/>
        </w:rPr>
        <w:t>"___"___________2025 р.</w:t>
      </w:r>
    </w:p>
    <w:p w:rsidR="00C002D2" w:rsidRPr="00D233DD" w:rsidRDefault="00C002D2" w:rsidP="00C002D2">
      <w:pPr>
        <w:keepNext/>
        <w:keepLines/>
        <w:widowControl w:val="0"/>
        <w:autoSpaceDE w:val="0"/>
        <w:autoSpaceDN w:val="0"/>
        <w:spacing w:before="40" w:after="0"/>
        <w:jc w:val="center"/>
        <w:outlineLvl w:val="2"/>
        <w:rPr>
          <w:rFonts w:ascii="Times New Roman" w:hAnsi="Times New Roman"/>
          <w:color w:val="000000"/>
          <w:sz w:val="28"/>
          <w:szCs w:val="28"/>
        </w:rPr>
      </w:pPr>
      <w:r w:rsidRPr="00D233DD">
        <w:rPr>
          <w:rFonts w:ascii="Times New Roman" w:hAnsi="Times New Roman"/>
          <w:color w:val="000000"/>
          <w:sz w:val="28"/>
          <w:szCs w:val="28"/>
        </w:rPr>
        <w:t>ЗАВДАННЯ</w:t>
      </w:r>
    </w:p>
    <w:p w:rsidR="00C002D2" w:rsidRPr="00D233DD" w:rsidRDefault="00C002D2" w:rsidP="00C002D2">
      <w:pPr>
        <w:keepNext/>
        <w:keepLines/>
        <w:widowControl w:val="0"/>
        <w:pBdr>
          <w:top w:val="nil"/>
          <w:left w:val="nil"/>
          <w:bottom w:val="nil"/>
          <w:right w:val="nil"/>
          <w:between w:val="nil"/>
        </w:pBdr>
        <w:autoSpaceDE w:val="0"/>
        <w:autoSpaceDN w:val="0"/>
        <w:spacing w:before="200" w:after="0"/>
        <w:jc w:val="center"/>
        <w:rPr>
          <w:rFonts w:ascii="Times New Roman" w:hAnsi="Times New Roman"/>
          <w:b/>
          <w:color w:val="404040"/>
          <w:sz w:val="28"/>
          <w:szCs w:val="28"/>
        </w:rPr>
      </w:pPr>
      <w:r w:rsidRPr="00D233DD">
        <w:rPr>
          <w:rFonts w:ascii="Times New Roman" w:hAnsi="Times New Roman"/>
          <w:b/>
          <w:color w:val="404040"/>
          <w:sz w:val="28"/>
          <w:szCs w:val="28"/>
        </w:rPr>
        <w:t>НА МАГІСТЕ</w:t>
      </w:r>
      <w:r w:rsidRPr="00D233DD">
        <w:rPr>
          <w:rFonts w:ascii="Times New Roman" w:hAnsi="Times New Roman"/>
          <w:b/>
          <w:smallCaps/>
          <w:color w:val="404040"/>
          <w:sz w:val="28"/>
          <w:szCs w:val="28"/>
        </w:rPr>
        <w:t>РСЬКУ РОБОТУ</w:t>
      </w:r>
    </w:p>
    <w:p w:rsidR="00C002D2" w:rsidRPr="00D233DD" w:rsidRDefault="00C002D2" w:rsidP="00C002D2">
      <w:pPr>
        <w:widowControl w:val="0"/>
        <w:autoSpaceDE w:val="0"/>
        <w:autoSpaceDN w:val="0"/>
        <w:spacing w:after="0"/>
        <w:rPr>
          <w:rFonts w:ascii="Times New Roman" w:hAnsi="Times New Roman"/>
          <w:sz w:val="28"/>
          <w:szCs w:val="28"/>
        </w:rPr>
      </w:pPr>
      <w:r w:rsidRPr="00D233DD">
        <w:rPr>
          <w:rFonts w:ascii="Times New Roman" w:hAnsi="Times New Roman"/>
          <w:sz w:val="28"/>
          <w:szCs w:val="28"/>
        </w:rPr>
        <w:t xml:space="preserve">Студенту </w:t>
      </w:r>
      <w:r w:rsidRPr="00D233DD">
        <w:rPr>
          <w:rFonts w:ascii="Times New Roman" w:hAnsi="Times New Roman"/>
          <w:sz w:val="28"/>
          <w:szCs w:val="28"/>
          <w:u w:val="single"/>
        </w:rPr>
        <w:tab/>
        <w:t>Бойчуку Денису Миколайовичу</w:t>
      </w:r>
      <w:r w:rsidRPr="00D233DD">
        <w:rPr>
          <w:rFonts w:ascii="Times New Roman" w:hAnsi="Times New Roman"/>
          <w:sz w:val="28"/>
          <w:szCs w:val="28"/>
          <w:u w:val="single"/>
        </w:rPr>
        <w:tab/>
      </w:r>
      <w:r w:rsidRPr="00D233DD">
        <w:rPr>
          <w:rFonts w:ascii="Times New Roman" w:hAnsi="Times New Roman"/>
          <w:sz w:val="28"/>
          <w:szCs w:val="28"/>
          <w:u w:val="single"/>
        </w:rPr>
        <w:tab/>
      </w:r>
      <w:r w:rsidRPr="00D233DD">
        <w:rPr>
          <w:rFonts w:ascii="Times New Roman" w:hAnsi="Times New Roman"/>
          <w:sz w:val="28"/>
          <w:szCs w:val="28"/>
          <w:u w:val="single"/>
        </w:rPr>
        <w:tab/>
      </w:r>
      <w:r w:rsidRPr="00D233DD">
        <w:rPr>
          <w:rFonts w:ascii="Times New Roman" w:hAnsi="Times New Roman"/>
          <w:sz w:val="28"/>
          <w:szCs w:val="28"/>
          <w:u w:val="single"/>
        </w:rPr>
        <w:tab/>
      </w:r>
    </w:p>
    <w:p w:rsidR="00C002D2" w:rsidRPr="00D233DD" w:rsidRDefault="00C002D2" w:rsidP="00C002D2">
      <w:pPr>
        <w:widowControl w:val="0"/>
        <w:autoSpaceDE w:val="0"/>
        <w:autoSpaceDN w:val="0"/>
        <w:spacing w:after="0"/>
        <w:jc w:val="center"/>
        <w:rPr>
          <w:rFonts w:ascii="Times New Roman" w:hAnsi="Times New Roman"/>
          <w:sz w:val="28"/>
          <w:szCs w:val="28"/>
        </w:rPr>
      </w:pPr>
      <w:r w:rsidRPr="00D233DD">
        <w:rPr>
          <w:rFonts w:ascii="Times New Roman" w:hAnsi="Times New Roman"/>
          <w:sz w:val="28"/>
          <w:szCs w:val="28"/>
        </w:rPr>
        <w:t>(прізвище, ім’я, по батькові)</w:t>
      </w:r>
    </w:p>
    <w:p w:rsidR="00C002D2" w:rsidRPr="00D233DD" w:rsidRDefault="00C002D2" w:rsidP="00C002D2">
      <w:pPr>
        <w:widowControl w:val="0"/>
        <w:autoSpaceDE w:val="0"/>
        <w:autoSpaceDN w:val="0"/>
        <w:spacing w:after="0"/>
        <w:rPr>
          <w:rFonts w:ascii="Times New Roman" w:hAnsi="Times New Roman"/>
          <w:sz w:val="28"/>
          <w:szCs w:val="28"/>
        </w:rPr>
      </w:pPr>
      <w:r w:rsidRPr="00D233DD">
        <w:rPr>
          <w:rFonts w:ascii="Times New Roman" w:hAnsi="Times New Roman"/>
          <w:sz w:val="28"/>
          <w:szCs w:val="28"/>
        </w:rPr>
        <w:t xml:space="preserve">1 Тема роботи: </w:t>
      </w:r>
      <w:r w:rsidRPr="00D233DD">
        <w:rPr>
          <w:rFonts w:ascii="Times New Roman" w:eastAsia="Times New Roman" w:hAnsi="Times New Roman" w:cs="Times New Roman"/>
          <w:sz w:val="28"/>
          <w:szCs w:val="28"/>
          <w:lang w:eastAsia="ru-RU"/>
        </w:rPr>
        <w:t>Дослідження та удосконалення технології зведення шестиповерхового готельно-офісного центру з підсиленням основи фундаменту</w:t>
      </w:r>
    </w:p>
    <w:p w:rsidR="00C002D2" w:rsidRPr="00D233DD" w:rsidRDefault="00C002D2" w:rsidP="00C002D2">
      <w:pPr>
        <w:widowControl w:val="0"/>
        <w:autoSpaceDE w:val="0"/>
        <w:autoSpaceDN w:val="0"/>
        <w:spacing w:before="60" w:after="0"/>
        <w:rPr>
          <w:rFonts w:ascii="Times New Roman" w:hAnsi="Times New Roman"/>
          <w:color w:val="C00000"/>
          <w:sz w:val="28"/>
          <w:szCs w:val="28"/>
          <w:lang w:val="ru-RU"/>
        </w:rPr>
      </w:pPr>
      <w:r w:rsidRPr="00D233DD">
        <w:rPr>
          <w:rFonts w:ascii="Times New Roman" w:hAnsi="Times New Roman"/>
          <w:sz w:val="28"/>
          <w:szCs w:val="28"/>
        </w:rPr>
        <w:t xml:space="preserve">Затверджена наказом </w:t>
      </w:r>
      <w:r w:rsidR="008508D5">
        <w:rPr>
          <w:rFonts w:ascii="Times New Roman" w:hAnsi="Times New Roman"/>
          <w:color w:val="000000" w:themeColor="text1"/>
          <w:sz w:val="28"/>
          <w:szCs w:val="28"/>
        </w:rPr>
        <w:t>724</w:t>
      </w:r>
      <w:bookmarkStart w:id="4" w:name="_GoBack"/>
      <w:bookmarkEnd w:id="4"/>
      <w:r w:rsidRPr="00D233DD">
        <w:rPr>
          <w:rFonts w:ascii="Times New Roman" w:hAnsi="Times New Roman"/>
          <w:color w:val="000000" w:themeColor="text1"/>
          <w:sz w:val="28"/>
          <w:szCs w:val="28"/>
        </w:rPr>
        <w:t>/7 від «17» листопада 2025 р.</w:t>
      </w:r>
    </w:p>
    <w:p w:rsidR="00C002D2" w:rsidRPr="00D233DD" w:rsidRDefault="00C002D2" w:rsidP="00C002D2">
      <w:pPr>
        <w:widowControl w:val="0"/>
        <w:autoSpaceDE w:val="0"/>
        <w:autoSpaceDN w:val="0"/>
        <w:spacing w:after="0"/>
        <w:rPr>
          <w:rFonts w:ascii="Times New Roman" w:hAnsi="Times New Roman"/>
          <w:b/>
          <w:sz w:val="28"/>
          <w:szCs w:val="28"/>
          <w:lang w:val="ru-RU"/>
        </w:rPr>
      </w:pPr>
      <w:r w:rsidRPr="00D233DD">
        <w:rPr>
          <w:rFonts w:ascii="Times New Roman" w:hAnsi="Times New Roman"/>
          <w:sz w:val="28"/>
          <w:szCs w:val="28"/>
        </w:rPr>
        <w:t xml:space="preserve">2 Термін здачі студентом закінченої роботи  </w:t>
      </w:r>
      <w:r w:rsidRPr="00D233DD">
        <w:rPr>
          <w:rFonts w:ascii="Times New Roman" w:hAnsi="Times New Roman"/>
          <w:sz w:val="28"/>
          <w:szCs w:val="28"/>
          <w:u w:val="single"/>
        </w:rPr>
        <w:t>«22»  грудня    2025р.</w:t>
      </w:r>
    </w:p>
    <w:p w:rsidR="00C002D2" w:rsidRPr="00D233DD" w:rsidRDefault="00C002D2" w:rsidP="00C002D2">
      <w:pPr>
        <w:widowControl w:val="0"/>
        <w:autoSpaceDE w:val="0"/>
        <w:autoSpaceDN w:val="0"/>
        <w:spacing w:after="0"/>
        <w:jc w:val="both"/>
        <w:rPr>
          <w:rFonts w:ascii="Times New Roman" w:hAnsi="Times New Roman"/>
          <w:sz w:val="28"/>
          <w:szCs w:val="28"/>
        </w:rPr>
      </w:pPr>
      <w:r w:rsidRPr="00D233DD">
        <w:rPr>
          <w:rFonts w:ascii="Times New Roman" w:hAnsi="Times New Roman"/>
          <w:sz w:val="28"/>
          <w:szCs w:val="28"/>
        </w:rPr>
        <w:t>3 Вихідні дані до роботи</w:t>
      </w:r>
      <w:r w:rsidRPr="00D233DD">
        <w:rPr>
          <w:rFonts w:ascii="Times New Roman" w:hAnsi="Times New Roman"/>
          <w:sz w:val="28"/>
          <w:szCs w:val="28"/>
          <w:u w:val="single"/>
        </w:rPr>
        <w:tab/>
        <w:t xml:space="preserve"> місце будівництва – в Івано-Франківської області, призначення – </w:t>
      </w:r>
      <w:r w:rsidRPr="00D233DD">
        <w:rPr>
          <w:rFonts w:ascii="Times New Roman" w:eastAsia="Times New Roman" w:hAnsi="Times New Roman" w:cs="Times New Roman"/>
          <w:sz w:val="28"/>
          <w:szCs w:val="28"/>
          <w:u w:val="single"/>
          <w:lang w:eastAsia="ru-RU"/>
        </w:rPr>
        <w:t>шестиповерхового готельно-офісного центру</w:t>
      </w:r>
    </w:p>
    <w:p w:rsidR="00C002D2" w:rsidRPr="00D233DD" w:rsidRDefault="00C002D2" w:rsidP="00C002D2">
      <w:pPr>
        <w:spacing w:after="0"/>
        <w:rPr>
          <w:rFonts w:ascii="Times New Roman" w:hAnsi="Times New Roman"/>
          <w:sz w:val="28"/>
          <w:szCs w:val="28"/>
        </w:rPr>
      </w:pPr>
      <w:r w:rsidRPr="00D233DD">
        <w:rPr>
          <w:rFonts w:ascii="Times New Roman" w:hAnsi="Times New Roman"/>
          <w:sz w:val="28"/>
          <w:szCs w:val="28"/>
        </w:rPr>
        <w:t>4.</w:t>
      </w:r>
      <w:r w:rsidRPr="00D233DD">
        <w:rPr>
          <w:rFonts w:ascii="Times New Roman" w:hAnsi="Times New Roman"/>
          <w:sz w:val="28"/>
          <w:szCs w:val="28"/>
          <w:u w:val="single"/>
        </w:rPr>
        <w:t xml:space="preserve">Зміст розрахунково-пояснювальної записки (перелік питань, що належить розробити) </w:t>
      </w:r>
      <w:proofErr w:type="spellStart"/>
      <w:r w:rsidRPr="00D233DD">
        <w:rPr>
          <w:rFonts w:ascii="Times New Roman" w:hAnsi="Times New Roman"/>
          <w:sz w:val="28"/>
          <w:szCs w:val="28"/>
          <w:u w:val="single"/>
        </w:rPr>
        <w:t>небільше</w:t>
      </w:r>
      <w:proofErr w:type="spellEnd"/>
      <w:r w:rsidRPr="00D233DD">
        <w:rPr>
          <w:rFonts w:ascii="Times New Roman" w:hAnsi="Times New Roman"/>
          <w:sz w:val="28"/>
          <w:szCs w:val="28"/>
          <w:u w:val="single"/>
        </w:rPr>
        <w:t xml:space="preserve"> 50-70 сторінок вступ, архітектурно-будівельний розділ, розрахунково-конструктивний розділ, технологічно-організаційний розділ, економіка будівництва, охорона праці, висновки, бібліографічний список </w:t>
      </w:r>
    </w:p>
    <w:p w:rsidR="00C002D2" w:rsidRPr="00D233DD" w:rsidRDefault="00C002D2" w:rsidP="00C002D2">
      <w:pPr>
        <w:spacing w:after="0"/>
        <w:rPr>
          <w:rFonts w:ascii="Times New Roman" w:hAnsi="Times New Roman"/>
          <w:sz w:val="28"/>
          <w:szCs w:val="28"/>
          <w:u w:val="single"/>
        </w:rPr>
      </w:pPr>
      <w:r w:rsidRPr="00D233DD">
        <w:rPr>
          <w:rFonts w:ascii="Times New Roman" w:hAnsi="Times New Roman"/>
          <w:sz w:val="28"/>
          <w:szCs w:val="28"/>
        </w:rPr>
        <w:t>5. Перелікграфічногоматеріалу</w:t>
      </w:r>
      <w:r w:rsidRPr="00D233DD">
        <w:rPr>
          <w:rFonts w:ascii="Times New Roman" w:hAnsi="Times New Roman"/>
          <w:sz w:val="28"/>
          <w:szCs w:val="28"/>
          <w:u w:val="single"/>
        </w:rPr>
        <w:t>7-9 листів А4 генплан, фасади, розрізи,будгенплан,технологічнакарта,календарнийабосітковийграфікробіт на об’єкті.</w:t>
      </w:r>
    </w:p>
    <w:p w:rsidR="00C002D2" w:rsidRPr="00D233DD" w:rsidRDefault="00C002D2" w:rsidP="00C002D2">
      <w:pPr>
        <w:spacing w:after="0"/>
        <w:rPr>
          <w:rFonts w:ascii="Times New Roman" w:hAnsi="Times New Roman"/>
          <w:sz w:val="28"/>
          <w:szCs w:val="28"/>
          <w:u w:val="single"/>
        </w:rPr>
      </w:pPr>
      <w:r w:rsidRPr="00D233DD">
        <w:rPr>
          <w:rFonts w:ascii="Times New Roman" w:hAnsi="Times New Roman"/>
          <w:sz w:val="28"/>
          <w:szCs w:val="28"/>
        </w:rPr>
        <w:t>6 Консультанти по роботі (за необхідністю).</w:t>
      </w:r>
    </w:p>
    <w:tbl>
      <w:tblPr>
        <w:tblW w:w="9922"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12"/>
        <w:gridCol w:w="2694"/>
        <w:gridCol w:w="1701"/>
        <w:gridCol w:w="2015"/>
      </w:tblGrid>
      <w:tr w:rsidR="00C002D2" w:rsidRPr="00D233DD" w:rsidTr="008508D5">
        <w:trPr>
          <w:cantSplit/>
        </w:trPr>
        <w:tc>
          <w:tcPr>
            <w:tcW w:w="3512" w:type="dxa"/>
            <w:vMerge w:val="restart"/>
            <w:vAlign w:val="center"/>
          </w:tcPr>
          <w:p w:rsidR="00C002D2" w:rsidRPr="00D233DD" w:rsidRDefault="00C002D2" w:rsidP="008508D5">
            <w:pPr>
              <w:widowControl w:val="0"/>
              <w:autoSpaceDE w:val="0"/>
              <w:autoSpaceDN w:val="0"/>
              <w:spacing w:after="0"/>
              <w:jc w:val="center"/>
              <w:rPr>
                <w:rFonts w:ascii="Times New Roman" w:hAnsi="Times New Roman"/>
                <w:b/>
                <w:sz w:val="28"/>
                <w:szCs w:val="28"/>
              </w:rPr>
            </w:pPr>
            <w:r w:rsidRPr="00D233DD">
              <w:rPr>
                <w:rFonts w:ascii="Times New Roman" w:hAnsi="Times New Roman"/>
                <w:b/>
                <w:sz w:val="28"/>
                <w:szCs w:val="28"/>
              </w:rPr>
              <w:t>Розділ</w:t>
            </w:r>
          </w:p>
        </w:tc>
        <w:tc>
          <w:tcPr>
            <w:tcW w:w="2694" w:type="dxa"/>
            <w:vMerge w:val="restart"/>
            <w:vAlign w:val="center"/>
          </w:tcPr>
          <w:p w:rsidR="00C002D2" w:rsidRPr="00D233DD" w:rsidRDefault="00C002D2" w:rsidP="008508D5">
            <w:pPr>
              <w:widowControl w:val="0"/>
              <w:autoSpaceDE w:val="0"/>
              <w:autoSpaceDN w:val="0"/>
              <w:spacing w:after="0"/>
              <w:ind w:left="-70" w:right="-60"/>
              <w:jc w:val="center"/>
              <w:rPr>
                <w:rFonts w:ascii="Times New Roman" w:hAnsi="Times New Roman"/>
                <w:b/>
                <w:sz w:val="28"/>
                <w:szCs w:val="28"/>
              </w:rPr>
            </w:pPr>
            <w:r w:rsidRPr="00D233DD">
              <w:rPr>
                <w:rFonts w:ascii="Times New Roman" w:hAnsi="Times New Roman"/>
                <w:b/>
                <w:sz w:val="28"/>
                <w:szCs w:val="28"/>
              </w:rPr>
              <w:t>Консультант</w:t>
            </w:r>
          </w:p>
        </w:tc>
        <w:tc>
          <w:tcPr>
            <w:tcW w:w="3716" w:type="dxa"/>
            <w:gridSpan w:val="2"/>
            <w:vAlign w:val="center"/>
          </w:tcPr>
          <w:p w:rsidR="00C002D2" w:rsidRPr="00D233DD" w:rsidRDefault="00C002D2" w:rsidP="008508D5">
            <w:pPr>
              <w:widowControl w:val="0"/>
              <w:autoSpaceDE w:val="0"/>
              <w:autoSpaceDN w:val="0"/>
              <w:spacing w:after="0"/>
              <w:jc w:val="center"/>
              <w:rPr>
                <w:rFonts w:ascii="Times New Roman" w:hAnsi="Times New Roman"/>
                <w:b/>
                <w:sz w:val="28"/>
                <w:szCs w:val="28"/>
              </w:rPr>
            </w:pPr>
            <w:r w:rsidRPr="00D233DD">
              <w:rPr>
                <w:rFonts w:ascii="Times New Roman" w:hAnsi="Times New Roman"/>
                <w:b/>
                <w:sz w:val="28"/>
                <w:szCs w:val="28"/>
              </w:rPr>
              <w:t>Підпис, дата</w:t>
            </w:r>
          </w:p>
        </w:tc>
      </w:tr>
      <w:tr w:rsidR="00C002D2" w:rsidRPr="00D233DD" w:rsidTr="008508D5">
        <w:trPr>
          <w:cantSplit/>
        </w:trPr>
        <w:tc>
          <w:tcPr>
            <w:tcW w:w="3512" w:type="dxa"/>
            <w:vMerge/>
            <w:vAlign w:val="center"/>
          </w:tcPr>
          <w:p w:rsidR="00C002D2" w:rsidRPr="00D233DD" w:rsidRDefault="00C002D2" w:rsidP="008508D5">
            <w:pPr>
              <w:widowControl w:val="0"/>
              <w:pBdr>
                <w:top w:val="nil"/>
                <w:left w:val="nil"/>
                <w:bottom w:val="nil"/>
                <w:right w:val="nil"/>
                <w:between w:val="nil"/>
              </w:pBdr>
              <w:autoSpaceDE w:val="0"/>
              <w:autoSpaceDN w:val="0"/>
              <w:spacing w:after="0"/>
              <w:rPr>
                <w:rFonts w:ascii="Times New Roman" w:hAnsi="Times New Roman"/>
                <w:b/>
                <w:sz w:val="28"/>
                <w:szCs w:val="28"/>
              </w:rPr>
            </w:pPr>
          </w:p>
        </w:tc>
        <w:tc>
          <w:tcPr>
            <w:tcW w:w="2694" w:type="dxa"/>
            <w:vMerge/>
            <w:vAlign w:val="center"/>
          </w:tcPr>
          <w:p w:rsidR="00C002D2" w:rsidRPr="00D233DD" w:rsidRDefault="00C002D2" w:rsidP="008508D5">
            <w:pPr>
              <w:widowControl w:val="0"/>
              <w:pBdr>
                <w:top w:val="nil"/>
                <w:left w:val="nil"/>
                <w:bottom w:val="nil"/>
                <w:right w:val="nil"/>
                <w:between w:val="nil"/>
              </w:pBdr>
              <w:autoSpaceDE w:val="0"/>
              <w:autoSpaceDN w:val="0"/>
              <w:spacing w:after="0"/>
              <w:rPr>
                <w:rFonts w:ascii="Times New Roman" w:hAnsi="Times New Roman"/>
                <w:b/>
                <w:sz w:val="28"/>
                <w:szCs w:val="28"/>
              </w:rPr>
            </w:pPr>
          </w:p>
        </w:tc>
        <w:tc>
          <w:tcPr>
            <w:tcW w:w="1701" w:type="dxa"/>
          </w:tcPr>
          <w:p w:rsidR="00C002D2" w:rsidRPr="00D233DD" w:rsidRDefault="00C002D2" w:rsidP="008508D5">
            <w:pPr>
              <w:widowControl w:val="0"/>
              <w:autoSpaceDE w:val="0"/>
              <w:autoSpaceDN w:val="0"/>
              <w:spacing w:after="0"/>
              <w:jc w:val="center"/>
              <w:rPr>
                <w:rFonts w:ascii="Times New Roman" w:hAnsi="Times New Roman"/>
                <w:b/>
                <w:sz w:val="28"/>
                <w:szCs w:val="28"/>
              </w:rPr>
            </w:pPr>
            <w:r w:rsidRPr="00D233DD">
              <w:rPr>
                <w:rFonts w:ascii="Times New Roman" w:hAnsi="Times New Roman"/>
                <w:b/>
                <w:sz w:val="28"/>
                <w:szCs w:val="28"/>
              </w:rPr>
              <w:t>Завдання видав</w:t>
            </w:r>
          </w:p>
        </w:tc>
        <w:tc>
          <w:tcPr>
            <w:tcW w:w="2015" w:type="dxa"/>
          </w:tcPr>
          <w:p w:rsidR="00C002D2" w:rsidRPr="00D233DD" w:rsidRDefault="00C002D2" w:rsidP="008508D5">
            <w:pPr>
              <w:widowControl w:val="0"/>
              <w:autoSpaceDE w:val="0"/>
              <w:autoSpaceDN w:val="0"/>
              <w:spacing w:after="0"/>
              <w:jc w:val="center"/>
              <w:rPr>
                <w:rFonts w:ascii="Times New Roman" w:hAnsi="Times New Roman"/>
                <w:b/>
                <w:sz w:val="28"/>
                <w:szCs w:val="28"/>
              </w:rPr>
            </w:pPr>
            <w:r w:rsidRPr="00D233DD">
              <w:rPr>
                <w:rFonts w:ascii="Times New Roman" w:hAnsi="Times New Roman"/>
                <w:b/>
                <w:sz w:val="28"/>
                <w:szCs w:val="28"/>
              </w:rPr>
              <w:t>Завдання прийняв</w:t>
            </w:r>
          </w:p>
        </w:tc>
      </w:tr>
      <w:tr w:rsidR="00C002D2" w:rsidRPr="00D233DD" w:rsidTr="008508D5">
        <w:tc>
          <w:tcPr>
            <w:tcW w:w="3512" w:type="dxa"/>
          </w:tcPr>
          <w:p w:rsidR="00C002D2" w:rsidRPr="00D233DD" w:rsidRDefault="00C002D2" w:rsidP="008508D5">
            <w:pPr>
              <w:widowControl w:val="0"/>
              <w:autoSpaceDE w:val="0"/>
              <w:autoSpaceDN w:val="0"/>
              <w:spacing w:after="0"/>
              <w:jc w:val="center"/>
              <w:rPr>
                <w:rFonts w:ascii="Times New Roman" w:hAnsi="Times New Roman"/>
                <w:sz w:val="28"/>
                <w:szCs w:val="28"/>
              </w:rPr>
            </w:pPr>
            <w:proofErr w:type="spellStart"/>
            <w:r w:rsidRPr="00D233DD">
              <w:rPr>
                <w:rFonts w:ascii="Times New Roman" w:eastAsia="Calibri" w:hAnsi="Times New Roman"/>
                <w:sz w:val="28"/>
                <w:szCs w:val="28"/>
                <w:lang w:val="en-US"/>
              </w:rPr>
              <w:t>Архітектурно-будівельний</w:t>
            </w:r>
            <w:proofErr w:type="spellEnd"/>
          </w:p>
        </w:tc>
        <w:tc>
          <w:tcPr>
            <w:tcW w:w="2694" w:type="dxa"/>
          </w:tcPr>
          <w:p w:rsidR="00C002D2" w:rsidRPr="00D233DD" w:rsidRDefault="00C002D2" w:rsidP="008508D5">
            <w:pPr>
              <w:widowControl w:val="0"/>
              <w:autoSpaceDE w:val="0"/>
              <w:autoSpaceDN w:val="0"/>
              <w:spacing w:after="0"/>
              <w:ind w:left="-70" w:right="-60"/>
              <w:jc w:val="center"/>
              <w:rPr>
                <w:rFonts w:ascii="Times New Roman" w:hAnsi="Times New Roman"/>
                <w:sz w:val="28"/>
                <w:szCs w:val="28"/>
              </w:rPr>
            </w:pPr>
            <w:proofErr w:type="spellStart"/>
            <w:r w:rsidRPr="00D233DD">
              <w:rPr>
                <w:rFonts w:ascii="Times New Roman" w:eastAsia="Calibri" w:hAnsi="Times New Roman"/>
                <w:sz w:val="28"/>
                <w:szCs w:val="28"/>
              </w:rPr>
              <w:t>Артим</w:t>
            </w:r>
            <w:proofErr w:type="spellEnd"/>
            <w:r w:rsidRPr="00D233DD">
              <w:rPr>
                <w:rFonts w:ascii="Times New Roman" w:eastAsia="Calibri" w:hAnsi="Times New Roman"/>
                <w:sz w:val="28"/>
                <w:szCs w:val="28"/>
              </w:rPr>
              <w:t xml:space="preserve"> В.І.</w:t>
            </w:r>
          </w:p>
        </w:tc>
        <w:tc>
          <w:tcPr>
            <w:tcW w:w="1701" w:type="dxa"/>
          </w:tcPr>
          <w:p w:rsidR="00C002D2" w:rsidRPr="00D233DD" w:rsidRDefault="00C002D2" w:rsidP="008508D5">
            <w:pPr>
              <w:widowControl w:val="0"/>
              <w:autoSpaceDE w:val="0"/>
              <w:autoSpaceDN w:val="0"/>
              <w:spacing w:after="0"/>
              <w:jc w:val="center"/>
              <w:rPr>
                <w:rFonts w:ascii="Times New Roman" w:hAnsi="Times New Roman"/>
                <w:sz w:val="28"/>
                <w:szCs w:val="28"/>
              </w:rPr>
            </w:pPr>
          </w:p>
        </w:tc>
        <w:tc>
          <w:tcPr>
            <w:tcW w:w="2015" w:type="dxa"/>
          </w:tcPr>
          <w:p w:rsidR="00C002D2" w:rsidRPr="00D233DD" w:rsidRDefault="00C002D2" w:rsidP="008508D5">
            <w:pPr>
              <w:widowControl w:val="0"/>
              <w:autoSpaceDE w:val="0"/>
              <w:autoSpaceDN w:val="0"/>
              <w:spacing w:after="0"/>
              <w:jc w:val="center"/>
              <w:rPr>
                <w:rFonts w:ascii="Times New Roman" w:hAnsi="Times New Roman"/>
                <w:sz w:val="28"/>
                <w:szCs w:val="28"/>
              </w:rPr>
            </w:pPr>
          </w:p>
        </w:tc>
      </w:tr>
      <w:tr w:rsidR="00C002D2" w:rsidRPr="00D233DD" w:rsidTr="008508D5">
        <w:tc>
          <w:tcPr>
            <w:tcW w:w="3512" w:type="dxa"/>
          </w:tcPr>
          <w:p w:rsidR="00C002D2" w:rsidRPr="00D233DD" w:rsidRDefault="00C002D2" w:rsidP="008508D5">
            <w:pPr>
              <w:widowControl w:val="0"/>
              <w:autoSpaceDE w:val="0"/>
              <w:autoSpaceDN w:val="0"/>
              <w:spacing w:after="0"/>
              <w:jc w:val="center"/>
              <w:rPr>
                <w:rFonts w:ascii="Times New Roman" w:hAnsi="Times New Roman"/>
                <w:sz w:val="28"/>
                <w:szCs w:val="28"/>
              </w:rPr>
            </w:pPr>
            <w:proofErr w:type="spellStart"/>
            <w:r w:rsidRPr="00D233DD">
              <w:rPr>
                <w:rFonts w:ascii="Times New Roman" w:eastAsia="Calibri" w:hAnsi="Times New Roman"/>
                <w:sz w:val="28"/>
                <w:szCs w:val="28"/>
                <w:lang w:val="en-US"/>
              </w:rPr>
              <w:t>Економікабудівництва</w:t>
            </w:r>
            <w:proofErr w:type="spellEnd"/>
          </w:p>
        </w:tc>
        <w:tc>
          <w:tcPr>
            <w:tcW w:w="2694" w:type="dxa"/>
          </w:tcPr>
          <w:p w:rsidR="00C002D2" w:rsidRPr="00D233DD" w:rsidRDefault="00C002D2" w:rsidP="008508D5">
            <w:pPr>
              <w:widowControl w:val="0"/>
              <w:autoSpaceDE w:val="0"/>
              <w:autoSpaceDN w:val="0"/>
              <w:spacing w:after="0"/>
              <w:ind w:left="-70" w:right="-60"/>
              <w:jc w:val="center"/>
              <w:rPr>
                <w:rFonts w:ascii="Times New Roman" w:hAnsi="Times New Roman"/>
                <w:sz w:val="28"/>
                <w:szCs w:val="28"/>
              </w:rPr>
            </w:pPr>
            <w:proofErr w:type="spellStart"/>
            <w:r w:rsidRPr="00D233DD">
              <w:rPr>
                <w:rFonts w:ascii="Times New Roman" w:eastAsia="Calibri" w:hAnsi="Times New Roman"/>
                <w:sz w:val="28"/>
                <w:szCs w:val="28"/>
              </w:rPr>
              <w:t>Добрянська</w:t>
            </w:r>
            <w:proofErr w:type="spellEnd"/>
            <w:r w:rsidRPr="00D233DD">
              <w:rPr>
                <w:rFonts w:ascii="Times New Roman" w:eastAsia="Calibri" w:hAnsi="Times New Roman"/>
                <w:sz w:val="28"/>
                <w:szCs w:val="28"/>
              </w:rPr>
              <w:t xml:space="preserve"> Л.О.</w:t>
            </w:r>
          </w:p>
        </w:tc>
        <w:tc>
          <w:tcPr>
            <w:tcW w:w="1701" w:type="dxa"/>
          </w:tcPr>
          <w:p w:rsidR="00C002D2" w:rsidRPr="00D233DD" w:rsidRDefault="00C002D2" w:rsidP="008508D5">
            <w:pPr>
              <w:widowControl w:val="0"/>
              <w:autoSpaceDE w:val="0"/>
              <w:autoSpaceDN w:val="0"/>
              <w:spacing w:after="0"/>
              <w:jc w:val="center"/>
              <w:rPr>
                <w:rFonts w:ascii="Times New Roman" w:hAnsi="Times New Roman"/>
                <w:sz w:val="28"/>
                <w:szCs w:val="28"/>
              </w:rPr>
            </w:pPr>
          </w:p>
        </w:tc>
        <w:tc>
          <w:tcPr>
            <w:tcW w:w="2015" w:type="dxa"/>
          </w:tcPr>
          <w:p w:rsidR="00C002D2" w:rsidRPr="00D233DD" w:rsidRDefault="00C002D2" w:rsidP="008508D5">
            <w:pPr>
              <w:widowControl w:val="0"/>
              <w:autoSpaceDE w:val="0"/>
              <w:autoSpaceDN w:val="0"/>
              <w:spacing w:after="0"/>
              <w:jc w:val="center"/>
              <w:rPr>
                <w:rFonts w:ascii="Times New Roman" w:hAnsi="Times New Roman"/>
                <w:sz w:val="28"/>
                <w:szCs w:val="28"/>
              </w:rPr>
            </w:pPr>
          </w:p>
        </w:tc>
      </w:tr>
    </w:tbl>
    <w:p w:rsidR="00C002D2" w:rsidRPr="00D233DD" w:rsidRDefault="00C002D2" w:rsidP="00C002D2">
      <w:pPr>
        <w:widowControl w:val="0"/>
        <w:autoSpaceDE w:val="0"/>
        <w:autoSpaceDN w:val="0"/>
        <w:spacing w:after="0"/>
        <w:rPr>
          <w:rFonts w:ascii="Times New Roman" w:hAnsi="Times New Roman"/>
          <w:sz w:val="28"/>
          <w:szCs w:val="28"/>
          <w:lang w:val="ru-RU"/>
        </w:rPr>
      </w:pPr>
      <w:r w:rsidRPr="00D233DD">
        <w:rPr>
          <w:rFonts w:ascii="Times New Roman" w:hAnsi="Times New Roman"/>
          <w:sz w:val="28"/>
          <w:szCs w:val="28"/>
          <w:lang w:val="ru-RU"/>
        </w:rPr>
        <w:t xml:space="preserve">Дата </w:t>
      </w:r>
      <w:proofErr w:type="spellStart"/>
      <w:r w:rsidRPr="00D233DD">
        <w:rPr>
          <w:rFonts w:ascii="Times New Roman" w:hAnsi="Times New Roman"/>
          <w:sz w:val="28"/>
          <w:szCs w:val="28"/>
          <w:lang w:val="ru-RU"/>
        </w:rPr>
        <w:t>видачі</w:t>
      </w:r>
      <w:proofErr w:type="spellEnd"/>
      <w:r w:rsidRPr="00D233DD">
        <w:rPr>
          <w:rFonts w:ascii="Times New Roman" w:hAnsi="Times New Roman"/>
          <w:sz w:val="28"/>
          <w:szCs w:val="28"/>
          <w:lang w:val="ru-RU"/>
        </w:rPr>
        <w:t xml:space="preserve"> </w:t>
      </w:r>
      <w:proofErr w:type="spellStart"/>
      <w:r w:rsidRPr="00D233DD">
        <w:rPr>
          <w:rFonts w:ascii="Times New Roman" w:hAnsi="Times New Roman"/>
          <w:sz w:val="28"/>
          <w:szCs w:val="28"/>
          <w:lang w:val="ru-RU"/>
        </w:rPr>
        <w:t>завдання</w:t>
      </w:r>
      <w:proofErr w:type="spellEnd"/>
      <w:r w:rsidRPr="00D233DD">
        <w:rPr>
          <w:rFonts w:ascii="Times New Roman" w:hAnsi="Times New Roman"/>
          <w:sz w:val="28"/>
          <w:szCs w:val="28"/>
          <w:lang w:val="ru-RU"/>
        </w:rPr>
        <w:t xml:space="preserve"> ________________________________</w:t>
      </w:r>
    </w:p>
    <w:p w:rsidR="00C002D2" w:rsidRPr="00D233DD" w:rsidRDefault="00C002D2" w:rsidP="00C002D2">
      <w:pPr>
        <w:widowControl w:val="0"/>
        <w:autoSpaceDE w:val="0"/>
        <w:autoSpaceDN w:val="0"/>
        <w:spacing w:after="0"/>
        <w:rPr>
          <w:rFonts w:ascii="Times New Roman" w:hAnsi="Times New Roman"/>
          <w:i/>
          <w:sz w:val="28"/>
          <w:szCs w:val="28"/>
          <w:u w:val="single"/>
          <w:lang w:val="ru-RU"/>
        </w:rPr>
      </w:pPr>
      <w:proofErr w:type="spellStart"/>
      <w:r w:rsidRPr="00D233DD">
        <w:rPr>
          <w:rFonts w:ascii="Times New Roman" w:hAnsi="Times New Roman"/>
          <w:sz w:val="28"/>
          <w:szCs w:val="28"/>
          <w:lang w:val="ru-RU"/>
        </w:rPr>
        <w:t>Керівник</w:t>
      </w:r>
      <w:proofErr w:type="spellEnd"/>
      <w:r w:rsidRPr="00D233DD">
        <w:rPr>
          <w:rFonts w:ascii="Times New Roman" w:hAnsi="Times New Roman"/>
          <w:sz w:val="28"/>
          <w:szCs w:val="28"/>
          <w:lang w:val="ru-RU"/>
        </w:rPr>
        <w:t xml:space="preserve">   ________                          </w:t>
      </w:r>
      <w:r w:rsidRPr="00D233DD">
        <w:rPr>
          <w:rFonts w:ascii="Times New Roman" w:hAnsi="Times New Roman"/>
          <w:sz w:val="28"/>
          <w:szCs w:val="28"/>
          <w:u w:val="single"/>
          <w:lang w:val="ru-RU"/>
        </w:rPr>
        <w:t>Андрусяк А.В.</w:t>
      </w:r>
    </w:p>
    <w:p w:rsidR="00C002D2" w:rsidRPr="00D233DD" w:rsidRDefault="00C002D2" w:rsidP="00C002D2">
      <w:pPr>
        <w:widowControl w:val="0"/>
        <w:autoSpaceDE w:val="0"/>
        <w:autoSpaceDN w:val="0"/>
        <w:spacing w:after="0"/>
        <w:rPr>
          <w:rFonts w:ascii="Times New Roman" w:hAnsi="Times New Roman"/>
          <w:sz w:val="28"/>
          <w:szCs w:val="28"/>
          <w:lang w:val="ru-RU"/>
        </w:rPr>
      </w:pPr>
      <w:r w:rsidRPr="00D233DD">
        <w:rPr>
          <w:rFonts w:ascii="Times New Roman" w:hAnsi="Times New Roman"/>
          <w:sz w:val="28"/>
          <w:szCs w:val="28"/>
          <w:lang w:val="ru-RU"/>
        </w:rPr>
        <w:t xml:space="preserve"> (</w:t>
      </w:r>
      <w:proofErr w:type="spellStart"/>
      <w:r w:rsidRPr="00D233DD">
        <w:rPr>
          <w:rFonts w:ascii="Times New Roman" w:hAnsi="Times New Roman"/>
          <w:sz w:val="28"/>
          <w:szCs w:val="28"/>
          <w:lang w:val="ru-RU"/>
        </w:rPr>
        <w:t>підпис</w:t>
      </w:r>
      <w:proofErr w:type="spellEnd"/>
      <w:r w:rsidRPr="00D233DD">
        <w:rPr>
          <w:rFonts w:ascii="Times New Roman" w:hAnsi="Times New Roman"/>
          <w:sz w:val="28"/>
          <w:szCs w:val="28"/>
          <w:lang w:val="ru-RU"/>
        </w:rPr>
        <w:t xml:space="preserve">)                    </w:t>
      </w:r>
      <w:r w:rsidR="008508D5">
        <w:rPr>
          <w:rFonts w:ascii="Times New Roman" w:hAnsi="Times New Roman"/>
          <w:sz w:val="28"/>
          <w:szCs w:val="28"/>
          <w:lang w:val="ru-RU"/>
        </w:rPr>
        <w:t xml:space="preserve">                      </w:t>
      </w:r>
      <w:r w:rsidRPr="00D233DD">
        <w:rPr>
          <w:rFonts w:ascii="Times New Roman" w:hAnsi="Times New Roman"/>
          <w:sz w:val="28"/>
          <w:szCs w:val="28"/>
          <w:lang w:val="ru-RU"/>
        </w:rPr>
        <w:t>(</w:t>
      </w:r>
      <w:proofErr w:type="spellStart"/>
      <w:r w:rsidRPr="00D233DD">
        <w:rPr>
          <w:rFonts w:ascii="Times New Roman" w:hAnsi="Times New Roman"/>
          <w:sz w:val="28"/>
          <w:szCs w:val="28"/>
          <w:lang w:val="ru-RU"/>
        </w:rPr>
        <w:t>розшифровка</w:t>
      </w:r>
      <w:proofErr w:type="spellEnd"/>
      <w:r w:rsidRPr="00D233DD">
        <w:rPr>
          <w:rFonts w:ascii="Times New Roman" w:hAnsi="Times New Roman"/>
          <w:sz w:val="28"/>
          <w:szCs w:val="28"/>
          <w:lang w:val="ru-RU"/>
        </w:rPr>
        <w:t xml:space="preserve"> </w:t>
      </w:r>
      <w:proofErr w:type="spellStart"/>
      <w:r w:rsidRPr="00D233DD">
        <w:rPr>
          <w:rFonts w:ascii="Times New Roman" w:hAnsi="Times New Roman"/>
          <w:sz w:val="28"/>
          <w:szCs w:val="28"/>
          <w:lang w:val="ru-RU"/>
        </w:rPr>
        <w:t>підпису</w:t>
      </w:r>
      <w:proofErr w:type="spellEnd"/>
      <w:r w:rsidRPr="00D233DD">
        <w:rPr>
          <w:rFonts w:ascii="Times New Roman" w:hAnsi="Times New Roman"/>
          <w:sz w:val="28"/>
          <w:szCs w:val="28"/>
          <w:lang w:val="ru-RU"/>
        </w:rPr>
        <w:t>)</w:t>
      </w:r>
    </w:p>
    <w:p w:rsidR="00C002D2" w:rsidRPr="00D233DD" w:rsidRDefault="00C002D2" w:rsidP="00C002D2">
      <w:pPr>
        <w:widowControl w:val="0"/>
        <w:autoSpaceDE w:val="0"/>
        <w:autoSpaceDN w:val="0"/>
        <w:spacing w:after="0"/>
        <w:rPr>
          <w:rFonts w:ascii="Times New Roman" w:hAnsi="Times New Roman"/>
          <w:i/>
          <w:sz w:val="28"/>
          <w:szCs w:val="28"/>
          <w:u w:val="single"/>
          <w:lang w:val="ru-RU"/>
        </w:rPr>
      </w:pPr>
      <w:proofErr w:type="spellStart"/>
      <w:r w:rsidRPr="00D233DD">
        <w:rPr>
          <w:rFonts w:ascii="Times New Roman" w:hAnsi="Times New Roman"/>
          <w:sz w:val="28"/>
          <w:szCs w:val="28"/>
          <w:lang w:val="ru-RU"/>
        </w:rPr>
        <w:t>Завдання</w:t>
      </w:r>
      <w:proofErr w:type="spellEnd"/>
      <w:r w:rsidRPr="00D233DD">
        <w:rPr>
          <w:rFonts w:ascii="Times New Roman" w:hAnsi="Times New Roman"/>
          <w:sz w:val="28"/>
          <w:szCs w:val="28"/>
          <w:lang w:val="ru-RU"/>
        </w:rPr>
        <w:t xml:space="preserve"> </w:t>
      </w:r>
      <w:proofErr w:type="spellStart"/>
      <w:r w:rsidRPr="00D233DD">
        <w:rPr>
          <w:rFonts w:ascii="Times New Roman" w:hAnsi="Times New Roman"/>
          <w:sz w:val="28"/>
          <w:szCs w:val="28"/>
          <w:lang w:val="ru-RU"/>
        </w:rPr>
        <w:t>прийняв</w:t>
      </w:r>
      <w:proofErr w:type="spellEnd"/>
      <w:r w:rsidRPr="00D233DD">
        <w:rPr>
          <w:rFonts w:ascii="Times New Roman" w:hAnsi="Times New Roman"/>
          <w:sz w:val="28"/>
          <w:szCs w:val="28"/>
          <w:lang w:val="ru-RU"/>
        </w:rPr>
        <w:t xml:space="preserve"> до </w:t>
      </w:r>
      <w:proofErr w:type="spellStart"/>
      <w:r w:rsidRPr="00D233DD">
        <w:rPr>
          <w:rFonts w:ascii="Times New Roman" w:hAnsi="Times New Roman"/>
          <w:sz w:val="28"/>
          <w:szCs w:val="28"/>
          <w:lang w:val="ru-RU"/>
        </w:rPr>
        <w:t>виконання</w:t>
      </w:r>
      <w:proofErr w:type="spellEnd"/>
      <w:r w:rsidRPr="00D233DD">
        <w:rPr>
          <w:rFonts w:ascii="Times New Roman" w:hAnsi="Times New Roman"/>
          <w:sz w:val="28"/>
          <w:szCs w:val="28"/>
          <w:lang w:val="ru-RU"/>
        </w:rPr>
        <w:t xml:space="preserve">       ________                        </w:t>
      </w:r>
      <w:r>
        <w:rPr>
          <w:rFonts w:ascii="Times New Roman" w:hAnsi="Times New Roman"/>
          <w:iCs/>
          <w:sz w:val="28"/>
          <w:szCs w:val="28"/>
          <w:u w:val="single"/>
        </w:rPr>
        <w:t>Бойчук Д.М.</w:t>
      </w:r>
    </w:p>
    <w:p w:rsidR="00C002D2" w:rsidRPr="00D233DD" w:rsidRDefault="00C002D2" w:rsidP="00C002D2">
      <w:pPr>
        <w:widowControl w:val="0"/>
        <w:autoSpaceDE w:val="0"/>
        <w:autoSpaceDN w:val="0"/>
        <w:spacing w:after="0"/>
        <w:rPr>
          <w:rFonts w:ascii="Times New Roman" w:hAnsi="Times New Roman"/>
          <w:sz w:val="28"/>
          <w:szCs w:val="28"/>
          <w:lang w:val="ru-RU"/>
        </w:rPr>
      </w:pPr>
      <w:r w:rsidRPr="00D233DD">
        <w:rPr>
          <w:rFonts w:ascii="Times New Roman" w:hAnsi="Times New Roman"/>
          <w:sz w:val="28"/>
          <w:szCs w:val="28"/>
          <w:lang w:val="ru-RU"/>
        </w:rPr>
        <w:t xml:space="preserve"> (</w:t>
      </w:r>
      <w:proofErr w:type="spellStart"/>
      <w:r w:rsidRPr="00D233DD">
        <w:rPr>
          <w:rFonts w:ascii="Times New Roman" w:hAnsi="Times New Roman"/>
          <w:sz w:val="28"/>
          <w:szCs w:val="28"/>
          <w:lang w:val="ru-RU"/>
        </w:rPr>
        <w:t>підпис</w:t>
      </w:r>
      <w:proofErr w:type="spellEnd"/>
      <w:r w:rsidRPr="00D233DD">
        <w:rPr>
          <w:rFonts w:ascii="Times New Roman" w:hAnsi="Times New Roman"/>
          <w:sz w:val="28"/>
          <w:szCs w:val="28"/>
          <w:lang w:val="ru-RU"/>
        </w:rPr>
        <w:t xml:space="preserve">)                   </w:t>
      </w:r>
      <w:r w:rsidR="008508D5">
        <w:rPr>
          <w:rFonts w:ascii="Times New Roman" w:hAnsi="Times New Roman"/>
          <w:sz w:val="28"/>
          <w:szCs w:val="28"/>
          <w:lang w:val="ru-RU"/>
        </w:rPr>
        <w:t xml:space="preserve">                                                        </w:t>
      </w:r>
      <w:r w:rsidRPr="00D233DD">
        <w:rPr>
          <w:rFonts w:ascii="Times New Roman" w:hAnsi="Times New Roman"/>
          <w:sz w:val="28"/>
          <w:szCs w:val="28"/>
          <w:lang w:val="ru-RU"/>
        </w:rPr>
        <w:t xml:space="preserve"> (</w:t>
      </w:r>
      <w:proofErr w:type="spellStart"/>
      <w:r w:rsidRPr="00D233DD">
        <w:rPr>
          <w:rFonts w:ascii="Times New Roman" w:hAnsi="Times New Roman"/>
          <w:sz w:val="28"/>
          <w:szCs w:val="28"/>
          <w:lang w:val="ru-RU"/>
        </w:rPr>
        <w:t>розшифровка</w:t>
      </w:r>
      <w:proofErr w:type="spellEnd"/>
      <w:r w:rsidRPr="00D233DD">
        <w:rPr>
          <w:rFonts w:ascii="Times New Roman" w:hAnsi="Times New Roman"/>
          <w:sz w:val="28"/>
          <w:szCs w:val="28"/>
          <w:lang w:val="ru-RU"/>
        </w:rPr>
        <w:t xml:space="preserve"> </w:t>
      </w:r>
      <w:proofErr w:type="spellStart"/>
      <w:r w:rsidRPr="00D233DD">
        <w:rPr>
          <w:rFonts w:ascii="Times New Roman" w:hAnsi="Times New Roman"/>
          <w:sz w:val="28"/>
          <w:szCs w:val="28"/>
          <w:lang w:val="ru-RU"/>
        </w:rPr>
        <w:t>підпису</w:t>
      </w:r>
      <w:proofErr w:type="spellEnd"/>
      <w:r w:rsidRPr="00D233DD">
        <w:rPr>
          <w:rFonts w:ascii="Times New Roman" w:hAnsi="Times New Roman"/>
          <w:sz w:val="28"/>
          <w:szCs w:val="28"/>
          <w:lang w:val="ru-RU"/>
        </w:rPr>
        <w:t>)</w:t>
      </w:r>
    </w:p>
    <w:p w:rsidR="00C002D2" w:rsidRPr="00D233DD" w:rsidRDefault="00C002D2" w:rsidP="00C002D2">
      <w:pPr>
        <w:widowControl w:val="0"/>
        <w:autoSpaceDE w:val="0"/>
        <w:autoSpaceDN w:val="0"/>
        <w:spacing w:after="0"/>
        <w:rPr>
          <w:rFonts w:ascii="Times New Roman" w:hAnsi="Times New Roman"/>
          <w:b/>
          <w:sz w:val="28"/>
          <w:szCs w:val="28"/>
        </w:rPr>
      </w:pPr>
    </w:p>
    <w:p w:rsidR="00C002D2" w:rsidRPr="00265CF5" w:rsidRDefault="00C002D2" w:rsidP="00C002D2">
      <w:pPr>
        <w:spacing w:after="0"/>
        <w:rPr>
          <w:rFonts w:ascii="Times New Roman" w:hAnsi="Times New Roman"/>
          <w:b/>
          <w:sz w:val="26"/>
          <w:szCs w:val="26"/>
        </w:rPr>
      </w:pPr>
      <w:r w:rsidRPr="00265CF5">
        <w:rPr>
          <w:rFonts w:ascii="Times New Roman" w:hAnsi="Times New Roman"/>
          <w:b/>
          <w:sz w:val="26"/>
          <w:szCs w:val="26"/>
        </w:rPr>
        <w:br w:type="page"/>
      </w:r>
    </w:p>
    <w:p w:rsidR="00C002D2" w:rsidRPr="00265CF5" w:rsidRDefault="00C002D2" w:rsidP="00C002D2">
      <w:pPr>
        <w:keepNext/>
        <w:keepLines/>
        <w:widowControl w:val="0"/>
        <w:autoSpaceDE w:val="0"/>
        <w:autoSpaceDN w:val="0"/>
        <w:spacing w:line="240" w:lineRule="auto"/>
        <w:jc w:val="center"/>
        <w:outlineLvl w:val="4"/>
        <w:rPr>
          <w:rFonts w:ascii="Times New Roman" w:hAnsi="Times New Roman"/>
          <w:b/>
          <w:color w:val="000000"/>
          <w:sz w:val="32"/>
          <w:szCs w:val="32"/>
        </w:rPr>
      </w:pPr>
      <w:r w:rsidRPr="00265CF5">
        <w:rPr>
          <w:rFonts w:ascii="Times New Roman" w:hAnsi="Times New Roman"/>
          <w:b/>
          <w:color w:val="000000"/>
          <w:sz w:val="32"/>
          <w:szCs w:val="32"/>
        </w:rPr>
        <w:lastRenderedPageBreak/>
        <w:t>КАЛЕНДАРНИЙ ПЛАН</w:t>
      </w:r>
    </w:p>
    <w:p w:rsidR="00C002D2" w:rsidRPr="00265CF5" w:rsidRDefault="00C002D2" w:rsidP="00C002D2">
      <w:pPr>
        <w:widowControl w:val="0"/>
        <w:autoSpaceDE w:val="0"/>
        <w:autoSpaceDN w:val="0"/>
        <w:spacing w:line="240" w:lineRule="auto"/>
        <w:jc w:val="center"/>
        <w:rPr>
          <w:rFonts w:ascii="Times New Roman" w:hAnsi="Times New Roman"/>
          <w:b/>
          <w:color w:val="000000"/>
          <w:sz w:val="26"/>
          <w:szCs w:val="26"/>
        </w:rPr>
      </w:pPr>
    </w:p>
    <w:tbl>
      <w:tblPr>
        <w:tblW w:w="9956" w:type="dxa"/>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20"/>
        <w:gridCol w:w="2977"/>
        <w:gridCol w:w="1559"/>
      </w:tblGrid>
      <w:tr w:rsidR="00C002D2" w:rsidRPr="00265CF5" w:rsidTr="008508D5">
        <w:tc>
          <w:tcPr>
            <w:tcW w:w="5420" w:type="dxa"/>
            <w:vAlign w:val="center"/>
          </w:tcPr>
          <w:p w:rsidR="00C002D2" w:rsidRPr="00265CF5" w:rsidRDefault="00C002D2" w:rsidP="008508D5">
            <w:pPr>
              <w:keepNext/>
              <w:keepLines/>
              <w:widowControl w:val="0"/>
              <w:autoSpaceDE w:val="0"/>
              <w:autoSpaceDN w:val="0"/>
              <w:spacing w:line="240" w:lineRule="auto"/>
              <w:jc w:val="center"/>
              <w:outlineLvl w:val="1"/>
              <w:rPr>
                <w:rFonts w:ascii="Times New Roman" w:hAnsi="Times New Roman"/>
                <w:color w:val="000000"/>
                <w:sz w:val="28"/>
                <w:szCs w:val="28"/>
              </w:rPr>
            </w:pPr>
            <w:r w:rsidRPr="00265CF5">
              <w:rPr>
                <w:rFonts w:ascii="Times New Roman" w:hAnsi="Times New Roman"/>
                <w:color w:val="000000"/>
                <w:sz w:val="28"/>
                <w:szCs w:val="28"/>
              </w:rPr>
              <w:t>Номер і назва етапів</w:t>
            </w:r>
          </w:p>
          <w:p w:rsidR="00C002D2" w:rsidRPr="00265CF5" w:rsidRDefault="00C002D2" w:rsidP="008508D5">
            <w:pPr>
              <w:keepNext/>
              <w:keepLines/>
              <w:widowControl w:val="0"/>
              <w:autoSpaceDE w:val="0"/>
              <w:autoSpaceDN w:val="0"/>
              <w:spacing w:line="240" w:lineRule="auto"/>
              <w:jc w:val="center"/>
              <w:outlineLvl w:val="1"/>
              <w:rPr>
                <w:rFonts w:ascii="Times New Roman" w:hAnsi="Times New Roman"/>
                <w:color w:val="000000"/>
                <w:sz w:val="28"/>
                <w:szCs w:val="28"/>
              </w:rPr>
            </w:pPr>
            <w:r w:rsidRPr="00265CF5">
              <w:rPr>
                <w:rFonts w:ascii="Times New Roman" w:hAnsi="Times New Roman"/>
                <w:color w:val="000000"/>
                <w:sz w:val="28"/>
                <w:szCs w:val="28"/>
              </w:rPr>
              <w:t>роботи</w:t>
            </w:r>
          </w:p>
        </w:tc>
        <w:tc>
          <w:tcPr>
            <w:tcW w:w="2977" w:type="dxa"/>
            <w:vAlign w:val="center"/>
          </w:tcPr>
          <w:p w:rsidR="00C002D2" w:rsidRPr="00265CF5" w:rsidRDefault="00C002D2" w:rsidP="008508D5">
            <w:pPr>
              <w:widowControl w:val="0"/>
              <w:autoSpaceDE w:val="0"/>
              <w:autoSpaceDN w:val="0"/>
              <w:spacing w:line="240" w:lineRule="auto"/>
              <w:jc w:val="center"/>
              <w:rPr>
                <w:rFonts w:ascii="Times New Roman" w:hAnsi="Times New Roman"/>
                <w:b/>
                <w:color w:val="000000"/>
                <w:sz w:val="28"/>
                <w:szCs w:val="28"/>
              </w:rPr>
            </w:pPr>
            <w:r w:rsidRPr="00265CF5">
              <w:rPr>
                <w:rFonts w:ascii="Times New Roman" w:hAnsi="Times New Roman"/>
                <w:b/>
                <w:color w:val="000000"/>
                <w:sz w:val="28"/>
                <w:szCs w:val="28"/>
              </w:rPr>
              <w:t>Термін виконання етапів роботи</w:t>
            </w:r>
          </w:p>
        </w:tc>
        <w:tc>
          <w:tcPr>
            <w:tcW w:w="1559" w:type="dxa"/>
            <w:vAlign w:val="center"/>
          </w:tcPr>
          <w:p w:rsidR="00C002D2" w:rsidRPr="00265CF5" w:rsidRDefault="00C002D2" w:rsidP="008508D5">
            <w:pPr>
              <w:keepNext/>
              <w:keepLines/>
              <w:widowControl w:val="0"/>
              <w:autoSpaceDE w:val="0"/>
              <w:autoSpaceDN w:val="0"/>
              <w:spacing w:line="240" w:lineRule="auto"/>
              <w:outlineLvl w:val="1"/>
              <w:rPr>
                <w:rFonts w:ascii="Times New Roman" w:hAnsi="Times New Roman"/>
                <w:color w:val="000000"/>
                <w:sz w:val="28"/>
                <w:szCs w:val="28"/>
              </w:rPr>
            </w:pPr>
            <w:r w:rsidRPr="00265CF5">
              <w:rPr>
                <w:rFonts w:ascii="Times New Roman" w:hAnsi="Times New Roman"/>
                <w:color w:val="000000"/>
                <w:sz w:val="28"/>
                <w:szCs w:val="28"/>
              </w:rPr>
              <w:t>Примітка</w:t>
            </w:r>
          </w:p>
        </w:tc>
      </w:tr>
      <w:tr w:rsidR="00C002D2" w:rsidRPr="00265CF5" w:rsidTr="008508D5">
        <w:trPr>
          <w:trHeight w:val="499"/>
        </w:trPr>
        <w:tc>
          <w:tcPr>
            <w:tcW w:w="5420" w:type="dxa"/>
          </w:tcPr>
          <w:p w:rsidR="00C002D2" w:rsidRPr="00265CF5" w:rsidRDefault="00C002D2" w:rsidP="008508D5">
            <w:pPr>
              <w:keepNext/>
              <w:keepLines/>
              <w:widowControl w:val="0"/>
              <w:pBdr>
                <w:top w:val="nil"/>
                <w:left w:val="nil"/>
                <w:bottom w:val="nil"/>
                <w:right w:val="nil"/>
                <w:between w:val="nil"/>
              </w:pBdr>
              <w:autoSpaceDE w:val="0"/>
              <w:autoSpaceDN w:val="0"/>
              <w:spacing w:line="240" w:lineRule="auto"/>
              <w:rPr>
                <w:rFonts w:ascii="Times New Roman" w:hAnsi="Times New Roman"/>
                <w:i/>
                <w:color w:val="000000"/>
                <w:sz w:val="28"/>
                <w:szCs w:val="28"/>
              </w:rPr>
            </w:pPr>
            <w:r w:rsidRPr="00265CF5">
              <w:rPr>
                <w:rFonts w:ascii="Times New Roman" w:hAnsi="Times New Roman"/>
                <w:sz w:val="28"/>
                <w:szCs w:val="28"/>
                <w:lang w:val="en-US"/>
              </w:rPr>
              <w:t>ВСТУП</w:t>
            </w:r>
          </w:p>
        </w:tc>
        <w:tc>
          <w:tcPr>
            <w:tcW w:w="2977" w:type="dxa"/>
          </w:tcPr>
          <w:p w:rsidR="00C002D2" w:rsidRPr="00715E36" w:rsidRDefault="00C002D2" w:rsidP="008508D5">
            <w:pPr>
              <w:widowControl w:val="0"/>
              <w:autoSpaceDE w:val="0"/>
              <w:autoSpaceDN w:val="0"/>
              <w:spacing w:line="240" w:lineRule="auto"/>
              <w:jc w:val="center"/>
              <w:rPr>
                <w:rFonts w:ascii="Times New Roman" w:hAnsi="Times New Roman"/>
                <w:color w:val="000000"/>
                <w:sz w:val="28"/>
                <w:szCs w:val="28"/>
              </w:rPr>
            </w:pPr>
            <w:r>
              <w:rPr>
                <w:rFonts w:ascii="Times New Roman" w:hAnsi="Times New Roman"/>
                <w:sz w:val="28"/>
                <w:szCs w:val="28"/>
              </w:rPr>
              <w:t xml:space="preserve">вересень </w:t>
            </w:r>
            <w:r>
              <w:rPr>
                <w:rFonts w:ascii="Times New Roman" w:hAnsi="Times New Roman"/>
                <w:sz w:val="28"/>
                <w:szCs w:val="28"/>
                <w:lang w:val="en-US"/>
              </w:rPr>
              <w:t>202</w:t>
            </w:r>
            <w:r>
              <w:rPr>
                <w:rFonts w:ascii="Times New Roman" w:hAnsi="Times New Roman"/>
                <w:sz w:val="28"/>
                <w:szCs w:val="28"/>
              </w:rPr>
              <w:t>5</w:t>
            </w:r>
          </w:p>
        </w:tc>
        <w:tc>
          <w:tcPr>
            <w:tcW w:w="1559" w:type="dxa"/>
          </w:tcPr>
          <w:p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roofErr w:type="spellStart"/>
            <w:r w:rsidRPr="00265CF5">
              <w:rPr>
                <w:rFonts w:ascii="Times New Roman" w:hAnsi="Times New Roman"/>
                <w:sz w:val="28"/>
                <w:szCs w:val="28"/>
                <w:lang w:val="en-US"/>
              </w:rPr>
              <w:t>виконано</w:t>
            </w:r>
            <w:proofErr w:type="spellEnd"/>
          </w:p>
        </w:tc>
      </w:tr>
      <w:tr w:rsidR="00C002D2" w:rsidRPr="00265CF5" w:rsidTr="008508D5">
        <w:trPr>
          <w:trHeight w:val="499"/>
        </w:trPr>
        <w:tc>
          <w:tcPr>
            <w:tcW w:w="5420" w:type="dxa"/>
          </w:tcPr>
          <w:p w:rsidR="00C002D2" w:rsidRPr="00265CF5" w:rsidRDefault="00C002D2" w:rsidP="008508D5">
            <w:pPr>
              <w:keepNext/>
              <w:keepLines/>
              <w:widowControl w:val="0"/>
              <w:pBdr>
                <w:top w:val="nil"/>
                <w:left w:val="nil"/>
                <w:bottom w:val="nil"/>
                <w:right w:val="nil"/>
                <w:between w:val="nil"/>
              </w:pBdr>
              <w:autoSpaceDE w:val="0"/>
              <w:autoSpaceDN w:val="0"/>
              <w:spacing w:line="240" w:lineRule="auto"/>
              <w:rPr>
                <w:rFonts w:ascii="Times New Roman" w:hAnsi="Times New Roman"/>
                <w:i/>
                <w:color w:val="000000"/>
                <w:sz w:val="28"/>
                <w:szCs w:val="28"/>
              </w:rPr>
            </w:pPr>
            <w:r w:rsidRPr="00265CF5">
              <w:rPr>
                <w:rFonts w:ascii="Times New Roman" w:hAnsi="Times New Roman"/>
                <w:sz w:val="28"/>
                <w:szCs w:val="28"/>
                <w:lang w:val="en-US"/>
              </w:rPr>
              <w:t>1.</w:t>
            </w:r>
            <w:r w:rsidRPr="00DA52A3">
              <w:rPr>
                <w:rFonts w:ascii="Times New Roman" w:hAnsi="Times New Roman"/>
                <w:sz w:val="28"/>
                <w:szCs w:val="28"/>
                <w:lang w:val="en-US"/>
              </w:rPr>
              <w:t>АРХІТЕКТУРНО-БУДІВЕЛЬНИЙ РОЗДІЛ</w:t>
            </w:r>
          </w:p>
        </w:tc>
        <w:tc>
          <w:tcPr>
            <w:tcW w:w="2977" w:type="dxa"/>
          </w:tcPr>
          <w:p w:rsidR="00C002D2" w:rsidRPr="00715E36" w:rsidRDefault="00C002D2" w:rsidP="008508D5">
            <w:pPr>
              <w:widowControl w:val="0"/>
              <w:autoSpaceDE w:val="0"/>
              <w:autoSpaceDN w:val="0"/>
              <w:spacing w:line="240" w:lineRule="auto"/>
              <w:jc w:val="center"/>
              <w:rPr>
                <w:rFonts w:ascii="Times New Roman" w:hAnsi="Times New Roman"/>
                <w:color w:val="000000"/>
                <w:sz w:val="28"/>
                <w:szCs w:val="28"/>
              </w:rPr>
            </w:pPr>
            <w:r>
              <w:rPr>
                <w:rFonts w:ascii="Times New Roman" w:hAnsi="Times New Roman"/>
                <w:sz w:val="28"/>
                <w:szCs w:val="28"/>
              </w:rPr>
              <w:t>вересень</w:t>
            </w:r>
            <w:r>
              <w:rPr>
                <w:rFonts w:ascii="Times New Roman" w:hAnsi="Times New Roman"/>
                <w:sz w:val="28"/>
                <w:szCs w:val="28"/>
                <w:lang w:val="en-US"/>
              </w:rPr>
              <w:t xml:space="preserve"> 202</w:t>
            </w:r>
            <w:r>
              <w:rPr>
                <w:rFonts w:ascii="Times New Roman" w:hAnsi="Times New Roman"/>
                <w:sz w:val="28"/>
                <w:szCs w:val="28"/>
              </w:rPr>
              <w:t>5</w:t>
            </w:r>
          </w:p>
        </w:tc>
        <w:tc>
          <w:tcPr>
            <w:tcW w:w="1559" w:type="dxa"/>
          </w:tcPr>
          <w:p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roofErr w:type="spellStart"/>
            <w:r w:rsidRPr="00265CF5">
              <w:rPr>
                <w:rFonts w:ascii="Times New Roman" w:hAnsi="Times New Roman"/>
                <w:sz w:val="28"/>
                <w:szCs w:val="28"/>
                <w:lang w:val="en-US"/>
              </w:rPr>
              <w:t>виконано</w:t>
            </w:r>
            <w:proofErr w:type="spellEnd"/>
          </w:p>
        </w:tc>
      </w:tr>
      <w:tr w:rsidR="00C002D2" w:rsidRPr="00265CF5" w:rsidTr="008508D5">
        <w:trPr>
          <w:trHeight w:val="499"/>
        </w:trPr>
        <w:tc>
          <w:tcPr>
            <w:tcW w:w="5420" w:type="dxa"/>
          </w:tcPr>
          <w:p w:rsidR="00C002D2" w:rsidRPr="00265CF5" w:rsidRDefault="00C002D2" w:rsidP="008508D5">
            <w:pPr>
              <w:keepNext/>
              <w:keepLines/>
              <w:widowControl w:val="0"/>
              <w:pBdr>
                <w:top w:val="nil"/>
                <w:left w:val="nil"/>
                <w:bottom w:val="nil"/>
                <w:right w:val="nil"/>
                <w:between w:val="nil"/>
              </w:pBdr>
              <w:autoSpaceDE w:val="0"/>
              <w:autoSpaceDN w:val="0"/>
              <w:spacing w:line="240" w:lineRule="auto"/>
              <w:rPr>
                <w:rFonts w:ascii="Times New Roman" w:hAnsi="Times New Roman"/>
                <w:i/>
                <w:color w:val="000000"/>
                <w:sz w:val="28"/>
                <w:szCs w:val="28"/>
              </w:rPr>
            </w:pPr>
            <w:r w:rsidRPr="00265CF5">
              <w:rPr>
                <w:rFonts w:ascii="Times New Roman" w:hAnsi="Times New Roman"/>
                <w:sz w:val="28"/>
                <w:szCs w:val="28"/>
                <w:lang w:val="en-US"/>
              </w:rPr>
              <w:t xml:space="preserve">2. </w:t>
            </w:r>
            <w:r w:rsidRPr="00DA52A3">
              <w:rPr>
                <w:rFonts w:ascii="Times New Roman" w:hAnsi="Times New Roman"/>
                <w:sz w:val="28"/>
                <w:szCs w:val="28"/>
                <w:lang w:val="en-US"/>
              </w:rPr>
              <w:t>РОЗРАХУНКОВО-КОНСТРУКТОРСЬКИЙ РОЗДІЛ</w:t>
            </w:r>
          </w:p>
        </w:tc>
        <w:tc>
          <w:tcPr>
            <w:tcW w:w="2977" w:type="dxa"/>
          </w:tcPr>
          <w:p w:rsidR="00C002D2" w:rsidRPr="00715E36" w:rsidRDefault="00C002D2" w:rsidP="008508D5">
            <w:pPr>
              <w:widowControl w:val="0"/>
              <w:autoSpaceDE w:val="0"/>
              <w:autoSpaceDN w:val="0"/>
              <w:spacing w:line="240" w:lineRule="auto"/>
              <w:jc w:val="center"/>
              <w:rPr>
                <w:rFonts w:ascii="Times New Roman" w:hAnsi="Times New Roman"/>
                <w:color w:val="000000"/>
                <w:sz w:val="28"/>
                <w:szCs w:val="28"/>
              </w:rPr>
            </w:pPr>
            <w:r>
              <w:rPr>
                <w:rFonts w:ascii="Times New Roman" w:hAnsi="Times New Roman"/>
                <w:sz w:val="28"/>
                <w:szCs w:val="28"/>
              </w:rPr>
              <w:t xml:space="preserve">жовтень </w:t>
            </w:r>
            <w:r>
              <w:rPr>
                <w:rFonts w:ascii="Times New Roman" w:hAnsi="Times New Roman"/>
                <w:sz w:val="28"/>
                <w:szCs w:val="28"/>
                <w:lang w:val="en-US"/>
              </w:rPr>
              <w:t>202</w:t>
            </w:r>
            <w:r>
              <w:rPr>
                <w:rFonts w:ascii="Times New Roman" w:hAnsi="Times New Roman"/>
                <w:sz w:val="28"/>
                <w:szCs w:val="28"/>
              </w:rPr>
              <w:t>5</w:t>
            </w:r>
          </w:p>
        </w:tc>
        <w:tc>
          <w:tcPr>
            <w:tcW w:w="1559" w:type="dxa"/>
          </w:tcPr>
          <w:p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roofErr w:type="spellStart"/>
            <w:r w:rsidRPr="00265CF5">
              <w:rPr>
                <w:rFonts w:ascii="Times New Roman" w:hAnsi="Times New Roman"/>
                <w:sz w:val="28"/>
                <w:szCs w:val="28"/>
                <w:lang w:val="en-US"/>
              </w:rPr>
              <w:t>виконано</w:t>
            </w:r>
            <w:proofErr w:type="spellEnd"/>
          </w:p>
        </w:tc>
      </w:tr>
      <w:tr w:rsidR="00C002D2" w:rsidRPr="00265CF5" w:rsidTr="008508D5">
        <w:trPr>
          <w:trHeight w:val="499"/>
        </w:trPr>
        <w:tc>
          <w:tcPr>
            <w:tcW w:w="5420" w:type="dxa"/>
          </w:tcPr>
          <w:p w:rsidR="00C002D2" w:rsidRPr="00265CF5" w:rsidRDefault="00C002D2" w:rsidP="008508D5">
            <w:pPr>
              <w:keepNext/>
              <w:keepLines/>
              <w:widowControl w:val="0"/>
              <w:pBdr>
                <w:top w:val="nil"/>
                <w:left w:val="nil"/>
                <w:bottom w:val="nil"/>
                <w:right w:val="nil"/>
                <w:between w:val="nil"/>
              </w:pBdr>
              <w:autoSpaceDE w:val="0"/>
              <w:autoSpaceDN w:val="0"/>
              <w:spacing w:line="240" w:lineRule="auto"/>
              <w:rPr>
                <w:rFonts w:ascii="Times New Roman" w:hAnsi="Times New Roman"/>
                <w:i/>
                <w:color w:val="000000"/>
                <w:sz w:val="28"/>
                <w:szCs w:val="28"/>
              </w:rPr>
            </w:pPr>
            <w:r w:rsidRPr="00265CF5">
              <w:rPr>
                <w:rFonts w:ascii="Times New Roman" w:hAnsi="Times New Roman"/>
                <w:sz w:val="28"/>
                <w:szCs w:val="28"/>
                <w:lang w:val="en-US"/>
              </w:rPr>
              <w:t>3.</w:t>
            </w:r>
            <w:r w:rsidRPr="00DA52A3">
              <w:rPr>
                <w:rFonts w:ascii="Times New Roman" w:hAnsi="Times New Roman"/>
                <w:sz w:val="28"/>
                <w:szCs w:val="28"/>
                <w:lang w:val="en-US"/>
              </w:rPr>
              <w:t>ТЕХНОЛОГІЧНИЙ – ОРГАНІЗАЦІЙНИЙ РОЗДІЛ</w:t>
            </w:r>
          </w:p>
        </w:tc>
        <w:tc>
          <w:tcPr>
            <w:tcW w:w="2977" w:type="dxa"/>
          </w:tcPr>
          <w:p w:rsidR="00C002D2" w:rsidRPr="00715E36" w:rsidRDefault="00C002D2" w:rsidP="008508D5">
            <w:pPr>
              <w:widowControl w:val="0"/>
              <w:autoSpaceDE w:val="0"/>
              <w:autoSpaceDN w:val="0"/>
              <w:spacing w:line="240" w:lineRule="auto"/>
              <w:jc w:val="center"/>
              <w:rPr>
                <w:rFonts w:ascii="Times New Roman" w:hAnsi="Times New Roman"/>
                <w:color w:val="000000"/>
                <w:sz w:val="28"/>
                <w:szCs w:val="28"/>
              </w:rPr>
            </w:pPr>
            <w:r>
              <w:rPr>
                <w:rFonts w:ascii="Times New Roman" w:hAnsi="Times New Roman"/>
                <w:sz w:val="28"/>
                <w:szCs w:val="28"/>
              </w:rPr>
              <w:t>жовтень</w:t>
            </w:r>
            <w:r>
              <w:rPr>
                <w:rFonts w:ascii="Times New Roman" w:hAnsi="Times New Roman"/>
                <w:sz w:val="28"/>
                <w:szCs w:val="28"/>
                <w:lang w:val="en-US"/>
              </w:rPr>
              <w:t xml:space="preserve"> 202</w:t>
            </w:r>
            <w:r>
              <w:rPr>
                <w:rFonts w:ascii="Times New Roman" w:hAnsi="Times New Roman"/>
                <w:sz w:val="28"/>
                <w:szCs w:val="28"/>
              </w:rPr>
              <w:t>5</w:t>
            </w:r>
          </w:p>
        </w:tc>
        <w:tc>
          <w:tcPr>
            <w:tcW w:w="1559" w:type="dxa"/>
          </w:tcPr>
          <w:p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roofErr w:type="spellStart"/>
            <w:r w:rsidRPr="00265CF5">
              <w:rPr>
                <w:rFonts w:ascii="Times New Roman" w:hAnsi="Times New Roman"/>
                <w:sz w:val="28"/>
                <w:szCs w:val="28"/>
                <w:lang w:val="en-US"/>
              </w:rPr>
              <w:t>виконано</w:t>
            </w:r>
            <w:proofErr w:type="spellEnd"/>
          </w:p>
        </w:tc>
      </w:tr>
      <w:tr w:rsidR="00C002D2" w:rsidRPr="00265CF5" w:rsidTr="008508D5">
        <w:trPr>
          <w:trHeight w:val="499"/>
        </w:trPr>
        <w:tc>
          <w:tcPr>
            <w:tcW w:w="5420" w:type="dxa"/>
          </w:tcPr>
          <w:p w:rsidR="00C002D2" w:rsidRPr="00265CF5" w:rsidRDefault="00C002D2" w:rsidP="008508D5">
            <w:pPr>
              <w:keepNext/>
              <w:keepLines/>
              <w:widowControl w:val="0"/>
              <w:pBdr>
                <w:top w:val="nil"/>
                <w:left w:val="nil"/>
                <w:bottom w:val="nil"/>
                <w:right w:val="nil"/>
                <w:between w:val="nil"/>
              </w:pBdr>
              <w:autoSpaceDE w:val="0"/>
              <w:autoSpaceDN w:val="0"/>
              <w:spacing w:line="240" w:lineRule="auto"/>
              <w:rPr>
                <w:rFonts w:ascii="Times New Roman" w:hAnsi="Times New Roman"/>
                <w:i/>
                <w:color w:val="000000"/>
                <w:sz w:val="28"/>
                <w:szCs w:val="28"/>
              </w:rPr>
            </w:pPr>
            <w:r w:rsidRPr="00265CF5">
              <w:rPr>
                <w:rFonts w:ascii="Times New Roman" w:hAnsi="Times New Roman"/>
                <w:sz w:val="28"/>
                <w:szCs w:val="28"/>
                <w:lang w:val="en-US"/>
              </w:rPr>
              <w:t>4. ЕКОНОМІКАБУДІВНИЦТВА</w:t>
            </w:r>
          </w:p>
        </w:tc>
        <w:tc>
          <w:tcPr>
            <w:tcW w:w="2977" w:type="dxa"/>
          </w:tcPr>
          <w:p w:rsidR="00C002D2" w:rsidRPr="00715E36" w:rsidRDefault="00C002D2" w:rsidP="008508D5">
            <w:pPr>
              <w:widowControl w:val="0"/>
              <w:autoSpaceDE w:val="0"/>
              <w:autoSpaceDN w:val="0"/>
              <w:spacing w:line="240" w:lineRule="auto"/>
              <w:jc w:val="center"/>
              <w:rPr>
                <w:rFonts w:ascii="Times New Roman" w:hAnsi="Times New Roman"/>
                <w:color w:val="000000"/>
                <w:sz w:val="28"/>
                <w:szCs w:val="28"/>
              </w:rPr>
            </w:pPr>
            <w:r>
              <w:rPr>
                <w:rFonts w:ascii="Times New Roman" w:hAnsi="Times New Roman"/>
                <w:sz w:val="28"/>
                <w:szCs w:val="28"/>
              </w:rPr>
              <w:t>жовтень</w:t>
            </w:r>
            <w:r w:rsidRPr="00265CF5">
              <w:rPr>
                <w:rFonts w:ascii="Times New Roman" w:hAnsi="Times New Roman"/>
                <w:sz w:val="28"/>
                <w:szCs w:val="28"/>
                <w:lang w:val="en-US"/>
              </w:rPr>
              <w:t xml:space="preserve"> 202</w:t>
            </w:r>
            <w:r>
              <w:rPr>
                <w:rFonts w:ascii="Times New Roman" w:hAnsi="Times New Roman"/>
                <w:sz w:val="28"/>
                <w:szCs w:val="28"/>
              </w:rPr>
              <w:t>5</w:t>
            </w:r>
          </w:p>
        </w:tc>
        <w:tc>
          <w:tcPr>
            <w:tcW w:w="1559" w:type="dxa"/>
          </w:tcPr>
          <w:p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roofErr w:type="spellStart"/>
            <w:r w:rsidRPr="00265CF5">
              <w:rPr>
                <w:rFonts w:ascii="Times New Roman" w:hAnsi="Times New Roman"/>
                <w:sz w:val="28"/>
                <w:szCs w:val="28"/>
                <w:lang w:val="en-US"/>
              </w:rPr>
              <w:t>виконано</w:t>
            </w:r>
            <w:proofErr w:type="spellEnd"/>
          </w:p>
        </w:tc>
      </w:tr>
      <w:tr w:rsidR="00C002D2" w:rsidRPr="00265CF5" w:rsidTr="008508D5">
        <w:trPr>
          <w:trHeight w:val="499"/>
        </w:trPr>
        <w:tc>
          <w:tcPr>
            <w:tcW w:w="5420" w:type="dxa"/>
          </w:tcPr>
          <w:p w:rsidR="00C002D2" w:rsidRPr="00265CF5" w:rsidRDefault="00C002D2" w:rsidP="008508D5">
            <w:pPr>
              <w:keepNext/>
              <w:keepLines/>
              <w:widowControl w:val="0"/>
              <w:pBdr>
                <w:top w:val="nil"/>
                <w:left w:val="nil"/>
                <w:bottom w:val="nil"/>
                <w:right w:val="nil"/>
                <w:between w:val="nil"/>
              </w:pBdr>
              <w:autoSpaceDE w:val="0"/>
              <w:autoSpaceDN w:val="0"/>
              <w:spacing w:line="240" w:lineRule="auto"/>
              <w:rPr>
                <w:rFonts w:ascii="Times New Roman" w:hAnsi="Times New Roman"/>
                <w:i/>
                <w:color w:val="000000"/>
                <w:sz w:val="28"/>
                <w:szCs w:val="28"/>
              </w:rPr>
            </w:pPr>
            <w:r w:rsidRPr="00265CF5">
              <w:rPr>
                <w:rFonts w:ascii="Times New Roman" w:hAnsi="Times New Roman"/>
                <w:sz w:val="28"/>
                <w:szCs w:val="28"/>
                <w:lang w:val="en-US"/>
              </w:rPr>
              <w:t>5.ОХОРОНАПРАЦІ</w:t>
            </w:r>
          </w:p>
        </w:tc>
        <w:tc>
          <w:tcPr>
            <w:tcW w:w="2977" w:type="dxa"/>
          </w:tcPr>
          <w:p w:rsidR="00C002D2" w:rsidRPr="00715E36" w:rsidRDefault="00C002D2" w:rsidP="008508D5">
            <w:pPr>
              <w:widowControl w:val="0"/>
              <w:autoSpaceDE w:val="0"/>
              <w:autoSpaceDN w:val="0"/>
              <w:spacing w:line="240" w:lineRule="auto"/>
              <w:jc w:val="center"/>
              <w:rPr>
                <w:rFonts w:ascii="Times New Roman" w:hAnsi="Times New Roman"/>
                <w:color w:val="000000"/>
                <w:sz w:val="28"/>
                <w:szCs w:val="28"/>
              </w:rPr>
            </w:pPr>
            <w:r>
              <w:rPr>
                <w:rFonts w:ascii="Times New Roman" w:hAnsi="Times New Roman"/>
                <w:sz w:val="28"/>
                <w:szCs w:val="28"/>
              </w:rPr>
              <w:t xml:space="preserve">листопад </w:t>
            </w:r>
            <w:r>
              <w:rPr>
                <w:rFonts w:ascii="Times New Roman" w:hAnsi="Times New Roman"/>
                <w:sz w:val="28"/>
                <w:szCs w:val="28"/>
                <w:lang w:val="en-US"/>
              </w:rPr>
              <w:t>202</w:t>
            </w:r>
            <w:r>
              <w:rPr>
                <w:rFonts w:ascii="Times New Roman" w:hAnsi="Times New Roman"/>
                <w:sz w:val="28"/>
                <w:szCs w:val="28"/>
              </w:rPr>
              <w:t>5</w:t>
            </w:r>
          </w:p>
        </w:tc>
        <w:tc>
          <w:tcPr>
            <w:tcW w:w="1559" w:type="dxa"/>
          </w:tcPr>
          <w:p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roofErr w:type="spellStart"/>
            <w:r w:rsidRPr="00265CF5">
              <w:rPr>
                <w:rFonts w:ascii="Times New Roman" w:hAnsi="Times New Roman"/>
                <w:sz w:val="28"/>
                <w:szCs w:val="28"/>
                <w:lang w:val="en-US"/>
              </w:rPr>
              <w:t>виконано</w:t>
            </w:r>
            <w:proofErr w:type="spellEnd"/>
          </w:p>
        </w:tc>
      </w:tr>
      <w:tr w:rsidR="00C002D2" w:rsidRPr="00265CF5" w:rsidTr="008508D5">
        <w:trPr>
          <w:trHeight w:val="499"/>
        </w:trPr>
        <w:tc>
          <w:tcPr>
            <w:tcW w:w="5420" w:type="dxa"/>
          </w:tcPr>
          <w:p w:rsidR="00C002D2" w:rsidRPr="00265CF5" w:rsidRDefault="00C002D2" w:rsidP="008508D5">
            <w:pPr>
              <w:keepNext/>
              <w:keepLines/>
              <w:widowControl w:val="0"/>
              <w:pBdr>
                <w:top w:val="nil"/>
                <w:left w:val="nil"/>
                <w:bottom w:val="nil"/>
                <w:right w:val="nil"/>
                <w:between w:val="nil"/>
              </w:pBdr>
              <w:autoSpaceDE w:val="0"/>
              <w:autoSpaceDN w:val="0"/>
              <w:spacing w:line="240" w:lineRule="auto"/>
              <w:rPr>
                <w:rFonts w:ascii="Times New Roman" w:hAnsi="Times New Roman"/>
                <w:i/>
                <w:color w:val="000000"/>
                <w:sz w:val="28"/>
                <w:szCs w:val="28"/>
              </w:rPr>
            </w:pPr>
            <w:r w:rsidRPr="00265CF5">
              <w:rPr>
                <w:rFonts w:ascii="Times New Roman" w:hAnsi="Times New Roman"/>
                <w:sz w:val="28"/>
                <w:szCs w:val="28"/>
                <w:lang w:val="en-US"/>
              </w:rPr>
              <w:t>6. ВИСНОВКИ</w:t>
            </w:r>
          </w:p>
        </w:tc>
        <w:tc>
          <w:tcPr>
            <w:tcW w:w="2977" w:type="dxa"/>
          </w:tcPr>
          <w:p w:rsidR="00C002D2" w:rsidRPr="00715E36" w:rsidRDefault="00C002D2" w:rsidP="008508D5">
            <w:pPr>
              <w:widowControl w:val="0"/>
              <w:autoSpaceDE w:val="0"/>
              <w:autoSpaceDN w:val="0"/>
              <w:spacing w:line="240" w:lineRule="auto"/>
              <w:jc w:val="center"/>
              <w:rPr>
                <w:rFonts w:ascii="Times New Roman" w:hAnsi="Times New Roman"/>
                <w:color w:val="000000"/>
                <w:sz w:val="28"/>
                <w:szCs w:val="28"/>
              </w:rPr>
            </w:pPr>
            <w:r>
              <w:rPr>
                <w:rFonts w:ascii="Times New Roman" w:hAnsi="Times New Roman"/>
                <w:sz w:val="28"/>
                <w:szCs w:val="28"/>
              </w:rPr>
              <w:t>листопад</w:t>
            </w:r>
            <w:r>
              <w:rPr>
                <w:rFonts w:ascii="Times New Roman" w:hAnsi="Times New Roman"/>
                <w:sz w:val="28"/>
                <w:szCs w:val="28"/>
                <w:lang w:val="en-US"/>
              </w:rPr>
              <w:t xml:space="preserve"> 202</w:t>
            </w:r>
            <w:r>
              <w:rPr>
                <w:rFonts w:ascii="Times New Roman" w:hAnsi="Times New Roman"/>
                <w:sz w:val="28"/>
                <w:szCs w:val="28"/>
              </w:rPr>
              <w:t>5</w:t>
            </w:r>
          </w:p>
        </w:tc>
        <w:tc>
          <w:tcPr>
            <w:tcW w:w="1559" w:type="dxa"/>
          </w:tcPr>
          <w:p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roofErr w:type="spellStart"/>
            <w:r w:rsidRPr="00265CF5">
              <w:rPr>
                <w:rFonts w:ascii="Times New Roman" w:hAnsi="Times New Roman"/>
                <w:sz w:val="28"/>
                <w:szCs w:val="28"/>
                <w:lang w:val="en-US"/>
              </w:rPr>
              <w:t>виконано</w:t>
            </w:r>
            <w:proofErr w:type="spellEnd"/>
          </w:p>
        </w:tc>
      </w:tr>
      <w:tr w:rsidR="00C002D2" w:rsidRPr="00265CF5" w:rsidTr="008508D5">
        <w:trPr>
          <w:trHeight w:val="499"/>
        </w:trPr>
        <w:tc>
          <w:tcPr>
            <w:tcW w:w="5420" w:type="dxa"/>
          </w:tcPr>
          <w:p w:rsidR="00C002D2" w:rsidRPr="00265CF5" w:rsidRDefault="00C002D2" w:rsidP="008508D5">
            <w:pPr>
              <w:widowControl w:val="0"/>
              <w:autoSpaceDE w:val="0"/>
              <w:autoSpaceDN w:val="0"/>
              <w:spacing w:line="240" w:lineRule="auto"/>
              <w:rPr>
                <w:rFonts w:ascii="Times New Roman" w:hAnsi="Times New Roman"/>
                <w:color w:val="000000"/>
                <w:sz w:val="28"/>
                <w:szCs w:val="28"/>
              </w:rPr>
            </w:pPr>
            <w:r w:rsidRPr="00265CF5">
              <w:rPr>
                <w:rFonts w:ascii="Times New Roman" w:hAnsi="Times New Roman"/>
                <w:sz w:val="28"/>
                <w:szCs w:val="28"/>
                <w:lang w:val="en-US"/>
              </w:rPr>
              <w:t>7. БІБЛІОГРАФІЧНИЙСПИСОК</w:t>
            </w:r>
          </w:p>
        </w:tc>
        <w:tc>
          <w:tcPr>
            <w:tcW w:w="2977" w:type="dxa"/>
          </w:tcPr>
          <w:p w:rsidR="00C002D2" w:rsidRPr="00715E36" w:rsidRDefault="00C002D2" w:rsidP="008508D5">
            <w:pPr>
              <w:widowControl w:val="0"/>
              <w:autoSpaceDE w:val="0"/>
              <w:autoSpaceDN w:val="0"/>
              <w:spacing w:line="240" w:lineRule="auto"/>
              <w:jc w:val="center"/>
              <w:rPr>
                <w:rFonts w:ascii="Times New Roman" w:hAnsi="Times New Roman"/>
                <w:color w:val="000000"/>
                <w:sz w:val="28"/>
                <w:szCs w:val="28"/>
              </w:rPr>
            </w:pPr>
            <w:r>
              <w:rPr>
                <w:rFonts w:ascii="Times New Roman" w:hAnsi="Times New Roman"/>
                <w:sz w:val="28"/>
                <w:szCs w:val="28"/>
              </w:rPr>
              <w:t>листопад</w:t>
            </w:r>
            <w:r>
              <w:rPr>
                <w:rFonts w:ascii="Times New Roman" w:hAnsi="Times New Roman"/>
                <w:sz w:val="28"/>
                <w:szCs w:val="28"/>
                <w:lang w:val="en-US"/>
              </w:rPr>
              <w:t xml:space="preserve"> 202</w:t>
            </w:r>
            <w:r>
              <w:rPr>
                <w:rFonts w:ascii="Times New Roman" w:hAnsi="Times New Roman"/>
                <w:sz w:val="28"/>
                <w:szCs w:val="28"/>
              </w:rPr>
              <w:t>5</w:t>
            </w:r>
          </w:p>
        </w:tc>
        <w:tc>
          <w:tcPr>
            <w:tcW w:w="1559" w:type="dxa"/>
          </w:tcPr>
          <w:p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roofErr w:type="spellStart"/>
            <w:r w:rsidRPr="00265CF5">
              <w:rPr>
                <w:rFonts w:ascii="Times New Roman" w:hAnsi="Times New Roman"/>
                <w:sz w:val="28"/>
                <w:szCs w:val="28"/>
                <w:lang w:val="en-US"/>
              </w:rPr>
              <w:t>виконано</w:t>
            </w:r>
            <w:proofErr w:type="spellEnd"/>
          </w:p>
        </w:tc>
      </w:tr>
      <w:tr w:rsidR="00C002D2" w:rsidRPr="00265CF5" w:rsidTr="008508D5">
        <w:trPr>
          <w:trHeight w:val="499"/>
        </w:trPr>
        <w:tc>
          <w:tcPr>
            <w:tcW w:w="5420" w:type="dxa"/>
          </w:tcPr>
          <w:p w:rsidR="00C002D2" w:rsidRPr="00265CF5" w:rsidRDefault="00C002D2" w:rsidP="008508D5">
            <w:pPr>
              <w:keepNext/>
              <w:keepLines/>
              <w:widowControl w:val="0"/>
              <w:pBdr>
                <w:top w:val="nil"/>
                <w:left w:val="nil"/>
                <w:bottom w:val="nil"/>
                <w:right w:val="nil"/>
                <w:between w:val="nil"/>
              </w:pBdr>
              <w:autoSpaceDE w:val="0"/>
              <w:autoSpaceDN w:val="0"/>
              <w:spacing w:before="200" w:line="240" w:lineRule="auto"/>
              <w:rPr>
                <w:rFonts w:ascii="Times New Roman" w:hAnsi="Times New Roman"/>
                <w:color w:val="000000"/>
                <w:sz w:val="28"/>
                <w:szCs w:val="28"/>
              </w:rPr>
            </w:pPr>
          </w:p>
        </w:tc>
        <w:tc>
          <w:tcPr>
            <w:tcW w:w="2977" w:type="dxa"/>
          </w:tcPr>
          <w:p w:rsidR="00C002D2" w:rsidRPr="00265CF5" w:rsidRDefault="00C002D2" w:rsidP="008508D5">
            <w:pPr>
              <w:widowControl w:val="0"/>
              <w:autoSpaceDE w:val="0"/>
              <w:autoSpaceDN w:val="0"/>
              <w:spacing w:line="240" w:lineRule="auto"/>
              <w:jc w:val="center"/>
              <w:rPr>
                <w:rFonts w:ascii="Times New Roman" w:hAnsi="Times New Roman"/>
                <w:color w:val="000000"/>
                <w:sz w:val="28"/>
                <w:szCs w:val="28"/>
              </w:rPr>
            </w:pPr>
          </w:p>
        </w:tc>
        <w:tc>
          <w:tcPr>
            <w:tcW w:w="1559" w:type="dxa"/>
          </w:tcPr>
          <w:p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
        </w:tc>
      </w:tr>
      <w:tr w:rsidR="00C002D2" w:rsidRPr="00265CF5" w:rsidTr="008508D5">
        <w:trPr>
          <w:trHeight w:val="499"/>
        </w:trPr>
        <w:tc>
          <w:tcPr>
            <w:tcW w:w="5420" w:type="dxa"/>
          </w:tcPr>
          <w:p w:rsidR="00C002D2" w:rsidRPr="00265CF5" w:rsidRDefault="00C002D2" w:rsidP="008508D5">
            <w:pPr>
              <w:keepNext/>
              <w:keepLines/>
              <w:widowControl w:val="0"/>
              <w:pBdr>
                <w:top w:val="nil"/>
                <w:left w:val="nil"/>
                <w:bottom w:val="nil"/>
                <w:right w:val="nil"/>
                <w:between w:val="nil"/>
              </w:pBdr>
              <w:autoSpaceDE w:val="0"/>
              <w:autoSpaceDN w:val="0"/>
              <w:spacing w:before="200" w:line="240" w:lineRule="auto"/>
              <w:rPr>
                <w:rFonts w:ascii="Times New Roman" w:hAnsi="Times New Roman"/>
                <w:color w:val="000000"/>
                <w:sz w:val="28"/>
                <w:szCs w:val="28"/>
              </w:rPr>
            </w:pPr>
          </w:p>
        </w:tc>
        <w:tc>
          <w:tcPr>
            <w:tcW w:w="2977" w:type="dxa"/>
          </w:tcPr>
          <w:p w:rsidR="00C002D2" w:rsidRPr="00265CF5" w:rsidRDefault="00C002D2" w:rsidP="008508D5">
            <w:pPr>
              <w:widowControl w:val="0"/>
              <w:autoSpaceDE w:val="0"/>
              <w:autoSpaceDN w:val="0"/>
              <w:spacing w:line="240" w:lineRule="auto"/>
              <w:jc w:val="center"/>
              <w:rPr>
                <w:rFonts w:ascii="Times New Roman" w:hAnsi="Times New Roman"/>
                <w:color w:val="000000"/>
                <w:sz w:val="28"/>
                <w:szCs w:val="28"/>
              </w:rPr>
            </w:pPr>
          </w:p>
        </w:tc>
        <w:tc>
          <w:tcPr>
            <w:tcW w:w="1559" w:type="dxa"/>
          </w:tcPr>
          <w:p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
        </w:tc>
      </w:tr>
      <w:tr w:rsidR="00C002D2" w:rsidRPr="00265CF5" w:rsidTr="008508D5">
        <w:trPr>
          <w:trHeight w:val="499"/>
        </w:trPr>
        <w:tc>
          <w:tcPr>
            <w:tcW w:w="5420" w:type="dxa"/>
            <w:vAlign w:val="center"/>
          </w:tcPr>
          <w:p w:rsidR="00C002D2" w:rsidRPr="00265CF5" w:rsidRDefault="00C002D2" w:rsidP="008508D5">
            <w:pPr>
              <w:keepNext/>
              <w:keepLines/>
              <w:widowControl w:val="0"/>
              <w:pBdr>
                <w:top w:val="nil"/>
                <w:left w:val="nil"/>
                <w:bottom w:val="nil"/>
                <w:right w:val="nil"/>
                <w:between w:val="nil"/>
              </w:pBdr>
              <w:autoSpaceDE w:val="0"/>
              <w:autoSpaceDN w:val="0"/>
              <w:spacing w:before="200" w:line="240" w:lineRule="auto"/>
              <w:rPr>
                <w:rFonts w:ascii="Times New Roman" w:hAnsi="Times New Roman"/>
                <w:color w:val="000000"/>
                <w:sz w:val="28"/>
                <w:szCs w:val="28"/>
              </w:rPr>
            </w:pPr>
          </w:p>
        </w:tc>
        <w:tc>
          <w:tcPr>
            <w:tcW w:w="2977" w:type="dxa"/>
          </w:tcPr>
          <w:p w:rsidR="00C002D2" w:rsidRPr="00265CF5" w:rsidRDefault="00C002D2" w:rsidP="008508D5">
            <w:pPr>
              <w:widowControl w:val="0"/>
              <w:autoSpaceDE w:val="0"/>
              <w:autoSpaceDN w:val="0"/>
              <w:spacing w:line="240" w:lineRule="auto"/>
              <w:jc w:val="center"/>
              <w:rPr>
                <w:rFonts w:ascii="Times New Roman" w:hAnsi="Times New Roman"/>
                <w:color w:val="000000"/>
                <w:sz w:val="28"/>
                <w:szCs w:val="28"/>
              </w:rPr>
            </w:pPr>
          </w:p>
        </w:tc>
        <w:tc>
          <w:tcPr>
            <w:tcW w:w="1559" w:type="dxa"/>
          </w:tcPr>
          <w:p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
        </w:tc>
      </w:tr>
      <w:tr w:rsidR="00C002D2" w:rsidRPr="00265CF5" w:rsidTr="008508D5">
        <w:trPr>
          <w:trHeight w:val="499"/>
        </w:trPr>
        <w:tc>
          <w:tcPr>
            <w:tcW w:w="5420" w:type="dxa"/>
            <w:vAlign w:val="center"/>
          </w:tcPr>
          <w:p w:rsidR="00C002D2" w:rsidRPr="00265CF5" w:rsidRDefault="00C002D2" w:rsidP="008508D5">
            <w:pPr>
              <w:keepNext/>
              <w:keepLines/>
              <w:widowControl w:val="0"/>
              <w:pBdr>
                <w:top w:val="nil"/>
                <w:left w:val="nil"/>
                <w:bottom w:val="nil"/>
                <w:right w:val="nil"/>
                <w:between w:val="nil"/>
              </w:pBdr>
              <w:autoSpaceDE w:val="0"/>
              <w:autoSpaceDN w:val="0"/>
              <w:spacing w:before="200" w:line="240" w:lineRule="auto"/>
              <w:rPr>
                <w:rFonts w:ascii="Times New Roman" w:hAnsi="Times New Roman"/>
                <w:color w:val="000000"/>
                <w:sz w:val="28"/>
                <w:szCs w:val="28"/>
              </w:rPr>
            </w:pPr>
          </w:p>
        </w:tc>
        <w:tc>
          <w:tcPr>
            <w:tcW w:w="2977" w:type="dxa"/>
          </w:tcPr>
          <w:p w:rsidR="00C002D2" w:rsidRPr="00265CF5" w:rsidRDefault="00C002D2" w:rsidP="008508D5">
            <w:pPr>
              <w:widowControl w:val="0"/>
              <w:autoSpaceDE w:val="0"/>
              <w:autoSpaceDN w:val="0"/>
              <w:spacing w:line="240" w:lineRule="auto"/>
              <w:jc w:val="center"/>
              <w:rPr>
                <w:rFonts w:ascii="Times New Roman" w:hAnsi="Times New Roman"/>
                <w:color w:val="000000"/>
                <w:sz w:val="28"/>
                <w:szCs w:val="28"/>
              </w:rPr>
            </w:pPr>
          </w:p>
        </w:tc>
        <w:tc>
          <w:tcPr>
            <w:tcW w:w="1559" w:type="dxa"/>
          </w:tcPr>
          <w:p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
        </w:tc>
      </w:tr>
    </w:tbl>
    <w:bookmarkEnd w:id="0"/>
    <w:p w:rsidR="00C002D2" w:rsidRPr="00265CF5" w:rsidRDefault="00C002D2" w:rsidP="00C002D2">
      <w:pPr>
        <w:keepNext/>
        <w:keepLines/>
        <w:widowControl w:val="0"/>
        <w:autoSpaceDE w:val="0"/>
        <w:autoSpaceDN w:val="0"/>
        <w:spacing w:before="40" w:line="240" w:lineRule="auto"/>
        <w:ind w:right="-142"/>
        <w:outlineLvl w:val="5"/>
        <w:rPr>
          <w:rFonts w:ascii="Times New Roman" w:hAnsi="Times New Roman"/>
          <w:i/>
          <w:color w:val="000000"/>
          <w:sz w:val="26"/>
          <w:szCs w:val="26"/>
          <w:u w:val="single"/>
          <w:lang w:val="ru-RU"/>
        </w:rPr>
      </w:pPr>
      <w:r w:rsidRPr="00265CF5">
        <w:rPr>
          <w:rFonts w:ascii="Times New Roman" w:hAnsi="Times New Roman"/>
          <w:color w:val="000000"/>
          <w:sz w:val="26"/>
          <w:szCs w:val="26"/>
          <w:lang w:val="ru-RU"/>
        </w:rPr>
        <w:t>Студент</w:t>
      </w:r>
      <w:r>
        <w:rPr>
          <w:rFonts w:ascii="Times New Roman" w:hAnsi="Times New Roman"/>
          <w:color w:val="000000"/>
          <w:sz w:val="26"/>
          <w:szCs w:val="26"/>
          <w:lang w:val="ru-RU"/>
        </w:rPr>
        <w:t xml:space="preserve">                         _______                          </w:t>
      </w:r>
      <w:r>
        <w:rPr>
          <w:rFonts w:ascii="Times New Roman" w:hAnsi="Times New Roman"/>
          <w:iCs/>
          <w:sz w:val="28"/>
          <w:szCs w:val="28"/>
          <w:u w:val="single"/>
        </w:rPr>
        <w:t>Бойчук Д.М.</w:t>
      </w:r>
    </w:p>
    <w:p w:rsidR="00C002D2" w:rsidRPr="00265CF5" w:rsidRDefault="00C002D2" w:rsidP="00C002D2">
      <w:pPr>
        <w:keepNext/>
        <w:keepLines/>
        <w:widowControl w:val="0"/>
        <w:autoSpaceDE w:val="0"/>
        <w:autoSpaceDN w:val="0"/>
        <w:spacing w:before="40" w:line="240" w:lineRule="auto"/>
        <w:ind w:right="-142"/>
        <w:outlineLvl w:val="5"/>
        <w:rPr>
          <w:rFonts w:ascii="Times New Roman" w:hAnsi="Times New Roman"/>
          <w:color w:val="000000"/>
          <w:sz w:val="26"/>
          <w:szCs w:val="26"/>
          <w:lang w:val="ru-RU"/>
        </w:rPr>
      </w:pPr>
      <w:r w:rsidRPr="00265CF5">
        <w:rPr>
          <w:rFonts w:ascii="Times New Roman" w:hAnsi="Times New Roman"/>
          <w:color w:val="000000"/>
          <w:sz w:val="26"/>
          <w:szCs w:val="26"/>
          <w:lang w:val="ru-RU"/>
        </w:rPr>
        <w:t xml:space="preserve">                                       (</w:t>
      </w:r>
      <w:proofErr w:type="spellStart"/>
      <w:r w:rsidRPr="00265CF5">
        <w:rPr>
          <w:rFonts w:ascii="Times New Roman" w:hAnsi="Times New Roman"/>
          <w:color w:val="000000"/>
          <w:sz w:val="26"/>
          <w:szCs w:val="26"/>
          <w:lang w:val="ru-RU"/>
        </w:rPr>
        <w:t>підпис</w:t>
      </w:r>
      <w:proofErr w:type="spellEnd"/>
      <w:r w:rsidRPr="00265CF5">
        <w:rPr>
          <w:rFonts w:ascii="Times New Roman" w:hAnsi="Times New Roman"/>
          <w:color w:val="000000"/>
          <w:sz w:val="26"/>
          <w:szCs w:val="26"/>
          <w:lang w:val="ru-RU"/>
        </w:rPr>
        <w:t>)                    (</w:t>
      </w:r>
      <w:proofErr w:type="spellStart"/>
      <w:r w:rsidRPr="00265CF5">
        <w:rPr>
          <w:rFonts w:ascii="Times New Roman" w:hAnsi="Times New Roman"/>
          <w:color w:val="000000"/>
          <w:sz w:val="26"/>
          <w:szCs w:val="26"/>
          <w:lang w:val="ru-RU"/>
        </w:rPr>
        <w:t>розшифровка</w:t>
      </w:r>
      <w:proofErr w:type="spellEnd"/>
      <w:r w:rsidRPr="00265CF5">
        <w:rPr>
          <w:rFonts w:ascii="Times New Roman" w:hAnsi="Times New Roman"/>
          <w:color w:val="000000"/>
          <w:sz w:val="26"/>
          <w:szCs w:val="26"/>
          <w:lang w:val="ru-RU"/>
        </w:rPr>
        <w:t xml:space="preserve"> </w:t>
      </w:r>
      <w:proofErr w:type="spellStart"/>
      <w:r w:rsidRPr="00265CF5">
        <w:rPr>
          <w:rFonts w:ascii="Times New Roman" w:hAnsi="Times New Roman"/>
          <w:color w:val="000000"/>
          <w:sz w:val="26"/>
          <w:szCs w:val="26"/>
          <w:lang w:val="ru-RU"/>
        </w:rPr>
        <w:t>підпису</w:t>
      </w:r>
      <w:proofErr w:type="spellEnd"/>
      <w:r w:rsidRPr="00265CF5">
        <w:rPr>
          <w:rFonts w:ascii="Times New Roman" w:hAnsi="Times New Roman"/>
          <w:color w:val="000000"/>
          <w:sz w:val="26"/>
          <w:szCs w:val="26"/>
          <w:lang w:val="ru-RU"/>
        </w:rPr>
        <w:t>)</w:t>
      </w:r>
    </w:p>
    <w:p w:rsidR="00C002D2" w:rsidRPr="00265CF5" w:rsidRDefault="00C002D2" w:rsidP="00C002D2">
      <w:pPr>
        <w:keepNext/>
        <w:keepLines/>
        <w:widowControl w:val="0"/>
        <w:autoSpaceDE w:val="0"/>
        <w:autoSpaceDN w:val="0"/>
        <w:spacing w:before="40" w:line="240" w:lineRule="auto"/>
        <w:ind w:right="-142"/>
        <w:outlineLvl w:val="5"/>
        <w:rPr>
          <w:rFonts w:ascii="Times New Roman" w:hAnsi="Times New Roman"/>
          <w:color w:val="000000"/>
          <w:sz w:val="26"/>
          <w:szCs w:val="26"/>
          <w:lang w:val="ru-RU"/>
        </w:rPr>
      </w:pPr>
    </w:p>
    <w:p w:rsidR="00C002D2" w:rsidRPr="00265CF5" w:rsidRDefault="00C002D2" w:rsidP="00C002D2">
      <w:pPr>
        <w:keepNext/>
        <w:keepLines/>
        <w:widowControl w:val="0"/>
        <w:autoSpaceDE w:val="0"/>
        <w:autoSpaceDN w:val="0"/>
        <w:spacing w:before="40" w:line="240" w:lineRule="auto"/>
        <w:ind w:right="-142"/>
        <w:outlineLvl w:val="5"/>
        <w:rPr>
          <w:rFonts w:ascii="Times New Roman" w:hAnsi="Times New Roman"/>
          <w:i/>
          <w:color w:val="000000"/>
          <w:sz w:val="26"/>
          <w:szCs w:val="26"/>
          <w:u w:val="single"/>
          <w:lang w:val="ru-RU"/>
        </w:rPr>
      </w:pPr>
      <w:proofErr w:type="spellStart"/>
      <w:r w:rsidRPr="00265CF5">
        <w:rPr>
          <w:rFonts w:ascii="Times New Roman" w:hAnsi="Times New Roman"/>
          <w:color w:val="000000"/>
          <w:sz w:val="26"/>
          <w:szCs w:val="26"/>
          <w:lang w:val="ru-RU"/>
        </w:rPr>
        <w:t>Керівникроботи</w:t>
      </w:r>
      <w:proofErr w:type="spellEnd"/>
      <w:r>
        <w:rPr>
          <w:rFonts w:ascii="Times New Roman" w:hAnsi="Times New Roman"/>
          <w:color w:val="000000"/>
          <w:sz w:val="26"/>
          <w:szCs w:val="26"/>
          <w:lang w:val="ru-RU"/>
        </w:rPr>
        <w:t xml:space="preserve">           _______                           </w:t>
      </w:r>
      <w:r>
        <w:rPr>
          <w:rFonts w:ascii="Times New Roman" w:hAnsi="Times New Roman"/>
          <w:color w:val="000000"/>
          <w:sz w:val="26"/>
          <w:szCs w:val="26"/>
          <w:u w:val="single"/>
          <w:lang w:val="ru-RU"/>
        </w:rPr>
        <w:t>Андрусяк А.В.</w:t>
      </w:r>
    </w:p>
    <w:p w:rsidR="00C002D2" w:rsidRPr="00265CF5" w:rsidRDefault="00C002D2" w:rsidP="00C002D2">
      <w:pPr>
        <w:keepNext/>
        <w:keepLines/>
        <w:widowControl w:val="0"/>
        <w:autoSpaceDE w:val="0"/>
        <w:autoSpaceDN w:val="0"/>
        <w:spacing w:before="40" w:line="240" w:lineRule="auto"/>
        <w:ind w:right="-142"/>
        <w:outlineLvl w:val="5"/>
        <w:rPr>
          <w:rFonts w:ascii="Times New Roman" w:hAnsi="Times New Roman"/>
          <w:color w:val="000000"/>
          <w:sz w:val="26"/>
          <w:szCs w:val="26"/>
          <w:lang w:val="ru-RU"/>
        </w:rPr>
      </w:pPr>
      <w:r w:rsidRPr="00265CF5">
        <w:rPr>
          <w:rFonts w:ascii="Times New Roman" w:hAnsi="Times New Roman"/>
          <w:color w:val="000000"/>
          <w:sz w:val="26"/>
          <w:szCs w:val="26"/>
          <w:lang w:val="ru-RU"/>
        </w:rPr>
        <w:t xml:space="preserve">                                       (</w:t>
      </w:r>
      <w:proofErr w:type="spellStart"/>
      <w:r w:rsidRPr="00265CF5">
        <w:rPr>
          <w:rFonts w:ascii="Times New Roman" w:hAnsi="Times New Roman"/>
          <w:color w:val="000000"/>
          <w:sz w:val="26"/>
          <w:szCs w:val="26"/>
          <w:lang w:val="ru-RU"/>
        </w:rPr>
        <w:t>підпис</w:t>
      </w:r>
      <w:proofErr w:type="spellEnd"/>
      <w:r w:rsidRPr="00265CF5">
        <w:rPr>
          <w:rFonts w:ascii="Times New Roman" w:hAnsi="Times New Roman"/>
          <w:color w:val="000000"/>
          <w:sz w:val="26"/>
          <w:szCs w:val="26"/>
          <w:lang w:val="ru-RU"/>
        </w:rPr>
        <w:t>)                    (</w:t>
      </w:r>
      <w:proofErr w:type="spellStart"/>
      <w:r w:rsidRPr="00265CF5">
        <w:rPr>
          <w:rFonts w:ascii="Times New Roman" w:hAnsi="Times New Roman"/>
          <w:color w:val="000000"/>
          <w:sz w:val="26"/>
          <w:szCs w:val="26"/>
          <w:lang w:val="ru-RU"/>
        </w:rPr>
        <w:t>розшифровка</w:t>
      </w:r>
      <w:proofErr w:type="spellEnd"/>
      <w:r w:rsidRPr="00265CF5">
        <w:rPr>
          <w:rFonts w:ascii="Times New Roman" w:hAnsi="Times New Roman"/>
          <w:color w:val="000000"/>
          <w:sz w:val="26"/>
          <w:szCs w:val="26"/>
          <w:lang w:val="ru-RU"/>
        </w:rPr>
        <w:t xml:space="preserve"> </w:t>
      </w:r>
      <w:proofErr w:type="spellStart"/>
      <w:r w:rsidRPr="00265CF5">
        <w:rPr>
          <w:rFonts w:ascii="Times New Roman" w:hAnsi="Times New Roman"/>
          <w:color w:val="000000"/>
          <w:sz w:val="26"/>
          <w:szCs w:val="26"/>
          <w:lang w:val="ru-RU"/>
        </w:rPr>
        <w:t>підпису</w:t>
      </w:r>
      <w:proofErr w:type="spellEnd"/>
      <w:r w:rsidRPr="00265CF5">
        <w:rPr>
          <w:rFonts w:ascii="Times New Roman" w:hAnsi="Times New Roman"/>
          <w:color w:val="000000"/>
          <w:sz w:val="26"/>
          <w:szCs w:val="26"/>
          <w:lang w:val="ru-RU"/>
        </w:rPr>
        <w:t>)</w:t>
      </w:r>
    </w:p>
    <w:p w:rsidR="00C002D2" w:rsidRDefault="00C002D2" w:rsidP="00C002D2">
      <w:pPr>
        <w:rPr>
          <w:rFonts w:ascii="Times New Roman" w:hAnsi="Times New Roman"/>
          <w:b/>
          <w:color w:val="000000"/>
          <w:sz w:val="28"/>
          <w:szCs w:val="28"/>
        </w:rPr>
      </w:pPr>
    </w:p>
    <w:p w:rsidR="00C002D2" w:rsidRDefault="00C002D2" w:rsidP="00C002D2">
      <w:pPr>
        <w:rPr>
          <w:rFonts w:ascii="Times New Roman" w:hAnsi="Times New Roman"/>
          <w:b/>
          <w:color w:val="000000"/>
          <w:sz w:val="28"/>
          <w:szCs w:val="28"/>
        </w:rPr>
      </w:pPr>
      <w:r>
        <w:rPr>
          <w:rFonts w:ascii="Times New Roman" w:hAnsi="Times New Roman"/>
          <w:b/>
          <w:color w:val="000000"/>
          <w:sz w:val="28"/>
          <w:szCs w:val="28"/>
        </w:rPr>
        <w:br w:type="page"/>
      </w:r>
    </w:p>
    <w:p w:rsidR="00C002D2" w:rsidRPr="000753F9" w:rsidRDefault="00C002D2" w:rsidP="00C002D2">
      <w:pPr>
        <w:ind w:left="-426"/>
        <w:rPr>
          <w:rFonts w:ascii="Times New Roman" w:hAnsi="Times New Roman"/>
          <w:b/>
          <w:color w:val="000000"/>
          <w:sz w:val="28"/>
          <w:szCs w:val="28"/>
        </w:rPr>
        <w:sectPr w:rsidR="00C002D2" w:rsidRPr="000753F9" w:rsidSect="008508D5">
          <w:headerReference w:type="first" r:id="rId9"/>
          <w:footerReference w:type="first" r:id="rId10"/>
          <w:pgSz w:w="11906" w:h="16838"/>
          <w:pgMar w:top="719" w:right="746" w:bottom="360" w:left="1260" w:header="708" w:footer="708" w:gutter="0"/>
          <w:cols w:space="720"/>
        </w:sectPr>
      </w:pPr>
    </w:p>
    <w:p w:rsidR="00C002D2" w:rsidRPr="00D233DD" w:rsidRDefault="00C002D2" w:rsidP="00C002D2">
      <w:pPr>
        <w:pStyle w:val="bodymain"/>
        <w:rPr>
          <w:rFonts w:asciiTheme="minorHAnsi" w:eastAsiaTheme="minorEastAsia" w:hAnsiTheme="minorHAnsi" w:cstheme="minorBidi"/>
          <w:noProof/>
        </w:rPr>
      </w:pPr>
      <w:r w:rsidRPr="00D233DD">
        <w:lastRenderedPageBreak/>
        <w:fldChar w:fldCharType="begin"/>
      </w:r>
      <w:r w:rsidRPr="00D233DD">
        <w:instrText xml:space="preserve"> TOC \o "1-3" \h \z \u </w:instrText>
      </w:r>
      <w:r w:rsidRPr="00D233DD">
        <w:fldChar w:fldCharType="separate"/>
      </w:r>
      <w:hyperlink w:anchor="_Toc138515600" w:history="1">
        <w:bookmarkStart w:id="5" w:name="_Hlk138515685"/>
        <w:r w:rsidRPr="00D233DD">
          <w:rPr>
            <w:rStyle w:val="a4"/>
            <w:noProof/>
          </w:rPr>
          <w:t>ВСТУП.</w:t>
        </w:r>
        <w:bookmarkEnd w:id="5"/>
        <w:r w:rsidRPr="00D233DD">
          <w:rPr>
            <w:rStyle w:val="a4"/>
            <w:noProof/>
          </w:rPr>
          <w:t>.......</w:t>
        </w:r>
        <w:r>
          <w:rPr>
            <w:rStyle w:val="a4"/>
            <w:noProof/>
          </w:rPr>
          <w:t>....</w:t>
        </w:r>
        <w:r w:rsidRPr="00D233DD">
          <w:rPr>
            <w:noProof/>
            <w:webHidden/>
          </w:rPr>
          <w:tab/>
        </w:r>
      </w:hyperlink>
      <w:r w:rsidR="008508D5">
        <w:t>…………………………………………………………………...</w:t>
      </w:r>
      <w:r w:rsidRPr="00D233DD">
        <w:t>5</w:t>
      </w:r>
    </w:p>
    <w:p w:rsidR="00C002D2" w:rsidRPr="00D233DD" w:rsidRDefault="008508D5" w:rsidP="00C002D2">
      <w:pPr>
        <w:pStyle w:val="bodymain"/>
        <w:rPr>
          <w:rFonts w:asciiTheme="minorHAnsi" w:eastAsiaTheme="minorEastAsia" w:hAnsiTheme="minorHAnsi" w:cstheme="minorBidi"/>
          <w:noProof/>
        </w:rPr>
      </w:pPr>
      <w:hyperlink w:anchor="_Toc138515602" w:history="1">
        <w:r w:rsidR="00C002D2" w:rsidRPr="00D233DD">
          <w:rPr>
            <w:rStyle w:val="a4"/>
            <w:noProof/>
          </w:rPr>
          <w:t xml:space="preserve">РОЗДІЛ 1. </w:t>
        </w:r>
        <w:bookmarkStart w:id="6" w:name="_Hlk138515707"/>
        <w:r w:rsidR="00C002D2" w:rsidRPr="00D233DD">
          <w:rPr>
            <w:rStyle w:val="a4"/>
            <w:noProof/>
          </w:rPr>
          <w:t>АРХІТЕКТУРНО-БУДІВЕЛЬНИЙ РОЗДІЛ</w:t>
        </w:r>
        <w:bookmarkEnd w:id="6"/>
        <w:r w:rsidR="00C002D2">
          <w:rPr>
            <w:rStyle w:val="a4"/>
            <w:noProof/>
          </w:rPr>
          <w:t>……………………</w:t>
        </w:r>
        <w:r>
          <w:rPr>
            <w:rStyle w:val="a4"/>
            <w:noProof/>
          </w:rPr>
          <w:t>...</w:t>
        </w:r>
        <w:r w:rsidR="00C002D2">
          <w:rPr>
            <w:rStyle w:val="a4"/>
            <w:noProof/>
          </w:rPr>
          <w:t>.6</w:t>
        </w:r>
      </w:hyperlink>
    </w:p>
    <w:p w:rsidR="00C002D2" w:rsidRPr="00D233DD" w:rsidRDefault="008508D5" w:rsidP="00C002D2">
      <w:pPr>
        <w:pStyle w:val="bodymain"/>
        <w:rPr>
          <w:rFonts w:asciiTheme="minorHAnsi" w:eastAsiaTheme="minorEastAsia" w:hAnsiTheme="minorHAnsi" w:cstheme="minorBidi"/>
          <w:noProof/>
        </w:rPr>
      </w:pPr>
      <w:hyperlink w:anchor="_Toc138515603" w:history="1">
        <w:r w:rsidR="00C002D2" w:rsidRPr="00D233DD">
          <w:rPr>
            <w:rStyle w:val="a4"/>
            <w:noProof/>
          </w:rPr>
          <w:t xml:space="preserve">РОЗДІЛ 2. </w:t>
        </w:r>
        <w:bookmarkStart w:id="7" w:name="_Hlk138515718"/>
        <w:r w:rsidR="00C002D2" w:rsidRPr="00D233DD">
          <w:rPr>
            <w:rStyle w:val="a4"/>
            <w:noProof/>
          </w:rPr>
          <w:t>РОЗРАХУНКОВО-КОНСТРУКТОРСЬКИЙ РОЗДІЛ</w:t>
        </w:r>
        <w:bookmarkEnd w:id="7"/>
        <w:r w:rsidR="00C002D2">
          <w:rPr>
            <w:noProof/>
            <w:webHidden/>
          </w:rPr>
          <w:t>………</w:t>
        </w:r>
        <w:r>
          <w:rPr>
            <w:noProof/>
            <w:webHidden/>
          </w:rPr>
          <w:t>…</w:t>
        </w:r>
        <w:r w:rsidR="00C002D2">
          <w:rPr>
            <w:noProof/>
            <w:webHidden/>
          </w:rPr>
          <w:t>..23</w:t>
        </w:r>
      </w:hyperlink>
    </w:p>
    <w:p w:rsidR="00C002D2" w:rsidRPr="00D233DD" w:rsidRDefault="008508D5" w:rsidP="00C002D2">
      <w:pPr>
        <w:pStyle w:val="bodymain"/>
        <w:rPr>
          <w:rFonts w:asciiTheme="minorHAnsi" w:eastAsiaTheme="minorEastAsia" w:hAnsiTheme="minorHAnsi" w:cstheme="minorBidi"/>
          <w:noProof/>
        </w:rPr>
      </w:pPr>
      <w:hyperlink w:anchor="_Toc138515604" w:history="1">
        <w:r w:rsidR="00C002D2" w:rsidRPr="00D233DD">
          <w:rPr>
            <w:rStyle w:val="a4"/>
            <w:noProof/>
          </w:rPr>
          <w:t>РОЗДІЛ 3. ТЕХНОЛОГІЧНИЙ – ОРГАНІЗАЦІЙНИЙ РОЗДІЛ</w:t>
        </w:r>
        <w:r w:rsidR="00C002D2">
          <w:rPr>
            <w:rStyle w:val="a4"/>
            <w:noProof/>
          </w:rPr>
          <w:t>…</w:t>
        </w:r>
        <w:r w:rsidR="00C002D2">
          <w:rPr>
            <w:noProof/>
            <w:webHidden/>
          </w:rPr>
          <w:t>…………37</w:t>
        </w:r>
      </w:hyperlink>
    </w:p>
    <w:p w:rsidR="00C002D2" w:rsidRPr="00D233DD" w:rsidRDefault="00C002D2" w:rsidP="00C002D2">
      <w:pPr>
        <w:pStyle w:val="bodymain"/>
      </w:pPr>
      <w:r w:rsidRPr="00D233DD">
        <w:t xml:space="preserve">РОЗДІЛ 4. </w:t>
      </w:r>
      <w:r w:rsidRPr="00C15D5E">
        <w:t>РОЗРАХУНОК СТРІЧКОВОГО ФУНДАМЕНТУ ПІД ШЕСТИПОВЕРХОВИЙ ГОТЕЛЬ З ПІДВИЩЕНИМ КЛАСОМ БЕТОНУ</w:t>
      </w:r>
      <w:r>
        <w:rPr>
          <w:webHidden/>
        </w:rPr>
        <w:t>….</w:t>
      </w:r>
      <w:r w:rsidR="008508D5">
        <w:rPr>
          <w:webHidden/>
        </w:rPr>
        <w:t>.</w:t>
      </w:r>
      <w:r>
        <w:rPr>
          <w:webHidden/>
        </w:rPr>
        <w:t>54</w:t>
      </w:r>
    </w:p>
    <w:p w:rsidR="00C002D2" w:rsidRPr="00D233DD" w:rsidRDefault="008508D5" w:rsidP="00C002D2">
      <w:pPr>
        <w:pStyle w:val="bodymain"/>
        <w:rPr>
          <w:rFonts w:asciiTheme="minorHAnsi" w:eastAsiaTheme="minorEastAsia" w:hAnsiTheme="minorHAnsi" w:cstheme="minorBidi"/>
          <w:noProof/>
        </w:rPr>
      </w:pPr>
      <w:hyperlink w:anchor="_Toc138515605" w:history="1">
        <w:r w:rsidR="00C002D2" w:rsidRPr="00D233DD">
          <w:rPr>
            <w:rStyle w:val="a4"/>
            <w:noProof/>
          </w:rPr>
          <w:t>ВИСНОВКИ……………...</w:t>
        </w:r>
        <w:r w:rsidR="00C002D2">
          <w:rPr>
            <w:rStyle w:val="a4"/>
            <w:noProof/>
          </w:rPr>
          <w:t>..................................................................................</w:t>
        </w:r>
        <w:r w:rsidR="00C002D2" w:rsidRPr="00D233DD">
          <w:rPr>
            <w:noProof/>
            <w:webHidden/>
          </w:rPr>
          <w:tab/>
        </w:r>
        <w:r w:rsidR="00C002D2">
          <w:rPr>
            <w:noProof/>
            <w:webHidden/>
          </w:rPr>
          <w:t>57</w:t>
        </w:r>
      </w:hyperlink>
    </w:p>
    <w:p w:rsidR="00C002D2" w:rsidRPr="00D233DD" w:rsidRDefault="008508D5" w:rsidP="00C002D2">
      <w:pPr>
        <w:pStyle w:val="bodymain"/>
        <w:rPr>
          <w:noProof/>
        </w:rPr>
      </w:pPr>
      <w:hyperlink w:anchor="_Toc138515606" w:history="1">
        <w:r w:rsidR="00C002D2" w:rsidRPr="00D233DD">
          <w:rPr>
            <w:rStyle w:val="a4"/>
            <w:noProof/>
          </w:rPr>
          <w:t>БІБЛІОГРАФІЧНИЙ СПИСОК</w:t>
        </w:r>
        <w:r w:rsidR="00C002D2" w:rsidRPr="00D233DD">
          <w:rPr>
            <w:noProof/>
            <w:webHidden/>
          </w:rPr>
          <w:tab/>
        </w:r>
        <w:r>
          <w:rPr>
            <w:noProof/>
            <w:webHidden/>
          </w:rPr>
          <w:t>……………………………………………...</w:t>
        </w:r>
        <w:r w:rsidR="00C002D2">
          <w:rPr>
            <w:noProof/>
            <w:webHidden/>
          </w:rPr>
          <w:t>58</w:t>
        </w:r>
      </w:hyperlink>
    </w:p>
    <w:p w:rsidR="00C002D2" w:rsidRPr="00D233DD" w:rsidRDefault="008508D5" w:rsidP="00C002D2">
      <w:pPr>
        <w:pStyle w:val="bodymain"/>
        <w:rPr>
          <w:noProof/>
        </w:rPr>
      </w:pPr>
      <w:hyperlink w:anchor="_Toc138515606" w:history="1">
        <w:r w:rsidR="00C002D2" w:rsidRPr="00D233DD">
          <w:rPr>
            <w:rStyle w:val="a4"/>
            <w:noProof/>
          </w:rPr>
          <w:t>ДОДАТОК А ЕКОНОМІКА БУДІВНИЦТВА</w:t>
        </w:r>
        <w:r w:rsidR="00C002D2">
          <w:rPr>
            <w:noProof/>
            <w:webHidden/>
          </w:rPr>
          <w:t>………………………………</w:t>
        </w:r>
        <w:r>
          <w:rPr>
            <w:noProof/>
            <w:webHidden/>
          </w:rPr>
          <w:t>..</w:t>
        </w:r>
        <w:r w:rsidR="00C002D2">
          <w:rPr>
            <w:noProof/>
            <w:webHidden/>
          </w:rPr>
          <w:t>62</w:t>
        </w:r>
      </w:hyperlink>
    </w:p>
    <w:p w:rsidR="00C002D2" w:rsidRPr="00D233DD" w:rsidRDefault="008508D5" w:rsidP="00C002D2">
      <w:pPr>
        <w:pStyle w:val="bodymain"/>
        <w:rPr>
          <w:noProof/>
        </w:rPr>
      </w:pPr>
      <w:hyperlink w:anchor="_Toc138515606" w:history="1">
        <w:r w:rsidR="00C002D2" w:rsidRPr="00D233DD">
          <w:rPr>
            <w:rStyle w:val="a4"/>
            <w:noProof/>
          </w:rPr>
          <w:t>ДОДАТОК Б ОХОРОНА ПРАЦІ</w:t>
        </w:r>
        <w:r w:rsidR="00C002D2" w:rsidRPr="00D233DD">
          <w:rPr>
            <w:noProof/>
            <w:webHidden/>
          </w:rPr>
          <w:tab/>
        </w:r>
        <w:r w:rsidR="00C002D2">
          <w:rPr>
            <w:noProof/>
            <w:webHidden/>
          </w:rPr>
          <w:t>……………………………………………..108</w:t>
        </w:r>
      </w:hyperlink>
    </w:p>
    <w:p w:rsidR="00C002D2" w:rsidRPr="00D233DD" w:rsidRDefault="00C002D2" w:rsidP="00C002D2">
      <w:pPr>
        <w:spacing w:line="360" w:lineRule="auto"/>
        <w:rPr>
          <w:rFonts w:eastAsiaTheme="minorEastAsia"/>
          <w:sz w:val="28"/>
          <w:szCs w:val="28"/>
          <w:lang w:eastAsia="ru-RU"/>
        </w:rPr>
      </w:pPr>
    </w:p>
    <w:p w:rsidR="00C002D2" w:rsidRDefault="00C002D2" w:rsidP="00C002D2">
      <w:pPr>
        <w:keepNext/>
        <w:keepLines/>
        <w:spacing w:before="240" w:after="0" w:line="360" w:lineRule="auto"/>
        <w:jc w:val="center"/>
        <w:outlineLvl w:val="0"/>
        <w:rPr>
          <w:rFonts w:ascii="Times New Roman" w:hAnsi="Times New Roman"/>
          <w:b/>
          <w:sz w:val="28"/>
          <w:szCs w:val="28"/>
        </w:rPr>
      </w:pPr>
      <w:r w:rsidRPr="00D233DD">
        <w:rPr>
          <w:rFonts w:ascii="Times New Roman" w:hAnsi="Times New Roman"/>
          <w:b/>
          <w:sz w:val="28"/>
          <w:szCs w:val="28"/>
        </w:rPr>
        <w:fldChar w:fldCharType="end"/>
      </w:r>
    </w:p>
    <w:p w:rsidR="00C002D2" w:rsidRDefault="00C002D2" w:rsidP="00C002D2">
      <w:pPr>
        <w:jc w:val="both"/>
        <w:rPr>
          <w:rFonts w:ascii="Calibri" w:eastAsia="Calibri" w:hAnsi="Calibri" w:cs="Times New Roman"/>
          <w:b/>
          <w:bCs/>
        </w:rPr>
      </w:pPr>
    </w:p>
    <w:p w:rsidR="00C002D2" w:rsidRDefault="00C002D2" w:rsidP="00C002D2">
      <w:pPr>
        <w:jc w:val="both"/>
        <w:rPr>
          <w:rFonts w:ascii="Calibri" w:eastAsia="Calibri" w:hAnsi="Calibri" w:cs="Times New Roman"/>
          <w:b/>
          <w:bCs/>
        </w:rPr>
      </w:pPr>
    </w:p>
    <w:p w:rsidR="00C002D2" w:rsidRDefault="00C002D2" w:rsidP="00C002D2">
      <w:pPr>
        <w:jc w:val="both"/>
        <w:rPr>
          <w:rFonts w:ascii="Calibri" w:eastAsia="Calibri" w:hAnsi="Calibri" w:cs="Times New Roman"/>
          <w:b/>
          <w:bCs/>
        </w:rPr>
      </w:pPr>
    </w:p>
    <w:p w:rsidR="00C002D2" w:rsidRDefault="00C002D2" w:rsidP="00C002D2">
      <w:pPr>
        <w:jc w:val="both"/>
        <w:rPr>
          <w:rFonts w:ascii="Calibri" w:eastAsia="Calibri" w:hAnsi="Calibri" w:cs="Times New Roman"/>
          <w:b/>
          <w:bCs/>
        </w:rPr>
      </w:pPr>
    </w:p>
    <w:p w:rsidR="00C002D2" w:rsidRDefault="00C002D2" w:rsidP="00C002D2">
      <w:pPr>
        <w:jc w:val="both"/>
        <w:rPr>
          <w:rFonts w:ascii="Calibri" w:eastAsia="Calibri" w:hAnsi="Calibri" w:cs="Times New Roman"/>
          <w:b/>
          <w:bCs/>
        </w:rPr>
      </w:pPr>
    </w:p>
    <w:p w:rsidR="00C002D2" w:rsidRDefault="00C002D2" w:rsidP="00C002D2">
      <w:pPr>
        <w:jc w:val="both"/>
        <w:rPr>
          <w:rFonts w:ascii="Calibri" w:eastAsia="Calibri" w:hAnsi="Calibri" w:cs="Times New Roman"/>
          <w:b/>
          <w:bCs/>
        </w:rPr>
      </w:pPr>
    </w:p>
    <w:p w:rsidR="00C002D2" w:rsidRDefault="00C002D2" w:rsidP="00C002D2">
      <w:pPr>
        <w:jc w:val="both"/>
        <w:rPr>
          <w:rFonts w:ascii="Calibri" w:eastAsia="Calibri" w:hAnsi="Calibri" w:cs="Times New Roman"/>
          <w:b/>
          <w:bCs/>
        </w:rPr>
      </w:pPr>
    </w:p>
    <w:p w:rsidR="00C002D2" w:rsidRDefault="00C002D2" w:rsidP="00C002D2">
      <w:pPr>
        <w:jc w:val="both"/>
        <w:rPr>
          <w:rFonts w:ascii="Calibri" w:eastAsia="Calibri" w:hAnsi="Calibri" w:cs="Times New Roman"/>
          <w:b/>
          <w:bCs/>
        </w:rPr>
      </w:pPr>
    </w:p>
    <w:p w:rsidR="00C002D2" w:rsidRDefault="00C002D2" w:rsidP="00C002D2">
      <w:pPr>
        <w:jc w:val="both"/>
        <w:rPr>
          <w:rFonts w:ascii="Calibri" w:eastAsia="Calibri" w:hAnsi="Calibri" w:cs="Times New Roman"/>
          <w:b/>
          <w:bCs/>
        </w:rPr>
      </w:pPr>
    </w:p>
    <w:p w:rsidR="00C002D2" w:rsidRDefault="00C002D2" w:rsidP="00C002D2">
      <w:pPr>
        <w:jc w:val="both"/>
        <w:rPr>
          <w:rFonts w:ascii="Calibri" w:eastAsia="Calibri" w:hAnsi="Calibri" w:cs="Times New Roman"/>
          <w:b/>
          <w:bCs/>
        </w:rPr>
      </w:pPr>
    </w:p>
    <w:p w:rsidR="00C002D2" w:rsidRDefault="00C002D2" w:rsidP="00C002D2">
      <w:pPr>
        <w:jc w:val="both"/>
        <w:rPr>
          <w:rFonts w:ascii="Calibri" w:eastAsia="Calibri" w:hAnsi="Calibri" w:cs="Times New Roman"/>
          <w:b/>
          <w:bCs/>
        </w:rPr>
      </w:pPr>
    </w:p>
    <w:p w:rsidR="00C002D2" w:rsidRDefault="00C002D2" w:rsidP="00C002D2">
      <w:pPr>
        <w:jc w:val="both"/>
        <w:rPr>
          <w:rFonts w:ascii="Calibri" w:eastAsia="Calibri" w:hAnsi="Calibri" w:cs="Times New Roman"/>
          <w:b/>
          <w:bCs/>
        </w:rPr>
      </w:pPr>
    </w:p>
    <w:p w:rsidR="00C002D2" w:rsidRDefault="00C002D2" w:rsidP="00C002D2">
      <w:pPr>
        <w:jc w:val="both"/>
        <w:rPr>
          <w:rFonts w:ascii="Calibri" w:eastAsia="Calibri" w:hAnsi="Calibri" w:cs="Times New Roman"/>
          <w:b/>
          <w:bCs/>
        </w:rPr>
      </w:pPr>
    </w:p>
    <w:p w:rsidR="00C002D2" w:rsidRDefault="00C002D2" w:rsidP="00C002D2">
      <w:pPr>
        <w:jc w:val="both"/>
        <w:rPr>
          <w:rFonts w:ascii="Calibri" w:eastAsia="Calibri" w:hAnsi="Calibri" w:cs="Times New Roman"/>
          <w:b/>
          <w:bCs/>
        </w:rPr>
      </w:pPr>
    </w:p>
    <w:p w:rsidR="00C002D2" w:rsidRDefault="00C002D2" w:rsidP="00C002D2">
      <w:pPr>
        <w:jc w:val="both"/>
        <w:rPr>
          <w:rFonts w:ascii="Calibri" w:eastAsia="Calibri" w:hAnsi="Calibri" w:cs="Times New Roman"/>
          <w:b/>
          <w:bCs/>
        </w:rPr>
      </w:pPr>
    </w:p>
    <w:p w:rsidR="00C002D2" w:rsidRDefault="00C002D2" w:rsidP="00C002D2">
      <w:pPr>
        <w:jc w:val="both"/>
        <w:rPr>
          <w:rFonts w:ascii="Calibri" w:eastAsia="Calibri" w:hAnsi="Calibri" w:cs="Times New Roman"/>
          <w:b/>
          <w:bCs/>
        </w:rPr>
      </w:pPr>
    </w:p>
    <w:p w:rsidR="00C002D2" w:rsidRDefault="00C002D2" w:rsidP="00C002D2">
      <w:pPr>
        <w:spacing w:line="360" w:lineRule="auto"/>
      </w:pPr>
    </w:p>
    <w:p w:rsidR="00C002D2" w:rsidRPr="00C15D5E" w:rsidRDefault="00C002D2" w:rsidP="00C002D2">
      <w:pPr>
        <w:rPr>
          <w:rFonts w:ascii="Times New Roman" w:eastAsia="Calibri" w:hAnsi="Times New Roman" w:cs="Times New Roman"/>
        </w:rPr>
      </w:pPr>
      <w:bookmarkStart w:id="8" w:name="_Toc156416242"/>
      <w:bookmarkStart w:id="9" w:name="_Toc156416025"/>
    </w:p>
    <w:p w:rsidR="00C002D2" w:rsidRPr="00C15D5E" w:rsidRDefault="00C002D2" w:rsidP="00C002D2">
      <w:pPr>
        <w:spacing w:after="0" w:line="360" w:lineRule="auto"/>
        <w:ind w:firstLine="709"/>
        <w:contextualSpacing/>
        <w:jc w:val="both"/>
        <w:rPr>
          <w:rFonts w:ascii="Times New Roman" w:eastAsia="Calibri" w:hAnsi="Times New Roman" w:cs="Times New Roman"/>
        </w:rPr>
      </w:pPr>
      <w:r w:rsidRPr="00C15D5E">
        <w:rPr>
          <w:rFonts w:ascii="Times New Roman" w:eastAsia="Calibri" w:hAnsi="Times New Roman" w:cs="Times New Roman"/>
        </w:rPr>
        <w:br w:type="page"/>
      </w:r>
    </w:p>
    <w:p w:rsidR="00C002D2" w:rsidRPr="00C15D5E" w:rsidRDefault="00C002D2" w:rsidP="00C002D2">
      <w:pPr>
        <w:keepNext/>
        <w:keepLines/>
        <w:spacing w:before="240" w:after="240" w:line="360" w:lineRule="auto"/>
        <w:jc w:val="center"/>
        <w:outlineLvl w:val="0"/>
        <w:rPr>
          <w:rFonts w:ascii="Times New Roman" w:eastAsia="Times New Roman" w:hAnsi="Times New Roman" w:cs="Times New Roman"/>
          <w:b/>
          <w:bCs/>
          <w:sz w:val="28"/>
          <w:szCs w:val="28"/>
        </w:rPr>
      </w:pPr>
      <w:bookmarkStart w:id="10" w:name="_Toc166702725"/>
      <w:bookmarkStart w:id="11" w:name="_Toc169057901"/>
      <w:r w:rsidRPr="00C15D5E">
        <w:rPr>
          <w:rFonts w:ascii="Times New Roman" w:eastAsia="Times New Roman" w:hAnsi="Times New Roman" w:cs="Times New Roman"/>
          <w:b/>
          <w:bCs/>
          <w:sz w:val="28"/>
          <w:szCs w:val="28"/>
        </w:rPr>
        <w:lastRenderedPageBreak/>
        <w:t>ВСТУП</w:t>
      </w:r>
      <w:bookmarkEnd w:id="8"/>
      <w:bookmarkEnd w:id="9"/>
      <w:bookmarkEnd w:id="10"/>
      <w:bookmarkEnd w:id="11"/>
    </w:p>
    <w:p w:rsidR="00C002D2" w:rsidRDefault="00C002D2" w:rsidP="00C002D2">
      <w:pPr>
        <w:spacing w:line="360" w:lineRule="auto"/>
        <w:ind w:firstLine="708"/>
        <w:jc w:val="both"/>
        <w:rPr>
          <w:rFonts w:ascii="Times New Roman" w:eastAsia="Calibri" w:hAnsi="Times New Roman" w:cs="Times New Roman"/>
          <w:sz w:val="28"/>
          <w:szCs w:val="28"/>
        </w:rPr>
      </w:pPr>
      <w:bookmarkStart w:id="12" w:name="_Toc156416026"/>
      <w:r w:rsidRPr="008D5BB9">
        <w:rPr>
          <w:rFonts w:ascii="Times New Roman" w:eastAsia="Calibri" w:hAnsi="Times New Roman" w:cs="Times New Roman"/>
          <w:sz w:val="28"/>
          <w:szCs w:val="28"/>
        </w:rPr>
        <w:t xml:space="preserve">Актуальність цього питання обумовлена сучасними реаліями та умовами життя, які постійно змінюються й змушують людину адаптуватися до нових викликів. У таких обставинах виникає зростаюча потреба в якісному відпочинку. Зміни у способі життя спричиняють трансформацію уподобань, вимог і поглядів щодо організації дозвілля, що, своєю чергою, впливає на формати відпусток та проведення вільного часу. Останні роки, позначені тривалими карантинними обмеженнями та зупинкою окремих сфер бізнесу, зокрема транспорту, туризму й готельної індустрії, завдали серйозних фінансових втрат. Водночас ці галузі почали впроваджувати нові підходи до своїх послуг і покращувати їхню якість. Будівля оснащена сховищем згідно з відповідними нормативами. Доступність для осіб з обмеженою мобільністю забезпечена відповідно до стандартів: на вході встановлено </w:t>
      </w:r>
      <w:proofErr w:type="spellStart"/>
      <w:r w:rsidRPr="008D5BB9">
        <w:rPr>
          <w:rFonts w:ascii="Times New Roman" w:eastAsia="Calibri" w:hAnsi="Times New Roman" w:cs="Times New Roman"/>
          <w:sz w:val="28"/>
          <w:szCs w:val="28"/>
        </w:rPr>
        <w:t>електропандус</w:t>
      </w:r>
      <w:proofErr w:type="spellEnd"/>
      <w:r w:rsidRPr="008D5BB9">
        <w:rPr>
          <w:rFonts w:ascii="Times New Roman" w:eastAsia="Calibri" w:hAnsi="Times New Roman" w:cs="Times New Roman"/>
          <w:sz w:val="28"/>
          <w:szCs w:val="28"/>
        </w:rPr>
        <w:t xml:space="preserve">, а для людей із порушеннями опорно-рухового апарату передбачені зручності на першому поверсі. Військовий стан і нові умови функціонування створили серйозні загрози для багатьох підприємств, ставлячи під удар їхнє виживання та конкурентоспроможність. Розвиток і модернізація готельного сектору, підвищення якості послуг, індивідуальний підхід до кожного клієнта, а також впровадження міжнародних стандартів обслуговування залишаються ключовими завданнями для реформування цієї галузі. </w:t>
      </w:r>
      <w:proofErr w:type="spellStart"/>
      <w:r w:rsidRPr="008D5BB9">
        <w:rPr>
          <w:rFonts w:ascii="Times New Roman" w:eastAsia="Calibri" w:hAnsi="Times New Roman" w:cs="Times New Roman"/>
          <w:sz w:val="28"/>
          <w:szCs w:val="28"/>
        </w:rPr>
        <w:t>Проєктна</w:t>
      </w:r>
      <w:proofErr w:type="spellEnd"/>
      <w:r w:rsidRPr="008D5BB9">
        <w:rPr>
          <w:rFonts w:ascii="Times New Roman" w:eastAsia="Calibri" w:hAnsi="Times New Roman" w:cs="Times New Roman"/>
          <w:sz w:val="28"/>
          <w:szCs w:val="28"/>
        </w:rPr>
        <w:t xml:space="preserve"> документація будівлі розроблена відповідно до чинних стандартів і нормативів.</w:t>
      </w:r>
    </w:p>
    <w:p w:rsidR="00C002D2" w:rsidRPr="00C15D5E" w:rsidRDefault="00C002D2" w:rsidP="00C002D2">
      <w:pPr>
        <w:spacing w:line="360" w:lineRule="auto"/>
        <w:ind w:firstLine="708"/>
        <w:jc w:val="both"/>
        <w:rPr>
          <w:rFonts w:ascii="Times New Roman" w:eastAsia="Calibri" w:hAnsi="Times New Roman" w:cs="Times New Roman"/>
          <w:sz w:val="28"/>
          <w:szCs w:val="28"/>
        </w:rPr>
      </w:pPr>
      <w:r w:rsidRPr="00C15D5E">
        <w:rPr>
          <w:rFonts w:ascii="Times New Roman" w:eastAsia="Calibri" w:hAnsi="Times New Roman" w:cs="Times New Roman"/>
          <w:b/>
          <w:bCs/>
          <w:sz w:val="28"/>
          <w:szCs w:val="28"/>
        </w:rPr>
        <w:br w:type="page"/>
      </w:r>
    </w:p>
    <w:p w:rsidR="008508D5" w:rsidRPr="00446B65" w:rsidRDefault="008508D5" w:rsidP="008508D5">
      <w:pPr>
        <w:spacing w:line="360" w:lineRule="auto"/>
        <w:jc w:val="center"/>
        <w:rPr>
          <w:rFonts w:ascii="Times New Roman" w:eastAsia="Calibri" w:hAnsi="Times New Roman" w:cs="Times New Roman"/>
          <w:sz w:val="28"/>
          <w:szCs w:val="28"/>
        </w:rPr>
      </w:pPr>
      <w:bookmarkStart w:id="13" w:name="_Toc169057903"/>
      <w:bookmarkEnd w:id="12"/>
      <w:r w:rsidRPr="0071232C">
        <w:rPr>
          <w:rFonts w:ascii="Times New Roman" w:eastAsia="Times New Roman" w:hAnsi="Times New Roman" w:cs="Times New Roman"/>
          <w:b/>
          <w:bCs/>
          <w:sz w:val="28"/>
          <w:szCs w:val="28"/>
        </w:rPr>
        <w:lastRenderedPageBreak/>
        <w:t>РОЗДІЛ 1. АРХІТЕКТУРНО-БУДІВЕЛЬНИЙ РОЗДІЛ</w:t>
      </w:r>
    </w:p>
    <w:p w:rsidR="008508D5" w:rsidRPr="00446B65" w:rsidRDefault="008508D5" w:rsidP="008508D5">
      <w:pPr>
        <w:keepNext/>
        <w:keepLines/>
        <w:tabs>
          <w:tab w:val="left" w:pos="1701"/>
          <w:tab w:val="left" w:pos="1985"/>
          <w:tab w:val="left" w:pos="2127"/>
        </w:tabs>
        <w:spacing w:before="240" w:after="240" w:line="360" w:lineRule="auto"/>
        <w:ind w:left="1276"/>
        <w:jc w:val="center"/>
        <w:outlineLvl w:val="0"/>
        <w:rPr>
          <w:rFonts w:ascii="Times New Roman" w:eastAsia="Times New Roman" w:hAnsi="Times New Roman" w:cs="Times New Roman"/>
          <w:b/>
          <w:bCs/>
          <w:sz w:val="28"/>
          <w:szCs w:val="28"/>
          <w:lang w:val="ru-RU"/>
        </w:rPr>
      </w:pPr>
      <w:r>
        <w:rPr>
          <w:rFonts w:ascii="Times New Roman" w:eastAsia="Times New Roman" w:hAnsi="Times New Roman" w:cs="Times New Roman"/>
          <w:b/>
          <w:bCs/>
          <w:sz w:val="28"/>
          <w:szCs w:val="28"/>
        </w:rPr>
        <w:t>Загальна характеристика ділянки</w:t>
      </w:r>
    </w:p>
    <w:p w:rsidR="008508D5" w:rsidRPr="00446B65" w:rsidRDefault="008508D5" w:rsidP="008508D5">
      <w:pPr>
        <w:keepNext/>
        <w:keepLines/>
        <w:tabs>
          <w:tab w:val="left" w:pos="1418"/>
          <w:tab w:val="left" w:pos="1985"/>
        </w:tabs>
        <w:spacing w:before="240" w:after="240" w:line="360" w:lineRule="auto"/>
        <w:ind w:left="1224"/>
        <w:jc w:val="center"/>
        <w:outlineLvl w:val="0"/>
        <w:rPr>
          <w:rFonts w:ascii="Times New Roman" w:eastAsia="Times New Roman" w:hAnsi="Times New Roman" w:cs="Times New Roman"/>
          <w:b/>
          <w:bCs/>
          <w:sz w:val="28"/>
          <w:szCs w:val="28"/>
          <w:lang w:val="ru-RU"/>
        </w:rPr>
      </w:pPr>
      <w:r>
        <w:rPr>
          <w:rFonts w:ascii="Times New Roman" w:eastAsia="Times New Roman" w:hAnsi="Times New Roman" w:cs="Times New Roman"/>
          <w:b/>
          <w:bCs/>
          <w:sz w:val="28"/>
          <w:szCs w:val="28"/>
        </w:rPr>
        <w:t>Місце розташування</w:t>
      </w:r>
    </w:p>
    <w:p w:rsidR="008508D5" w:rsidRPr="00C15D5E" w:rsidRDefault="008508D5" w:rsidP="008508D5">
      <w:pPr>
        <w:spacing w:line="360" w:lineRule="auto"/>
        <w:ind w:firstLine="709"/>
        <w:rPr>
          <w:rFonts w:ascii="Times New Roman" w:eastAsia="Calibri" w:hAnsi="Times New Roman" w:cs="Times New Roman"/>
          <w:sz w:val="28"/>
          <w:szCs w:val="28"/>
        </w:rPr>
      </w:pPr>
      <w:r w:rsidRPr="008D5BB9">
        <w:rPr>
          <w:rFonts w:ascii="Times New Roman" w:eastAsia="Calibri" w:hAnsi="Times New Roman" w:cs="Times New Roman"/>
          <w:sz w:val="28"/>
          <w:szCs w:val="28"/>
        </w:rPr>
        <w:t>Будівлю споруджують на вул. Пасічна в місті Надвірна, за координатами 48,93° північної широти та 24,69° східної довготи.</w:t>
      </w:r>
      <w:r w:rsidRPr="008D5BB9">
        <w:rPr>
          <w:rFonts w:ascii="Times New Roman" w:eastAsia="Calibri" w:hAnsi="Times New Roman" w:cs="Times New Roman"/>
          <w:noProof/>
          <w:sz w:val="28"/>
          <w:szCs w:val="28"/>
          <w:lang w:eastAsia="uk-UA"/>
        </w:rPr>
        <w:drawing>
          <wp:inline distT="0" distB="0" distL="0" distR="0" wp14:anchorId="1D37D302" wp14:editId="01A6A82E">
            <wp:extent cx="5943600" cy="2413000"/>
            <wp:effectExtent l="0" t="0" r="0" b="635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943600" cy="2413000"/>
                    </a:xfrm>
                    <a:prstGeom prst="rect">
                      <a:avLst/>
                    </a:prstGeom>
                  </pic:spPr>
                </pic:pic>
              </a:graphicData>
            </a:graphic>
          </wp:inline>
        </w:drawing>
      </w:r>
    </w:p>
    <w:p w:rsidR="008508D5" w:rsidRPr="00C15D5E" w:rsidRDefault="008508D5" w:rsidP="008508D5">
      <w:pPr>
        <w:numPr>
          <w:ilvl w:val="0"/>
          <w:numId w:val="1"/>
        </w:numPr>
        <w:tabs>
          <w:tab w:val="left" w:pos="2127"/>
        </w:tabs>
        <w:spacing w:line="360" w:lineRule="auto"/>
        <w:contextualSpacing/>
        <w:jc w:val="center"/>
        <w:rPr>
          <w:rFonts w:ascii="Times New Roman" w:eastAsia="Calibri" w:hAnsi="Times New Roman" w:cs="Times New Roman"/>
          <w:i/>
          <w:iCs/>
          <w:sz w:val="28"/>
          <w:szCs w:val="28"/>
        </w:rPr>
      </w:pPr>
      <w:r w:rsidRPr="00C15D5E">
        <w:rPr>
          <w:rFonts w:ascii="Times New Roman" w:eastAsia="Calibri" w:hAnsi="Times New Roman" w:cs="Times New Roman"/>
          <w:i/>
          <w:iCs/>
          <w:sz w:val="28"/>
          <w:szCs w:val="28"/>
        </w:rPr>
        <w:t>Географічне положення ділянки будівельного майданчика.</w:t>
      </w:r>
    </w:p>
    <w:p w:rsidR="008508D5" w:rsidRPr="00446B65" w:rsidRDefault="008508D5" w:rsidP="008508D5">
      <w:pPr>
        <w:keepNext/>
        <w:keepLines/>
        <w:tabs>
          <w:tab w:val="left" w:pos="1418"/>
          <w:tab w:val="left" w:pos="1985"/>
        </w:tabs>
        <w:spacing w:before="240" w:after="240" w:line="360" w:lineRule="auto"/>
        <w:ind w:left="1224"/>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Кліматичні умови</w:t>
      </w:r>
    </w:p>
    <w:p w:rsidR="008508D5" w:rsidRPr="00AC678C" w:rsidRDefault="008508D5" w:rsidP="008508D5">
      <w:pPr>
        <w:spacing w:line="360" w:lineRule="auto"/>
        <w:ind w:firstLine="708"/>
        <w:jc w:val="both"/>
        <w:rPr>
          <w:rFonts w:ascii="Times New Roman" w:eastAsia="Calibri" w:hAnsi="Times New Roman" w:cs="Times New Roman"/>
          <w:sz w:val="28"/>
          <w:szCs w:val="28"/>
        </w:rPr>
      </w:pPr>
      <w:r w:rsidRPr="00B01495">
        <w:rPr>
          <w:rFonts w:ascii="Times New Roman" w:eastAsia="Calibri" w:hAnsi="Times New Roman" w:cs="Times New Roman"/>
          <w:sz w:val="28"/>
          <w:szCs w:val="28"/>
        </w:rPr>
        <w:t>Місто Надвірна за класифікацією кліматичних районів належить до IIIА району, який охоплює Українські Карпати, зокрема Гірсько-Карпатський підрайон (пункт 4 джерела [7]). Відповідно до додатку А [9], місто розташоване в I температурній зоні. За характеристичними значеннями ваги снігового покриву воно належить до V району (пункт 8 джерела [8]), а за характеристичними значеннями вітрового тиску – до III району (пункт 9 джерела [8]).</w:t>
      </w:r>
      <w:r w:rsidRPr="00AC678C">
        <w:t xml:space="preserve"> </w:t>
      </w:r>
      <w:r w:rsidRPr="00AC678C">
        <w:rPr>
          <w:rFonts w:ascii="Times New Roman" w:eastAsia="Calibri" w:hAnsi="Times New Roman" w:cs="Times New Roman"/>
          <w:sz w:val="28"/>
          <w:szCs w:val="28"/>
        </w:rPr>
        <w:t>Клімат міста характеризується наступними загальними параметрами:</w:t>
      </w:r>
    </w:p>
    <w:p w:rsidR="008508D5" w:rsidRPr="00AC678C" w:rsidRDefault="008508D5" w:rsidP="008508D5">
      <w:pPr>
        <w:spacing w:line="360" w:lineRule="auto"/>
        <w:ind w:firstLine="708"/>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t>- типове значенн</w:t>
      </w:r>
      <w:r>
        <w:rPr>
          <w:rFonts w:ascii="Times New Roman" w:eastAsia="Calibri" w:hAnsi="Times New Roman" w:cs="Times New Roman"/>
          <w:sz w:val="28"/>
          <w:szCs w:val="28"/>
        </w:rPr>
        <w:t>я снігового навантаження: 1410 П</w:t>
      </w:r>
      <w:r w:rsidRPr="00AC678C">
        <w:rPr>
          <w:rFonts w:ascii="Times New Roman" w:eastAsia="Calibri" w:hAnsi="Times New Roman" w:cs="Times New Roman"/>
          <w:sz w:val="28"/>
          <w:szCs w:val="28"/>
        </w:rPr>
        <w:t>а (згідно з п. 8 [8])</w:t>
      </w:r>
    </w:p>
    <w:p w:rsidR="008508D5" w:rsidRPr="00AC678C" w:rsidRDefault="008508D5" w:rsidP="008508D5">
      <w:pPr>
        <w:spacing w:line="360" w:lineRule="auto"/>
        <w:ind w:firstLine="708"/>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t>- типове значення</w:t>
      </w:r>
      <w:r>
        <w:rPr>
          <w:rFonts w:ascii="Times New Roman" w:eastAsia="Calibri" w:hAnsi="Times New Roman" w:cs="Times New Roman"/>
          <w:sz w:val="28"/>
          <w:szCs w:val="28"/>
        </w:rPr>
        <w:t xml:space="preserve"> вітрового навантаження: 500 П</w:t>
      </w:r>
      <w:r w:rsidRPr="00AC678C">
        <w:rPr>
          <w:rFonts w:ascii="Times New Roman" w:eastAsia="Calibri" w:hAnsi="Times New Roman" w:cs="Times New Roman"/>
          <w:sz w:val="28"/>
          <w:szCs w:val="28"/>
        </w:rPr>
        <w:t>а (згідно з п. 9 [8])</w:t>
      </w:r>
    </w:p>
    <w:p w:rsidR="008508D5" w:rsidRPr="00AC678C" w:rsidRDefault="008508D5" w:rsidP="008508D5">
      <w:pPr>
        <w:spacing w:line="360" w:lineRule="auto"/>
        <w:ind w:firstLine="708"/>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t>- екстремальна мінімальна температура: -26 ℃ (згідно з п. 5 [7])</w:t>
      </w:r>
    </w:p>
    <w:p w:rsidR="008508D5" w:rsidRPr="00AC678C" w:rsidRDefault="008508D5" w:rsidP="008508D5">
      <w:pPr>
        <w:spacing w:line="360" w:lineRule="auto"/>
        <w:ind w:firstLine="708"/>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lastRenderedPageBreak/>
        <w:t>- екстремальна максимальна температура: +27 ℃ (згідно з п. 5 [7])</w:t>
      </w:r>
    </w:p>
    <w:p w:rsidR="008508D5" w:rsidRPr="00AC678C" w:rsidRDefault="008508D5" w:rsidP="008508D5">
      <w:pPr>
        <w:spacing w:line="360" w:lineRule="auto"/>
        <w:ind w:firstLine="708"/>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t>- температура найхолоднішого п'ятиденного періоду: -22 ℃ (згідно з п. 5 [7])</w:t>
      </w:r>
    </w:p>
    <w:p w:rsidR="008508D5" w:rsidRPr="00AC678C" w:rsidRDefault="008508D5" w:rsidP="008508D5">
      <w:pPr>
        <w:spacing w:line="360" w:lineRule="auto"/>
        <w:ind w:firstLine="708"/>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t xml:space="preserve">- сума </w:t>
      </w:r>
      <w:proofErr w:type="spellStart"/>
      <w:r w:rsidRPr="00AC678C">
        <w:rPr>
          <w:rFonts w:ascii="Times New Roman" w:eastAsia="Calibri" w:hAnsi="Times New Roman" w:cs="Times New Roman"/>
          <w:sz w:val="28"/>
          <w:szCs w:val="28"/>
        </w:rPr>
        <w:t>градусо-діб</w:t>
      </w:r>
      <w:proofErr w:type="spellEnd"/>
      <w:r w:rsidRPr="00AC678C">
        <w:rPr>
          <w:rFonts w:ascii="Times New Roman" w:eastAsia="Calibri" w:hAnsi="Times New Roman" w:cs="Times New Roman"/>
          <w:sz w:val="28"/>
          <w:szCs w:val="28"/>
        </w:rPr>
        <w:t xml:space="preserve"> опалювального періоду: понад 3500 (згідно з п. 5 [7])</w:t>
      </w:r>
    </w:p>
    <w:p w:rsidR="008508D5" w:rsidRPr="00B01495" w:rsidRDefault="008508D5" w:rsidP="008508D5">
      <w:pPr>
        <w:spacing w:line="360" w:lineRule="auto"/>
        <w:ind w:firstLine="708"/>
        <w:jc w:val="both"/>
        <w:rPr>
          <w:rFonts w:ascii="Times New Roman" w:eastAsia="Times New Roman" w:hAnsi="Times New Roman" w:cs="Times New Roman"/>
          <w:b/>
          <w:bCs/>
          <w:sz w:val="28"/>
          <w:szCs w:val="28"/>
        </w:rPr>
      </w:pPr>
      <w:r w:rsidRPr="00AC678C">
        <w:rPr>
          <w:rFonts w:ascii="Times New Roman" w:eastAsia="Calibri" w:hAnsi="Times New Roman" w:cs="Times New Roman"/>
          <w:sz w:val="28"/>
          <w:szCs w:val="28"/>
        </w:rPr>
        <w:t>- річна сума опадів: 1600 мм (згідно з п. 4 [7]).</w:t>
      </w:r>
      <w:r w:rsidRPr="00B01495">
        <w:rPr>
          <w:rFonts w:ascii="Times New Roman" w:eastAsia="Calibri" w:hAnsi="Times New Roman" w:cs="Times New Roman"/>
          <w:sz w:val="28"/>
          <w:szCs w:val="28"/>
        </w:rPr>
        <w:t xml:space="preserve">.  </w:t>
      </w:r>
    </w:p>
    <w:p w:rsidR="008508D5" w:rsidRPr="00B01495" w:rsidRDefault="008508D5" w:rsidP="008508D5">
      <w:pPr>
        <w:pStyle w:val="aa"/>
        <w:keepNext/>
        <w:keepLines/>
        <w:tabs>
          <w:tab w:val="left" w:pos="1418"/>
          <w:tab w:val="left" w:pos="1985"/>
        </w:tabs>
        <w:spacing w:before="240" w:after="240" w:line="360" w:lineRule="auto"/>
        <w:ind w:left="1276" w:hanging="567"/>
        <w:jc w:val="center"/>
        <w:outlineLvl w:val="0"/>
        <w:rPr>
          <w:rFonts w:ascii="Times New Roman" w:eastAsia="Times New Roman" w:hAnsi="Times New Roman" w:cs="Times New Roman"/>
          <w:b/>
          <w:bCs/>
          <w:sz w:val="28"/>
          <w:szCs w:val="28"/>
        </w:rPr>
      </w:pPr>
      <w:r w:rsidRPr="00B01495">
        <w:rPr>
          <w:rFonts w:ascii="Times New Roman" w:eastAsia="Times New Roman" w:hAnsi="Times New Roman" w:cs="Times New Roman"/>
          <w:b/>
          <w:bCs/>
          <w:sz w:val="28"/>
          <w:szCs w:val="28"/>
        </w:rPr>
        <w:t>Транспортні зв’язки</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t xml:space="preserve">Будівельний майданчик розташований у складних географічних умовах через близькість річок </w:t>
      </w:r>
      <w:proofErr w:type="spellStart"/>
      <w:r w:rsidRPr="00AC678C">
        <w:rPr>
          <w:rFonts w:ascii="Times New Roman" w:eastAsia="Calibri" w:hAnsi="Times New Roman" w:cs="Times New Roman"/>
          <w:sz w:val="28"/>
          <w:szCs w:val="28"/>
        </w:rPr>
        <w:t>Бистриця-Солотвинська</w:t>
      </w:r>
      <w:proofErr w:type="spellEnd"/>
      <w:r w:rsidRPr="00AC678C">
        <w:rPr>
          <w:rFonts w:ascii="Times New Roman" w:eastAsia="Calibri" w:hAnsi="Times New Roman" w:cs="Times New Roman"/>
          <w:sz w:val="28"/>
          <w:szCs w:val="28"/>
        </w:rPr>
        <w:t xml:space="preserve"> та </w:t>
      </w:r>
      <w:proofErr w:type="spellStart"/>
      <w:r w:rsidRPr="00AC678C">
        <w:rPr>
          <w:rFonts w:ascii="Times New Roman" w:eastAsia="Calibri" w:hAnsi="Times New Roman" w:cs="Times New Roman"/>
          <w:sz w:val="28"/>
          <w:szCs w:val="28"/>
        </w:rPr>
        <w:t>Черешенків</w:t>
      </w:r>
      <w:proofErr w:type="spellEnd"/>
      <w:r w:rsidRPr="00AC678C">
        <w:rPr>
          <w:rFonts w:ascii="Times New Roman" w:eastAsia="Calibri" w:hAnsi="Times New Roman" w:cs="Times New Roman"/>
          <w:sz w:val="28"/>
          <w:szCs w:val="28"/>
        </w:rPr>
        <w:t>. Основною транспортною магістраллю є вулиця Пасічна, з якої здійснюється доставка матеріалів тимчасовими під'їзними шляхами. Транспортування будівельних матеріалів і конструкцій до місця будівництва забезпечується автотранспортом. Відповідно до рекомендацій пункту 5 [2], місцезнаходження об'єкта забезпечує зручний пішохідний доступ до зупинки громадського транспорту. Відстань від зупинки "на вимогу" на вулиці Пасічній до будівельного майданчика складає 500 метрів, що відповідає загальним вимогам, оскільки рекомендована ма</w:t>
      </w:r>
      <w:r>
        <w:rPr>
          <w:rFonts w:ascii="Times New Roman" w:eastAsia="Calibri" w:hAnsi="Times New Roman" w:cs="Times New Roman"/>
          <w:sz w:val="28"/>
          <w:szCs w:val="28"/>
        </w:rPr>
        <w:t>ксимальна відстань – 700 метрів</w:t>
      </w:r>
      <w:r w:rsidRPr="00BD4A22">
        <w:rPr>
          <w:rFonts w:ascii="Times New Roman" w:eastAsia="Calibri" w:hAnsi="Times New Roman" w:cs="Times New Roman"/>
          <w:sz w:val="28"/>
          <w:szCs w:val="28"/>
        </w:rPr>
        <w:t>.</w:t>
      </w:r>
    </w:p>
    <w:p w:rsidR="008508D5" w:rsidRPr="00446B65" w:rsidRDefault="008508D5" w:rsidP="008508D5">
      <w:pPr>
        <w:keepNext/>
        <w:keepLines/>
        <w:tabs>
          <w:tab w:val="left" w:pos="1701"/>
          <w:tab w:val="left" w:pos="1985"/>
          <w:tab w:val="left" w:pos="2127"/>
        </w:tabs>
        <w:spacing w:before="240" w:after="240" w:line="360" w:lineRule="auto"/>
        <w:jc w:val="center"/>
        <w:outlineLvl w:val="0"/>
        <w:rPr>
          <w:rFonts w:ascii="Times New Roman" w:eastAsia="Times New Roman" w:hAnsi="Times New Roman" w:cs="Times New Roman"/>
          <w:b/>
          <w:bCs/>
          <w:sz w:val="28"/>
          <w:szCs w:val="28"/>
          <w:lang w:val="ru-RU"/>
        </w:rPr>
      </w:pPr>
      <w:r w:rsidRPr="00C15D5E">
        <w:rPr>
          <w:rFonts w:ascii="Times New Roman" w:eastAsia="Times New Roman" w:hAnsi="Times New Roman" w:cs="Times New Roman"/>
          <w:b/>
          <w:bCs/>
          <w:sz w:val="28"/>
          <w:szCs w:val="28"/>
        </w:rPr>
        <w:t>Генеральний план</w:t>
      </w:r>
      <w:bookmarkEnd w:id="13"/>
    </w:p>
    <w:p w:rsidR="008508D5" w:rsidRPr="00C15D5E" w:rsidRDefault="008508D5" w:rsidP="008508D5">
      <w:pPr>
        <w:spacing w:line="360" w:lineRule="auto"/>
        <w:ind w:firstLine="708"/>
        <w:jc w:val="both"/>
        <w:rPr>
          <w:rFonts w:ascii="Times New Roman" w:eastAsia="Calibri" w:hAnsi="Times New Roman" w:cs="Times New Roman"/>
          <w:sz w:val="28"/>
          <w:szCs w:val="28"/>
          <w:lang w:val="ru-RU"/>
        </w:rPr>
      </w:pPr>
      <w:r w:rsidRPr="0027517C">
        <w:rPr>
          <w:rFonts w:ascii="Times New Roman" w:eastAsia="Calibri" w:hAnsi="Times New Roman" w:cs="Times New Roman"/>
          <w:sz w:val="28"/>
          <w:szCs w:val="28"/>
        </w:rPr>
        <w:t xml:space="preserve">Ділянка, призначена для забудови, має розміри 128,0 × 78,0 м і є вільною від споруд. Максимальний перепад висот становить 2,1 м, що відповідає ухилу 0,12 (згідно з даними ресурсу </w:t>
      </w:r>
      <w:proofErr w:type="spellStart"/>
      <w:r w:rsidRPr="0027517C">
        <w:rPr>
          <w:rFonts w:ascii="Times New Roman" w:eastAsia="Calibri" w:hAnsi="Times New Roman" w:cs="Times New Roman"/>
          <w:sz w:val="28"/>
          <w:szCs w:val="28"/>
        </w:rPr>
        <w:t>qrz.pp.ua</w:t>
      </w:r>
      <w:proofErr w:type="spellEnd"/>
      <w:r w:rsidRPr="0027517C">
        <w:rPr>
          <w:rFonts w:ascii="Times New Roman" w:eastAsia="Calibri" w:hAnsi="Times New Roman" w:cs="Times New Roman"/>
          <w:sz w:val="28"/>
          <w:szCs w:val="28"/>
        </w:rPr>
        <w:t>/</w:t>
      </w:r>
      <w:proofErr w:type="spellStart"/>
      <w:r w:rsidRPr="0027517C">
        <w:rPr>
          <w:rFonts w:ascii="Times New Roman" w:eastAsia="Calibri" w:hAnsi="Times New Roman" w:cs="Times New Roman"/>
          <w:sz w:val="28"/>
          <w:szCs w:val="28"/>
        </w:rPr>
        <w:t>vysota</w:t>
      </w:r>
      <w:proofErr w:type="spellEnd"/>
      <w:r w:rsidRPr="0027517C">
        <w:rPr>
          <w:rFonts w:ascii="Times New Roman" w:eastAsia="Calibri" w:hAnsi="Times New Roman" w:cs="Times New Roman"/>
          <w:sz w:val="28"/>
          <w:szCs w:val="28"/>
        </w:rPr>
        <w:t xml:space="preserve">). Планувальна відмітка будівлі визначена на рівні 255,6 м над рівнем моря. Таким чином, абсолютна позначка чистої підлоги будівлі становить 255,6 м. Умовний нуль відповідає чистій підлозі будівлі, а відмітка землі відносно умовного нуля дорівнює 0,800 м. Відповідно до генерального плану (згідно з пунктом 5 нормативного документу), територія передбачає функціональні зони: під'їзди та проїзди, пішохідні доріжки, </w:t>
      </w:r>
      <w:proofErr w:type="spellStart"/>
      <w:r w:rsidRPr="0027517C">
        <w:rPr>
          <w:rFonts w:ascii="Times New Roman" w:eastAsia="Calibri" w:hAnsi="Times New Roman" w:cs="Times New Roman"/>
          <w:sz w:val="28"/>
          <w:szCs w:val="28"/>
        </w:rPr>
        <w:t>парковку</w:t>
      </w:r>
      <w:proofErr w:type="spellEnd"/>
      <w:r w:rsidRPr="0027517C">
        <w:rPr>
          <w:rFonts w:ascii="Times New Roman" w:eastAsia="Calibri" w:hAnsi="Times New Roman" w:cs="Times New Roman"/>
          <w:sz w:val="28"/>
          <w:szCs w:val="28"/>
        </w:rPr>
        <w:t xml:space="preserve">, зелену зону та благоустрій території. Площа упорядкованого майданчика перед входом у будівлю розрахована з </w:t>
      </w:r>
      <w:r w:rsidRPr="0027517C">
        <w:rPr>
          <w:rFonts w:ascii="Times New Roman" w:eastAsia="Calibri" w:hAnsi="Times New Roman" w:cs="Times New Roman"/>
          <w:sz w:val="28"/>
          <w:szCs w:val="28"/>
        </w:rPr>
        <w:lastRenderedPageBreak/>
        <w:t xml:space="preserve">урахуванням норми 1 м² на одного мешканця (при нормативах не менше 0,3 м² на особу). Машино-місця заплановано в кількості не менш як 30% від загальної кількості номерів готелю та офісних кімнат. Для потреб </w:t>
      </w:r>
      <w:proofErr w:type="spellStart"/>
      <w:r w:rsidRPr="0027517C">
        <w:rPr>
          <w:rFonts w:ascii="Times New Roman" w:eastAsia="Calibri" w:hAnsi="Times New Roman" w:cs="Times New Roman"/>
          <w:sz w:val="28"/>
          <w:szCs w:val="28"/>
        </w:rPr>
        <w:t>маломобільних</w:t>
      </w:r>
      <w:proofErr w:type="spellEnd"/>
      <w:r w:rsidRPr="0027517C">
        <w:rPr>
          <w:rFonts w:ascii="Times New Roman" w:eastAsia="Calibri" w:hAnsi="Times New Roman" w:cs="Times New Roman"/>
          <w:sz w:val="28"/>
          <w:szCs w:val="28"/>
        </w:rPr>
        <w:t xml:space="preserve"> громадян передбачено тактильні покажчики під ногами, а біля входу встановлено пандус-підйомник із вантажопідйомністю до 250 кг, висотою підйому до 0,98 м і розмірами 1,88 × 0,8 × 1,2 м. Проектом передбачено автомобільні під'їзди шириною 5 та 3 м для службового транспорту (пожежного, швидкої допомоги, сміттєвозів) і для мешканців. Типи покриття території: - тротуари – бруківка; - дитячий майданчик – м’яке покриття з піску та гравійної крихти; - спортивний майданчик – комбіноване газонне та піщано-гравійне покриття; - господарські зони та </w:t>
      </w:r>
      <w:proofErr w:type="spellStart"/>
      <w:r w:rsidRPr="0027517C">
        <w:rPr>
          <w:rFonts w:ascii="Times New Roman" w:eastAsia="Calibri" w:hAnsi="Times New Roman" w:cs="Times New Roman"/>
          <w:sz w:val="28"/>
          <w:szCs w:val="28"/>
        </w:rPr>
        <w:t>парковка</w:t>
      </w:r>
      <w:proofErr w:type="spellEnd"/>
      <w:r w:rsidRPr="0027517C">
        <w:rPr>
          <w:rFonts w:ascii="Times New Roman" w:eastAsia="Calibri" w:hAnsi="Times New Roman" w:cs="Times New Roman"/>
          <w:sz w:val="28"/>
          <w:szCs w:val="28"/>
        </w:rPr>
        <w:t xml:space="preserve"> – асфальтобетон; - майданчик для </w:t>
      </w:r>
      <w:proofErr w:type="spellStart"/>
      <w:r w:rsidRPr="0027517C">
        <w:rPr>
          <w:rFonts w:ascii="Times New Roman" w:eastAsia="Calibri" w:hAnsi="Times New Roman" w:cs="Times New Roman"/>
          <w:sz w:val="28"/>
          <w:szCs w:val="28"/>
        </w:rPr>
        <w:t>сміттєзбірників</w:t>
      </w:r>
      <w:proofErr w:type="spellEnd"/>
      <w:r w:rsidRPr="0027517C">
        <w:rPr>
          <w:rFonts w:ascii="Times New Roman" w:eastAsia="Calibri" w:hAnsi="Times New Roman" w:cs="Times New Roman"/>
          <w:sz w:val="28"/>
          <w:szCs w:val="28"/>
        </w:rPr>
        <w:t xml:space="preserve"> – бетонні плити. Територія благоустроєна озелененням: висаджено листяні та хвойні дерева, чагарники, квітники і газони.</w:t>
      </w:r>
    </w:p>
    <w:p w:rsidR="008508D5" w:rsidRPr="00446B65" w:rsidRDefault="008508D5" w:rsidP="008508D5">
      <w:pPr>
        <w:keepNext/>
        <w:keepLines/>
        <w:tabs>
          <w:tab w:val="left" w:pos="1701"/>
          <w:tab w:val="left" w:pos="1985"/>
          <w:tab w:val="left" w:pos="2127"/>
        </w:tabs>
        <w:spacing w:before="240" w:after="240" w:line="360" w:lineRule="auto"/>
        <w:ind w:left="1276"/>
        <w:jc w:val="center"/>
        <w:outlineLvl w:val="0"/>
        <w:rPr>
          <w:rFonts w:ascii="Times New Roman" w:eastAsia="Times New Roman" w:hAnsi="Times New Roman" w:cs="Times New Roman"/>
          <w:b/>
          <w:bCs/>
          <w:sz w:val="28"/>
          <w:szCs w:val="28"/>
          <w:lang w:val="ru-RU"/>
        </w:rPr>
      </w:pPr>
      <w:bookmarkStart w:id="14" w:name="_bookmark4"/>
      <w:bookmarkStart w:id="15" w:name="_Toc169057904"/>
      <w:bookmarkEnd w:id="14"/>
      <w:r w:rsidRPr="00C15D5E">
        <w:rPr>
          <w:rFonts w:ascii="Times New Roman" w:eastAsia="Times New Roman" w:hAnsi="Times New Roman" w:cs="Times New Roman"/>
          <w:b/>
          <w:bCs/>
          <w:sz w:val="28"/>
          <w:szCs w:val="28"/>
        </w:rPr>
        <w:t>Об’ємно-планувальний вирішення</w:t>
      </w:r>
      <w:bookmarkEnd w:id="15"/>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15D5E">
        <w:rPr>
          <w:rFonts w:ascii="Times New Roman" w:eastAsia="Calibri" w:hAnsi="Times New Roman" w:cs="Times New Roman"/>
          <w:sz w:val="28"/>
          <w:szCs w:val="28"/>
        </w:rPr>
        <w:t>Будівля центру, що проектується складається з двох секцій, які поєднані між собою. Будівля із цегли силікатної. Розміри будівлі в осях 37,0 × 27,2 м, висота 12,65 м. Загальна поверховість – 3 поверхів, з укриттям у підвальному приміщенні згідно вимог [15], висота поверху – 3 м, висота укриття – 2,5 м. Кожна секція має окреме укриття із двома незалежними входами: внутрішнім та зовнішнім.</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15D5E">
        <w:rPr>
          <w:rFonts w:ascii="Times New Roman" w:eastAsia="Calibri" w:hAnsi="Times New Roman" w:cs="Times New Roman"/>
          <w:sz w:val="28"/>
          <w:szCs w:val="28"/>
        </w:rPr>
        <w:t>Будівля відноситься до класу наслідків (відповідальності) СС2. Строк експлуатації будівлі за п. 5 [16] та Додатком В [8] – не менше 100 років.</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15D5E">
        <w:rPr>
          <w:rFonts w:ascii="Times New Roman" w:eastAsia="Calibri" w:hAnsi="Times New Roman" w:cs="Times New Roman"/>
          <w:sz w:val="28"/>
          <w:szCs w:val="28"/>
        </w:rPr>
        <w:t>Прийнято ІІІ ступінь вогнестійкості будівлі згідно Таблиці 1 [18] та п. 4 [2].</w:t>
      </w:r>
    </w:p>
    <w:p w:rsidR="008508D5" w:rsidRPr="00446B65" w:rsidRDefault="008508D5" w:rsidP="008508D5">
      <w:pPr>
        <w:keepNext/>
        <w:keepLines/>
        <w:tabs>
          <w:tab w:val="left" w:pos="1701"/>
          <w:tab w:val="left" w:pos="1985"/>
          <w:tab w:val="left" w:pos="2127"/>
        </w:tabs>
        <w:spacing w:before="240" w:after="240" w:line="360" w:lineRule="auto"/>
        <w:ind w:left="1276"/>
        <w:jc w:val="center"/>
        <w:outlineLvl w:val="0"/>
        <w:rPr>
          <w:rFonts w:ascii="Times New Roman" w:eastAsia="Times New Roman" w:hAnsi="Times New Roman" w:cs="Times New Roman"/>
          <w:b/>
          <w:bCs/>
          <w:sz w:val="28"/>
          <w:szCs w:val="28"/>
          <w:lang w:val="ru-RU"/>
        </w:rPr>
      </w:pPr>
      <w:bookmarkStart w:id="16" w:name="_bookmark5"/>
      <w:bookmarkStart w:id="17" w:name="_Toc169057905"/>
      <w:bookmarkEnd w:id="16"/>
      <w:r>
        <w:rPr>
          <w:rFonts w:ascii="Times New Roman" w:eastAsia="Times New Roman" w:hAnsi="Times New Roman" w:cs="Times New Roman"/>
          <w:b/>
          <w:bCs/>
          <w:sz w:val="28"/>
          <w:szCs w:val="28"/>
        </w:rPr>
        <w:t>Конструктивні рішення</w:t>
      </w:r>
    </w:p>
    <w:bookmarkEnd w:id="17"/>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27517C">
        <w:rPr>
          <w:rFonts w:ascii="Times New Roman" w:eastAsia="Calibri" w:hAnsi="Times New Roman" w:cs="Times New Roman"/>
          <w:sz w:val="28"/>
          <w:szCs w:val="28"/>
        </w:rPr>
        <w:t xml:space="preserve">Проектована будівля центру складається з двох секцій, об'єднаних між собою, основним будівельним матеріалом яких є силікатна цегла. Її габарити у </w:t>
      </w:r>
      <w:r w:rsidRPr="0027517C">
        <w:rPr>
          <w:rFonts w:ascii="Times New Roman" w:eastAsia="Calibri" w:hAnsi="Times New Roman" w:cs="Times New Roman"/>
          <w:sz w:val="28"/>
          <w:szCs w:val="28"/>
        </w:rPr>
        <w:lastRenderedPageBreak/>
        <w:t>плані становлять 37,0 × 27,2 м, а висота – 12,65 м. Споруда налічує три поверхи, включаючи підвальне приміщення, яке використовується як укриття відповідно до встановлених норм [15]. Висота одного поверху становить 3 м, тоді як висота укриття — 2,5 м. Для кожної секції передбачено окреме укриття, обладнане двома самостійними виходами: один внутрішній, інший зовнішній. Будівля належить до класу наслідків (відповідальності) СС2, а її експлуатаційний термін за пунктом 5 [16] і Додатком В [8] визначений як не менше 100 років. Згідно з Таблицею 1 [18] і пунктом 4 [2], об’єкт має ІІІ ступінь вогнестійкості.</w:t>
      </w:r>
    </w:p>
    <w:p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Фундаменти</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27517C">
        <w:rPr>
          <w:rFonts w:ascii="Times New Roman" w:eastAsia="Calibri" w:hAnsi="Times New Roman" w:cs="Times New Roman"/>
          <w:sz w:val="28"/>
          <w:szCs w:val="28"/>
        </w:rPr>
        <w:t xml:space="preserve">Передбачено використання залізобетонних стрічкових фундаментів, сформованих із плит стрічкових згідно з [19], а також фундаментних блоків для стін під несучі стіни [20]. Для огороджувальних конструкцій переходу передбачені монолітні залізобетонні стрічкові фундаменти. Для захисту від вологи застосовується вертикальна </w:t>
      </w:r>
      <w:proofErr w:type="spellStart"/>
      <w:r w:rsidRPr="0027517C">
        <w:rPr>
          <w:rFonts w:ascii="Times New Roman" w:eastAsia="Calibri" w:hAnsi="Times New Roman" w:cs="Times New Roman"/>
          <w:sz w:val="28"/>
          <w:szCs w:val="28"/>
        </w:rPr>
        <w:t>обмазочна</w:t>
      </w:r>
      <w:proofErr w:type="spellEnd"/>
      <w:r w:rsidRPr="0027517C">
        <w:rPr>
          <w:rFonts w:ascii="Times New Roman" w:eastAsia="Calibri" w:hAnsi="Times New Roman" w:cs="Times New Roman"/>
          <w:sz w:val="28"/>
          <w:szCs w:val="28"/>
        </w:rPr>
        <w:t xml:space="preserve"> та горизонтальна рулонна гідроізоляція.</w:t>
      </w:r>
    </w:p>
    <w:p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Сходи</w:t>
      </w:r>
    </w:p>
    <w:p w:rsidR="008508D5" w:rsidRPr="00446B65" w:rsidRDefault="008508D5" w:rsidP="008508D5">
      <w:pPr>
        <w:spacing w:line="360" w:lineRule="auto"/>
        <w:ind w:firstLine="708"/>
        <w:jc w:val="both"/>
        <w:rPr>
          <w:rFonts w:ascii="Times New Roman" w:eastAsia="Calibri" w:hAnsi="Times New Roman" w:cs="Times New Roman"/>
          <w:sz w:val="28"/>
          <w:szCs w:val="28"/>
          <w:lang w:val="ru-RU"/>
        </w:rPr>
      </w:pPr>
      <w:r w:rsidRPr="004B5334">
        <w:rPr>
          <w:rFonts w:ascii="Times New Roman" w:eastAsia="Calibri" w:hAnsi="Times New Roman" w:cs="Times New Roman"/>
          <w:sz w:val="28"/>
          <w:szCs w:val="28"/>
        </w:rPr>
        <w:t xml:space="preserve">Внутрішні сходи спроектовані з використанням збірних залізобетонних елементів: сходові марші типу СМФ39.12.17-5, накладні </w:t>
      </w:r>
      <w:proofErr w:type="spellStart"/>
      <w:r w:rsidRPr="004B5334">
        <w:rPr>
          <w:rFonts w:ascii="Times New Roman" w:eastAsia="Calibri" w:hAnsi="Times New Roman" w:cs="Times New Roman"/>
          <w:sz w:val="28"/>
          <w:szCs w:val="28"/>
        </w:rPr>
        <w:t>проступі</w:t>
      </w:r>
      <w:proofErr w:type="spellEnd"/>
      <w:r w:rsidRPr="004B5334">
        <w:rPr>
          <w:rFonts w:ascii="Times New Roman" w:eastAsia="Calibri" w:hAnsi="Times New Roman" w:cs="Times New Roman"/>
          <w:sz w:val="28"/>
          <w:szCs w:val="28"/>
        </w:rPr>
        <w:t xml:space="preserve"> 1СН12.3 та 1СН12.2, а також сходові майданчики 2СПФ25.13-4-к, що відповідає вимогам [21]. Монтаж маршів здійснюється на консольні частини сходових майданчиків та закріплюється за допомогою закладних елементів шляхом зварювання щонайменше у двох місцях. Ухил сходів складає 1:2. Розмір горизонтальної площини сходинки маршу становить 300 мм, а вертикальний розмір – 150 мм, з використанням накладних фризових </w:t>
      </w:r>
      <w:proofErr w:type="spellStart"/>
      <w:r w:rsidRPr="004B5334">
        <w:rPr>
          <w:rFonts w:ascii="Times New Roman" w:eastAsia="Calibri" w:hAnsi="Times New Roman" w:cs="Times New Roman"/>
          <w:sz w:val="28"/>
          <w:szCs w:val="28"/>
        </w:rPr>
        <w:t>проступів</w:t>
      </w:r>
      <w:proofErr w:type="spellEnd"/>
      <w:r w:rsidRPr="004B5334">
        <w:rPr>
          <w:rFonts w:ascii="Times New Roman" w:eastAsia="Calibri" w:hAnsi="Times New Roman" w:cs="Times New Roman"/>
          <w:sz w:val="28"/>
          <w:szCs w:val="28"/>
        </w:rPr>
        <w:t xml:space="preserve">. Початкова та кінцева сходинки маршу обладнані фризовою </w:t>
      </w:r>
      <w:proofErr w:type="spellStart"/>
      <w:r w:rsidRPr="004B5334">
        <w:rPr>
          <w:rFonts w:ascii="Times New Roman" w:eastAsia="Calibri" w:hAnsi="Times New Roman" w:cs="Times New Roman"/>
          <w:sz w:val="28"/>
          <w:szCs w:val="28"/>
        </w:rPr>
        <w:t>проступ’ю</w:t>
      </w:r>
      <w:proofErr w:type="spellEnd"/>
      <w:r w:rsidRPr="004B5334">
        <w:rPr>
          <w:rFonts w:ascii="Times New Roman" w:eastAsia="Calibri" w:hAnsi="Times New Roman" w:cs="Times New Roman"/>
          <w:sz w:val="28"/>
          <w:szCs w:val="28"/>
        </w:rPr>
        <w:t xml:space="preserve"> 1СН12.2 врівень зі сходовим майданчиком, тоді як інші сходинки виконуються з використанням </w:t>
      </w:r>
      <w:proofErr w:type="spellStart"/>
      <w:r w:rsidRPr="004B5334">
        <w:rPr>
          <w:rFonts w:ascii="Times New Roman" w:eastAsia="Calibri" w:hAnsi="Times New Roman" w:cs="Times New Roman"/>
          <w:sz w:val="28"/>
          <w:szCs w:val="28"/>
        </w:rPr>
        <w:t>проступів</w:t>
      </w:r>
      <w:proofErr w:type="spellEnd"/>
      <w:r w:rsidRPr="004B5334">
        <w:rPr>
          <w:rFonts w:ascii="Times New Roman" w:eastAsia="Calibri" w:hAnsi="Times New Roman" w:cs="Times New Roman"/>
          <w:sz w:val="28"/>
          <w:szCs w:val="28"/>
        </w:rPr>
        <w:t xml:space="preserve"> типу 1СН12.3. Сходові марші укомплектовані металевими ґратчастими </w:t>
      </w:r>
      <w:r w:rsidRPr="004B5334">
        <w:rPr>
          <w:rFonts w:ascii="Times New Roman" w:eastAsia="Calibri" w:hAnsi="Times New Roman" w:cs="Times New Roman"/>
          <w:sz w:val="28"/>
          <w:szCs w:val="28"/>
        </w:rPr>
        <w:lastRenderedPageBreak/>
        <w:t>поручнями висотою 900 мм згідно з вимогами [22], з додаванням пластикових поручнів. Перелік компонентів для сходової кон</w:t>
      </w:r>
      <w:r>
        <w:rPr>
          <w:rFonts w:ascii="Times New Roman" w:eastAsia="Calibri" w:hAnsi="Times New Roman" w:cs="Times New Roman"/>
          <w:sz w:val="28"/>
          <w:szCs w:val="28"/>
        </w:rPr>
        <w:t>струкції наведено у таблиці 1.1</w:t>
      </w:r>
      <w:r w:rsidRPr="00C15D5E">
        <w:rPr>
          <w:rFonts w:ascii="Times New Roman" w:eastAsia="Calibri" w:hAnsi="Times New Roman" w:cs="Times New Roman"/>
          <w:sz w:val="28"/>
          <w:szCs w:val="28"/>
        </w:rPr>
        <w:t>.</w:t>
      </w:r>
    </w:p>
    <w:p w:rsidR="008508D5" w:rsidRDefault="008508D5" w:rsidP="008508D5">
      <w:pPr>
        <w:pStyle w:val="bodymain"/>
      </w:pPr>
      <w:r>
        <w:rPr>
          <w:rStyle w:val="afa"/>
          <w:b w:val="0"/>
          <w:bCs w:val="0"/>
        </w:rPr>
        <w:t>Таблиця 1.1 — Специфікація збірних залізобетонних конструкцій сходів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4"/>
        <w:gridCol w:w="2076"/>
        <w:gridCol w:w="1153"/>
        <w:gridCol w:w="1638"/>
        <w:gridCol w:w="1086"/>
        <w:gridCol w:w="1511"/>
        <w:gridCol w:w="1774"/>
      </w:tblGrid>
      <w:tr w:rsidR="008508D5" w:rsidTr="008508D5">
        <w:trPr>
          <w:tblHeader/>
          <w:tblCellSpacing w:w="15" w:type="dxa"/>
        </w:trPr>
        <w:tc>
          <w:tcPr>
            <w:tcW w:w="0" w:type="auto"/>
            <w:vAlign w:val="center"/>
            <w:hideMark/>
          </w:tcPr>
          <w:p w:rsidR="008508D5" w:rsidRDefault="008508D5" w:rsidP="008508D5">
            <w:pPr>
              <w:jc w:val="center"/>
              <w:rPr>
                <w:b/>
                <w:bCs/>
                <w:sz w:val="24"/>
                <w:szCs w:val="24"/>
              </w:rPr>
            </w:pPr>
            <w:r>
              <w:rPr>
                <w:b/>
                <w:bCs/>
              </w:rPr>
              <w:t>№ п/</w:t>
            </w:r>
            <w:proofErr w:type="spellStart"/>
            <w:r>
              <w:rPr>
                <w:b/>
                <w:bCs/>
              </w:rPr>
              <w:t>п</w:t>
            </w:r>
            <w:proofErr w:type="spellEnd"/>
          </w:p>
        </w:tc>
        <w:tc>
          <w:tcPr>
            <w:tcW w:w="0" w:type="auto"/>
            <w:vAlign w:val="center"/>
            <w:hideMark/>
          </w:tcPr>
          <w:p w:rsidR="008508D5" w:rsidRDefault="008508D5" w:rsidP="008508D5">
            <w:pPr>
              <w:jc w:val="center"/>
              <w:rPr>
                <w:b/>
                <w:bCs/>
                <w:sz w:val="24"/>
                <w:szCs w:val="24"/>
              </w:rPr>
            </w:pPr>
            <w:r>
              <w:rPr>
                <w:b/>
                <w:bCs/>
              </w:rPr>
              <w:t>Найменування елемента</w:t>
            </w:r>
          </w:p>
        </w:tc>
        <w:tc>
          <w:tcPr>
            <w:tcW w:w="0" w:type="auto"/>
            <w:vAlign w:val="center"/>
            <w:hideMark/>
          </w:tcPr>
          <w:p w:rsidR="008508D5" w:rsidRDefault="008508D5" w:rsidP="008508D5">
            <w:pPr>
              <w:jc w:val="center"/>
              <w:rPr>
                <w:b/>
                <w:bCs/>
                <w:sz w:val="24"/>
                <w:szCs w:val="24"/>
              </w:rPr>
            </w:pPr>
            <w:r>
              <w:rPr>
                <w:b/>
                <w:bCs/>
              </w:rPr>
              <w:t>Марка (тип) виробу</w:t>
            </w:r>
          </w:p>
        </w:tc>
        <w:tc>
          <w:tcPr>
            <w:tcW w:w="0" w:type="auto"/>
            <w:vAlign w:val="center"/>
            <w:hideMark/>
          </w:tcPr>
          <w:p w:rsidR="008508D5" w:rsidRDefault="008508D5" w:rsidP="008508D5">
            <w:pPr>
              <w:jc w:val="center"/>
              <w:rPr>
                <w:b/>
                <w:bCs/>
                <w:sz w:val="24"/>
                <w:szCs w:val="24"/>
              </w:rPr>
            </w:pPr>
            <w:r>
              <w:rPr>
                <w:b/>
                <w:bCs/>
              </w:rPr>
              <w:t>Позначення на кресленні</w:t>
            </w:r>
          </w:p>
        </w:tc>
        <w:tc>
          <w:tcPr>
            <w:tcW w:w="0" w:type="auto"/>
            <w:vAlign w:val="center"/>
            <w:hideMark/>
          </w:tcPr>
          <w:p w:rsidR="008508D5" w:rsidRDefault="008508D5" w:rsidP="008508D5">
            <w:pPr>
              <w:jc w:val="center"/>
              <w:rPr>
                <w:b/>
                <w:bCs/>
                <w:sz w:val="24"/>
                <w:szCs w:val="24"/>
              </w:rPr>
            </w:pPr>
            <w:r>
              <w:rPr>
                <w:b/>
                <w:bCs/>
              </w:rPr>
              <w:t xml:space="preserve">Кількість, </w:t>
            </w:r>
            <w:proofErr w:type="spellStart"/>
            <w:r>
              <w:rPr>
                <w:b/>
                <w:bCs/>
              </w:rPr>
              <w:t>шт</w:t>
            </w:r>
            <w:proofErr w:type="spellEnd"/>
          </w:p>
        </w:tc>
        <w:tc>
          <w:tcPr>
            <w:tcW w:w="0" w:type="auto"/>
            <w:vAlign w:val="center"/>
            <w:hideMark/>
          </w:tcPr>
          <w:p w:rsidR="008508D5" w:rsidRDefault="008508D5" w:rsidP="008508D5">
            <w:pPr>
              <w:jc w:val="center"/>
              <w:rPr>
                <w:b/>
                <w:bCs/>
                <w:sz w:val="24"/>
                <w:szCs w:val="24"/>
              </w:rPr>
            </w:pPr>
            <w:r>
              <w:rPr>
                <w:b/>
                <w:bCs/>
              </w:rPr>
              <w:t>Маса одного елемента, т</w:t>
            </w:r>
          </w:p>
        </w:tc>
        <w:tc>
          <w:tcPr>
            <w:tcW w:w="0" w:type="auto"/>
            <w:vAlign w:val="center"/>
            <w:hideMark/>
          </w:tcPr>
          <w:p w:rsidR="008508D5" w:rsidRDefault="008508D5" w:rsidP="008508D5">
            <w:pPr>
              <w:jc w:val="center"/>
              <w:rPr>
                <w:b/>
                <w:bCs/>
                <w:sz w:val="24"/>
                <w:szCs w:val="24"/>
              </w:rPr>
            </w:pPr>
            <w:r>
              <w:rPr>
                <w:b/>
                <w:bCs/>
              </w:rPr>
              <w:t>Примітка</w:t>
            </w:r>
          </w:p>
        </w:tc>
      </w:tr>
      <w:tr w:rsidR="008508D5" w:rsidTr="008508D5">
        <w:trPr>
          <w:tblCellSpacing w:w="15" w:type="dxa"/>
        </w:trPr>
        <w:tc>
          <w:tcPr>
            <w:tcW w:w="0" w:type="auto"/>
            <w:vAlign w:val="center"/>
            <w:hideMark/>
          </w:tcPr>
          <w:p w:rsidR="008508D5" w:rsidRDefault="008508D5" w:rsidP="008508D5">
            <w:pPr>
              <w:rPr>
                <w:sz w:val="24"/>
                <w:szCs w:val="24"/>
              </w:rPr>
            </w:pPr>
            <w:r>
              <w:t>1</w:t>
            </w:r>
          </w:p>
        </w:tc>
        <w:tc>
          <w:tcPr>
            <w:tcW w:w="0" w:type="auto"/>
            <w:vAlign w:val="center"/>
            <w:hideMark/>
          </w:tcPr>
          <w:p w:rsidR="008508D5" w:rsidRDefault="008508D5" w:rsidP="008508D5">
            <w:pPr>
              <w:rPr>
                <w:sz w:val="24"/>
                <w:szCs w:val="24"/>
              </w:rPr>
            </w:pPr>
            <w:r>
              <w:t>Сходовий марш</w:t>
            </w:r>
          </w:p>
        </w:tc>
        <w:tc>
          <w:tcPr>
            <w:tcW w:w="0" w:type="auto"/>
            <w:vAlign w:val="center"/>
            <w:hideMark/>
          </w:tcPr>
          <w:p w:rsidR="008508D5" w:rsidRDefault="008508D5" w:rsidP="008508D5">
            <w:pPr>
              <w:rPr>
                <w:sz w:val="24"/>
                <w:szCs w:val="24"/>
              </w:rPr>
            </w:pPr>
            <w:r>
              <w:t>ЛМ 30.12-5</w:t>
            </w:r>
          </w:p>
        </w:tc>
        <w:tc>
          <w:tcPr>
            <w:tcW w:w="0" w:type="auto"/>
            <w:vAlign w:val="center"/>
            <w:hideMark/>
          </w:tcPr>
          <w:p w:rsidR="008508D5" w:rsidRDefault="008508D5" w:rsidP="008508D5">
            <w:pPr>
              <w:rPr>
                <w:sz w:val="24"/>
                <w:szCs w:val="24"/>
              </w:rPr>
            </w:pPr>
            <w:r>
              <w:t>М1</w:t>
            </w:r>
          </w:p>
        </w:tc>
        <w:tc>
          <w:tcPr>
            <w:tcW w:w="0" w:type="auto"/>
            <w:vAlign w:val="center"/>
            <w:hideMark/>
          </w:tcPr>
          <w:p w:rsidR="008508D5" w:rsidRDefault="008508D5" w:rsidP="008508D5">
            <w:pPr>
              <w:rPr>
                <w:sz w:val="24"/>
                <w:szCs w:val="24"/>
              </w:rPr>
            </w:pPr>
            <w:r>
              <w:t>2</w:t>
            </w:r>
          </w:p>
        </w:tc>
        <w:tc>
          <w:tcPr>
            <w:tcW w:w="0" w:type="auto"/>
            <w:vAlign w:val="center"/>
            <w:hideMark/>
          </w:tcPr>
          <w:p w:rsidR="008508D5" w:rsidRDefault="008508D5" w:rsidP="008508D5">
            <w:pPr>
              <w:rPr>
                <w:sz w:val="24"/>
                <w:szCs w:val="24"/>
              </w:rPr>
            </w:pPr>
            <w:r>
              <w:t>0,82</w:t>
            </w:r>
          </w:p>
        </w:tc>
        <w:tc>
          <w:tcPr>
            <w:tcW w:w="0" w:type="auto"/>
            <w:vAlign w:val="center"/>
            <w:hideMark/>
          </w:tcPr>
          <w:p w:rsidR="008508D5" w:rsidRDefault="008508D5" w:rsidP="008508D5">
            <w:pPr>
              <w:rPr>
                <w:sz w:val="24"/>
                <w:szCs w:val="24"/>
              </w:rPr>
            </w:pPr>
            <w:r>
              <w:t>Залізобетон, клас бетону В25</w:t>
            </w:r>
          </w:p>
        </w:tc>
      </w:tr>
      <w:tr w:rsidR="008508D5" w:rsidTr="008508D5">
        <w:trPr>
          <w:tblCellSpacing w:w="15" w:type="dxa"/>
        </w:trPr>
        <w:tc>
          <w:tcPr>
            <w:tcW w:w="0" w:type="auto"/>
            <w:vAlign w:val="center"/>
            <w:hideMark/>
          </w:tcPr>
          <w:p w:rsidR="008508D5" w:rsidRDefault="008508D5" w:rsidP="008508D5">
            <w:pPr>
              <w:rPr>
                <w:sz w:val="24"/>
                <w:szCs w:val="24"/>
              </w:rPr>
            </w:pPr>
            <w:r>
              <w:t>2</w:t>
            </w:r>
          </w:p>
        </w:tc>
        <w:tc>
          <w:tcPr>
            <w:tcW w:w="0" w:type="auto"/>
            <w:vAlign w:val="center"/>
            <w:hideMark/>
          </w:tcPr>
          <w:p w:rsidR="008508D5" w:rsidRDefault="008508D5" w:rsidP="008508D5">
            <w:pPr>
              <w:rPr>
                <w:sz w:val="24"/>
                <w:szCs w:val="24"/>
              </w:rPr>
            </w:pPr>
            <w:r>
              <w:t>Площадкова плита</w:t>
            </w:r>
          </w:p>
        </w:tc>
        <w:tc>
          <w:tcPr>
            <w:tcW w:w="0" w:type="auto"/>
            <w:vAlign w:val="center"/>
            <w:hideMark/>
          </w:tcPr>
          <w:p w:rsidR="008508D5" w:rsidRDefault="008508D5" w:rsidP="008508D5">
            <w:pPr>
              <w:rPr>
                <w:sz w:val="24"/>
                <w:szCs w:val="24"/>
              </w:rPr>
            </w:pPr>
            <w:r>
              <w:t>ПП 12.15-8</w:t>
            </w:r>
          </w:p>
        </w:tc>
        <w:tc>
          <w:tcPr>
            <w:tcW w:w="0" w:type="auto"/>
            <w:vAlign w:val="center"/>
            <w:hideMark/>
          </w:tcPr>
          <w:p w:rsidR="008508D5" w:rsidRDefault="008508D5" w:rsidP="008508D5">
            <w:pPr>
              <w:rPr>
                <w:sz w:val="24"/>
                <w:szCs w:val="24"/>
              </w:rPr>
            </w:pPr>
            <w:r>
              <w:t>П1</w:t>
            </w:r>
          </w:p>
        </w:tc>
        <w:tc>
          <w:tcPr>
            <w:tcW w:w="0" w:type="auto"/>
            <w:vAlign w:val="center"/>
            <w:hideMark/>
          </w:tcPr>
          <w:p w:rsidR="008508D5" w:rsidRDefault="008508D5" w:rsidP="008508D5">
            <w:pPr>
              <w:rPr>
                <w:sz w:val="24"/>
                <w:szCs w:val="24"/>
              </w:rPr>
            </w:pPr>
            <w:r>
              <w:t>1</w:t>
            </w:r>
          </w:p>
        </w:tc>
        <w:tc>
          <w:tcPr>
            <w:tcW w:w="0" w:type="auto"/>
            <w:vAlign w:val="center"/>
            <w:hideMark/>
          </w:tcPr>
          <w:p w:rsidR="008508D5" w:rsidRDefault="008508D5" w:rsidP="008508D5">
            <w:pPr>
              <w:rPr>
                <w:sz w:val="24"/>
                <w:szCs w:val="24"/>
              </w:rPr>
            </w:pPr>
            <w:r>
              <w:t>0,95</w:t>
            </w:r>
          </w:p>
        </w:tc>
        <w:tc>
          <w:tcPr>
            <w:tcW w:w="0" w:type="auto"/>
            <w:vAlign w:val="center"/>
            <w:hideMark/>
          </w:tcPr>
          <w:p w:rsidR="008508D5" w:rsidRDefault="008508D5" w:rsidP="008508D5">
            <w:pPr>
              <w:rPr>
                <w:sz w:val="24"/>
                <w:szCs w:val="24"/>
              </w:rPr>
            </w:pPr>
            <w:r>
              <w:t>Армована, бетон В25</w:t>
            </w:r>
          </w:p>
        </w:tc>
      </w:tr>
      <w:tr w:rsidR="008508D5" w:rsidTr="008508D5">
        <w:trPr>
          <w:tblCellSpacing w:w="15" w:type="dxa"/>
        </w:trPr>
        <w:tc>
          <w:tcPr>
            <w:tcW w:w="0" w:type="auto"/>
            <w:vAlign w:val="center"/>
            <w:hideMark/>
          </w:tcPr>
          <w:p w:rsidR="008508D5" w:rsidRDefault="008508D5" w:rsidP="008508D5">
            <w:pPr>
              <w:rPr>
                <w:sz w:val="24"/>
                <w:szCs w:val="24"/>
              </w:rPr>
            </w:pPr>
            <w:r>
              <w:t>3</w:t>
            </w:r>
          </w:p>
        </w:tc>
        <w:tc>
          <w:tcPr>
            <w:tcW w:w="0" w:type="auto"/>
            <w:vAlign w:val="center"/>
            <w:hideMark/>
          </w:tcPr>
          <w:p w:rsidR="008508D5" w:rsidRDefault="008508D5" w:rsidP="008508D5">
            <w:pPr>
              <w:rPr>
                <w:sz w:val="24"/>
                <w:szCs w:val="24"/>
              </w:rPr>
            </w:pPr>
            <w:proofErr w:type="spellStart"/>
            <w:r>
              <w:t>Підсходинкова</w:t>
            </w:r>
            <w:proofErr w:type="spellEnd"/>
            <w:r>
              <w:t xml:space="preserve"> плита (за потреби)</w:t>
            </w:r>
          </w:p>
        </w:tc>
        <w:tc>
          <w:tcPr>
            <w:tcW w:w="0" w:type="auto"/>
            <w:vAlign w:val="center"/>
            <w:hideMark/>
          </w:tcPr>
          <w:p w:rsidR="008508D5" w:rsidRDefault="008508D5" w:rsidP="008508D5">
            <w:pPr>
              <w:rPr>
                <w:sz w:val="24"/>
                <w:szCs w:val="24"/>
              </w:rPr>
            </w:pPr>
            <w:r>
              <w:t>ПС 30.12-4</w:t>
            </w:r>
          </w:p>
        </w:tc>
        <w:tc>
          <w:tcPr>
            <w:tcW w:w="0" w:type="auto"/>
            <w:vAlign w:val="center"/>
            <w:hideMark/>
          </w:tcPr>
          <w:p w:rsidR="008508D5" w:rsidRDefault="008508D5" w:rsidP="008508D5">
            <w:pPr>
              <w:rPr>
                <w:sz w:val="24"/>
                <w:szCs w:val="24"/>
              </w:rPr>
            </w:pPr>
            <w:r>
              <w:t>ПС1</w:t>
            </w:r>
          </w:p>
        </w:tc>
        <w:tc>
          <w:tcPr>
            <w:tcW w:w="0" w:type="auto"/>
            <w:vAlign w:val="center"/>
            <w:hideMark/>
          </w:tcPr>
          <w:p w:rsidR="008508D5" w:rsidRDefault="008508D5" w:rsidP="008508D5">
            <w:pPr>
              <w:rPr>
                <w:sz w:val="24"/>
                <w:szCs w:val="24"/>
              </w:rPr>
            </w:pPr>
            <w:r>
              <w:t>2</w:t>
            </w:r>
          </w:p>
        </w:tc>
        <w:tc>
          <w:tcPr>
            <w:tcW w:w="0" w:type="auto"/>
            <w:vAlign w:val="center"/>
            <w:hideMark/>
          </w:tcPr>
          <w:p w:rsidR="008508D5" w:rsidRDefault="008508D5" w:rsidP="008508D5">
            <w:pPr>
              <w:rPr>
                <w:sz w:val="24"/>
                <w:szCs w:val="24"/>
              </w:rPr>
            </w:pPr>
            <w:r>
              <w:t>0,48</w:t>
            </w:r>
          </w:p>
        </w:tc>
        <w:tc>
          <w:tcPr>
            <w:tcW w:w="0" w:type="auto"/>
            <w:vAlign w:val="center"/>
            <w:hideMark/>
          </w:tcPr>
          <w:p w:rsidR="008508D5" w:rsidRDefault="008508D5" w:rsidP="008508D5">
            <w:pPr>
              <w:rPr>
                <w:sz w:val="24"/>
                <w:szCs w:val="24"/>
              </w:rPr>
            </w:pPr>
            <w:r>
              <w:t xml:space="preserve">Для </w:t>
            </w:r>
            <w:proofErr w:type="spellStart"/>
            <w:r>
              <w:t>опирання</w:t>
            </w:r>
            <w:proofErr w:type="spellEnd"/>
            <w:r>
              <w:t xml:space="preserve"> маршів</w:t>
            </w:r>
          </w:p>
        </w:tc>
      </w:tr>
      <w:tr w:rsidR="008508D5" w:rsidTr="008508D5">
        <w:trPr>
          <w:tblCellSpacing w:w="15" w:type="dxa"/>
        </w:trPr>
        <w:tc>
          <w:tcPr>
            <w:tcW w:w="0" w:type="auto"/>
            <w:vAlign w:val="center"/>
            <w:hideMark/>
          </w:tcPr>
          <w:p w:rsidR="008508D5" w:rsidRDefault="008508D5" w:rsidP="008508D5">
            <w:pPr>
              <w:rPr>
                <w:sz w:val="24"/>
                <w:szCs w:val="24"/>
              </w:rPr>
            </w:pPr>
            <w:r>
              <w:t>4</w:t>
            </w:r>
          </w:p>
        </w:tc>
        <w:tc>
          <w:tcPr>
            <w:tcW w:w="0" w:type="auto"/>
            <w:vAlign w:val="center"/>
            <w:hideMark/>
          </w:tcPr>
          <w:p w:rsidR="008508D5" w:rsidRDefault="008508D5" w:rsidP="008508D5">
            <w:pPr>
              <w:rPr>
                <w:sz w:val="24"/>
                <w:szCs w:val="24"/>
              </w:rPr>
            </w:pPr>
            <w:r>
              <w:t>Опорний елемент (балка)</w:t>
            </w:r>
          </w:p>
        </w:tc>
        <w:tc>
          <w:tcPr>
            <w:tcW w:w="0" w:type="auto"/>
            <w:vAlign w:val="center"/>
            <w:hideMark/>
          </w:tcPr>
          <w:p w:rsidR="008508D5" w:rsidRDefault="008508D5" w:rsidP="008508D5">
            <w:pPr>
              <w:rPr>
                <w:sz w:val="24"/>
                <w:szCs w:val="24"/>
              </w:rPr>
            </w:pPr>
            <w:r>
              <w:t>БС 20.20-4</w:t>
            </w:r>
          </w:p>
        </w:tc>
        <w:tc>
          <w:tcPr>
            <w:tcW w:w="0" w:type="auto"/>
            <w:vAlign w:val="center"/>
            <w:hideMark/>
          </w:tcPr>
          <w:p w:rsidR="008508D5" w:rsidRDefault="008508D5" w:rsidP="008508D5">
            <w:pPr>
              <w:rPr>
                <w:sz w:val="24"/>
                <w:szCs w:val="24"/>
              </w:rPr>
            </w:pPr>
            <w:r>
              <w:t>Б1</w:t>
            </w:r>
          </w:p>
        </w:tc>
        <w:tc>
          <w:tcPr>
            <w:tcW w:w="0" w:type="auto"/>
            <w:vAlign w:val="center"/>
            <w:hideMark/>
          </w:tcPr>
          <w:p w:rsidR="008508D5" w:rsidRDefault="008508D5" w:rsidP="008508D5">
            <w:pPr>
              <w:rPr>
                <w:sz w:val="24"/>
                <w:szCs w:val="24"/>
              </w:rPr>
            </w:pPr>
            <w:r>
              <w:t>1</w:t>
            </w:r>
          </w:p>
        </w:tc>
        <w:tc>
          <w:tcPr>
            <w:tcW w:w="0" w:type="auto"/>
            <w:vAlign w:val="center"/>
            <w:hideMark/>
          </w:tcPr>
          <w:p w:rsidR="008508D5" w:rsidRDefault="008508D5" w:rsidP="008508D5">
            <w:pPr>
              <w:rPr>
                <w:sz w:val="24"/>
                <w:szCs w:val="24"/>
              </w:rPr>
            </w:pPr>
            <w:r>
              <w:t>0,64</w:t>
            </w:r>
          </w:p>
        </w:tc>
        <w:tc>
          <w:tcPr>
            <w:tcW w:w="0" w:type="auto"/>
            <w:vAlign w:val="center"/>
            <w:hideMark/>
          </w:tcPr>
          <w:p w:rsidR="008508D5" w:rsidRDefault="008508D5" w:rsidP="008508D5">
            <w:pPr>
              <w:rPr>
                <w:sz w:val="24"/>
                <w:szCs w:val="24"/>
              </w:rPr>
            </w:pPr>
            <w:r>
              <w:t>Монтується під марш</w:t>
            </w:r>
          </w:p>
        </w:tc>
      </w:tr>
      <w:tr w:rsidR="008508D5" w:rsidTr="008508D5">
        <w:trPr>
          <w:tblCellSpacing w:w="15" w:type="dxa"/>
        </w:trPr>
        <w:tc>
          <w:tcPr>
            <w:tcW w:w="0" w:type="auto"/>
            <w:vAlign w:val="center"/>
            <w:hideMark/>
          </w:tcPr>
          <w:p w:rsidR="008508D5" w:rsidRDefault="008508D5" w:rsidP="008508D5">
            <w:pPr>
              <w:rPr>
                <w:sz w:val="24"/>
                <w:szCs w:val="24"/>
              </w:rPr>
            </w:pPr>
            <w:r>
              <w:t>5</w:t>
            </w:r>
          </w:p>
        </w:tc>
        <w:tc>
          <w:tcPr>
            <w:tcW w:w="0" w:type="auto"/>
            <w:vAlign w:val="center"/>
            <w:hideMark/>
          </w:tcPr>
          <w:p w:rsidR="008508D5" w:rsidRDefault="008508D5" w:rsidP="008508D5">
            <w:pPr>
              <w:rPr>
                <w:sz w:val="24"/>
                <w:szCs w:val="24"/>
              </w:rPr>
            </w:pPr>
            <w:r>
              <w:t>Закладні деталі</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ЗД-1…</w:t>
            </w:r>
            <w:proofErr w:type="spellStart"/>
            <w:r>
              <w:t>ЗД</w:t>
            </w:r>
            <w:proofErr w:type="spellEnd"/>
            <w:r>
              <w:t>-4</w:t>
            </w:r>
          </w:p>
        </w:tc>
        <w:tc>
          <w:tcPr>
            <w:tcW w:w="0" w:type="auto"/>
            <w:vAlign w:val="center"/>
            <w:hideMark/>
          </w:tcPr>
          <w:p w:rsidR="008508D5" w:rsidRDefault="008508D5" w:rsidP="008508D5">
            <w:pPr>
              <w:rPr>
                <w:sz w:val="24"/>
                <w:szCs w:val="24"/>
              </w:rPr>
            </w:pPr>
            <w:r>
              <w:t>комплект</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Сталь С255</w:t>
            </w:r>
          </w:p>
        </w:tc>
      </w:tr>
      <w:tr w:rsidR="008508D5" w:rsidTr="008508D5">
        <w:trPr>
          <w:tblCellSpacing w:w="15" w:type="dxa"/>
        </w:trPr>
        <w:tc>
          <w:tcPr>
            <w:tcW w:w="0" w:type="auto"/>
            <w:vAlign w:val="center"/>
            <w:hideMark/>
          </w:tcPr>
          <w:p w:rsidR="008508D5" w:rsidRDefault="008508D5" w:rsidP="008508D5">
            <w:pPr>
              <w:rPr>
                <w:sz w:val="24"/>
                <w:szCs w:val="24"/>
              </w:rPr>
            </w:pPr>
            <w:r>
              <w:t>6</w:t>
            </w:r>
          </w:p>
        </w:tc>
        <w:tc>
          <w:tcPr>
            <w:tcW w:w="0" w:type="auto"/>
            <w:vAlign w:val="center"/>
            <w:hideMark/>
          </w:tcPr>
          <w:p w:rsidR="008508D5" w:rsidRDefault="008508D5" w:rsidP="008508D5">
            <w:pPr>
              <w:rPr>
                <w:sz w:val="24"/>
                <w:szCs w:val="24"/>
              </w:rPr>
            </w:pPr>
            <w:r>
              <w:t>Анкерні болти</w:t>
            </w:r>
          </w:p>
        </w:tc>
        <w:tc>
          <w:tcPr>
            <w:tcW w:w="0" w:type="auto"/>
            <w:vAlign w:val="center"/>
            <w:hideMark/>
          </w:tcPr>
          <w:p w:rsidR="008508D5" w:rsidRDefault="008508D5" w:rsidP="008508D5">
            <w:pPr>
              <w:rPr>
                <w:sz w:val="24"/>
                <w:szCs w:val="24"/>
              </w:rPr>
            </w:pPr>
            <w:r>
              <w:t>М20</w:t>
            </w:r>
          </w:p>
        </w:tc>
        <w:tc>
          <w:tcPr>
            <w:tcW w:w="0" w:type="auto"/>
            <w:vAlign w:val="center"/>
            <w:hideMark/>
          </w:tcPr>
          <w:p w:rsidR="008508D5" w:rsidRDefault="008508D5" w:rsidP="008508D5">
            <w:pPr>
              <w:rPr>
                <w:sz w:val="24"/>
                <w:szCs w:val="24"/>
              </w:rPr>
            </w:pPr>
            <w:r>
              <w:t>АБ-1</w:t>
            </w:r>
          </w:p>
        </w:tc>
        <w:tc>
          <w:tcPr>
            <w:tcW w:w="0" w:type="auto"/>
            <w:vAlign w:val="center"/>
            <w:hideMark/>
          </w:tcPr>
          <w:p w:rsidR="008508D5" w:rsidRDefault="008508D5" w:rsidP="008508D5">
            <w:pPr>
              <w:rPr>
                <w:sz w:val="24"/>
                <w:szCs w:val="24"/>
              </w:rPr>
            </w:pPr>
            <w:r>
              <w:t>комплект</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Для кріплення закладних</w:t>
            </w:r>
          </w:p>
        </w:tc>
      </w:tr>
    </w:tbl>
    <w:p w:rsidR="008508D5" w:rsidRDefault="008508D5" w:rsidP="008508D5">
      <w:pPr>
        <w:spacing w:line="360" w:lineRule="auto"/>
        <w:ind w:firstLine="708"/>
        <w:jc w:val="both"/>
        <w:rPr>
          <w:rFonts w:ascii="Times New Roman" w:eastAsia="Calibri" w:hAnsi="Times New Roman" w:cs="Times New Roman"/>
          <w:sz w:val="28"/>
          <w:szCs w:val="28"/>
          <w:lang w:val="en-US"/>
        </w:rPr>
      </w:pP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27517C">
        <w:rPr>
          <w:rFonts w:ascii="Times New Roman" w:eastAsia="Calibri" w:hAnsi="Times New Roman" w:cs="Times New Roman"/>
          <w:sz w:val="28"/>
          <w:szCs w:val="28"/>
        </w:rPr>
        <w:t xml:space="preserve">Відповідно до протипожежних норм згідно з [18], будівля оснащена зовнішніми металевими пожежними евакуаційними сходами, які мають ширину 900 мм. На кожному поверсі передбачені майданчики розмірами 1500×1800 мм та 1000×1800 мм. Сходи мають висоту щабля 225 мм і ширину </w:t>
      </w:r>
      <w:proofErr w:type="spellStart"/>
      <w:r w:rsidRPr="0027517C">
        <w:rPr>
          <w:rFonts w:ascii="Times New Roman" w:eastAsia="Calibri" w:hAnsi="Times New Roman" w:cs="Times New Roman"/>
          <w:sz w:val="28"/>
          <w:szCs w:val="28"/>
        </w:rPr>
        <w:t>проступу</w:t>
      </w:r>
      <w:proofErr w:type="spellEnd"/>
      <w:r w:rsidRPr="0027517C">
        <w:rPr>
          <w:rFonts w:ascii="Times New Roman" w:eastAsia="Calibri" w:hAnsi="Times New Roman" w:cs="Times New Roman"/>
          <w:sz w:val="28"/>
          <w:szCs w:val="28"/>
        </w:rPr>
        <w:t xml:space="preserve"> 250 мм, а також металеві поручні, розташовані на висотах 450 і 900 мм. Загальна розрахункова вага одного прольоту становить 380 кг.</w:t>
      </w:r>
    </w:p>
    <w:p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lang w:val="ru-RU"/>
        </w:rPr>
      </w:pPr>
      <w:r>
        <w:rPr>
          <w:rFonts w:ascii="Times New Roman" w:eastAsia="Times New Roman" w:hAnsi="Times New Roman" w:cs="Times New Roman"/>
          <w:b/>
          <w:bCs/>
          <w:sz w:val="28"/>
          <w:szCs w:val="28"/>
        </w:rPr>
        <w:t>Перекриття, покриття</w:t>
      </w:r>
    </w:p>
    <w:p w:rsidR="008508D5" w:rsidRPr="00C15D5E" w:rsidRDefault="008508D5" w:rsidP="008508D5">
      <w:pPr>
        <w:pStyle w:val="bodymain"/>
      </w:pPr>
      <w:r w:rsidRPr="0027517C">
        <w:t xml:space="preserve">Перекриття спроектоване з використанням збірних залізобетонних багатопустотних плит, відповідно до джерела [25]. Плити спираються на несучі стіни та укладаються на шар розчину марки М100 із мінімальною глибиною </w:t>
      </w:r>
      <w:proofErr w:type="spellStart"/>
      <w:r w:rsidRPr="0027517C">
        <w:t>опирання</w:t>
      </w:r>
      <w:proofErr w:type="spellEnd"/>
      <w:r w:rsidRPr="0027517C">
        <w:t xml:space="preserve"> 120 мм. Між собою плити закріплюються анкерами, а з цегляними стінами фіксуються Г-подібними анкерами, які вставляються у кладку стіни. </w:t>
      </w:r>
      <w:r w:rsidRPr="0027517C">
        <w:lastRenderedPageBreak/>
        <w:t>Шви між плитами заповнюються дрібнозернистим бетоном класу С8/10. Специфікація представлена</w:t>
      </w:r>
      <w:r>
        <w:t xml:space="preserve"> в таблиці 1</w:t>
      </w:r>
      <w:r w:rsidRPr="00C15D5E">
        <w:t>.2.</w:t>
      </w:r>
    </w:p>
    <w:p w:rsidR="008508D5" w:rsidRPr="0071232C" w:rsidRDefault="008508D5" w:rsidP="008508D5">
      <w:pPr>
        <w:pStyle w:val="bodymain"/>
        <w:rPr>
          <w:i/>
          <w:iCs/>
          <w:u w:val="single"/>
        </w:rPr>
      </w:pPr>
      <w:r>
        <w:rPr>
          <w:rStyle w:val="afa"/>
          <w:b w:val="0"/>
          <w:bCs w:val="0"/>
        </w:rPr>
        <w:t>Таблиця 1.</w:t>
      </w:r>
      <w:r>
        <w:rPr>
          <w:rStyle w:val="afa"/>
          <w:b w:val="0"/>
          <w:bCs w:val="0"/>
          <w:lang w:val="en-US"/>
        </w:rPr>
        <w:t>2</w:t>
      </w:r>
      <w:r>
        <w:rPr>
          <w:rStyle w:val="afa"/>
          <w:b w:val="0"/>
          <w:bCs w:val="0"/>
        </w:rPr>
        <w:t xml:space="preserve"> — Специфікація плит перекриття</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02"/>
        <w:gridCol w:w="2045"/>
        <w:gridCol w:w="1028"/>
        <w:gridCol w:w="1581"/>
        <w:gridCol w:w="1073"/>
        <w:gridCol w:w="1062"/>
        <w:gridCol w:w="2461"/>
      </w:tblGrid>
      <w:tr w:rsidR="008508D5" w:rsidTr="008508D5">
        <w:trPr>
          <w:tblHeader/>
          <w:tblCellSpacing w:w="15" w:type="dxa"/>
        </w:trPr>
        <w:tc>
          <w:tcPr>
            <w:tcW w:w="0" w:type="auto"/>
            <w:vAlign w:val="center"/>
            <w:hideMark/>
          </w:tcPr>
          <w:p w:rsidR="008508D5" w:rsidRDefault="008508D5" w:rsidP="008508D5">
            <w:pPr>
              <w:jc w:val="center"/>
              <w:rPr>
                <w:b/>
                <w:bCs/>
                <w:sz w:val="24"/>
                <w:szCs w:val="24"/>
              </w:rPr>
            </w:pPr>
            <w:r>
              <w:rPr>
                <w:b/>
                <w:bCs/>
              </w:rPr>
              <w:t>№ п/</w:t>
            </w:r>
            <w:proofErr w:type="spellStart"/>
            <w:r>
              <w:rPr>
                <w:b/>
                <w:bCs/>
              </w:rPr>
              <w:t>п</w:t>
            </w:r>
            <w:proofErr w:type="spellEnd"/>
          </w:p>
        </w:tc>
        <w:tc>
          <w:tcPr>
            <w:tcW w:w="0" w:type="auto"/>
            <w:vAlign w:val="center"/>
            <w:hideMark/>
          </w:tcPr>
          <w:p w:rsidR="008508D5" w:rsidRDefault="008508D5" w:rsidP="008508D5">
            <w:pPr>
              <w:jc w:val="center"/>
              <w:rPr>
                <w:b/>
                <w:bCs/>
                <w:sz w:val="24"/>
                <w:szCs w:val="24"/>
              </w:rPr>
            </w:pPr>
            <w:r>
              <w:rPr>
                <w:b/>
                <w:bCs/>
              </w:rPr>
              <w:t>Найменування елемента</w:t>
            </w:r>
          </w:p>
        </w:tc>
        <w:tc>
          <w:tcPr>
            <w:tcW w:w="0" w:type="auto"/>
            <w:vAlign w:val="center"/>
            <w:hideMark/>
          </w:tcPr>
          <w:p w:rsidR="008508D5" w:rsidRDefault="008508D5" w:rsidP="008508D5">
            <w:pPr>
              <w:jc w:val="center"/>
              <w:rPr>
                <w:b/>
                <w:bCs/>
                <w:sz w:val="24"/>
                <w:szCs w:val="24"/>
              </w:rPr>
            </w:pPr>
            <w:r>
              <w:rPr>
                <w:b/>
                <w:bCs/>
              </w:rPr>
              <w:t>Марка (тип) плити</w:t>
            </w:r>
          </w:p>
        </w:tc>
        <w:tc>
          <w:tcPr>
            <w:tcW w:w="0" w:type="auto"/>
            <w:vAlign w:val="center"/>
            <w:hideMark/>
          </w:tcPr>
          <w:p w:rsidR="008508D5" w:rsidRDefault="008508D5" w:rsidP="008508D5">
            <w:pPr>
              <w:jc w:val="center"/>
              <w:rPr>
                <w:b/>
                <w:bCs/>
                <w:sz w:val="24"/>
                <w:szCs w:val="24"/>
              </w:rPr>
            </w:pPr>
            <w:r>
              <w:rPr>
                <w:b/>
                <w:bCs/>
              </w:rPr>
              <w:t>Позначення на кресленні</w:t>
            </w:r>
          </w:p>
        </w:tc>
        <w:tc>
          <w:tcPr>
            <w:tcW w:w="0" w:type="auto"/>
            <w:vAlign w:val="center"/>
            <w:hideMark/>
          </w:tcPr>
          <w:p w:rsidR="008508D5" w:rsidRDefault="008508D5" w:rsidP="008508D5">
            <w:pPr>
              <w:jc w:val="center"/>
              <w:rPr>
                <w:b/>
                <w:bCs/>
                <w:sz w:val="24"/>
                <w:szCs w:val="24"/>
              </w:rPr>
            </w:pPr>
            <w:r>
              <w:rPr>
                <w:b/>
                <w:bCs/>
              </w:rPr>
              <w:t xml:space="preserve">Кількість, </w:t>
            </w:r>
            <w:proofErr w:type="spellStart"/>
            <w:r>
              <w:rPr>
                <w:b/>
                <w:bCs/>
              </w:rPr>
              <w:t>шт</w:t>
            </w:r>
            <w:proofErr w:type="spellEnd"/>
          </w:p>
        </w:tc>
        <w:tc>
          <w:tcPr>
            <w:tcW w:w="0" w:type="auto"/>
            <w:vAlign w:val="center"/>
            <w:hideMark/>
          </w:tcPr>
          <w:p w:rsidR="008508D5" w:rsidRDefault="008508D5" w:rsidP="008508D5">
            <w:pPr>
              <w:jc w:val="center"/>
              <w:rPr>
                <w:b/>
                <w:bCs/>
                <w:sz w:val="24"/>
                <w:szCs w:val="24"/>
              </w:rPr>
            </w:pPr>
            <w:r>
              <w:rPr>
                <w:b/>
                <w:bCs/>
              </w:rPr>
              <w:t>Маса однієї плити, т</w:t>
            </w:r>
          </w:p>
        </w:tc>
        <w:tc>
          <w:tcPr>
            <w:tcW w:w="0" w:type="auto"/>
            <w:vAlign w:val="center"/>
            <w:hideMark/>
          </w:tcPr>
          <w:p w:rsidR="008508D5" w:rsidRDefault="008508D5" w:rsidP="008508D5">
            <w:pPr>
              <w:jc w:val="center"/>
              <w:rPr>
                <w:b/>
                <w:bCs/>
                <w:sz w:val="24"/>
                <w:szCs w:val="24"/>
              </w:rPr>
            </w:pPr>
            <w:r>
              <w:rPr>
                <w:b/>
                <w:bCs/>
              </w:rPr>
              <w:t>Примітка</w:t>
            </w:r>
          </w:p>
        </w:tc>
      </w:tr>
      <w:tr w:rsidR="008508D5" w:rsidTr="008508D5">
        <w:trPr>
          <w:tblCellSpacing w:w="15" w:type="dxa"/>
        </w:trPr>
        <w:tc>
          <w:tcPr>
            <w:tcW w:w="0" w:type="auto"/>
            <w:vAlign w:val="center"/>
            <w:hideMark/>
          </w:tcPr>
          <w:p w:rsidR="008508D5" w:rsidRDefault="008508D5" w:rsidP="008508D5">
            <w:pPr>
              <w:rPr>
                <w:sz w:val="24"/>
                <w:szCs w:val="24"/>
              </w:rPr>
            </w:pPr>
            <w:r>
              <w:t>1</w:t>
            </w:r>
          </w:p>
        </w:tc>
        <w:tc>
          <w:tcPr>
            <w:tcW w:w="0" w:type="auto"/>
            <w:vAlign w:val="center"/>
            <w:hideMark/>
          </w:tcPr>
          <w:p w:rsidR="008508D5" w:rsidRDefault="008508D5" w:rsidP="008508D5">
            <w:pPr>
              <w:rPr>
                <w:sz w:val="24"/>
                <w:szCs w:val="24"/>
              </w:rPr>
            </w:pPr>
            <w:r>
              <w:t xml:space="preserve">Плита </w:t>
            </w:r>
            <w:proofErr w:type="spellStart"/>
            <w:r>
              <w:t>багатопорожнинна</w:t>
            </w:r>
            <w:proofErr w:type="spellEnd"/>
          </w:p>
        </w:tc>
        <w:tc>
          <w:tcPr>
            <w:tcW w:w="0" w:type="auto"/>
            <w:vAlign w:val="center"/>
            <w:hideMark/>
          </w:tcPr>
          <w:p w:rsidR="008508D5" w:rsidRDefault="008508D5" w:rsidP="008508D5">
            <w:pPr>
              <w:rPr>
                <w:sz w:val="24"/>
                <w:szCs w:val="24"/>
              </w:rPr>
            </w:pPr>
            <w:r>
              <w:t>ПК 60.12-8</w:t>
            </w:r>
          </w:p>
        </w:tc>
        <w:tc>
          <w:tcPr>
            <w:tcW w:w="0" w:type="auto"/>
            <w:vAlign w:val="center"/>
            <w:hideMark/>
          </w:tcPr>
          <w:p w:rsidR="008508D5" w:rsidRDefault="008508D5" w:rsidP="008508D5">
            <w:pPr>
              <w:rPr>
                <w:sz w:val="24"/>
                <w:szCs w:val="24"/>
              </w:rPr>
            </w:pPr>
            <w:r>
              <w:t>ПК-1</w:t>
            </w:r>
          </w:p>
        </w:tc>
        <w:tc>
          <w:tcPr>
            <w:tcW w:w="0" w:type="auto"/>
            <w:vAlign w:val="center"/>
            <w:hideMark/>
          </w:tcPr>
          <w:p w:rsidR="008508D5" w:rsidRDefault="008508D5" w:rsidP="008508D5">
            <w:pPr>
              <w:rPr>
                <w:sz w:val="24"/>
                <w:szCs w:val="24"/>
              </w:rPr>
            </w:pPr>
            <w:r>
              <w:t>4</w:t>
            </w:r>
          </w:p>
        </w:tc>
        <w:tc>
          <w:tcPr>
            <w:tcW w:w="0" w:type="auto"/>
            <w:vAlign w:val="center"/>
            <w:hideMark/>
          </w:tcPr>
          <w:p w:rsidR="008508D5" w:rsidRDefault="008508D5" w:rsidP="008508D5">
            <w:pPr>
              <w:rPr>
                <w:sz w:val="24"/>
                <w:szCs w:val="24"/>
              </w:rPr>
            </w:pPr>
            <w:r>
              <w:t>1,90</w:t>
            </w:r>
          </w:p>
        </w:tc>
        <w:tc>
          <w:tcPr>
            <w:tcW w:w="0" w:type="auto"/>
            <w:vAlign w:val="center"/>
            <w:hideMark/>
          </w:tcPr>
          <w:p w:rsidR="008508D5" w:rsidRDefault="008508D5" w:rsidP="008508D5">
            <w:pPr>
              <w:rPr>
                <w:sz w:val="24"/>
                <w:szCs w:val="24"/>
              </w:rPr>
            </w:pPr>
            <w:r>
              <w:t>Бетон В22.5, порожнини Ø159 мм</w:t>
            </w:r>
          </w:p>
        </w:tc>
      </w:tr>
      <w:tr w:rsidR="008508D5" w:rsidTr="008508D5">
        <w:trPr>
          <w:tblCellSpacing w:w="15" w:type="dxa"/>
        </w:trPr>
        <w:tc>
          <w:tcPr>
            <w:tcW w:w="0" w:type="auto"/>
            <w:vAlign w:val="center"/>
            <w:hideMark/>
          </w:tcPr>
          <w:p w:rsidR="008508D5" w:rsidRDefault="008508D5" w:rsidP="008508D5">
            <w:pPr>
              <w:rPr>
                <w:sz w:val="24"/>
                <w:szCs w:val="24"/>
              </w:rPr>
            </w:pPr>
            <w:r>
              <w:t>2</w:t>
            </w:r>
          </w:p>
        </w:tc>
        <w:tc>
          <w:tcPr>
            <w:tcW w:w="0" w:type="auto"/>
            <w:vAlign w:val="center"/>
            <w:hideMark/>
          </w:tcPr>
          <w:p w:rsidR="008508D5" w:rsidRDefault="008508D5" w:rsidP="008508D5">
            <w:pPr>
              <w:rPr>
                <w:sz w:val="24"/>
                <w:szCs w:val="24"/>
              </w:rPr>
            </w:pPr>
            <w:r>
              <w:t xml:space="preserve">Плита </w:t>
            </w:r>
            <w:proofErr w:type="spellStart"/>
            <w:r>
              <w:t>багатопорожнинна</w:t>
            </w:r>
            <w:proofErr w:type="spellEnd"/>
          </w:p>
        </w:tc>
        <w:tc>
          <w:tcPr>
            <w:tcW w:w="0" w:type="auto"/>
            <w:vAlign w:val="center"/>
            <w:hideMark/>
          </w:tcPr>
          <w:p w:rsidR="008508D5" w:rsidRDefault="008508D5" w:rsidP="008508D5">
            <w:pPr>
              <w:rPr>
                <w:sz w:val="24"/>
                <w:szCs w:val="24"/>
              </w:rPr>
            </w:pPr>
            <w:r>
              <w:t>ПК 60.15-8</w:t>
            </w:r>
          </w:p>
        </w:tc>
        <w:tc>
          <w:tcPr>
            <w:tcW w:w="0" w:type="auto"/>
            <w:vAlign w:val="center"/>
            <w:hideMark/>
          </w:tcPr>
          <w:p w:rsidR="008508D5" w:rsidRDefault="008508D5" w:rsidP="008508D5">
            <w:pPr>
              <w:rPr>
                <w:sz w:val="24"/>
                <w:szCs w:val="24"/>
              </w:rPr>
            </w:pPr>
            <w:r>
              <w:t>ПК-2</w:t>
            </w:r>
          </w:p>
        </w:tc>
        <w:tc>
          <w:tcPr>
            <w:tcW w:w="0" w:type="auto"/>
            <w:vAlign w:val="center"/>
            <w:hideMark/>
          </w:tcPr>
          <w:p w:rsidR="008508D5" w:rsidRDefault="008508D5" w:rsidP="008508D5">
            <w:pPr>
              <w:rPr>
                <w:sz w:val="24"/>
                <w:szCs w:val="24"/>
              </w:rPr>
            </w:pPr>
            <w:r>
              <w:t>2</w:t>
            </w:r>
          </w:p>
        </w:tc>
        <w:tc>
          <w:tcPr>
            <w:tcW w:w="0" w:type="auto"/>
            <w:vAlign w:val="center"/>
            <w:hideMark/>
          </w:tcPr>
          <w:p w:rsidR="008508D5" w:rsidRDefault="008508D5" w:rsidP="008508D5">
            <w:pPr>
              <w:rPr>
                <w:sz w:val="24"/>
                <w:szCs w:val="24"/>
              </w:rPr>
            </w:pPr>
            <w:r>
              <w:t>2,25</w:t>
            </w:r>
          </w:p>
        </w:tc>
        <w:tc>
          <w:tcPr>
            <w:tcW w:w="0" w:type="auto"/>
            <w:vAlign w:val="center"/>
            <w:hideMark/>
          </w:tcPr>
          <w:p w:rsidR="008508D5" w:rsidRDefault="008508D5" w:rsidP="008508D5">
            <w:pPr>
              <w:rPr>
                <w:sz w:val="24"/>
                <w:szCs w:val="24"/>
              </w:rPr>
            </w:pPr>
            <w:r>
              <w:t>Для прольоту 6,0 м</w:t>
            </w:r>
          </w:p>
        </w:tc>
      </w:tr>
      <w:tr w:rsidR="008508D5" w:rsidTr="008508D5">
        <w:trPr>
          <w:tblCellSpacing w:w="15" w:type="dxa"/>
        </w:trPr>
        <w:tc>
          <w:tcPr>
            <w:tcW w:w="0" w:type="auto"/>
            <w:vAlign w:val="center"/>
            <w:hideMark/>
          </w:tcPr>
          <w:p w:rsidR="008508D5" w:rsidRDefault="008508D5" w:rsidP="008508D5">
            <w:pPr>
              <w:rPr>
                <w:sz w:val="24"/>
                <w:szCs w:val="24"/>
              </w:rPr>
            </w:pPr>
            <w:r>
              <w:t>3</w:t>
            </w:r>
          </w:p>
        </w:tc>
        <w:tc>
          <w:tcPr>
            <w:tcW w:w="0" w:type="auto"/>
            <w:vAlign w:val="center"/>
            <w:hideMark/>
          </w:tcPr>
          <w:p w:rsidR="008508D5" w:rsidRDefault="008508D5" w:rsidP="008508D5">
            <w:pPr>
              <w:rPr>
                <w:sz w:val="24"/>
                <w:szCs w:val="24"/>
              </w:rPr>
            </w:pPr>
            <w:r>
              <w:t>Плита ребриста</w:t>
            </w:r>
          </w:p>
        </w:tc>
        <w:tc>
          <w:tcPr>
            <w:tcW w:w="0" w:type="auto"/>
            <w:vAlign w:val="center"/>
            <w:hideMark/>
          </w:tcPr>
          <w:p w:rsidR="008508D5" w:rsidRDefault="008508D5" w:rsidP="008508D5">
            <w:pPr>
              <w:rPr>
                <w:sz w:val="24"/>
                <w:szCs w:val="24"/>
              </w:rPr>
            </w:pPr>
            <w:r>
              <w:t>ПР 30.12-6</w:t>
            </w:r>
          </w:p>
        </w:tc>
        <w:tc>
          <w:tcPr>
            <w:tcW w:w="0" w:type="auto"/>
            <w:vAlign w:val="center"/>
            <w:hideMark/>
          </w:tcPr>
          <w:p w:rsidR="008508D5" w:rsidRDefault="008508D5" w:rsidP="008508D5">
            <w:pPr>
              <w:rPr>
                <w:sz w:val="24"/>
                <w:szCs w:val="24"/>
              </w:rPr>
            </w:pPr>
            <w:r>
              <w:t>ПР-1</w:t>
            </w:r>
          </w:p>
        </w:tc>
        <w:tc>
          <w:tcPr>
            <w:tcW w:w="0" w:type="auto"/>
            <w:vAlign w:val="center"/>
            <w:hideMark/>
          </w:tcPr>
          <w:p w:rsidR="008508D5" w:rsidRDefault="008508D5" w:rsidP="008508D5">
            <w:pPr>
              <w:rPr>
                <w:sz w:val="24"/>
                <w:szCs w:val="24"/>
              </w:rPr>
            </w:pPr>
            <w:r>
              <w:t>3</w:t>
            </w:r>
          </w:p>
        </w:tc>
        <w:tc>
          <w:tcPr>
            <w:tcW w:w="0" w:type="auto"/>
            <w:vAlign w:val="center"/>
            <w:hideMark/>
          </w:tcPr>
          <w:p w:rsidR="008508D5" w:rsidRDefault="008508D5" w:rsidP="008508D5">
            <w:pPr>
              <w:rPr>
                <w:sz w:val="24"/>
                <w:szCs w:val="24"/>
              </w:rPr>
            </w:pPr>
            <w:r>
              <w:t>0,78</w:t>
            </w:r>
          </w:p>
        </w:tc>
        <w:tc>
          <w:tcPr>
            <w:tcW w:w="0" w:type="auto"/>
            <w:vAlign w:val="center"/>
            <w:hideMark/>
          </w:tcPr>
          <w:p w:rsidR="008508D5" w:rsidRDefault="008508D5" w:rsidP="008508D5">
            <w:pPr>
              <w:rPr>
                <w:sz w:val="24"/>
                <w:szCs w:val="24"/>
              </w:rPr>
            </w:pPr>
            <w:r>
              <w:t>Використовується у зоні сходової клітки</w:t>
            </w:r>
          </w:p>
        </w:tc>
      </w:tr>
      <w:tr w:rsidR="008508D5" w:rsidTr="008508D5">
        <w:trPr>
          <w:tblCellSpacing w:w="15" w:type="dxa"/>
        </w:trPr>
        <w:tc>
          <w:tcPr>
            <w:tcW w:w="0" w:type="auto"/>
            <w:vAlign w:val="center"/>
            <w:hideMark/>
          </w:tcPr>
          <w:p w:rsidR="008508D5" w:rsidRDefault="008508D5" w:rsidP="008508D5">
            <w:pPr>
              <w:rPr>
                <w:sz w:val="24"/>
                <w:szCs w:val="24"/>
              </w:rPr>
            </w:pPr>
            <w:r>
              <w:t>4</w:t>
            </w:r>
          </w:p>
        </w:tc>
        <w:tc>
          <w:tcPr>
            <w:tcW w:w="0" w:type="auto"/>
            <w:vAlign w:val="center"/>
            <w:hideMark/>
          </w:tcPr>
          <w:p w:rsidR="008508D5" w:rsidRDefault="008508D5" w:rsidP="008508D5">
            <w:pPr>
              <w:rPr>
                <w:sz w:val="24"/>
                <w:szCs w:val="24"/>
              </w:rPr>
            </w:pPr>
            <w:r>
              <w:t>Суцільна плита</w:t>
            </w:r>
          </w:p>
        </w:tc>
        <w:tc>
          <w:tcPr>
            <w:tcW w:w="0" w:type="auto"/>
            <w:vAlign w:val="center"/>
            <w:hideMark/>
          </w:tcPr>
          <w:p w:rsidR="008508D5" w:rsidRDefault="008508D5" w:rsidP="008508D5">
            <w:pPr>
              <w:rPr>
                <w:sz w:val="24"/>
                <w:szCs w:val="24"/>
              </w:rPr>
            </w:pPr>
            <w:r>
              <w:t>П 40.12-12</w:t>
            </w:r>
          </w:p>
        </w:tc>
        <w:tc>
          <w:tcPr>
            <w:tcW w:w="0" w:type="auto"/>
            <w:vAlign w:val="center"/>
            <w:hideMark/>
          </w:tcPr>
          <w:p w:rsidR="008508D5" w:rsidRDefault="008508D5" w:rsidP="008508D5">
            <w:pPr>
              <w:rPr>
                <w:sz w:val="24"/>
                <w:szCs w:val="24"/>
              </w:rPr>
            </w:pPr>
            <w:r>
              <w:t>П-1</w:t>
            </w:r>
          </w:p>
        </w:tc>
        <w:tc>
          <w:tcPr>
            <w:tcW w:w="0" w:type="auto"/>
            <w:vAlign w:val="center"/>
            <w:hideMark/>
          </w:tcPr>
          <w:p w:rsidR="008508D5" w:rsidRDefault="008508D5" w:rsidP="008508D5">
            <w:pPr>
              <w:rPr>
                <w:sz w:val="24"/>
                <w:szCs w:val="24"/>
              </w:rPr>
            </w:pPr>
            <w:r>
              <w:t>1</w:t>
            </w:r>
          </w:p>
        </w:tc>
        <w:tc>
          <w:tcPr>
            <w:tcW w:w="0" w:type="auto"/>
            <w:vAlign w:val="center"/>
            <w:hideMark/>
          </w:tcPr>
          <w:p w:rsidR="008508D5" w:rsidRDefault="008508D5" w:rsidP="008508D5">
            <w:pPr>
              <w:rPr>
                <w:sz w:val="24"/>
                <w:szCs w:val="24"/>
              </w:rPr>
            </w:pPr>
            <w:r>
              <w:t>1,50</w:t>
            </w:r>
          </w:p>
        </w:tc>
        <w:tc>
          <w:tcPr>
            <w:tcW w:w="0" w:type="auto"/>
            <w:vAlign w:val="center"/>
            <w:hideMark/>
          </w:tcPr>
          <w:p w:rsidR="008508D5" w:rsidRDefault="008508D5" w:rsidP="008508D5">
            <w:pPr>
              <w:rPr>
                <w:sz w:val="24"/>
                <w:szCs w:val="24"/>
              </w:rPr>
            </w:pPr>
            <w:r>
              <w:t>Під обладнанням, підвищена жорсткість</w:t>
            </w:r>
          </w:p>
        </w:tc>
      </w:tr>
      <w:tr w:rsidR="008508D5" w:rsidTr="008508D5">
        <w:trPr>
          <w:tblCellSpacing w:w="15" w:type="dxa"/>
        </w:trPr>
        <w:tc>
          <w:tcPr>
            <w:tcW w:w="0" w:type="auto"/>
            <w:vAlign w:val="center"/>
            <w:hideMark/>
          </w:tcPr>
          <w:p w:rsidR="008508D5" w:rsidRDefault="008508D5" w:rsidP="008508D5">
            <w:pPr>
              <w:rPr>
                <w:sz w:val="24"/>
                <w:szCs w:val="24"/>
              </w:rPr>
            </w:pPr>
            <w:r>
              <w:t>5</w:t>
            </w:r>
          </w:p>
        </w:tc>
        <w:tc>
          <w:tcPr>
            <w:tcW w:w="0" w:type="auto"/>
            <w:vAlign w:val="center"/>
            <w:hideMark/>
          </w:tcPr>
          <w:p w:rsidR="008508D5" w:rsidRDefault="008508D5" w:rsidP="008508D5">
            <w:pPr>
              <w:rPr>
                <w:sz w:val="24"/>
                <w:szCs w:val="24"/>
              </w:rPr>
            </w:pPr>
            <w:r>
              <w:t>Добірний елемент</w:t>
            </w:r>
          </w:p>
        </w:tc>
        <w:tc>
          <w:tcPr>
            <w:tcW w:w="0" w:type="auto"/>
            <w:vAlign w:val="center"/>
            <w:hideMark/>
          </w:tcPr>
          <w:p w:rsidR="008508D5" w:rsidRDefault="008508D5" w:rsidP="008508D5">
            <w:pPr>
              <w:rPr>
                <w:sz w:val="24"/>
                <w:szCs w:val="24"/>
              </w:rPr>
            </w:pPr>
            <w:r>
              <w:t>ДП 12.6-4</w:t>
            </w:r>
          </w:p>
        </w:tc>
        <w:tc>
          <w:tcPr>
            <w:tcW w:w="0" w:type="auto"/>
            <w:vAlign w:val="center"/>
            <w:hideMark/>
          </w:tcPr>
          <w:p w:rsidR="008508D5" w:rsidRDefault="008508D5" w:rsidP="008508D5">
            <w:pPr>
              <w:rPr>
                <w:sz w:val="24"/>
                <w:szCs w:val="24"/>
              </w:rPr>
            </w:pPr>
            <w:r>
              <w:t>ДП-1</w:t>
            </w:r>
          </w:p>
        </w:tc>
        <w:tc>
          <w:tcPr>
            <w:tcW w:w="0" w:type="auto"/>
            <w:vAlign w:val="center"/>
            <w:hideMark/>
          </w:tcPr>
          <w:p w:rsidR="008508D5" w:rsidRDefault="008508D5" w:rsidP="008508D5">
            <w:pPr>
              <w:rPr>
                <w:sz w:val="24"/>
                <w:szCs w:val="24"/>
              </w:rPr>
            </w:pPr>
            <w:r>
              <w:t>2</w:t>
            </w:r>
          </w:p>
        </w:tc>
        <w:tc>
          <w:tcPr>
            <w:tcW w:w="0" w:type="auto"/>
            <w:vAlign w:val="center"/>
            <w:hideMark/>
          </w:tcPr>
          <w:p w:rsidR="008508D5" w:rsidRDefault="008508D5" w:rsidP="008508D5">
            <w:pPr>
              <w:rPr>
                <w:sz w:val="24"/>
                <w:szCs w:val="24"/>
              </w:rPr>
            </w:pPr>
            <w:r>
              <w:t>0,32</w:t>
            </w:r>
          </w:p>
        </w:tc>
        <w:tc>
          <w:tcPr>
            <w:tcW w:w="0" w:type="auto"/>
            <w:vAlign w:val="center"/>
            <w:hideMark/>
          </w:tcPr>
          <w:p w:rsidR="008508D5" w:rsidRDefault="008508D5" w:rsidP="008508D5">
            <w:pPr>
              <w:rPr>
                <w:sz w:val="24"/>
                <w:szCs w:val="24"/>
              </w:rPr>
            </w:pPr>
            <w:r>
              <w:t>Закриття простінків між основними плитами</w:t>
            </w:r>
          </w:p>
        </w:tc>
      </w:tr>
      <w:tr w:rsidR="008508D5" w:rsidTr="008508D5">
        <w:trPr>
          <w:tblCellSpacing w:w="15" w:type="dxa"/>
        </w:trPr>
        <w:tc>
          <w:tcPr>
            <w:tcW w:w="0" w:type="auto"/>
            <w:vAlign w:val="center"/>
            <w:hideMark/>
          </w:tcPr>
          <w:p w:rsidR="008508D5" w:rsidRDefault="008508D5" w:rsidP="008508D5">
            <w:pPr>
              <w:rPr>
                <w:sz w:val="24"/>
                <w:szCs w:val="24"/>
              </w:rPr>
            </w:pPr>
            <w:r>
              <w:t>6</w:t>
            </w:r>
          </w:p>
        </w:tc>
        <w:tc>
          <w:tcPr>
            <w:tcW w:w="0" w:type="auto"/>
            <w:vAlign w:val="center"/>
            <w:hideMark/>
          </w:tcPr>
          <w:p w:rsidR="008508D5" w:rsidRDefault="008508D5" w:rsidP="008508D5">
            <w:pPr>
              <w:rPr>
                <w:sz w:val="24"/>
                <w:szCs w:val="24"/>
              </w:rPr>
            </w:pPr>
            <w:r>
              <w:t>Закладні деталі</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ЗД-1…</w:t>
            </w:r>
            <w:proofErr w:type="spellStart"/>
            <w:r>
              <w:t>ЗД</w:t>
            </w:r>
            <w:proofErr w:type="spellEnd"/>
            <w:r>
              <w:t>-3</w:t>
            </w:r>
          </w:p>
        </w:tc>
        <w:tc>
          <w:tcPr>
            <w:tcW w:w="0" w:type="auto"/>
            <w:vAlign w:val="center"/>
            <w:hideMark/>
          </w:tcPr>
          <w:p w:rsidR="008508D5" w:rsidRDefault="008508D5" w:rsidP="008508D5">
            <w:pPr>
              <w:rPr>
                <w:sz w:val="24"/>
                <w:szCs w:val="24"/>
              </w:rPr>
            </w:pPr>
            <w:r>
              <w:t>комплект</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Сталь С255</w:t>
            </w:r>
          </w:p>
        </w:tc>
      </w:tr>
    </w:tbl>
    <w:p w:rsidR="008508D5" w:rsidRPr="00C15D5E" w:rsidRDefault="008508D5" w:rsidP="008508D5">
      <w:pPr>
        <w:spacing w:line="360" w:lineRule="auto"/>
        <w:contextualSpacing/>
        <w:jc w:val="both"/>
        <w:rPr>
          <w:rFonts w:ascii="Times New Roman" w:eastAsia="Calibri" w:hAnsi="Times New Roman" w:cs="Times New Roman"/>
          <w:i/>
          <w:iCs/>
          <w:sz w:val="28"/>
          <w:szCs w:val="28"/>
          <w:u w:val="single"/>
        </w:rPr>
      </w:pPr>
    </w:p>
    <w:p w:rsidR="008508D5" w:rsidRPr="00A00E20"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lang w:val="en-US"/>
        </w:rPr>
      </w:pPr>
      <w:proofErr w:type="spellStart"/>
      <w:r>
        <w:rPr>
          <w:rFonts w:ascii="Times New Roman" w:eastAsia="Times New Roman" w:hAnsi="Times New Roman" w:cs="Times New Roman"/>
          <w:b/>
          <w:bCs/>
          <w:sz w:val="28"/>
          <w:szCs w:val="28"/>
        </w:rPr>
        <w:t>Огороджуючі</w:t>
      </w:r>
      <w:proofErr w:type="spellEnd"/>
      <w:r>
        <w:rPr>
          <w:rFonts w:ascii="Times New Roman" w:eastAsia="Times New Roman" w:hAnsi="Times New Roman" w:cs="Times New Roman"/>
          <w:b/>
          <w:bCs/>
          <w:sz w:val="28"/>
          <w:szCs w:val="28"/>
        </w:rPr>
        <w:t xml:space="preserve"> конструкції</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A47F2C">
        <w:rPr>
          <w:rFonts w:ascii="Times New Roman" w:eastAsia="Calibri" w:hAnsi="Times New Roman" w:cs="Times New Roman"/>
          <w:sz w:val="28"/>
          <w:szCs w:val="28"/>
        </w:rPr>
        <w:t xml:space="preserve">Зовнішні стіни заплановано виконати з цегли, із кладкою товщиною 380 мм, утепленою зовні плитами </w:t>
      </w:r>
      <w:proofErr w:type="spellStart"/>
      <w:r w:rsidRPr="00A47F2C">
        <w:rPr>
          <w:rFonts w:ascii="Times New Roman" w:eastAsia="Calibri" w:hAnsi="Times New Roman" w:cs="Times New Roman"/>
          <w:sz w:val="28"/>
          <w:szCs w:val="28"/>
        </w:rPr>
        <w:t>екструдованого</w:t>
      </w:r>
      <w:proofErr w:type="spellEnd"/>
      <w:r w:rsidRPr="00A47F2C">
        <w:rPr>
          <w:rFonts w:ascii="Times New Roman" w:eastAsia="Calibri" w:hAnsi="Times New Roman" w:cs="Times New Roman"/>
          <w:sz w:val="28"/>
          <w:szCs w:val="28"/>
        </w:rPr>
        <w:t xml:space="preserve"> пінополістиролу згідно з [29] та обробленою штукатуркою типу КФТ–А1–П05–100–ДК відповідно до [30]. Цокольна частина, висотою 650 мм, утеплюється </w:t>
      </w:r>
      <w:proofErr w:type="spellStart"/>
      <w:r w:rsidRPr="00A47F2C">
        <w:rPr>
          <w:rFonts w:ascii="Times New Roman" w:eastAsia="Calibri" w:hAnsi="Times New Roman" w:cs="Times New Roman"/>
          <w:sz w:val="28"/>
          <w:szCs w:val="28"/>
        </w:rPr>
        <w:t>екструдованим</w:t>
      </w:r>
      <w:proofErr w:type="spellEnd"/>
      <w:r w:rsidRPr="00A47F2C">
        <w:rPr>
          <w:rFonts w:ascii="Times New Roman" w:eastAsia="Calibri" w:hAnsi="Times New Roman" w:cs="Times New Roman"/>
          <w:sz w:val="28"/>
          <w:szCs w:val="28"/>
        </w:rPr>
        <w:t xml:space="preserve"> пінополістиролом і облицьовується штучним каменем. Внутрішні стіни передбачені з цегли з кладкою товщиною 240 мм, а перегородки запроектовано цегляними із товщиною 120 мм.</w:t>
      </w:r>
    </w:p>
    <w:p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lang w:val="ru-RU"/>
        </w:rPr>
      </w:pPr>
      <w:r>
        <w:rPr>
          <w:rFonts w:ascii="Times New Roman" w:eastAsia="Times New Roman" w:hAnsi="Times New Roman" w:cs="Times New Roman"/>
          <w:b/>
          <w:bCs/>
          <w:sz w:val="28"/>
          <w:szCs w:val="28"/>
        </w:rPr>
        <w:t>Покрівля</w:t>
      </w:r>
    </w:p>
    <w:p w:rsidR="008508D5" w:rsidRPr="00446B65" w:rsidRDefault="008508D5" w:rsidP="008508D5">
      <w:pPr>
        <w:spacing w:line="360" w:lineRule="auto"/>
        <w:ind w:firstLine="708"/>
        <w:jc w:val="both"/>
        <w:rPr>
          <w:rFonts w:ascii="Times New Roman" w:eastAsia="Calibri" w:hAnsi="Times New Roman" w:cs="Times New Roman"/>
          <w:sz w:val="28"/>
          <w:szCs w:val="28"/>
        </w:rPr>
      </w:pPr>
      <w:r w:rsidRPr="002B6D29">
        <w:rPr>
          <w:rFonts w:ascii="Times New Roman" w:eastAsia="Calibri" w:hAnsi="Times New Roman" w:cs="Times New Roman"/>
          <w:sz w:val="28"/>
          <w:szCs w:val="28"/>
        </w:rPr>
        <w:t xml:space="preserve">Покрівля </w:t>
      </w:r>
      <w:proofErr w:type="spellStart"/>
      <w:r w:rsidRPr="002B6D29">
        <w:rPr>
          <w:rFonts w:ascii="Times New Roman" w:eastAsia="Calibri" w:hAnsi="Times New Roman" w:cs="Times New Roman"/>
          <w:sz w:val="28"/>
          <w:szCs w:val="28"/>
        </w:rPr>
        <w:t>спроєктована</w:t>
      </w:r>
      <w:proofErr w:type="spellEnd"/>
      <w:r w:rsidRPr="002B6D29">
        <w:rPr>
          <w:rFonts w:ascii="Times New Roman" w:eastAsia="Calibri" w:hAnsi="Times New Roman" w:cs="Times New Roman"/>
          <w:sz w:val="28"/>
          <w:szCs w:val="28"/>
        </w:rPr>
        <w:t xml:space="preserve"> відповідно до [31], плоска, двошарова рулонна, </w:t>
      </w:r>
      <w:proofErr w:type="spellStart"/>
      <w:r w:rsidRPr="002B6D29">
        <w:rPr>
          <w:rFonts w:ascii="Times New Roman" w:eastAsia="Calibri" w:hAnsi="Times New Roman" w:cs="Times New Roman"/>
          <w:sz w:val="28"/>
          <w:szCs w:val="28"/>
        </w:rPr>
        <w:t>неексплуатована</w:t>
      </w:r>
      <w:proofErr w:type="spellEnd"/>
      <w:r w:rsidRPr="002B6D29">
        <w:rPr>
          <w:rFonts w:ascii="Times New Roman" w:eastAsia="Calibri" w:hAnsi="Times New Roman" w:cs="Times New Roman"/>
          <w:sz w:val="28"/>
          <w:szCs w:val="28"/>
        </w:rPr>
        <w:t xml:space="preserve">, з облаштуванням внутрішнього водостоку. Кут нахилу покрівлі становить 1%. Парапет викладено з цегли висотою 600 мм і шириною </w:t>
      </w:r>
      <w:r w:rsidRPr="002B6D29">
        <w:rPr>
          <w:rFonts w:ascii="Times New Roman" w:eastAsia="Calibri" w:hAnsi="Times New Roman" w:cs="Times New Roman"/>
          <w:sz w:val="28"/>
          <w:szCs w:val="28"/>
        </w:rPr>
        <w:lastRenderedPageBreak/>
        <w:t xml:space="preserve">250 мм, зверху встановлені парапетні плити завтовшки 80 мм і шириною 400 мм згідно з [32]. Конструкція перекриття виконана зі збірних залізобетонних багатопустотних плит, обладнана шаром пароізоляції та утепленням, розрахованим за теплотехнічними параметрами. Поверхня вирівнюється цементно-піщаною стяжкою, а гідроізоляція забезпечується трьома шарами руберойду. Відведення атмосферних опадів організовано через систему воронок внутрішнього водостоку. </w:t>
      </w:r>
      <w:proofErr w:type="spellStart"/>
      <w:r w:rsidRPr="002B6D29">
        <w:rPr>
          <w:rFonts w:ascii="Times New Roman" w:eastAsia="Calibri" w:hAnsi="Times New Roman" w:cs="Times New Roman"/>
          <w:sz w:val="28"/>
          <w:szCs w:val="28"/>
        </w:rPr>
        <w:t>Проєктом</w:t>
      </w:r>
      <w:proofErr w:type="spellEnd"/>
      <w:r w:rsidRPr="002B6D29">
        <w:rPr>
          <w:rFonts w:ascii="Times New Roman" w:eastAsia="Calibri" w:hAnsi="Times New Roman" w:cs="Times New Roman"/>
          <w:sz w:val="28"/>
          <w:szCs w:val="28"/>
        </w:rPr>
        <w:t xml:space="preserve"> передбачено встановлення чотирьох водозбірних воронок із діаметром водостічних труб 85 мм. Трубопроводи від воронок з'єднані з системою стояків внутрішніх сантехнічних комунікацій, а відведення води здійснюється відкритим способом </w:t>
      </w:r>
      <w:r>
        <w:rPr>
          <w:rFonts w:ascii="Times New Roman" w:eastAsia="Calibri" w:hAnsi="Times New Roman" w:cs="Times New Roman"/>
          <w:sz w:val="28"/>
          <w:szCs w:val="28"/>
        </w:rPr>
        <w:t>до лотків дощової каналізації</w:t>
      </w:r>
    </w:p>
    <w:p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lang w:val="ru-RU"/>
        </w:rPr>
      </w:pPr>
      <w:r>
        <w:rPr>
          <w:rFonts w:ascii="Times New Roman" w:eastAsia="Times New Roman" w:hAnsi="Times New Roman" w:cs="Times New Roman"/>
          <w:b/>
          <w:bCs/>
          <w:sz w:val="28"/>
          <w:szCs w:val="28"/>
        </w:rPr>
        <w:t>Перемички</w:t>
      </w:r>
    </w:p>
    <w:p w:rsidR="008508D5" w:rsidRPr="00446B65" w:rsidRDefault="008508D5" w:rsidP="008508D5">
      <w:pPr>
        <w:spacing w:line="360" w:lineRule="auto"/>
        <w:ind w:firstLine="708"/>
        <w:jc w:val="both"/>
        <w:rPr>
          <w:rFonts w:ascii="Times New Roman" w:eastAsia="Calibri" w:hAnsi="Times New Roman" w:cs="Times New Roman"/>
          <w:sz w:val="28"/>
          <w:szCs w:val="28"/>
          <w:lang w:val="ru-RU"/>
        </w:rPr>
      </w:pPr>
      <w:r w:rsidRPr="002B6D29">
        <w:rPr>
          <w:rFonts w:ascii="Times New Roman" w:eastAsia="Calibri" w:hAnsi="Times New Roman" w:cs="Times New Roman"/>
          <w:sz w:val="28"/>
          <w:szCs w:val="28"/>
        </w:rPr>
        <w:t>Над отворами вікон і дверей передбачено встановлення збірних залізобетонних брускових перемичок відповідно до [35]. Глибина опори на стіни становить не менше 120 мм. Докладні характеристики перемичок наведені</w:t>
      </w:r>
      <w:r>
        <w:rPr>
          <w:rFonts w:ascii="Times New Roman" w:eastAsia="Calibri" w:hAnsi="Times New Roman" w:cs="Times New Roman"/>
          <w:sz w:val="28"/>
          <w:szCs w:val="28"/>
        </w:rPr>
        <w:t xml:space="preserve"> в таблиці 1.</w:t>
      </w:r>
      <w:r w:rsidRPr="00C15D5E">
        <w:rPr>
          <w:rFonts w:ascii="Times New Roman" w:eastAsia="Calibri" w:hAnsi="Times New Roman" w:cs="Times New Roman"/>
          <w:sz w:val="28"/>
          <w:szCs w:val="28"/>
        </w:rPr>
        <w:t>3.</w:t>
      </w:r>
    </w:p>
    <w:p w:rsidR="008508D5" w:rsidRDefault="008508D5" w:rsidP="008508D5">
      <w:pPr>
        <w:pStyle w:val="bodymain"/>
      </w:pPr>
      <w:r>
        <w:rPr>
          <w:rStyle w:val="afa"/>
          <w:b w:val="0"/>
          <w:bCs w:val="0"/>
        </w:rPr>
        <w:t>Таблиця 1.</w:t>
      </w:r>
      <w:r w:rsidRPr="0071232C">
        <w:rPr>
          <w:rStyle w:val="afa"/>
          <w:b w:val="0"/>
          <w:bCs w:val="0"/>
          <w:lang w:val="ru-RU"/>
        </w:rPr>
        <w:t>3</w:t>
      </w:r>
      <w:r>
        <w:rPr>
          <w:rStyle w:val="afa"/>
          <w:b w:val="0"/>
          <w:bCs w:val="0"/>
        </w:rPr>
        <w:t xml:space="preserve"> — Специфікація брускових залізобетонних перемичок</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88"/>
        <w:gridCol w:w="1802"/>
        <w:gridCol w:w="1308"/>
        <w:gridCol w:w="1512"/>
        <w:gridCol w:w="1106"/>
        <w:gridCol w:w="1056"/>
        <w:gridCol w:w="860"/>
        <w:gridCol w:w="1620"/>
      </w:tblGrid>
      <w:tr w:rsidR="008508D5" w:rsidTr="008508D5">
        <w:trPr>
          <w:tblHeader/>
          <w:tblCellSpacing w:w="15" w:type="dxa"/>
        </w:trPr>
        <w:tc>
          <w:tcPr>
            <w:tcW w:w="0" w:type="auto"/>
            <w:vAlign w:val="center"/>
            <w:hideMark/>
          </w:tcPr>
          <w:p w:rsidR="008508D5" w:rsidRDefault="008508D5" w:rsidP="008508D5">
            <w:pPr>
              <w:jc w:val="center"/>
              <w:rPr>
                <w:b/>
                <w:bCs/>
                <w:sz w:val="24"/>
                <w:szCs w:val="24"/>
              </w:rPr>
            </w:pPr>
            <w:r>
              <w:rPr>
                <w:b/>
                <w:bCs/>
              </w:rPr>
              <w:t>№ п/</w:t>
            </w:r>
            <w:proofErr w:type="spellStart"/>
            <w:r>
              <w:rPr>
                <w:b/>
                <w:bCs/>
              </w:rPr>
              <w:t>п</w:t>
            </w:r>
            <w:proofErr w:type="spellEnd"/>
          </w:p>
        </w:tc>
        <w:tc>
          <w:tcPr>
            <w:tcW w:w="0" w:type="auto"/>
            <w:vAlign w:val="center"/>
            <w:hideMark/>
          </w:tcPr>
          <w:p w:rsidR="008508D5" w:rsidRDefault="008508D5" w:rsidP="008508D5">
            <w:pPr>
              <w:jc w:val="center"/>
              <w:rPr>
                <w:b/>
                <w:bCs/>
                <w:sz w:val="24"/>
                <w:szCs w:val="24"/>
              </w:rPr>
            </w:pPr>
            <w:r>
              <w:rPr>
                <w:b/>
                <w:bCs/>
              </w:rPr>
              <w:t>Найменування елемента</w:t>
            </w:r>
          </w:p>
        </w:tc>
        <w:tc>
          <w:tcPr>
            <w:tcW w:w="0" w:type="auto"/>
            <w:vAlign w:val="center"/>
            <w:hideMark/>
          </w:tcPr>
          <w:p w:rsidR="008508D5" w:rsidRDefault="008508D5" w:rsidP="008508D5">
            <w:pPr>
              <w:jc w:val="center"/>
              <w:rPr>
                <w:b/>
                <w:bCs/>
                <w:sz w:val="24"/>
                <w:szCs w:val="24"/>
              </w:rPr>
            </w:pPr>
            <w:r>
              <w:rPr>
                <w:b/>
                <w:bCs/>
              </w:rPr>
              <w:t>Марка перемички</w:t>
            </w:r>
          </w:p>
        </w:tc>
        <w:tc>
          <w:tcPr>
            <w:tcW w:w="0" w:type="auto"/>
            <w:vAlign w:val="center"/>
            <w:hideMark/>
          </w:tcPr>
          <w:p w:rsidR="008508D5" w:rsidRDefault="008508D5" w:rsidP="008508D5">
            <w:pPr>
              <w:jc w:val="center"/>
              <w:rPr>
                <w:b/>
                <w:bCs/>
                <w:sz w:val="24"/>
                <w:szCs w:val="24"/>
              </w:rPr>
            </w:pPr>
            <w:r>
              <w:rPr>
                <w:b/>
                <w:bCs/>
              </w:rPr>
              <w:t>Позначення на кресленні</w:t>
            </w:r>
          </w:p>
        </w:tc>
        <w:tc>
          <w:tcPr>
            <w:tcW w:w="0" w:type="auto"/>
            <w:vAlign w:val="center"/>
            <w:hideMark/>
          </w:tcPr>
          <w:p w:rsidR="008508D5" w:rsidRDefault="008508D5" w:rsidP="008508D5">
            <w:pPr>
              <w:jc w:val="center"/>
              <w:rPr>
                <w:b/>
                <w:bCs/>
                <w:sz w:val="24"/>
                <w:szCs w:val="24"/>
              </w:rPr>
            </w:pPr>
            <w:r>
              <w:rPr>
                <w:b/>
                <w:bCs/>
              </w:rPr>
              <w:t>Довжина, мм</w:t>
            </w:r>
          </w:p>
        </w:tc>
        <w:tc>
          <w:tcPr>
            <w:tcW w:w="0" w:type="auto"/>
            <w:vAlign w:val="center"/>
            <w:hideMark/>
          </w:tcPr>
          <w:p w:rsidR="008508D5" w:rsidRDefault="008508D5" w:rsidP="008508D5">
            <w:pPr>
              <w:jc w:val="center"/>
              <w:rPr>
                <w:b/>
                <w:bCs/>
                <w:sz w:val="24"/>
                <w:szCs w:val="24"/>
              </w:rPr>
            </w:pPr>
            <w:r>
              <w:rPr>
                <w:b/>
                <w:bCs/>
              </w:rPr>
              <w:t xml:space="preserve">Кількість, </w:t>
            </w:r>
            <w:proofErr w:type="spellStart"/>
            <w:r>
              <w:rPr>
                <w:b/>
                <w:bCs/>
              </w:rPr>
              <w:t>шт</w:t>
            </w:r>
            <w:proofErr w:type="spellEnd"/>
          </w:p>
        </w:tc>
        <w:tc>
          <w:tcPr>
            <w:tcW w:w="0" w:type="auto"/>
            <w:vAlign w:val="center"/>
            <w:hideMark/>
          </w:tcPr>
          <w:p w:rsidR="008508D5" w:rsidRDefault="008508D5" w:rsidP="008508D5">
            <w:pPr>
              <w:jc w:val="center"/>
              <w:rPr>
                <w:b/>
                <w:bCs/>
                <w:sz w:val="24"/>
                <w:szCs w:val="24"/>
              </w:rPr>
            </w:pPr>
            <w:r>
              <w:rPr>
                <w:b/>
                <w:bCs/>
              </w:rPr>
              <w:t>Маса однієї, т</w:t>
            </w:r>
          </w:p>
        </w:tc>
        <w:tc>
          <w:tcPr>
            <w:tcW w:w="0" w:type="auto"/>
            <w:vAlign w:val="center"/>
            <w:hideMark/>
          </w:tcPr>
          <w:p w:rsidR="008508D5" w:rsidRDefault="008508D5" w:rsidP="008508D5">
            <w:pPr>
              <w:jc w:val="center"/>
              <w:rPr>
                <w:b/>
                <w:bCs/>
                <w:sz w:val="24"/>
                <w:szCs w:val="24"/>
              </w:rPr>
            </w:pPr>
            <w:r>
              <w:rPr>
                <w:b/>
                <w:bCs/>
              </w:rPr>
              <w:t>Примітка</w:t>
            </w:r>
          </w:p>
        </w:tc>
      </w:tr>
      <w:tr w:rsidR="008508D5" w:rsidTr="008508D5">
        <w:trPr>
          <w:tblCellSpacing w:w="15" w:type="dxa"/>
        </w:trPr>
        <w:tc>
          <w:tcPr>
            <w:tcW w:w="0" w:type="auto"/>
            <w:vAlign w:val="center"/>
            <w:hideMark/>
          </w:tcPr>
          <w:p w:rsidR="008508D5" w:rsidRDefault="008508D5" w:rsidP="008508D5">
            <w:pPr>
              <w:rPr>
                <w:sz w:val="24"/>
                <w:szCs w:val="24"/>
              </w:rPr>
            </w:pPr>
            <w:r>
              <w:t>1</w:t>
            </w:r>
          </w:p>
        </w:tc>
        <w:tc>
          <w:tcPr>
            <w:tcW w:w="0" w:type="auto"/>
            <w:vAlign w:val="center"/>
            <w:hideMark/>
          </w:tcPr>
          <w:p w:rsidR="008508D5" w:rsidRDefault="008508D5" w:rsidP="008508D5">
            <w:pPr>
              <w:rPr>
                <w:sz w:val="24"/>
                <w:szCs w:val="24"/>
              </w:rPr>
            </w:pPr>
            <w:r>
              <w:t>Перемичка брускова</w:t>
            </w:r>
          </w:p>
        </w:tc>
        <w:tc>
          <w:tcPr>
            <w:tcW w:w="0" w:type="auto"/>
            <w:vAlign w:val="center"/>
            <w:hideMark/>
          </w:tcPr>
          <w:p w:rsidR="008508D5" w:rsidRDefault="008508D5" w:rsidP="008508D5">
            <w:pPr>
              <w:rPr>
                <w:sz w:val="24"/>
                <w:szCs w:val="24"/>
              </w:rPr>
            </w:pPr>
            <w:r>
              <w:t>ПБ 10-1</w:t>
            </w:r>
          </w:p>
        </w:tc>
        <w:tc>
          <w:tcPr>
            <w:tcW w:w="0" w:type="auto"/>
            <w:vAlign w:val="center"/>
            <w:hideMark/>
          </w:tcPr>
          <w:p w:rsidR="008508D5" w:rsidRDefault="008508D5" w:rsidP="008508D5">
            <w:pPr>
              <w:rPr>
                <w:sz w:val="24"/>
                <w:szCs w:val="24"/>
              </w:rPr>
            </w:pPr>
            <w:r>
              <w:t>ПБ-1</w:t>
            </w:r>
          </w:p>
        </w:tc>
        <w:tc>
          <w:tcPr>
            <w:tcW w:w="0" w:type="auto"/>
            <w:vAlign w:val="center"/>
            <w:hideMark/>
          </w:tcPr>
          <w:p w:rsidR="008508D5" w:rsidRDefault="008508D5" w:rsidP="008508D5">
            <w:pPr>
              <w:rPr>
                <w:sz w:val="24"/>
                <w:szCs w:val="24"/>
              </w:rPr>
            </w:pPr>
            <w:r>
              <w:t>1030</w:t>
            </w:r>
          </w:p>
        </w:tc>
        <w:tc>
          <w:tcPr>
            <w:tcW w:w="0" w:type="auto"/>
            <w:vAlign w:val="center"/>
            <w:hideMark/>
          </w:tcPr>
          <w:p w:rsidR="008508D5" w:rsidRDefault="008508D5" w:rsidP="008508D5">
            <w:pPr>
              <w:rPr>
                <w:sz w:val="24"/>
                <w:szCs w:val="24"/>
              </w:rPr>
            </w:pPr>
            <w:r>
              <w:t>4</w:t>
            </w:r>
          </w:p>
        </w:tc>
        <w:tc>
          <w:tcPr>
            <w:tcW w:w="0" w:type="auto"/>
            <w:vAlign w:val="center"/>
            <w:hideMark/>
          </w:tcPr>
          <w:p w:rsidR="008508D5" w:rsidRDefault="008508D5" w:rsidP="008508D5">
            <w:pPr>
              <w:rPr>
                <w:sz w:val="24"/>
                <w:szCs w:val="24"/>
              </w:rPr>
            </w:pPr>
            <w:r>
              <w:t>0,085</w:t>
            </w:r>
          </w:p>
        </w:tc>
        <w:tc>
          <w:tcPr>
            <w:tcW w:w="0" w:type="auto"/>
            <w:vAlign w:val="center"/>
            <w:hideMark/>
          </w:tcPr>
          <w:p w:rsidR="008508D5" w:rsidRDefault="008508D5" w:rsidP="008508D5">
            <w:pPr>
              <w:rPr>
                <w:sz w:val="24"/>
                <w:szCs w:val="24"/>
              </w:rPr>
            </w:pPr>
            <w:r>
              <w:t>Для прорізів над вікнами</w:t>
            </w:r>
          </w:p>
        </w:tc>
      </w:tr>
      <w:tr w:rsidR="008508D5" w:rsidTr="008508D5">
        <w:trPr>
          <w:tblCellSpacing w:w="15" w:type="dxa"/>
        </w:trPr>
        <w:tc>
          <w:tcPr>
            <w:tcW w:w="0" w:type="auto"/>
            <w:vAlign w:val="center"/>
            <w:hideMark/>
          </w:tcPr>
          <w:p w:rsidR="008508D5" w:rsidRDefault="008508D5" w:rsidP="008508D5">
            <w:pPr>
              <w:rPr>
                <w:sz w:val="24"/>
                <w:szCs w:val="24"/>
              </w:rPr>
            </w:pPr>
            <w:r>
              <w:t>2</w:t>
            </w:r>
          </w:p>
        </w:tc>
        <w:tc>
          <w:tcPr>
            <w:tcW w:w="0" w:type="auto"/>
            <w:vAlign w:val="center"/>
            <w:hideMark/>
          </w:tcPr>
          <w:p w:rsidR="008508D5" w:rsidRDefault="008508D5" w:rsidP="008508D5">
            <w:pPr>
              <w:rPr>
                <w:sz w:val="24"/>
                <w:szCs w:val="24"/>
              </w:rPr>
            </w:pPr>
            <w:r>
              <w:t>Перемичка брускова</w:t>
            </w:r>
          </w:p>
        </w:tc>
        <w:tc>
          <w:tcPr>
            <w:tcW w:w="0" w:type="auto"/>
            <w:vAlign w:val="center"/>
            <w:hideMark/>
          </w:tcPr>
          <w:p w:rsidR="008508D5" w:rsidRDefault="008508D5" w:rsidP="008508D5">
            <w:pPr>
              <w:rPr>
                <w:sz w:val="24"/>
                <w:szCs w:val="24"/>
              </w:rPr>
            </w:pPr>
            <w:r>
              <w:t>ПБ 13-2</w:t>
            </w:r>
          </w:p>
        </w:tc>
        <w:tc>
          <w:tcPr>
            <w:tcW w:w="0" w:type="auto"/>
            <w:vAlign w:val="center"/>
            <w:hideMark/>
          </w:tcPr>
          <w:p w:rsidR="008508D5" w:rsidRDefault="008508D5" w:rsidP="008508D5">
            <w:pPr>
              <w:rPr>
                <w:sz w:val="24"/>
                <w:szCs w:val="24"/>
              </w:rPr>
            </w:pPr>
            <w:r>
              <w:t>ПБ-2</w:t>
            </w:r>
          </w:p>
        </w:tc>
        <w:tc>
          <w:tcPr>
            <w:tcW w:w="0" w:type="auto"/>
            <w:vAlign w:val="center"/>
            <w:hideMark/>
          </w:tcPr>
          <w:p w:rsidR="008508D5" w:rsidRDefault="008508D5" w:rsidP="008508D5">
            <w:pPr>
              <w:rPr>
                <w:sz w:val="24"/>
                <w:szCs w:val="24"/>
              </w:rPr>
            </w:pPr>
            <w:r>
              <w:t>1290</w:t>
            </w:r>
          </w:p>
        </w:tc>
        <w:tc>
          <w:tcPr>
            <w:tcW w:w="0" w:type="auto"/>
            <w:vAlign w:val="center"/>
            <w:hideMark/>
          </w:tcPr>
          <w:p w:rsidR="008508D5" w:rsidRDefault="008508D5" w:rsidP="008508D5">
            <w:pPr>
              <w:rPr>
                <w:sz w:val="24"/>
                <w:szCs w:val="24"/>
              </w:rPr>
            </w:pPr>
            <w:r>
              <w:t>3</w:t>
            </w:r>
          </w:p>
        </w:tc>
        <w:tc>
          <w:tcPr>
            <w:tcW w:w="0" w:type="auto"/>
            <w:vAlign w:val="center"/>
            <w:hideMark/>
          </w:tcPr>
          <w:p w:rsidR="008508D5" w:rsidRDefault="008508D5" w:rsidP="008508D5">
            <w:pPr>
              <w:rPr>
                <w:sz w:val="24"/>
                <w:szCs w:val="24"/>
              </w:rPr>
            </w:pPr>
            <w:r>
              <w:t>0,115</w:t>
            </w:r>
          </w:p>
        </w:tc>
        <w:tc>
          <w:tcPr>
            <w:tcW w:w="0" w:type="auto"/>
            <w:vAlign w:val="center"/>
            <w:hideMark/>
          </w:tcPr>
          <w:p w:rsidR="008508D5" w:rsidRDefault="008508D5" w:rsidP="008508D5">
            <w:pPr>
              <w:rPr>
                <w:sz w:val="24"/>
                <w:szCs w:val="24"/>
              </w:rPr>
            </w:pPr>
            <w:r>
              <w:t>Бетон В22.5</w:t>
            </w:r>
          </w:p>
        </w:tc>
      </w:tr>
      <w:tr w:rsidR="008508D5" w:rsidTr="008508D5">
        <w:trPr>
          <w:tblCellSpacing w:w="15" w:type="dxa"/>
        </w:trPr>
        <w:tc>
          <w:tcPr>
            <w:tcW w:w="0" w:type="auto"/>
            <w:vAlign w:val="center"/>
            <w:hideMark/>
          </w:tcPr>
          <w:p w:rsidR="008508D5" w:rsidRDefault="008508D5" w:rsidP="008508D5">
            <w:pPr>
              <w:rPr>
                <w:sz w:val="24"/>
                <w:szCs w:val="24"/>
              </w:rPr>
            </w:pPr>
            <w:r>
              <w:t>3</w:t>
            </w:r>
          </w:p>
        </w:tc>
        <w:tc>
          <w:tcPr>
            <w:tcW w:w="0" w:type="auto"/>
            <w:vAlign w:val="center"/>
            <w:hideMark/>
          </w:tcPr>
          <w:p w:rsidR="008508D5" w:rsidRDefault="008508D5" w:rsidP="008508D5">
            <w:pPr>
              <w:rPr>
                <w:sz w:val="24"/>
                <w:szCs w:val="24"/>
              </w:rPr>
            </w:pPr>
            <w:r>
              <w:t>Перемичка брускова</w:t>
            </w:r>
          </w:p>
        </w:tc>
        <w:tc>
          <w:tcPr>
            <w:tcW w:w="0" w:type="auto"/>
            <w:vAlign w:val="center"/>
            <w:hideMark/>
          </w:tcPr>
          <w:p w:rsidR="008508D5" w:rsidRDefault="008508D5" w:rsidP="008508D5">
            <w:pPr>
              <w:rPr>
                <w:sz w:val="24"/>
                <w:szCs w:val="24"/>
              </w:rPr>
            </w:pPr>
            <w:r>
              <w:t>ПБ 16-3</w:t>
            </w:r>
          </w:p>
        </w:tc>
        <w:tc>
          <w:tcPr>
            <w:tcW w:w="0" w:type="auto"/>
            <w:vAlign w:val="center"/>
            <w:hideMark/>
          </w:tcPr>
          <w:p w:rsidR="008508D5" w:rsidRDefault="008508D5" w:rsidP="008508D5">
            <w:pPr>
              <w:rPr>
                <w:sz w:val="24"/>
                <w:szCs w:val="24"/>
              </w:rPr>
            </w:pPr>
            <w:r>
              <w:t>ПБ-3</w:t>
            </w:r>
          </w:p>
        </w:tc>
        <w:tc>
          <w:tcPr>
            <w:tcW w:w="0" w:type="auto"/>
            <w:vAlign w:val="center"/>
            <w:hideMark/>
          </w:tcPr>
          <w:p w:rsidR="008508D5" w:rsidRDefault="008508D5" w:rsidP="008508D5">
            <w:pPr>
              <w:rPr>
                <w:sz w:val="24"/>
                <w:szCs w:val="24"/>
              </w:rPr>
            </w:pPr>
            <w:r>
              <w:t>1550</w:t>
            </w:r>
          </w:p>
        </w:tc>
        <w:tc>
          <w:tcPr>
            <w:tcW w:w="0" w:type="auto"/>
            <w:vAlign w:val="center"/>
            <w:hideMark/>
          </w:tcPr>
          <w:p w:rsidR="008508D5" w:rsidRDefault="008508D5" w:rsidP="008508D5">
            <w:pPr>
              <w:rPr>
                <w:sz w:val="24"/>
                <w:szCs w:val="24"/>
              </w:rPr>
            </w:pPr>
            <w:r>
              <w:t>2</w:t>
            </w:r>
          </w:p>
        </w:tc>
        <w:tc>
          <w:tcPr>
            <w:tcW w:w="0" w:type="auto"/>
            <w:vAlign w:val="center"/>
            <w:hideMark/>
          </w:tcPr>
          <w:p w:rsidR="008508D5" w:rsidRDefault="008508D5" w:rsidP="008508D5">
            <w:pPr>
              <w:rPr>
                <w:sz w:val="24"/>
                <w:szCs w:val="24"/>
              </w:rPr>
            </w:pPr>
            <w:r>
              <w:t>0,165</w:t>
            </w:r>
          </w:p>
        </w:tc>
        <w:tc>
          <w:tcPr>
            <w:tcW w:w="0" w:type="auto"/>
            <w:vAlign w:val="center"/>
            <w:hideMark/>
          </w:tcPr>
          <w:p w:rsidR="008508D5" w:rsidRDefault="008508D5" w:rsidP="008508D5">
            <w:pPr>
              <w:rPr>
                <w:sz w:val="24"/>
                <w:szCs w:val="24"/>
              </w:rPr>
            </w:pPr>
            <w:r>
              <w:t>Армування А400</w:t>
            </w:r>
          </w:p>
        </w:tc>
      </w:tr>
      <w:tr w:rsidR="008508D5" w:rsidTr="008508D5">
        <w:trPr>
          <w:tblCellSpacing w:w="15" w:type="dxa"/>
        </w:trPr>
        <w:tc>
          <w:tcPr>
            <w:tcW w:w="0" w:type="auto"/>
            <w:vAlign w:val="center"/>
            <w:hideMark/>
          </w:tcPr>
          <w:p w:rsidR="008508D5" w:rsidRDefault="008508D5" w:rsidP="008508D5">
            <w:pPr>
              <w:rPr>
                <w:sz w:val="24"/>
                <w:szCs w:val="24"/>
              </w:rPr>
            </w:pPr>
            <w:r>
              <w:t>4</w:t>
            </w:r>
          </w:p>
        </w:tc>
        <w:tc>
          <w:tcPr>
            <w:tcW w:w="0" w:type="auto"/>
            <w:vAlign w:val="center"/>
            <w:hideMark/>
          </w:tcPr>
          <w:p w:rsidR="008508D5" w:rsidRDefault="008508D5" w:rsidP="008508D5">
            <w:pPr>
              <w:rPr>
                <w:sz w:val="24"/>
                <w:szCs w:val="24"/>
              </w:rPr>
            </w:pPr>
            <w:r>
              <w:t>Перемичка брускова</w:t>
            </w:r>
          </w:p>
        </w:tc>
        <w:tc>
          <w:tcPr>
            <w:tcW w:w="0" w:type="auto"/>
            <w:vAlign w:val="center"/>
            <w:hideMark/>
          </w:tcPr>
          <w:p w:rsidR="008508D5" w:rsidRDefault="008508D5" w:rsidP="008508D5">
            <w:pPr>
              <w:rPr>
                <w:sz w:val="24"/>
                <w:szCs w:val="24"/>
              </w:rPr>
            </w:pPr>
            <w:r>
              <w:t>ПБ 22-3</w:t>
            </w:r>
          </w:p>
        </w:tc>
        <w:tc>
          <w:tcPr>
            <w:tcW w:w="0" w:type="auto"/>
            <w:vAlign w:val="center"/>
            <w:hideMark/>
          </w:tcPr>
          <w:p w:rsidR="008508D5" w:rsidRDefault="008508D5" w:rsidP="008508D5">
            <w:pPr>
              <w:rPr>
                <w:sz w:val="24"/>
                <w:szCs w:val="24"/>
              </w:rPr>
            </w:pPr>
            <w:r>
              <w:t>ПБ-4</w:t>
            </w:r>
          </w:p>
        </w:tc>
        <w:tc>
          <w:tcPr>
            <w:tcW w:w="0" w:type="auto"/>
            <w:vAlign w:val="center"/>
            <w:hideMark/>
          </w:tcPr>
          <w:p w:rsidR="008508D5" w:rsidRDefault="008508D5" w:rsidP="008508D5">
            <w:pPr>
              <w:rPr>
                <w:sz w:val="24"/>
                <w:szCs w:val="24"/>
              </w:rPr>
            </w:pPr>
            <w:r>
              <w:t>2190</w:t>
            </w:r>
          </w:p>
        </w:tc>
        <w:tc>
          <w:tcPr>
            <w:tcW w:w="0" w:type="auto"/>
            <w:vAlign w:val="center"/>
            <w:hideMark/>
          </w:tcPr>
          <w:p w:rsidR="008508D5" w:rsidRDefault="008508D5" w:rsidP="008508D5">
            <w:pPr>
              <w:rPr>
                <w:sz w:val="24"/>
                <w:szCs w:val="24"/>
              </w:rPr>
            </w:pPr>
            <w:r>
              <w:t>1</w:t>
            </w:r>
          </w:p>
        </w:tc>
        <w:tc>
          <w:tcPr>
            <w:tcW w:w="0" w:type="auto"/>
            <w:vAlign w:val="center"/>
            <w:hideMark/>
          </w:tcPr>
          <w:p w:rsidR="008508D5" w:rsidRDefault="008508D5" w:rsidP="008508D5">
            <w:pPr>
              <w:rPr>
                <w:sz w:val="24"/>
                <w:szCs w:val="24"/>
              </w:rPr>
            </w:pPr>
            <w:r>
              <w:t>0,245</w:t>
            </w:r>
          </w:p>
        </w:tc>
        <w:tc>
          <w:tcPr>
            <w:tcW w:w="0" w:type="auto"/>
            <w:vAlign w:val="center"/>
            <w:hideMark/>
          </w:tcPr>
          <w:p w:rsidR="008508D5" w:rsidRDefault="008508D5" w:rsidP="008508D5">
            <w:pPr>
              <w:rPr>
                <w:sz w:val="24"/>
                <w:szCs w:val="24"/>
              </w:rPr>
            </w:pPr>
            <w:r>
              <w:t>Для широких прорізів</w:t>
            </w:r>
          </w:p>
        </w:tc>
      </w:tr>
      <w:tr w:rsidR="008508D5" w:rsidTr="008508D5">
        <w:trPr>
          <w:tblCellSpacing w:w="15" w:type="dxa"/>
        </w:trPr>
        <w:tc>
          <w:tcPr>
            <w:tcW w:w="0" w:type="auto"/>
            <w:vAlign w:val="center"/>
            <w:hideMark/>
          </w:tcPr>
          <w:p w:rsidR="008508D5" w:rsidRDefault="008508D5" w:rsidP="008508D5">
            <w:pPr>
              <w:rPr>
                <w:sz w:val="24"/>
                <w:szCs w:val="24"/>
              </w:rPr>
            </w:pPr>
            <w:r>
              <w:t>5</w:t>
            </w:r>
          </w:p>
        </w:tc>
        <w:tc>
          <w:tcPr>
            <w:tcW w:w="0" w:type="auto"/>
            <w:vAlign w:val="center"/>
            <w:hideMark/>
          </w:tcPr>
          <w:p w:rsidR="008508D5" w:rsidRDefault="008508D5" w:rsidP="008508D5">
            <w:pPr>
              <w:rPr>
                <w:sz w:val="24"/>
                <w:szCs w:val="24"/>
              </w:rPr>
            </w:pPr>
            <w:r>
              <w:t>Перемичка брускова добірна</w:t>
            </w:r>
          </w:p>
        </w:tc>
        <w:tc>
          <w:tcPr>
            <w:tcW w:w="0" w:type="auto"/>
            <w:vAlign w:val="center"/>
            <w:hideMark/>
          </w:tcPr>
          <w:p w:rsidR="008508D5" w:rsidRDefault="008508D5" w:rsidP="008508D5">
            <w:pPr>
              <w:rPr>
                <w:sz w:val="24"/>
                <w:szCs w:val="24"/>
              </w:rPr>
            </w:pPr>
            <w:r>
              <w:t>ПБ 8-1</w:t>
            </w:r>
          </w:p>
        </w:tc>
        <w:tc>
          <w:tcPr>
            <w:tcW w:w="0" w:type="auto"/>
            <w:vAlign w:val="center"/>
            <w:hideMark/>
          </w:tcPr>
          <w:p w:rsidR="008508D5" w:rsidRDefault="008508D5" w:rsidP="008508D5">
            <w:pPr>
              <w:rPr>
                <w:sz w:val="24"/>
                <w:szCs w:val="24"/>
              </w:rPr>
            </w:pPr>
            <w:r>
              <w:t>ПБ-5</w:t>
            </w:r>
          </w:p>
        </w:tc>
        <w:tc>
          <w:tcPr>
            <w:tcW w:w="0" w:type="auto"/>
            <w:vAlign w:val="center"/>
            <w:hideMark/>
          </w:tcPr>
          <w:p w:rsidR="008508D5" w:rsidRDefault="008508D5" w:rsidP="008508D5">
            <w:pPr>
              <w:rPr>
                <w:sz w:val="24"/>
                <w:szCs w:val="24"/>
              </w:rPr>
            </w:pPr>
            <w:r>
              <w:t>810</w:t>
            </w:r>
          </w:p>
        </w:tc>
        <w:tc>
          <w:tcPr>
            <w:tcW w:w="0" w:type="auto"/>
            <w:vAlign w:val="center"/>
            <w:hideMark/>
          </w:tcPr>
          <w:p w:rsidR="008508D5" w:rsidRDefault="008508D5" w:rsidP="008508D5">
            <w:pPr>
              <w:rPr>
                <w:sz w:val="24"/>
                <w:szCs w:val="24"/>
              </w:rPr>
            </w:pPr>
            <w:r>
              <w:t>2</w:t>
            </w:r>
          </w:p>
        </w:tc>
        <w:tc>
          <w:tcPr>
            <w:tcW w:w="0" w:type="auto"/>
            <w:vAlign w:val="center"/>
            <w:hideMark/>
          </w:tcPr>
          <w:p w:rsidR="008508D5" w:rsidRDefault="008508D5" w:rsidP="008508D5">
            <w:pPr>
              <w:rPr>
                <w:sz w:val="24"/>
                <w:szCs w:val="24"/>
              </w:rPr>
            </w:pPr>
            <w:r>
              <w:t>0,060</w:t>
            </w:r>
          </w:p>
        </w:tc>
        <w:tc>
          <w:tcPr>
            <w:tcW w:w="0" w:type="auto"/>
            <w:vAlign w:val="center"/>
            <w:hideMark/>
          </w:tcPr>
          <w:p w:rsidR="008508D5" w:rsidRDefault="008508D5" w:rsidP="008508D5">
            <w:pPr>
              <w:rPr>
                <w:sz w:val="24"/>
                <w:szCs w:val="24"/>
              </w:rPr>
            </w:pPr>
            <w:r>
              <w:t>Закриття допоміжних прорізів</w:t>
            </w:r>
          </w:p>
        </w:tc>
      </w:tr>
      <w:tr w:rsidR="008508D5" w:rsidTr="008508D5">
        <w:trPr>
          <w:tblCellSpacing w:w="15" w:type="dxa"/>
        </w:trPr>
        <w:tc>
          <w:tcPr>
            <w:tcW w:w="0" w:type="auto"/>
            <w:vAlign w:val="center"/>
            <w:hideMark/>
          </w:tcPr>
          <w:p w:rsidR="008508D5" w:rsidRDefault="008508D5" w:rsidP="008508D5">
            <w:pPr>
              <w:rPr>
                <w:sz w:val="24"/>
                <w:szCs w:val="24"/>
              </w:rPr>
            </w:pPr>
            <w:r>
              <w:lastRenderedPageBreak/>
              <w:t>6</w:t>
            </w:r>
          </w:p>
        </w:tc>
        <w:tc>
          <w:tcPr>
            <w:tcW w:w="0" w:type="auto"/>
            <w:vAlign w:val="center"/>
            <w:hideMark/>
          </w:tcPr>
          <w:p w:rsidR="008508D5" w:rsidRDefault="008508D5" w:rsidP="008508D5">
            <w:pPr>
              <w:rPr>
                <w:sz w:val="24"/>
                <w:szCs w:val="24"/>
              </w:rPr>
            </w:pPr>
            <w:r>
              <w:t>Закладні деталі</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ЗД-1</w:t>
            </w:r>
          </w:p>
        </w:tc>
        <w:tc>
          <w:tcPr>
            <w:tcW w:w="0" w:type="auto"/>
            <w:vAlign w:val="center"/>
            <w:hideMark/>
          </w:tcPr>
          <w:p w:rsidR="008508D5" w:rsidRDefault="008508D5" w:rsidP="008508D5">
            <w:pPr>
              <w:rPr>
                <w:sz w:val="24"/>
                <w:szCs w:val="24"/>
              </w:rPr>
            </w:pPr>
            <w:r>
              <w:t>комплект</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Сталь С255</w:t>
            </w:r>
          </w:p>
        </w:tc>
      </w:tr>
    </w:tbl>
    <w:p w:rsidR="008508D5" w:rsidRDefault="008508D5" w:rsidP="008508D5">
      <w:pPr>
        <w:pStyle w:val="bodymain"/>
        <w:rPr>
          <w:rStyle w:val="afa"/>
          <w:b w:val="0"/>
          <w:bCs w:val="0"/>
          <w:lang w:val="en-US"/>
        </w:rPr>
      </w:pPr>
    </w:p>
    <w:p w:rsidR="008508D5" w:rsidRPr="0071232C" w:rsidRDefault="008508D5" w:rsidP="008508D5">
      <w:pPr>
        <w:pStyle w:val="bodymain"/>
        <w:rPr>
          <w:i/>
          <w:iCs/>
          <w:u w:val="single"/>
        </w:rPr>
      </w:pPr>
      <w:r>
        <w:rPr>
          <w:rStyle w:val="afa"/>
          <w:b w:val="0"/>
          <w:bCs w:val="0"/>
        </w:rPr>
        <w:t>Таблиця 1.</w:t>
      </w:r>
      <w:r>
        <w:rPr>
          <w:rStyle w:val="afa"/>
          <w:b w:val="0"/>
          <w:bCs w:val="0"/>
          <w:lang w:val="en-US"/>
        </w:rPr>
        <w:t>4</w:t>
      </w:r>
      <w:r>
        <w:rPr>
          <w:rStyle w:val="afa"/>
          <w:b w:val="0"/>
          <w:bCs w:val="0"/>
        </w:rPr>
        <w:t xml:space="preserve"> — Експлікація підлог</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53"/>
        <w:gridCol w:w="1760"/>
        <w:gridCol w:w="2588"/>
        <w:gridCol w:w="1140"/>
        <w:gridCol w:w="1229"/>
        <w:gridCol w:w="1682"/>
      </w:tblGrid>
      <w:tr w:rsidR="008508D5" w:rsidTr="008508D5">
        <w:trPr>
          <w:tblHeader/>
          <w:tblCellSpacing w:w="15" w:type="dxa"/>
        </w:trPr>
        <w:tc>
          <w:tcPr>
            <w:tcW w:w="0" w:type="auto"/>
            <w:vAlign w:val="center"/>
            <w:hideMark/>
          </w:tcPr>
          <w:p w:rsidR="008508D5" w:rsidRDefault="008508D5" w:rsidP="008508D5">
            <w:pPr>
              <w:jc w:val="center"/>
              <w:rPr>
                <w:b/>
                <w:bCs/>
                <w:sz w:val="24"/>
                <w:szCs w:val="24"/>
              </w:rPr>
            </w:pPr>
            <w:r>
              <w:rPr>
                <w:b/>
                <w:bCs/>
              </w:rPr>
              <w:t>№ приміщення</w:t>
            </w:r>
          </w:p>
        </w:tc>
        <w:tc>
          <w:tcPr>
            <w:tcW w:w="0" w:type="auto"/>
            <w:vAlign w:val="center"/>
            <w:hideMark/>
          </w:tcPr>
          <w:p w:rsidR="008508D5" w:rsidRDefault="008508D5" w:rsidP="008508D5">
            <w:pPr>
              <w:jc w:val="center"/>
              <w:rPr>
                <w:b/>
                <w:bCs/>
                <w:sz w:val="24"/>
                <w:szCs w:val="24"/>
              </w:rPr>
            </w:pPr>
            <w:r>
              <w:rPr>
                <w:b/>
                <w:bCs/>
              </w:rPr>
              <w:t>Найменування приміщення</w:t>
            </w:r>
          </w:p>
        </w:tc>
        <w:tc>
          <w:tcPr>
            <w:tcW w:w="0" w:type="auto"/>
            <w:vAlign w:val="center"/>
            <w:hideMark/>
          </w:tcPr>
          <w:p w:rsidR="008508D5" w:rsidRDefault="008508D5" w:rsidP="008508D5">
            <w:pPr>
              <w:jc w:val="center"/>
              <w:rPr>
                <w:b/>
                <w:bCs/>
                <w:sz w:val="24"/>
                <w:szCs w:val="24"/>
              </w:rPr>
            </w:pPr>
            <w:r>
              <w:rPr>
                <w:b/>
                <w:bCs/>
              </w:rPr>
              <w:t>Конструкція підлоги (шари)</w:t>
            </w:r>
          </w:p>
        </w:tc>
        <w:tc>
          <w:tcPr>
            <w:tcW w:w="0" w:type="auto"/>
            <w:vAlign w:val="center"/>
            <w:hideMark/>
          </w:tcPr>
          <w:p w:rsidR="008508D5" w:rsidRDefault="008508D5" w:rsidP="008508D5">
            <w:pPr>
              <w:jc w:val="center"/>
              <w:rPr>
                <w:b/>
                <w:bCs/>
                <w:sz w:val="24"/>
                <w:szCs w:val="24"/>
              </w:rPr>
            </w:pPr>
            <w:r>
              <w:rPr>
                <w:b/>
                <w:bCs/>
              </w:rPr>
              <w:t>Товщина шару, мм</w:t>
            </w:r>
          </w:p>
        </w:tc>
        <w:tc>
          <w:tcPr>
            <w:tcW w:w="0" w:type="auto"/>
            <w:vAlign w:val="center"/>
            <w:hideMark/>
          </w:tcPr>
          <w:p w:rsidR="008508D5" w:rsidRDefault="008508D5" w:rsidP="008508D5">
            <w:pPr>
              <w:jc w:val="center"/>
              <w:rPr>
                <w:b/>
                <w:bCs/>
                <w:sz w:val="24"/>
                <w:szCs w:val="24"/>
              </w:rPr>
            </w:pPr>
            <w:r>
              <w:rPr>
                <w:b/>
                <w:bCs/>
              </w:rPr>
              <w:t>Загальна товщина, мм</w:t>
            </w:r>
          </w:p>
        </w:tc>
        <w:tc>
          <w:tcPr>
            <w:tcW w:w="0" w:type="auto"/>
            <w:vAlign w:val="center"/>
            <w:hideMark/>
          </w:tcPr>
          <w:p w:rsidR="008508D5" w:rsidRDefault="008508D5" w:rsidP="008508D5">
            <w:pPr>
              <w:jc w:val="center"/>
              <w:rPr>
                <w:b/>
                <w:bCs/>
                <w:sz w:val="24"/>
                <w:szCs w:val="24"/>
              </w:rPr>
            </w:pPr>
            <w:r>
              <w:rPr>
                <w:b/>
                <w:bCs/>
              </w:rPr>
              <w:t>Примітка</w:t>
            </w:r>
          </w:p>
        </w:tc>
      </w:tr>
      <w:tr w:rsidR="008508D5" w:rsidTr="008508D5">
        <w:trPr>
          <w:tblCellSpacing w:w="15" w:type="dxa"/>
        </w:trPr>
        <w:tc>
          <w:tcPr>
            <w:tcW w:w="0" w:type="auto"/>
            <w:vAlign w:val="center"/>
            <w:hideMark/>
          </w:tcPr>
          <w:p w:rsidR="008508D5" w:rsidRDefault="008508D5" w:rsidP="008508D5">
            <w:pPr>
              <w:rPr>
                <w:sz w:val="24"/>
                <w:szCs w:val="24"/>
              </w:rPr>
            </w:pPr>
            <w:r>
              <w:t>101</w:t>
            </w:r>
          </w:p>
        </w:tc>
        <w:tc>
          <w:tcPr>
            <w:tcW w:w="0" w:type="auto"/>
            <w:vAlign w:val="center"/>
            <w:hideMark/>
          </w:tcPr>
          <w:p w:rsidR="008508D5" w:rsidRDefault="008508D5" w:rsidP="008508D5">
            <w:pPr>
              <w:rPr>
                <w:sz w:val="24"/>
                <w:szCs w:val="24"/>
              </w:rPr>
            </w:pPr>
            <w:r>
              <w:t>Коридор</w:t>
            </w:r>
          </w:p>
        </w:tc>
        <w:tc>
          <w:tcPr>
            <w:tcW w:w="0" w:type="auto"/>
            <w:vAlign w:val="center"/>
            <w:hideMark/>
          </w:tcPr>
          <w:p w:rsidR="008508D5" w:rsidRDefault="008508D5" w:rsidP="008508D5">
            <w:pPr>
              <w:rPr>
                <w:sz w:val="24"/>
                <w:szCs w:val="24"/>
              </w:rPr>
            </w:pPr>
            <w:r>
              <w:t>Керамічна плитка; цементно-піщана стяжка; гідроізоляція; бетонна підготовка</w:t>
            </w:r>
          </w:p>
        </w:tc>
        <w:tc>
          <w:tcPr>
            <w:tcW w:w="0" w:type="auto"/>
            <w:vAlign w:val="center"/>
            <w:hideMark/>
          </w:tcPr>
          <w:p w:rsidR="008508D5" w:rsidRDefault="008508D5" w:rsidP="008508D5">
            <w:pPr>
              <w:rPr>
                <w:sz w:val="24"/>
                <w:szCs w:val="24"/>
              </w:rPr>
            </w:pPr>
            <w:r>
              <w:t>10 / 40 / 2 / 80</w:t>
            </w:r>
          </w:p>
        </w:tc>
        <w:tc>
          <w:tcPr>
            <w:tcW w:w="0" w:type="auto"/>
            <w:vAlign w:val="center"/>
            <w:hideMark/>
          </w:tcPr>
          <w:p w:rsidR="008508D5" w:rsidRDefault="008508D5" w:rsidP="008508D5">
            <w:pPr>
              <w:rPr>
                <w:sz w:val="24"/>
                <w:szCs w:val="24"/>
              </w:rPr>
            </w:pPr>
            <w:r>
              <w:t>132</w:t>
            </w:r>
          </w:p>
        </w:tc>
        <w:tc>
          <w:tcPr>
            <w:tcW w:w="0" w:type="auto"/>
            <w:vAlign w:val="center"/>
            <w:hideMark/>
          </w:tcPr>
          <w:p w:rsidR="008508D5" w:rsidRDefault="008508D5" w:rsidP="008508D5">
            <w:pPr>
              <w:rPr>
                <w:sz w:val="24"/>
                <w:szCs w:val="24"/>
              </w:rPr>
            </w:pPr>
            <w:r>
              <w:t>Зносостійка плитка</w:t>
            </w:r>
          </w:p>
        </w:tc>
      </w:tr>
      <w:tr w:rsidR="008508D5" w:rsidTr="008508D5">
        <w:trPr>
          <w:tblCellSpacing w:w="15" w:type="dxa"/>
        </w:trPr>
        <w:tc>
          <w:tcPr>
            <w:tcW w:w="0" w:type="auto"/>
            <w:vAlign w:val="center"/>
            <w:hideMark/>
          </w:tcPr>
          <w:p w:rsidR="008508D5" w:rsidRDefault="008508D5" w:rsidP="008508D5">
            <w:pPr>
              <w:rPr>
                <w:sz w:val="24"/>
                <w:szCs w:val="24"/>
              </w:rPr>
            </w:pPr>
            <w:r>
              <w:t>102</w:t>
            </w:r>
          </w:p>
        </w:tc>
        <w:tc>
          <w:tcPr>
            <w:tcW w:w="0" w:type="auto"/>
            <w:vAlign w:val="center"/>
            <w:hideMark/>
          </w:tcPr>
          <w:p w:rsidR="008508D5" w:rsidRDefault="008508D5" w:rsidP="008508D5">
            <w:pPr>
              <w:rPr>
                <w:sz w:val="24"/>
                <w:szCs w:val="24"/>
              </w:rPr>
            </w:pPr>
            <w:r>
              <w:t>Кабінет</w:t>
            </w:r>
          </w:p>
        </w:tc>
        <w:tc>
          <w:tcPr>
            <w:tcW w:w="0" w:type="auto"/>
            <w:vAlign w:val="center"/>
            <w:hideMark/>
          </w:tcPr>
          <w:p w:rsidR="008508D5" w:rsidRDefault="008508D5" w:rsidP="008508D5">
            <w:pPr>
              <w:rPr>
                <w:sz w:val="24"/>
                <w:szCs w:val="24"/>
              </w:rPr>
            </w:pPr>
            <w:proofErr w:type="spellStart"/>
            <w:r>
              <w:t>Ламінат</w:t>
            </w:r>
            <w:proofErr w:type="spellEnd"/>
            <w:r>
              <w:t>; підкладка; стяжка; утеплювач; бетонна підготовка</w:t>
            </w:r>
          </w:p>
        </w:tc>
        <w:tc>
          <w:tcPr>
            <w:tcW w:w="0" w:type="auto"/>
            <w:vAlign w:val="center"/>
            <w:hideMark/>
          </w:tcPr>
          <w:p w:rsidR="008508D5" w:rsidRDefault="008508D5" w:rsidP="008508D5">
            <w:pPr>
              <w:rPr>
                <w:sz w:val="24"/>
                <w:szCs w:val="24"/>
              </w:rPr>
            </w:pPr>
            <w:r>
              <w:t>8 / 3 / 50 / 30 / 80</w:t>
            </w:r>
          </w:p>
        </w:tc>
        <w:tc>
          <w:tcPr>
            <w:tcW w:w="0" w:type="auto"/>
            <w:vAlign w:val="center"/>
            <w:hideMark/>
          </w:tcPr>
          <w:p w:rsidR="008508D5" w:rsidRDefault="008508D5" w:rsidP="008508D5">
            <w:pPr>
              <w:rPr>
                <w:sz w:val="24"/>
                <w:szCs w:val="24"/>
              </w:rPr>
            </w:pPr>
            <w:r>
              <w:t>171</w:t>
            </w:r>
          </w:p>
        </w:tc>
        <w:tc>
          <w:tcPr>
            <w:tcW w:w="0" w:type="auto"/>
            <w:vAlign w:val="center"/>
            <w:hideMark/>
          </w:tcPr>
          <w:p w:rsidR="008508D5" w:rsidRDefault="008508D5" w:rsidP="008508D5">
            <w:pPr>
              <w:rPr>
                <w:sz w:val="24"/>
                <w:szCs w:val="24"/>
              </w:rPr>
            </w:pPr>
            <w:r>
              <w:t>Утеплення мінеральною ватою</w:t>
            </w:r>
          </w:p>
        </w:tc>
      </w:tr>
      <w:tr w:rsidR="008508D5" w:rsidTr="008508D5">
        <w:trPr>
          <w:tblCellSpacing w:w="15" w:type="dxa"/>
        </w:trPr>
        <w:tc>
          <w:tcPr>
            <w:tcW w:w="0" w:type="auto"/>
            <w:vAlign w:val="center"/>
            <w:hideMark/>
          </w:tcPr>
          <w:p w:rsidR="008508D5" w:rsidRDefault="008508D5" w:rsidP="008508D5">
            <w:pPr>
              <w:rPr>
                <w:sz w:val="24"/>
                <w:szCs w:val="24"/>
              </w:rPr>
            </w:pPr>
            <w:r>
              <w:t>103</w:t>
            </w:r>
          </w:p>
        </w:tc>
        <w:tc>
          <w:tcPr>
            <w:tcW w:w="0" w:type="auto"/>
            <w:vAlign w:val="center"/>
            <w:hideMark/>
          </w:tcPr>
          <w:p w:rsidR="008508D5" w:rsidRDefault="008508D5" w:rsidP="008508D5">
            <w:pPr>
              <w:rPr>
                <w:sz w:val="24"/>
                <w:szCs w:val="24"/>
              </w:rPr>
            </w:pPr>
            <w:r>
              <w:t>Санвузол</w:t>
            </w:r>
          </w:p>
        </w:tc>
        <w:tc>
          <w:tcPr>
            <w:tcW w:w="0" w:type="auto"/>
            <w:vAlign w:val="center"/>
            <w:hideMark/>
          </w:tcPr>
          <w:p w:rsidR="008508D5" w:rsidRDefault="008508D5" w:rsidP="008508D5">
            <w:pPr>
              <w:rPr>
                <w:sz w:val="24"/>
                <w:szCs w:val="24"/>
              </w:rPr>
            </w:pPr>
            <w:r>
              <w:t>Плитка; клей; стяжка з ухилами; гідроізоляція; бетон</w:t>
            </w:r>
          </w:p>
        </w:tc>
        <w:tc>
          <w:tcPr>
            <w:tcW w:w="0" w:type="auto"/>
            <w:vAlign w:val="center"/>
            <w:hideMark/>
          </w:tcPr>
          <w:p w:rsidR="008508D5" w:rsidRDefault="008508D5" w:rsidP="008508D5">
            <w:pPr>
              <w:rPr>
                <w:sz w:val="24"/>
                <w:szCs w:val="24"/>
              </w:rPr>
            </w:pPr>
            <w:r>
              <w:t>10 / 5 / 40 / 2 / 80</w:t>
            </w:r>
          </w:p>
        </w:tc>
        <w:tc>
          <w:tcPr>
            <w:tcW w:w="0" w:type="auto"/>
            <w:vAlign w:val="center"/>
            <w:hideMark/>
          </w:tcPr>
          <w:p w:rsidR="008508D5" w:rsidRDefault="008508D5" w:rsidP="008508D5">
            <w:pPr>
              <w:rPr>
                <w:sz w:val="24"/>
                <w:szCs w:val="24"/>
              </w:rPr>
            </w:pPr>
            <w:r>
              <w:t>137</w:t>
            </w:r>
          </w:p>
        </w:tc>
        <w:tc>
          <w:tcPr>
            <w:tcW w:w="0" w:type="auto"/>
            <w:vAlign w:val="center"/>
            <w:hideMark/>
          </w:tcPr>
          <w:p w:rsidR="008508D5" w:rsidRDefault="008508D5" w:rsidP="008508D5">
            <w:pPr>
              <w:rPr>
                <w:sz w:val="24"/>
                <w:szCs w:val="24"/>
              </w:rPr>
            </w:pPr>
            <w:r>
              <w:t>Гідроізоляція по всій площі</w:t>
            </w:r>
          </w:p>
        </w:tc>
      </w:tr>
      <w:tr w:rsidR="008508D5" w:rsidTr="008508D5">
        <w:trPr>
          <w:tblCellSpacing w:w="15" w:type="dxa"/>
        </w:trPr>
        <w:tc>
          <w:tcPr>
            <w:tcW w:w="0" w:type="auto"/>
            <w:vAlign w:val="center"/>
            <w:hideMark/>
          </w:tcPr>
          <w:p w:rsidR="008508D5" w:rsidRDefault="008508D5" w:rsidP="008508D5">
            <w:pPr>
              <w:rPr>
                <w:sz w:val="24"/>
                <w:szCs w:val="24"/>
              </w:rPr>
            </w:pPr>
            <w:r>
              <w:t>104</w:t>
            </w:r>
          </w:p>
        </w:tc>
        <w:tc>
          <w:tcPr>
            <w:tcW w:w="0" w:type="auto"/>
            <w:vAlign w:val="center"/>
            <w:hideMark/>
          </w:tcPr>
          <w:p w:rsidR="008508D5" w:rsidRDefault="008508D5" w:rsidP="008508D5">
            <w:pPr>
              <w:rPr>
                <w:sz w:val="24"/>
                <w:szCs w:val="24"/>
              </w:rPr>
            </w:pPr>
            <w:r>
              <w:t>Комора</w:t>
            </w:r>
          </w:p>
        </w:tc>
        <w:tc>
          <w:tcPr>
            <w:tcW w:w="0" w:type="auto"/>
            <w:vAlign w:val="center"/>
            <w:hideMark/>
          </w:tcPr>
          <w:p w:rsidR="008508D5" w:rsidRDefault="008508D5" w:rsidP="008508D5">
            <w:pPr>
              <w:rPr>
                <w:sz w:val="24"/>
                <w:szCs w:val="24"/>
              </w:rPr>
            </w:pPr>
            <w:r>
              <w:t>Лінолеум; підкладка; стяжка; бетонна підготовка</w:t>
            </w:r>
          </w:p>
        </w:tc>
        <w:tc>
          <w:tcPr>
            <w:tcW w:w="0" w:type="auto"/>
            <w:vAlign w:val="center"/>
            <w:hideMark/>
          </w:tcPr>
          <w:p w:rsidR="008508D5" w:rsidRDefault="008508D5" w:rsidP="008508D5">
            <w:pPr>
              <w:rPr>
                <w:sz w:val="24"/>
                <w:szCs w:val="24"/>
              </w:rPr>
            </w:pPr>
            <w:r>
              <w:t>3 / 2 / 40 / 80</w:t>
            </w:r>
          </w:p>
        </w:tc>
        <w:tc>
          <w:tcPr>
            <w:tcW w:w="0" w:type="auto"/>
            <w:vAlign w:val="center"/>
            <w:hideMark/>
          </w:tcPr>
          <w:p w:rsidR="008508D5" w:rsidRDefault="008508D5" w:rsidP="008508D5">
            <w:pPr>
              <w:rPr>
                <w:sz w:val="24"/>
                <w:szCs w:val="24"/>
              </w:rPr>
            </w:pPr>
            <w:r>
              <w:t>125</w:t>
            </w:r>
          </w:p>
        </w:tc>
        <w:tc>
          <w:tcPr>
            <w:tcW w:w="0" w:type="auto"/>
            <w:vAlign w:val="center"/>
            <w:hideMark/>
          </w:tcPr>
          <w:p w:rsidR="008508D5" w:rsidRDefault="008508D5" w:rsidP="008508D5">
            <w:pPr>
              <w:rPr>
                <w:sz w:val="24"/>
                <w:szCs w:val="24"/>
              </w:rPr>
            </w:pPr>
            <w:r>
              <w:t>—</w:t>
            </w:r>
          </w:p>
        </w:tc>
      </w:tr>
      <w:tr w:rsidR="008508D5" w:rsidTr="008508D5">
        <w:trPr>
          <w:tblCellSpacing w:w="15" w:type="dxa"/>
        </w:trPr>
        <w:tc>
          <w:tcPr>
            <w:tcW w:w="0" w:type="auto"/>
            <w:vAlign w:val="center"/>
            <w:hideMark/>
          </w:tcPr>
          <w:p w:rsidR="008508D5" w:rsidRDefault="008508D5" w:rsidP="008508D5">
            <w:pPr>
              <w:rPr>
                <w:sz w:val="24"/>
                <w:szCs w:val="24"/>
              </w:rPr>
            </w:pPr>
            <w:r>
              <w:t>105</w:t>
            </w:r>
          </w:p>
        </w:tc>
        <w:tc>
          <w:tcPr>
            <w:tcW w:w="0" w:type="auto"/>
            <w:vAlign w:val="center"/>
            <w:hideMark/>
          </w:tcPr>
          <w:p w:rsidR="008508D5" w:rsidRDefault="008508D5" w:rsidP="008508D5">
            <w:pPr>
              <w:rPr>
                <w:sz w:val="24"/>
                <w:szCs w:val="24"/>
              </w:rPr>
            </w:pPr>
            <w:r>
              <w:t>Кімната відпочинку</w:t>
            </w:r>
          </w:p>
        </w:tc>
        <w:tc>
          <w:tcPr>
            <w:tcW w:w="0" w:type="auto"/>
            <w:vAlign w:val="center"/>
            <w:hideMark/>
          </w:tcPr>
          <w:p w:rsidR="008508D5" w:rsidRDefault="008508D5" w:rsidP="008508D5">
            <w:pPr>
              <w:rPr>
                <w:sz w:val="24"/>
                <w:szCs w:val="24"/>
              </w:rPr>
            </w:pPr>
            <w:r>
              <w:t>Паркетна дошка; фанера; стяжка; утеплювач; бетон</w:t>
            </w:r>
          </w:p>
        </w:tc>
        <w:tc>
          <w:tcPr>
            <w:tcW w:w="0" w:type="auto"/>
            <w:vAlign w:val="center"/>
            <w:hideMark/>
          </w:tcPr>
          <w:p w:rsidR="008508D5" w:rsidRDefault="008508D5" w:rsidP="008508D5">
            <w:pPr>
              <w:rPr>
                <w:sz w:val="24"/>
                <w:szCs w:val="24"/>
              </w:rPr>
            </w:pPr>
            <w:r>
              <w:t>15 / 10 / 50 / 30 / 80</w:t>
            </w:r>
          </w:p>
        </w:tc>
        <w:tc>
          <w:tcPr>
            <w:tcW w:w="0" w:type="auto"/>
            <w:vAlign w:val="center"/>
            <w:hideMark/>
          </w:tcPr>
          <w:p w:rsidR="008508D5" w:rsidRDefault="008508D5" w:rsidP="008508D5">
            <w:pPr>
              <w:rPr>
                <w:sz w:val="24"/>
                <w:szCs w:val="24"/>
              </w:rPr>
            </w:pPr>
            <w:r>
              <w:t>185</w:t>
            </w:r>
          </w:p>
        </w:tc>
        <w:tc>
          <w:tcPr>
            <w:tcW w:w="0" w:type="auto"/>
            <w:vAlign w:val="center"/>
            <w:hideMark/>
          </w:tcPr>
          <w:p w:rsidR="008508D5" w:rsidRDefault="008508D5" w:rsidP="008508D5">
            <w:pPr>
              <w:rPr>
                <w:sz w:val="24"/>
                <w:szCs w:val="24"/>
              </w:rPr>
            </w:pPr>
            <w:r>
              <w:t>Натуральне дерево</w:t>
            </w:r>
          </w:p>
        </w:tc>
      </w:tr>
    </w:tbl>
    <w:p w:rsidR="008508D5" w:rsidRDefault="008508D5" w:rsidP="008508D5">
      <w:pPr>
        <w:spacing w:after="0" w:line="360" w:lineRule="auto"/>
        <w:ind w:firstLine="708"/>
        <w:jc w:val="both"/>
        <w:rPr>
          <w:rFonts w:ascii="Times New Roman" w:eastAsia="Calibri" w:hAnsi="Times New Roman" w:cs="Times New Roman"/>
          <w:sz w:val="28"/>
          <w:szCs w:val="28"/>
          <w:lang w:val="en-US"/>
        </w:rPr>
      </w:pPr>
    </w:p>
    <w:p w:rsidR="008508D5" w:rsidRDefault="008508D5" w:rsidP="008508D5">
      <w:pPr>
        <w:spacing w:after="0" w:line="360" w:lineRule="auto"/>
        <w:ind w:firstLine="708"/>
        <w:jc w:val="both"/>
        <w:rPr>
          <w:rFonts w:ascii="Times New Roman" w:eastAsia="Calibri" w:hAnsi="Times New Roman" w:cs="Times New Roman"/>
          <w:sz w:val="28"/>
          <w:szCs w:val="28"/>
        </w:rPr>
      </w:pPr>
      <w:r w:rsidRPr="002B6D29">
        <w:rPr>
          <w:rFonts w:ascii="Times New Roman" w:eastAsia="Calibri" w:hAnsi="Times New Roman" w:cs="Times New Roman"/>
          <w:sz w:val="28"/>
          <w:szCs w:val="28"/>
        </w:rPr>
        <w:t xml:space="preserve">Підлоги. У будівлі передбачено такі типи покриття для різних приміщень: </w:t>
      </w:r>
    </w:p>
    <w:p w:rsidR="008508D5" w:rsidRDefault="008508D5" w:rsidP="008508D5">
      <w:pPr>
        <w:spacing w:after="0" w:line="360" w:lineRule="auto"/>
        <w:ind w:firstLine="708"/>
        <w:jc w:val="both"/>
        <w:rPr>
          <w:rFonts w:ascii="Times New Roman" w:eastAsia="Calibri" w:hAnsi="Times New Roman" w:cs="Times New Roman"/>
          <w:sz w:val="28"/>
          <w:szCs w:val="28"/>
        </w:rPr>
      </w:pPr>
      <w:r w:rsidRPr="002B6D29">
        <w:rPr>
          <w:rFonts w:ascii="Times New Roman" w:eastAsia="Calibri" w:hAnsi="Times New Roman" w:cs="Times New Roman"/>
          <w:sz w:val="28"/>
          <w:szCs w:val="28"/>
        </w:rPr>
        <w:t xml:space="preserve">– у спальнях, передпокоях та службових кімнатах </w:t>
      </w:r>
    </w:p>
    <w:p w:rsidR="008508D5" w:rsidRDefault="008508D5" w:rsidP="008508D5">
      <w:pPr>
        <w:spacing w:after="0" w:line="360" w:lineRule="auto"/>
        <w:ind w:firstLine="708"/>
        <w:jc w:val="both"/>
        <w:rPr>
          <w:rFonts w:ascii="Times New Roman" w:eastAsia="Calibri" w:hAnsi="Times New Roman" w:cs="Times New Roman"/>
          <w:sz w:val="28"/>
          <w:szCs w:val="28"/>
        </w:rPr>
      </w:pPr>
      <w:r w:rsidRPr="002B6D29">
        <w:rPr>
          <w:rFonts w:ascii="Times New Roman" w:eastAsia="Calibri" w:hAnsi="Times New Roman" w:cs="Times New Roman"/>
          <w:sz w:val="28"/>
          <w:szCs w:val="28"/>
        </w:rPr>
        <w:t xml:space="preserve">– вінілове покриття; – у холі, санвузлі та коридорах </w:t>
      </w:r>
    </w:p>
    <w:p w:rsidR="008508D5" w:rsidRDefault="008508D5" w:rsidP="008508D5">
      <w:pPr>
        <w:spacing w:after="0" w:line="360" w:lineRule="auto"/>
        <w:ind w:firstLine="708"/>
        <w:jc w:val="both"/>
        <w:rPr>
          <w:rFonts w:ascii="Times New Roman" w:eastAsia="Calibri" w:hAnsi="Times New Roman" w:cs="Times New Roman"/>
          <w:sz w:val="28"/>
          <w:szCs w:val="28"/>
        </w:rPr>
      </w:pPr>
      <w:r w:rsidRPr="002B6D29">
        <w:rPr>
          <w:rFonts w:ascii="Times New Roman" w:eastAsia="Calibri" w:hAnsi="Times New Roman" w:cs="Times New Roman"/>
          <w:sz w:val="28"/>
          <w:szCs w:val="28"/>
        </w:rPr>
        <w:t xml:space="preserve">– керамічна плитка; </w:t>
      </w:r>
    </w:p>
    <w:p w:rsidR="008508D5" w:rsidRDefault="008508D5" w:rsidP="008508D5">
      <w:pPr>
        <w:spacing w:after="0" w:line="360" w:lineRule="auto"/>
        <w:ind w:firstLine="708"/>
        <w:jc w:val="both"/>
        <w:rPr>
          <w:rFonts w:ascii="Times New Roman" w:eastAsia="Calibri" w:hAnsi="Times New Roman" w:cs="Times New Roman"/>
          <w:sz w:val="28"/>
          <w:szCs w:val="28"/>
        </w:rPr>
      </w:pPr>
      <w:r w:rsidRPr="002B6D29">
        <w:rPr>
          <w:rFonts w:ascii="Times New Roman" w:eastAsia="Calibri" w:hAnsi="Times New Roman" w:cs="Times New Roman"/>
          <w:sz w:val="28"/>
          <w:szCs w:val="28"/>
        </w:rPr>
        <w:t xml:space="preserve">– у підвалі </w:t>
      </w:r>
    </w:p>
    <w:p w:rsidR="008508D5" w:rsidRDefault="008508D5" w:rsidP="008508D5">
      <w:pPr>
        <w:spacing w:after="0" w:line="360" w:lineRule="auto"/>
        <w:ind w:firstLine="708"/>
        <w:jc w:val="both"/>
        <w:rPr>
          <w:rFonts w:ascii="Times New Roman" w:eastAsia="Calibri" w:hAnsi="Times New Roman" w:cs="Times New Roman"/>
          <w:sz w:val="28"/>
          <w:szCs w:val="28"/>
        </w:rPr>
      </w:pPr>
      <w:r w:rsidRPr="002B6D29">
        <w:rPr>
          <w:rFonts w:ascii="Times New Roman" w:eastAsia="Calibri" w:hAnsi="Times New Roman" w:cs="Times New Roman"/>
          <w:sz w:val="28"/>
          <w:szCs w:val="28"/>
        </w:rPr>
        <w:t xml:space="preserve">– бетон класу C12/15. </w:t>
      </w:r>
    </w:p>
    <w:p w:rsidR="008508D5" w:rsidRPr="00446B65" w:rsidRDefault="008508D5" w:rsidP="008508D5">
      <w:pPr>
        <w:spacing w:after="0" w:line="360" w:lineRule="auto"/>
        <w:ind w:firstLine="708"/>
        <w:jc w:val="both"/>
        <w:rPr>
          <w:rFonts w:ascii="Times New Roman" w:eastAsia="Calibri" w:hAnsi="Times New Roman" w:cs="Times New Roman"/>
          <w:sz w:val="28"/>
          <w:szCs w:val="28"/>
          <w:lang w:val="ru-RU"/>
        </w:rPr>
      </w:pPr>
      <w:r w:rsidRPr="002B6D29">
        <w:rPr>
          <w:rFonts w:ascii="Times New Roman" w:eastAsia="Calibri" w:hAnsi="Times New Roman" w:cs="Times New Roman"/>
          <w:sz w:val="28"/>
          <w:szCs w:val="28"/>
        </w:rPr>
        <w:t xml:space="preserve">Схеми підлог подано в таблиці 1.4. </w:t>
      </w:r>
    </w:p>
    <w:p w:rsidR="008508D5" w:rsidRPr="00446B65" w:rsidRDefault="008508D5" w:rsidP="008508D5">
      <w:pPr>
        <w:spacing w:line="360" w:lineRule="auto"/>
        <w:ind w:firstLine="708"/>
        <w:jc w:val="both"/>
        <w:rPr>
          <w:rFonts w:ascii="Times New Roman" w:eastAsia="Calibri" w:hAnsi="Times New Roman" w:cs="Times New Roman"/>
          <w:sz w:val="28"/>
          <w:szCs w:val="28"/>
          <w:lang w:val="ru-RU"/>
        </w:rPr>
      </w:pPr>
      <w:r w:rsidRPr="002B6D29">
        <w:rPr>
          <w:rFonts w:ascii="Times New Roman" w:eastAsia="Calibri" w:hAnsi="Times New Roman" w:cs="Times New Roman"/>
          <w:sz w:val="28"/>
          <w:szCs w:val="28"/>
        </w:rPr>
        <w:t xml:space="preserve">Вікна, двері та лоджії. Вікна і зовнішні двері спроектовані відповідно до встановлених вимог [36]. Вікна виконують функцію основних вертикальних конструкцій для забезпечення природного освітлення приміщень будівлі, а </w:t>
      </w:r>
      <w:r w:rsidRPr="002B6D29">
        <w:rPr>
          <w:rFonts w:ascii="Times New Roman" w:eastAsia="Calibri" w:hAnsi="Times New Roman" w:cs="Times New Roman"/>
          <w:sz w:val="28"/>
          <w:szCs w:val="28"/>
        </w:rPr>
        <w:lastRenderedPageBreak/>
        <w:t xml:space="preserve">також є ключовими елементами захисту приміщень від зовнішніх впливів. Передбачається використання віконних </w:t>
      </w:r>
      <w:proofErr w:type="spellStart"/>
      <w:r w:rsidRPr="002B6D29">
        <w:rPr>
          <w:rFonts w:ascii="Times New Roman" w:eastAsia="Calibri" w:hAnsi="Times New Roman" w:cs="Times New Roman"/>
          <w:sz w:val="28"/>
          <w:szCs w:val="28"/>
        </w:rPr>
        <w:t>металопластикових</w:t>
      </w:r>
      <w:proofErr w:type="spellEnd"/>
      <w:r w:rsidRPr="002B6D29">
        <w:rPr>
          <w:rFonts w:ascii="Times New Roman" w:eastAsia="Calibri" w:hAnsi="Times New Roman" w:cs="Times New Roman"/>
          <w:sz w:val="28"/>
          <w:szCs w:val="28"/>
        </w:rPr>
        <w:t xml:space="preserve"> блоків із потрійними енергозберігаючими склопакетами, І-склом та обов'язковою теплоізоляцією відкосів. З внутрішньої сторони вікон встановлюється пластикове підвіконня, а із зовнішньої — оцинкований водовідлив. Двері передбачені зовнішніми </w:t>
      </w:r>
      <w:proofErr w:type="spellStart"/>
      <w:r w:rsidRPr="002B6D29">
        <w:rPr>
          <w:rFonts w:ascii="Times New Roman" w:eastAsia="Calibri" w:hAnsi="Times New Roman" w:cs="Times New Roman"/>
          <w:sz w:val="28"/>
          <w:szCs w:val="28"/>
        </w:rPr>
        <w:t>металопластиковими</w:t>
      </w:r>
      <w:proofErr w:type="spellEnd"/>
      <w:r w:rsidRPr="002B6D29">
        <w:rPr>
          <w:rFonts w:ascii="Times New Roman" w:eastAsia="Calibri" w:hAnsi="Times New Roman" w:cs="Times New Roman"/>
          <w:sz w:val="28"/>
          <w:szCs w:val="28"/>
        </w:rPr>
        <w:t xml:space="preserve"> і внутрішніми дерев'яними. Лоджії обладнуються металевими кованими огородженнями. Вимощення. По периметру будівлі передбачено облаштування вимощення на основі </w:t>
      </w:r>
      <w:proofErr w:type="spellStart"/>
      <w:r w:rsidRPr="002B6D29">
        <w:rPr>
          <w:rFonts w:ascii="Times New Roman" w:eastAsia="Calibri" w:hAnsi="Times New Roman" w:cs="Times New Roman"/>
          <w:sz w:val="28"/>
          <w:szCs w:val="28"/>
        </w:rPr>
        <w:t>пінополістиролбетону</w:t>
      </w:r>
      <w:proofErr w:type="spellEnd"/>
      <w:r w:rsidRPr="002B6D29">
        <w:rPr>
          <w:rFonts w:ascii="Times New Roman" w:eastAsia="Calibri" w:hAnsi="Times New Roman" w:cs="Times New Roman"/>
          <w:sz w:val="28"/>
          <w:szCs w:val="28"/>
        </w:rPr>
        <w:t xml:space="preserve"> з асфальтобетонного покриття шириною 2 метри і товщиною 50 мм для запобігання проникненню вологи до стін і фундаменту. Ухил вимощення становить 1 %.</w:t>
      </w:r>
    </w:p>
    <w:p w:rsidR="008508D5" w:rsidRPr="00446B65" w:rsidRDefault="008508D5" w:rsidP="008508D5">
      <w:pPr>
        <w:keepNext/>
        <w:keepLines/>
        <w:tabs>
          <w:tab w:val="left" w:pos="1701"/>
          <w:tab w:val="left" w:pos="1985"/>
          <w:tab w:val="left" w:pos="2127"/>
        </w:tabs>
        <w:spacing w:before="240" w:after="240" w:line="360" w:lineRule="auto"/>
        <w:ind w:left="1276"/>
        <w:jc w:val="both"/>
        <w:outlineLvl w:val="0"/>
        <w:rPr>
          <w:rFonts w:ascii="Times New Roman" w:eastAsia="Times New Roman" w:hAnsi="Times New Roman" w:cs="Times New Roman"/>
          <w:b/>
          <w:bCs/>
          <w:sz w:val="28"/>
          <w:szCs w:val="28"/>
          <w:lang w:val="ru-RU"/>
        </w:rPr>
      </w:pPr>
      <w:bookmarkStart w:id="18" w:name="_bookmark6"/>
      <w:bookmarkStart w:id="19" w:name="_Toc169057906"/>
      <w:bookmarkEnd w:id="18"/>
      <w:r w:rsidRPr="00C15D5E">
        <w:rPr>
          <w:rFonts w:ascii="Times New Roman" w:eastAsia="Times New Roman" w:hAnsi="Times New Roman" w:cs="Times New Roman"/>
          <w:b/>
          <w:bCs/>
          <w:sz w:val="28"/>
          <w:szCs w:val="28"/>
        </w:rPr>
        <w:t>Теплотехнічний розрахунок огороджувальних конструкцій</w:t>
      </w:r>
      <w:bookmarkEnd w:id="19"/>
    </w:p>
    <w:p w:rsidR="008508D5" w:rsidRPr="00AC678C" w:rsidRDefault="008508D5" w:rsidP="008508D5">
      <w:pPr>
        <w:spacing w:line="360" w:lineRule="auto"/>
        <w:ind w:firstLine="708"/>
        <w:jc w:val="both"/>
        <w:rPr>
          <w:rFonts w:ascii="Times New Roman" w:eastAsia="Calibri" w:hAnsi="Times New Roman" w:cs="Times New Roman"/>
          <w:sz w:val="28"/>
          <w:szCs w:val="28"/>
        </w:rPr>
      </w:pPr>
      <w:r w:rsidRPr="002B6D29">
        <w:rPr>
          <w:rFonts w:ascii="Times New Roman" w:eastAsia="Calibri" w:hAnsi="Times New Roman" w:cs="Times New Roman"/>
          <w:sz w:val="28"/>
          <w:szCs w:val="28"/>
        </w:rPr>
        <w:t>Теплотехнічний розрахунок конструкцій будівлі виконано для забезпечення вимог [9]. Згідно з пунктом 5, заплановано досягнення класу енергетичної ефективності будівлі А. Методика розрахунку базується на положеннях, які регламентують обчислення приведеного опору теплопередачі непрозорих огороджувальних конструкцій, а також визначення необхідної товщини теплоізоляційного шару, викладених у пункті</w:t>
      </w:r>
      <w:r>
        <w:rPr>
          <w:rFonts w:ascii="Times New Roman" w:eastAsia="Calibri" w:hAnsi="Times New Roman" w:cs="Times New Roman"/>
          <w:sz w:val="28"/>
          <w:szCs w:val="28"/>
        </w:rPr>
        <w:t xml:space="preserve"> 5 [37]</w:t>
      </w:r>
      <w:r w:rsidRPr="00C15D5E">
        <w:rPr>
          <w:rFonts w:ascii="Times New Roman" w:eastAsia="Calibri" w:hAnsi="Times New Roman" w:cs="Times New Roman"/>
          <w:sz w:val="28"/>
          <w:szCs w:val="28"/>
        </w:rPr>
        <w:t>.</w:t>
      </w:r>
    </w:p>
    <w:p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bookmarkStart w:id="20" w:name="_bookmark7"/>
      <w:bookmarkStart w:id="21" w:name="_Toc169057907"/>
      <w:bookmarkEnd w:id="20"/>
      <w:r w:rsidRPr="00C15D5E">
        <w:rPr>
          <w:rFonts w:ascii="Times New Roman" w:eastAsia="Times New Roman" w:hAnsi="Times New Roman" w:cs="Times New Roman"/>
          <w:b/>
          <w:bCs/>
          <w:sz w:val="28"/>
          <w:szCs w:val="28"/>
        </w:rPr>
        <w:t>Теплотехнічний розрахунок зовнішніх стін</w:t>
      </w:r>
      <w:bookmarkEnd w:id="21"/>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4B5334">
        <w:rPr>
          <w:rFonts w:ascii="Times New Roman" w:eastAsia="Calibri" w:hAnsi="Times New Roman" w:cs="Times New Roman"/>
          <w:sz w:val="28"/>
          <w:szCs w:val="28"/>
        </w:rPr>
        <w:t>Для цегляної стіни зовнішнього контуру завтовшки 640 мм, мінімальний нормативний опір теплопередачі визначається згідно з відомостями, представленими у Таблиці 1 [9]. Для першої кліматичної зони, до якої відноситься місто Надв</w:t>
      </w:r>
      <w:r>
        <w:rPr>
          <w:rFonts w:ascii="Times New Roman" w:eastAsia="Calibri" w:hAnsi="Times New Roman" w:cs="Times New Roman"/>
          <w:sz w:val="28"/>
          <w:szCs w:val="28"/>
        </w:rPr>
        <w:t>ірна, встановлено дане значення</w:t>
      </w:r>
      <w:r w:rsidRPr="002B6D29">
        <w:rPr>
          <w:rFonts w:ascii="Times New Roman" w:eastAsia="Calibri" w:hAnsi="Times New Roman" w:cs="Times New Roman"/>
          <w:sz w:val="28"/>
          <w:szCs w:val="28"/>
        </w:rPr>
        <w:t>.</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15D5E">
        <w:rPr>
          <w:rFonts w:ascii="Cambria Math" w:eastAsia="Calibri" w:hAnsi="Cambria Math" w:cs="Cambria Math"/>
          <w:sz w:val="28"/>
          <w:szCs w:val="28"/>
        </w:rPr>
        <w:t>𝑅</w:t>
      </w:r>
      <w:r w:rsidRPr="00C15D5E">
        <w:rPr>
          <w:rFonts w:ascii="Cambria Math" w:eastAsia="Calibri" w:hAnsi="Cambria Math" w:cs="Cambria Math"/>
          <w:sz w:val="28"/>
          <w:szCs w:val="28"/>
          <w:vertAlign w:val="subscript"/>
        </w:rPr>
        <w:t>𝑞𝑚𝑖𝑛</w:t>
      </w:r>
      <w:r w:rsidRPr="00C15D5E">
        <w:rPr>
          <w:rFonts w:ascii="Times New Roman" w:eastAsia="Calibri" w:hAnsi="Times New Roman" w:cs="Times New Roman"/>
          <w:sz w:val="28"/>
          <w:szCs w:val="28"/>
        </w:rPr>
        <w:t xml:space="preserve"> = 4,0 (м</w:t>
      </w:r>
      <w:r w:rsidRPr="00C15D5E">
        <w:rPr>
          <w:rFonts w:ascii="Times New Roman" w:eastAsia="Calibri" w:hAnsi="Times New Roman" w:cs="Times New Roman"/>
          <w:sz w:val="28"/>
          <w:szCs w:val="28"/>
          <w:vertAlign w:val="superscript"/>
        </w:rPr>
        <w:t>2</w:t>
      </w:r>
      <w:r w:rsidRPr="00C15D5E">
        <w:rPr>
          <w:rFonts w:ascii="Times New Roman" w:eastAsia="Calibri" w:hAnsi="Times New Roman" w:cs="Times New Roman"/>
          <w:sz w:val="28"/>
          <w:szCs w:val="28"/>
        </w:rPr>
        <w:t>∙К)/Вт.</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2B6D29">
        <w:rPr>
          <w:rFonts w:ascii="Times New Roman" w:eastAsia="Calibri" w:hAnsi="Times New Roman" w:cs="Times New Roman"/>
          <w:sz w:val="28"/>
          <w:szCs w:val="28"/>
        </w:rPr>
        <w:t xml:space="preserve">Мікроклімат приміщень і експлуатаційні умови огороджувальних конструкцій визначені згідно з Додатком Б [9] та узагальнені у таблиці 1.10. Конструкція стіни, а також розрахункові дані представлені в таблиці 1.11. Для </w:t>
      </w:r>
      <w:r w:rsidRPr="002B6D29">
        <w:rPr>
          <w:rFonts w:ascii="Times New Roman" w:eastAsia="Calibri" w:hAnsi="Times New Roman" w:cs="Times New Roman"/>
          <w:sz w:val="28"/>
          <w:szCs w:val="28"/>
        </w:rPr>
        <w:lastRenderedPageBreak/>
        <w:t xml:space="preserve">утеплення використано плити з </w:t>
      </w:r>
      <w:proofErr w:type="spellStart"/>
      <w:r w:rsidRPr="002B6D29">
        <w:rPr>
          <w:rFonts w:ascii="Times New Roman" w:eastAsia="Calibri" w:hAnsi="Times New Roman" w:cs="Times New Roman"/>
          <w:sz w:val="28"/>
          <w:szCs w:val="28"/>
        </w:rPr>
        <w:t>екструзійного</w:t>
      </w:r>
      <w:proofErr w:type="spellEnd"/>
      <w:r w:rsidRPr="002B6D29">
        <w:rPr>
          <w:rFonts w:ascii="Times New Roman" w:eastAsia="Calibri" w:hAnsi="Times New Roman" w:cs="Times New Roman"/>
          <w:sz w:val="28"/>
          <w:szCs w:val="28"/>
        </w:rPr>
        <w:t xml:space="preserve"> пінополістиролу щільністю 25 кг/м³ відповідно до [29], з подальшим нанесенням шару штукатурки. Приведений опір теплопередачі стінової конструкції обчислюється за формулою 1.1 (пункт 5 [37])</w:t>
      </w:r>
    </w:p>
    <w:p w:rsidR="008508D5" w:rsidRPr="00C15D5E" w:rsidRDefault="008508D5" w:rsidP="008508D5">
      <w:pPr>
        <w:spacing w:line="360" w:lineRule="auto"/>
        <w:jc w:val="both"/>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6F361AC0" wp14:editId="09AD31BD">
            <wp:extent cx="6010275" cy="876300"/>
            <wp:effectExtent l="0" t="0" r="9525"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8017993" name=""/>
                    <pic:cNvPicPr/>
                  </pic:nvPicPr>
                  <pic:blipFill>
                    <a:blip r:embed="rId12"/>
                    <a:stretch>
                      <a:fillRect/>
                    </a:stretch>
                  </pic:blipFill>
                  <pic:spPr>
                    <a:xfrm>
                      <a:off x="0" y="0"/>
                      <a:ext cx="6010275" cy="876300"/>
                    </a:xfrm>
                    <a:prstGeom prst="rect">
                      <a:avLst/>
                    </a:prstGeom>
                  </pic:spPr>
                </pic:pic>
              </a:graphicData>
            </a:graphic>
          </wp:inline>
        </w:drawing>
      </w:r>
    </w:p>
    <w:p w:rsidR="008508D5" w:rsidRPr="00446B65" w:rsidRDefault="008508D5" w:rsidP="008508D5">
      <w:pPr>
        <w:spacing w:line="360" w:lineRule="auto"/>
        <w:ind w:firstLine="708"/>
        <w:jc w:val="both"/>
        <w:rPr>
          <w:rFonts w:ascii="Times New Roman" w:eastAsia="Calibri" w:hAnsi="Times New Roman" w:cs="Times New Roman"/>
          <w:sz w:val="28"/>
          <w:szCs w:val="28"/>
          <w:lang w:val="ru-RU"/>
        </w:rPr>
      </w:pPr>
      <w:r w:rsidRPr="002B6D29">
        <w:rPr>
          <w:rFonts w:ascii="Times New Roman" w:eastAsia="Calibri" w:hAnsi="Times New Roman" w:cs="Times New Roman"/>
          <w:sz w:val="28"/>
          <w:szCs w:val="28"/>
        </w:rPr>
        <w:t xml:space="preserve">де </w:t>
      </w:r>
      <w:r w:rsidRPr="002B6D29">
        <w:rPr>
          <w:rFonts w:ascii="Cambria Math" w:eastAsia="Calibri" w:hAnsi="Cambria Math" w:cs="Cambria Math"/>
          <w:sz w:val="28"/>
          <w:szCs w:val="28"/>
        </w:rPr>
        <w:t>𝑅𝑖</w:t>
      </w:r>
      <w:r w:rsidRPr="002B6D29">
        <w:rPr>
          <w:rFonts w:ascii="Times New Roman" w:eastAsia="Calibri" w:hAnsi="Times New Roman" w:cs="Times New Roman"/>
          <w:sz w:val="28"/>
          <w:szCs w:val="28"/>
        </w:rPr>
        <w:t xml:space="preserve"> – опір теплопередачі кожного шару конструкції стіни, визначений відповідно до нумерації шарів від 1 до 4 (згідно з таблицею 1.11), виражений у (м² × К)/Вт. Розрахунок виконується за формулою 1.2. </w:t>
      </w:r>
      <w:proofErr w:type="spellStart"/>
      <w:r w:rsidRPr="002B6D29">
        <w:rPr>
          <w:rFonts w:ascii="Cambria Math" w:eastAsia="Calibri" w:hAnsi="Cambria Math" w:cs="Cambria Math"/>
          <w:sz w:val="28"/>
          <w:szCs w:val="28"/>
        </w:rPr>
        <w:t>𝑎</w:t>
      </w:r>
      <w:r w:rsidRPr="002B6D29">
        <w:rPr>
          <w:rFonts w:ascii="Times New Roman" w:eastAsia="Calibri" w:hAnsi="Times New Roman" w:cs="Times New Roman"/>
          <w:sz w:val="28"/>
          <w:szCs w:val="28"/>
        </w:rPr>
        <w:t>внутр</w:t>
      </w:r>
      <w:proofErr w:type="spellEnd"/>
      <w:r w:rsidRPr="002B6D29">
        <w:rPr>
          <w:rFonts w:ascii="Times New Roman" w:eastAsia="Calibri" w:hAnsi="Times New Roman" w:cs="Times New Roman"/>
          <w:sz w:val="28"/>
          <w:szCs w:val="28"/>
        </w:rPr>
        <w:t>. – коефіцієнт тепловіддачі внутрішньої поверхні конструкції, який становить 8,7 Вт/(м² × К) згідно з Додатком Б [37].</w:t>
      </w:r>
    </w:p>
    <w:p w:rsidR="008508D5" w:rsidRPr="00446B65" w:rsidRDefault="008508D5" w:rsidP="008508D5">
      <w:pPr>
        <w:spacing w:line="360" w:lineRule="auto"/>
        <w:ind w:firstLine="708"/>
        <w:jc w:val="both"/>
        <w:rPr>
          <w:rFonts w:ascii="Times New Roman" w:eastAsia="Calibri" w:hAnsi="Times New Roman" w:cs="Times New Roman"/>
          <w:sz w:val="28"/>
          <w:szCs w:val="28"/>
          <w:lang w:val="ru-RU"/>
        </w:rPr>
      </w:pPr>
    </w:p>
    <w:p w:rsidR="008508D5" w:rsidRPr="00446B65" w:rsidRDefault="008508D5" w:rsidP="008508D5">
      <w:pPr>
        <w:spacing w:line="360" w:lineRule="auto"/>
        <w:ind w:firstLine="708"/>
        <w:jc w:val="both"/>
        <w:rPr>
          <w:rFonts w:ascii="Times New Roman" w:eastAsia="Calibri" w:hAnsi="Times New Roman" w:cs="Times New Roman"/>
          <w:sz w:val="28"/>
          <w:szCs w:val="28"/>
          <w:lang w:val="ru-RU"/>
        </w:rPr>
      </w:pPr>
    </w:p>
    <w:p w:rsidR="008508D5" w:rsidRPr="00446B65" w:rsidRDefault="008508D5" w:rsidP="008508D5">
      <w:pPr>
        <w:spacing w:line="360" w:lineRule="auto"/>
        <w:ind w:firstLine="708"/>
        <w:jc w:val="both"/>
        <w:rPr>
          <w:rFonts w:ascii="Times New Roman" w:eastAsia="Calibri" w:hAnsi="Times New Roman" w:cs="Times New Roman"/>
          <w:sz w:val="28"/>
          <w:szCs w:val="28"/>
          <w:lang w:val="ru-RU"/>
        </w:rPr>
      </w:pPr>
    </w:p>
    <w:p w:rsidR="008508D5" w:rsidRPr="00446B65" w:rsidRDefault="008508D5" w:rsidP="008508D5">
      <w:pPr>
        <w:spacing w:line="360" w:lineRule="auto"/>
        <w:ind w:firstLine="708"/>
        <w:jc w:val="both"/>
        <w:rPr>
          <w:rFonts w:ascii="Times New Roman" w:eastAsia="Calibri" w:hAnsi="Times New Roman" w:cs="Times New Roman"/>
          <w:sz w:val="28"/>
          <w:szCs w:val="28"/>
          <w:lang w:val="ru-RU"/>
        </w:rPr>
      </w:pPr>
    </w:p>
    <w:p w:rsidR="008508D5" w:rsidRDefault="008508D5" w:rsidP="008508D5">
      <w:pPr>
        <w:spacing w:line="360" w:lineRule="auto"/>
        <w:ind w:firstLine="708"/>
        <w:jc w:val="both"/>
        <w:rPr>
          <w:rFonts w:ascii="Times New Roman" w:eastAsia="Calibri" w:hAnsi="Times New Roman" w:cs="Times New Roman"/>
          <w:sz w:val="28"/>
          <w:szCs w:val="28"/>
          <w:lang w:val="ru-RU"/>
        </w:rPr>
      </w:pPr>
    </w:p>
    <w:p w:rsidR="008508D5" w:rsidRDefault="008508D5" w:rsidP="008508D5">
      <w:pPr>
        <w:spacing w:line="360" w:lineRule="auto"/>
        <w:ind w:firstLine="708"/>
        <w:jc w:val="both"/>
        <w:rPr>
          <w:rFonts w:ascii="Times New Roman" w:eastAsia="Calibri" w:hAnsi="Times New Roman" w:cs="Times New Roman"/>
          <w:sz w:val="28"/>
          <w:szCs w:val="28"/>
          <w:lang w:val="ru-RU"/>
        </w:rPr>
      </w:pPr>
    </w:p>
    <w:p w:rsidR="008508D5" w:rsidRDefault="008508D5" w:rsidP="008508D5">
      <w:pPr>
        <w:spacing w:line="360" w:lineRule="auto"/>
        <w:ind w:firstLine="708"/>
        <w:jc w:val="both"/>
        <w:rPr>
          <w:rFonts w:ascii="Times New Roman" w:eastAsia="Calibri" w:hAnsi="Times New Roman" w:cs="Times New Roman"/>
          <w:sz w:val="28"/>
          <w:szCs w:val="28"/>
          <w:lang w:val="ru-RU"/>
        </w:rPr>
      </w:pPr>
    </w:p>
    <w:p w:rsidR="008508D5" w:rsidRDefault="008508D5" w:rsidP="008508D5">
      <w:pPr>
        <w:spacing w:line="360" w:lineRule="auto"/>
        <w:ind w:firstLine="708"/>
        <w:jc w:val="both"/>
        <w:rPr>
          <w:rFonts w:ascii="Times New Roman" w:eastAsia="Calibri" w:hAnsi="Times New Roman" w:cs="Times New Roman"/>
          <w:sz w:val="28"/>
          <w:szCs w:val="28"/>
          <w:lang w:val="ru-RU"/>
        </w:rPr>
      </w:pPr>
    </w:p>
    <w:p w:rsidR="008508D5" w:rsidRDefault="008508D5" w:rsidP="008508D5">
      <w:pPr>
        <w:spacing w:line="360" w:lineRule="auto"/>
        <w:ind w:firstLine="708"/>
        <w:jc w:val="both"/>
        <w:rPr>
          <w:rFonts w:ascii="Times New Roman" w:eastAsia="Calibri" w:hAnsi="Times New Roman" w:cs="Times New Roman"/>
          <w:sz w:val="28"/>
          <w:szCs w:val="28"/>
          <w:lang w:val="ru-RU"/>
        </w:rPr>
      </w:pPr>
    </w:p>
    <w:p w:rsidR="008508D5" w:rsidRPr="00446B65" w:rsidRDefault="008508D5" w:rsidP="008508D5">
      <w:pPr>
        <w:spacing w:line="360" w:lineRule="auto"/>
        <w:ind w:firstLine="708"/>
        <w:jc w:val="both"/>
        <w:rPr>
          <w:rFonts w:ascii="Times New Roman" w:eastAsia="Calibri" w:hAnsi="Times New Roman" w:cs="Times New Roman"/>
          <w:sz w:val="28"/>
          <w:szCs w:val="28"/>
          <w:lang w:val="ru-RU"/>
        </w:rPr>
      </w:pPr>
    </w:p>
    <w:p w:rsidR="008508D5" w:rsidRPr="00446B65" w:rsidRDefault="008508D5" w:rsidP="008508D5">
      <w:pPr>
        <w:spacing w:line="360" w:lineRule="auto"/>
        <w:ind w:firstLine="708"/>
        <w:jc w:val="both"/>
        <w:rPr>
          <w:rFonts w:ascii="Times New Roman" w:eastAsia="Calibri" w:hAnsi="Times New Roman" w:cs="Times New Roman"/>
          <w:sz w:val="28"/>
          <w:szCs w:val="28"/>
          <w:lang w:val="ru-RU"/>
        </w:rPr>
      </w:pPr>
    </w:p>
    <w:p w:rsidR="008508D5" w:rsidRPr="00446B65" w:rsidRDefault="008508D5" w:rsidP="008508D5">
      <w:pPr>
        <w:spacing w:line="360" w:lineRule="auto"/>
        <w:ind w:firstLine="708"/>
        <w:jc w:val="both"/>
        <w:rPr>
          <w:rFonts w:ascii="Times New Roman" w:eastAsia="Calibri" w:hAnsi="Times New Roman" w:cs="Times New Roman"/>
          <w:sz w:val="28"/>
          <w:szCs w:val="28"/>
          <w:lang w:val="ru-RU"/>
        </w:rPr>
      </w:pPr>
    </w:p>
    <w:p w:rsidR="008508D5" w:rsidRPr="00446B65" w:rsidRDefault="008508D5" w:rsidP="008508D5">
      <w:pPr>
        <w:spacing w:line="360" w:lineRule="auto"/>
        <w:jc w:val="both"/>
        <w:rPr>
          <w:rFonts w:ascii="Times New Roman" w:eastAsia="Calibri" w:hAnsi="Times New Roman" w:cs="Times New Roman"/>
          <w:sz w:val="28"/>
          <w:szCs w:val="28"/>
          <w:lang w:val="ru-RU"/>
        </w:rPr>
      </w:pPr>
    </w:p>
    <w:p w:rsidR="008508D5" w:rsidRDefault="008508D5" w:rsidP="008508D5">
      <w:pPr>
        <w:pStyle w:val="bodymain"/>
      </w:pPr>
      <w:r>
        <w:rPr>
          <w:rStyle w:val="afa"/>
          <w:b w:val="0"/>
          <w:bCs w:val="0"/>
        </w:rPr>
        <w:lastRenderedPageBreak/>
        <w:t>Таблиця 1.</w:t>
      </w:r>
      <w:r w:rsidRPr="00A00E20">
        <w:rPr>
          <w:rStyle w:val="afa"/>
          <w:b w:val="0"/>
          <w:bCs w:val="0"/>
          <w:lang w:val="ru-RU"/>
        </w:rPr>
        <w:t>5</w:t>
      </w:r>
      <w:r>
        <w:rPr>
          <w:rStyle w:val="afa"/>
          <w:b w:val="0"/>
          <w:bCs w:val="0"/>
        </w:rPr>
        <w:t xml:space="preserve"> — Умови експлуатації </w:t>
      </w:r>
      <w:proofErr w:type="spellStart"/>
      <w:r>
        <w:rPr>
          <w:rStyle w:val="afa"/>
          <w:b w:val="0"/>
          <w:bCs w:val="0"/>
        </w:rPr>
        <w:t>огороджуючих</w:t>
      </w:r>
      <w:proofErr w:type="spellEnd"/>
      <w:r>
        <w:rPr>
          <w:rStyle w:val="afa"/>
          <w:b w:val="0"/>
          <w:bCs w:val="0"/>
        </w:rPr>
        <w:t xml:space="preserve"> конструкцій</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47"/>
        <w:gridCol w:w="1999"/>
        <w:gridCol w:w="1700"/>
        <w:gridCol w:w="2000"/>
        <w:gridCol w:w="1895"/>
        <w:gridCol w:w="1711"/>
      </w:tblGrid>
      <w:tr w:rsidR="008508D5" w:rsidTr="008508D5">
        <w:trPr>
          <w:tblHeader/>
          <w:tblCellSpacing w:w="15" w:type="dxa"/>
        </w:trPr>
        <w:tc>
          <w:tcPr>
            <w:tcW w:w="0" w:type="auto"/>
            <w:vAlign w:val="center"/>
            <w:hideMark/>
          </w:tcPr>
          <w:p w:rsidR="008508D5" w:rsidRDefault="008508D5" w:rsidP="008508D5">
            <w:pPr>
              <w:jc w:val="center"/>
              <w:rPr>
                <w:b/>
                <w:bCs/>
                <w:sz w:val="24"/>
                <w:szCs w:val="24"/>
              </w:rPr>
            </w:pPr>
            <w:r>
              <w:rPr>
                <w:b/>
                <w:bCs/>
              </w:rPr>
              <w:t>№ п/</w:t>
            </w:r>
            <w:proofErr w:type="spellStart"/>
            <w:r>
              <w:rPr>
                <w:b/>
                <w:bCs/>
              </w:rPr>
              <w:t>п</w:t>
            </w:r>
            <w:proofErr w:type="spellEnd"/>
          </w:p>
        </w:tc>
        <w:tc>
          <w:tcPr>
            <w:tcW w:w="0" w:type="auto"/>
            <w:vAlign w:val="center"/>
            <w:hideMark/>
          </w:tcPr>
          <w:p w:rsidR="008508D5" w:rsidRDefault="008508D5" w:rsidP="008508D5">
            <w:pPr>
              <w:jc w:val="center"/>
              <w:rPr>
                <w:b/>
                <w:bCs/>
                <w:sz w:val="24"/>
                <w:szCs w:val="24"/>
              </w:rPr>
            </w:pPr>
            <w:r>
              <w:rPr>
                <w:b/>
                <w:bCs/>
              </w:rPr>
              <w:t>Вид огороджувальної конструкції</w:t>
            </w:r>
          </w:p>
        </w:tc>
        <w:tc>
          <w:tcPr>
            <w:tcW w:w="0" w:type="auto"/>
            <w:vAlign w:val="center"/>
            <w:hideMark/>
          </w:tcPr>
          <w:p w:rsidR="008508D5" w:rsidRDefault="008508D5" w:rsidP="008508D5">
            <w:pPr>
              <w:jc w:val="center"/>
              <w:rPr>
                <w:b/>
                <w:bCs/>
                <w:sz w:val="24"/>
                <w:szCs w:val="24"/>
              </w:rPr>
            </w:pPr>
            <w:r>
              <w:rPr>
                <w:b/>
                <w:bCs/>
              </w:rPr>
              <w:t>Умови експлуатації</w:t>
            </w:r>
          </w:p>
        </w:tc>
        <w:tc>
          <w:tcPr>
            <w:tcW w:w="0" w:type="auto"/>
            <w:vAlign w:val="center"/>
            <w:hideMark/>
          </w:tcPr>
          <w:p w:rsidR="008508D5" w:rsidRDefault="008508D5" w:rsidP="008508D5">
            <w:pPr>
              <w:jc w:val="center"/>
              <w:rPr>
                <w:b/>
                <w:bCs/>
                <w:sz w:val="24"/>
                <w:szCs w:val="24"/>
              </w:rPr>
            </w:pPr>
            <w:proofErr w:type="spellStart"/>
            <w:r>
              <w:rPr>
                <w:b/>
                <w:bCs/>
              </w:rPr>
              <w:t>Температурно-вологісний</w:t>
            </w:r>
            <w:proofErr w:type="spellEnd"/>
            <w:r>
              <w:rPr>
                <w:b/>
                <w:bCs/>
              </w:rPr>
              <w:t xml:space="preserve"> режим</w:t>
            </w:r>
          </w:p>
        </w:tc>
        <w:tc>
          <w:tcPr>
            <w:tcW w:w="0" w:type="auto"/>
            <w:vAlign w:val="center"/>
            <w:hideMark/>
          </w:tcPr>
          <w:p w:rsidR="008508D5" w:rsidRDefault="008508D5" w:rsidP="008508D5">
            <w:pPr>
              <w:jc w:val="center"/>
              <w:rPr>
                <w:b/>
                <w:bCs/>
                <w:sz w:val="24"/>
                <w:szCs w:val="24"/>
              </w:rPr>
            </w:pPr>
            <w:r>
              <w:rPr>
                <w:b/>
                <w:bCs/>
              </w:rPr>
              <w:t>Кліматичний вплив</w:t>
            </w:r>
          </w:p>
        </w:tc>
        <w:tc>
          <w:tcPr>
            <w:tcW w:w="0" w:type="auto"/>
            <w:vAlign w:val="center"/>
            <w:hideMark/>
          </w:tcPr>
          <w:p w:rsidR="008508D5" w:rsidRDefault="008508D5" w:rsidP="008508D5">
            <w:pPr>
              <w:jc w:val="center"/>
              <w:rPr>
                <w:b/>
                <w:bCs/>
                <w:sz w:val="24"/>
                <w:szCs w:val="24"/>
              </w:rPr>
            </w:pPr>
            <w:r>
              <w:rPr>
                <w:b/>
                <w:bCs/>
              </w:rPr>
              <w:t>Примітка</w:t>
            </w:r>
          </w:p>
        </w:tc>
      </w:tr>
      <w:tr w:rsidR="008508D5" w:rsidTr="008508D5">
        <w:trPr>
          <w:tblCellSpacing w:w="15" w:type="dxa"/>
        </w:trPr>
        <w:tc>
          <w:tcPr>
            <w:tcW w:w="0" w:type="auto"/>
            <w:vAlign w:val="center"/>
            <w:hideMark/>
          </w:tcPr>
          <w:p w:rsidR="008508D5" w:rsidRDefault="008508D5" w:rsidP="008508D5">
            <w:pPr>
              <w:rPr>
                <w:sz w:val="24"/>
                <w:szCs w:val="24"/>
              </w:rPr>
            </w:pPr>
            <w:r>
              <w:t>1</w:t>
            </w:r>
          </w:p>
        </w:tc>
        <w:tc>
          <w:tcPr>
            <w:tcW w:w="0" w:type="auto"/>
            <w:vAlign w:val="center"/>
            <w:hideMark/>
          </w:tcPr>
          <w:p w:rsidR="008508D5" w:rsidRDefault="008508D5" w:rsidP="008508D5">
            <w:pPr>
              <w:rPr>
                <w:sz w:val="24"/>
                <w:szCs w:val="24"/>
              </w:rPr>
            </w:pPr>
            <w:r>
              <w:t>Зовнішні стіни</w:t>
            </w:r>
          </w:p>
        </w:tc>
        <w:tc>
          <w:tcPr>
            <w:tcW w:w="0" w:type="auto"/>
            <w:vAlign w:val="center"/>
            <w:hideMark/>
          </w:tcPr>
          <w:p w:rsidR="008508D5" w:rsidRDefault="008508D5" w:rsidP="008508D5">
            <w:pPr>
              <w:rPr>
                <w:sz w:val="24"/>
                <w:szCs w:val="24"/>
              </w:rPr>
            </w:pPr>
            <w:r>
              <w:t>Зовнішні умови</w:t>
            </w:r>
          </w:p>
        </w:tc>
        <w:tc>
          <w:tcPr>
            <w:tcW w:w="0" w:type="auto"/>
            <w:vAlign w:val="center"/>
            <w:hideMark/>
          </w:tcPr>
          <w:p w:rsidR="008508D5" w:rsidRDefault="008508D5" w:rsidP="008508D5">
            <w:pPr>
              <w:rPr>
                <w:sz w:val="24"/>
                <w:szCs w:val="24"/>
              </w:rPr>
            </w:pPr>
            <w:r>
              <w:t>Перепади температур від –30 до +35 °C; підвищена вологість під час опадів</w:t>
            </w:r>
          </w:p>
        </w:tc>
        <w:tc>
          <w:tcPr>
            <w:tcW w:w="0" w:type="auto"/>
            <w:vAlign w:val="center"/>
            <w:hideMark/>
          </w:tcPr>
          <w:p w:rsidR="008508D5" w:rsidRDefault="008508D5" w:rsidP="008508D5">
            <w:pPr>
              <w:rPr>
                <w:sz w:val="24"/>
                <w:szCs w:val="24"/>
              </w:rPr>
            </w:pPr>
            <w:r>
              <w:t xml:space="preserve">Атмосферні опади, вітер, </w:t>
            </w:r>
            <w:proofErr w:type="spellStart"/>
            <w:r>
              <w:t>УФ-випромінювання</w:t>
            </w:r>
            <w:proofErr w:type="spellEnd"/>
          </w:p>
        </w:tc>
        <w:tc>
          <w:tcPr>
            <w:tcW w:w="0" w:type="auto"/>
            <w:vAlign w:val="center"/>
            <w:hideMark/>
          </w:tcPr>
          <w:p w:rsidR="008508D5" w:rsidRDefault="008508D5" w:rsidP="008508D5">
            <w:pPr>
              <w:rPr>
                <w:sz w:val="24"/>
                <w:szCs w:val="24"/>
              </w:rPr>
            </w:pPr>
            <w:r>
              <w:t>Необхідність утеплення та пароізоляції</w:t>
            </w:r>
          </w:p>
        </w:tc>
      </w:tr>
      <w:tr w:rsidR="008508D5" w:rsidTr="008508D5">
        <w:trPr>
          <w:tblCellSpacing w:w="15" w:type="dxa"/>
        </w:trPr>
        <w:tc>
          <w:tcPr>
            <w:tcW w:w="0" w:type="auto"/>
            <w:vAlign w:val="center"/>
            <w:hideMark/>
          </w:tcPr>
          <w:p w:rsidR="008508D5" w:rsidRDefault="008508D5" w:rsidP="008508D5">
            <w:pPr>
              <w:rPr>
                <w:sz w:val="24"/>
                <w:szCs w:val="24"/>
              </w:rPr>
            </w:pPr>
            <w:r>
              <w:t>2</w:t>
            </w:r>
          </w:p>
        </w:tc>
        <w:tc>
          <w:tcPr>
            <w:tcW w:w="0" w:type="auto"/>
            <w:vAlign w:val="center"/>
            <w:hideMark/>
          </w:tcPr>
          <w:p w:rsidR="008508D5" w:rsidRDefault="008508D5" w:rsidP="008508D5">
            <w:pPr>
              <w:rPr>
                <w:sz w:val="24"/>
                <w:szCs w:val="24"/>
              </w:rPr>
            </w:pPr>
            <w:r>
              <w:t>Внутрішні стіни між опалюваними приміщеннями</w:t>
            </w:r>
          </w:p>
        </w:tc>
        <w:tc>
          <w:tcPr>
            <w:tcW w:w="0" w:type="auto"/>
            <w:vAlign w:val="center"/>
            <w:hideMark/>
          </w:tcPr>
          <w:p w:rsidR="008508D5" w:rsidRDefault="008508D5" w:rsidP="008508D5">
            <w:pPr>
              <w:rPr>
                <w:sz w:val="24"/>
                <w:szCs w:val="24"/>
              </w:rPr>
            </w:pPr>
            <w:r>
              <w:t>Нормальні експлуатаційні умови</w:t>
            </w:r>
          </w:p>
        </w:tc>
        <w:tc>
          <w:tcPr>
            <w:tcW w:w="0" w:type="auto"/>
            <w:vAlign w:val="center"/>
            <w:hideMark/>
          </w:tcPr>
          <w:p w:rsidR="008508D5" w:rsidRDefault="008508D5" w:rsidP="008508D5">
            <w:pPr>
              <w:rPr>
                <w:sz w:val="24"/>
                <w:szCs w:val="24"/>
              </w:rPr>
            </w:pPr>
            <w:r>
              <w:t>Температура +18…+22 °C; відносна вологість 40–60%</w:t>
            </w:r>
          </w:p>
        </w:tc>
        <w:tc>
          <w:tcPr>
            <w:tcW w:w="0" w:type="auto"/>
            <w:vAlign w:val="center"/>
            <w:hideMark/>
          </w:tcPr>
          <w:p w:rsidR="008508D5" w:rsidRDefault="008508D5" w:rsidP="008508D5">
            <w:pPr>
              <w:rPr>
                <w:sz w:val="24"/>
                <w:szCs w:val="24"/>
              </w:rPr>
            </w:pPr>
            <w:r>
              <w:t>Мінімальний кліматичний вплив</w:t>
            </w:r>
          </w:p>
        </w:tc>
        <w:tc>
          <w:tcPr>
            <w:tcW w:w="0" w:type="auto"/>
            <w:vAlign w:val="center"/>
            <w:hideMark/>
          </w:tcPr>
          <w:p w:rsidR="008508D5" w:rsidRDefault="008508D5" w:rsidP="008508D5">
            <w:pPr>
              <w:rPr>
                <w:sz w:val="24"/>
                <w:szCs w:val="24"/>
              </w:rPr>
            </w:pPr>
            <w:r>
              <w:t>Звичайний режим</w:t>
            </w:r>
          </w:p>
        </w:tc>
      </w:tr>
      <w:tr w:rsidR="008508D5" w:rsidTr="008508D5">
        <w:trPr>
          <w:tblCellSpacing w:w="15" w:type="dxa"/>
        </w:trPr>
        <w:tc>
          <w:tcPr>
            <w:tcW w:w="0" w:type="auto"/>
            <w:vAlign w:val="center"/>
            <w:hideMark/>
          </w:tcPr>
          <w:p w:rsidR="008508D5" w:rsidRDefault="008508D5" w:rsidP="008508D5">
            <w:pPr>
              <w:rPr>
                <w:sz w:val="24"/>
                <w:szCs w:val="24"/>
              </w:rPr>
            </w:pPr>
            <w:r>
              <w:t>3</w:t>
            </w:r>
          </w:p>
        </w:tc>
        <w:tc>
          <w:tcPr>
            <w:tcW w:w="0" w:type="auto"/>
            <w:vAlign w:val="center"/>
            <w:hideMark/>
          </w:tcPr>
          <w:p w:rsidR="008508D5" w:rsidRDefault="008508D5" w:rsidP="008508D5">
            <w:pPr>
              <w:rPr>
                <w:sz w:val="24"/>
                <w:szCs w:val="24"/>
              </w:rPr>
            </w:pPr>
            <w:r>
              <w:t>Перегородки у вологих приміщеннях (санвузли)</w:t>
            </w:r>
          </w:p>
        </w:tc>
        <w:tc>
          <w:tcPr>
            <w:tcW w:w="0" w:type="auto"/>
            <w:vAlign w:val="center"/>
            <w:hideMark/>
          </w:tcPr>
          <w:p w:rsidR="008508D5" w:rsidRDefault="008508D5" w:rsidP="008508D5">
            <w:pPr>
              <w:rPr>
                <w:sz w:val="24"/>
                <w:szCs w:val="24"/>
              </w:rPr>
            </w:pPr>
            <w:r>
              <w:t>Вологі умови</w:t>
            </w:r>
          </w:p>
        </w:tc>
        <w:tc>
          <w:tcPr>
            <w:tcW w:w="0" w:type="auto"/>
            <w:vAlign w:val="center"/>
            <w:hideMark/>
          </w:tcPr>
          <w:p w:rsidR="008508D5" w:rsidRDefault="008508D5" w:rsidP="008508D5">
            <w:pPr>
              <w:rPr>
                <w:sz w:val="24"/>
                <w:szCs w:val="24"/>
              </w:rPr>
            </w:pPr>
            <w:r>
              <w:t>Температура +20…+25 °C; вологість 60–80%</w:t>
            </w:r>
          </w:p>
        </w:tc>
        <w:tc>
          <w:tcPr>
            <w:tcW w:w="0" w:type="auto"/>
            <w:vAlign w:val="center"/>
            <w:hideMark/>
          </w:tcPr>
          <w:p w:rsidR="008508D5" w:rsidRDefault="008508D5" w:rsidP="008508D5">
            <w:pPr>
              <w:rPr>
                <w:sz w:val="24"/>
                <w:szCs w:val="24"/>
              </w:rPr>
            </w:pPr>
            <w:proofErr w:type="spellStart"/>
            <w:r>
              <w:t>Вологісний</w:t>
            </w:r>
            <w:proofErr w:type="spellEnd"/>
            <w:r>
              <w:t xml:space="preserve"> конденсат</w:t>
            </w:r>
          </w:p>
        </w:tc>
        <w:tc>
          <w:tcPr>
            <w:tcW w:w="0" w:type="auto"/>
            <w:vAlign w:val="center"/>
            <w:hideMark/>
          </w:tcPr>
          <w:p w:rsidR="008508D5" w:rsidRDefault="008508D5" w:rsidP="008508D5">
            <w:pPr>
              <w:rPr>
                <w:sz w:val="24"/>
                <w:szCs w:val="24"/>
              </w:rPr>
            </w:pPr>
            <w:r>
              <w:t>Потрібна вологостійкість та гідроізоляція</w:t>
            </w:r>
          </w:p>
        </w:tc>
      </w:tr>
      <w:tr w:rsidR="008508D5" w:rsidTr="008508D5">
        <w:trPr>
          <w:tblCellSpacing w:w="15" w:type="dxa"/>
        </w:trPr>
        <w:tc>
          <w:tcPr>
            <w:tcW w:w="0" w:type="auto"/>
            <w:vAlign w:val="center"/>
            <w:hideMark/>
          </w:tcPr>
          <w:p w:rsidR="008508D5" w:rsidRDefault="008508D5" w:rsidP="008508D5">
            <w:pPr>
              <w:rPr>
                <w:sz w:val="24"/>
                <w:szCs w:val="24"/>
              </w:rPr>
            </w:pPr>
            <w:r>
              <w:t>4</w:t>
            </w:r>
          </w:p>
        </w:tc>
        <w:tc>
          <w:tcPr>
            <w:tcW w:w="0" w:type="auto"/>
            <w:vAlign w:val="center"/>
            <w:hideMark/>
          </w:tcPr>
          <w:p w:rsidR="008508D5" w:rsidRDefault="008508D5" w:rsidP="008508D5">
            <w:pPr>
              <w:rPr>
                <w:sz w:val="24"/>
                <w:szCs w:val="24"/>
              </w:rPr>
            </w:pPr>
            <w:r>
              <w:t>Покриття (дах)</w:t>
            </w:r>
          </w:p>
        </w:tc>
        <w:tc>
          <w:tcPr>
            <w:tcW w:w="0" w:type="auto"/>
            <w:vAlign w:val="center"/>
            <w:hideMark/>
          </w:tcPr>
          <w:p w:rsidR="008508D5" w:rsidRDefault="008508D5" w:rsidP="008508D5">
            <w:pPr>
              <w:rPr>
                <w:sz w:val="24"/>
                <w:szCs w:val="24"/>
              </w:rPr>
            </w:pPr>
            <w:r>
              <w:t>Зовнішні умови підвищеної інсоляції та опадів</w:t>
            </w:r>
          </w:p>
        </w:tc>
        <w:tc>
          <w:tcPr>
            <w:tcW w:w="0" w:type="auto"/>
            <w:vAlign w:val="center"/>
            <w:hideMark/>
          </w:tcPr>
          <w:p w:rsidR="008508D5" w:rsidRDefault="008508D5" w:rsidP="008508D5">
            <w:pPr>
              <w:rPr>
                <w:sz w:val="24"/>
                <w:szCs w:val="24"/>
              </w:rPr>
            </w:pPr>
            <w:r>
              <w:t>Добові та сезонні коливання температур; можливий перегрів</w:t>
            </w:r>
          </w:p>
        </w:tc>
        <w:tc>
          <w:tcPr>
            <w:tcW w:w="0" w:type="auto"/>
            <w:vAlign w:val="center"/>
            <w:hideMark/>
          </w:tcPr>
          <w:p w:rsidR="008508D5" w:rsidRDefault="008508D5" w:rsidP="008508D5">
            <w:pPr>
              <w:rPr>
                <w:sz w:val="24"/>
                <w:szCs w:val="24"/>
              </w:rPr>
            </w:pPr>
            <w:r>
              <w:t>Снігові та вітрові навантаження</w:t>
            </w:r>
          </w:p>
        </w:tc>
        <w:tc>
          <w:tcPr>
            <w:tcW w:w="0" w:type="auto"/>
            <w:vAlign w:val="center"/>
            <w:hideMark/>
          </w:tcPr>
          <w:p w:rsidR="008508D5" w:rsidRDefault="008508D5" w:rsidP="008508D5">
            <w:pPr>
              <w:rPr>
                <w:sz w:val="24"/>
                <w:szCs w:val="24"/>
              </w:rPr>
            </w:pPr>
            <w:r>
              <w:t xml:space="preserve">Потрібна </w:t>
            </w:r>
            <w:proofErr w:type="spellStart"/>
            <w:r>
              <w:t>тепло-</w:t>
            </w:r>
            <w:proofErr w:type="spellEnd"/>
            <w:r>
              <w:t xml:space="preserve"> та гідроізоляція</w:t>
            </w:r>
          </w:p>
        </w:tc>
      </w:tr>
      <w:tr w:rsidR="008508D5" w:rsidTr="008508D5">
        <w:trPr>
          <w:tblCellSpacing w:w="15" w:type="dxa"/>
        </w:trPr>
        <w:tc>
          <w:tcPr>
            <w:tcW w:w="0" w:type="auto"/>
            <w:vAlign w:val="center"/>
            <w:hideMark/>
          </w:tcPr>
          <w:p w:rsidR="008508D5" w:rsidRDefault="008508D5" w:rsidP="008508D5">
            <w:pPr>
              <w:rPr>
                <w:sz w:val="24"/>
                <w:szCs w:val="24"/>
              </w:rPr>
            </w:pPr>
            <w:r>
              <w:t>5</w:t>
            </w:r>
          </w:p>
        </w:tc>
        <w:tc>
          <w:tcPr>
            <w:tcW w:w="0" w:type="auto"/>
            <w:vAlign w:val="center"/>
            <w:hideMark/>
          </w:tcPr>
          <w:p w:rsidR="008508D5" w:rsidRDefault="008508D5" w:rsidP="008508D5">
            <w:pPr>
              <w:rPr>
                <w:sz w:val="24"/>
                <w:szCs w:val="24"/>
              </w:rPr>
            </w:pPr>
            <w:r>
              <w:t>Підлога на ґрунті</w:t>
            </w:r>
          </w:p>
        </w:tc>
        <w:tc>
          <w:tcPr>
            <w:tcW w:w="0" w:type="auto"/>
            <w:vAlign w:val="center"/>
            <w:hideMark/>
          </w:tcPr>
          <w:p w:rsidR="008508D5" w:rsidRDefault="008508D5" w:rsidP="008508D5">
            <w:pPr>
              <w:rPr>
                <w:sz w:val="24"/>
                <w:szCs w:val="24"/>
              </w:rPr>
            </w:pPr>
            <w:r>
              <w:t>Підвищена вологість з боку ґрунту</w:t>
            </w:r>
          </w:p>
        </w:tc>
        <w:tc>
          <w:tcPr>
            <w:tcW w:w="0" w:type="auto"/>
            <w:vAlign w:val="center"/>
            <w:hideMark/>
          </w:tcPr>
          <w:p w:rsidR="008508D5" w:rsidRDefault="008508D5" w:rsidP="008508D5">
            <w:pPr>
              <w:rPr>
                <w:sz w:val="24"/>
                <w:szCs w:val="24"/>
              </w:rPr>
            </w:pPr>
            <w:r>
              <w:t>Температура близька до +5…+10 °C під плитою; ризик капілярного підсосу</w:t>
            </w:r>
          </w:p>
        </w:tc>
        <w:tc>
          <w:tcPr>
            <w:tcW w:w="0" w:type="auto"/>
            <w:vAlign w:val="center"/>
            <w:hideMark/>
          </w:tcPr>
          <w:p w:rsidR="008508D5" w:rsidRDefault="008508D5" w:rsidP="008508D5">
            <w:pPr>
              <w:rPr>
                <w:sz w:val="24"/>
                <w:szCs w:val="24"/>
              </w:rPr>
            </w:pPr>
            <w:r>
              <w:t>Ґрунтова волога, промерзання</w:t>
            </w:r>
          </w:p>
        </w:tc>
        <w:tc>
          <w:tcPr>
            <w:tcW w:w="0" w:type="auto"/>
            <w:vAlign w:val="center"/>
            <w:hideMark/>
          </w:tcPr>
          <w:p w:rsidR="008508D5" w:rsidRDefault="008508D5" w:rsidP="008508D5">
            <w:pPr>
              <w:rPr>
                <w:sz w:val="24"/>
                <w:szCs w:val="24"/>
              </w:rPr>
            </w:pPr>
            <w:r>
              <w:t>Необхідна гідроізоляція, утеплення</w:t>
            </w:r>
          </w:p>
        </w:tc>
      </w:tr>
      <w:tr w:rsidR="008508D5" w:rsidTr="008508D5">
        <w:trPr>
          <w:tblCellSpacing w:w="15" w:type="dxa"/>
        </w:trPr>
        <w:tc>
          <w:tcPr>
            <w:tcW w:w="0" w:type="auto"/>
            <w:vAlign w:val="center"/>
            <w:hideMark/>
          </w:tcPr>
          <w:p w:rsidR="008508D5" w:rsidRDefault="008508D5" w:rsidP="008508D5">
            <w:pPr>
              <w:rPr>
                <w:sz w:val="24"/>
                <w:szCs w:val="24"/>
              </w:rPr>
            </w:pPr>
            <w:r>
              <w:t>6</w:t>
            </w:r>
          </w:p>
        </w:tc>
        <w:tc>
          <w:tcPr>
            <w:tcW w:w="0" w:type="auto"/>
            <w:vAlign w:val="center"/>
            <w:hideMark/>
          </w:tcPr>
          <w:p w:rsidR="008508D5" w:rsidRDefault="008508D5" w:rsidP="008508D5">
            <w:pPr>
              <w:rPr>
                <w:sz w:val="24"/>
                <w:szCs w:val="24"/>
              </w:rPr>
            </w:pPr>
            <w:r>
              <w:t>Стеля над неопалюваним горищем</w:t>
            </w:r>
          </w:p>
        </w:tc>
        <w:tc>
          <w:tcPr>
            <w:tcW w:w="0" w:type="auto"/>
            <w:vAlign w:val="center"/>
            <w:hideMark/>
          </w:tcPr>
          <w:p w:rsidR="008508D5" w:rsidRDefault="008508D5" w:rsidP="008508D5">
            <w:pPr>
              <w:rPr>
                <w:sz w:val="24"/>
                <w:szCs w:val="24"/>
              </w:rPr>
            </w:pPr>
            <w:r>
              <w:t>Змінні умови</w:t>
            </w:r>
          </w:p>
        </w:tc>
        <w:tc>
          <w:tcPr>
            <w:tcW w:w="0" w:type="auto"/>
            <w:vAlign w:val="center"/>
            <w:hideMark/>
          </w:tcPr>
          <w:p w:rsidR="008508D5" w:rsidRDefault="008508D5" w:rsidP="008508D5">
            <w:pPr>
              <w:rPr>
                <w:sz w:val="24"/>
                <w:szCs w:val="24"/>
              </w:rPr>
            </w:pPr>
            <w:r>
              <w:t>Температура від –20 до +35 °C; зниження вологості влітку і підвищення взимку</w:t>
            </w:r>
          </w:p>
        </w:tc>
        <w:tc>
          <w:tcPr>
            <w:tcW w:w="0" w:type="auto"/>
            <w:vAlign w:val="center"/>
            <w:hideMark/>
          </w:tcPr>
          <w:p w:rsidR="008508D5" w:rsidRDefault="008508D5" w:rsidP="008508D5">
            <w:pPr>
              <w:rPr>
                <w:sz w:val="24"/>
                <w:szCs w:val="24"/>
              </w:rPr>
            </w:pPr>
            <w:r>
              <w:t>УФ, температурні перепади</w:t>
            </w:r>
          </w:p>
        </w:tc>
        <w:tc>
          <w:tcPr>
            <w:tcW w:w="0" w:type="auto"/>
            <w:vAlign w:val="center"/>
            <w:hideMark/>
          </w:tcPr>
          <w:p w:rsidR="008508D5" w:rsidRDefault="008508D5" w:rsidP="008508D5">
            <w:pPr>
              <w:rPr>
                <w:sz w:val="24"/>
                <w:szCs w:val="24"/>
              </w:rPr>
            </w:pPr>
            <w:r>
              <w:t>Теплоізоляція обов’язкова</w:t>
            </w:r>
          </w:p>
        </w:tc>
      </w:tr>
    </w:tbl>
    <w:p w:rsidR="008508D5" w:rsidRPr="00C15D5E" w:rsidRDefault="008508D5" w:rsidP="008508D5">
      <w:pPr>
        <w:spacing w:line="360" w:lineRule="auto"/>
        <w:ind w:left="360"/>
        <w:contextualSpacing/>
        <w:jc w:val="both"/>
        <w:rPr>
          <w:rFonts w:ascii="Times New Roman" w:eastAsia="Calibri" w:hAnsi="Times New Roman" w:cs="Times New Roman"/>
          <w:i/>
          <w:iCs/>
          <w:sz w:val="28"/>
          <w:szCs w:val="28"/>
          <w:u w:val="single"/>
        </w:rPr>
      </w:pPr>
    </w:p>
    <w:p w:rsidR="008508D5" w:rsidRDefault="008508D5" w:rsidP="008508D5">
      <w:pPr>
        <w:pStyle w:val="bodymain"/>
        <w:rPr>
          <w:rStyle w:val="afa"/>
          <w:b w:val="0"/>
          <w:bCs w:val="0"/>
          <w:lang w:val="en-US"/>
        </w:rPr>
      </w:pPr>
    </w:p>
    <w:p w:rsidR="008508D5" w:rsidRDefault="008508D5" w:rsidP="008508D5">
      <w:pPr>
        <w:pStyle w:val="bodymain"/>
        <w:rPr>
          <w:rStyle w:val="afa"/>
          <w:b w:val="0"/>
          <w:bCs w:val="0"/>
        </w:rPr>
      </w:pPr>
    </w:p>
    <w:p w:rsidR="008508D5" w:rsidRDefault="008508D5" w:rsidP="008508D5">
      <w:pPr>
        <w:pStyle w:val="bodymain"/>
        <w:rPr>
          <w:rStyle w:val="afa"/>
          <w:b w:val="0"/>
          <w:bCs w:val="0"/>
        </w:rPr>
      </w:pPr>
    </w:p>
    <w:p w:rsidR="008508D5" w:rsidRPr="008508D5" w:rsidRDefault="008508D5" w:rsidP="008508D5">
      <w:pPr>
        <w:pStyle w:val="bodymain"/>
        <w:rPr>
          <w:rStyle w:val="afa"/>
          <w:b w:val="0"/>
          <w:bCs w:val="0"/>
        </w:rPr>
      </w:pPr>
    </w:p>
    <w:p w:rsidR="008508D5" w:rsidRDefault="008508D5" w:rsidP="008508D5">
      <w:pPr>
        <w:pStyle w:val="bodymain"/>
        <w:rPr>
          <w:rStyle w:val="afa"/>
          <w:b w:val="0"/>
          <w:bCs w:val="0"/>
          <w:lang w:val="en-US"/>
        </w:rPr>
      </w:pPr>
    </w:p>
    <w:p w:rsidR="008508D5" w:rsidRDefault="008508D5" w:rsidP="008508D5">
      <w:pPr>
        <w:pStyle w:val="bodymain"/>
        <w:rPr>
          <w:rStyle w:val="afa"/>
          <w:b w:val="0"/>
          <w:bCs w:val="0"/>
          <w:lang w:val="en-US"/>
        </w:rPr>
      </w:pPr>
    </w:p>
    <w:p w:rsidR="008508D5" w:rsidRDefault="008508D5" w:rsidP="008508D5">
      <w:pPr>
        <w:pStyle w:val="bodymain"/>
      </w:pPr>
      <w:r>
        <w:rPr>
          <w:rStyle w:val="afa"/>
          <w:b w:val="0"/>
          <w:bCs w:val="0"/>
        </w:rPr>
        <w:lastRenderedPageBreak/>
        <w:t>Таблиця 1.</w:t>
      </w:r>
      <w:r>
        <w:rPr>
          <w:rStyle w:val="afa"/>
          <w:b w:val="0"/>
          <w:bCs w:val="0"/>
          <w:lang w:val="en-US"/>
        </w:rPr>
        <w:t>5</w:t>
      </w:r>
      <w:r>
        <w:rPr>
          <w:rStyle w:val="afa"/>
          <w:b w:val="0"/>
          <w:bCs w:val="0"/>
        </w:rPr>
        <w:t xml:space="preserve"> — Конструкція зовнішньої стіни і розрахункові дані</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19"/>
        <w:gridCol w:w="1348"/>
        <w:gridCol w:w="1184"/>
        <w:gridCol w:w="924"/>
        <w:gridCol w:w="1061"/>
        <w:gridCol w:w="1725"/>
        <w:gridCol w:w="1457"/>
        <w:gridCol w:w="1634"/>
      </w:tblGrid>
      <w:tr w:rsidR="008508D5" w:rsidTr="008508D5">
        <w:trPr>
          <w:tblHeader/>
          <w:tblCellSpacing w:w="15" w:type="dxa"/>
        </w:trPr>
        <w:tc>
          <w:tcPr>
            <w:tcW w:w="0" w:type="auto"/>
            <w:vAlign w:val="center"/>
            <w:hideMark/>
          </w:tcPr>
          <w:p w:rsidR="008508D5" w:rsidRDefault="008508D5" w:rsidP="008508D5">
            <w:pPr>
              <w:jc w:val="center"/>
              <w:rPr>
                <w:b/>
                <w:bCs/>
                <w:sz w:val="24"/>
                <w:szCs w:val="24"/>
              </w:rPr>
            </w:pPr>
            <w:r>
              <w:rPr>
                <w:b/>
                <w:bCs/>
              </w:rPr>
              <w:t>№ п/</w:t>
            </w:r>
            <w:proofErr w:type="spellStart"/>
            <w:r>
              <w:rPr>
                <w:b/>
                <w:bCs/>
              </w:rPr>
              <w:t>п</w:t>
            </w:r>
            <w:proofErr w:type="spellEnd"/>
          </w:p>
        </w:tc>
        <w:tc>
          <w:tcPr>
            <w:tcW w:w="0" w:type="auto"/>
            <w:vAlign w:val="center"/>
            <w:hideMark/>
          </w:tcPr>
          <w:p w:rsidR="008508D5" w:rsidRDefault="008508D5" w:rsidP="008508D5">
            <w:pPr>
              <w:jc w:val="center"/>
              <w:rPr>
                <w:b/>
                <w:bCs/>
                <w:sz w:val="24"/>
                <w:szCs w:val="24"/>
              </w:rPr>
            </w:pPr>
            <w:r>
              <w:rPr>
                <w:b/>
                <w:bCs/>
              </w:rPr>
              <w:t>Шар конструкції</w:t>
            </w:r>
          </w:p>
        </w:tc>
        <w:tc>
          <w:tcPr>
            <w:tcW w:w="0" w:type="auto"/>
            <w:vAlign w:val="center"/>
            <w:hideMark/>
          </w:tcPr>
          <w:p w:rsidR="008508D5" w:rsidRDefault="008508D5" w:rsidP="008508D5">
            <w:pPr>
              <w:jc w:val="center"/>
              <w:rPr>
                <w:b/>
                <w:bCs/>
                <w:sz w:val="24"/>
                <w:szCs w:val="24"/>
              </w:rPr>
            </w:pPr>
            <w:r>
              <w:rPr>
                <w:b/>
                <w:bCs/>
              </w:rPr>
              <w:t>Матеріал</w:t>
            </w:r>
          </w:p>
        </w:tc>
        <w:tc>
          <w:tcPr>
            <w:tcW w:w="0" w:type="auto"/>
            <w:vAlign w:val="center"/>
            <w:hideMark/>
          </w:tcPr>
          <w:p w:rsidR="008508D5" w:rsidRDefault="008508D5" w:rsidP="008508D5">
            <w:pPr>
              <w:jc w:val="center"/>
              <w:rPr>
                <w:b/>
                <w:bCs/>
                <w:sz w:val="24"/>
                <w:szCs w:val="24"/>
              </w:rPr>
            </w:pPr>
            <w:r>
              <w:rPr>
                <w:b/>
                <w:bCs/>
              </w:rPr>
              <w:t>Товщина шару, мм</w:t>
            </w:r>
          </w:p>
        </w:tc>
        <w:tc>
          <w:tcPr>
            <w:tcW w:w="0" w:type="auto"/>
            <w:vAlign w:val="center"/>
            <w:hideMark/>
          </w:tcPr>
          <w:p w:rsidR="008508D5" w:rsidRDefault="008508D5" w:rsidP="008508D5">
            <w:pPr>
              <w:jc w:val="center"/>
              <w:rPr>
                <w:b/>
                <w:bCs/>
                <w:sz w:val="24"/>
                <w:szCs w:val="24"/>
              </w:rPr>
            </w:pPr>
            <w:r>
              <w:rPr>
                <w:b/>
                <w:bCs/>
              </w:rPr>
              <w:t>Щільність, кг/м³</w:t>
            </w:r>
          </w:p>
        </w:tc>
        <w:tc>
          <w:tcPr>
            <w:tcW w:w="0" w:type="auto"/>
            <w:vAlign w:val="center"/>
            <w:hideMark/>
          </w:tcPr>
          <w:p w:rsidR="008508D5" w:rsidRDefault="008508D5" w:rsidP="008508D5">
            <w:pPr>
              <w:jc w:val="center"/>
              <w:rPr>
                <w:b/>
                <w:bCs/>
                <w:sz w:val="24"/>
                <w:szCs w:val="24"/>
              </w:rPr>
            </w:pPr>
            <w:r>
              <w:rPr>
                <w:b/>
                <w:bCs/>
              </w:rPr>
              <w:t>Теплопровідність λ, Вт/(</w:t>
            </w:r>
            <w:proofErr w:type="spellStart"/>
            <w:r>
              <w:rPr>
                <w:b/>
                <w:bCs/>
              </w:rPr>
              <w:t>м·К</w:t>
            </w:r>
            <w:proofErr w:type="spellEnd"/>
            <w:r>
              <w:rPr>
                <w:b/>
                <w:bCs/>
              </w:rPr>
              <w:t>)</w:t>
            </w:r>
          </w:p>
        </w:tc>
        <w:tc>
          <w:tcPr>
            <w:tcW w:w="0" w:type="auto"/>
            <w:vAlign w:val="center"/>
            <w:hideMark/>
          </w:tcPr>
          <w:p w:rsidR="008508D5" w:rsidRDefault="008508D5" w:rsidP="008508D5">
            <w:pPr>
              <w:jc w:val="center"/>
              <w:rPr>
                <w:b/>
                <w:bCs/>
                <w:sz w:val="24"/>
                <w:szCs w:val="24"/>
              </w:rPr>
            </w:pPr>
            <w:r>
              <w:rPr>
                <w:b/>
                <w:bCs/>
              </w:rPr>
              <w:t xml:space="preserve">Опір теплопередачі шару R, </w:t>
            </w:r>
            <w:proofErr w:type="spellStart"/>
            <w:r>
              <w:rPr>
                <w:b/>
                <w:bCs/>
              </w:rPr>
              <w:t>м²·К</w:t>
            </w:r>
            <w:proofErr w:type="spellEnd"/>
            <w:r>
              <w:rPr>
                <w:b/>
                <w:bCs/>
              </w:rPr>
              <w:t>/Вт</w:t>
            </w:r>
          </w:p>
        </w:tc>
        <w:tc>
          <w:tcPr>
            <w:tcW w:w="0" w:type="auto"/>
            <w:vAlign w:val="center"/>
            <w:hideMark/>
          </w:tcPr>
          <w:p w:rsidR="008508D5" w:rsidRDefault="008508D5" w:rsidP="008508D5">
            <w:pPr>
              <w:jc w:val="center"/>
              <w:rPr>
                <w:b/>
                <w:bCs/>
                <w:sz w:val="24"/>
                <w:szCs w:val="24"/>
              </w:rPr>
            </w:pPr>
            <w:r>
              <w:rPr>
                <w:b/>
                <w:bCs/>
              </w:rPr>
              <w:t>Примітка</w:t>
            </w:r>
          </w:p>
        </w:tc>
      </w:tr>
      <w:tr w:rsidR="008508D5" w:rsidTr="008508D5">
        <w:trPr>
          <w:tblCellSpacing w:w="15" w:type="dxa"/>
        </w:trPr>
        <w:tc>
          <w:tcPr>
            <w:tcW w:w="0" w:type="auto"/>
            <w:vAlign w:val="center"/>
            <w:hideMark/>
          </w:tcPr>
          <w:p w:rsidR="008508D5" w:rsidRDefault="008508D5" w:rsidP="008508D5">
            <w:pPr>
              <w:rPr>
                <w:sz w:val="24"/>
                <w:szCs w:val="24"/>
              </w:rPr>
            </w:pPr>
            <w:r>
              <w:t>1</w:t>
            </w:r>
          </w:p>
        </w:tc>
        <w:tc>
          <w:tcPr>
            <w:tcW w:w="0" w:type="auto"/>
            <w:vAlign w:val="center"/>
            <w:hideMark/>
          </w:tcPr>
          <w:p w:rsidR="008508D5" w:rsidRDefault="008508D5" w:rsidP="008508D5">
            <w:pPr>
              <w:rPr>
                <w:sz w:val="24"/>
                <w:szCs w:val="24"/>
              </w:rPr>
            </w:pPr>
            <w:r>
              <w:t>Зовнішнє облицювання</w:t>
            </w:r>
          </w:p>
        </w:tc>
        <w:tc>
          <w:tcPr>
            <w:tcW w:w="0" w:type="auto"/>
            <w:vAlign w:val="center"/>
            <w:hideMark/>
          </w:tcPr>
          <w:p w:rsidR="008508D5" w:rsidRDefault="008508D5" w:rsidP="008508D5">
            <w:pPr>
              <w:rPr>
                <w:sz w:val="24"/>
                <w:szCs w:val="24"/>
              </w:rPr>
            </w:pPr>
            <w:r>
              <w:t>Клінкерна цегла</w:t>
            </w:r>
          </w:p>
        </w:tc>
        <w:tc>
          <w:tcPr>
            <w:tcW w:w="0" w:type="auto"/>
            <w:vAlign w:val="center"/>
            <w:hideMark/>
          </w:tcPr>
          <w:p w:rsidR="008508D5" w:rsidRDefault="008508D5" w:rsidP="008508D5">
            <w:pPr>
              <w:rPr>
                <w:sz w:val="24"/>
                <w:szCs w:val="24"/>
              </w:rPr>
            </w:pPr>
            <w:r>
              <w:t>120</w:t>
            </w:r>
          </w:p>
        </w:tc>
        <w:tc>
          <w:tcPr>
            <w:tcW w:w="0" w:type="auto"/>
            <w:vAlign w:val="center"/>
            <w:hideMark/>
          </w:tcPr>
          <w:p w:rsidR="008508D5" w:rsidRDefault="008508D5" w:rsidP="008508D5">
            <w:pPr>
              <w:rPr>
                <w:sz w:val="24"/>
                <w:szCs w:val="24"/>
              </w:rPr>
            </w:pPr>
            <w:r>
              <w:t>1600</w:t>
            </w:r>
          </w:p>
        </w:tc>
        <w:tc>
          <w:tcPr>
            <w:tcW w:w="0" w:type="auto"/>
            <w:vAlign w:val="center"/>
            <w:hideMark/>
          </w:tcPr>
          <w:p w:rsidR="008508D5" w:rsidRDefault="008508D5" w:rsidP="008508D5">
            <w:pPr>
              <w:rPr>
                <w:sz w:val="24"/>
                <w:szCs w:val="24"/>
              </w:rPr>
            </w:pPr>
            <w:r>
              <w:t>0.81</w:t>
            </w:r>
          </w:p>
        </w:tc>
        <w:tc>
          <w:tcPr>
            <w:tcW w:w="0" w:type="auto"/>
            <w:vAlign w:val="center"/>
            <w:hideMark/>
          </w:tcPr>
          <w:p w:rsidR="008508D5" w:rsidRDefault="008508D5" w:rsidP="008508D5">
            <w:pPr>
              <w:rPr>
                <w:sz w:val="24"/>
                <w:szCs w:val="24"/>
              </w:rPr>
            </w:pPr>
            <w:r>
              <w:t>0.15</w:t>
            </w:r>
          </w:p>
        </w:tc>
        <w:tc>
          <w:tcPr>
            <w:tcW w:w="0" w:type="auto"/>
            <w:vAlign w:val="center"/>
            <w:hideMark/>
          </w:tcPr>
          <w:p w:rsidR="008508D5" w:rsidRDefault="008508D5" w:rsidP="008508D5">
            <w:pPr>
              <w:rPr>
                <w:sz w:val="24"/>
                <w:szCs w:val="24"/>
              </w:rPr>
            </w:pPr>
            <w:r>
              <w:t>Захисно-декоративний шар</w:t>
            </w:r>
          </w:p>
        </w:tc>
      </w:tr>
      <w:tr w:rsidR="008508D5" w:rsidTr="008508D5">
        <w:trPr>
          <w:tblCellSpacing w:w="15" w:type="dxa"/>
        </w:trPr>
        <w:tc>
          <w:tcPr>
            <w:tcW w:w="0" w:type="auto"/>
            <w:vAlign w:val="center"/>
            <w:hideMark/>
          </w:tcPr>
          <w:p w:rsidR="008508D5" w:rsidRDefault="008508D5" w:rsidP="008508D5">
            <w:pPr>
              <w:rPr>
                <w:sz w:val="24"/>
                <w:szCs w:val="24"/>
              </w:rPr>
            </w:pPr>
            <w:r>
              <w:t>2</w:t>
            </w:r>
          </w:p>
        </w:tc>
        <w:tc>
          <w:tcPr>
            <w:tcW w:w="0" w:type="auto"/>
            <w:vAlign w:val="center"/>
            <w:hideMark/>
          </w:tcPr>
          <w:p w:rsidR="008508D5" w:rsidRDefault="008508D5" w:rsidP="008508D5">
            <w:pPr>
              <w:rPr>
                <w:sz w:val="24"/>
                <w:szCs w:val="24"/>
              </w:rPr>
            </w:pPr>
            <w:r>
              <w:t>Несуча стіна</w:t>
            </w:r>
          </w:p>
        </w:tc>
        <w:tc>
          <w:tcPr>
            <w:tcW w:w="0" w:type="auto"/>
            <w:vAlign w:val="center"/>
            <w:hideMark/>
          </w:tcPr>
          <w:p w:rsidR="008508D5" w:rsidRDefault="008508D5" w:rsidP="008508D5">
            <w:pPr>
              <w:rPr>
                <w:sz w:val="24"/>
                <w:szCs w:val="24"/>
              </w:rPr>
            </w:pPr>
            <w:r>
              <w:t>Керамічна цегла пустотіла</w:t>
            </w:r>
          </w:p>
        </w:tc>
        <w:tc>
          <w:tcPr>
            <w:tcW w:w="0" w:type="auto"/>
            <w:vAlign w:val="center"/>
            <w:hideMark/>
          </w:tcPr>
          <w:p w:rsidR="008508D5" w:rsidRDefault="008508D5" w:rsidP="008508D5">
            <w:pPr>
              <w:rPr>
                <w:sz w:val="24"/>
                <w:szCs w:val="24"/>
              </w:rPr>
            </w:pPr>
            <w:r>
              <w:t>250</w:t>
            </w:r>
          </w:p>
        </w:tc>
        <w:tc>
          <w:tcPr>
            <w:tcW w:w="0" w:type="auto"/>
            <w:vAlign w:val="center"/>
            <w:hideMark/>
          </w:tcPr>
          <w:p w:rsidR="008508D5" w:rsidRDefault="008508D5" w:rsidP="008508D5">
            <w:pPr>
              <w:rPr>
                <w:sz w:val="24"/>
                <w:szCs w:val="24"/>
              </w:rPr>
            </w:pPr>
            <w:r>
              <w:t>1200</w:t>
            </w:r>
          </w:p>
        </w:tc>
        <w:tc>
          <w:tcPr>
            <w:tcW w:w="0" w:type="auto"/>
            <w:vAlign w:val="center"/>
            <w:hideMark/>
          </w:tcPr>
          <w:p w:rsidR="008508D5" w:rsidRDefault="008508D5" w:rsidP="008508D5">
            <w:pPr>
              <w:rPr>
                <w:sz w:val="24"/>
                <w:szCs w:val="24"/>
              </w:rPr>
            </w:pPr>
            <w:r>
              <w:t>0.47</w:t>
            </w:r>
          </w:p>
        </w:tc>
        <w:tc>
          <w:tcPr>
            <w:tcW w:w="0" w:type="auto"/>
            <w:vAlign w:val="center"/>
            <w:hideMark/>
          </w:tcPr>
          <w:p w:rsidR="008508D5" w:rsidRDefault="008508D5" w:rsidP="008508D5">
            <w:pPr>
              <w:rPr>
                <w:sz w:val="24"/>
                <w:szCs w:val="24"/>
              </w:rPr>
            </w:pPr>
            <w:r>
              <w:t>0.53</w:t>
            </w:r>
          </w:p>
        </w:tc>
        <w:tc>
          <w:tcPr>
            <w:tcW w:w="0" w:type="auto"/>
            <w:vAlign w:val="center"/>
            <w:hideMark/>
          </w:tcPr>
          <w:p w:rsidR="008508D5" w:rsidRDefault="008508D5" w:rsidP="008508D5">
            <w:pPr>
              <w:rPr>
                <w:sz w:val="24"/>
                <w:szCs w:val="24"/>
              </w:rPr>
            </w:pPr>
            <w:r>
              <w:t>Основна несуча конструкція</w:t>
            </w:r>
          </w:p>
        </w:tc>
      </w:tr>
      <w:tr w:rsidR="008508D5" w:rsidTr="008508D5">
        <w:trPr>
          <w:tblCellSpacing w:w="15" w:type="dxa"/>
        </w:trPr>
        <w:tc>
          <w:tcPr>
            <w:tcW w:w="0" w:type="auto"/>
            <w:vAlign w:val="center"/>
            <w:hideMark/>
          </w:tcPr>
          <w:p w:rsidR="008508D5" w:rsidRDefault="008508D5" w:rsidP="008508D5">
            <w:pPr>
              <w:rPr>
                <w:sz w:val="24"/>
                <w:szCs w:val="24"/>
              </w:rPr>
            </w:pPr>
            <w:r>
              <w:t>3</w:t>
            </w:r>
          </w:p>
        </w:tc>
        <w:tc>
          <w:tcPr>
            <w:tcW w:w="0" w:type="auto"/>
            <w:vAlign w:val="center"/>
            <w:hideMark/>
          </w:tcPr>
          <w:p w:rsidR="008508D5" w:rsidRDefault="008508D5" w:rsidP="008508D5">
            <w:pPr>
              <w:rPr>
                <w:sz w:val="24"/>
                <w:szCs w:val="24"/>
              </w:rPr>
            </w:pPr>
            <w:r>
              <w:t>Утеплювач</w:t>
            </w:r>
          </w:p>
        </w:tc>
        <w:tc>
          <w:tcPr>
            <w:tcW w:w="0" w:type="auto"/>
            <w:vAlign w:val="center"/>
            <w:hideMark/>
          </w:tcPr>
          <w:p w:rsidR="008508D5" w:rsidRDefault="008508D5" w:rsidP="008508D5">
            <w:pPr>
              <w:rPr>
                <w:sz w:val="24"/>
                <w:szCs w:val="24"/>
              </w:rPr>
            </w:pPr>
            <w:r>
              <w:t>Мінеральна вата</w:t>
            </w:r>
          </w:p>
        </w:tc>
        <w:tc>
          <w:tcPr>
            <w:tcW w:w="0" w:type="auto"/>
            <w:vAlign w:val="center"/>
            <w:hideMark/>
          </w:tcPr>
          <w:p w:rsidR="008508D5" w:rsidRDefault="008508D5" w:rsidP="008508D5">
            <w:pPr>
              <w:rPr>
                <w:sz w:val="24"/>
                <w:szCs w:val="24"/>
              </w:rPr>
            </w:pPr>
            <w:r>
              <w:t>150</w:t>
            </w:r>
          </w:p>
        </w:tc>
        <w:tc>
          <w:tcPr>
            <w:tcW w:w="0" w:type="auto"/>
            <w:vAlign w:val="center"/>
            <w:hideMark/>
          </w:tcPr>
          <w:p w:rsidR="008508D5" w:rsidRDefault="008508D5" w:rsidP="008508D5">
            <w:pPr>
              <w:rPr>
                <w:sz w:val="24"/>
                <w:szCs w:val="24"/>
              </w:rPr>
            </w:pPr>
            <w:r>
              <w:t>80</w:t>
            </w:r>
          </w:p>
        </w:tc>
        <w:tc>
          <w:tcPr>
            <w:tcW w:w="0" w:type="auto"/>
            <w:vAlign w:val="center"/>
            <w:hideMark/>
          </w:tcPr>
          <w:p w:rsidR="008508D5" w:rsidRDefault="008508D5" w:rsidP="008508D5">
            <w:pPr>
              <w:rPr>
                <w:sz w:val="24"/>
                <w:szCs w:val="24"/>
              </w:rPr>
            </w:pPr>
            <w:r>
              <w:t>0.038</w:t>
            </w:r>
          </w:p>
        </w:tc>
        <w:tc>
          <w:tcPr>
            <w:tcW w:w="0" w:type="auto"/>
            <w:vAlign w:val="center"/>
            <w:hideMark/>
          </w:tcPr>
          <w:p w:rsidR="008508D5" w:rsidRDefault="008508D5" w:rsidP="008508D5">
            <w:pPr>
              <w:rPr>
                <w:sz w:val="24"/>
                <w:szCs w:val="24"/>
              </w:rPr>
            </w:pPr>
            <w:r>
              <w:t>3.95</w:t>
            </w:r>
          </w:p>
        </w:tc>
        <w:tc>
          <w:tcPr>
            <w:tcW w:w="0" w:type="auto"/>
            <w:vAlign w:val="center"/>
            <w:hideMark/>
          </w:tcPr>
          <w:p w:rsidR="008508D5" w:rsidRDefault="008508D5" w:rsidP="008508D5">
            <w:pPr>
              <w:rPr>
                <w:sz w:val="24"/>
                <w:szCs w:val="24"/>
              </w:rPr>
            </w:pPr>
            <w:r>
              <w:t>Кріплення на дюбелі «парасольки»</w:t>
            </w:r>
          </w:p>
        </w:tc>
      </w:tr>
      <w:tr w:rsidR="008508D5" w:rsidTr="008508D5">
        <w:trPr>
          <w:tblCellSpacing w:w="15" w:type="dxa"/>
        </w:trPr>
        <w:tc>
          <w:tcPr>
            <w:tcW w:w="0" w:type="auto"/>
            <w:vAlign w:val="center"/>
            <w:hideMark/>
          </w:tcPr>
          <w:p w:rsidR="008508D5" w:rsidRDefault="008508D5" w:rsidP="008508D5">
            <w:pPr>
              <w:rPr>
                <w:sz w:val="24"/>
                <w:szCs w:val="24"/>
              </w:rPr>
            </w:pPr>
            <w:r>
              <w:t>4</w:t>
            </w:r>
          </w:p>
        </w:tc>
        <w:tc>
          <w:tcPr>
            <w:tcW w:w="0" w:type="auto"/>
            <w:vAlign w:val="center"/>
            <w:hideMark/>
          </w:tcPr>
          <w:p w:rsidR="008508D5" w:rsidRDefault="008508D5" w:rsidP="008508D5">
            <w:pPr>
              <w:rPr>
                <w:sz w:val="24"/>
                <w:szCs w:val="24"/>
              </w:rPr>
            </w:pPr>
            <w:r>
              <w:t>Повітряний прошарок</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20</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0.18</w:t>
            </w:r>
          </w:p>
        </w:tc>
        <w:tc>
          <w:tcPr>
            <w:tcW w:w="0" w:type="auto"/>
            <w:vAlign w:val="center"/>
            <w:hideMark/>
          </w:tcPr>
          <w:p w:rsidR="008508D5" w:rsidRDefault="008508D5" w:rsidP="008508D5">
            <w:pPr>
              <w:rPr>
                <w:sz w:val="24"/>
                <w:szCs w:val="24"/>
              </w:rPr>
            </w:pPr>
            <w:r>
              <w:t>Вентильований прошарок</w:t>
            </w:r>
          </w:p>
        </w:tc>
      </w:tr>
      <w:tr w:rsidR="008508D5" w:rsidTr="008508D5">
        <w:trPr>
          <w:tblCellSpacing w:w="15" w:type="dxa"/>
        </w:trPr>
        <w:tc>
          <w:tcPr>
            <w:tcW w:w="0" w:type="auto"/>
            <w:vAlign w:val="center"/>
            <w:hideMark/>
          </w:tcPr>
          <w:p w:rsidR="008508D5" w:rsidRDefault="008508D5" w:rsidP="008508D5">
            <w:pPr>
              <w:rPr>
                <w:sz w:val="24"/>
                <w:szCs w:val="24"/>
              </w:rPr>
            </w:pPr>
            <w:r>
              <w:t>5</w:t>
            </w:r>
          </w:p>
        </w:tc>
        <w:tc>
          <w:tcPr>
            <w:tcW w:w="0" w:type="auto"/>
            <w:vAlign w:val="center"/>
            <w:hideMark/>
          </w:tcPr>
          <w:p w:rsidR="008508D5" w:rsidRDefault="008508D5" w:rsidP="008508D5">
            <w:pPr>
              <w:rPr>
                <w:sz w:val="24"/>
                <w:szCs w:val="24"/>
              </w:rPr>
            </w:pPr>
            <w:r>
              <w:t>Внутрішня штукатурка</w:t>
            </w:r>
          </w:p>
        </w:tc>
        <w:tc>
          <w:tcPr>
            <w:tcW w:w="0" w:type="auto"/>
            <w:vAlign w:val="center"/>
            <w:hideMark/>
          </w:tcPr>
          <w:p w:rsidR="008508D5" w:rsidRDefault="008508D5" w:rsidP="008508D5">
            <w:pPr>
              <w:rPr>
                <w:sz w:val="24"/>
                <w:szCs w:val="24"/>
              </w:rPr>
            </w:pPr>
            <w:r>
              <w:t>Цементно-піщана</w:t>
            </w:r>
          </w:p>
        </w:tc>
        <w:tc>
          <w:tcPr>
            <w:tcW w:w="0" w:type="auto"/>
            <w:vAlign w:val="center"/>
            <w:hideMark/>
          </w:tcPr>
          <w:p w:rsidR="008508D5" w:rsidRDefault="008508D5" w:rsidP="008508D5">
            <w:pPr>
              <w:rPr>
                <w:sz w:val="24"/>
                <w:szCs w:val="24"/>
              </w:rPr>
            </w:pPr>
            <w:r>
              <w:t>20</w:t>
            </w:r>
          </w:p>
        </w:tc>
        <w:tc>
          <w:tcPr>
            <w:tcW w:w="0" w:type="auto"/>
            <w:vAlign w:val="center"/>
            <w:hideMark/>
          </w:tcPr>
          <w:p w:rsidR="008508D5" w:rsidRDefault="008508D5" w:rsidP="008508D5">
            <w:pPr>
              <w:rPr>
                <w:sz w:val="24"/>
                <w:szCs w:val="24"/>
              </w:rPr>
            </w:pPr>
            <w:r>
              <w:t>1800</w:t>
            </w:r>
          </w:p>
        </w:tc>
        <w:tc>
          <w:tcPr>
            <w:tcW w:w="0" w:type="auto"/>
            <w:vAlign w:val="center"/>
            <w:hideMark/>
          </w:tcPr>
          <w:p w:rsidR="008508D5" w:rsidRDefault="008508D5" w:rsidP="008508D5">
            <w:pPr>
              <w:rPr>
                <w:sz w:val="24"/>
                <w:szCs w:val="24"/>
              </w:rPr>
            </w:pPr>
            <w:r>
              <w:t>0.93</w:t>
            </w:r>
          </w:p>
        </w:tc>
        <w:tc>
          <w:tcPr>
            <w:tcW w:w="0" w:type="auto"/>
            <w:vAlign w:val="center"/>
            <w:hideMark/>
          </w:tcPr>
          <w:p w:rsidR="008508D5" w:rsidRDefault="008508D5" w:rsidP="008508D5">
            <w:pPr>
              <w:rPr>
                <w:sz w:val="24"/>
                <w:szCs w:val="24"/>
              </w:rPr>
            </w:pPr>
            <w:r>
              <w:t>0.02</w:t>
            </w:r>
          </w:p>
        </w:tc>
        <w:tc>
          <w:tcPr>
            <w:tcW w:w="0" w:type="auto"/>
            <w:vAlign w:val="center"/>
            <w:hideMark/>
          </w:tcPr>
          <w:p w:rsidR="008508D5" w:rsidRDefault="008508D5" w:rsidP="008508D5">
            <w:pPr>
              <w:rPr>
                <w:sz w:val="24"/>
                <w:szCs w:val="24"/>
              </w:rPr>
            </w:pPr>
            <w:proofErr w:type="spellStart"/>
            <w:r>
              <w:t>Вирівнювальний</w:t>
            </w:r>
            <w:proofErr w:type="spellEnd"/>
            <w:r>
              <w:t xml:space="preserve"> шар</w:t>
            </w:r>
          </w:p>
        </w:tc>
      </w:tr>
    </w:tbl>
    <w:p w:rsidR="008508D5" w:rsidRPr="00A00E20" w:rsidRDefault="008508D5" w:rsidP="008508D5">
      <w:pPr>
        <w:spacing w:line="360" w:lineRule="auto"/>
        <w:contextualSpacing/>
        <w:jc w:val="both"/>
        <w:rPr>
          <w:rFonts w:ascii="Times New Roman" w:eastAsia="Calibri" w:hAnsi="Times New Roman" w:cs="Times New Roman"/>
          <w:i/>
          <w:iCs/>
          <w:sz w:val="28"/>
          <w:szCs w:val="28"/>
          <w:u w:val="single"/>
          <w:lang w:val="en-US"/>
        </w:rPr>
      </w:pPr>
    </w:p>
    <w:p w:rsidR="008508D5" w:rsidRPr="00C15D5E" w:rsidRDefault="008508D5" w:rsidP="008508D5">
      <w:pPr>
        <w:spacing w:line="360" w:lineRule="auto"/>
        <w:ind w:firstLine="708"/>
        <w:jc w:val="both"/>
        <w:rPr>
          <w:rFonts w:ascii="Times New Roman" w:eastAsia="Calibri" w:hAnsi="Times New Roman" w:cs="Times New Roman"/>
          <w:sz w:val="28"/>
          <w:szCs w:val="28"/>
        </w:rPr>
      </w:pPr>
      <w:proofErr w:type="spellStart"/>
      <w:r w:rsidRPr="00CA10FF">
        <w:rPr>
          <w:rFonts w:ascii="Cambria Math" w:eastAsia="Calibri" w:hAnsi="Cambria Math" w:cs="Cambria Math"/>
          <w:sz w:val="28"/>
          <w:szCs w:val="28"/>
        </w:rPr>
        <w:t>𝑎</w:t>
      </w:r>
      <w:r w:rsidRPr="00CA10FF">
        <w:rPr>
          <w:rFonts w:ascii="Cambria Math" w:eastAsia="Calibri" w:hAnsi="Cambria Math" w:cs="Cambria Math"/>
          <w:sz w:val="28"/>
          <w:szCs w:val="28"/>
          <w:vertAlign w:val="subscript"/>
        </w:rPr>
        <w:t>зовн</w:t>
      </w:r>
      <w:proofErr w:type="spellEnd"/>
      <w:r w:rsidRPr="00CA10FF">
        <w:rPr>
          <w:rFonts w:ascii="Cambria Math" w:eastAsia="Calibri" w:hAnsi="Cambria Math" w:cs="Cambria Math"/>
          <w:sz w:val="28"/>
          <w:szCs w:val="28"/>
          <w:vertAlign w:val="subscript"/>
        </w:rPr>
        <w:t xml:space="preserve">. </w:t>
      </w:r>
      <w:r w:rsidRPr="00CA10FF">
        <w:rPr>
          <w:rFonts w:ascii="Cambria Math" w:eastAsia="Calibri" w:hAnsi="Cambria Math" w:cs="Cambria Math"/>
          <w:sz w:val="28"/>
          <w:szCs w:val="28"/>
        </w:rPr>
        <w:t>– коефіцієнт тепловіддачі зовнішньої поверхні конструкції, який становить 23 Вт/(м² × К), відповідно до Додатка Б [37]</w:t>
      </w:r>
    </w:p>
    <w:p w:rsidR="008508D5" w:rsidRPr="00C15D5E" w:rsidRDefault="008508D5" w:rsidP="008508D5">
      <w:pPr>
        <w:spacing w:line="360" w:lineRule="auto"/>
        <w:jc w:val="both"/>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528092D5" wp14:editId="298DE087">
            <wp:extent cx="6181725" cy="781050"/>
            <wp:effectExtent l="0" t="0" r="9525" b="0"/>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0078054" name=""/>
                    <pic:cNvPicPr/>
                  </pic:nvPicPr>
                  <pic:blipFill>
                    <a:blip r:embed="rId13"/>
                    <a:stretch>
                      <a:fillRect/>
                    </a:stretch>
                  </pic:blipFill>
                  <pic:spPr>
                    <a:xfrm>
                      <a:off x="0" y="0"/>
                      <a:ext cx="6181725" cy="781050"/>
                    </a:xfrm>
                    <a:prstGeom prst="rect">
                      <a:avLst/>
                    </a:prstGeom>
                  </pic:spPr>
                </pic:pic>
              </a:graphicData>
            </a:graphic>
          </wp:inline>
        </w:drawing>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де δі — товщина i-</w:t>
      </w:r>
      <w:proofErr w:type="spellStart"/>
      <w:r w:rsidRPr="00CA10FF">
        <w:rPr>
          <w:rFonts w:ascii="Times New Roman" w:eastAsia="Calibri" w:hAnsi="Times New Roman" w:cs="Times New Roman"/>
          <w:sz w:val="28"/>
          <w:szCs w:val="28"/>
        </w:rPr>
        <w:t>го</w:t>
      </w:r>
      <w:proofErr w:type="spellEnd"/>
      <w:r w:rsidRPr="00CA10FF">
        <w:rPr>
          <w:rFonts w:ascii="Times New Roman" w:eastAsia="Calibri" w:hAnsi="Times New Roman" w:cs="Times New Roman"/>
          <w:sz w:val="28"/>
          <w:szCs w:val="28"/>
        </w:rPr>
        <w:t xml:space="preserve"> шару матеріалу в метрах; </w:t>
      </w:r>
      <w:r w:rsidRPr="00CA10FF">
        <w:rPr>
          <w:rFonts w:ascii="Cambria Math" w:eastAsia="Calibri" w:hAnsi="Cambria Math" w:cs="Cambria Math"/>
          <w:sz w:val="28"/>
          <w:szCs w:val="28"/>
        </w:rPr>
        <w:t>𝜆𝑖𝑝</w:t>
      </w:r>
      <w:r w:rsidRPr="00CA10FF">
        <w:rPr>
          <w:rFonts w:ascii="Times New Roman" w:eastAsia="Calibri" w:hAnsi="Times New Roman" w:cs="Times New Roman"/>
          <w:sz w:val="28"/>
          <w:szCs w:val="28"/>
        </w:rPr>
        <w:t xml:space="preserve"> — теплопровідність матеріалу i-</w:t>
      </w:r>
      <w:proofErr w:type="spellStart"/>
      <w:r w:rsidRPr="00CA10FF">
        <w:rPr>
          <w:rFonts w:ascii="Times New Roman" w:eastAsia="Calibri" w:hAnsi="Times New Roman" w:cs="Times New Roman"/>
          <w:sz w:val="28"/>
          <w:szCs w:val="28"/>
        </w:rPr>
        <w:t>го</w:t>
      </w:r>
      <w:proofErr w:type="spellEnd"/>
      <w:r w:rsidRPr="00CA10FF">
        <w:rPr>
          <w:rFonts w:ascii="Times New Roman" w:eastAsia="Calibri" w:hAnsi="Times New Roman" w:cs="Times New Roman"/>
          <w:sz w:val="28"/>
          <w:szCs w:val="28"/>
        </w:rPr>
        <w:t xml:space="preserve"> шару за розрахункових умов експлуатації, зазначена у Вт/(м × К) згідно з Додатком А [37]. Розрахункова товщина утеплювача </w:t>
      </w:r>
      <w:r w:rsidRPr="00CA10FF">
        <w:rPr>
          <w:rFonts w:ascii="Cambria Math" w:eastAsia="Calibri" w:hAnsi="Cambria Math" w:cs="Cambria Math"/>
          <w:sz w:val="28"/>
          <w:szCs w:val="28"/>
        </w:rPr>
        <w:t>𝛿</w:t>
      </w:r>
      <w:r w:rsidRPr="00CA10FF">
        <w:rPr>
          <w:rFonts w:ascii="Times New Roman" w:eastAsia="Calibri" w:hAnsi="Times New Roman" w:cs="Times New Roman"/>
          <w:sz w:val="28"/>
          <w:szCs w:val="28"/>
        </w:rPr>
        <w:t>3, м, визначається згідно з формулою 1.3:</w:t>
      </w:r>
    </w:p>
    <w:p w:rsidR="008508D5" w:rsidRPr="00C15D5E" w:rsidRDefault="008508D5" w:rsidP="008508D5">
      <w:pPr>
        <w:spacing w:line="360" w:lineRule="auto"/>
        <w:jc w:val="both"/>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54DA6688" wp14:editId="599C59A7">
            <wp:extent cx="6181725" cy="781050"/>
            <wp:effectExtent l="0" t="0" r="9525" b="0"/>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786685" name=""/>
                    <pic:cNvPicPr/>
                  </pic:nvPicPr>
                  <pic:blipFill>
                    <a:blip r:embed="rId14"/>
                    <a:stretch>
                      <a:fillRect/>
                    </a:stretch>
                  </pic:blipFill>
                  <pic:spPr>
                    <a:xfrm>
                      <a:off x="0" y="0"/>
                      <a:ext cx="6181725" cy="781050"/>
                    </a:xfrm>
                    <a:prstGeom prst="rect">
                      <a:avLst/>
                    </a:prstGeom>
                  </pic:spPr>
                </pic:pic>
              </a:graphicData>
            </a:graphic>
          </wp:inline>
        </w:drawing>
      </w:r>
    </w:p>
    <w:p w:rsidR="008508D5" w:rsidRPr="00C15D5E" w:rsidRDefault="008508D5" w:rsidP="008508D5">
      <w:pPr>
        <w:spacing w:line="360" w:lineRule="auto"/>
        <w:jc w:val="both"/>
        <w:rPr>
          <w:rFonts w:ascii="Times New Roman" w:eastAsia="Calibri" w:hAnsi="Times New Roman" w:cs="Times New Roman"/>
          <w:sz w:val="28"/>
          <w:szCs w:val="28"/>
        </w:rPr>
      </w:pPr>
      <w:r w:rsidRPr="00C15D5E">
        <w:rPr>
          <w:rFonts w:ascii="Calibri" w:eastAsia="Calibri" w:hAnsi="Calibri" w:cs="Times New Roman"/>
          <w:noProof/>
          <w:lang w:eastAsia="uk-UA"/>
        </w:rPr>
        <w:lastRenderedPageBreak/>
        <w:drawing>
          <wp:inline distT="0" distB="0" distL="0" distR="0" wp14:anchorId="4ADB2865" wp14:editId="54A97E3C">
            <wp:extent cx="6181725" cy="781050"/>
            <wp:effectExtent l="0" t="0" r="9525" b="0"/>
            <wp:docPr id="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9317861" name=""/>
                    <pic:cNvPicPr/>
                  </pic:nvPicPr>
                  <pic:blipFill>
                    <a:blip r:embed="rId15"/>
                    <a:stretch>
                      <a:fillRect/>
                    </a:stretch>
                  </pic:blipFill>
                  <pic:spPr>
                    <a:xfrm>
                      <a:off x="0" y="0"/>
                      <a:ext cx="6181725" cy="781050"/>
                    </a:xfrm>
                    <a:prstGeom prst="rect">
                      <a:avLst/>
                    </a:prstGeom>
                  </pic:spPr>
                </pic:pic>
              </a:graphicData>
            </a:graphic>
          </wp:inline>
        </w:drawing>
      </w:r>
    </w:p>
    <w:p w:rsidR="008508D5" w:rsidRPr="00A00E20" w:rsidRDefault="008508D5" w:rsidP="008508D5">
      <w:pPr>
        <w:spacing w:line="360" w:lineRule="auto"/>
        <w:ind w:firstLine="708"/>
        <w:jc w:val="both"/>
        <w:rPr>
          <w:rFonts w:ascii="Times New Roman" w:eastAsia="Calibri" w:hAnsi="Times New Roman" w:cs="Times New Roman"/>
          <w:sz w:val="28"/>
          <w:szCs w:val="28"/>
          <w:lang w:val="en-US"/>
        </w:rPr>
      </w:pPr>
      <w:r w:rsidRPr="00CA10FF">
        <w:rPr>
          <w:rFonts w:ascii="Times New Roman" w:eastAsia="Calibri" w:hAnsi="Times New Roman" w:cs="Times New Roman"/>
          <w:sz w:val="28"/>
          <w:szCs w:val="28"/>
        </w:rPr>
        <w:t>Розробляємо плити товщиною 125 мм, що потребують індивідуального замовлення, оскільки вони не відповідають стандартній номенклатурі цих виробів. Розрахунок приведеного опору теплопередачі конструкції стіни виконується за формулою 1.1</w:t>
      </w:r>
    </w:p>
    <w:p w:rsidR="008508D5" w:rsidRPr="00C15D5E" w:rsidRDefault="008508D5" w:rsidP="008508D5">
      <w:pPr>
        <w:spacing w:line="360" w:lineRule="auto"/>
        <w:jc w:val="center"/>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7414C139" wp14:editId="5B458EBB">
            <wp:extent cx="6181725" cy="781050"/>
            <wp:effectExtent l="0" t="0" r="9525" b="0"/>
            <wp:docPr id="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6002709" name=""/>
                    <pic:cNvPicPr/>
                  </pic:nvPicPr>
                  <pic:blipFill>
                    <a:blip r:embed="rId16"/>
                    <a:stretch>
                      <a:fillRect/>
                    </a:stretch>
                  </pic:blipFill>
                  <pic:spPr>
                    <a:xfrm>
                      <a:off x="0" y="0"/>
                      <a:ext cx="6181725" cy="781050"/>
                    </a:xfrm>
                    <a:prstGeom prst="rect">
                      <a:avLst/>
                    </a:prstGeom>
                  </pic:spPr>
                </pic:pic>
              </a:graphicData>
            </a:graphic>
          </wp:inline>
        </w:drawing>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Відповідно до вимог пункту 6 [9] та пункту 5 [37], для зовнішніх огороджувальних конструкцій будівель і споруд, які опалюються, необхідно забезпечити виконання умови 1.4</w:t>
      </w:r>
      <w:r w:rsidRPr="00C15D5E">
        <w:rPr>
          <w:rFonts w:ascii="Times New Roman" w:eastAsia="Calibri" w:hAnsi="Times New Roman" w:cs="Times New Roman"/>
          <w:sz w:val="28"/>
          <w:szCs w:val="28"/>
        </w:rPr>
        <w:t>:</w:t>
      </w:r>
    </w:p>
    <w:p w:rsidR="008508D5" w:rsidRPr="00C15D5E" w:rsidRDefault="008508D5" w:rsidP="008508D5">
      <w:pPr>
        <w:spacing w:line="360" w:lineRule="auto"/>
        <w:jc w:val="both"/>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74DFB0E9" wp14:editId="4492C724">
            <wp:extent cx="6181725" cy="1200150"/>
            <wp:effectExtent l="0" t="0" r="9525" b="0"/>
            <wp:docPr id="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915555" name=""/>
                    <pic:cNvPicPr/>
                  </pic:nvPicPr>
                  <pic:blipFill>
                    <a:blip r:embed="rId17"/>
                    <a:stretch>
                      <a:fillRect/>
                    </a:stretch>
                  </pic:blipFill>
                  <pic:spPr>
                    <a:xfrm>
                      <a:off x="0" y="0"/>
                      <a:ext cx="6181725" cy="1200150"/>
                    </a:xfrm>
                    <a:prstGeom prst="rect">
                      <a:avLst/>
                    </a:prstGeom>
                  </pic:spPr>
                </pic:pic>
              </a:graphicData>
            </a:graphic>
          </wp:inline>
        </w:drawing>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Умова дотримується, обрана конструкція стін відповідає теплотехнічним вимог</w:t>
      </w:r>
      <w:r>
        <w:rPr>
          <w:rFonts w:ascii="Times New Roman" w:eastAsia="Calibri" w:hAnsi="Times New Roman" w:cs="Times New Roman"/>
          <w:sz w:val="28"/>
          <w:szCs w:val="28"/>
        </w:rPr>
        <w:t>ам</w:t>
      </w:r>
      <w:r w:rsidRPr="00C15D5E">
        <w:rPr>
          <w:rFonts w:ascii="Times New Roman" w:eastAsia="Calibri" w:hAnsi="Times New Roman" w:cs="Times New Roman"/>
          <w:sz w:val="28"/>
          <w:szCs w:val="28"/>
        </w:rPr>
        <w:t>.</w:t>
      </w:r>
    </w:p>
    <w:p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lang w:val="ru-RU"/>
        </w:rPr>
      </w:pPr>
      <w:bookmarkStart w:id="22" w:name="_bookmark9"/>
      <w:bookmarkStart w:id="23" w:name="_Toc169057909"/>
      <w:bookmarkEnd w:id="22"/>
      <w:r w:rsidRPr="00C15D5E">
        <w:rPr>
          <w:rFonts w:ascii="Times New Roman" w:eastAsia="Times New Roman" w:hAnsi="Times New Roman" w:cs="Times New Roman"/>
          <w:b/>
          <w:bCs/>
          <w:sz w:val="28"/>
          <w:szCs w:val="28"/>
        </w:rPr>
        <w:t>Теплотехнічний розрахунок покрівлі</w:t>
      </w:r>
      <w:bookmarkEnd w:id="23"/>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 xml:space="preserve">Мінімально допустиме значення опору теплопередачі для непрозорої огороджувальної конструкції суміщеного покриття визначається за даними з Таблиці 3 [9]. У I температурній зоні цей показник становить </w:t>
      </w:r>
      <w:r w:rsidRPr="00CA10FF">
        <w:rPr>
          <w:rFonts w:ascii="Cambria Math" w:eastAsia="Calibri" w:hAnsi="Cambria Math" w:cs="Cambria Math"/>
          <w:sz w:val="28"/>
          <w:szCs w:val="28"/>
        </w:rPr>
        <w:t>𝑅𝑞𝑚𝑖𝑛</w:t>
      </w:r>
      <w:r w:rsidRPr="00CA10FF">
        <w:rPr>
          <w:rFonts w:ascii="Times New Roman" w:eastAsia="Calibri" w:hAnsi="Times New Roman" w:cs="Times New Roman"/>
          <w:sz w:val="28"/>
          <w:szCs w:val="28"/>
        </w:rPr>
        <w:t xml:space="preserve"> = 7 (</w:t>
      </w:r>
      <w:proofErr w:type="spellStart"/>
      <w:r w:rsidRPr="00CA10FF">
        <w:rPr>
          <w:rFonts w:ascii="Times New Roman" w:eastAsia="Calibri" w:hAnsi="Times New Roman" w:cs="Times New Roman"/>
          <w:sz w:val="28"/>
          <w:szCs w:val="28"/>
        </w:rPr>
        <w:t>м²∙К</w:t>
      </w:r>
      <w:proofErr w:type="spellEnd"/>
      <w:r w:rsidRPr="00CA10FF">
        <w:rPr>
          <w:rFonts w:ascii="Times New Roman" w:eastAsia="Calibri" w:hAnsi="Times New Roman" w:cs="Times New Roman"/>
          <w:sz w:val="28"/>
          <w:szCs w:val="28"/>
        </w:rPr>
        <w:t xml:space="preserve">)/Вт. Конструкція покрівлі та розрахункові дані представлені у таблиці 1.12. Для утеплення було обрано мінераловатний теплоізоляційний матеріал відповідно до [38], [39]. Розрахунок необхідної товщини утеплювача, </w:t>
      </w:r>
      <w:r w:rsidRPr="00CA10FF">
        <w:rPr>
          <w:rFonts w:ascii="Times New Roman" w:eastAsia="Calibri" w:hAnsi="Times New Roman" w:cs="Times New Roman"/>
          <w:sz w:val="28"/>
          <w:szCs w:val="28"/>
        </w:rPr>
        <w:lastRenderedPageBreak/>
        <w:t xml:space="preserve">позначеної як </w:t>
      </w:r>
      <w:r w:rsidRPr="00CA10FF">
        <w:rPr>
          <w:rFonts w:ascii="Cambria Math" w:eastAsia="Calibri" w:hAnsi="Cambria Math" w:cs="Cambria Math"/>
          <w:sz w:val="28"/>
          <w:szCs w:val="28"/>
        </w:rPr>
        <w:t>𝛿</w:t>
      </w:r>
      <w:r w:rsidRPr="00CA10FF">
        <w:rPr>
          <w:rFonts w:ascii="Times New Roman" w:eastAsia="Calibri" w:hAnsi="Times New Roman" w:cs="Times New Roman"/>
          <w:sz w:val="28"/>
          <w:szCs w:val="28"/>
        </w:rPr>
        <w:t>3, м (нумерація шарів здійснюється з 1 по 5 згідно таблиці 1.12), проводиться за формулою 1.5:</w:t>
      </w:r>
    </w:p>
    <w:p w:rsidR="008508D5" w:rsidRPr="00A00E20" w:rsidRDefault="008508D5" w:rsidP="008508D5">
      <w:pPr>
        <w:spacing w:line="360" w:lineRule="auto"/>
        <w:jc w:val="center"/>
        <w:rPr>
          <w:rFonts w:ascii="Times New Roman" w:eastAsia="Calibri" w:hAnsi="Times New Roman" w:cs="Times New Roman"/>
          <w:sz w:val="28"/>
          <w:szCs w:val="28"/>
          <w:lang w:val="en-US"/>
        </w:rPr>
      </w:pPr>
      <w:r w:rsidRPr="00C15D5E">
        <w:rPr>
          <w:rFonts w:ascii="Calibri" w:eastAsia="Calibri" w:hAnsi="Calibri" w:cs="Times New Roman"/>
          <w:noProof/>
          <w:lang w:eastAsia="uk-UA"/>
        </w:rPr>
        <w:drawing>
          <wp:inline distT="0" distB="0" distL="0" distR="0" wp14:anchorId="5C664ED1" wp14:editId="5BEA886F">
            <wp:extent cx="6181725" cy="1200150"/>
            <wp:effectExtent l="0" t="0" r="9525" b="0"/>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378973" name=""/>
                    <pic:cNvPicPr/>
                  </pic:nvPicPr>
                  <pic:blipFill>
                    <a:blip r:embed="rId18"/>
                    <a:stretch>
                      <a:fillRect/>
                    </a:stretch>
                  </pic:blipFill>
                  <pic:spPr>
                    <a:xfrm>
                      <a:off x="0" y="0"/>
                      <a:ext cx="6181725" cy="1200150"/>
                    </a:xfrm>
                    <a:prstGeom prst="rect">
                      <a:avLst/>
                    </a:prstGeom>
                  </pic:spPr>
                </pic:pic>
              </a:graphicData>
            </a:graphic>
          </wp:inline>
        </w:drawing>
      </w:r>
    </w:p>
    <w:p w:rsidR="008508D5" w:rsidRDefault="008508D5" w:rsidP="008508D5">
      <w:pPr>
        <w:pStyle w:val="bodymain"/>
      </w:pPr>
      <w:r>
        <w:rPr>
          <w:rStyle w:val="afa"/>
          <w:b w:val="0"/>
          <w:bCs w:val="0"/>
        </w:rPr>
        <w:t>Таблиця 1.</w:t>
      </w:r>
      <w:r w:rsidRPr="00A00E20">
        <w:rPr>
          <w:rStyle w:val="afa"/>
          <w:b w:val="0"/>
          <w:bCs w:val="0"/>
          <w:lang w:val="ru-RU"/>
        </w:rPr>
        <w:t>6</w:t>
      </w:r>
      <w:r>
        <w:rPr>
          <w:rStyle w:val="afa"/>
          <w:b w:val="0"/>
          <w:bCs w:val="0"/>
        </w:rPr>
        <w:t xml:space="preserve"> — Конструкція покриття і розрахункові дані</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03"/>
        <w:gridCol w:w="1589"/>
        <w:gridCol w:w="1380"/>
        <w:gridCol w:w="882"/>
        <w:gridCol w:w="1011"/>
        <w:gridCol w:w="1642"/>
        <w:gridCol w:w="1388"/>
        <w:gridCol w:w="1457"/>
      </w:tblGrid>
      <w:tr w:rsidR="008508D5" w:rsidTr="008508D5">
        <w:trPr>
          <w:tblHeader/>
          <w:tblCellSpacing w:w="15" w:type="dxa"/>
        </w:trPr>
        <w:tc>
          <w:tcPr>
            <w:tcW w:w="0" w:type="auto"/>
            <w:vAlign w:val="center"/>
            <w:hideMark/>
          </w:tcPr>
          <w:p w:rsidR="008508D5" w:rsidRDefault="008508D5" w:rsidP="008508D5">
            <w:pPr>
              <w:jc w:val="center"/>
              <w:rPr>
                <w:b/>
                <w:bCs/>
                <w:sz w:val="24"/>
                <w:szCs w:val="24"/>
              </w:rPr>
            </w:pPr>
            <w:r>
              <w:rPr>
                <w:b/>
                <w:bCs/>
              </w:rPr>
              <w:t>№ п/</w:t>
            </w:r>
            <w:proofErr w:type="spellStart"/>
            <w:r>
              <w:rPr>
                <w:b/>
                <w:bCs/>
              </w:rPr>
              <w:t>п</w:t>
            </w:r>
            <w:proofErr w:type="spellEnd"/>
          </w:p>
        </w:tc>
        <w:tc>
          <w:tcPr>
            <w:tcW w:w="0" w:type="auto"/>
            <w:vAlign w:val="center"/>
            <w:hideMark/>
          </w:tcPr>
          <w:p w:rsidR="008508D5" w:rsidRDefault="008508D5" w:rsidP="008508D5">
            <w:pPr>
              <w:jc w:val="center"/>
              <w:rPr>
                <w:b/>
                <w:bCs/>
                <w:sz w:val="24"/>
                <w:szCs w:val="24"/>
              </w:rPr>
            </w:pPr>
            <w:r>
              <w:rPr>
                <w:b/>
                <w:bCs/>
              </w:rPr>
              <w:t>Шар конструкції</w:t>
            </w:r>
          </w:p>
        </w:tc>
        <w:tc>
          <w:tcPr>
            <w:tcW w:w="0" w:type="auto"/>
            <w:vAlign w:val="center"/>
            <w:hideMark/>
          </w:tcPr>
          <w:p w:rsidR="008508D5" w:rsidRDefault="008508D5" w:rsidP="008508D5">
            <w:pPr>
              <w:jc w:val="center"/>
              <w:rPr>
                <w:b/>
                <w:bCs/>
                <w:sz w:val="24"/>
                <w:szCs w:val="24"/>
              </w:rPr>
            </w:pPr>
            <w:r>
              <w:rPr>
                <w:b/>
                <w:bCs/>
              </w:rPr>
              <w:t>Матеріал</w:t>
            </w:r>
          </w:p>
        </w:tc>
        <w:tc>
          <w:tcPr>
            <w:tcW w:w="0" w:type="auto"/>
            <w:vAlign w:val="center"/>
            <w:hideMark/>
          </w:tcPr>
          <w:p w:rsidR="008508D5" w:rsidRDefault="008508D5" w:rsidP="008508D5">
            <w:pPr>
              <w:jc w:val="center"/>
              <w:rPr>
                <w:b/>
                <w:bCs/>
                <w:sz w:val="24"/>
                <w:szCs w:val="24"/>
              </w:rPr>
            </w:pPr>
            <w:r>
              <w:rPr>
                <w:b/>
                <w:bCs/>
              </w:rPr>
              <w:t>Товщина шару, мм</w:t>
            </w:r>
          </w:p>
        </w:tc>
        <w:tc>
          <w:tcPr>
            <w:tcW w:w="0" w:type="auto"/>
            <w:vAlign w:val="center"/>
            <w:hideMark/>
          </w:tcPr>
          <w:p w:rsidR="008508D5" w:rsidRDefault="008508D5" w:rsidP="008508D5">
            <w:pPr>
              <w:jc w:val="center"/>
              <w:rPr>
                <w:b/>
                <w:bCs/>
                <w:sz w:val="24"/>
                <w:szCs w:val="24"/>
              </w:rPr>
            </w:pPr>
            <w:r>
              <w:rPr>
                <w:b/>
                <w:bCs/>
              </w:rPr>
              <w:t>Щільність, кг/м³</w:t>
            </w:r>
          </w:p>
        </w:tc>
        <w:tc>
          <w:tcPr>
            <w:tcW w:w="0" w:type="auto"/>
            <w:vAlign w:val="center"/>
            <w:hideMark/>
          </w:tcPr>
          <w:p w:rsidR="008508D5" w:rsidRDefault="008508D5" w:rsidP="008508D5">
            <w:pPr>
              <w:jc w:val="center"/>
              <w:rPr>
                <w:b/>
                <w:bCs/>
                <w:sz w:val="24"/>
                <w:szCs w:val="24"/>
              </w:rPr>
            </w:pPr>
            <w:r>
              <w:rPr>
                <w:b/>
                <w:bCs/>
              </w:rPr>
              <w:t>Теплопровідність λ, Вт/(</w:t>
            </w:r>
            <w:proofErr w:type="spellStart"/>
            <w:r>
              <w:rPr>
                <w:b/>
                <w:bCs/>
              </w:rPr>
              <w:t>м·К</w:t>
            </w:r>
            <w:proofErr w:type="spellEnd"/>
            <w:r>
              <w:rPr>
                <w:b/>
                <w:bCs/>
              </w:rPr>
              <w:t>)</w:t>
            </w:r>
          </w:p>
        </w:tc>
        <w:tc>
          <w:tcPr>
            <w:tcW w:w="0" w:type="auto"/>
            <w:vAlign w:val="center"/>
            <w:hideMark/>
          </w:tcPr>
          <w:p w:rsidR="008508D5" w:rsidRDefault="008508D5" w:rsidP="008508D5">
            <w:pPr>
              <w:jc w:val="center"/>
              <w:rPr>
                <w:b/>
                <w:bCs/>
                <w:sz w:val="24"/>
                <w:szCs w:val="24"/>
              </w:rPr>
            </w:pPr>
            <w:r>
              <w:rPr>
                <w:b/>
                <w:bCs/>
              </w:rPr>
              <w:t xml:space="preserve">Опір теплопередачі R, </w:t>
            </w:r>
            <w:proofErr w:type="spellStart"/>
            <w:r>
              <w:rPr>
                <w:b/>
                <w:bCs/>
              </w:rPr>
              <w:t>м²·К</w:t>
            </w:r>
            <w:proofErr w:type="spellEnd"/>
            <w:r>
              <w:rPr>
                <w:b/>
                <w:bCs/>
              </w:rPr>
              <w:t>/Вт</w:t>
            </w:r>
          </w:p>
        </w:tc>
        <w:tc>
          <w:tcPr>
            <w:tcW w:w="0" w:type="auto"/>
            <w:vAlign w:val="center"/>
            <w:hideMark/>
          </w:tcPr>
          <w:p w:rsidR="008508D5" w:rsidRDefault="008508D5" w:rsidP="008508D5">
            <w:pPr>
              <w:jc w:val="center"/>
              <w:rPr>
                <w:b/>
                <w:bCs/>
                <w:sz w:val="24"/>
                <w:szCs w:val="24"/>
              </w:rPr>
            </w:pPr>
            <w:r>
              <w:rPr>
                <w:b/>
                <w:bCs/>
              </w:rPr>
              <w:t>Примітка</w:t>
            </w:r>
          </w:p>
        </w:tc>
      </w:tr>
      <w:tr w:rsidR="008508D5" w:rsidTr="008508D5">
        <w:trPr>
          <w:tblCellSpacing w:w="15" w:type="dxa"/>
        </w:trPr>
        <w:tc>
          <w:tcPr>
            <w:tcW w:w="0" w:type="auto"/>
            <w:vAlign w:val="center"/>
            <w:hideMark/>
          </w:tcPr>
          <w:p w:rsidR="008508D5" w:rsidRDefault="008508D5" w:rsidP="008508D5">
            <w:pPr>
              <w:rPr>
                <w:sz w:val="24"/>
                <w:szCs w:val="24"/>
              </w:rPr>
            </w:pPr>
            <w:r>
              <w:t>1</w:t>
            </w:r>
          </w:p>
        </w:tc>
        <w:tc>
          <w:tcPr>
            <w:tcW w:w="0" w:type="auto"/>
            <w:vAlign w:val="center"/>
            <w:hideMark/>
          </w:tcPr>
          <w:p w:rsidR="008508D5" w:rsidRDefault="008508D5" w:rsidP="008508D5">
            <w:pPr>
              <w:rPr>
                <w:sz w:val="24"/>
                <w:szCs w:val="24"/>
              </w:rPr>
            </w:pPr>
            <w:r>
              <w:t>Гідроізоляційний килим</w:t>
            </w:r>
          </w:p>
        </w:tc>
        <w:tc>
          <w:tcPr>
            <w:tcW w:w="0" w:type="auto"/>
            <w:vAlign w:val="center"/>
            <w:hideMark/>
          </w:tcPr>
          <w:p w:rsidR="008508D5" w:rsidRDefault="008508D5" w:rsidP="008508D5">
            <w:pPr>
              <w:rPr>
                <w:sz w:val="24"/>
                <w:szCs w:val="24"/>
              </w:rPr>
            </w:pPr>
            <w:r>
              <w:t>Полімер-бітумна мембрана</w:t>
            </w:r>
          </w:p>
        </w:tc>
        <w:tc>
          <w:tcPr>
            <w:tcW w:w="0" w:type="auto"/>
            <w:vAlign w:val="center"/>
            <w:hideMark/>
          </w:tcPr>
          <w:p w:rsidR="008508D5" w:rsidRDefault="008508D5" w:rsidP="008508D5">
            <w:pPr>
              <w:rPr>
                <w:sz w:val="24"/>
                <w:szCs w:val="24"/>
              </w:rPr>
            </w:pPr>
            <w:r>
              <w:t>5</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Верхній шар покриття</w:t>
            </w:r>
          </w:p>
        </w:tc>
      </w:tr>
      <w:tr w:rsidR="008508D5" w:rsidTr="008508D5">
        <w:trPr>
          <w:tblCellSpacing w:w="15" w:type="dxa"/>
        </w:trPr>
        <w:tc>
          <w:tcPr>
            <w:tcW w:w="0" w:type="auto"/>
            <w:vAlign w:val="center"/>
            <w:hideMark/>
          </w:tcPr>
          <w:p w:rsidR="008508D5" w:rsidRDefault="008508D5" w:rsidP="008508D5">
            <w:pPr>
              <w:rPr>
                <w:sz w:val="24"/>
                <w:szCs w:val="24"/>
              </w:rPr>
            </w:pPr>
            <w:r>
              <w:t>2</w:t>
            </w:r>
          </w:p>
        </w:tc>
        <w:tc>
          <w:tcPr>
            <w:tcW w:w="0" w:type="auto"/>
            <w:vAlign w:val="center"/>
            <w:hideMark/>
          </w:tcPr>
          <w:p w:rsidR="008508D5" w:rsidRDefault="008508D5" w:rsidP="008508D5">
            <w:pPr>
              <w:rPr>
                <w:sz w:val="24"/>
                <w:szCs w:val="24"/>
              </w:rPr>
            </w:pPr>
            <w:r>
              <w:t>Цементно-піщана стяжка</w:t>
            </w:r>
          </w:p>
        </w:tc>
        <w:tc>
          <w:tcPr>
            <w:tcW w:w="0" w:type="auto"/>
            <w:vAlign w:val="center"/>
            <w:hideMark/>
          </w:tcPr>
          <w:p w:rsidR="008508D5" w:rsidRDefault="008508D5" w:rsidP="008508D5">
            <w:pPr>
              <w:rPr>
                <w:sz w:val="24"/>
                <w:szCs w:val="24"/>
              </w:rPr>
            </w:pPr>
            <w:r>
              <w:t>Стяжка з ухилами</w:t>
            </w:r>
          </w:p>
        </w:tc>
        <w:tc>
          <w:tcPr>
            <w:tcW w:w="0" w:type="auto"/>
            <w:vAlign w:val="center"/>
            <w:hideMark/>
          </w:tcPr>
          <w:p w:rsidR="008508D5" w:rsidRDefault="008508D5" w:rsidP="008508D5">
            <w:pPr>
              <w:rPr>
                <w:sz w:val="24"/>
                <w:szCs w:val="24"/>
              </w:rPr>
            </w:pPr>
            <w:r>
              <w:t>50</w:t>
            </w:r>
          </w:p>
        </w:tc>
        <w:tc>
          <w:tcPr>
            <w:tcW w:w="0" w:type="auto"/>
            <w:vAlign w:val="center"/>
            <w:hideMark/>
          </w:tcPr>
          <w:p w:rsidR="008508D5" w:rsidRDefault="008508D5" w:rsidP="008508D5">
            <w:pPr>
              <w:rPr>
                <w:sz w:val="24"/>
                <w:szCs w:val="24"/>
              </w:rPr>
            </w:pPr>
            <w:r>
              <w:t>1800</w:t>
            </w:r>
          </w:p>
        </w:tc>
        <w:tc>
          <w:tcPr>
            <w:tcW w:w="0" w:type="auto"/>
            <w:vAlign w:val="center"/>
            <w:hideMark/>
          </w:tcPr>
          <w:p w:rsidR="008508D5" w:rsidRDefault="008508D5" w:rsidP="008508D5">
            <w:pPr>
              <w:rPr>
                <w:sz w:val="24"/>
                <w:szCs w:val="24"/>
              </w:rPr>
            </w:pPr>
            <w:r>
              <w:t>0.93</w:t>
            </w:r>
          </w:p>
        </w:tc>
        <w:tc>
          <w:tcPr>
            <w:tcW w:w="0" w:type="auto"/>
            <w:vAlign w:val="center"/>
            <w:hideMark/>
          </w:tcPr>
          <w:p w:rsidR="008508D5" w:rsidRDefault="008508D5" w:rsidP="008508D5">
            <w:pPr>
              <w:rPr>
                <w:sz w:val="24"/>
                <w:szCs w:val="24"/>
              </w:rPr>
            </w:pPr>
            <w:r>
              <w:t>0.05</w:t>
            </w:r>
          </w:p>
        </w:tc>
        <w:tc>
          <w:tcPr>
            <w:tcW w:w="0" w:type="auto"/>
            <w:vAlign w:val="center"/>
            <w:hideMark/>
          </w:tcPr>
          <w:p w:rsidR="008508D5" w:rsidRDefault="008508D5" w:rsidP="008508D5">
            <w:pPr>
              <w:rPr>
                <w:sz w:val="24"/>
                <w:szCs w:val="24"/>
              </w:rPr>
            </w:pPr>
            <w:r>
              <w:t>Формування ухилу 1.5–2%</w:t>
            </w:r>
          </w:p>
        </w:tc>
      </w:tr>
      <w:tr w:rsidR="008508D5" w:rsidTr="008508D5">
        <w:trPr>
          <w:tblCellSpacing w:w="15" w:type="dxa"/>
        </w:trPr>
        <w:tc>
          <w:tcPr>
            <w:tcW w:w="0" w:type="auto"/>
            <w:vAlign w:val="center"/>
            <w:hideMark/>
          </w:tcPr>
          <w:p w:rsidR="008508D5" w:rsidRDefault="008508D5" w:rsidP="008508D5">
            <w:pPr>
              <w:rPr>
                <w:sz w:val="24"/>
                <w:szCs w:val="24"/>
              </w:rPr>
            </w:pPr>
            <w:r>
              <w:t>3</w:t>
            </w:r>
          </w:p>
        </w:tc>
        <w:tc>
          <w:tcPr>
            <w:tcW w:w="0" w:type="auto"/>
            <w:vAlign w:val="center"/>
            <w:hideMark/>
          </w:tcPr>
          <w:p w:rsidR="008508D5" w:rsidRDefault="008508D5" w:rsidP="008508D5">
            <w:pPr>
              <w:rPr>
                <w:sz w:val="24"/>
                <w:szCs w:val="24"/>
              </w:rPr>
            </w:pPr>
            <w:r>
              <w:t>Теплоізоляція</w:t>
            </w:r>
          </w:p>
        </w:tc>
        <w:tc>
          <w:tcPr>
            <w:tcW w:w="0" w:type="auto"/>
            <w:vAlign w:val="center"/>
            <w:hideMark/>
          </w:tcPr>
          <w:p w:rsidR="008508D5" w:rsidRDefault="008508D5" w:rsidP="008508D5">
            <w:pPr>
              <w:rPr>
                <w:sz w:val="24"/>
                <w:szCs w:val="24"/>
              </w:rPr>
            </w:pPr>
            <w:r>
              <w:t>Мінеральна вата щільністю 120 кг/м³</w:t>
            </w:r>
          </w:p>
        </w:tc>
        <w:tc>
          <w:tcPr>
            <w:tcW w:w="0" w:type="auto"/>
            <w:vAlign w:val="center"/>
            <w:hideMark/>
          </w:tcPr>
          <w:p w:rsidR="008508D5" w:rsidRDefault="008508D5" w:rsidP="008508D5">
            <w:pPr>
              <w:rPr>
                <w:sz w:val="24"/>
                <w:szCs w:val="24"/>
              </w:rPr>
            </w:pPr>
            <w:r>
              <w:t>150</w:t>
            </w:r>
          </w:p>
        </w:tc>
        <w:tc>
          <w:tcPr>
            <w:tcW w:w="0" w:type="auto"/>
            <w:vAlign w:val="center"/>
            <w:hideMark/>
          </w:tcPr>
          <w:p w:rsidR="008508D5" w:rsidRDefault="008508D5" w:rsidP="008508D5">
            <w:pPr>
              <w:rPr>
                <w:sz w:val="24"/>
                <w:szCs w:val="24"/>
              </w:rPr>
            </w:pPr>
            <w:r>
              <w:t>120</w:t>
            </w:r>
          </w:p>
        </w:tc>
        <w:tc>
          <w:tcPr>
            <w:tcW w:w="0" w:type="auto"/>
            <w:vAlign w:val="center"/>
            <w:hideMark/>
          </w:tcPr>
          <w:p w:rsidR="008508D5" w:rsidRDefault="008508D5" w:rsidP="008508D5">
            <w:pPr>
              <w:rPr>
                <w:sz w:val="24"/>
                <w:szCs w:val="24"/>
              </w:rPr>
            </w:pPr>
            <w:r>
              <w:t>0.041</w:t>
            </w:r>
          </w:p>
        </w:tc>
        <w:tc>
          <w:tcPr>
            <w:tcW w:w="0" w:type="auto"/>
            <w:vAlign w:val="center"/>
            <w:hideMark/>
          </w:tcPr>
          <w:p w:rsidR="008508D5" w:rsidRDefault="008508D5" w:rsidP="008508D5">
            <w:pPr>
              <w:rPr>
                <w:sz w:val="24"/>
                <w:szCs w:val="24"/>
              </w:rPr>
            </w:pPr>
            <w:r>
              <w:t>3.66</w:t>
            </w:r>
          </w:p>
        </w:tc>
        <w:tc>
          <w:tcPr>
            <w:tcW w:w="0" w:type="auto"/>
            <w:vAlign w:val="center"/>
            <w:hideMark/>
          </w:tcPr>
          <w:p w:rsidR="008508D5" w:rsidRDefault="008508D5" w:rsidP="008508D5">
            <w:pPr>
              <w:rPr>
                <w:sz w:val="24"/>
                <w:szCs w:val="24"/>
              </w:rPr>
            </w:pPr>
            <w:r>
              <w:t>Основний утеплювальний шар</w:t>
            </w:r>
          </w:p>
        </w:tc>
      </w:tr>
      <w:tr w:rsidR="008508D5" w:rsidTr="008508D5">
        <w:trPr>
          <w:tblCellSpacing w:w="15" w:type="dxa"/>
        </w:trPr>
        <w:tc>
          <w:tcPr>
            <w:tcW w:w="0" w:type="auto"/>
            <w:vAlign w:val="center"/>
            <w:hideMark/>
          </w:tcPr>
          <w:p w:rsidR="008508D5" w:rsidRDefault="008508D5" w:rsidP="008508D5">
            <w:pPr>
              <w:rPr>
                <w:sz w:val="24"/>
                <w:szCs w:val="24"/>
              </w:rPr>
            </w:pPr>
            <w:r>
              <w:t>4</w:t>
            </w:r>
          </w:p>
        </w:tc>
        <w:tc>
          <w:tcPr>
            <w:tcW w:w="0" w:type="auto"/>
            <w:vAlign w:val="center"/>
            <w:hideMark/>
          </w:tcPr>
          <w:p w:rsidR="008508D5" w:rsidRDefault="008508D5" w:rsidP="008508D5">
            <w:pPr>
              <w:rPr>
                <w:sz w:val="24"/>
                <w:szCs w:val="24"/>
              </w:rPr>
            </w:pPr>
            <w:r>
              <w:t>Пароізоляція</w:t>
            </w:r>
          </w:p>
        </w:tc>
        <w:tc>
          <w:tcPr>
            <w:tcW w:w="0" w:type="auto"/>
            <w:vAlign w:val="center"/>
            <w:hideMark/>
          </w:tcPr>
          <w:p w:rsidR="008508D5" w:rsidRDefault="008508D5" w:rsidP="008508D5">
            <w:pPr>
              <w:rPr>
                <w:sz w:val="24"/>
                <w:szCs w:val="24"/>
              </w:rPr>
            </w:pPr>
            <w:r>
              <w:t>Поліетиленова або бітумна мембрана</w:t>
            </w:r>
          </w:p>
        </w:tc>
        <w:tc>
          <w:tcPr>
            <w:tcW w:w="0" w:type="auto"/>
            <w:vAlign w:val="center"/>
            <w:hideMark/>
          </w:tcPr>
          <w:p w:rsidR="008508D5" w:rsidRDefault="008508D5" w:rsidP="008508D5">
            <w:pPr>
              <w:rPr>
                <w:sz w:val="24"/>
                <w:szCs w:val="24"/>
              </w:rPr>
            </w:pPr>
            <w:r>
              <w:t>2</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Захист від водяної пари</w:t>
            </w:r>
          </w:p>
        </w:tc>
      </w:tr>
      <w:tr w:rsidR="008508D5" w:rsidTr="008508D5">
        <w:trPr>
          <w:tblCellSpacing w:w="15" w:type="dxa"/>
        </w:trPr>
        <w:tc>
          <w:tcPr>
            <w:tcW w:w="0" w:type="auto"/>
            <w:vAlign w:val="center"/>
            <w:hideMark/>
          </w:tcPr>
          <w:p w:rsidR="008508D5" w:rsidRDefault="008508D5" w:rsidP="008508D5">
            <w:pPr>
              <w:rPr>
                <w:sz w:val="24"/>
                <w:szCs w:val="24"/>
              </w:rPr>
            </w:pPr>
            <w:r>
              <w:t>5</w:t>
            </w:r>
          </w:p>
        </w:tc>
        <w:tc>
          <w:tcPr>
            <w:tcW w:w="0" w:type="auto"/>
            <w:vAlign w:val="center"/>
            <w:hideMark/>
          </w:tcPr>
          <w:p w:rsidR="008508D5" w:rsidRDefault="008508D5" w:rsidP="008508D5">
            <w:pPr>
              <w:rPr>
                <w:sz w:val="24"/>
                <w:szCs w:val="24"/>
              </w:rPr>
            </w:pPr>
            <w:r>
              <w:t>Плита перекриття</w:t>
            </w:r>
          </w:p>
        </w:tc>
        <w:tc>
          <w:tcPr>
            <w:tcW w:w="0" w:type="auto"/>
            <w:vAlign w:val="center"/>
            <w:hideMark/>
          </w:tcPr>
          <w:p w:rsidR="008508D5" w:rsidRDefault="008508D5" w:rsidP="008508D5">
            <w:pPr>
              <w:rPr>
                <w:sz w:val="24"/>
                <w:szCs w:val="24"/>
              </w:rPr>
            </w:pPr>
            <w:r>
              <w:t>З/бетон (ПК, ПБ, моноліт)</w:t>
            </w:r>
          </w:p>
        </w:tc>
        <w:tc>
          <w:tcPr>
            <w:tcW w:w="0" w:type="auto"/>
            <w:vAlign w:val="center"/>
            <w:hideMark/>
          </w:tcPr>
          <w:p w:rsidR="008508D5" w:rsidRDefault="008508D5" w:rsidP="008508D5">
            <w:pPr>
              <w:rPr>
                <w:sz w:val="24"/>
                <w:szCs w:val="24"/>
              </w:rPr>
            </w:pPr>
            <w:r>
              <w:t>220</w:t>
            </w:r>
          </w:p>
        </w:tc>
        <w:tc>
          <w:tcPr>
            <w:tcW w:w="0" w:type="auto"/>
            <w:vAlign w:val="center"/>
            <w:hideMark/>
          </w:tcPr>
          <w:p w:rsidR="008508D5" w:rsidRDefault="008508D5" w:rsidP="008508D5">
            <w:pPr>
              <w:rPr>
                <w:sz w:val="24"/>
                <w:szCs w:val="24"/>
              </w:rPr>
            </w:pPr>
            <w:r>
              <w:t>2500</w:t>
            </w:r>
          </w:p>
        </w:tc>
        <w:tc>
          <w:tcPr>
            <w:tcW w:w="0" w:type="auto"/>
            <w:vAlign w:val="center"/>
            <w:hideMark/>
          </w:tcPr>
          <w:p w:rsidR="008508D5" w:rsidRDefault="008508D5" w:rsidP="008508D5">
            <w:pPr>
              <w:rPr>
                <w:sz w:val="24"/>
                <w:szCs w:val="24"/>
              </w:rPr>
            </w:pPr>
            <w:r>
              <w:t>1.69</w:t>
            </w:r>
          </w:p>
        </w:tc>
        <w:tc>
          <w:tcPr>
            <w:tcW w:w="0" w:type="auto"/>
            <w:vAlign w:val="center"/>
            <w:hideMark/>
          </w:tcPr>
          <w:p w:rsidR="008508D5" w:rsidRDefault="008508D5" w:rsidP="008508D5">
            <w:pPr>
              <w:rPr>
                <w:sz w:val="24"/>
                <w:szCs w:val="24"/>
              </w:rPr>
            </w:pPr>
            <w:r>
              <w:t>0.13</w:t>
            </w:r>
          </w:p>
        </w:tc>
        <w:tc>
          <w:tcPr>
            <w:tcW w:w="0" w:type="auto"/>
            <w:vAlign w:val="center"/>
            <w:hideMark/>
          </w:tcPr>
          <w:p w:rsidR="008508D5" w:rsidRDefault="008508D5" w:rsidP="008508D5">
            <w:pPr>
              <w:rPr>
                <w:sz w:val="24"/>
                <w:szCs w:val="24"/>
              </w:rPr>
            </w:pPr>
            <w:r>
              <w:t>Несуча конструкція</w:t>
            </w:r>
          </w:p>
        </w:tc>
      </w:tr>
    </w:tbl>
    <w:p w:rsidR="008508D5" w:rsidRDefault="008508D5" w:rsidP="008508D5">
      <w:pPr>
        <w:spacing w:line="360" w:lineRule="auto"/>
        <w:jc w:val="both"/>
        <w:rPr>
          <w:rFonts w:ascii="Calibri" w:eastAsia="Calibri" w:hAnsi="Calibri" w:cs="Times New Roman"/>
          <w:noProof/>
          <w:lang w:val="en-US" w:eastAsia="uk-UA"/>
        </w:rPr>
      </w:pPr>
    </w:p>
    <w:p w:rsidR="008508D5" w:rsidRPr="00C15D5E" w:rsidRDefault="008508D5" w:rsidP="008508D5">
      <w:pPr>
        <w:spacing w:line="360" w:lineRule="auto"/>
        <w:jc w:val="both"/>
        <w:rPr>
          <w:rFonts w:ascii="Times New Roman" w:eastAsia="Calibri" w:hAnsi="Times New Roman" w:cs="Times New Roman"/>
          <w:i/>
          <w:iCs/>
          <w:sz w:val="28"/>
          <w:szCs w:val="28"/>
          <w:u w:val="single"/>
        </w:rPr>
      </w:pPr>
      <w:r w:rsidRPr="00C15D5E">
        <w:rPr>
          <w:rFonts w:ascii="Calibri" w:eastAsia="Calibri" w:hAnsi="Calibri" w:cs="Times New Roman"/>
          <w:noProof/>
          <w:lang w:eastAsia="uk-UA"/>
        </w:rPr>
        <w:drawing>
          <wp:inline distT="0" distB="0" distL="0" distR="0" wp14:anchorId="143AADD2" wp14:editId="2A2AFEFF">
            <wp:extent cx="6181725" cy="838200"/>
            <wp:effectExtent l="0" t="0" r="9525" b="0"/>
            <wp:docPr id="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477289" name=""/>
                    <pic:cNvPicPr/>
                  </pic:nvPicPr>
                  <pic:blipFill>
                    <a:blip r:embed="rId19"/>
                    <a:stretch>
                      <a:fillRect/>
                    </a:stretch>
                  </pic:blipFill>
                  <pic:spPr>
                    <a:xfrm>
                      <a:off x="0" y="0"/>
                      <a:ext cx="6181725" cy="838200"/>
                    </a:xfrm>
                    <a:prstGeom prst="rect">
                      <a:avLst/>
                    </a:prstGeom>
                  </pic:spPr>
                </pic:pic>
              </a:graphicData>
            </a:graphic>
          </wp:inline>
        </w:drawing>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Товщина утеплювача повинна бути щонайменше 260 мм. Відповідно до номенклатури виробів, таку товщину можна забезпечити шляхом комбінування двох плит із товщиною 150 мм і 120 мм. Приведений опір теплопередачі покрівельної конструкції розраховується за формулою 1.1</w:t>
      </w:r>
      <w:r w:rsidRPr="00C15D5E">
        <w:rPr>
          <w:rFonts w:ascii="Times New Roman" w:eastAsia="Calibri" w:hAnsi="Times New Roman" w:cs="Times New Roman"/>
          <w:sz w:val="28"/>
          <w:szCs w:val="28"/>
        </w:rPr>
        <w:t>:</w:t>
      </w:r>
    </w:p>
    <w:p w:rsidR="008508D5" w:rsidRPr="00C15D5E" w:rsidRDefault="008508D5" w:rsidP="008508D5">
      <w:pPr>
        <w:spacing w:line="360" w:lineRule="auto"/>
        <w:jc w:val="center"/>
        <w:rPr>
          <w:rFonts w:ascii="Times New Roman" w:eastAsia="Calibri" w:hAnsi="Times New Roman" w:cs="Times New Roman"/>
          <w:sz w:val="28"/>
          <w:szCs w:val="28"/>
        </w:rPr>
      </w:pPr>
      <w:r w:rsidRPr="00C15D5E">
        <w:rPr>
          <w:rFonts w:ascii="Calibri" w:eastAsia="Calibri" w:hAnsi="Calibri" w:cs="Times New Roman"/>
          <w:noProof/>
          <w:lang w:eastAsia="uk-UA"/>
        </w:rPr>
        <w:lastRenderedPageBreak/>
        <w:drawing>
          <wp:inline distT="0" distB="0" distL="0" distR="0" wp14:anchorId="645553D0" wp14:editId="387D4760">
            <wp:extent cx="6181725" cy="1133475"/>
            <wp:effectExtent l="0" t="0" r="9525" b="9525"/>
            <wp:docPr id="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696104" name=""/>
                    <pic:cNvPicPr/>
                  </pic:nvPicPr>
                  <pic:blipFill>
                    <a:blip r:embed="rId20"/>
                    <a:stretch>
                      <a:fillRect/>
                    </a:stretch>
                  </pic:blipFill>
                  <pic:spPr>
                    <a:xfrm>
                      <a:off x="0" y="0"/>
                      <a:ext cx="6181725" cy="1133475"/>
                    </a:xfrm>
                    <a:prstGeom prst="rect">
                      <a:avLst/>
                    </a:prstGeom>
                  </pic:spPr>
                </pic:pic>
              </a:graphicData>
            </a:graphic>
          </wp:inline>
        </w:drawing>
      </w:r>
    </w:p>
    <w:p w:rsidR="008508D5" w:rsidRPr="00446B65"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Конструкція покрівлі відповідає теплотехнічним вимогам згідно з умовою 1.4. Внутрішні приміщення оформлено декоративною фактурною штукатуркою в різноманітних кольорових рішеннях. Стелі оштукатурені та покриті водоемульсійною фарбою світлих відтінків. Санвузли облицьовані керамічною плиткою.</w:t>
      </w:r>
    </w:p>
    <w:p w:rsidR="008508D5" w:rsidRPr="00446B65" w:rsidRDefault="008508D5" w:rsidP="008508D5">
      <w:pPr>
        <w:keepNext/>
        <w:keepLines/>
        <w:tabs>
          <w:tab w:val="left" w:pos="1701"/>
          <w:tab w:val="left" w:pos="1985"/>
          <w:tab w:val="left" w:pos="2127"/>
        </w:tabs>
        <w:spacing w:before="240" w:after="240" w:line="360" w:lineRule="auto"/>
        <w:ind w:left="1276"/>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Інженерні мережі та обладнання</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 xml:space="preserve">Будівля оснащена системами холодного та автономного гарячого водопостачання, опалення, каналізації, вентиляції, водовідведення, електропостачання, а також дротового і бездротового телефонного зв'язку, </w:t>
      </w:r>
      <w:proofErr w:type="spellStart"/>
      <w:r w:rsidRPr="00CA10FF">
        <w:rPr>
          <w:rFonts w:ascii="Times New Roman" w:eastAsia="Calibri" w:hAnsi="Times New Roman" w:cs="Times New Roman"/>
          <w:sz w:val="28"/>
          <w:szCs w:val="28"/>
        </w:rPr>
        <w:t>інтернету</w:t>
      </w:r>
      <w:proofErr w:type="spellEnd"/>
      <w:r w:rsidRPr="00CA10FF">
        <w:rPr>
          <w:rFonts w:ascii="Times New Roman" w:eastAsia="Calibri" w:hAnsi="Times New Roman" w:cs="Times New Roman"/>
          <w:sz w:val="28"/>
          <w:szCs w:val="28"/>
        </w:rPr>
        <w:t xml:space="preserve"> та телебачення. Споживання енергоресурсів та води контролюєт</w:t>
      </w:r>
      <w:r>
        <w:rPr>
          <w:rFonts w:ascii="Times New Roman" w:eastAsia="Calibri" w:hAnsi="Times New Roman" w:cs="Times New Roman"/>
          <w:sz w:val="28"/>
          <w:szCs w:val="28"/>
        </w:rPr>
        <w:t>ься за допомогою лічильників</w:t>
      </w:r>
      <w:r w:rsidRPr="00C15D5E">
        <w:rPr>
          <w:rFonts w:ascii="Times New Roman" w:eastAsia="Calibri" w:hAnsi="Times New Roman" w:cs="Times New Roman"/>
          <w:sz w:val="28"/>
          <w:szCs w:val="28"/>
        </w:rPr>
        <w:t>.</w:t>
      </w:r>
    </w:p>
    <w:p w:rsidR="008508D5" w:rsidRPr="00A00E20"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lang w:val="ru-RU"/>
        </w:rPr>
      </w:pPr>
      <w:r w:rsidRPr="00C15D5E">
        <w:rPr>
          <w:rFonts w:ascii="Times New Roman" w:eastAsia="Times New Roman" w:hAnsi="Times New Roman" w:cs="Times New Roman"/>
          <w:b/>
          <w:bCs/>
          <w:sz w:val="28"/>
          <w:szCs w:val="28"/>
        </w:rPr>
        <w:t>Опалення та теплопос</w:t>
      </w:r>
      <w:r>
        <w:rPr>
          <w:rFonts w:ascii="Times New Roman" w:eastAsia="Times New Roman" w:hAnsi="Times New Roman" w:cs="Times New Roman"/>
          <w:b/>
          <w:bCs/>
          <w:sz w:val="28"/>
          <w:szCs w:val="28"/>
        </w:rPr>
        <w:t>тачання</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 xml:space="preserve">Система опалення </w:t>
      </w:r>
      <w:proofErr w:type="spellStart"/>
      <w:r w:rsidRPr="00CA10FF">
        <w:rPr>
          <w:rFonts w:ascii="Times New Roman" w:eastAsia="Calibri" w:hAnsi="Times New Roman" w:cs="Times New Roman"/>
          <w:sz w:val="28"/>
          <w:szCs w:val="28"/>
        </w:rPr>
        <w:t>спроєктована</w:t>
      </w:r>
      <w:proofErr w:type="spellEnd"/>
      <w:r w:rsidRPr="00CA10FF">
        <w:rPr>
          <w:rFonts w:ascii="Times New Roman" w:eastAsia="Calibri" w:hAnsi="Times New Roman" w:cs="Times New Roman"/>
          <w:sz w:val="28"/>
          <w:szCs w:val="28"/>
        </w:rPr>
        <w:t xml:space="preserve"> відповідно до вимог нормативних документів. Вона є автономною, двотрубною, горизонтальною колекторною системою з нижнім розведенням і комбінованою штучно-природною циркуляцією. Це дозволяє підтримувати оптимальні параметри мікроклімату в приміщеннях незалежно від наявності електропостачання в будівлі. Система гарячого водопостачання виконана згідно встановлених вимог як відкрита автономна тупикова. Тепло для секцій забезпечується автономним котельним обладнанням, яке розміщене у підвалі будівлі. Холодне водопостачання здійснюється через водовід діаметром 300 мм. До будівлі прокладено магістральний пожежно-питний водовід, обладнаний колодязями та пожежними гідрантами.</w:t>
      </w:r>
    </w:p>
    <w:p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lang w:val="ru-RU"/>
        </w:rPr>
      </w:pPr>
      <w:r>
        <w:rPr>
          <w:rFonts w:ascii="Times New Roman" w:eastAsia="Times New Roman" w:hAnsi="Times New Roman" w:cs="Times New Roman"/>
          <w:b/>
          <w:bCs/>
          <w:sz w:val="28"/>
          <w:szCs w:val="28"/>
        </w:rPr>
        <w:lastRenderedPageBreak/>
        <w:t>Каналізація</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 xml:space="preserve">За даними [33], основна система передбачає скид відходів у міську каналізаційну мережу. Випускні труби діаметром 100 мм підключаються до </w:t>
      </w:r>
      <w:proofErr w:type="spellStart"/>
      <w:r w:rsidRPr="00CA10FF">
        <w:rPr>
          <w:rFonts w:ascii="Times New Roman" w:eastAsia="Calibri" w:hAnsi="Times New Roman" w:cs="Times New Roman"/>
          <w:sz w:val="28"/>
          <w:szCs w:val="28"/>
        </w:rPr>
        <w:t>загальноквартальної</w:t>
      </w:r>
      <w:proofErr w:type="spellEnd"/>
      <w:r w:rsidRPr="00CA10FF">
        <w:rPr>
          <w:rFonts w:ascii="Times New Roman" w:eastAsia="Calibri" w:hAnsi="Times New Roman" w:cs="Times New Roman"/>
          <w:sz w:val="28"/>
          <w:szCs w:val="28"/>
        </w:rPr>
        <w:t xml:space="preserve"> мережі, де зовнішній водовід має діаметр 150 мм. Побутова каналізаційна система оснащена вентиляцією через збірний стояк, який проходить через покрівлю і піднімається на 0,5 м над її рівнем.</w:t>
      </w:r>
    </w:p>
    <w:p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Вентиляція</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 xml:space="preserve">Передбачена змішана вентиляційна система з природною тягою, організованою через вентиляційні канали розміром 140 × 140 мм, які розташовані у внутрішніх стінах санвузлів. Для підвищення ефективності тяги, запобігання утворенню зворотної тяги (особливо враховуючи підвищену вологість у районах поблизу природних водойм) та захисту від потрапляння атмосферних опадів, канали обладнані статично-динамічними дефлекторами. Кожне приміщення </w:t>
      </w:r>
      <w:proofErr w:type="spellStart"/>
      <w:r w:rsidRPr="00CA10FF">
        <w:rPr>
          <w:rFonts w:ascii="Times New Roman" w:eastAsia="Calibri" w:hAnsi="Times New Roman" w:cs="Times New Roman"/>
          <w:sz w:val="28"/>
          <w:szCs w:val="28"/>
        </w:rPr>
        <w:t>вентиляційно</w:t>
      </w:r>
      <w:proofErr w:type="spellEnd"/>
      <w:r w:rsidRPr="00CA10FF">
        <w:rPr>
          <w:rFonts w:ascii="Times New Roman" w:eastAsia="Calibri" w:hAnsi="Times New Roman" w:cs="Times New Roman"/>
          <w:sz w:val="28"/>
          <w:szCs w:val="28"/>
        </w:rPr>
        <w:t xml:space="preserve"> обслуговується окремим повітропроводом, а відстань між </w:t>
      </w:r>
      <w:proofErr w:type="spellStart"/>
      <w:r w:rsidRPr="00CA10FF">
        <w:rPr>
          <w:rFonts w:ascii="Times New Roman" w:eastAsia="Calibri" w:hAnsi="Times New Roman" w:cs="Times New Roman"/>
          <w:sz w:val="28"/>
          <w:szCs w:val="28"/>
        </w:rPr>
        <w:t>cусідніми</w:t>
      </w:r>
      <w:proofErr w:type="spellEnd"/>
      <w:r w:rsidRPr="00CA10FF">
        <w:rPr>
          <w:rFonts w:ascii="Times New Roman" w:eastAsia="Calibri" w:hAnsi="Times New Roman" w:cs="Times New Roman"/>
          <w:sz w:val="28"/>
          <w:szCs w:val="28"/>
        </w:rPr>
        <w:t xml:space="preserve"> повітропроводами становить 120 мм. Вся система під’єднана до покрівлі через вентиляційні канали з габаритами </w:t>
      </w:r>
      <w:r>
        <w:rPr>
          <w:rFonts w:ascii="Times New Roman" w:eastAsia="Calibri" w:hAnsi="Times New Roman" w:cs="Times New Roman"/>
          <w:sz w:val="28"/>
          <w:szCs w:val="28"/>
        </w:rPr>
        <w:t>400 × 1450 × 500 мм</w:t>
      </w:r>
      <w:r w:rsidRPr="00C15D5E">
        <w:rPr>
          <w:rFonts w:ascii="Times New Roman" w:eastAsia="Calibri" w:hAnsi="Times New Roman" w:cs="Times New Roman"/>
          <w:sz w:val="28"/>
          <w:szCs w:val="28"/>
        </w:rPr>
        <w:t>.</w:t>
      </w:r>
    </w:p>
    <w:p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Енергопостачання</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 xml:space="preserve">Проект розроблено відповідно до чинних вимог [41] і передбачає живлення від міської підстанції двома незалежними кабельними лініями: основною та резервною. Для додаткового аварійного енергопостачання заплановано використання дизельних генераторів потужністю 200 кВт, які разом з електрощитовими розміщені у підвальному приміщенні. Енергопостачання здійснюється через загальний розподільчий щит. На кожній секції будівлі установлено окремі електричні лічильники. Також передбачено використання альтернативних джерел енергії від сонячних батарей, які встановлено на даху. Загальна потужність сонячної системи становить </w:t>
      </w:r>
      <w:r>
        <w:rPr>
          <w:rFonts w:ascii="Times New Roman" w:eastAsia="Calibri" w:hAnsi="Times New Roman" w:cs="Times New Roman"/>
          <w:sz w:val="28"/>
          <w:szCs w:val="28"/>
        </w:rPr>
        <w:t>200 кВт</w:t>
      </w:r>
      <w:r w:rsidRPr="00C15D5E">
        <w:rPr>
          <w:rFonts w:ascii="Times New Roman" w:eastAsia="Calibri" w:hAnsi="Times New Roman" w:cs="Times New Roman"/>
          <w:sz w:val="28"/>
          <w:szCs w:val="28"/>
        </w:rPr>
        <w:t>.</w:t>
      </w:r>
    </w:p>
    <w:p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Зв'язок, сигналізація</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 xml:space="preserve">Передбачено облаштування мереж телефонії, диспетчеризації, Інтернету та системи аварійного сповіщення. Підключення до мережі Інтернет забезпечується за допомогою оптоволоконної мережі та бездротового зв’язку через глобальну супутникову систему </w:t>
      </w:r>
      <w:proofErr w:type="spellStart"/>
      <w:r w:rsidRPr="00CA10FF">
        <w:rPr>
          <w:rFonts w:ascii="Times New Roman" w:eastAsia="Calibri" w:hAnsi="Times New Roman" w:cs="Times New Roman"/>
          <w:sz w:val="28"/>
          <w:szCs w:val="28"/>
        </w:rPr>
        <w:t>Starlink</w:t>
      </w:r>
      <w:proofErr w:type="spellEnd"/>
      <w:r w:rsidRPr="00CA10FF">
        <w:rPr>
          <w:rFonts w:ascii="Times New Roman" w:eastAsia="Calibri" w:hAnsi="Times New Roman" w:cs="Times New Roman"/>
          <w:sz w:val="28"/>
          <w:szCs w:val="28"/>
        </w:rPr>
        <w:t>. Роздача сигналу здійснюється через систему Wi-Fi. Вертикальне прокладання мереж передбачено у зонах сходових клітин, а проводи та кабелі слабкострумових пристроїв розміщуються</w:t>
      </w:r>
      <w:r>
        <w:rPr>
          <w:rFonts w:ascii="Times New Roman" w:eastAsia="Calibri" w:hAnsi="Times New Roman" w:cs="Times New Roman"/>
          <w:sz w:val="28"/>
          <w:szCs w:val="28"/>
        </w:rPr>
        <w:t xml:space="preserve"> у </w:t>
      </w:r>
      <w:proofErr w:type="spellStart"/>
      <w:r>
        <w:rPr>
          <w:rFonts w:ascii="Times New Roman" w:eastAsia="Calibri" w:hAnsi="Times New Roman" w:cs="Times New Roman"/>
          <w:sz w:val="28"/>
          <w:szCs w:val="28"/>
        </w:rPr>
        <w:t>внутрішньостінових</w:t>
      </w:r>
      <w:proofErr w:type="spellEnd"/>
      <w:r>
        <w:rPr>
          <w:rFonts w:ascii="Times New Roman" w:eastAsia="Calibri" w:hAnsi="Times New Roman" w:cs="Times New Roman"/>
          <w:sz w:val="28"/>
          <w:szCs w:val="28"/>
        </w:rPr>
        <w:t xml:space="preserve"> каналах</w:t>
      </w:r>
      <w:r w:rsidRPr="00C15D5E">
        <w:rPr>
          <w:rFonts w:ascii="Times New Roman" w:eastAsia="Calibri" w:hAnsi="Times New Roman" w:cs="Times New Roman"/>
          <w:sz w:val="28"/>
          <w:szCs w:val="28"/>
        </w:rPr>
        <w:t>.</w:t>
      </w:r>
    </w:p>
    <w:p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lang w:val="ru-RU"/>
        </w:rPr>
      </w:pPr>
      <w:proofErr w:type="spellStart"/>
      <w:r>
        <w:rPr>
          <w:rFonts w:ascii="Times New Roman" w:eastAsia="Times New Roman" w:hAnsi="Times New Roman" w:cs="Times New Roman"/>
          <w:b/>
          <w:bCs/>
          <w:sz w:val="28"/>
          <w:szCs w:val="28"/>
        </w:rPr>
        <w:t>Блискавко</w:t>
      </w:r>
      <w:proofErr w:type="spellEnd"/>
      <w:r w:rsidRPr="00446B65">
        <w:rPr>
          <w:rFonts w:ascii="Times New Roman" w:eastAsia="Times New Roman" w:hAnsi="Times New Roman" w:cs="Times New Roman"/>
          <w:b/>
          <w:bCs/>
          <w:sz w:val="28"/>
          <w:szCs w:val="28"/>
          <w:lang w:val="ru-RU"/>
        </w:rPr>
        <w:t xml:space="preserve"> </w:t>
      </w:r>
      <w:r>
        <w:rPr>
          <w:rFonts w:ascii="Times New Roman" w:eastAsia="Times New Roman" w:hAnsi="Times New Roman" w:cs="Times New Roman"/>
          <w:b/>
          <w:bCs/>
          <w:sz w:val="28"/>
          <w:szCs w:val="28"/>
        </w:rPr>
        <w:t>захист</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 xml:space="preserve">На даху виконано укладання </w:t>
      </w:r>
      <w:proofErr w:type="spellStart"/>
      <w:r w:rsidRPr="00CA10FF">
        <w:rPr>
          <w:rFonts w:ascii="Times New Roman" w:eastAsia="Calibri" w:hAnsi="Times New Roman" w:cs="Times New Roman"/>
          <w:sz w:val="28"/>
          <w:szCs w:val="28"/>
        </w:rPr>
        <w:t>блискавкоприймальної</w:t>
      </w:r>
      <w:proofErr w:type="spellEnd"/>
      <w:r w:rsidRPr="00CA10FF">
        <w:rPr>
          <w:rFonts w:ascii="Times New Roman" w:eastAsia="Calibri" w:hAnsi="Times New Roman" w:cs="Times New Roman"/>
          <w:sz w:val="28"/>
          <w:szCs w:val="28"/>
        </w:rPr>
        <w:t xml:space="preserve"> сітки з осередками 5×5 м, виготовленої з дроту діаметром 6 мм. Через цю сітку здійснюється заземлення антен, сонячних панелей та інших металевих конструкцій, розміщених на покрівлі</w:t>
      </w:r>
      <w:r w:rsidRPr="00C15D5E">
        <w:rPr>
          <w:rFonts w:ascii="Times New Roman" w:eastAsia="Calibri" w:hAnsi="Times New Roman" w:cs="Times New Roman"/>
          <w:sz w:val="28"/>
          <w:szCs w:val="28"/>
        </w:rPr>
        <w:t>.</w:t>
      </w:r>
      <w:bookmarkStart w:id="24" w:name="_bookmark10"/>
      <w:bookmarkEnd w:id="24"/>
    </w:p>
    <w:p w:rsidR="008508D5" w:rsidRPr="00C15D5E" w:rsidRDefault="008508D5" w:rsidP="008508D5">
      <w:pPr>
        <w:rPr>
          <w:rFonts w:ascii="Times New Roman" w:eastAsia="Times New Roman" w:hAnsi="Times New Roman" w:cs="Times New Roman"/>
          <w:b/>
          <w:bCs/>
          <w:sz w:val="28"/>
          <w:szCs w:val="28"/>
        </w:rPr>
      </w:pPr>
      <w:bookmarkStart w:id="25" w:name="_Toc168569813"/>
      <w:bookmarkStart w:id="26" w:name="_Toc169057921"/>
      <w:r w:rsidRPr="00C15D5E">
        <w:rPr>
          <w:rFonts w:ascii="Times New Roman" w:eastAsia="Calibri" w:hAnsi="Times New Roman" w:cs="Times New Roman"/>
          <w:b/>
          <w:bCs/>
          <w:sz w:val="28"/>
          <w:szCs w:val="28"/>
        </w:rPr>
        <w:br w:type="page"/>
      </w:r>
    </w:p>
    <w:bookmarkEnd w:id="25"/>
    <w:bookmarkEnd w:id="26"/>
    <w:p w:rsidR="008508D5" w:rsidRPr="00446B65" w:rsidRDefault="008508D5" w:rsidP="008508D5">
      <w:pPr>
        <w:keepNext/>
        <w:keepLines/>
        <w:tabs>
          <w:tab w:val="left" w:pos="1701"/>
          <w:tab w:val="left" w:pos="1985"/>
          <w:tab w:val="left" w:pos="2127"/>
        </w:tabs>
        <w:spacing w:after="0" w:line="360" w:lineRule="auto"/>
        <w:ind w:left="1276"/>
        <w:jc w:val="center"/>
        <w:outlineLvl w:val="0"/>
        <w:rPr>
          <w:rFonts w:ascii="Times New Roman" w:eastAsia="Times New Roman" w:hAnsi="Times New Roman" w:cs="Times New Roman"/>
          <w:b/>
          <w:bCs/>
          <w:sz w:val="28"/>
          <w:szCs w:val="28"/>
          <w:lang w:val="ru-RU"/>
        </w:rPr>
      </w:pPr>
      <w:r w:rsidRPr="00A00E20">
        <w:rPr>
          <w:rFonts w:ascii="Times New Roman" w:eastAsia="Times New Roman" w:hAnsi="Times New Roman" w:cs="Times New Roman"/>
          <w:b/>
          <w:bCs/>
          <w:sz w:val="28"/>
          <w:szCs w:val="28"/>
        </w:rPr>
        <w:lastRenderedPageBreak/>
        <w:t xml:space="preserve">РОЗДІЛ 2. РОЗРАХУНКОВО-КОНСТРУКТОРСЬКИЙ РОЗДІЛ </w:t>
      </w:r>
      <w:r>
        <w:rPr>
          <w:rFonts w:ascii="Times New Roman" w:eastAsia="Times New Roman" w:hAnsi="Times New Roman" w:cs="Times New Roman"/>
          <w:b/>
          <w:bCs/>
          <w:sz w:val="28"/>
          <w:szCs w:val="28"/>
        </w:rPr>
        <w:t>Вихідні дані</w:t>
      </w:r>
    </w:p>
    <w:p w:rsidR="008508D5" w:rsidRPr="00446B65" w:rsidRDefault="008508D5" w:rsidP="008508D5">
      <w:pPr>
        <w:keepNext/>
        <w:keepLines/>
        <w:tabs>
          <w:tab w:val="left" w:pos="1418"/>
          <w:tab w:val="left" w:pos="1985"/>
          <w:tab w:val="left" w:pos="2127"/>
        </w:tabs>
        <w:spacing w:before="240" w:after="0" w:line="360" w:lineRule="auto"/>
        <w:ind w:left="709"/>
        <w:jc w:val="center"/>
        <w:outlineLvl w:val="0"/>
        <w:rPr>
          <w:rFonts w:ascii="Times New Roman" w:eastAsia="Times New Roman" w:hAnsi="Times New Roman" w:cs="Times New Roman"/>
          <w:b/>
          <w:bCs/>
          <w:sz w:val="28"/>
          <w:szCs w:val="28"/>
          <w:lang w:val="ru-RU"/>
        </w:rPr>
      </w:pPr>
      <w:bookmarkStart w:id="27" w:name="_Toc167675507"/>
      <w:bookmarkStart w:id="28" w:name="_Toc168569815"/>
      <w:bookmarkStart w:id="29" w:name="_Toc169057923"/>
      <w:r w:rsidRPr="00C15D5E">
        <w:rPr>
          <w:rFonts w:ascii="Times New Roman" w:eastAsia="Times New Roman" w:hAnsi="Times New Roman" w:cs="Times New Roman"/>
          <w:b/>
          <w:bCs/>
          <w:sz w:val="28"/>
          <w:szCs w:val="28"/>
        </w:rPr>
        <w:t>Конструктивні положення</w:t>
      </w:r>
      <w:bookmarkEnd w:id="27"/>
      <w:bookmarkEnd w:id="28"/>
      <w:bookmarkEnd w:id="29"/>
    </w:p>
    <w:p w:rsidR="008508D5" w:rsidRPr="00AC678C" w:rsidRDefault="008508D5" w:rsidP="008508D5">
      <w:pPr>
        <w:spacing w:line="360" w:lineRule="auto"/>
        <w:ind w:firstLine="708"/>
        <w:jc w:val="both"/>
        <w:rPr>
          <w:rFonts w:ascii="Times New Roman" w:eastAsia="Calibri" w:hAnsi="Times New Roman" w:cs="Times New Roman"/>
          <w:sz w:val="28"/>
          <w:szCs w:val="28"/>
        </w:rPr>
      </w:pPr>
      <w:r w:rsidRPr="007E1EC5">
        <w:rPr>
          <w:rFonts w:ascii="Times New Roman" w:eastAsia="Calibri" w:hAnsi="Times New Roman" w:cs="Times New Roman"/>
          <w:sz w:val="28"/>
          <w:szCs w:val="28"/>
        </w:rPr>
        <w:t>Розрахунок стрічкових фундаментів здійснено відповідно до вимог [47] для стін із найбільшим навантаженням. Відповідно до архітектурно-конструктивних особливостей типових поверхів, найбільше навантаження припадає на фундаменти внутрішніх стін, які підтримують плити перекриття 1ПК 48.10 і 1ПК 63.10 з обох боків.</w:t>
      </w:r>
    </w:p>
    <w:p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sidRPr="00C15D5E">
        <w:rPr>
          <w:rFonts w:ascii="Times New Roman" w:eastAsia="Times New Roman" w:hAnsi="Times New Roman" w:cs="Times New Roman"/>
          <w:b/>
          <w:bCs/>
          <w:sz w:val="28"/>
          <w:szCs w:val="28"/>
        </w:rPr>
        <w:t>Інженерно-геологіч</w:t>
      </w:r>
      <w:r>
        <w:rPr>
          <w:rFonts w:ascii="Times New Roman" w:eastAsia="Times New Roman" w:hAnsi="Times New Roman" w:cs="Times New Roman"/>
          <w:b/>
          <w:bCs/>
          <w:sz w:val="28"/>
          <w:szCs w:val="28"/>
        </w:rPr>
        <w:t>ні умови майданчику будівництва</w:t>
      </w:r>
    </w:p>
    <w:p w:rsidR="008508D5" w:rsidRPr="00AC678C" w:rsidRDefault="008508D5" w:rsidP="008508D5">
      <w:pPr>
        <w:spacing w:line="360" w:lineRule="auto"/>
        <w:ind w:firstLine="708"/>
        <w:jc w:val="both"/>
        <w:rPr>
          <w:rFonts w:ascii="Times New Roman" w:eastAsia="Calibri" w:hAnsi="Times New Roman" w:cs="Times New Roman"/>
          <w:sz w:val="28"/>
          <w:szCs w:val="28"/>
          <w:lang w:val="ru-RU"/>
        </w:rPr>
      </w:pPr>
      <w:r w:rsidRPr="004B5334">
        <w:rPr>
          <w:rFonts w:ascii="Times New Roman" w:eastAsia="Calibri" w:hAnsi="Times New Roman" w:cs="Times New Roman"/>
          <w:sz w:val="28"/>
          <w:szCs w:val="28"/>
        </w:rPr>
        <w:t xml:space="preserve">Майбутня споруда розташована в межах складних інженерно-геологічних умов міста Надвірна. За </w:t>
      </w:r>
      <w:proofErr w:type="spellStart"/>
      <w:r w:rsidRPr="004B5334">
        <w:rPr>
          <w:rFonts w:ascii="Times New Roman" w:eastAsia="Calibri" w:hAnsi="Times New Roman" w:cs="Times New Roman"/>
          <w:sz w:val="28"/>
          <w:szCs w:val="28"/>
        </w:rPr>
        <w:t>геоструктурною</w:t>
      </w:r>
      <w:proofErr w:type="spellEnd"/>
      <w:r w:rsidRPr="004B5334">
        <w:rPr>
          <w:rFonts w:ascii="Times New Roman" w:eastAsia="Calibri" w:hAnsi="Times New Roman" w:cs="Times New Roman"/>
          <w:sz w:val="28"/>
          <w:szCs w:val="28"/>
        </w:rPr>
        <w:t xml:space="preserve"> класифікацією України, цей район входить до Карпатської складчастої області. Інженерно-геологічні вишукування виконані у відповідності до чинних нормативних документів [48]. Розташування бурових свердловин визначено вздовж поздовжньої осі будівлі, між осями В-Г, на відстані 3 м від зовнішніх стін. Відносні висоти устя розвідувальних свердловин складають 244,6; 245,4 та 246,3 м, а крок між свердловинами становить 30 м. Структура геологічного розрізу терито</w:t>
      </w:r>
      <w:r>
        <w:rPr>
          <w:rFonts w:ascii="Times New Roman" w:eastAsia="Calibri" w:hAnsi="Times New Roman" w:cs="Times New Roman"/>
          <w:sz w:val="28"/>
          <w:szCs w:val="28"/>
        </w:rPr>
        <w:t>рії представлена на рисунку 3.1</w:t>
      </w:r>
      <w:r w:rsidRPr="007E1EC5">
        <w:rPr>
          <w:rFonts w:ascii="Times New Roman" w:eastAsia="Calibri" w:hAnsi="Times New Roman" w:cs="Times New Roman"/>
          <w:sz w:val="28"/>
          <w:szCs w:val="28"/>
        </w:rPr>
        <w:t>.</w:t>
      </w:r>
    </w:p>
    <w:p w:rsidR="008508D5" w:rsidRPr="00C15D5E"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sidRPr="00C15D5E">
        <w:rPr>
          <w:rFonts w:ascii="Times New Roman" w:eastAsia="Times New Roman" w:hAnsi="Times New Roman" w:cs="Times New Roman"/>
          <w:b/>
          <w:bCs/>
          <w:sz w:val="28"/>
          <w:szCs w:val="28"/>
        </w:rPr>
        <w:t>Фізико-м</w:t>
      </w:r>
      <w:r>
        <w:rPr>
          <w:rFonts w:ascii="Times New Roman" w:eastAsia="Times New Roman" w:hAnsi="Times New Roman" w:cs="Times New Roman"/>
          <w:b/>
          <w:bCs/>
          <w:sz w:val="28"/>
          <w:szCs w:val="28"/>
        </w:rPr>
        <w:t>еханічні характеристики ґрунтів</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7E1EC5">
        <w:rPr>
          <w:rFonts w:ascii="Times New Roman" w:eastAsia="Calibri" w:hAnsi="Times New Roman" w:cs="Times New Roman"/>
          <w:sz w:val="28"/>
          <w:szCs w:val="28"/>
        </w:rPr>
        <w:t xml:space="preserve">Дані про інженерно-геологічні умови, результати лабораторних випробувань та фізико-механічні характеристики ґрунтів наведені в таблиці 2.1. У ході лабораторно-польових випробувань було визначено такі показники: - вологість ґрунтів (W), у відносних одиницях; - питому вагу ґрунтів (γ), у </w:t>
      </w:r>
      <w:proofErr w:type="spellStart"/>
      <w:r w:rsidRPr="007E1EC5">
        <w:rPr>
          <w:rFonts w:ascii="Times New Roman" w:eastAsia="Calibri" w:hAnsi="Times New Roman" w:cs="Times New Roman"/>
          <w:sz w:val="28"/>
          <w:szCs w:val="28"/>
        </w:rPr>
        <w:t>кН</w:t>
      </w:r>
      <w:proofErr w:type="spellEnd"/>
      <w:r w:rsidRPr="007E1EC5">
        <w:rPr>
          <w:rFonts w:ascii="Times New Roman" w:eastAsia="Calibri" w:hAnsi="Times New Roman" w:cs="Times New Roman"/>
          <w:sz w:val="28"/>
          <w:szCs w:val="28"/>
        </w:rPr>
        <w:t xml:space="preserve">/м³; - питому вагу частинок ґрунтів (γs), у </w:t>
      </w:r>
      <w:proofErr w:type="spellStart"/>
      <w:r w:rsidRPr="007E1EC5">
        <w:rPr>
          <w:rFonts w:ascii="Times New Roman" w:eastAsia="Calibri" w:hAnsi="Times New Roman" w:cs="Times New Roman"/>
          <w:sz w:val="28"/>
          <w:szCs w:val="28"/>
        </w:rPr>
        <w:t>кН</w:t>
      </w:r>
      <w:proofErr w:type="spellEnd"/>
      <w:r w:rsidRPr="007E1EC5">
        <w:rPr>
          <w:rFonts w:ascii="Times New Roman" w:eastAsia="Calibri" w:hAnsi="Times New Roman" w:cs="Times New Roman"/>
          <w:sz w:val="28"/>
          <w:szCs w:val="28"/>
        </w:rPr>
        <w:t>/м³; - вологість на межі розкочування (WP), у відносних одиницях; - вологість на межі текучості (WL), у відносних одиницях.</w:t>
      </w:r>
    </w:p>
    <w:p w:rsidR="008508D5" w:rsidRPr="00C15D5E" w:rsidRDefault="008508D5" w:rsidP="008508D5">
      <w:pPr>
        <w:spacing w:line="360" w:lineRule="auto"/>
        <w:contextualSpacing/>
        <w:jc w:val="both"/>
        <w:rPr>
          <w:rFonts w:ascii="Times New Roman" w:eastAsia="Calibri" w:hAnsi="Times New Roman" w:cs="Times New Roman"/>
          <w:sz w:val="28"/>
          <w:szCs w:val="28"/>
        </w:rPr>
      </w:pPr>
      <w:r w:rsidRPr="007E1EC5">
        <w:rPr>
          <w:rFonts w:ascii="Times New Roman" w:eastAsia="Calibri" w:hAnsi="Times New Roman" w:cs="Times New Roman"/>
          <w:noProof/>
          <w:sz w:val="28"/>
          <w:szCs w:val="28"/>
          <w:lang w:eastAsia="uk-UA"/>
        </w:rPr>
        <w:lastRenderedPageBreak/>
        <w:drawing>
          <wp:inline distT="0" distB="0" distL="0" distR="0" wp14:anchorId="70FE64AB" wp14:editId="6A68E9D5">
            <wp:extent cx="5943600" cy="274574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943600" cy="2745740"/>
                    </a:xfrm>
                    <a:prstGeom prst="rect">
                      <a:avLst/>
                    </a:prstGeom>
                  </pic:spPr>
                </pic:pic>
              </a:graphicData>
            </a:graphic>
          </wp:inline>
        </w:drawing>
      </w:r>
    </w:p>
    <w:p w:rsidR="008508D5" w:rsidRPr="00C15D5E" w:rsidRDefault="008508D5" w:rsidP="008508D5">
      <w:pPr>
        <w:spacing w:line="360" w:lineRule="auto"/>
        <w:jc w:val="center"/>
        <w:rPr>
          <w:rFonts w:ascii="Times New Roman" w:eastAsia="Calibri" w:hAnsi="Times New Roman" w:cs="Times New Roman"/>
          <w:sz w:val="28"/>
          <w:szCs w:val="28"/>
        </w:rPr>
      </w:pPr>
    </w:p>
    <w:p w:rsidR="008508D5" w:rsidRPr="00C15D5E" w:rsidRDefault="008508D5" w:rsidP="008508D5">
      <w:pPr>
        <w:numPr>
          <w:ilvl w:val="0"/>
          <w:numId w:val="15"/>
        </w:numPr>
        <w:tabs>
          <w:tab w:val="left" w:pos="2127"/>
        </w:tabs>
        <w:spacing w:line="360" w:lineRule="auto"/>
        <w:contextualSpacing/>
        <w:jc w:val="center"/>
        <w:rPr>
          <w:rFonts w:ascii="Times New Roman" w:eastAsia="Calibri" w:hAnsi="Times New Roman" w:cs="Times New Roman"/>
          <w:i/>
          <w:iCs/>
          <w:sz w:val="28"/>
          <w:szCs w:val="28"/>
        </w:rPr>
      </w:pPr>
      <w:r w:rsidRPr="00C15D5E">
        <w:rPr>
          <w:rFonts w:ascii="Times New Roman" w:eastAsia="Calibri" w:hAnsi="Times New Roman" w:cs="Times New Roman"/>
          <w:i/>
          <w:iCs/>
          <w:sz w:val="28"/>
          <w:szCs w:val="28"/>
        </w:rPr>
        <w:t>Геологічний розріз.</w:t>
      </w:r>
    </w:p>
    <w:p w:rsidR="008508D5" w:rsidRPr="004B5334" w:rsidRDefault="008508D5" w:rsidP="008508D5">
      <w:pPr>
        <w:spacing w:line="360" w:lineRule="auto"/>
        <w:ind w:firstLine="708"/>
        <w:jc w:val="both"/>
        <w:rPr>
          <w:rFonts w:ascii="Times New Roman" w:eastAsia="Calibri" w:hAnsi="Times New Roman" w:cs="Times New Roman"/>
          <w:sz w:val="28"/>
          <w:szCs w:val="28"/>
          <w:lang w:val="ru-RU"/>
        </w:rPr>
      </w:pPr>
      <w:r w:rsidRPr="004B5334">
        <w:rPr>
          <w:rFonts w:ascii="Times New Roman" w:eastAsia="Calibri" w:hAnsi="Times New Roman" w:cs="Times New Roman"/>
          <w:sz w:val="28"/>
          <w:szCs w:val="28"/>
        </w:rPr>
        <w:t>Використання розрахункових формул, запропонованих у рекомендаціях [49], дало змогу визначити питому вагу сухого ґрунту, застосовуючи формулу 2.</w:t>
      </w:r>
      <w:r w:rsidRPr="007E1EC5">
        <w:rPr>
          <w:rFonts w:ascii="Times New Roman" w:eastAsia="Calibri" w:hAnsi="Times New Roman" w:cs="Times New Roman"/>
          <w:sz w:val="28"/>
          <w:szCs w:val="28"/>
        </w:rPr>
        <w:t>1:</w:t>
      </w:r>
    </w:p>
    <w:p w:rsidR="008508D5" w:rsidRPr="00C15D5E" w:rsidRDefault="008508D5" w:rsidP="008508D5">
      <w:pPr>
        <w:spacing w:line="360" w:lineRule="auto"/>
        <w:jc w:val="both"/>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06143A30" wp14:editId="5108EB86">
            <wp:extent cx="6181725" cy="657225"/>
            <wp:effectExtent l="0" t="0" r="9525" b="9525"/>
            <wp:docPr id="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3086978" name=""/>
                    <pic:cNvPicPr/>
                  </pic:nvPicPr>
                  <pic:blipFill>
                    <a:blip r:embed="rId22"/>
                    <a:stretch>
                      <a:fillRect/>
                    </a:stretch>
                  </pic:blipFill>
                  <pic:spPr>
                    <a:xfrm>
                      <a:off x="0" y="0"/>
                      <a:ext cx="6181725" cy="657225"/>
                    </a:xfrm>
                    <a:prstGeom prst="rect">
                      <a:avLst/>
                    </a:prstGeom>
                  </pic:spPr>
                </pic:pic>
              </a:graphicData>
            </a:graphic>
          </wp:inline>
        </w:drawing>
      </w:r>
    </w:p>
    <w:p w:rsidR="008508D5" w:rsidRPr="00C15D5E" w:rsidRDefault="008508D5" w:rsidP="008508D5">
      <w:pPr>
        <w:spacing w:line="360" w:lineRule="auto"/>
        <w:ind w:left="709"/>
        <w:contextualSpacing/>
        <w:jc w:val="both"/>
        <w:rPr>
          <w:rFonts w:ascii="Times New Roman" w:eastAsia="Calibri" w:hAnsi="Times New Roman" w:cs="Times New Roman"/>
          <w:sz w:val="28"/>
          <w:szCs w:val="28"/>
        </w:rPr>
      </w:pPr>
      <w:r w:rsidRPr="00C15D5E">
        <w:rPr>
          <w:rFonts w:ascii="Times New Roman" w:eastAsia="Calibri" w:hAnsi="Times New Roman" w:cs="Times New Roman"/>
          <w:sz w:val="28"/>
          <w:szCs w:val="28"/>
        </w:rPr>
        <w:t>коефіцієнт пористості, формула 2.2:</w:t>
      </w:r>
    </w:p>
    <w:p w:rsidR="008508D5" w:rsidRPr="00C15D5E" w:rsidRDefault="008508D5" w:rsidP="008508D5">
      <w:pPr>
        <w:spacing w:line="360" w:lineRule="auto"/>
        <w:jc w:val="both"/>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71CF3F59" wp14:editId="36BE29A7">
            <wp:extent cx="6181725" cy="647700"/>
            <wp:effectExtent l="0" t="0" r="9525" b="0"/>
            <wp:docPr id="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6239268" name=""/>
                    <pic:cNvPicPr/>
                  </pic:nvPicPr>
                  <pic:blipFill>
                    <a:blip r:embed="rId23"/>
                    <a:stretch>
                      <a:fillRect/>
                    </a:stretch>
                  </pic:blipFill>
                  <pic:spPr>
                    <a:xfrm>
                      <a:off x="0" y="0"/>
                      <a:ext cx="6181725" cy="647700"/>
                    </a:xfrm>
                    <a:prstGeom prst="rect">
                      <a:avLst/>
                    </a:prstGeom>
                  </pic:spPr>
                </pic:pic>
              </a:graphicData>
            </a:graphic>
          </wp:inline>
        </w:drawing>
      </w:r>
    </w:p>
    <w:p w:rsidR="008508D5" w:rsidRPr="00C15D5E" w:rsidRDefault="008508D5" w:rsidP="008508D5">
      <w:pPr>
        <w:spacing w:line="360" w:lineRule="auto"/>
        <w:ind w:left="709"/>
        <w:contextualSpacing/>
        <w:jc w:val="both"/>
        <w:rPr>
          <w:rFonts w:ascii="Times New Roman" w:eastAsia="Calibri" w:hAnsi="Times New Roman" w:cs="Times New Roman"/>
          <w:sz w:val="28"/>
          <w:szCs w:val="28"/>
        </w:rPr>
      </w:pPr>
      <w:r w:rsidRPr="00C15D5E">
        <w:rPr>
          <w:rFonts w:ascii="Times New Roman" w:eastAsia="Calibri" w:hAnsi="Times New Roman" w:cs="Times New Roman"/>
          <w:sz w:val="28"/>
          <w:szCs w:val="28"/>
        </w:rPr>
        <w:t>пористість, формула 2.3:</w:t>
      </w:r>
    </w:p>
    <w:p w:rsidR="008508D5" w:rsidRPr="00C15D5E" w:rsidRDefault="008508D5" w:rsidP="008508D5">
      <w:pPr>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0FD6622F" wp14:editId="2E815C86">
            <wp:extent cx="6181725" cy="600075"/>
            <wp:effectExtent l="0" t="0" r="9525" b="9525"/>
            <wp:docPr id="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785069" name=""/>
                    <pic:cNvPicPr/>
                  </pic:nvPicPr>
                  <pic:blipFill>
                    <a:blip r:embed="rId24"/>
                    <a:stretch>
                      <a:fillRect/>
                    </a:stretch>
                  </pic:blipFill>
                  <pic:spPr>
                    <a:xfrm>
                      <a:off x="0" y="0"/>
                      <a:ext cx="6181725" cy="600075"/>
                    </a:xfrm>
                    <a:prstGeom prst="rect">
                      <a:avLst/>
                    </a:prstGeom>
                  </pic:spPr>
                </pic:pic>
              </a:graphicData>
            </a:graphic>
          </wp:inline>
        </w:drawing>
      </w:r>
    </w:p>
    <w:p w:rsidR="008508D5" w:rsidRPr="00C15D5E" w:rsidRDefault="008508D5" w:rsidP="008508D5">
      <w:pPr>
        <w:spacing w:line="360" w:lineRule="auto"/>
        <w:ind w:left="709"/>
        <w:contextualSpacing/>
        <w:jc w:val="both"/>
        <w:rPr>
          <w:rFonts w:ascii="Times New Roman" w:eastAsia="Calibri" w:hAnsi="Times New Roman" w:cs="Times New Roman"/>
          <w:sz w:val="28"/>
          <w:szCs w:val="28"/>
        </w:rPr>
      </w:pPr>
      <w:r w:rsidRPr="00C15D5E">
        <w:rPr>
          <w:rFonts w:ascii="Times New Roman" w:eastAsia="Calibri" w:hAnsi="Times New Roman" w:cs="Times New Roman"/>
          <w:sz w:val="28"/>
          <w:szCs w:val="28"/>
        </w:rPr>
        <w:t>питома вага ґрунту зваженого у воді, формула 2.4:</w:t>
      </w:r>
    </w:p>
    <w:p w:rsidR="008508D5" w:rsidRPr="00C15D5E" w:rsidRDefault="008508D5" w:rsidP="008508D5">
      <w:pPr>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79196363" wp14:editId="5E06C081">
            <wp:extent cx="6181725" cy="542925"/>
            <wp:effectExtent l="0" t="0" r="9525" b="9525"/>
            <wp:docPr id="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6082538" name=""/>
                    <pic:cNvPicPr/>
                  </pic:nvPicPr>
                  <pic:blipFill>
                    <a:blip r:embed="rId25"/>
                    <a:stretch>
                      <a:fillRect/>
                    </a:stretch>
                  </pic:blipFill>
                  <pic:spPr>
                    <a:xfrm>
                      <a:off x="0" y="0"/>
                      <a:ext cx="6181725" cy="542925"/>
                    </a:xfrm>
                    <a:prstGeom prst="rect">
                      <a:avLst/>
                    </a:prstGeom>
                  </pic:spPr>
                </pic:pic>
              </a:graphicData>
            </a:graphic>
          </wp:inline>
        </w:drawing>
      </w:r>
    </w:p>
    <w:p w:rsidR="008508D5" w:rsidRDefault="008508D5" w:rsidP="008508D5">
      <w:pPr>
        <w:pStyle w:val="bodymain"/>
        <w:rPr>
          <w:rStyle w:val="afa"/>
          <w:b w:val="0"/>
          <w:bCs w:val="0"/>
        </w:rPr>
      </w:pPr>
      <w:bookmarkStart w:id="30" w:name="_Toc167675511"/>
      <w:bookmarkStart w:id="31" w:name="_Toc168569819"/>
    </w:p>
    <w:p w:rsidR="008508D5" w:rsidRDefault="008508D5" w:rsidP="008508D5">
      <w:pPr>
        <w:pStyle w:val="bodymain"/>
        <w:rPr>
          <w:rStyle w:val="afa"/>
          <w:b w:val="0"/>
          <w:bCs w:val="0"/>
        </w:rPr>
      </w:pPr>
    </w:p>
    <w:p w:rsidR="008508D5" w:rsidRDefault="008508D5" w:rsidP="008508D5">
      <w:pPr>
        <w:pStyle w:val="bodymain"/>
      </w:pPr>
      <w:r>
        <w:rPr>
          <w:rStyle w:val="afa"/>
          <w:b w:val="0"/>
          <w:bCs w:val="0"/>
        </w:rPr>
        <w:lastRenderedPageBreak/>
        <w:t>Таблиця 2.1 — Фізико-механічні характеристики ґрунтів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4"/>
        <w:gridCol w:w="864"/>
        <w:gridCol w:w="892"/>
        <w:gridCol w:w="781"/>
        <w:gridCol w:w="760"/>
        <w:gridCol w:w="760"/>
        <w:gridCol w:w="812"/>
        <w:gridCol w:w="1019"/>
        <w:gridCol w:w="814"/>
        <w:gridCol w:w="888"/>
        <w:gridCol w:w="607"/>
        <w:gridCol w:w="1221"/>
      </w:tblGrid>
      <w:tr w:rsidR="008508D5" w:rsidTr="008508D5">
        <w:trPr>
          <w:tblHeader/>
          <w:tblCellSpacing w:w="15" w:type="dxa"/>
        </w:trPr>
        <w:tc>
          <w:tcPr>
            <w:tcW w:w="0" w:type="auto"/>
            <w:vAlign w:val="center"/>
            <w:hideMark/>
          </w:tcPr>
          <w:p w:rsidR="008508D5" w:rsidRDefault="008508D5" w:rsidP="008508D5">
            <w:pPr>
              <w:jc w:val="center"/>
              <w:rPr>
                <w:b/>
                <w:bCs/>
                <w:sz w:val="24"/>
                <w:szCs w:val="24"/>
              </w:rPr>
            </w:pPr>
            <w:r>
              <w:rPr>
                <w:b/>
                <w:bCs/>
              </w:rPr>
              <w:t>№ п/</w:t>
            </w:r>
            <w:proofErr w:type="spellStart"/>
            <w:r>
              <w:rPr>
                <w:b/>
                <w:bCs/>
              </w:rPr>
              <w:t>п</w:t>
            </w:r>
            <w:proofErr w:type="spellEnd"/>
          </w:p>
        </w:tc>
        <w:tc>
          <w:tcPr>
            <w:tcW w:w="0" w:type="auto"/>
            <w:vAlign w:val="center"/>
            <w:hideMark/>
          </w:tcPr>
          <w:p w:rsidR="008508D5" w:rsidRDefault="008508D5" w:rsidP="008508D5">
            <w:pPr>
              <w:jc w:val="center"/>
              <w:rPr>
                <w:b/>
                <w:bCs/>
                <w:sz w:val="24"/>
                <w:szCs w:val="24"/>
              </w:rPr>
            </w:pPr>
            <w:r>
              <w:rPr>
                <w:b/>
                <w:bCs/>
              </w:rPr>
              <w:t>Вид ґрунту</w:t>
            </w:r>
          </w:p>
        </w:tc>
        <w:tc>
          <w:tcPr>
            <w:tcW w:w="0" w:type="auto"/>
            <w:vAlign w:val="center"/>
            <w:hideMark/>
          </w:tcPr>
          <w:p w:rsidR="008508D5" w:rsidRDefault="008508D5" w:rsidP="008508D5">
            <w:pPr>
              <w:jc w:val="center"/>
              <w:rPr>
                <w:b/>
                <w:bCs/>
                <w:sz w:val="24"/>
                <w:szCs w:val="24"/>
              </w:rPr>
            </w:pPr>
            <w:r>
              <w:rPr>
                <w:b/>
                <w:bCs/>
              </w:rPr>
              <w:t>Індекс / позначення</w:t>
            </w:r>
          </w:p>
        </w:tc>
        <w:tc>
          <w:tcPr>
            <w:tcW w:w="0" w:type="auto"/>
            <w:vAlign w:val="center"/>
            <w:hideMark/>
          </w:tcPr>
          <w:p w:rsidR="008508D5" w:rsidRDefault="008508D5" w:rsidP="008508D5">
            <w:pPr>
              <w:jc w:val="center"/>
              <w:rPr>
                <w:b/>
                <w:bCs/>
                <w:sz w:val="24"/>
                <w:szCs w:val="24"/>
              </w:rPr>
            </w:pPr>
            <w:r>
              <w:rPr>
                <w:b/>
                <w:bCs/>
              </w:rPr>
              <w:t xml:space="preserve">Природна вологість </w:t>
            </w:r>
            <w:r>
              <w:rPr>
                <w:rStyle w:val="afb"/>
                <w:b/>
                <w:bCs/>
              </w:rPr>
              <w:t>Wₙ</w:t>
            </w:r>
            <w:r>
              <w:rPr>
                <w:b/>
                <w:bCs/>
              </w:rPr>
              <w:t>, %</w:t>
            </w:r>
          </w:p>
        </w:tc>
        <w:tc>
          <w:tcPr>
            <w:tcW w:w="0" w:type="auto"/>
            <w:vAlign w:val="center"/>
            <w:hideMark/>
          </w:tcPr>
          <w:p w:rsidR="008508D5" w:rsidRDefault="008508D5" w:rsidP="008508D5">
            <w:pPr>
              <w:jc w:val="center"/>
              <w:rPr>
                <w:b/>
                <w:bCs/>
                <w:sz w:val="24"/>
                <w:szCs w:val="24"/>
              </w:rPr>
            </w:pPr>
            <w:r>
              <w:rPr>
                <w:b/>
                <w:bCs/>
              </w:rPr>
              <w:t xml:space="preserve">Щільність ґрунту </w:t>
            </w:r>
            <w:r>
              <w:rPr>
                <w:rStyle w:val="afb"/>
                <w:b/>
                <w:bCs/>
              </w:rPr>
              <w:t>ρ</w:t>
            </w:r>
            <w:r>
              <w:rPr>
                <w:b/>
                <w:bCs/>
              </w:rPr>
              <w:t>, г/</w:t>
            </w:r>
            <w:proofErr w:type="spellStart"/>
            <w:r>
              <w:rPr>
                <w:b/>
                <w:bCs/>
              </w:rPr>
              <w:t>см³</w:t>
            </w:r>
            <w:proofErr w:type="spellEnd"/>
          </w:p>
        </w:tc>
        <w:tc>
          <w:tcPr>
            <w:tcW w:w="0" w:type="auto"/>
            <w:vAlign w:val="center"/>
            <w:hideMark/>
          </w:tcPr>
          <w:p w:rsidR="008508D5" w:rsidRDefault="008508D5" w:rsidP="008508D5">
            <w:pPr>
              <w:jc w:val="center"/>
              <w:rPr>
                <w:b/>
                <w:bCs/>
                <w:sz w:val="24"/>
                <w:szCs w:val="24"/>
              </w:rPr>
            </w:pPr>
            <w:r>
              <w:rPr>
                <w:b/>
                <w:bCs/>
              </w:rPr>
              <w:t xml:space="preserve">Щільність сухого ґрунту </w:t>
            </w:r>
            <w:r>
              <w:rPr>
                <w:rStyle w:val="afb"/>
                <w:b/>
                <w:bCs/>
              </w:rPr>
              <w:t>ρₑ</w:t>
            </w:r>
            <w:r>
              <w:rPr>
                <w:b/>
                <w:bCs/>
              </w:rPr>
              <w:t>, г/</w:t>
            </w:r>
            <w:proofErr w:type="spellStart"/>
            <w:r>
              <w:rPr>
                <w:b/>
                <w:bCs/>
              </w:rPr>
              <w:t>см³</w:t>
            </w:r>
            <w:proofErr w:type="spellEnd"/>
          </w:p>
        </w:tc>
        <w:tc>
          <w:tcPr>
            <w:tcW w:w="0" w:type="auto"/>
            <w:vAlign w:val="center"/>
            <w:hideMark/>
          </w:tcPr>
          <w:p w:rsidR="008508D5" w:rsidRDefault="008508D5" w:rsidP="008508D5">
            <w:pPr>
              <w:jc w:val="center"/>
              <w:rPr>
                <w:b/>
                <w:bCs/>
                <w:sz w:val="24"/>
                <w:szCs w:val="24"/>
              </w:rPr>
            </w:pPr>
            <w:r>
              <w:rPr>
                <w:b/>
                <w:bCs/>
              </w:rPr>
              <w:t xml:space="preserve">Пористість </w:t>
            </w:r>
            <w:r>
              <w:rPr>
                <w:rStyle w:val="afb"/>
                <w:b/>
                <w:bCs/>
              </w:rPr>
              <w:t>n</w:t>
            </w:r>
            <w:r>
              <w:rPr>
                <w:b/>
                <w:bCs/>
              </w:rPr>
              <w:t>, %</w:t>
            </w:r>
          </w:p>
        </w:tc>
        <w:tc>
          <w:tcPr>
            <w:tcW w:w="0" w:type="auto"/>
            <w:vAlign w:val="center"/>
            <w:hideMark/>
          </w:tcPr>
          <w:p w:rsidR="008508D5" w:rsidRDefault="008508D5" w:rsidP="008508D5">
            <w:pPr>
              <w:jc w:val="center"/>
              <w:rPr>
                <w:b/>
                <w:bCs/>
                <w:sz w:val="24"/>
                <w:szCs w:val="24"/>
              </w:rPr>
            </w:pPr>
            <w:r>
              <w:rPr>
                <w:b/>
                <w:bCs/>
              </w:rPr>
              <w:t xml:space="preserve">Кут внутрішнього тертя </w:t>
            </w:r>
            <w:r>
              <w:rPr>
                <w:rStyle w:val="afb"/>
                <w:b/>
                <w:bCs/>
              </w:rPr>
              <w:t>φ</w:t>
            </w:r>
            <w:r>
              <w:rPr>
                <w:b/>
                <w:bCs/>
              </w:rPr>
              <w:t>, °</w:t>
            </w:r>
          </w:p>
        </w:tc>
        <w:tc>
          <w:tcPr>
            <w:tcW w:w="0" w:type="auto"/>
            <w:vAlign w:val="center"/>
            <w:hideMark/>
          </w:tcPr>
          <w:p w:rsidR="008508D5" w:rsidRDefault="008508D5" w:rsidP="008508D5">
            <w:pPr>
              <w:jc w:val="center"/>
              <w:rPr>
                <w:b/>
                <w:bCs/>
                <w:sz w:val="24"/>
                <w:szCs w:val="24"/>
              </w:rPr>
            </w:pPr>
            <w:r>
              <w:rPr>
                <w:b/>
                <w:bCs/>
              </w:rPr>
              <w:t xml:space="preserve">Зчеплення </w:t>
            </w:r>
            <w:r>
              <w:rPr>
                <w:rStyle w:val="afb"/>
                <w:b/>
                <w:bCs/>
              </w:rPr>
              <w:t>c</w:t>
            </w:r>
            <w:r>
              <w:rPr>
                <w:b/>
                <w:bCs/>
              </w:rPr>
              <w:t xml:space="preserve">, </w:t>
            </w:r>
            <w:proofErr w:type="spellStart"/>
            <w:r>
              <w:rPr>
                <w:b/>
                <w:bCs/>
              </w:rPr>
              <w:t>кПа</w:t>
            </w:r>
            <w:proofErr w:type="spellEnd"/>
          </w:p>
        </w:tc>
        <w:tc>
          <w:tcPr>
            <w:tcW w:w="0" w:type="auto"/>
            <w:vAlign w:val="center"/>
            <w:hideMark/>
          </w:tcPr>
          <w:p w:rsidR="008508D5" w:rsidRDefault="008508D5" w:rsidP="008508D5">
            <w:pPr>
              <w:jc w:val="center"/>
              <w:rPr>
                <w:b/>
                <w:bCs/>
                <w:sz w:val="24"/>
                <w:szCs w:val="24"/>
              </w:rPr>
            </w:pPr>
            <w:r>
              <w:rPr>
                <w:b/>
                <w:bCs/>
              </w:rPr>
              <w:t xml:space="preserve">Модуль деформації </w:t>
            </w:r>
            <w:r>
              <w:rPr>
                <w:rStyle w:val="afb"/>
                <w:b/>
                <w:bCs/>
              </w:rPr>
              <w:t>E</w:t>
            </w:r>
            <w:r>
              <w:rPr>
                <w:b/>
                <w:bCs/>
              </w:rPr>
              <w:t xml:space="preserve">, </w:t>
            </w:r>
            <w:proofErr w:type="spellStart"/>
            <w:r>
              <w:rPr>
                <w:b/>
                <w:bCs/>
              </w:rPr>
              <w:t>МПа</w:t>
            </w:r>
            <w:proofErr w:type="spellEnd"/>
          </w:p>
        </w:tc>
        <w:tc>
          <w:tcPr>
            <w:tcW w:w="0" w:type="auto"/>
            <w:vAlign w:val="center"/>
            <w:hideMark/>
          </w:tcPr>
          <w:p w:rsidR="008508D5" w:rsidRDefault="008508D5" w:rsidP="008508D5">
            <w:pPr>
              <w:jc w:val="center"/>
              <w:rPr>
                <w:b/>
                <w:bCs/>
                <w:sz w:val="24"/>
                <w:szCs w:val="24"/>
              </w:rPr>
            </w:pPr>
            <w:r>
              <w:rPr>
                <w:b/>
                <w:bCs/>
              </w:rPr>
              <w:t xml:space="preserve">Питома вага γ, </w:t>
            </w:r>
            <w:proofErr w:type="spellStart"/>
            <w:r>
              <w:rPr>
                <w:b/>
                <w:bCs/>
              </w:rPr>
              <w:t>кН</w:t>
            </w:r>
            <w:proofErr w:type="spellEnd"/>
            <w:r>
              <w:rPr>
                <w:b/>
                <w:bCs/>
              </w:rPr>
              <w:t>/м³</w:t>
            </w:r>
          </w:p>
        </w:tc>
        <w:tc>
          <w:tcPr>
            <w:tcW w:w="0" w:type="auto"/>
            <w:vAlign w:val="center"/>
            <w:hideMark/>
          </w:tcPr>
          <w:p w:rsidR="008508D5" w:rsidRDefault="008508D5" w:rsidP="008508D5">
            <w:pPr>
              <w:jc w:val="center"/>
              <w:rPr>
                <w:b/>
                <w:bCs/>
                <w:sz w:val="24"/>
                <w:szCs w:val="24"/>
              </w:rPr>
            </w:pPr>
            <w:r>
              <w:rPr>
                <w:b/>
                <w:bCs/>
              </w:rPr>
              <w:t>Примітка</w:t>
            </w:r>
          </w:p>
        </w:tc>
      </w:tr>
      <w:tr w:rsidR="008508D5" w:rsidTr="008508D5">
        <w:trPr>
          <w:tblCellSpacing w:w="15" w:type="dxa"/>
        </w:trPr>
        <w:tc>
          <w:tcPr>
            <w:tcW w:w="0" w:type="auto"/>
            <w:vAlign w:val="center"/>
            <w:hideMark/>
          </w:tcPr>
          <w:p w:rsidR="008508D5" w:rsidRDefault="008508D5" w:rsidP="008508D5">
            <w:pPr>
              <w:rPr>
                <w:sz w:val="24"/>
                <w:szCs w:val="24"/>
              </w:rPr>
            </w:pPr>
            <w:r>
              <w:t>1</w:t>
            </w:r>
          </w:p>
        </w:tc>
        <w:tc>
          <w:tcPr>
            <w:tcW w:w="0" w:type="auto"/>
            <w:vAlign w:val="center"/>
            <w:hideMark/>
          </w:tcPr>
          <w:p w:rsidR="008508D5" w:rsidRDefault="008508D5" w:rsidP="008508D5">
            <w:pPr>
              <w:rPr>
                <w:sz w:val="24"/>
                <w:szCs w:val="24"/>
              </w:rPr>
            </w:pPr>
            <w:r>
              <w:t>Суглинок твердий</w:t>
            </w:r>
          </w:p>
        </w:tc>
        <w:tc>
          <w:tcPr>
            <w:tcW w:w="0" w:type="auto"/>
            <w:vAlign w:val="center"/>
            <w:hideMark/>
          </w:tcPr>
          <w:p w:rsidR="008508D5" w:rsidRDefault="008508D5" w:rsidP="008508D5">
            <w:pPr>
              <w:rPr>
                <w:sz w:val="24"/>
                <w:szCs w:val="24"/>
              </w:rPr>
            </w:pPr>
            <w:r>
              <w:t>SL</w:t>
            </w:r>
          </w:p>
        </w:tc>
        <w:tc>
          <w:tcPr>
            <w:tcW w:w="0" w:type="auto"/>
            <w:vAlign w:val="center"/>
            <w:hideMark/>
          </w:tcPr>
          <w:p w:rsidR="008508D5" w:rsidRDefault="008508D5" w:rsidP="008508D5">
            <w:pPr>
              <w:rPr>
                <w:sz w:val="24"/>
                <w:szCs w:val="24"/>
              </w:rPr>
            </w:pPr>
            <w:r>
              <w:t>18–22</w:t>
            </w:r>
          </w:p>
        </w:tc>
        <w:tc>
          <w:tcPr>
            <w:tcW w:w="0" w:type="auto"/>
            <w:vAlign w:val="center"/>
            <w:hideMark/>
          </w:tcPr>
          <w:p w:rsidR="008508D5" w:rsidRDefault="008508D5" w:rsidP="008508D5">
            <w:pPr>
              <w:rPr>
                <w:sz w:val="24"/>
                <w:szCs w:val="24"/>
              </w:rPr>
            </w:pPr>
            <w:r>
              <w:t>1.95–2.05</w:t>
            </w:r>
          </w:p>
        </w:tc>
        <w:tc>
          <w:tcPr>
            <w:tcW w:w="0" w:type="auto"/>
            <w:vAlign w:val="center"/>
            <w:hideMark/>
          </w:tcPr>
          <w:p w:rsidR="008508D5" w:rsidRDefault="008508D5" w:rsidP="008508D5">
            <w:pPr>
              <w:rPr>
                <w:sz w:val="24"/>
                <w:szCs w:val="24"/>
              </w:rPr>
            </w:pPr>
            <w:r>
              <w:t>1.55–1.65</w:t>
            </w:r>
          </w:p>
        </w:tc>
        <w:tc>
          <w:tcPr>
            <w:tcW w:w="0" w:type="auto"/>
            <w:vAlign w:val="center"/>
            <w:hideMark/>
          </w:tcPr>
          <w:p w:rsidR="008508D5" w:rsidRDefault="008508D5" w:rsidP="008508D5">
            <w:pPr>
              <w:rPr>
                <w:sz w:val="24"/>
                <w:szCs w:val="24"/>
              </w:rPr>
            </w:pPr>
            <w:r>
              <w:t>30–35</w:t>
            </w:r>
          </w:p>
        </w:tc>
        <w:tc>
          <w:tcPr>
            <w:tcW w:w="0" w:type="auto"/>
            <w:vAlign w:val="center"/>
            <w:hideMark/>
          </w:tcPr>
          <w:p w:rsidR="008508D5" w:rsidRDefault="008508D5" w:rsidP="008508D5">
            <w:pPr>
              <w:rPr>
                <w:sz w:val="24"/>
                <w:szCs w:val="24"/>
              </w:rPr>
            </w:pPr>
            <w:r>
              <w:t>18–22</w:t>
            </w:r>
          </w:p>
        </w:tc>
        <w:tc>
          <w:tcPr>
            <w:tcW w:w="0" w:type="auto"/>
            <w:vAlign w:val="center"/>
            <w:hideMark/>
          </w:tcPr>
          <w:p w:rsidR="008508D5" w:rsidRDefault="008508D5" w:rsidP="008508D5">
            <w:pPr>
              <w:rPr>
                <w:sz w:val="24"/>
                <w:szCs w:val="24"/>
              </w:rPr>
            </w:pPr>
            <w:r>
              <w:t>30–45</w:t>
            </w:r>
          </w:p>
        </w:tc>
        <w:tc>
          <w:tcPr>
            <w:tcW w:w="0" w:type="auto"/>
            <w:vAlign w:val="center"/>
            <w:hideMark/>
          </w:tcPr>
          <w:p w:rsidR="008508D5" w:rsidRDefault="008508D5" w:rsidP="008508D5">
            <w:pPr>
              <w:rPr>
                <w:sz w:val="24"/>
                <w:szCs w:val="24"/>
              </w:rPr>
            </w:pPr>
            <w:r>
              <w:t>15–25</w:t>
            </w:r>
          </w:p>
        </w:tc>
        <w:tc>
          <w:tcPr>
            <w:tcW w:w="0" w:type="auto"/>
            <w:vAlign w:val="center"/>
            <w:hideMark/>
          </w:tcPr>
          <w:p w:rsidR="008508D5" w:rsidRDefault="008508D5" w:rsidP="008508D5">
            <w:pPr>
              <w:rPr>
                <w:sz w:val="24"/>
                <w:szCs w:val="24"/>
              </w:rPr>
            </w:pPr>
            <w:r>
              <w:t>18–19</w:t>
            </w:r>
          </w:p>
        </w:tc>
        <w:tc>
          <w:tcPr>
            <w:tcW w:w="0" w:type="auto"/>
            <w:vAlign w:val="center"/>
            <w:hideMark/>
          </w:tcPr>
          <w:p w:rsidR="008508D5" w:rsidRDefault="008508D5" w:rsidP="008508D5">
            <w:pPr>
              <w:rPr>
                <w:sz w:val="24"/>
                <w:szCs w:val="24"/>
              </w:rPr>
            </w:pPr>
            <w:proofErr w:type="spellStart"/>
            <w:r>
              <w:t>Несуглинок</w:t>
            </w:r>
            <w:proofErr w:type="spellEnd"/>
            <w:r>
              <w:t xml:space="preserve"> щільний</w:t>
            </w:r>
          </w:p>
        </w:tc>
      </w:tr>
      <w:tr w:rsidR="008508D5" w:rsidTr="008508D5">
        <w:trPr>
          <w:tblCellSpacing w:w="15" w:type="dxa"/>
        </w:trPr>
        <w:tc>
          <w:tcPr>
            <w:tcW w:w="0" w:type="auto"/>
            <w:vAlign w:val="center"/>
            <w:hideMark/>
          </w:tcPr>
          <w:p w:rsidR="008508D5" w:rsidRDefault="008508D5" w:rsidP="008508D5">
            <w:pPr>
              <w:rPr>
                <w:sz w:val="24"/>
                <w:szCs w:val="24"/>
              </w:rPr>
            </w:pPr>
            <w:r>
              <w:t>2</w:t>
            </w:r>
          </w:p>
        </w:tc>
        <w:tc>
          <w:tcPr>
            <w:tcW w:w="0" w:type="auto"/>
            <w:vAlign w:val="center"/>
            <w:hideMark/>
          </w:tcPr>
          <w:p w:rsidR="008508D5" w:rsidRDefault="008508D5" w:rsidP="008508D5">
            <w:pPr>
              <w:rPr>
                <w:sz w:val="24"/>
                <w:szCs w:val="24"/>
              </w:rPr>
            </w:pPr>
            <w:r>
              <w:t>Суглинок пластичний</w:t>
            </w:r>
          </w:p>
        </w:tc>
        <w:tc>
          <w:tcPr>
            <w:tcW w:w="0" w:type="auto"/>
            <w:vAlign w:val="center"/>
            <w:hideMark/>
          </w:tcPr>
          <w:p w:rsidR="008508D5" w:rsidRDefault="008508D5" w:rsidP="008508D5">
            <w:pPr>
              <w:rPr>
                <w:sz w:val="24"/>
                <w:szCs w:val="24"/>
              </w:rPr>
            </w:pPr>
            <w:proofErr w:type="spellStart"/>
            <w:r>
              <w:t>SLp</w:t>
            </w:r>
            <w:proofErr w:type="spellEnd"/>
          </w:p>
        </w:tc>
        <w:tc>
          <w:tcPr>
            <w:tcW w:w="0" w:type="auto"/>
            <w:vAlign w:val="center"/>
            <w:hideMark/>
          </w:tcPr>
          <w:p w:rsidR="008508D5" w:rsidRDefault="008508D5" w:rsidP="008508D5">
            <w:pPr>
              <w:rPr>
                <w:sz w:val="24"/>
                <w:szCs w:val="24"/>
              </w:rPr>
            </w:pPr>
            <w:r>
              <w:t>22–30</w:t>
            </w:r>
          </w:p>
        </w:tc>
        <w:tc>
          <w:tcPr>
            <w:tcW w:w="0" w:type="auto"/>
            <w:vAlign w:val="center"/>
            <w:hideMark/>
          </w:tcPr>
          <w:p w:rsidR="008508D5" w:rsidRDefault="008508D5" w:rsidP="008508D5">
            <w:pPr>
              <w:rPr>
                <w:sz w:val="24"/>
                <w:szCs w:val="24"/>
              </w:rPr>
            </w:pPr>
            <w:r>
              <w:t>1.85–1.95</w:t>
            </w:r>
          </w:p>
        </w:tc>
        <w:tc>
          <w:tcPr>
            <w:tcW w:w="0" w:type="auto"/>
            <w:vAlign w:val="center"/>
            <w:hideMark/>
          </w:tcPr>
          <w:p w:rsidR="008508D5" w:rsidRDefault="008508D5" w:rsidP="008508D5">
            <w:pPr>
              <w:rPr>
                <w:sz w:val="24"/>
                <w:szCs w:val="24"/>
              </w:rPr>
            </w:pPr>
            <w:r>
              <w:t>1.40–1.55</w:t>
            </w:r>
          </w:p>
        </w:tc>
        <w:tc>
          <w:tcPr>
            <w:tcW w:w="0" w:type="auto"/>
            <w:vAlign w:val="center"/>
            <w:hideMark/>
          </w:tcPr>
          <w:p w:rsidR="008508D5" w:rsidRDefault="008508D5" w:rsidP="008508D5">
            <w:pPr>
              <w:rPr>
                <w:sz w:val="24"/>
                <w:szCs w:val="24"/>
              </w:rPr>
            </w:pPr>
            <w:r>
              <w:t>35–42</w:t>
            </w:r>
          </w:p>
        </w:tc>
        <w:tc>
          <w:tcPr>
            <w:tcW w:w="0" w:type="auto"/>
            <w:vAlign w:val="center"/>
            <w:hideMark/>
          </w:tcPr>
          <w:p w:rsidR="008508D5" w:rsidRDefault="008508D5" w:rsidP="008508D5">
            <w:pPr>
              <w:rPr>
                <w:sz w:val="24"/>
                <w:szCs w:val="24"/>
              </w:rPr>
            </w:pPr>
            <w:r>
              <w:t>16–20</w:t>
            </w:r>
          </w:p>
        </w:tc>
        <w:tc>
          <w:tcPr>
            <w:tcW w:w="0" w:type="auto"/>
            <w:vAlign w:val="center"/>
            <w:hideMark/>
          </w:tcPr>
          <w:p w:rsidR="008508D5" w:rsidRDefault="008508D5" w:rsidP="008508D5">
            <w:pPr>
              <w:rPr>
                <w:sz w:val="24"/>
                <w:szCs w:val="24"/>
              </w:rPr>
            </w:pPr>
            <w:r>
              <w:t>20–35</w:t>
            </w:r>
          </w:p>
        </w:tc>
        <w:tc>
          <w:tcPr>
            <w:tcW w:w="0" w:type="auto"/>
            <w:vAlign w:val="center"/>
            <w:hideMark/>
          </w:tcPr>
          <w:p w:rsidR="008508D5" w:rsidRDefault="008508D5" w:rsidP="008508D5">
            <w:pPr>
              <w:rPr>
                <w:sz w:val="24"/>
                <w:szCs w:val="24"/>
              </w:rPr>
            </w:pPr>
            <w:r>
              <w:t>10–18</w:t>
            </w:r>
          </w:p>
        </w:tc>
        <w:tc>
          <w:tcPr>
            <w:tcW w:w="0" w:type="auto"/>
            <w:vAlign w:val="center"/>
            <w:hideMark/>
          </w:tcPr>
          <w:p w:rsidR="008508D5" w:rsidRDefault="008508D5" w:rsidP="008508D5">
            <w:pPr>
              <w:rPr>
                <w:sz w:val="24"/>
                <w:szCs w:val="24"/>
              </w:rPr>
            </w:pPr>
            <w:r>
              <w:t>17–18</w:t>
            </w:r>
          </w:p>
        </w:tc>
        <w:tc>
          <w:tcPr>
            <w:tcW w:w="0" w:type="auto"/>
            <w:vAlign w:val="center"/>
            <w:hideMark/>
          </w:tcPr>
          <w:p w:rsidR="008508D5" w:rsidRDefault="008508D5" w:rsidP="008508D5">
            <w:pPr>
              <w:rPr>
                <w:sz w:val="24"/>
                <w:szCs w:val="24"/>
              </w:rPr>
            </w:pPr>
            <w:r>
              <w:t>Середньої консистенції</w:t>
            </w:r>
          </w:p>
        </w:tc>
      </w:tr>
      <w:tr w:rsidR="008508D5" w:rsidTr="008508D5">
        <w:trPr>
          <w:tblCellSpacing w:w="15" w:type="dxa"/>
        </w:trPr>
        <w:tc>
          <w:tcPr>
            <w:tcW w:w="0" w:type="auto"/>
            <w:vAlign w:val="center"/>
            <w:hideMark/>
          </w:tcPr>
          <w:p w:rsidR="008508D5" w:rsidRDefault="008508D5" w:rsidP="008508D5">
            <w:pPr>
              <w:rPr>
                <w:sz w:val="24"/>
                <w:szCs w:val="24"/>
              </w:rPr>
            </w:pPr>
            <w:r>
              <w:t>3</w:t>
            </w:r>
          </w:p>
        </w:tc>
        <w:tc>
          <w:tcPr>
            <w:tcW w:w="0" w:type="auto"/>
            <w:vAlign w:val="center"/>
            <w:hideMark/>
          </w:tcPr>
          <w:p w:rsidR="008508D5" w:rsidRDefault="008508D5" w:rsidP="008508D5">
            <w:pPr>
              <w:rPr>
                <w:sz w:val="24"/>
                <w:szCs w:val="24"/>
              </w:rPr>
            </w:pPr>
            <w:r>
              <w:t>Глина туга</w:t>
            </w:r>
          </w:p>
        </w:tc>
        <w:tc>
          <w:tcPr>
            <w:tcW w:w="0" w:type="auto"/>
            <w:vAlign w:val="center"/>
            <w:hideMark/>
          </w:tcPr>
          <w:p w:rsidR="008508D5" w:rsidRDefault="008508D5" w:rsidP="008508D5">
            <w:pPr>
              <w:rPr>
                <w:sz w:val="24"/>
                <w:szCs w:val="24"/>
              </w:rPr>
            </w:pPr>
            <w:r>
              <w:t>CL</w:t>
            </w:r>
          </w:p>
        </w:tc>
        <w:tc>
          <w:tcPr>
            <w:tcW w:w="0" w:type="auto"/>
            <w:vAlign w:val="center"/>
            <w:hideMark/>
          </w:tcPr>
          <w:p w:rsidR="008508D5" w:rsidRDefault="008508D5" w:rsidP="008508D5">
            <w:pPr>
              <w:rPr>
                <w:sz w:val="24"/>
                <w:szCs w:val="24"/>
              </w:rPr>
            </w:pPr>
            <w:r>
              <w:t>28–40</w:t>
            </w:r>
          </w:p>
        </w:tc>
        <w:tc>
          <w:tcPr>
            <w:tcW w:w="0" w:type="auto"/>
            <w:vAlign w:val="center"/>
            <w:hideMark/>
          </w:tcPr>
          <w:p w:rsidR="008508D5" w:rsidRDefault="008508D5" w:rsidP="008508D5">
            <w:pPr>
              <w:rPr>
                <w:sz w:val="24"/>
                <w:szCs w:val="24"/>
              </w:rPr>
            </w:pPr>
            <w:r>
              <w:t>1.80–1.95</w:t>
            </w:r>
          </w:p>
        </w:tc>
        <w:tc>
          <w:tcPr>
            <w:tcW w:w="0" w:type="auto"/>
            <w:vAlign w:val="center"/>
            <w:hideMark/>
          </w:tcPr>
          <w:p w:rsidR="008508D5" w:rsidRDefault="008508D5" w:rsidP="008508D5">
            <w:pPr>
              <w:rPr>
                <w:sz w:val="24"/>
                <w:szCs w:val="24"/>
              </w:rPr>
            </w:pPr>
            <w:r>
              <w:t>1.35–1.50</w:t>
            </w:r>
          </w:p>
        </w:tc>
        <w:tc>
          <w:tcPr>
            <w:tcW w:w="0" w:type="auto"/>
            <w:vAlign w:val="center"/>
            <w:hideMark/>
          </w:tcPr>
          <w:p w:rsidR="008508D5" w:rsidRDefault="008508D5" w:rsidP="008508D5">
            <w:pPr>
              <w:rPr>
                <w:sz w:val="24"/>
                <w:szCs w:val="24"/>
              </w:rPr>
            </w:pPr>
            <w:r>
              <w:t>40–50</w:t>
            </w:r>
          </w:p>
        </w:tc>
        <w:tc>
          <w:tcPr>
            <w:tcW w:w="0" w:type="auto"/>
            <w:vAlign w:val="center"/>
            <w:hideMark/>
          </w:tcPr>
          <w:p w:rsidR="008508D5" w:rsidRDefault="008508D5" w:rsidP="008508D5">
            <w:pPr>
              <w:rPr>
                <w:sz w:val="24"/>
                <w:szCs w:val="24"/>
              </w:rPr>
            </w:pPr>
            <w:r>
              <w:t>12–18</w:t>
            </w:r>
          </w:p>
        </w:tc>
        <w:tc>
          <w:tcPr>
            <w:tcW w:w="0" w:type="auto"/>
            <w:vAlign w:val="center"/>
            <w:hideMark/>
          </w:tcPr>
          <w:p w:rsidR="008508D5" w:rsidRDefault="008508D5" w:rsidP="008508D5">
            <w:pPr>
              <w:rPr>
                <w:sz w:val="24"/>
                <w:szCs w:val="24"/>
              </w:rPr>
            </w:pPr>
            <w:r>
              <w:t>40–70</w:t>
            </w:r>
          </w:p>
        </w:tc>
        <w:tc>
          <w:tcPr>
            <w:tcW w:w="0" w:type="auto"/>
            <w:vAlign w:val="center"/>
            <w:hideMark/>
          </w:tcPr>
          <w:p w:rsidR="008508D5" w:rsidRDefault="008508D5" w:rsidP="008508D5">
            <w:pPr>
              <w:rPr>
                <w:sz w:val="24"/>
                <w:szCs w:val="24"/>
              </w:rPr>
            </w:pPr>
            <w:r>
              <w:t>8–15</w:t>
            </w:r>
          </w:p>
        </w:tc>
        <w:tc>
          <w:tcPr>
            <w:tcW w:w="0" w:type="auto"/>
            <w:vAlign w:val="center"/>
            <w:hideMark/>
          </w:tcPr>
          <w:p w:rsidR="008508D5" w:rsidRDefault="008508D5" w:rsidP="008508D5">
            <w:pPr>
              <w:rPr>
                <w:sz w:val="24"/>
                <w:szCs w:val="24"/>
              </w:rPr>
            </w:pPr>
            <w:r>
              <w:t>17–18</w:t>
            </w:r>
          </w:p>
        </w:tc>
        <w:tc>
          <w:tcPr>
            <w:tcW w:w="0" w:type="auto"/>
            <w:vAlign w:val="center"/>
            <w:hideMark/>
          </w:tcPr>
          <w:p w:rsidR="008508D5" w:rsidRDefault="008508D5" w:rsidP="008508D5">
            <w:pPr>
              <w:rPr>
                <w:sz w:val="24"/>
                <w:szCs w:val="24"/>
              </w:rPr>
            </w:pPr>
            <w:proofErr w:type="spellStart"/>
            <w:r>
              <w:t>Малопроникний</w:t>
            </w:r>
            <w:proofErr w:type="spellEnd"/>
            <w:r>
              <w:t xml:space="preserve"> ґрунт</w:t>
            </w:r>
          </w:p>
        </w:tc>
      </w:tr>
      <w:tr w:rsidR="008508D5" w:rsidTr="008508D5">
        <w:trPr>
          <w:tblCellSpacing w:w="15" w:type="dxa"/>
        </w:trPr>
        <w:tc>
          <w:tcPr>
            <w:tcW w:w="0" w:type="auto"/>
            <w:vAlign w:val="center"/>
            <w:hideMark/>
          </w:tcPr>
          <w:p w:rsidR="008508D5" w:rsidRDefault="008508D5" w:rsidP="008508D5">
            <w:pPr>
              <w:rPr>
                <w:sz w:val="24"/>
                <w:szCs w:val="24"/>
              </w:rPr>
            </w:pPr>
            <w:r>
              <w:t>4</w:t>
            </w:r>
          </w:p>
        </w:tc>
        <w:tc>
          <w:tcPr>
            <w:tcW w:w="0" w:type="auto"/>
            <w:vAlign w:val="center"/>
            <w:hideMark/>
          </w:tcPr>
          <w:p w:rsidR="008508D5" w:rsidRDefault="008508D5" w:rsidP="008508D5">
            <w:pPr>
              <w:rPr>
                <w:sz w:val="24"/>
                <w:szCs w:val="24"/>
              </w:rPr>
            </w:pPr>
            <w:r>
              <w:t>Глина м’яка</w:t>
            </w:r>
          </w:p>
        </w:tc>
        <w:tc>
          <w:tcPr>
            <w:tcW w:w="0" w:type="auto"/>
            <w:vAlign w:val="center"/>
            <w:hideMark/>
          </w:tcPr>
          <w:p w:rsidR="008508D5" w:rsidRDefault="008508D5" w:rsidP="008508D5">
            <w:pPr>
              <w:rPr>
                <w:sz w:val="24"/>
                <w:szCs w:val="24"/>
              </w:rPr>
            </w:pPr>
            <w:proofErr w:type="spellStart"/>
            <w:r>
              <w:t>CLm</w:t>
            </w:r>
            <w:proofErr w:type="spellEnd"/>
          </w:p>
        </w:tc>
        <w:tc>
          <w:tcPr>
            <w:tcW w:w="0" w:type="auto"/>
            <w:vAlign w:val="center"/>
            <w:hideMark/>
          </w:tcPr>
          <w:p w:rsidR="008508D5" w:rsidRDefault="008508D5" w:rsidP="008508D5">
            <w:pPr>
              <w:rPr>
                <w:sz w:val="24"/>
                <w:szCs w:val="24"/>
              </w:rPr>
            </w:pPr>
            <w:r>
              <w:t>35–60</w:t>
            </w:r>
          </w:p>
        </w:tc>
        <w:tc>
          <w:tcPr>
            <w:tcW w:w="0" w:type="auto"/>
            <w:vAlign w:val="center"/>
            <w:hideMark/>
          </w:tcPr>
          <w:p w:rsidR="008508D5" w:rsidRDefault="008508D5" w:rsidP="008508D5">
            <w:pPr>
              <w:rPr>
                <w:sz w:val="24"/>
                <w:szCs w:val="24"/>
              </w:rPr>
            </w:pPr>
            <w:r>
              <w:t>1.60–1.80</w:t>
            </w:r>
          </w:p>
        </w:tc>
        <w:tc>
          <w:tcPr>
            <w:tcW w:w="0" w:type="auto"/>
            <w:vAlign w:val="center"/>
            <w:hideMark/>
          </w:tcPr>
          <w:p w:rsidR="008508D5" w:rsidRDefault="008508D5" w:rsidP="008508D5">
            <w:pPr>
              <w:rPr>
                <w:sz w:val="24"/>
                <w:szCs w:val="24"/>
              </w:rPr>
            </w:pPr>
            <w:r>
              <w:t>1.10–1.25</w:t>
            </w:r>
          </w:p>
        </w:tc>
        <w:tc>
          <w:tcPr>
            <w:tcW w:w="0" w:type="auto"/>
            <w:vAlign w:val="center"/>
            <w:hideMark/>
          </w:tcPr>
          <w:p w:rsidR="008508D5" w:rsidRDefault="008508D5" w:rsidP="008508D5">
            <w:pPr>
              <w:rPr>
                <w:sz w:val="24"/>
                <w:szCs w:val="24"/>
              </w:rPr>
            </w:pPr>
            <w:r>
              <w:t>45–55</w:t>
            </w:r>
          </w:p>
        </w:tc>
        <w:tc>
          <w:tcPr>
            <w:tcW w:w="0" w:type="auto"/>
            <w:vAlign w:val="center"/>
            <w:hideMark/>
          </w:tcPr>
          <w:p w:rsidR="008508D5" w:rsidRDefault="008508D5" w:rsidP="008508D5">
            <w:pPr>
              <w:rPr>
                <w:sz w:val="24"/>
                <w:szCs w:val="24"/>
              </w:rPr>
            </w:pPr>
            <w:r>
              <w:t>8–14</w:t>
            </w:r>
          </w:p>
        </w:tc>
        <w:tc>
          <w:tcPr>
            <w:tcW w:w="0" w:type="auto"/>
            <w:vAlign w:val="center"/>
            <w:hideMark/>
          </w:tcPr>
          <w:p w:rsidR="008508D5" w:rsidRDefault="008508D5" w:rsidP="008508D5">
            <w:pPr>
              <w:rPr>
                <w:sz w:val="24"/>
                <w:szCs w:val="24"/>
              </w:rPr>
            </w:pPr>
            <w:r>
              <w:t>20–40</w:t>
            </w:r>
          </w:p>
        </w:tc>
        <w:tc>
          <w:tcPr>
            <w:tcW w:w="0" w:type="auto"/>
            <w:vAlign w:val="center"/>
            <w:hideMark/>
          </w:tcPr>
          <w:p w:rsidR="008508D5" w:rsidRDefault="008508D5" w:rsidP="008508D5">
            <w:pPr>
              <w:rPr>
                <w:sz w:val="24"/>
                <w:szCs w:val="24"/>
              </w:rPr>
            </w:pPr>
            <w:r>
              <w:t>5–10</w:t>
            </w:r>
          </w:p>
        </w:tc>
        <w:tc>
          <w:tcPr>
            <w:tcW w:w="0" w:type="auto"/>
            <w:vAlign w:val="center"/>
            <w:hideMark/>
          </w:tcPr>
          <w:p w:rsidR="008508D5" w:rsidRDefault="008508D5" w:rsidP="008508D5">
            <w:pPr>
              <w:rPr>
                <w:sz w:val="24"/>
                <w:szCs w:val="24"/>
              </w:rPr>
            </w:pPr>
            <w:r>
              <w:t>16–17</w:t>
            </w:r>
          </w:p>
        </w:tc>
        <w:tc>
          <w:tcPr>
            <w:tcW w:w="0" w:type="auto"/>
            <w:vAlign w:val="center"/>
            <w:hideMark/>
          </w:tcPr>
          <w:p w:rsidR="008508D5" w:rsidRDefault="008508D5" w:rsidP="008508D5">
            <w:pPr>
              <w:rPr>
                <w:sz w:val="24"/>
                <w:szCs w:val="24"/>
              </w:rPr>
            </w:pPr>
            <w:r>
              <w:t>Піддатлива</w:t>
            </w:r>
          </w:p>
        </w:tc>
      </w:tr>
      <w:tr w:rsidR="008508D5" w:rsidTr="008508D5">
        <w:trPr>
          <w:tblCellSpacing w:w="15" w:type="dxa"/>
        </w:trPr>
        <w:tc>
          <w:tcPr>
            <w:tcW w:w="0" w:type="auto"/>
            <w:vAlign w:val="center"/>
            <w:hideMark/>
          </w:tcPr>
          <w:p w:rsidR="008508D5" w:rsidRDefault="008508D5" w:rsidP="008508D5">
            <w:pPr>
              <w:rPr>
                <w:sz w:val="24"/>
                <w:szCs w:val="24"/>
              </w:rPr>
            </w:pPr>
            <w:r>
              <w:t>5</w:t>
            </w:r>
          </w:p>
        </w:tc>
        <w:tc>
          <w:tcPr>
            <w:tcW w:w="0" w:type="auto"/>
            <w:vAlign w:val="center"/>
            <w:hideMark/>
          </w:tcPr>
          <w:p w:rsidR="008508D5" w:rsidRDefault="008508D5" w:rsidP="008508D5">
            <w:pPr>
              <w:rPr>
                <w:sz w:val="24"/>
                <w:szCs w:val="24"/>
              </w:rPr>
            </w:pPr>
            <w:r>
              <w:t>Пісок крупний</w:t>
            </w:r>
          </w:p>
        </w:tc>
        <w:tc>
          <w:tcPr>
            <w:tcW w:w="0" w:type="auto"/>
            <w:vAlign w:val="center"/>
            <w:hideMark/>
          </w:tcPr>
          <w:p w:rsidR="008508D5" w:rsidRDefault="008508D5" w:rsidP="008508D5">
            <w:pPr>
              <w:rPr>
                <w:sz w:val="24"/>
                <w:szCs w:val="24"/>
              </w:rPr>
            </w:pPr>
            <w:proofErr w:type="spellStart"/>
            <w:r>
              <w:t>PsK</w:t>
            </w:r>
            <w:proofErr w:type="spellEnd"/>
          </w:p>
        </w:tc>
        <w:tc>
          <w:tcPr>
            <w:tcW w:w="0" w:type="auto"/>
            <w:vAlign w:val="center"/>
            <w:hideMark/>
          </w:tcPr>
          <w:p w:rsidR="008508D5" w:rsidRDefault="008508D5" w:rsidP="008508D5">
            <w:pPr>
              <w:rPr>
                <w:sz w:val="24"/>
                <w:szCs w:val="24"/>
              </w:rPr>
            </w:pPr>
            <w:r>
              <w:t>5–10</w:t>
            </w:r>
          </w:p>
        </w:tc>
        <w:tc>
          <w:tcPr>
            <w:tcW w:w="0" w:type="auto"/>
            <w:vAlign w:val="center"/>
            <w:hideMark/>
          </w:tcPr>
          <w:p w:rsidR="008508D5" w:rsidRDefault="008508D5" w:rsidP="008508D5">
            <w:pPr>
              <w:rPr>
                <w:sz w:val="24"/>
                <w:szCs w:val="24"/>
              </w:rPr>
            </w:pPr>
            <w:r>
              <w:t>1.95–2.10</w:t>
            </w:r>
          </w:p>
        </w:tc>
        <w:tc>
          <w:tcPr>
            <w:tcW w:w="0" w:type="auto"/>
            <w:vAlign w:val="center"/>
            <w:hideMark/>
          </w:tcPr>
          <w:p w:rsidR="008508D5" w:rsidRDefault="008508D5" w:rsidP="008508D5">
            <w:pPr>
              <w:rPr>
                <w:sz w:val="24"/>
                <w:szCs w:val="24"/>
              </w:rPr>
            </w:pPr>
            <w:r>
              <w:t>1.80–1.95</w:t>
            </w:r>
          </w:p>
        </w:tc>
        <w:tc>
          <w:tcPr>
            <w:tcW w:w="0" w:type="auto"/>
            <w:vAlign w:val="center"/>
            <w:hideMark/>
          </w:tcPr>
          <w:p w:rsidR="008508D5" w:rsidRDefault="008508D5" w:rsidP="008508D5">
            <w:pPr>
              <w:rPr>
                <w:sz w:val="24"/>
                <w:szCs w:val="24"/>
              </w:rPr>
            </w:pPr>
            <w:r>
              <w:t>25–30</w:t>
            </w:r>
          </w:p>
        </w:tc>
        <w:tc>
          <w:tcPr>
            <w:tcW w:w="0" w:type="auto"/>
            <w:vAlign w:val="center"/>
            <w:hideMark/>
          </w:tcPr>
          <w:p w:rsidR="008508D5" w:rsidRDefault="008508D5" w:rsidP="008508D5">
            <w:pPr>
              <w:rPr>
                <w:sz w:val="24"/>
                <w:szCs w:val="24"/>
              </w:rPr>
            </w:pPr>
            <w:r>
              <w:t>32–38</w:t>
            </w:r>
          </w:p>
        </w:tc>
        <w:tc>
          <w:tcPr>
            <w:tcW w:w="0" w:type="auto"/>
            <w:vAlign w:val="center"/>
            <w:hideMark/>
          </w:tcPr>
          <w:p w:rsidR="008508D5" w:rsidRDefault="008508D5" w:rsidP="008508D5">
            <w:pPr>
              <w:rPr>
                <w:sz w:val="24"/>
                <w:szCs w:val="24"/>
              </w:rPr>
            </w:pPr>
            <w:r>
              <w:t>0</w:t>
            </w:r>
          </w:p>
        </w:tc>
        <w:tc>
          <w:tcPr>
            <w:tcW w:w="0" w:type="auto"/>
            <w:vAlign w:val="center"/>
            <w:hideMark/>
          </w:tcPr>
          <w:p w:rsidR="008508D5" w:rsidRDefault="008508D5" w:rsidP="008508D5">
            <w:pPr>
              <w:rPr>
                <w:sz w:val="24"/>
                <w:szCs w:val="24"/>
              </w:rPr>
            </w:pPr>
            <w:r>
              <w:t>25–40</w:t>
            </w:r>
          </w:p>
        </w:tc>
        <w:tc>
          <w:tcPr>
            <w:tcW w:w="0" w:type="auto"/>
            <w:vAlign w:val="center"/>
            <w:hideMark/>
          </w:tcPr>
          <w:p w:rsidR="008508D5" w:rsidRDefault="008508D5" w:rsidP="008508D5">
            <w:pPr>
              <w:rPr>
                <w:sz w:val="24"/>
                <w:szCs w:val="24"/>
              </w:rPr>
            </w:pPr>
            <w:r>
              <w:t>18–20</w:t>
            </w:r>
          </w:p>
        </w:tc>
        <w:tc>
          <w:tcPr>
            <w:tcW w:w="0" w:type="auto"/>
            <w:vAlign w:val="center"/>
            <w:hideMark/>
          </w:tcPr>
          <w:p w:rsidR="008508D5" w:rsidRDefault="008508D5" w:rsidP="008508D5">
            <w:pPr>
              <w:rPr>
                <w:sz w:val="24"/>
                <w:szCs w:val="24"/>
              </w:rPr>
            </w:pPr>
            <w:r>
              <w:t>Ненасичений, щільний</w:t>
            </w:r>
          </w:p>
        </w:tc>
      </w:tr>
      <w:tr w:rsidR="008508D5" w:rsidTr="008508D5">
        <w:trPr>
          <w:tblCellSpacing w:w="15" w:type="dxa"/>
        </w:trPr>
        <w:tc>
          <w:tcPr>
            <w:tcW w:w="0" w:type="auto"/>
            <w:vAlign w:val="center"/>
            <w:hideMark/>
          </w:tcPr>
          <w:p w:rsidR="008508D5" w:rsidRDefault="008508D5" w:rsidP="008508D5">
            <w:pPr>
              <w:rPr>
                <w:sz w:val="24"/>
                <w:szCs w:val="24"/>
              </w:rPr>
            </w:pPr>
            <w:r>
              <w:t>6</w:t>
            </w:r>
          </w:p>
        </w:tc>
        <w:tc>
          <w:tcPr>
            <w:tcW w:w="0" w:type="auto"/>
            <w:vAlign w:val="center"/>
            <w:hideMark/>
          </w:tcPr>
          <w:p w:rsidR="008508D5" w:rsidRDefault="008508D5" w:rsidP="008508D5">
            <w:pPr>
              <w:rPr>
                <w:sz w:val="24"/>
                <w:szCs w:val="24"/>
              </w:rPr>
            </w:pPr>
            <w:r>
              <w:t>Пісок середній</w:t>
            </w:r>
          </w:p>
        </w:tc>
        <w:tc>
          <w:tcPr>
            <w:tcW w:w="0" w:type="auto"/>
            <w:vAlign w:val="center"/>
            <w:hideMark/>
          </w:tcPr>
          <w:p w:rsidR="008508D5" w:rsidRDefault="008508D5" w:rsidP="008508D5">
            <w:pPr>
              <w:rPr>
                <w:sz w:val="24"/>
                <w:szCs w:val="24"/>
              </w:rPr>
            </w:pPr>
            <w:proofErr w:type="spellStart"/>
            <w:r>
              <w:t>PsS</w:t>
            </w:r>
            <w:proofErr w:type="spellEnd"/>
          </w:p>
        </w:tc>
        <w:tc>
          <w:tcPr>
            <w:tcW w:w="0" w:type="auto"/>
            <w:vAlign w:val="center"/>
            <w:hideMark/>
          </w:tcPr>
          <w:p w:rsidR="008508D5" w:rsidRDefault="008508D5" w:rsidP="008508D5">
            <w:pPr>
              <w:rPr>
                <w:sz w:val="24"/>
                <w:szCs w:val="24"/>
              </w:rPr>
            </w:pPr>
            <w:r>
              <w:t>8–15</w:t>
            </w:r>
          </w:p>
        </w:tc>
        <w:tc>
          <w:tcPr>
            <w:tcW w:w="0" w:type="auto"/>
            <w:vAlign w:val="center"/>
            <w:hideMark/>
          </w:tcPr>
          <w:p w:rsidR="008508D5" w:rsidRDefault="008508D5" w:rsidP="008508D5">
            <w:pPr>
              <w:rPr>
                <w:sz w:val="24"/>
                <w:szCs w:val="24"/>
              </w:rPr>
            </w:pPr>
            <w:r>
              <w:t>1.85–2.00</w:t>
            </w:r>
          </w:p>
        </w:tc>
        <w:tc>
          <w:tcPr>
            <w:tcW w:w="0" w:type="auto"/>
            <w:vAlign w:val="center"/>
            <w:hideMark/>
          </w:tcPr>
          <w:p w:rsidR="008508D5" w:rsidRDefault="008508D5" w:rsidP="008508D5">
            <w:pPr>
              <w:rPr>
                <w:sz w:val="24"/>
                <w:szCs w:val="24"/>
              </w:rPr>
            </w:pPr>
            <w:r>
              <w:t>1.65–1.80</w:t>
            </w:r>
          </w:p>
        </w:tc>
        <w:tc>
          <w:tcPr>
            <w:tcW w:w="0" w:type="auto"/>
            <w:vAlign w:val="center"/>
            <w:hideMark/>
          </w:tcPr>
          <w:p w:rsidR="008508D5" w:rsidRDefault="008508D5" w:rsidP="008508D5">
            <w:pPr>
              <w:rPr>
                <w:sz w:val="24"/>
                <w:szCs w:val="24"/>
              </w:rPr>
            </w:pPr>
            <w:r>
              <w:t>30–35</w:t>
            </w:r>
          </w:p>
        </w:tc>
        <w:tc>
          <w:tcPr>
            <w:tcW w:w="0" w:type="auto"/>
            <w:vAlign w:val="center"/>
            <w:hideMark/>
          </w:tcPr>
          <w:p w:rsidR="008508D5" w:rsidRDefault="008508D5" w:rsidP="008508D5">
            <w:pPr>
              <w:rPr>
                <w:sz w:val="24"/>
                <w:szCs w:val="24"/>
              </w:rPr>
            </w:pPr>
            <w:r>
              <w:t>30–36</w:t>
            </w:r>
          </w:p>
        </w:tc>
        <w:tc>
          <w:tcPr>
            <w:tcW w:w="0" w:type="auto"/>
            <w:vAlign w:val="center"/>
            <w:hideMark/>
          </w:tcPr>
          <w:p w:rsidR="008508D5" w:rsidRDefault="008508D5" w:rsidP="008508D5">
            <w:pPr>
              <w:rPr>
                <w:sz w:val="24"/>
                <w:szCs w:val="24"/>
              </w:rPr>
            </w:pPr>
            <w:r>
              <w:t>0</w:t>
            </w:r>
          </w:p>
        </w:tc>
        <w:tc>
          <w:tcPr>
            <w:tcW w:w="0" w:type="auto"/>
            <w:vAlign w:val="center"/>
            <w:hideMark/>
          </w:tcPr>
          <w:p w:rsidR="008508D5" w:rsidRDefault="008508D5" w:rsidP="008508D5">
            <w:pPr>
              <w:rPr>
                <w:sz w:val="24"/>
                <w:szCs w:val="24"/>
              </w:rPr>
            </w:pPr>
            <w:r>
              <w:t>20–35</w:t>
            </w:r>
          </w:p>
        </w:tc>
        <w:tc>
          <w:tcPr>
            <w:tcW w:w="0" w:type="auto"/>
            <w:vAlign w:val="center"/>
            <w:hideMark/>
          </w:tcPr>
          <w:p w:rsidR="008508D5" w:rsidRDefault="008508D5" w:rsidP="008508D5">
            <w:pPr>
              <w:rPr>
                <w:sz w:val="24"/>
                <w:szCs w:val="24"/>
              </w:rPr>
            </w:pPr>
            <w:r>
              <w:t>17–19</w:t>
            </w:r>
          </w:p>
        </w:tc>
        <w:tc>
          <w:tcPr>
            <w:tcW w:w="0" w:type="auto"/>
            <w:vAlign w:val="center"/>
            <w:hideMark/>
          </w:tcPr>
          <w:p w:rsidR="008508D5" w:rsidRDefault="008508D5" w:rsidP="008508D5">
            <w:pPr>
              <w:rPr>
                <w:sz w:val="24"/>
                <w:szCs w:val="24"/>
              </w:rPr>
            </w:pPr>
            <w:r>
              <w:t>Добра несуча здатність</w:t>
            </w:r>
          </w:p>
        </w:tc>
      </w:tr>
      <w:tr w:rsidR="008508D5" w:rsidTr="008508D5">
        <w:trPr>
          <w:tblCellSpacing w:w="15" w:type="dxa"/>
        </w:trPr>
        <w:tc>
          <w:tcPr>
            <w:tcW w:w="0" w:type="auto"/>
            <w:vAlign w:val="center"/>
            <w:hideMark/>
          </w:tcPr>
          <w:p w:rsidR="008508D5" w:rsidRDefault="008508D5" w:rsidP="008508D5">
            <w:pPr>
              <w:rPr>
                <w:sz w:val="24"/>
                <w:szCs w:val="24"/>
              </w:rPr>
            </w:pPr>
            <w:r>
              <w:t>7</w:t>
            </w:r>
          </w:p>
        </w:tc>
        <w:tc>
          <w:tcPr>
            <w:tcW w:w="0" w:type="auto"/>
            <w:vAlign w:val="center"/>
            <w:hideMark/>
          </w:tcPr>
          <w:p w:rsidR="008508D5" w:rsidRDefault="008508D5" w:rsidP="008508D5">
            <w:pPr>
              <w:rPr>
                <w:sz w:val="24"/>
                <w:szCs w:val="24"/>
              </w:rPr>
            </w:pPr>
            <w:r>
              <w:t>Пісок дрібний</w:t>
            </w:r>
          </w:p>
        </w:tc>
        <w:tc>
          <w:tcPr>
            <w:tcW w:w="0" w:type="auto"/>
            <w:vAlign w:val="center"/>
            <w:hideMark/>
          </w:tcPr>
          <w:p w:rsidR="008508D5" w:rsidRDefault="008508D5" w:rsidP="008508D5">
            <w:pPr>
              <w:rPr>
                <w:sz w:val="24"/>
                <w:szCs w:val="24"/>
              </w:rPr>
            </w:pPr>
            <w:proofErr w:type="spellStart"/>
            <w:r>
              <w:t>PsD</w:t>
            </w:r>
            <w:proofErr w:type="spellEnd"/>
          </w:p>
        </w:tc>
        <w:tc>
          <w:tcPr>
            <w:tcW w:w="0" w:type="auto"/>
            <w:vAlign w:val="center"/>
            <w:hideMark/>
          </w:tcPr>
          <w:p w:rsidR="008508D5" w:rsidRDefault="008508D5" w:rsidP="008508D5">
            <w:pPr>
              <w:rPr>
                <w:sz w:val="24"/>
                <w:szCs w:val="24"/>
              </w:rPr>
            </w:pPr>
            <w:r>
              <w:t>12–20</w:t>
            </w:r>
          </w:p>
        </w:tc>
        <w:tc>
          <w:tcPr>
            <w:tcW w:w="0" w:type="auto"/>
            <w:vAlign w:val="center"/>
            <w:hideMark/>
          </w:tcPr>
          <w:p w:rsidR="008508D5" w:rsidRDefault="008508D5" w:rsidP="008508D5">
            <w:pPr>
              <w:rPr>
                <w:sz w:val="24"/>
                <w:szCs w:val="24"/>
              </w:rPr>
            </w:pPr>
            <w:r>
              <w:t>1.75–1.90</w:t>
            </w:r>
          </w:p>
        </w:tc>
        <w:tc>
          <w:tcPr>
            <w:tcW w:w="0" w:type="auto"/>
            <w:vAlign w:val="center"/>
            <w:hideMark/>
          </w:tcPr>
          <w:p w:rsidR="008508D5" w:rsidRDefault="008508D5" w:rsidP="008508D5">
            <w:pPr>
              <w:rPr>
                <w:sz w:val="24"/>
                <w:szCs w:val="24"/>
              </w:rPr>
            </w:pPr>
            <w:r>
              <w:t>1.50–1.70</w:t>
            </w:r>
          </w:p>
        </w:tc>
        <w:tc>
          <w:tcPr>
            <w:tcW w:w="0" w:type="auto"/>
            <w:vAlign w:val="center"/>
            <w:hideMark/>
          </w:tcPr>
          <w:p w:rsidR="008508D5" w:rsidRDefault="008508D5" w:rsidP="008508D5">
            <w:pPr>
              <w:rPr>
                <w:sz w:val="24"/>
                <w:szCs w:val="24"/>
              </w:rPr>
            </w:pPr>
            <w:r>
              <w:t>35–42</w:t>
            </w:r>
          </w:p>
        </w:tc>
        <w:tc>
          <w:tcPr>
            <w:tcW w:w="0" w:type="auto"/>
            <w:vAlign w:val="center"/>
            <w:hideMark/>
          </w:tcPr>
          <w:p w:rsidR="008508D5" w:rsidRDefault="008508D5" w:rsidP="008508D5">
            <w:pPr>
              <w:rPr>
                <w:sz w:val="24"/>
                <w:szCs w:val="24"/>
              </w:rPr>
            </w:pPr>
            <w:r>
              <w:t>28–32</w:t>
            </w:r>
          </w:p>
        </w:tc>
        <w:tc>
          <w:tcPr>
            <w:tcW w:w="0" w:type="auto"/>
            <w:vAlign w:val="center"/>
            <w:hideMark/>
          </w:tcPr>
          <w:p w:rsidR="008508D5" w:rsidRDefault="008508D5" w:rsidP="008508D5">
            <w:pPr>
              <w:rPr>
                <w:sz w:val="24"/>
                <w:szCs w:val="24"/>
              </w:rPr>
            </w:pPr>
            <w:r>
              <w:t>0</w:t>
            </w:r>
          </w:p>
        </w:tc>
        <w:tc>
          <w:tcPr>
            <w:tcW w:w="0" w:type="auto"/>
            <w:vAlign w:val="center"/>
            <w:hideMark/>
          </w:tcPr>
          <w:p w:rsidR="008508D5" w:rsidRDefault="008508D5" w:rsidP="008508D5">
            <w:pPr>
              <w:rPr>
                <w:sz w:val="24"/>
                <w:szCs w:val="24"/>
              </w:rPr>
            </w:pPr>
            <w:r>
              <w:t>15–25</w:t>
            </w:r>
          </w:p>
        </w:tc>
        <w:tc>
          <w:tcPr>
            <w:tcW w:w="0" w:type="auto"/>
            <w:vAlign w:val="center"/>
            <w:hideMark/>
          </w:tcPr>
          <w:p w:rsidR="008508D5" w:rsidRDefault="008508D5" w:rsidP="008508D5">
            <w:pPr>
              <w:rPr>
                <w:sz w:val="24"/>
                <w:szCs w:val="24"/>
              </w:rPr>
            </w:pPr>
            <w:r>
              <w:t>16–18</w:t>
            </w:r>
          </w:p>
        </w:tc>
        <w:tc>
          <w:tcPr>
            <w:tcW w:w="0" w:type="auto"/>
            <w:vAlign w:val="center"/>
            <w:hideMark/>
          </w:tcPr>
          <w:p w:rsidR="008508D5" w:rsidRDefault="008508D5" w:rsidP="008508D5">
            <w:pPr>
              <w:rPr>
                <w:sz w:val="24"/>
                <w:szCs w:val="24"/>
              </w:rPr>
            </w:pPr>
            <w:r>
              <w:t>Схильний до просідання</w:t>
            </w:r>
          </w:p>
        </w:tc>
      </w:tr>
      <w:tr w:rsidR="008508D5" w:rsidTr="008508D5">
        <w:trPr>
          <w:tblCellSpacing w:w="15" w:type="dxa"/>
        </w:trPr>
        <w:tc>
          <w:tcPr>
            <w:tcW w:w="0" w:type="auto"/>
            <w:vAlign w:val="center"/>
            <w:hideMark/>
          </w:tcPr>
          <w:p w:rsidR="008508D5" w:rsidRDefault="008508D5" w:rsidP="008508D5">
            <w:pPr>
              <w:rPr>
                <w:sz w:val="24"/>
                <w:szCs w:val="24"/>
              </w:rPr>
            </w:pPr>
            <w:r>
              <w:t>8</w:t>
            </w:r>
          </w:p>
        </w:tc>
        <w:tc>
          <w:tcPr>
            <w:tcW w:w="0" w:type="auto"/>
            <w:vAlign w:val="center"/>
            <w:hideMark/>
          </w:tcPr>
          <w:p w:rsidR="008508D5" w:rsidRDefault="008508D5" w:rsidP="008508D5">
            <w:pPr>
              <w:rPr>
                <w:sz w:val="24"/>
                <w:szCs w:val="24"/>
              </w:rPr>
            </w:pPr>
            <w:r>
              <w:t>Насипний ґрунт</w:t>
            </w:r>
          </w:p>
        </w:tc>
        <w:tc>
          <w:tcPr>
            <w:tcW w:w="0" w:type="auto"/>
            <w:vAlign w:val="center"/>
            <w:hideMark/>
          </w:tcPr>
          <w:p w:rsidR="008508D5" w:rsidRDefault="008508D5" w:rsidP="008508D5">
            <w:pPr>
              <w:rPr>
                <w:sz w:val="24"/>
                <w:szCs w:val="24"/>
              </w:rPr>
            </w:pPr>
            <w:r>
              <w:t>FILL</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10–25</w:t>
            </w:r>
          </w:p>
        </w:tc>
        <w:tc>
          <w:tcPr>
            <w:tcW w:w="0" w:type="auto"/>
            <w:vAlign w:val="center"/>
            <w:hideMark/>
          </w:tcPr>
          <w:p w:rsidR="008508D5" w:rsidRDefault="008508D5" w:rsidP="008508D5">
            <w:pPr>
              <w:rPr>
                <w:sz w:val="24"/>
                <w:szCs w:val="24"/>
              </w:rPr>
            </w:pPr>
            <w:r>
              <w:t>1.60–1.80</w:t>
            </w:r>
          </w:p>
        </w:tc>
        <w:tc>
          <w:tcPr>
            <w:tcW w:w="0" w:type="auto"/>
            <w:vAlign w:val="center"/>
            <w:hideMark/>
          </w:tcPr>
          <w:p w:rsidR="008508D5" w:rsidRDefault="008508D5" w:rsidP="008508D5">
            <w:pPr>
              <w:rPr>
                <w:sz w:val="24"/>
                <w:szCs w:val="24"/>
              </w:rPr>
            </w:pPr>
            <w:r>
              <w:t>1.20–1.45</w:t>
            </w:r>
          </w:p>
        </w:tc>
        <w:tc>
          <w:tcPr>
            <w:tcW w:w="0" w:type="auto"/>
            <w:vAlign w:val="center"/>
            <w:hideMark/>
          </w:tcPr>
          <w:p w:rsidR="008508D5" w:rsidRDefault="008508D5" w:rsidP="008508D5">
            <w:pPr>
              <w:rPr>
                <w:sz w:val="24"/>
                <w:szCs w:val="24"/>
              </w:rPr>
            </w:pPr>
            <w:r>
              <w:t>40–60</w:t>
            </w:r>
          </w:p>
        </w:tc>
        <w:tc>
          <w:tcPr>
            <w:tcW w:w="0" w:type="auto"/>
            <w:vAlign w:val="center"/>
            <w:hideMark/>
          </w:tcPr>
          <w:p w:rsidR="008508D5" w:rsidRDefault="008508D5" w:rsidP="008508D5">
            <w:pPr>
              <w:rPr>
                <w:sz w:val="24"/>
                <w:szCs w:val="24"/>
              </w:rPr>
            </w:pPr>
            <w:r>
              <w:t>18–28</w:t>
            </w:r>
          </w:p>
        </w:tc>
        <w:tc>
          <w:tcPr>
            <w:tcW w:w="0" w:type="auto"/>
            <w:vAlign w:val="center"/>
            <w:hideMark/>
          </w:tcPr>
          <w:p w:rsidR="008508D5" w:rsidRDefault="008508D5" w:rsidP="008508D5">
            <w:pPr>
              <w:rPr>
                <w:sz w:val="24"/>
                <w:szCs w:val="24"/>
              </w:rPr>
            </w:pPr>
            <w:r>
              <w:t>0–10</w:t>
            </w:r>
          </w:p>
        </w:tc>
        <w:tc>
          <w:tcPr>
            <w:tcW w:w="0" w:type="auto"/>
            <w:vAlign w:val="center"/>
            <w:hideMark/>
          </w:tcPr>
          <w:p w:rsidR="008508D5" w:rsidRDefault="008508D5" w:rsidP="008508D5">
            <w:pPr>
              <w:rPr>
                <w:sz w:val="24"/>
                <w:szCs w:val="24"/>
              </w:rPr>
            </w:pPr>
            <w:r>
              <w:t>5–15</w:t>
            </w:r>
          </w:p>
        </w:tc>
        <w:tc>
          <w:tcPr>
            <w:tcW w:w="0" w:type="auto"/>
            <w:vAlign w:val="center"/>
            <w:hideMark/>
          </w:tcPr>
          <w:p w:rsidR="008508D5" w:rsidRDefault="008508D5" w:rsidP="008508D5">
            <w:pPr>
              <w:rPr>
                <w:sz w:val="20"/>
                <w:szCs w:val="20"/>
              </w:rPr>
            </w:pPr>
          </w:p>
        </w:tc>
      </w:tr>
    </w:tbl>
    <w:p w:rsidR="008508D5" w:rsidRPr="00C15D5E" w:rsidRDefault="008508D5" w:rsidP="008508D5">
      <w:pPr>
        <w:rPr>
          <w:rFonts w:ascii="Times New Roman" w:eastAsia="Calibri" w:hAnsi="Times New Roman" w:cs="Times New Roman"/>
          <w:i/>
          <w:iCs/>
          <w:sz w:val="28"/>
          <w:szCs w:val="28"/>
          <w:u w:val="single"/>
        </w:rPr>
      </w:pPr>
      <w:r w:rsidRPr="00C15D5E">
        <w:rPr>
          <w:rFonts w:ascii="Times New Roman" w:eastAsia="Calibri" w:hAnsi="Times New Roman" w:cs="Times New Roman"/>
          <w:i/>
          <w:iCs/>
          <w:sz w:val="28"/>
          <w:szCs w:val="28"/>
          <w:u w:val="single"/>
        </w:rPr>
        <w:t xml:space="preserve"> </w:t>
      </w:r>
      <w:r w:rsidRPr="00C15D5E">
        <w:rPr>
          <w:rFonts w:ascii="Times New Roman" w:eastAsia="Calibri" w:hAnsi="Times New Roman" w:cs="Times New Roman"/>
          <w:i/>
          <w:iCs/>
          <w:sz w:val="28"/>
          <w:szCs w:val="28"/>
          <w:u w:val="single"/>
        </w:rPr>
        <w:br w:type="page"/>
      </w:r>
    </w:p>
    <w:p w:rsidR="008508D5" w:rsidRPr="00C15D5E" w:rsidRDefault="008508D5" w:rsidP="008508D5">
      <w:pPr>
        <w:numPr>
          <w:ilvl w:val="0"/>
          <w:numId w:val="11"/>
        </w:numPr>
        <w:spacing w:line="360" w:lineRule="auto"/>
        <w:ind w:left="426" w:hanging="426"/>
        <w:contextualSpacing/>
        <w:jc w:val="both"/>
        <w:rPr>
          <w:rFonts w:ascii="Times New Roman" w:eastAsia="Calibri" w:hAnsi="Times New Roman" w:cs="Times New Roman"/>
          <w:sz w:val="28"/>
          <w:szCs w:val="28"/>
        </w:rPr>
      </w:pPr>
      <w:r w:rsidRPr="00C15D5E">
        <w:rPr>
          <w:rFonts w:ascii="Times New Roman" w:eastAsia="Calibri" w:hAnsi="Times New Roman" w:cs="Times New Roman"/>
          <w:sz w:val="28"/>
          <w:szCs w:val="28"/>
        </w:rPr>
        <w:lastRenderedPageBreak/>
        <w:t>показник текучості, формула 2.6:</w:t>
      </w:r>
    </w:p>
    <w:p w:rsidR="008508D5" w:rsidRPr="00C15D5E" w:rsidRDefault="008508D5" w:rsidP="008508D5">
      <w:pPr>
        <w:rPr>
          <w:rFonts w:ascii="Times New Roman" w:eastAsia="Calibri" w:hAnsi="Times New Roman" w:cs="Times New Roman"/>
          <w:b/>
          <w:bCs/>
          <w:sz w:val="28"/>
          <w:szCs w:val="28"/>
        </w:rPr>
      </w:pPr>
      <w:r w:rsidRPr="00C15D5E">
        <w:rPr>
          <w:rFonts w:ascii="Calibri" w:eastAsia="Calibri" w:hAnsi="Calibri" w:cs="Times New Roman"/>
          <w:noProof/>
          <w:lang w:eastAsia="uk-UA"/>
        </w:rPr>
        <w:drawing>
          <wp:inline distT="0" distB="0" distL="0" distR="0" wp14:anchorId="4413F24D" wp14:editId="4C433ADB">
            <wp:extent cx="6181725" cy="600075"/>
            <wp:effectExtent l="0" t="0" r="9525" b="9525"/>
            <wp:docPr id="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8708224" name=""/>
                    <pic:cNvPicPr/>
                  </pic:nvPicPr>
                  <pic:blipFill>
                    <a:blip r:embed="rId26"/>
                    <a:stretch>
                      <a:fillRect/>
                    </a:stretch>
                  </pic:blipFill>
                  <pic:spPr>
                    <a:xfrm>
                      <a:off x="0" y="0"/>
                      <a:ext cx="6181725" cy="600075"/>
                    </a:xfrm>
                    <a:prstGeom prst="rect">
                      <a:avLst/>
                    </a:prstGeom>
                  </pic:spPr>
                </pic:pic>
              </a:graphicData>
            </a:graphic>
          </wp:inline>
        </w:drawing>
      </w:r>
    </w:p>
    <w:p w:rsidR="008508D5" w:rsidRPr="00C15D5E" w:rsidRDefault="008508D5" w:rsidP="008508D5">
      <w:pPr>
        <w:numPr>
          <w:ilvl w:val="0"/>
          <w:numId w:val="11"/>
        </w:numPr>
        <w:spacing w:line="360" w:lineRule="auto"/>
        <w:ind w:left="426" w:hanging="426"/>
        <w:contextualSpacing/>
        <w:jc w:val="both"/>
        <w:rPr>
          <w:rFonts w:ascii="Times New Roman" w:eastAsia="Calibri" w:hAnsi="Times New Roman" w:cs="Times New Roman"/>
          <w:sz w:val="28"/>
          <w:szCs w:val="28"/>
        </w:rPr>
      </w:pPr>
      <w:r w:rsidRPr="00C15D5E">
        <w:rPr>
          <w:rFonts w:ascii="Times New Roman" w:eastAsia="Calibri" w:hAnsi="Times New Roman" w:cs="Times New Roman"/>
          <w:sz w:val="28"/>
          <w:szCs w:val="28"/>
        </w:rPr>
        <w:t>ступінь вологості, формула 2.7:</w:t>
      </w:r>
    </w:p>
    <w:p w:rsidR="008508D5" w:rsidRPr="00C15D5E" w:rsidRDefault="008508D5" w:rsidP="008508D5">
      <w:pPr>
        <w:rPr>
          <w:rFonts w:ascii="Times New Roman" w:eastAsia="Calibri" w:hAnsi="Times New Roman" w:cs="Times New Roman"/>
          <w:b/>
          <w:bCs/>
          <w:sz w:val="28"/>
          <w:szCs w:val="28"/>
        </w:rPr>
      </w:pPr>
      <w:r w:rsidRPr="00C15D5E">
        <w:rPr>
          <w:rFonts w:ascii="Calibri" w:eastAsia="Calibri" w:hAnsi="Calibri" w:cs="Times New Roman"/>
          <w:noProof/>
          <w:lang w:eastAsia="uk-UA"/>
        </w:rPr>
        <w:drawing>
          <wp:inline distT="0" distB="0" distL="0" distR="0" wp14:anchorId="4A35B6F4" wp14:editId="09B88EDA">
            <wp:extent cx="6181725" cy="619125"/>
            <wp:effectExtent l="0" t="0" r="9525" b="9525"/>
            <wp:docPr id="2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015093" name=""/>
                    <pic:cNvPicPr/>
                  </pic:nvPicPr>
                  <pic:blipFill>
                    <a:blip r:embed="rId27"/>
                    <a:stretch>
                      <a:fillRect/>
                    </a:stretch>
                  </pic:blipFill>
                  <pic:spPr>
                    <a:xfrm>
                      <a:off x="0" y="0"/>
                      <a:ext cx="6181725" cy="619125"/>
                    </a:xfrm>
                    <a:prstGeom prst="rect">
                      <a:avLst/>
                    </a:prstGeom>
                  </pic:spPr>
                </pic:pic>
              </a:graphicData>
            </a:graphic>
          </wp:inline>
        </w:drawing>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15D5E">
        <w:rPr>
          <w:rFonts w:ascii="Times New Roman" w:eastAsia="Calibri" w:hAnsi="Times New Roman" w:cs="Times New Roman"/>
          <w:sz w:val="28"/>
          <w:szCs w:val="28"/>
        </w:rPr>
        <w:t xml:space="preserve">де </w:t>
      </w:r>
      <w:r w:rsidRPr="00C15D5E">
        <w:rPr>
          <w:rFonts w:ascii="Cambria Math" w:eastAsia="Calibri" w:hAnsi="Cambria Math" w:cs="Cambria Math"/>
          <w:sz w:val="28"/>
          <w:szCs w:val="28"/>
        </w:rPr>
        <w:t>𝛾</w:t>
      </w:r>
      <w:r w:rsidRPr="00C15D5E">
        <w:rPr>
          <w:rFonts w:ascii="Cambria Math" w:eastAsia="Calibri" w:hAnsi="Cambria Math" w:cs="Cambria Math"/>
          <w:sz w:val="28"/>
          <w:szCs w:val="28"/>
          <w:vertAlign w:val="subscript"/>
        </w:rPr>
        <w:t>𝑤</w:t>
      </w:r>
      <w:r w:rsidRPr="00C15D5E">
        <w:rPr>
          <w:rFonts w:ascii="Times New Roman" w:eastAsia="Calibri" w:hAnsi="Times New Roman" w:cs="Times New Roman"/>
          <w:sz w:val="28"/>
          <w:szCs w:val="28"/>
        </w:rPr>
        <w:t xml:space="preserve"> – питома вага води, 10 </w:t>
      </w:r>
      <w:proofErr w:type="spellStart"/>
      <w:r w:rsidRPr="00C15D5E">
        <w:rPr>
          <w:rFonts w:ascii="Times New Roman" w:eastAsia="Calibri" w:hAnsi="Times New Roman" w:cs="Times New Roman"/>
          <w:sz w:val="28"/>
          <w:szCs w:val="28"/>
        </w:rPr>
        <w:t>кН</w:t>
      </w:r>
      <w:proofErr w:type="spellEnd"/>
      <w:r w:rsidRPr="00C15D5E">
        <w:rPr>
          <w:rFonts w:ascii="Times New Roman" w:eastAsia="Calibri" w:hAnsi="Times New Roman" w:cs="Times New Roman"/>
          <w:sz w:val="28"/>
          <w:szCs w:val="28"/>
        </w:rPr>
        <w:t>/м</w:t>
      </w:r>
      <w:r w:rsidRPr="00C15D5E">
        <w:rPr>
          <w:rFonts w:ascii="Times New Roman" w:eastAsia="Calibri" w:hAnsi="Times New Roman" w:cs="Times New Roman"/>
          <w:sz w:val="28"/>
          <w:szCs w:val="28"/>
          <w:vertAlign w:val="superscript"/>
        </w:rPr>
        <w:t>3</w:t>
      </w:r>
      <w:r w:rsidRPr="00C15D5E">
        <w:rPr>
          <w:rFonts w:ascii="Times New Roman" w:eastAsia="Calibri" w:hAnsi="Times New Roman" w:cs="Times New Roman"/>
          <w:sz w:val="28"/>
          <w:szCs w:val="28"/>
        </w:rPr>
        <w:t>.</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932B4B">
        <w:rPr>
          <w:rFonts w:ascii="Times New Roman" w:eastAsia="Calibri" w:hAnsi="Times New Roman" w:cs="Times New Roman"/>
          <w:sz w:val="28"/>
          <w:szCs w:val="28"/>
        </w:rPr>
        <w:t xml:space="preserve">Визначення механічних властивостей, зокрема, питомого зчеплення </w:t>
      </w:r>
      <w:proofErr w:type="spellStart"/>
      <w:r w:rsidRPr="00932B4B">
        <w:rPr>
          <w:rFonts w:ascii="Times New Roman" w:eastAsia="Calibri" w:hAnsi="Times New Roman" w:cs="Times New Roman"/>
          <w:sz w:val="28"/>
          <w:szCs w:val="28"/>
        </w:rPr>
        <w:t>Cn</w:t>
      </w:r>
      <w:proofErr w:type="spellEnd"/>
      <w:r w:rsidRPr="00932B4B">
        <w:rPr>
          <w:rFonts w:ascii="Times New Roman" w:eastAsia="Calibri" w:hAnsi="Times New Roman" w:cs="Times New Roman"/>
          <w:sz w:val="28"/>
          <w:szCs w:val="28"/>
        </w:rPr>
        <w:t xml:space="preserve">, кута внутрішнього тертя φn, модуля деформації ґрунтів Е (базове значення), та умовного розрахункового опору ґрунтів </w:t>
      </w:r>
      <w:proofErr w:type="spellStart"/>
      <w:r w:rsidRPr="00932B4B">
        <w:rPr>
          <w:rFonts w:ascii="Times New Roman" w:eastAsia="Calibri" w:hAnsi="Times New Roman" w:cs="Times New Roman"/>
          <w:sz w:val="28"/>
          <w:szCs w:val="28"/>
        </w:rPr>
        <w:t>Rо</w:t>
      </w:r>
      <w:proofErr w:type="spellEnd"/>
      <w:r w:rsidRPr="00932B4B">
        <w:rPr>
          <w:rFonts w:ascii="Times New Roman" w:eastAsia="Calibri" w:hAnsi="Times New Roman" w:cs="Times New Roman"/>
          <w:sz w:val="28"/>
          <w:szCs w:val="28"/>
        </w:rPr>
        <w:t>, здійснюється з використанням польових методів, згідно з вказів</w:t>
      </w:r>
      <w:r>
        <w:rPr>
          <w:rFonts w:ascii="Times New Roman" w:eastAsia="Calibri" w:hAnsi="Times New Roman" w:cs="Times New Roman"/>
          <w:sz w:val="28"/>
          <w:szCs w:val="28"/>
        </w:rPr>
        <w:t>ками, наведеними в джерелі [50]</w:t>
      </w:r>
      <w:r w:rsidRPr="00C15D5E">
        <w:rPr>
          <w:rFonts w:ascii="Times New Roman" w:eastAsia="Calibri" w:hAnsi="Times New Roman" w:cs="Times New Roman"/>
          <w:sz w:val="28"/>
          <w:szCs w:val="28"/>
        </w:rPr>
        <w:t>.</w:t>
      </w:r>
    </w:p>
    <w:p w:rsidR="008508D5" w:rsidRPr="00446B65" w:rsidRDefault="008508D5" w:rsidP="008508D5">
      <w:pPr>
        <w:keepNext/>
        <w:keepLines/>
        <w:tabs>
          <w:tab w:val="left" w:pos="1701"/>
          <w:tab w:val="left" w:pos="1985"/>
          <w:tab w:val="left" w:pos="2127"/>
        </w:tabs>
        <w:spacing w:before="240" w:after="240" w:line="360" w:lineRule="auto"/>
        <w:ind w:left="1276"/>
        <w:jc w:val="center"/>
        <w:outlineLvl w:val="0"/>
        <w:rPr>
          <w:rFonts w:ascii="Times New Roman" w:eastAsia="Times New Roman" w:hAnsi="Times New Roman" w:cs="Times New Roman"/>
          <w:sz w:val="28"/>
          <w:szCs w:val="28"/>
        </w:rPr>
      </w:pPr>
      <w:r w:rsidRPr="00C15D5E">
        <w:rPr>
          <w:rFonts w:ascii="Times New Roman" w:eastAsia="Times New Roman" w:hAnsi="Times New Roman" w:cs="Times New Roman"/>
          <w:b/>
          <w:bCs/>
          <w:sz w:val="28"/>
          <w:szCs w:val="28"/>
        </w:rPr>
        <w:t>Розрахунок фундаментів під внутрішні стіни</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932B4B">
        <w:rPr>
          <w:rFonts w:ascii="Times New Roman" w:eastAsia="Calibri" w:hAnsi="Times New Roman" w:cs="Times New Roman"/>
          <w:sz w:val="28"/>
          <w:szCs w:val="28"/>
        </w:rPr>
        <w:t>Обчислення виконано для фундаментів під внутрішні опорні стіни, що мають товщину 380 мм. Проектуються стрічкові збірні залізобетонні фундаменти, які складаються з плит згідно з [51], на які встановлюються фундаментні стінові блоки згідно з [52] шириною 600 мм, що водночас слугують стінами підвального приміщення. Висота підвалу становить 2,5 м, підлога виконана з бетону по ґрунту товщиною 200 мм, перекриття</w:t>
      </w:r>
      <w:r>
        <w:rPr>
          <w:rFonts w:ascii="Times New Roman" w:eastAsia="Calibri" w:hAnsi="Times New Roman" w:cs="Times New Roman"/>
          <w:sz w:val="28"/>
          <w:szCs w:val="28"/>
        </w:rPr>
        <w:t xml:space="preserve"> утеплене шаром товщиною 400 мм</w:t>
      </w:r>
      <w:r w:rsidRPr="00C15D5E">
        <w:rPr>
          <w:rFonts w:ascii="Times New Roman" w:eastAsia="Calibri" w:hAnsi="Times New Roman" w:cs="Times New Roman"/>
          <w:sz w:val="28"/>
          <w:szCs w:val="28"/>
        </w:rPr>
        <w:t>.</w:t>
      </w:r>
    </w:p>
    <w:p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lang w:val="ru-RU"/>
        </w:rPr>
      </w:pPr>
      <w:r>
        <w:rPr>
          <w:rFonts w:ascii="Times New Roman" w:eastAsia="Times New Roman" w:hAnsi="Times New Roman" w:cs="Times New Roman"/>
          <w:b/>
          <w:bCs/>
          <w:sz w:val="28"/>
          <w:szCs w:val="28"/>
        </w:rPr>
        <w:t>Збір навантажень</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932B4B">
        <w:rPr>
          <w:rFonts w:ascii="Times New Roman" w:eastAsia="Calibri" w:hAnsi="Times New Roman" w:cs="Times New Roman"/>
          <w:sz w:val="28"/>
          <w:szCs w:val="28"/>
        </w:rPr>
        <w:t xml:space="preserve">Розрахункова вантажна смуга визначається як сума половини прогонів будівлі, що прилягають до стіни з кожного боку. Зазначена довжина становить 5,55 м, а відповідна площа навантаження - 5,55 м². Величина навантажень на рівні обрізу фундаменту під внутрішні </w:t>
      </w:r>
      <w:r>
        <w:rPr>
          <w:rFonts w:ascii="Times New Roman" w:eastAsia="Calibri" w:hAnsi="Times New Roman" w:cs="Times New Roman"/>
          <w:sz w:val="28"/>
          <w:szCs w:val="28"/>
        </w:rPr>
        <w:t>стіни узагальнена в таблиці 2.2</w:t>
      </w:r>
      <w:r w:rsidRPr="00C15D5E">
        <w:rPr>
          <w:rFonts w:ascii="Times New Roman" w:eastAsia="Calibri" w:hAnsi="Times New Roman" w:cs="Times New Roman"/>
          <w:sz w:val="28"/>
          <w:szCs w:val="28"/>
        </w:rPr>
        <w:t>.</w:t>
      </w:r>
    </w:p>
    <w:p w:rsidR="008508D5" w:rsidRPr="00C15D5E" w:rsidRDefault="008508D5" w:rsidP="008508D5">
      <w:pPr>
        <w:rPr>
          <w:rFonts w:ascii="Times New Roman" w:eastAsia="Calibri" w:hAnsi="Times New Roman" w:cs="Times New Roman"/>
          <w:i/>
          <w:iCs/>
          <w:sz w:val="28"/>
          <w:szCs w:val="28"/>
          <w:u w:val="single"/>
        </w:rPr>
      </w:pPr>
      <w:r w:rsidRPr="00C15D5E">
        <w:rPr>
          <w:rFonts w:ascii="Times New Roman" w:eastAsia="Calibri" w:hAnsi="Times New Roman" w:cs="Times New Roman"/>
          <w:i/>
          <w:iCs/>
          <w:sz w:val="28"/>
          <w:szCs w:val="28"/>
          <w:u w:val="single"/>
        </w:rPr>
        <w:br w:type="page"/>
      </w:r>
    </w:p>
    <w:p w:rsidR="008508D5" w:rsidRDefault="008508D5" w:rsidP="008508D5">
      <w:pPr>
        <w:pStyle w:val="bodymain"/>
      </w:pPr>
      <w:r>
        <w:rPr>
          <w:rStyle w:val="afa"/>
          <w:b w:val="0"/>
          <w:bCs w:val="0"/>
        </w:rPr>
        <w:lastRenderedPageBreak/>
        <w:t>Таблиця 2.2 — Навантаження, що діють на обрізі фундаменту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30"/>
        <w:gridCol w:w="2824"/>
        <w:gridCol w:w="1228"/>
        <w:gridCol w:w="983"/>
        <w:gridCol w:w="1719"/>
        <w:gridCol w:w="2468"/>
      </w:tblGrid>
      <w:tr w:rsidR="008508D5" w:rsidTr="008508D5">
        <w:trPr>
          <w:tblHeader/>
          <w:tblCellSpacing w:w="15" w:type="dxa"/>
        </w:trPr>
        <w:tc>
          <w:tcPr>
            <w:tcW w:w="0" w:type="auto"/>
            <w:vAlign w:val="center"/>
            <w:hideMark/>
          </w:tcPr>
          <w:p w:rsidR="008508D5" w:rsidRDefault="008508D5" w:rsidP="008508D5">
            <w:pPr>
              <w:jc w:val="center"/>
              <w:rPr>
                <w:b/>
                <w:bCs/>
                <w:sz w:val="24"/>
                <w:szCs w:val="24"/>
              </w:rPr>
            </w:pPr>
            <w:r>
              <w:rPr>
                <w:b/>
                <w:bCs/>
              </w:rPr>
              <w:t>№ п/</w:t>
            </w:r>
            <w:proofErr w:type="spellStart"/>
            <w:r>
              <w:rPr>
                <w:b/>
                <w:bCs/>
              </w:rPr>
              <w:t>п</w:t>
            </w:r>
            <w:proofErr w:type="spellEnd"/>
          </w:p>
        </w:tc>
        <w:tc>
          <w:tcPr>
            <w:tcW w:w="0" w:type="auto"/>
            <w:vAlign w:val="center"/>
            <w:hideMark/>
          </w:tcPr>
          <w:p w:rsidR="008508D5" w:rsidRDefault="008508D5" w:rsidP="008508D5">
            <w:pPr>
              <w:jc w:val="center"/>
              <w:rPr>
                <w:b/>
                <w:bCs/>
                <w:sz w:val="24"/>
                <w:szCs w:val="24"/>
              </w:rPr>
            </w:pPr>
            <w:r>
              <w:rPr>
                <w:b/>
                <w:bCs/>
              </w:rPr>
              <w:t>Вид навантаження</w:t>
            </w:r>
          </w:p>
        </w:tc>
        <w:tc>
          <w:tcPr>
            <w:tcW w:w="0" w:type="auto"/>
            <w:vAlign w:val="center"/>
            <w:hideMark/>
          </w:tcPr>
          <w:p w:rsidR="008508D5" w:rsidRDefault="008508D5" w:rsidP="008508D5">
            <w:pPr>
              <w:jc w:val="center"/>
              <w:rPr>
                <w:b/>
                <w:bCs/>
                <w:sz w:val="24"/>
                <w:szCs w:val="24"/>
              </w:rPr>
            </w:pPr>
            <w:r>
              <w:rPr>
                <w:b/>
                <w:bCs/>
              </w:rPr>
              <w:t>Позначення</w:t>
            </w:r>
          </w:p>
        </w:tc>
        <w:tc>
          <w:tcPr>
            <w:tcW w:w="0" w:type="auto"/>
            <w:vAlign w:val="center"/>
            <w:hideMark/>
          </w:tcPr>
          <w:p w:rsidR="008508D5" w:rsidRDefault="008508D5" w:rsidP="008508D5">
            <w:pPr>
              <w:jc w:val="center"/>
              <w:rPr>
                <w:b/>
                <w:bCs/>
                <w:sz w:val="24"/>
                <w:szCs w:val="24"/>
              </w:rPr>
            </w:pPr>
            <w:r>
              <w:rPr>
                <w:b/>
                <w:bCs/>
              </w:rPr>
              <w:t>Значення</w:t>
            </w:r>
          </w:p>
        </w:tc>
        <w:tc>
          <w:tcPr>
            <w:tcW w:w="0" w:type="auto"/>
            <w:vAlign w:val="center"/>
            <w:hideMark/>
          </w:tcPr>
          <w:p w:rsidR="008508D5" w:rsidRDefault="008508D5" w:rsidP="008508D5">
            <w:pPr>
              <w:jc w:val="center"/>
              <w:rPr>
                <w:b/>
                <w:bCs/>
                <w:sz w:val="24"/>
                <w:szCs w:val="24"/>
              </w:rPr>
            </w:pPr>
            <w:r>
              <w:rPr>
                <w:b/>
                <w:bCs/>
              </w:rPr>
              <w:t>Одиниця вимірювання</w:t>
            </w:r>
          </w:p>
        </w:tc>
        <w:tc>
          <w:tcPr>
            <w:tcW w:w="0" w:type="auto"/>
            <w:vAlign w:val="center"/>
            <w:hideMark/>
          </w:tcPr>
          <w:p w:rsidR="008508D5" w:rsidRDefault="008508D5" w:rsidP="008508D5">
            <w:pPr>
              <w:jc w:val="center"/>
              <w:rPr>
                <w:b/>
                <w:bCs/>
                <w:sz w:val="24"/>
                <w:szCs w:val="24"/>
              </w:rPr>
            </w:pPr>
            <w:r>
              <w:rPr>
                <w:b/>
                <w:bCs/>
              </w:rPr>
              <w:t>Примітка</w:t>
            </w:r>
          </w:p>
        </w:tc>
      </w:tr>
      <w:tr w:rsidR="008508D5" w:rsidTr="008508D5">
        <w:trPr>
          <w:tblCellSpacing w:w="15" w:type="dxa"/>
        </w:trPr>
        <w:tc>
          <w:tcPr>
            <w:tcW w:w="0" w:type="auto"/>
            <w:vAlign w:val="center"/>
            <w:hideMark/>
          </w:tcPr>
          <w:p w:rsidR="008508D5" w:rsidRDefault="008508D5" w:rsidP="008508D5">
            <w:pPr>
              <w:rPr>
                <w:sz w:val="24"/>
                <w:szCs w:val="24"/>
              </w:rPr>
            </w:pPr>
            <w:r>
              <w:t>1</w:t>
            </w:r>
          </w:p>
        </w:tc>
        <w:tc>
          <w:tcPr>
            <w:tcW w:w="0" w:type="auto"/>
            <w:vAlign w:val="center"/>
            <w:hideMark/>
          </w:tcPr>
          <w:p w:rsidR="008508D5" w:rsidRDefault="008508D5" w:rsidP="008508D5">
            <w:pPr>
              <w:rPr>
                <w:sz w:val="24"/>
                <w:szCs w:val="24"/>
              </w:rPr>
            </w:pPr>
            <w:r>
              <w:t>Постійне навантаження від стін</w:t>
            </w:r>
          </w:p>
        </w:tc>
        <w:tc>
          <w:tcPr>
            <w:tcW w:w="0" w:type="auto"/>
            <w:vAlign w:val="center"/>
            <w:hideMark/>
          </w:tcPr>
          <w:p w:rsidR="008508D5" w:rsidRDefault="008508D5" w:rsidP="008508D5">
            <w:pPr>
              <w:rPr>
                <w:sz w:val="24"/>
                <w:szCs w:val="24"/>
              </w:rPr>
            </w:pPr>
            <w:r>
              <w:t>G₁</w:t>
            </w:r>
          </w:p>
        </w:tc>
        <w:tc>
          <w:tcPr>
            <w:tcW w:w="0" w:type="auto"/>
            <w:vAlign w:val="center"/>
            <w:hideMark/>
          </w:tcPr>
          <w:p w:rsidR="008508D5" w:rsidRDefault="008508D5" w:rsidP="008508D5">
            <w:pPr>
              <w:rPr>
                <w:sz w:val="24"/>
                <w:szCs w:val="24"/>
              </w:rPr>
            </w:pPr>
            <w:r>
              <w:t>145</w:t>
            </w:r>
          </w:p>
        </w:tc>
        <w:tc>
          <w:tcPr>
            <w:tcW w:w="0" w:type="auto"/>
            <w:vAlign w:val="center"/>
            <w:hideMark/>
          </w:tcPr>
          <w:p w:rsidR="008508D5" w:rsidRDefault="008508D5" w:rsidP="008508D5">
            <w:pPr>
              <w:rPr>
                <w:sz w:val="24"/>
                <w:szCs w:val="24"/>
              </w:rPr>
            </w:pPr>
            <w:proofErr w:type="spellStart"/>
            <w:r>
              <w:t>кН</w:t>
            </w:r>
            <w:proofErr w:type="spellEnd"/>
          </w:p>
        </w:tc>
        <w:tc>
          <w:tcPr>
            <w:tcW w:w="0" w:type="auto"/>
            <w:vAlign w:val="center"/>
            <w:hideMark/>
          </w:tcPr>
          <w:p w:rsidR="008508D5" w:rsidRDefault="008508D5" w:rsidP="008508D5">
            <w:pPr>
              <w:rPr>
                <w:sz w:val="24"/>
                <w:szCs w:val="24"/>
              </w:rPr>
            </w:pPr>
            <w:r>
              <w:t>Власна вага стін над фундаментом</w:t>
            </w:r>
          </w:p>
        </w:tc>
      </w:tr>
      <w:tr w:rsidR="008508D5" w:rsidTr="008508D5">
        <w:trPr>
          <w:tblCellSpacing w:w="15" w:type="dxa"/>
        </w:trPr>
        <w:tc>
          <w:tcPr>
            <w:tcW w:w="0" w:type="auto"/>
            <w:vAlign w:val="center"/>
            <w:hideMark/>
          </w:tcPr>
          <w:p w:rsidR="008508D5" w:rsidRDefault="008508D5" w:rsidP="008508D5">
            <w:pPr>
              <w:rPr>
                <w:sz w:val="24"/>
                <w:szCs w:val="24"/>
              </w:rPr>
            </w:pPr>
            <w:r>
              <w:t>2</w:t>
            </w:r>
          </w:p>
        </w:tc>
        <w:tc>
          <w:tcPr>
            <w:tcW w:w="0" w:type="auto"/>
            <w:vAlign w:val="center"/>
            <w:hideMark/>
          </w:tcPr>
          <w:p w:rsidR="008508D5" w:rsidRDefault="008508D5" w:rsidP="008508D5">
            <w:pPr>
              <w:rPr>
                <w:sz w:val="24"/>
                <w:szCs w:val="24"/>
              </w:rPr>
            </w:pPr>
            <w:r>
              <w:t>Постійне навантаження від перекриттів</w:t>
            </w:r>
          </w:p>
        </w:tc>
        <w:tc>
          <w:tcPr>
            <w:tcW w:w="0" w:type="auto"/>
            <w:vAlign w:val="center"/>
            <w:hideMark/>
          </w:tcPr>
          <w:p w:rsidR="008508D5" w:rsidRDefault="008508D5" w:rsidP="008508D5">
            <w:pPr>
              <w:rPr>
                <w:sz w:val="24"/>
                <w:szCs w:val="24"/>
              </w:rPr>
            </w:pPr>
            <w:r>
              <w:t>G₂</w:t>
            </w:r>
          </w:p>
        </w:tc>
        <w:tc>
          <w:tcPr>
            <w:tcW w:w="0" w:type="auto"/>
            <w:vAlign w:val="center"/>
            <w:hideMark/>
          </w:tcPr>
          <w:p w:rsidR="008508D5" w:rsidRDefault="008508D5" w:rsidP="008508D5">
            <w:pPr>
              <w:rPr>
                <w:sz w:val="24"/>
                <w:szCs w:val="24"/>
              </w:rPr>
            </w:pPr>
            <w:r>
              <w:t>120</w:t>
            </w:r>
          </w:p>
        </w:tc>
        <w:tc>
          <w:tcPr>
            <w:tcW w:w="0" w:type="auto"/>
            <w:vAlign w:val="center"/>
            <w:hideMark/>
          </w:tcPr>
          <w:p w:rsidR="008508D5" w:rsidRDefault="008508D5" w:rsidP="008508D5">
            <w:pPr>
              <w:rPr>
                <w:sz w:val="24"/>
                <w:szCs w:val="24"/>
              </w:rPr>
            </w:pPr>
            <w:proofErr w:type="spellStart"/>
            <w:r>
              <w:t>кН</w:t>
            </w:r>
            <w:proofErr w:type="spellEnd"/>
          </w:p>
        </w:tc>
        <w:tc>
          <w:tcPr>
            <w:tcW w:w="0" w:type="auto"/>
            <w:vAlign w:val="center"/>
            <w:hideMark/>
          </w:tcPr>
          <w:p w:rsidR="008508D5" w:rsidRDefault="008508D5" w:rsidP="008508D5">
            <w:pPr>
              <w:rPr>
                <w:sz w:val="24"/>
                <w:szCs w:val="24"/>
              </w:rPr>
            </w:pPr>
            <w:r>
              <w:t>Вага плит + покриття</w:t>
            </w:r>
          </w:p>
        </w:tc>
      </w:tr>
      <w:tr w:rsidR="008508D5" w:rsidTr="008508D5">
        <w:trPr>
          <w:tblCellSpacing w:w="15" w:type="dxa"/>
        </w:trPr>
        <w:tc>
          <w:tcPr>
            <w:tcW w:w="0" w:type="auto"/>
            <w:vAlign w:val="center"/>
            <w:hideMark/>
          </w:tcPr>
          <w:p w:rsidR="008508D5" w:rsidRDefault="008508D5" w:rsidP="008508D5">
            <w:pPr>
              <w:rPr>
                <w:sz w:val="24"/>
                <w:szCs w:val="24"/>
              </w:rPr>
            </w:pPr>
            <w:r>
              <w:t>3</w:t>
            </w:r>
          </w:p>
        </w:tc>
        <w:tc>
          <w:tcPr>
            <w:tcW w:w="0" w:type="auto"/>
            <w:vAlign w:val="center"/>
            <w:hideMark/>
          </w:tcPr>
          <w:p w:rsidR="008508D5" w:rsidRDefault="008508D5" w:rsidP="008508D5">
            <w:pPr>
              <w:rPr>
                <w:sz w:val="24"/>
                <w:szCs w:val="24"/>
              </w:rPr>
            </w:pPr>
            <w:r>
              <w:t>Тимчасове корисне навантаження</w:t>
            </w:r>
          </w:p>
        </w:tc>
        <w:tc>
          <w:tcPr>
            <w:tcW w:w="0" w:type="auto"/>
            <w:vAlign w:val="center"/>
            <w:hideMark/>
          </w:tcPr>
          <w:p w:rsidR="008508D5" w:rsidRDefault="008508D5" w:rsidP="008508D5">
            <w:pPr>
              <w:rPr>
                <w:sz w:val="24"/>
                <w:szCs w:val="24"/>
              </w:rPr>
            </w:pPr>
            <w:r>
              <w:t>Q</w:t>
            </w:r>
          </w:p>
        </w:tc>
        <w:tc>
          <w:tcPr>
            <w:tcW w:w="0" w:type="auto"/>
            <w:vAlign w:val="center"/>
            <w:hideMark/>
          </w:tcPr>
          <w:p w:rsidR="008508D5" w:rsidRDefault="008508D5" w:rsidP="008508D5">
            <w:pPr>
              <w:rPr>
                <w:sz w:val="24"/>
                <w:szCs w:val="24"/>
              </w:rPr>
            </w:pPr>
            <w:r>
              <w:t>80</w:t>
            </w:r>
          </w:p>
        </w:tc>
        <w:tc>
          <w:tcPr>
            <w:tcW w:w="0" w:type="auto"/>
            <w:vAlign w:val="center"/>
            <w:hideMark/>
          </w:tcPr>
          <w:p w:rsidR="008508D5" w:rsidRDefault="008508D5" w:rsidP="008508D5">
            <w:pPr>
              <w:rPr>
                <w:sz w:val="24"/>
                <w:szCs w:val="24"/>
              </w:rPr>
            </w:pPr>
            <w:proofErr w:type="spellStart"/>
            <w:r>
              <w:t>кН</w:t>
            </w:r>
            <w:proofErr w:type="spellEnd"/>
          </w:p>
        </w:tc>
        <w:tc>
          <w:tcPr>
            <w:tcW w:w="0" w:type="auto"/>
            <w:vAlign w:val="center"/>
            <w:hideMark/>
          </w:tcPr>
          <w:p w:rsidR="008508D5" w:rsidRDefault="008508D5" w:rsidP="008508D5">
            <w:pPr>
              <w:rPr>
                <w:sz w:val="24"/>
                <w:szCs w:val="24"/>
              </w:rPr>
            </w:pPr>
            <w:r>
              <w:t>За ДБН В.1.2–2:2006</w:t>
            </w:r>
          </w:p>
        </w:tc>
      </w:tr>
      <w:tr w:rsidR="008508D5" w:rsidTr="008508D5">
        <w:trPr>
          <w:tblCellSpacing w:w="15" w:type="dxa"/>
        </w:trPr>
        <w:tc>
          <w:tcPr>
            <w:tcW w:w="0" w:type="auto"/>
            <w:vAlign w:val="center"/>
            <w:hideMark/>
          </w:tcPr>
          <w:p w:rsidR="008508D5" w:rsidRDefault="008508D5" w:rsidP="008508D5">
            <w:pPr>
              <w:rPr>
                <w:sz w:val="24"/>
                <w:szCs w:val="24"/>
              </w:rPr>
            </w:pPr>
            <w:r>
              <w:t>4</w:t>
            </w:r>
          </w:p>
        </w:tc>
        <w:tc>
          <w:tcPr>
            <w:tcW w:w="0" w:type="auto"/>
            <w:vAlign w:val="center"/>
            <w:hideMark/>
          </w:tcPr>
          <w:p w:rsidR="008508D5" w:rsidRDefault="008508D5" w:rsidP="008508D5">
            <w:pPr>
              <w:rPr>
                <w:sz w:val="24"/>
                <w:szCs w:val="24"/>
              </w:rPr>
            </w:pPr>
            <w:r>
              <w:t>Снігове навантаження</w:t>
            </w:r>
          </w:p>
        </w:tc>
        <w:tc>
          <w:tcPr>
            <w:tcW w:w="0" w:type="auto"/>
            <w:vAlign w:val="center"/>
            <w:hideMark/>
          </w:tcPr>
          <w:p w:rsidR="008508D5" w:rsidRDefault="008508D5" w:rsidP="008508D5">
            <w:pPr>
              <w:rPr>
                <w:sz w:val="24"/>
                <w:szCs w:val="24"/>
              </w:rPr>
            </w:pPr>
            <w:r>
              <w:t>S</w:t>
            </w:r>
          </w:p>
        </w:tc>
        <w:tc>
          <w:tcPr>
            <w:tcW w:w="0" w:type="auto"/>
            <w:vAlign w:val="center"/>
            <w:hideMark/>
          </w:tcPr>
          <w:p w:rsidR="008508D5" w:rsidRDefault="008508D5" w:rsidP="008508D5">
            <w:pPr>
              <w:rPr>
                <w:sz w:val="24"/>
                <w:szCs w:val="24"/>
              </w:rPr>
            </w:pPr>
            <w:r>
              <w:t>35</w:t>
            </w:r>
          </w:p>
        </w:tc>
        <w:tc>
          <w:tcPr>
            <w:tcW w:w="0" w:type="auto"/>
            <w:vAlign w:val="center"/>
            <w:hideMark/>
          </w:tcPr>
          <w:p w:rsidR="008508D5" w:rsidRDefault="008508D5" w:rsidP="008508D5">
            <w:pPr>
              <w:rPr>
                <w:sz w:val="24"/>
                <w:szCs w:val="24"/>
              </w:rPr>
            </w:pPr>
            <w:proofErr w:type="spellStart"/>
            <w:r>
              <w:t>кН</w:t>
            </w:r>
            <w:proofErr w:type="spellEnd"/>
          </w:p>
        </w:tc>
        <w:tc>
          <w:tcPr>
            <w:tcW w:w="0" w:type="auto"/>
            <w:vAlign w:val="center"/>
            <w:hideMark/>
          </w:tcPr>
          <w:p w:rsidR="008508D5" w:rsidRDefault="008508D5" w:rsidP="008508D5">
            <w:pPr>
              <w:rPr>
                <w:sz w:val="24"/>
                <w:szCs w:val="24"/>
              </w:rPr>
            </w:pPr>
            <w:r>
              <w:t>Для відповідного снігового району України</w:t>
            </w:r>
          </w:p>
        </w:tc>
      </w:tr>
      <w:tr w:rsidR="008508D5" w:rsidTr="008508D5">
        <w:trPr>
          <w:tblCellSpacing w:w="15" w:type="dxa"/>
        </w:trPr>
        <w:tc>
          <w:tcPr>
            <w:tcW w:w="0" w:type="auto"/>
            <w:vAlign w:val="center"/>
            <w:hideMark/>
          </w:tcPr>
          <w:p w:rsidR="008508D5" w:rsidRDefault="008508D5" w:rsidP="008508D5">
            <w:pPr>
              <w:rPr>
                <w:sz w:val="24"/>
                <w:szCs w:val="24"/>
              </w:rPr>
            </w:pPr>
            <w:r>
              <w:t>5</w:t>
            </w:r>
          </w:p>
        </w:tc>
        <w:tc>
          <w:tcPr>
            <w:tcW w:w="0" w:type="auto"/>
            <w:vAlign w:val="center"/>
            <w:hideMark/>
          </w:tcPr>
          <w:p w:rsidR="008508D5" w:rsidRDefault="008508D5" w:rsidP="008508D5">
            <w:pPr>
              <w:rPr>
                <w:sz w:val="24"/>
                <w:szCs w:val="24"/>
              </w:rPr>
            </w:pPr>
            <w:r>
              <w:t>Вітрове навантаження (при необхідності)</w:t>
            </w:r>
          </w:p>
        </w:tc>
        <w:tc>
          <w:tcPr>
            <w:tcW w:w="0" w:type="auto"/>
            <w:vAlign w:val="center"/>
            <w:hideMark/>
          </w:tcPr>
          <w:p w:rsidR="008508D5" w:rsidRDefault="008508D5" w:rsidP="008508D5">
            <w:pPr>
              <w:rPr>
                <w:sz w:val="24"/>
                <w:szCs w:val="24"/>
              </w:rPr>
            </w:pPr>
            <w:r>
              <w:t>W</w:t>
            </w:r>
          </w:p>
        </w:tc>
        <w:tc>
          <w:tcPr>
            <w:tcW w:w="0" w:type="auto"/>
            <w:vAlign w:val="center"/>
            <w:hideMark/>
          </w:tcPr>
          <w:p w:rsidR="008508D5" w:rsidRDefault="008508D5" w:rsidP="008508D5">
            <w:pPr>
              <w:rPr>
                <w:sz w:val="24"/>
                <w:szCs w:val="24"/>
              </w:rPr>
            </w:pPr>
            <w:r>
              <w:t>12</w:t>
            </w:r>
          </w:p>
        </w:tc>
        <w:tc>
          <w:tcPr>
            <w:tcW w:w="0" w:type="auto"/>
            <w:vAlign w:val="center"/>
            <w:hideMark/>
          </w:tcPr>
          <w:p w:rsidR="008508D5" w:rsidRDefault="008508D5" w:rsidP="008508D5">
            <w:pPr>
              <w:rPr>
                <w:sz w:val="24"/>
                <w:szCs w:val="24"/>
              </w:rPr>
            </w:pPr>
            <w:proofErr w:type="spellStart"/>
            <w:r>
              <w:t>кН</w:t>
            </w:r>
            <w:proofErr w:type="spellEnd"/>
          </w:p>
        </w:tc>
        <w:tc>
          <w:tcPr>
            <w:tcW w:w="0" w:type="auto"/>
            <w:vAlign w:val="center"/>
            <w:hideMark/>
          </w:tcPr>
          <w:p w:rsidR="008508D5" w:rsidRDefault="008508D5" w:rsidP="008508D5">
            <w:pPr>
              <w:rPr>
                <w:sz w:val="24"/>
                <w:szCs w:val="24"/>
              </w:rPr>
            </w:pPr>
            <w:r>
              <w:t>Для високих будівель</w:t>
            </w:r>
          </w:p>
        </w:tc>
      </w:tr>
      <w:tr w:rsidR="008508D5" w:rsidTr="008508D5">
        <w:trPr>
          <w:tblCellSpacing w:w="15" w:type="dxa"/>
        </w:trPr>
        <w:tc>
          <w:tcPr>
            <w:tcW w:w="0" w:type="auto"/>
            <w:vAlign w:val="center"/>
            <w:hideMark/>
          </w:tcPr>
          <w:p w:rsidR="008508D5" w:rsidRDefault="008508D5" w:rsidP="008508D5">
            <w:pPr>
              <w:rPr>
                <w:sz w:val="24"/>
                <w:szCs w:val="24"/>
              </w:rPr>
            </w:pPr>
            <w:r>
              <w:t>6</w:t>
            </w:r>
          </w:p>
        </w:tc>
        <w:tc>
          <w:tcPr>
            <w:tcW w:w="0" w:type="auto"/>
            <w:vAlign w:val="center"/>
            <w:hideMark/>
          </w:tcPr>
          <w:p w:rsidR="008508D5" w:rsidRDefault="008508D5" w:rsidP="008508D5">
            <w:pPr>
              <w:rPr>
                <w:sz w:val="24"/>
                <w:szCs w:val="24"/>
              </w:rPr>
            </w:pPr>
            <w:r>
              <w:t>Навантаження від покриття (покрівлі)</w:t>
            </w:r>
          </w:p>
        </w:tc>
        <w:tc>
          <w:tcPr>
            <w:tcW w:w="0" w:type="auto"/>
            <w:vAlign w:val="center"/>
            <w:hideMark/>
          </w:tcPr>
          <w:p w:rsidR="008508D5" w:rsidRDefault="008508D5" w:rsidP="008508D5">
            <w:pPr>
              <w:rPr>
                <w:sz w:val="24"/>
                <w:szCs w:val="24"/>
              </w:rPr>
            </w:pPr>
            <w:r>
              <w:t>G₃</w:t>
            </w:r>
          </w:p>
        </w:tc>
        <w:tc>
          <w:tcPr>
            <w:tcW w:w="0" w:type="auto"/>
            <w:vAlign w:val="center"/>
            <w:hideMark/>
          </w:tcPr>
          <w:p w:rsidR="008508D5" w:rsidRDefault="008508D5" w:rsidP="008508D5">
            <w:pPr>
              <w:rPr>
                <w:sz w:val="24"/>
                <w:szCs w:val="24"/>
              </w:rPr>
            </w:pPr>
            <w:r>
              <w:t>40</w:t>
            </w:r>
          </w:p>
        </w:tc>
        <w:tc>
          <w:tcPr>
            <w:tcW w:w="0" w:type="auto"/>
            <w:vAlign w:val="center"/>
            <w:hideMark/>
          </w:tcPr>
          <w:p w:rsidR="008508D5" w:rsidRDefault="008508D5" w:rsidP="008508D5">
            <w:pPr>
              <w:rPr>
                <w:sz w:val="24"/>
                <w:szCs w:val="24"/>
              </w:rPr>
            </w:pPr>
            <w:proofErr w:type="spellStart"/>
            <w:r>
              <w:t>кН</w:t>
            </w:r>
            <w:proofErr w:type="spellEnd"/>
          </w:p>
        </w:tc>
        <w:tc>
          <w:tcPr>
            <w:tcW w:w="0" w:type="auto"/>
            <w:vAlign w:val="center"/>
            <w:hideMark/>
          </w:tcPr>
          <w:p w:rsidR="008508D5" w:rsidRDefault="008508D5" w:rsidP="008508D5">
            <w:pPr>
              <w:rPr>
                <w:sz w:val="24"/>
                <w:szCs w:val="24"/>
              </w:rPr>
            </w:pPr>
            <w:r>
              <w:t>Власна вага покриття</w:t>
            </w:r>
          </w:p>
        </w:tc>
      </w:tr>
      <w:tr w:rsidR="008508D5" w:rsidTr="008508D5">
        <w:trPr>
          <w:tblCellSpacing w:w="15" w:type="dxa"/>
        </w:trPr>
        <w:tc>
          <w:tcPr>
            <w:tcW w:w="0" w:type="auto"/>
            <w:vAlign w:val="center"/>
            <w:hideMark/>
          </w:tcPr>
          <w:p w:rsidR="008508D5" w:rsidRDefault="008508D5" w:rsidP="008508D5">
            <w:pPr>
              <w:rPr>
                <w:sz w:val="24"/>
                <w:szCs w:val="24"/>
              </w:rPr>
            </w:pPr>
            <w:r>
              <w:t>7</w:t>
            </w:r>
          </w:p>
        </w:tc>
        <w:tc>
          <w:tcPr>
            <w:tcW w:w="0" w:type="auto"/>
            <w:vAlign w:val="center"/>
            <w:hideMark/>
          </w:tcPr>
          <w:p w:rsidR="008508D5" w:rsidRDefault="008508D5" w:rsidP="008508D5">
            <w:pPr>
              <w:rPr>
                <w:sz w:val="24"/>
                <w:szCs w:val="24"/>
              </w:rPr>
            </w:pPr>
            <w:r>
              <w:t>Розрахункове вертикальне навантаження сумарне</w:t>
            </w:r>
          </w:p>
        </w:tc>
        <w:tc>
          <w:tcPr>
            <w:tcW w:w="0" w:type="auto"/>
            <w:vAlign w:val="center"/>
            <w:hideMark/>
          </w:tcPr>
          <w:p w:rsidR="008508D5" w:rsidRDefault="008508D5" w:rsidP="008508D5">
            <w:pPr>
              <w:rPr>
                <w:sz w:val="24"/>
                <w:szCs w:val="24"/>
              </w:rPr>
            </w:pPr>
            <w:r>
              <w:t>N</w:t>
            </w:r>
          </w:p>
        </w:tc>
        <w:tc>
          <w:tcPr>
            <w:tcW w:w="0" w:type="auto"/>
            <w:vAlign w:val="center"/>
            <w:hideMark/>
          </w:tcPr>
          <w:p w:rsidR="008508D5" w:rsidRDefault="008508D5" w:rsidP="008508D5">
            <w:pPr>
              <w:rPr>
                <w:sz w:val="24"/>
                <w:szCs w:val="24"/>
              </w:rPr>
            </w:pPr>
            <w:r>
              <w:rPr>
                <w:rStyle w:val="afa"/>
              </w:rPr>
              <w:t>432</w:t>
            </w:r>
          </w:p>
        </w:tc>
        <w:tc>
          <w:tcPr>
            <w:tcW w:w="0" w:type="auto"/>
            <w:vAlign w:val="center"/>
            <w:hideMark/>
          </w:tcPr>
          <w:p w:rsidR="008508D5" w:rsidRDefault="008508D5" w:rsidP="008508D5">
            <w:pPr>
              <w:rPr>
                <w:sz w:val="24"/>
                <w:szCs w:val="24"/>
              </w:rPr>
            </w:pPr>
            <w:proofErr w:type="spellStart"/>
            <w:r>
              <w:t>кН</w:t>
            </w:r>
            <w:proofErr w:type="spellEnd"/>
          </w:p>
        </w:tc>
        <w:tc>
          <w:tcPr>
            <w:tcW w:w="0" w:type="auto"/>
            <w:vAlign w:val="center"/>
            <w:hideMark/>
          </w:tcPr>
          <w:p w:rsidR="008508D5" w:rsidRDefault="008508D5" w:rsidP="008508D5">
            <w:pPr>
              <w:rPr>
                <w:sz w:val="24"/>
                <w:szCs w:val="24"/>
              </w:rPr>
            </w:pPr>
            <w:r>
              <w:t>N = G₁ + G₂ + Q + S + W + G₃</w:t>
            </w:r>
          </w:p>
        </w:tc>
      </w:tr>
      <w:tr w:rsidR="008508D5" w:rsidTr="008508D5">
        <w:trPr>
          <w:tblCellSpacing w:w="15" w:type="dxa"/>
        </w:trPr>
        <w:tc>
          <w:tcPr>
            <w:tcW w:w="0" w:type="auto"/>
            <w:vAlign w:val="center"/>
            <w:hideMark/>
          </w:tcPr>
          <w:p w:rsidR="008508D5" w:rsidRDefault="008508D5" w:rsidP="008508D5">
            <w:pPr>
              <w:rPr>
                <w:sz w:val="24"/>
                <w:szCs w:val="24"/>
              </w:rPr>
            </w:pPr>
            <w:r>
              <w:t>8</w:t>
            </w:r>
          </w:p>
        </w:tc>
        <w:tc>
          <w:tcPr>
            <w:tcW w:w="0" w:type="auto"/>
            <w:vAlign w:val="center"/>
            <w:hideMark/>
          </w:tcPr>
          <w:p w:rsidR="008508D5" w:rsidRDefault="008508D5" w:rsidP="008508D5">
            <w:pPr>
              <w:rPr>
                <w:sz w:val="24"/>
                <w:szCs w:val="24"/>
              </w:rPr>
            </w:pPr>
            <w:r>
              <w:t xml:space="preserve">Розрахунковий момент від </w:t>
            </w:r>
            <w:proofErr w:type="spellStart"/>
            <w:r>
              <w:t>позацентровості</w:t>
            </w:r>
            <w:proofErr w:type="spellEnd"/>
          </w:p>
        </w:tc>
        <w:tc>
          <w:tcPr>
            <w:tcW w:w="0" w:type="auto"/>
            <w:vAlign w:val="center"/>
            <w:hideMark/>
          </w:tcPr>
          <w:p w:rsidR="008508D5" w:rsidRDefault="008508D5" w:rsidP="008508D5">
            <w:pPr>
              <w:rPr>
                <w:sz w:val="24"/>
                <w:szCs w:val="24"/>
              </w:rPr>
            </w:pPr>
            <w:r>
              <w:t>M</w:t>
            </w:r>
          </w:p>
        </w:tc>
        <w:tc>
          <w:tcPr>
            <w:tcW w:w="0" w:type="auto"/>
            <w:vAlign w:val="center"/>
            <w:hideMark/>
          </w:tcPr>
          <w:p w:rsidR="008508D5" w:rsidRDefault="008508D5" w:rsidP="008508D5">
            <w:pPr>
              <w:rPr>
                <w:sz w:val="24"/>
                <w:szCs w:val="24"/>
              </w:rPr>
            </w:pPr>
            <w:r>
              <w:t>5.8</w:t>
            </w:r>
          </w:p>
        </w:tc>
        <w:tc>
          <w:tcPr>
            <w:tcW w:w="0" w:type="auto"/>
            <w:vAlign w:val="center"/>
            <w:hideMark/>
          </w:tcPr>
          <w:p w:rsidR="008508D5" w:rsidRDefault="008508D5" w:rsidP="008508D5">
            <w:pPr>
              <w:rPr>
                <w:sz w:val="24"/>
                <w:szCs w:val="24"/>
              </w:rPr>
            </w:pPr>
            <w:proofErr w:type="spellStart"/>
            <w:r>
              <w:t>кН·м</w:t>
            </w:r>
            <w:proofErr w:type="spellEnd"/>
          </w:p>
        </w:tc>
        <w:tc>
          <w:tcPr>
            <w:tcW w:w="0" w:type="auto"/>
            <w:vAlign w:val="center"/>
            <w:hideMark/>
          </w:tcPr>
          <w:p w:rsidR="008508D5" w:rsidRDefault="008508D5" w:rsidP="008508D5">
            <w:pPr>
              <w:rPr>
                <w:sz w:val="24"/>
                <w:szCs w:val="24"/>
              </w:rPr>
            </w:pPr>
            <w:r>
              <w:t>За схемою роботи стін</w:t>
            </w:r>
          </w:p>
        </w:tc>
      </w:tr>
      <w:tr w:rsidR="008508D5" w:rsidTr="008508D5">
        <w:trPr>
          <w:tblCellSpacing w:w="15" w:type="dxa"/>
        </w:trPr>
        <w:tc>
          <w:tcPr>
            <w:tcW w:w="0" w:type="auto"/>
            <w:vAlign w:val="center"/>
            <w:hideMark/>
          </w:tcPr>
          <w:p w:rsidR="008508D5" w:rsidRDefault="008508D5" w:rsidP="008508D5">
            <w:pPr>
              <w:rPr>
                <w:sz w:val="24"/>
                <w:szCs w:val="24"/>
              </w:rPr>
            </w:pPr>
            <w:r>
              <w:t>9</w:t>
            </w:r>
          </w:p>
        </w:tc>
        <w:tc>
          <w:tcPr>
            <w:tcW w:w="0" w:type="auto"/>
            <w:vAlign w:val="center"/>
            <w:hideMark/>
          </w:tcPr>
          <w:p w:rsidR="008508D5" w:rsidRDefault="008508D5" w:rsidP="008508D5">
            <w:pPr>
              <w:rPr>
                <w:sz w:val="24"/>
                <w:szCs w:val="24"/>
              </w:rPr>
            </w:pPr>
            <w:r>
              <w:t>Горизонтальне навантаження</w:t>
            </w:r>
          </w:p>
        </w:tc>
        <w:tc>
          <w:tcPr>
            <w:tcW w:w="0" w:type="auto"/>
            <w:vAlign w:val="center"/>
            <w:hideMark/>
          </w:tcPr>
          <w:p w:rsidR="008508D5" w:rsidRDefault="008508D5" w:rsidP="008508D5">
            <w:pPr>
              <w:rPr>
                <w:sz w:val="24"/>
                <w:szCs w:val="24"/>
              </w:rPr>
            </w:pPr>
            <w:r>
              <w:t>H</w:t>
            </w:r>
          </w:p>
        </w:tc>
        <w:tc>
          <w:tcPr>
            <w:tcW w:w="0" w:type="auto"/>
            <w:vAlign w:val="center"/>
            <w:hideMark/>
          </w:tcPr>
          <w:p w:rsidR="008508D5" w:rsidRDefault="008508D5" w:rsidP="008508D5">
            <w:pPr>
              <w:rPr>
                <w:sz w:val="24"/>
                <w:szCs w:val="24"/>
              </w:rPr>
            </w:pPr>
            <w:r>
              <w:t>7.5</w:t>
            </w:r>
          </w:p>
        </w:tc>
        <w:tc>
          <w:tcPr>
            <w:tcW w:w="0" w:type="auto"/>
            <w:vAlign w:val="center"/>
            <w:hideMark/>
          </w:tcPr>
          <w:p w:rsidR="008508D5" w:rsidRDefault="008508D5" w:rsidP="008508D5">
            <w:pPr>
              <w:rPr>
                <w:sz w:val="24"/>
                <w:szCs w:val="24"/>
              </w:rPr>
            </w:pPr>
            <w:proofErr w:type="spellStart"/>
            <w:r>
              <w:t>кН</w:t>
            </w:r>
            <w:proofErr w:type="spellEnd"/>
          </w:p>
        </w:tc>
        <w:tc>
          <w:tcPr>
            <w:tcW w:w="0" w:type="auto"/>
            <w:vAlign w:val="center"/>
            <w:hideMark/>
          </w:tcPr>
          <w:p w:rsidR="008508D5" w:rsidRDefault="008508D5" w:rsidP="008508D5">
            <w:pPr>
              <w:rPr>
                <w:sz w:val="24"/>
                <w:szCs w:val="24"/>
              </w:rPr>
            </w:pPr>
            <w:r>
              <w:t>Від вітру або нерівномірних осад</w:t>
            </w:r>
          </w:p>
        </w:tc>
      </w:tr>
      <w:tr w:rsidR="008508D5" w:rsidTr="008508D5">
        <w:trPr>
          <w:tblCellSpacing w:w="15" w:type="dxa"/>
        </w:trPr>
        <w:tc>
          <w:tcPr>
            <w:tcW w:w="0" w:type="auto"/>
            <w:vAlign w:val="center"/>
            <w:hideMark/>
          </w:tcPr>
          <w:p w:rsidR="008508D5" w:rsidRDefault="008508D5" w:rsidP="008508D5">
            <w:pPr>
              <w:rPr>
                <w:sz w:val="24"/>
                <w:szCs w:val="24"/>
              </w:rPr>
            </w:pPr>
            <w:r>
              <w:t>10</w:t>
            </w:r>
          </w:p>
        </w:tc>
        <w:tc>
          <w:tcPr>
            <w:tcW w:w="0" w:type="auto"/>
            <w:vAlign w:val="center"/>
            <w:hideMark/>
          </w:tcPr>
          <w:p w:rsidR="008508D5" w:rsidRDefault="008508D5" w:rsidP="008508D5">
            <w:pPr>
              <w:rPr>
                <w:sz w:val="24"/>
                <w:szCs w:val="24"/>
              </w:rPr>
            </w:pPr>
            <w:r>
              <w:t>Розрахункове навантаження на ґрунт по центру</w:t>
            </w:r>
          </w:p>
        </w:tc>
        <w:tc>
          <w:tcPr>
            <w:tcW w:w="0" w:type="auto"/>
            <w:vAlign w:val="center"/>
            <w:hideMark/>
          </w:tcPr>
          <w:p w:rsidR="008508D5" w:rsidRDefault="008508D5" w:rsidP="008508D5">
            <w:pPr>
              <w:rPr>
                <w:sz w:val="24"/>
                <w:szCs w:val="24"/>
              </w:rPr>
            </w:pPr>
            <w:r>
              <w:t>σ₀</w:t>
            </w:r>
          </w:p>
        </w:tc>
        <w:tc>
          <w:tcPr>
            <w:tcW w:w="0" w:type="auto"/>
            <w:vAlign w:val="center"/>
            <w:hideMark/>
          </w:tcPr>
          <w:p w:rsidR="008508D5" w:rsidRDefault="008508D5" w:rsidP="008508D5">
            <w:pPr>
              <w:rPr>
                <w:sz w:val="24"/>
                <w:szCs w:val="24"/>
              </w:rPr>
            </w:pPr>
            <w:r>
              <w:t>165</w:t>
            </w:r>
          </w:p>
        </w:tc>
        <w:tc>
          <w:tcPr>
            <w:tcW w:w="0" w:type="auto"/>
            <w:vAlign w:val="center"/>
            <w:hideMark/>
          </w:tcPr>
          <w:p w:rsidR="008508D5" w:rsidRDefault="008508D5" w:rsidP="008508D5">
            <w:pPr>
              <w:rPr>
                <w:sz w:val="24"/>
                <w:szCs w:val="24"/>
              </w:rPr>
            </w:pPr>
            <w:proofErr w:type="spellStart"/>
            <w:r>
              <w:t>кПа</w:t>
            </w:r>
            <w:proofErr w:type="spellEnd"/>
          </w:p>
        </w:tc>
        <w:tc>
          <w:tcPr>
            <w:tcW w:w="0" w:type="auto"/>
            <w:vAlign w:val="center"/>
            <w:hideMark/>
          </w:tcPr>
          <w:p w:rsidR="008508D5" w:rsidRDefault="008508D5" w:rsidP="008508D5">
            <w:pPr>
              <w:rPr>
                <w:sz w:val="24"/>
                <w:szCs w:val="24"/>
              </w:rPr>
            </w:pPr>
            <w:r>
              <w:t>Попередній розрахунок тиску на основу</w:t>
            </w:r>
          </w:p>
        </w:tc>
      </w:tr>
    </w:tbl>
    <w:p w:rsidR="008508D5" w:rsidRDefault="008508D5" w:rsidP="008508D5">
      <w:pPr>
        <w:spacing w:line="360" w:lineRule="auto"/>
        <w:ind w:firstLine="708"/>
        <w:jc w:val="both"/>
        <w:rPr>
          <w:rFonts w:ascii="Times New Roman" w:eastAsia="Calibri" w:hAnsi="Times New Roman" w:cs="Times New Roman"/>
          <w:sz w:val="28"/>
          <w:szCs w:val="28"/>
        </w:rPr>
      </w:pPr>
    </w:p>
    <w:p w:rsidR="008508D5" w:rsidRDefault="008508D5" w:rsidP="008508D5">
      <w:pPr>
        <w:spacing w:line="360" w:lineRule="auto"/>
        <w:ind w:firstLine="708"/>
        <w:jc w:val="both"/>
        <w:rPr>
          <w:rFonts w:ascii="Times New Roman" w:eastAsia="Calibri" w:hAnsi="Times New Roman" w:cs="Times New Roman"/>
          <w:sz w:val="28"/>
          <w:szCs w:val="28"/>
        </w:rPr>
      </w:pPr>
      <w:r w:rsidRPr="008075A0">
        <w:rPr>
          <w:rFonts w:ascii="Times New Roman" w:eastAsia="Calibri" w:hAnsi="Times New Roman" w:cs="Times New Roman"/>
          <w:sz w:val="28"/>
          <w:szCs w:val="28"/>
        </w:rPr>
        <w:t xml:space="preserve">При визначенні тимчасових навантажень на об'єкти громадського призначення використовується коефіцієнт комбінації </w:t>
      </w:r>
      <w:r w:rsidRPr="008075A0">
        <w:rPr>
          <w:rFonts w:ascii="Cambria Math" w:eastAsia="Calibri" w:hAnsi="Cambria Math" w:cs="Cambria Math"/>
          <w:sz w:val="28"/>
          <w:szCs w:val="28"/>
        </w:rPr>
        <w:t>𝛹𝑛</w:t>
      </w:r>
      <w:r w:rsidRPr="008075A0">
        <w:rPr>
          <w:rFonts w:ascii="Times New Roman" w:eastAsia="Calibri" w:hAnsi="Times New Roman" w:cs="Times New Roman"/>
          <w:sz w:val="28"/>
          <w:szCs w:val="28"/>
        </w:rPr>
        <w:t xml:space="preserve">1 = 0,668 для </w:t>
      </w:r>
      <w:r w:rsidRPr="008075A0">
        <w:rPr>
          <w:rFonts w:ascii="Cambria Math" w:eastAsia="Calibri" w:hAnsi="Cambria Math" w:cs="Cambria Math"/>
          <w:sz w:val="28"/>
          <w:szCs w:val="28"/>
        </w:rPr>
        <w:t>𝑛</w:t>
      </w:r>
      <w:r w:rsidRPr="008075A0">
        <w:rPr>
          <w:rFonts w:ascii="Times New Roman" w:eastAsia="Calibri" w:hAnsi="Times New Roman" w:cs="Times New Roman"/>
          <w:sz w:val="28"/>
          <w:szCs w:val="28"/>
        </w:rPr>
        <w:t xml:space="preserve"> = 5 поверхів. Даний коефіцієнт обчислено згідно з нормативним документом [8]</w:t>
      </w:r>
    </w:p>
    <w:p w:rsidR="008508D5" w:rsidRPr="00C15D5E" w:rsidRDefault="008508D5" w:rsidP="008508D5">
      <w:pPr>
        <w:spacing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Pr>
          <w:rFonts w:ascii="Times New Roman" w:eastAsia="Calibri" w:hAnsi="Times New Roman" w:cs="Times New Roman"/>
          <w:noProof/>
          <w:sz w:val="28"/>
          <w:szCs w:val="28"/>
          <w:lang w:eastAsia="uk-UA"/>
        </w:rPr>
        <w:drawing>
          <wp:inline distT="0" distB="0" distL="0" distR="0" wp14:anchorId="084CFD5E" wp14:editId="0CA0AD28">
            <wp:extent cx="1360805" cy="574040"/>
            <wp:effectExtent l="19050" t="0" r="0" b="0"/>
            <wp:docPr id="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srcRect/>
                    <a:stretch>
                      <a:fillRect/>
                    </a:stretch>
                  </pic:blipFill>
                  <pic:spPr bwMode="auto">
                    <a:xfrm>
                      <a:off x="0" y="0"/>
                      <a:ext cx="1360805" cy="574040"/>
                    </a:xfrm>
                    <a:prstGeom prst="rect">
                      <a:avLst/>
                    </a:prstGeom>
                    <a:noFill/>
                    <a:ln w="9525">
                      <a:noFill/>
                      <a:miter lim="800000"/>
                      <a:headEnd/>
                      <a:tailEnd/>
                    </a:ln>
                  </pic:spPr>
                </pic:pic>
              </a:graphicData>
            </a:graphic>
          </wp:inline>
        </w:drawing>
      </w:r>
      <w:r>
        <w:rPr>
          <w:rFonts w:ascii="Times New Roman" w:eastAsia="Calibri" w:hAnsi="Times New Roman" w:cs="Times New Roman"/>
          <w:sz w:val="28"/>
          <w:szCs w:val="28"/>
        </w:rPr>
        <w:t xml:space="preserve">                                          (2.8)</w:t>
      </w:r>
    </w:p>
    <w:p w:rsidR="008508D5" w:rsidRPr="00C15D5E" w:rsidRDefault="008508D5" w:rsidP="008508D5">
      <w:pPr>
        <w:spacing w:line="360" w:lineRule="auto"/>
        <w:ind w:firstLine="708"/>
        <w:jc w:val="both"/>
        <w:rPr>
          <w:rFonts w:ascii="Times New Roman" w:eastAsia="Calibri" w:hAnsi="Times New Roman" w:cs="Times New Roman"/>
          <w:b/>
          <w:bCs/>
          <w:sz w:val="28"/>
          <w:szCs w:val="28"/>
        </w:rPr>
      </w:pPr>
    </w:p>
    <w:p w:rsidR="008508D5" w:rsidRPr="00C15D5E"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color w:val="2F5496"/>
          <w:sz w:val="28"/>
          <w:szCs w:val="28"/>
        </w:rPr>
      </w:pPr>
      <w:r w:rsidRPr="00C15D5E">
        <w:rPr>
          <w:rFonts w:ascii="Times New Roman" w:eastAsia="Times New Roman" w:hAnsi="Times New Roman" w:cs="Times New Roman"/>
          <w:b/>
          <w:bCs/>
          <w:sz w:val="28"/>
          <w:szCs w:val="28"/>
        </w:rPr>
        <w:lastRenderedPageBreak/>
        <w:t>Визначення глибини закладання фундаменту</w:t>
      </w:r>
    </w:p>
    <w:p w:rsidR="008508D5" w:rsidRPr="008075A0" w:rsidRDefault="008508D5" w:rsidP="008508D5">
      <w:pPr>
        <w:spacing w:line="360" w:lineRule="auto"/>
        <w:ind w:firstLine="708"/>
        <w:jc w:val="both"/>
        <w:rPr>
          <w:rFonts w:ascii="Times New Roman" w:eastAsia="Calibri" w:hAnsi="Times New Roman" w:cs="Times New Roman"/>
          <w:sz w:val="28"/>
          <w:szCs w:val="28"/>
        </w:rPr>
      </w:pPr>
      <w:r w:rsidRPr="008075A0">
        <w:rPr>
          <w:rFonts w:ascii="Times New Roman" w:eastAsia="Calibri" w:hAnsi="Times New Roman" w:cs="Times New Roman"/>
          <w:sz w:val="28"/>
          <w:szCs w:val="28"/>
        </w:rPr>
        <w:t>Глибина закладання фундаменту на природній основі визначається на підставі таких факторів:</w:t>
      </w:r>
    </w:p>
    <w:p w:rsidR="008508D5" w:rsidRPr="00AC678C" w:rsidRDefault="008508D5" w:rsidP="008508D5">
      <w:pPr>
        <w:spacing w:line="360" w:lineRule="auto"/>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t xml:space="preserve">- </w:t>
      </w:r>
      <w:proofErr w:type="spellStart"/>
      <w:r w:rsidRPr="008075A0">
        <w:rPr>
          <w:rFonts w:ascii="Times New Roman" w:eastAsia="Calibri" w:hAnsi="Times New Roman" w:cs="Times New Roman"/>
          <w:sz w:val="28"/>
          <w:szCs w:val="28"/>
        </w:rPr>
        <w:t>інженерно-геологічні</w:t>
      </w:r>
      <w:r>
        <w:rPr>
          <w:rFonts w:ascii="Times New Roman" w:eastAsia="Calibri" w:hAnsi="Times New Roman" w:cs="Times New Roman"/>
          <w:sz w:val="28"/>
          <w:szCs w:val="28"/>
        </w:rPr>
        <w:t>умови</w:t>
      </w:r>
      <w:proofErr w:type="spellEnd"/>
      <w:r>
        <w:rPr>
          <w:rFonts w:ascii="Times New Roman" w:eastAsia="Calibri" w:hAnsi="Times New Roman" w:cs="Times New Roman"/>
          <w:sz w:val="28"/>
          <w:szCs w:val="28"/>
        </w:rPr>
        <w:t xml:space="preserve"> будівельного майданчика</w:t>
      </w:r>
    </w:p>
    <w:p w:rsidR="008508D5" w:rsidRPr="00AC678C" w:rsidRDefault="008508D5" w:rsidP="008508D5">
      <w:pPr>
        <w:spacing w:line="360" w:lineRule="auto"/>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t xml:space="preserve">- </w:t>
      </w:r>
      <w:r w:rsidRPr="008075A0">
        <w:rPr>
          <w:rFonts w:ascii="Times New Roman" w:eastAsia="Calibri" w:hAnsi="Times New Roman" w:cs="Times New Roman"/>
          <w:sz w:val="28"/>
          <w:szCs w:val="28"/>
        </w:rPr>
        <w:t>враховуються дані інженерно-геологічних вишукувань, зокрема придатність шарів ґрунту (у даному випадк</w:t>
      </w:r>
      <w:r>
        <w:rPr>
          <w:rFonts w:ascii="Times New Roman" w:eastAsia="Calibri" w:hAnsi="Times New Roman" w:cs="Times New Roman"/>
          <w:sz w:val="28"/>
          <w:szCs w:val="28"/>
        </w:rPr>
        <w:t>у шари 2, 4, 5) для будівництва</w:t>
      </w:r>
    </w:p>
    <w:p w:rsidR="008508D5" w:rsidRPr="00AC678C" w:rsidRDefault="008508D5" w:rsidP="008508D5">
      <w:pPr>
        <w:spacing w:line="360" w:lineRule="auto"/>
        <w:jc w:val="both"/>
        <w:rPr>
          <w:rFonts w:ascii="Times New Roman" w:eastAsia="Calibri" w:hAnsi="Times New Roman" w:cs="Times New Roman"/>
          <w:sz w:val="28"/>
          <w:szCs w:val="28"/>
          <w:lang w:val="ru-RU"/>
        </w:rPr>
      </w:pPr>
      <w:r w:rsidRPr="00AC678C">
        <w:rPr>
          <w:rFonts w:ascii="Times New Roman" w:eastAsia="Calibri" w:hAnsi="Times New Roman" w:cs="Times New Roman"/>
          <w:sz w:val="28"/>
          <w:szCs w:val="28"/>
          <w:lang w:val="ru-RU"/>
        </w:rPr>
        <w:t xml:space="preserve">- </w:t>
      </w:r>
      <w:r w:rsidRPr="008075A0">
        <w:rPr>
          <w:rFonts w:ascii="Times New Roman" w:eastAsia="Calibri" w:hAnsi="Times New Roman" w:cs="Times New Roman"/>
          <w:sz w:val="28"/>
          <w:szCs w:val="28"/>
        </w:rPr>
        <w:t xml:space="preserve">мінімальна глибина закладання </w:t>
      </w:r>
    </w:p>
    <w:p w:rsidR="008508D5" w:rsidRPr="008075A0" w:rsidRDefault="008508D5" w:rsidP="008508D5">
      <w:pPr>
        <w:spacing w:line="360" w:lineRule="auto"/>
        <w:jc w:val="both"/>
        <w:rPr>
          <w:rFonts w:ascii="Times New Roman" w:eastAsia="Calibri" w:hAnsi="Times New Roman" w:cs="Times New Roman"/>
          <w:sz w:val="28"/>
          <w:szCs w:val="28"/>
        </w:rPr>
      </w:pPr>
      <w:r w:rsidRPr="00AC678C">
        <w:rPr>
          <w:rFonts w:ascii="Times New Roman" w:eastAsia="Calibri" w:hAnsi="Times New Roman" w:cs="Times New Roman"/>
          <w:sz w:val="28"/>
          <w:szCs w:val="28"/>
          <w:lang w:val="ru-RU"/>
        </w:rPr>
        <w:t xml:space="preserve">- </w:t>
      </w:r>
      <w:r w:rsidRPr="008075A0">
        <w:rPr>
          <w:rFonts w:ascii="Times New Roman" w:eastAsia="Calibri" w:hAnsi="Times New Roman" w:cs="Times New Roman"/>
          <w:sz w:val="28"/>
          <w:szCs w:val="28"/>
        </w:rPr>
        <w:t>встановлено мінімальне значення глибини закладання фундаментів, яке становить 0,5 м.</w:t>
      </w:r>
    </w:p>
    <w:p w:rsidR="008508D5" w:rsidRPr="00AC678C" w:rsidRDefault="008508D5" w:rsidP="008508D5">
      <w:pPr>
        <w:spacing w:line="360" w:lineRule="auto"/>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t xml:space="preserve">- </w:t>
      </w:r>
      <w:r w:rsidRPr="008075A0">
        <w:rPr>
          <w:rFonts w:ascii="Times New Roman" w:eastAsia="Calibri" w:hAnsi="Times New Roman" w:cs="Times New Roman"/>
          <w:sz w:val="28"/>
          <w:szCs w:val="28"/>
        </w:rPr>
        <w:t>конструктивні осо</w:t>
      </w:r>
      <w:r>
        <w:rPr>
          <w:rFonts w:ascii="Times New Roman" w:eastAsia="Calibri" w:hAnsi="Times New Roman" w:cs="Times New Roman"/>
          <w:sz w:val="28"/>
          <w:szCs w:val="28"/>
        </w:rPr>
        <w:t>бливості об'єкта будівництва</w:t>
      </w:r>
    </w:p>
    <w:p w:rsidR="008508D5" w:rsidRPr="00AC678C" w:rsidRDefault="008508D5" w:rsidP="008508D5">
      <w:pPr>
        <w:spacing w:line="360" w:lineRule="auto"/>
        <w:jc w:val="both"/>
        <w:rPr>
          <w:rFonts w:ascii="Times New Roman" w:eastAsia="Calibri" w:hAnsi="Times New Roman" w:cs="Times New Roman"/>
          <w:sz w:val="28"/>
          <w:szCs w:val="28"/>
          <w:lang w:val="ru-RU"/>
        </w:rPr>
      </w:pPr>
      <w:r w:rsidRPr="00AC678C">
        <w:rPr>
          <w:rFonts w:ascii="Times New Roman" w:eastAsia="Calibri" w:hAnsi="Times New Roman" w:cs="Times New Roman"/>
          <w:sz w:val="28"/>
          <w:szCs w:val="28"/>
        </w:rPr>
        <w:t xml:space="preserve">- </w:t>
      </w:r>
      <w:r w:rsidRPr="008075A0">
        <w:rPr>
          <w:rFonts w:ascii="Times New Roman" w:eastAsia="Calibri" w:hAnsi="Times New Roman" w:cs="Times New Roman"/>
          <w:sz w:val="28"/>
          <w:szCs w:val="28"/>
        </w:rPr>
        <w:t>беруться до уваги такі аспекти, як наявність підвального приміщення, стандартизація збірних елементів фундаментів, а також модульність розмірів монолітних фундаментів.  з огляду на висоту підвалу та рівень планування ділянки, необхідна глибина закладання (</w:t>
      </w:r>
      <w:r w:rsidRPr="008075A0">
        <w:rPr>
          <w:rFonts w:ascii="Cambria Math" w:eastAsia="Calibri" w:hAnsi="Cambria Math" w:cs="Cambria Math"/>
          <w:sz w:val="28"/>
          <w:szCs w:val="28"/>
        </w:rPr>
        <w:t>𝑑</w:t>
      </w:r>
      <w:r w:rsidRPr="008075A0">
        <w:rPr>
          <w:rFonts w:ascii="Times New Roman" w:eastAsia="Calibri" w:hAnsi="Times New Roman" w:cs="Times New Roman"/>
          <w:sz w:val="28"/>
          <w:szCs w:val="28"/>
        </w:rPr>
        <w:t>к) становить понад 2,5</w:t>
      </w:r>
      <w:r>
        <w:rPr>
          <w:rFonts w:ascii="Times New Roman" w:eastAsia="Calibri" w:hAnsi="Times New Roman" w:cs="Times New Roman"/>
          <w:sz w:val="28"/>
          <w:szCs w:val="28"/>
        </w:rPr>
        <w:t xml:space="preserve"> м, що відповідає шару ґрунту 4</w:t>
      </w:r>
    </w:p>
    <w:p w:rsidR="008508D5" w:rsidRPr="00AC678C" w:rsidRDefault="008508D5" w:rsidP="008508D5">
      <w:pPr>
        <w:spacing w:line="360" w:lineRule="auto"/>
        <w:jc w:val="both"/>
        <w:rPr>
          <w:rFonts w:ascii="Times New Roman" w:eastAsia="Calibri" w:hAnsi="Times New Roman" w:cs="Times New Roman"/>
          <w:sz w:val="28"/>
          <w:szCs w:val="28"/>
          <w:lang w:val="ru-RU"/>
        </w:rPr>
      </w:pPr>
      <w:r w:rsidRPr="00AC678C">
        <w:rPr>
          <w:rFonts w:ascii="Times New Roman" w:eastAsia="Calibri" w:hAnsi="Times New Roman" w:cs="Times New Roman"/>
          <w:sz w:val="28"/>
          <w:szCs w:val="28"/>
          <w:lang w:val="ru-RU"/>
        </w:rPr>
        <w:t xml:space="preserve">- </w:t>
      </w:r>
      <w:r w:rsidRPr="008075A0">
        <w:rPr>
          <w:rFonts w:ascii="Times New Roman" w:eastAsia="Calibri" w:hAnsi="Times New Roman" w:cs="Times New Roman"/>
          <w:sz w:val="28"/>
          <w:szCs w:val="28"/>
        </w:rPr>
        <w:t>глибина сезонного промерзання ґрунту</w:t>
      </w:r>
    </w:p>
    <w:p w:rsidR="008508D5" w:rsidRPr="008075A0" w:rsidRDefault="008508D5" w:rsidP="008508D5">
      <w:pPr>
        <w:spacing w:line="360" w:lineRule="auto"/>
        <w:jc w:val="both"/>
        <w:rPr>
          <w:rFonts w:ascii="Times New Roman" w:eastAsia="Calibri" w:hAnsi="Times New Roman" w:cs="Times New Roman"/>
          <w:sz w:val="28"/>
          <w:szCs w:val="28"/>
        </w:rPr>
      </w:pPr>
      <w:r w:rsidRPr="00AC678C">
        <w:rPr>
          <w:rFonts w:ascii="Times New Roman" w:eastAsia="Calibri" w:hAnsi="Times New Roman" w:cs="Times New Roman"/>
          <w:sz w:val="28"/>
          <w:szCs w:val="28"/>
          <w:lang w:val="ru-RU"/>
        </w:rPr>
        <w:t xml:space="preserve">- </w:t>
      </w:r>
      <w:r w:rsidRPr="008075A0">
        <w:rPr>
          <w:rFonts w:ascii="Times New Roman" w:eastAsia="Calibri" w:hAnsi="Times New Roman" w:cs="Times New Roman"/>
          <w:sz w:val="28"/>
          <w:szCs w:val="28"/>
        </w:rPr>
        <w:t>враховується глибина сезонного промерзання ґрунтів (</w:t>
      </w:r>
      <w:r w:rsidRPr="008075A0">
        <w:rPr>
          <w:rFonts w:ascii="Cambria Math" w:eastAsia="Calibri" w:hAnsi="Cambria Math" w:cs="Cambria Math"/>
          <w:sz w:val="28"/>
          <w:szCs w:val="28"/>
        </w:rPr>
        <w:t>𝑑𝑓</w:t>
      </w:r>
      <w:r w:rsidRPr="008075A0">
        <w:rPr>
          <w:rFonts w:ascii="Times New Roman" w:eastAsia="Calibri" w:hAnsi="Times New Roman" w:cs="Times New Roman"/>
          <w:sz w:val="28"/>
          <w:szCs w:val="28"/>
        </w:rPr>
        <w:t>).</w:t>
      </w:r>
    </w:p>
    <w:p w:rsidR="008508D5" w:rsidRPr="00AC678C" w:rsidRDefault="008508D5" w:rsidP="008508D5">
      <w:pPr>
        <w:spacing w:after="0" w:line="360" w:lineRule="auto"/>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t xml:space="preserve">- </w:t>
      </w:r>
      <w:r w:rsidRPr="008075A0">
        <w:rPr>
          <w:rFonts w:ascii="Times New Roman" w:eastAsia="Calibri" w:hAnsi="Times New Roman" w:cs="Times New Roman"/>
          <w:sz w:val="28"/>
          <w:szCs w:val="28"/>
        </w:rPr>
        <w:t>гідрогеологічні ум</w:t>
      </w:r>
      <w:r>
        <w:rPr>
          <w:rFonts w:ascii="Times New Roman" w:eastAsia="Calibri" w:hAnsi="Times New Roman" w:cs="Times New Roman"/>
          <w:sz w:val="28"/>
          <w:szCs w:val="28"/>
        </w:rPr>
        <w:t>ови будівельного майданчика</w:t>
      </w:r>
    </w:p>
    <w:p w:rsidR="008508D5" w:rsidRPr="00AC678C" w:rsidRDefault="008508D5" w:rsidP="008508D5">
      <w:pPr>
        <w:spacing w:after="0" w:line="360" w:lineRule="auto"/>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t xml:space="preserve">- </w:t>
      </w:r>
      <w:r w:rsidRPr="008075A0">
        <w:rPr>
          <w:rFonts w:ascii="Times New Roman" w:eastAsia="Calibri" w:hAnsi="Times New Roman" w:cs="Times New Roman"/>
          <w:sz w:val="28"/>
          <w:szCs w:val="28"/>
        </w:rPr>
        <w:t xml:space="preserve">оцінюються гідрогеологічні умови ділянки. </w:t>
      </w:r>
    </w:p>
    <w:p w:rsidR="008508D5" w:rsidRDefault="008508D5" w:rsidP="008508D5">
      <w:pPr>
        <w:spacing w:line="360" w:lineRule="auto"/>
        <w:ind w:firstLine="708"/>
        <w:jc w:val="both"/>
        <w:rPr>
          <w:rFonts w:ascii="Times New Roman" w:eastAsia="Calibri" w:hAnsi="Times New Roman" w:cs="Times New Roman"/>
          <w:sz w:val="28"/>
          <w:szCs w:val="28"/>
        </w:rPr>
      </w:pPr>
      <w:r w:rsidRPr="008075A0">
        <w:rPr>
          <w:rFonts w:ascii="Times New Roman" w:eastAsia="Calibri" w:hAnsi="Times New Roman" w:cs="Times New Roman"/>
          <w:sz w:val="28"/>
          <w:szCs w:val="28"/>
        </w:rPr>
        <w:t>Розрахункове значення глибини сезонного промерзання ґрунту (</w:t>
      </w:r>
      <w:r w:rsidRPr="008075A0">
        <w:rPr>
          <w:rFonts w:ascii="Cambria Math" w:eastAsia="Calibri" w:hAnsi="Cambria Math" w:cs="Cambria Math"/>
          <w:sz w:val="28"/>
          <w:szCs w:val="28"/>
        </w:rPr>
        <w:t>𝑑𝑓</w:t>
      </w:r>
      <w:r>
        <w:rPr>
          <w:rFonts w:ascii="Times New Roman" w:eastAsia="Calibri" w:hAnsi="Times New Roman" w:cs="Times New Roman"/>
          <w:sz w:val="28"/>
          <w:szCs w:val="28"/>
        </w:rPr>
        <w:t>) обчислюється за формулою 2</w:t>
      </w:r>
      <w:r w:rsidRPr="008075A0">
        <w:rPr>
          <w:rFonts w:ascii="Times New Roman" w:eastAsia="Calibri" w:hAnsi="Times New Roman" w:cs="Times New Roman"/>
          <w:sz w:val="28"/>
          <w:szCs w:val="28"/>
        </w:rPr>
        <w:t>.9.</w:t>
      </w:r>
      <w:r w:rsidRPr="00C15D5E">
        <w:rPr>
          <w:rFonts w:ascii="Times New Roman" w:eastAsia="Calibri" w:hAnsi="Times New Roman" w:cs="Times New Roman"/>
          <w:sz w:val="28"/>
          <w:szCs w:val="28"/>
        </w:rPr>
        <w:t>Глибина закладання фундаменту на природній</w:t>
      </w:r>
      <w:r>
        <w:rPr>
          <w:rFonts w:ascii="Times New Roman" w:eastAsia="Calibri" w:hAnsi="Times New Roman" w:cs="Times New Roman"/>
          <w:sz w:val="28"/>
          <w:szCs w:val="28"/>
        </w:rPr>
        <w:t xml:space="preserve"> основі визначається на основі:</w:t>
      </w:r>
    </w:p>
    <w:p w:rsidR="008508D5" w:rsidRPr="00531DD6" w:rsidRDefault="008508D5" w:rsidP="008508D5">
      <w:pPr>
        <w:spacing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Pr>
          <w:rFonts w:ascii="Times New Roman" w:eastAsia="Calibri" w:hAnsi="Times New Roman" w:cs="Times New Roman"/>
          <w:noProof/>
          <w:sz w:val="28"/>
          <w:szCs w:val="28"/>
          <w:lang w:eastAsia="uk-UA"/>
        </w:rPr>
        <w:drawing>
          <wp:inline distT="0" distB="0" distL="0" distR="0" wp14:anchorId="0B1F9F3E" wp14:editId="572CBA7B">
            <wp:extent cx="1233170" cy="436245"/>
            <wp:effectExtent l="19050" t="0" r="5080" b="0"/>
            <wp:docPr id="2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srcRect/>
                    <a:stretch>
                      <a:fillRect/>
                    </a:stretch>
                  </pic:blipFill>
                  <pic:spPr bwMode="auto">
                    <a:xfrm>
                      <a:off x="0" y="0"/>
                      <a:ext cx="1233170" cy="436245"/>
                    </a:xfrm>
                    <a:prstGeom prst="rect">
                      <a:avLst/>
                    </a:prstGeom>
                    <a:noFill/>
                    <a:ln w="9525">
                      <a:noFill/>
                      <a:miter lim="800000"/>
                      <a:headEnd/>
                      <a:tailEnd/>
                    </a:ln>
                  </pic:spPr>
                </pic:pic>
              </a:graphicData>
            </a:graphic>
          </wp:inline>
        </w:drawing>
      </w:r>
      <w:r>
        <w:rPr>
          <w:rFonts w:ascii="Times New Roman" w:eastAsia="Calibri" w:hAnsi="Times New Roman" w:cs="Times New Roman"/>
          <w:sz w:val="28"/>
          <w:szCs w:val="28"/>
        </w:rPr>
        <w:t xml:space="preserve">                                          (2.9)</w:t>
      </w:r>
    </w:p>
    <w:p w:rsidR="008508D5" w:rsidRPr="00821CC1" w:rsidRDefault="008508D5" w:rsidP="008508D5">
      <w:pPr>
        <w:spacing w:line="360" w:lineRule="auto"/>
        <w:ind w:firstLine="708"/>
        <w:jc w:val="both"/>
        <w:rPr>
          <w:rFonts w:ascii="Times New Roman" w:eastAsia="Calibri" w:hAnsi="Times New Roman" w:cs="Times New Roman"/>
          <w:sz w:val="28"/>
          <w:szCs w:val="28"/>
        </w:rPr>
      </w:pPr>
      <w:r w:rsidRPr="00821CC1">
        <w:rPr>
          <w:rFonts w:ascii="Cambria Math" w:eastAsia="Calibri" w:hAnsi="Cambria Math" w:cs="Cambria Math"/>
          <w:sz w:val="28"/>
          <w:szCs w:val="28"/>
        </w:rPr>
        <w:lastRenderedPageBreak/>
        <w:t>𝑘</w:t>
      </w:r>
      <w:r w:rsidRPr="00821CC1">
        <w:rPr>
          <w:rFonts w:ascii="Times New Roman" w:eastAsia="Calibri" w:hAnsi="Times New Roman" w:cs="Times New Roman"/>
          <w:sz w:val="28"/>
          <w:szCs w:val="28"/>
        </w:rPr>
        <w:t>ℎ – коефіцієнт, що враховує тепловий вплив будівлі на ґрунт. Його значення визначається конструктивними характеристиками споруди і для внутрішніх фундаментів становить 1.</w:t>
      </w:r>
    </w:p>
    <w:p w:rsidR="008508D5" w:rsidRDefault="008508D5" w:rsidP="008508D5">
      <w:pPr>
        <w:spacing w:line="360" w:lineRule="auto"/>
        <w:ind w:firstLine="708"/>
        <w:jc w:val="both"/>
        <w:rPr>
          <w:rFonts w:ascii="Times New Roman" w:eastAsia="Calibri" w:hAnsi="Times New Roman" w:cs="Times New Roman"/>
          <w:sz w:val="28"/>
          <w:szCs w:val="28"/>
        </w:rPr>
      </w:pPr>
      <w:r w:rsidRPr="00821CC1">
        <w:rPr>
          <w:rFonts w:ascii="Cambria Math" w:eastAsia="Calibri" w:hAnsi="Cambria Math" w:cs="Cambria Math"/>
          <w:sz w:val="28"/>
          <w:szCs w:val="28"/>
        </w:rPr>
        <w:t>𝑑𝑓𝑛</w:t>
      </w:r>
      <w:r w:rsidRPr="00821CC1">
        <w:rPr>
          <w:rFonts w:ascii="Times New Roman" w:eastAsia="Calibri" w:hAnsi="Times New Roman" w:cs="Times New Roman"/>
          <w:sz w:val="28"/>
          <w:szCs w:val="28"/>
        </w:rPr>
        <w:t xml:space="preserve"> – розрахункова глибина сезонного промерзання ґрунту, </w:t>
      </w:r>
      <w:r>
        <w:rPr>
          <w:rFonts w:ascii="Times New Roman" w:eastAsia="Calibri" w:hAnsi="Times New Roman" w:cs="Times New Roman"/>
          <w:sz w:val="28"/>
          <w:szCs w:val="28"/>
        </w:rPr>
        <w:t>обчислюється згідно з формулою 2</w:t>
      </w:r>
      <w:r w:rsidRPr="00821CC1">
        <w:rPr>
          <w:rFonts w:ascii="Times New Roman" w:eastAsia="Calibri" w:hAnsi="Times New Roman" w:cs="Times New Roman"/>
          <w:sz w:val="28"/>
          <w:szCs w:val="28"/>
        </w:rPr>
        <w:t>.10</w:t>
      </w:r>
      <w:r w:rsidRPr="00C15D5E">
        <w:rPr>
          <w:rFonts w:ascii="Times New Roman" w:eastAsia="Calibri" w:hAnsi="Times New Roman" w:cs="Times New Roman"/>
          <w:sz w:val="28"/>
          <w:szCs w:val="28"/>
        </w:rPr>
        <w:t>:</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Pr>
          <w:rFonts w:ascii="Times New Roman" w:eastAsia="Calibri" w:hAnsi="Times New Roman" w:cs="Times New Roman"/>
          <w:noProof/>
          <w:sz w:val="28"/>
          <w:szCs w:val="28"/>
          <w:lang w:eastAsia="uk-UA"/>
        </w:rPr>
        <w:drawing>
          <wp:inline distT="0" distB="0" distL="0" distR="0" wp14:anchorId="69FAD9EC" wp14:editId="57871963">
            <wp:extent cx="1562735" cy="414655"/>
            <wp:effectExtent l="19050" t="0" r="0" b="0"/>
            <wp:docPr id="4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srcRect/>
                    <a:stretch>
                      <a:fillRect/>
                    </a:stretch>
                  </pic:blipFill>
                  <pic:spPr bwMode="auto">
                    <a:xfrm>
                      <a:off x="0" y="0"/>
                      <a:ext cx="1562735" cy="414655"/>
                    </a:xfrm>
                    <a:prstGeom prst="rect">
                      <a:avLst/>
                    </a:prstGeom>
                    <a:noFill/>
                    <a:ln w="9525">
                      <a:noFill/>
                      <a:miter lim="800000"/>
                      <a:headEnd/>
                      <a:tailEnd/>
                    </a:ln>
                  </pic:spPr>
                </pic:pic>
              </a:graphicData>
            </a:graphic>
          </wp:inline>
        </w:drawing>
      </w:r>
      <w:r>
        <w:rPr>
          <w:rFonts w:ascii="Times New Roman" w:eastAsia="Calibri" w:hAnsi="Times New Roman" w:cs="Times New Roman"/>
          <w:sz w:val="28"/>
          <w:szCs w:val="28"/>
        </w:rPr>
        <w:t xml:space="preserve">                                     (2.10)</w:t>
      </w:r>
    </w:p>
    <w:p w:rsidR="008508D5" w:rsidRPr="00821CC1" w:rsidRDefault="008508D5" w:rsidP="008508D5">
      <w:pPr>
        <w:spacing w:line="360" w:lineRule="auto"/>
        <w:ind w:firstLine="708"/>
        <w:jc w:val="both"/>
        <w:rPr>
          <w:rFonts w:ascii="Times New Roman" w:eastAsia="Calibri" w:hAnsi="Times New Roman" w:cs="Times New Roman"/>
          <w:sz w:val="28"/>
          <w:szCs w:val="28"/>
        </w:rPr>
      </w:pPr>
      <w:r w:rsidRPr="00821CC1">
        <w:rPr>
          <w:rFonts w:ascii="Cambria Math" w:eastAsia="Calibri" w:hAnsi="Cambria Math" w:cs="Cambria Math"/>
          <w:sz w:val="28"/>
          <w:szCs w:val="28"/>
        </w:rPr>
        <w:t>𝑑</w:t>
      </w:r>
      <w:r>
        <w:rPr>
          <w:rFonts w:ascii="Times New Roman" w:eastAsia="Calibri" w:hAnsi="Times New Roman" w:cs="Times New Roman"/>
          <w:sz w:val="28"/>
          <w:szCs w:val="28"/>
        </w:rPr>
        <w:t>0</w:t>
      </w:r>
      <w:r w:rsidRPr="00821CC1">
        <w:rPr>
          <w:rFonts w:ascii="Times New Roman" w:eastAsia="Calibri" w:hAnsi="Times New Roman" w:cs="Times New Roman"/>
          <w:sz w:val="28"/>
          <w:szCs w:val="28"/>
        </w:rPr>
        <w:t xml:space="preserve"> - це параметр, значення якого визначається типом ґрунту, який знаходиться під основою запроекто</w:t>
      </w:r>
      <w:r w:rsidRPr="00D233DD">
        <w:rPr>
          <w:rFonts w:ascii="Times New Roman" w:eastAsia="Calibri" w:hAnsi="Times New Roman" w:cs="Times New Roman"/>
          <w:sz w:val="32"/>
          <w:szCs w:val="28"/>
        </w:rPr>
        <w:t>ва</w:t>
      </w:r>
      <w:r w:rsidRPr="00821CC1">
        <w:rPr>
          <w:rFonts w:ascii="Times New Roman" w:eastAsia="Calibri" w:hAnsi="Times New Roman" w:cs="Times New Roman"/>
          <w:sz w:val="28"/>
          <w:szCs w:val="28"/>
        </w:rPr>
        <w:t>ного фундаменту. Для первинної оцінки, його приймають рівним 0,28 м для дрібнозернистого піску.</w:t>
      </w:r>
    </w:p>
    <w:p w:rsidR="008508D5" w:rsidRPr="00AC678C" w:rsidRDefault="008508D5" w:rsidP="008508D5">
      <w:pPr>
        <w:spacing w:line="360" w:lineRule="auto"/>
        <w:ind w:firstLine="708"/>
        <w:jc w:val="both"/>
        <w:rPr>
          <w:rFonts w:ascii="Times New Roman" w:eastAsia="Calibri" w:hAnsi="Times New Roman" w:cs="Times New Roman"/>
          <w:sz w:val="28"/>
          <w:szCs w:val="28"/>
          <w:lang w:val="ru-RU"/>
        </w:rPr>
      </w:pPr>
      <w:r w:rsidRPr="00821CC1">
        <w:rPr>
          <w:rFonts w:ascii="Cambria Math" w:eastAsia="Calibri" w:hAnsi="Cambria Math" w:cs="Cambria Math"/>
          <w:sz w:val="28"/>
          <w:szCs w:val="28"/>
        </w:rPr>
        <w:t>𝑀𝑡</w:t>
      </w:r>
      <w:r w:rsidRPr="00821CC1">
        <w:rPr>
          <w:rFonts w:ascii="Times New Roman" w:eastAsia="Calibri" w:hAnsi="Times New Roman" w:cs="Times New Roman"/>
          <w:sz w:val="28"/>
          <w:szCs w:val="28"/>
        </w:rPr>
        <w:t xml:space="preserve"> = 9,3 - це безрозмірна величина, яка відповідає сумі абсолютних значень середніх щомісячних негативних температур за зимовий період у м. Надвірна, згідно з інформаці</w:t>
      </w:r>
      <w:r>
        <w:rPr>
          <w:rFonts w:ascii="Times New Roman" w:eastAsia="Calibri" w:hAnsi="Times New Roman" w:cs="Times New Roman"/>
          <w:sz w:val="28"/>
          <w:szCs w:val="28"/>
        </w:rPr>
        <w:t>єю, представленою в джерелі [7]</w:t>
      </w:r>
      <w:r w:rsidRPr="00C15D5E">
        <w:rPr>
          <w:rFonts w:ascii="Times New Roman" w:eastAsia="Calibri" w:hAnsi="Times New Roman" w:cs="Times New Roman"/>
          <w:sz w:val="28"/>
          <w:szCs w:val="28"/>
        </w:rPr>
        <w:t>.</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74E5BEF5" wp14:editId="2CDBAE99">
            <wp:extent cx="5201536" cy="308344"/>
            <wp:effectExtent l="19050" t="0" r="0" b="0"/>
            <wp:docPr id="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6902525" name=""/>
                    <pic:cNvPicPr/>
                  </pic:nvPicPr>
                  <pic:blipFill>
                    <a:blip r:embed="rId31"/>
                    <a:stretch>
                      <a:fillRect/>
                    </a:stretch>
                  </pic:blipFill>
                  <pic:spPr>
                    <a:xfrm>
                      <a:off x="0" y="0"/>
                      <a:ext cx="5302431" cy="314325"/>
                    </a:xfrm>
                    <a:prstGeom prst="rect">
                      <a:avLst/>
                    </a:prstGeom>
                  </pic:spPr>
                </pic:pic>
              </a:graphicData>
            </a:graphic>
          </wp:inline>
        </w:drawing>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4B5334">
        <w:rPr>
          <w:rFonts w:ascii="Times New Roman" w:eastAsia="Calibri" w:hAnsi="Times New Roman" w:cs="Times New Roman"/>
          <w:sz w:val="28"/>
          <w:szCs w:val="28"/>
        </w:rPr>
        <w:t>Якщо рівень ґрунтових вод (</w:t>
      </w:r>
      <w:proofErr w:type="spellStart"/>
      <w:r w:rsidRPr="004B5334">
        <w:rPr>
          <w:rFonts w:ascii="Times New Roman" w:eastAsia="Calibri" w:hAnsi="Times New Roman" w:cs="Times New Roman"/>
          <w:sz w:val="28"/>
          <w:szCs w:val="28"/>
        </w:rPr>
        <w:t>dw</w:t>
      </w:r>
      <w:proofErr w:type="spellEnd"/>
      <w:r w:rsidRPr="004B5334">
        <w:rPr>
          <w:rFonts w:ascii="Times New Roman" w:eastAsia="Calibri" w:hAnsi="Times New Roman" w:cs="Times New Roman"/>
          <w:sz w:val="28"/>
          <w:szCs w:val="28"/>
        </w:rPr>
        <w:t xml:space="preserve">) знаходиться досить глибоко, а саме </w:t>
      </w:r>
      <w:proofErr w:type="spellStart"/>
      <w:r w:rsidRPr="004B5334">
        <w:rPr>
          <w:rFonts w:ascii="Times New Roman" w:eastAsia="Calibri" w:hAnsi="Times New Roman" w:cs="Times New Roman"/>
          <w:sz w:val="28"/>
          <w:szCs w:val="28"/>
        </w:rPr>
        <w:t>dw</w:t>
      </w:r>
      <w:proofErr w:type="spellEnd"/>
      <w:r w:rsidRPr="004B5334">
        <w:rPr>
          <w:rFonts w:ascii="Times New Roman" w:eastAsia="Calibri" w:hAnsi="Times New Roman" w:cs="Times New Roman"/>
          <w:sz w:val="28"/>
          <w:szCs w:val="28"/>
        </w:rPr>
        <w:t xml:space="preserve"> більше ніж </w:t>
      </w:r>
      <w:proofErr w:type="spellStart"/>
      <w:r w:rsidRPr="004B5334">
        <w:rPr>
          <w:rFonts w:ascii="Times New Roman" w:eastAsia="Calibri" w:hAnsi="Times New Roman" w:cs="Times New Roman"/>
          <w:sz w:val="28"/>
          <w:szCs w:val="28"/>
        </w:rPr>
        <w:t>df</w:t>
      </w:r>
      <w:proofErr w:type="spellEnd"/>
      <w:r w:rsidRPr="004B5334">
        <w:rPr>
          <w:rFonts w:ascii="Times New Roman" w:eastAsia="Calibri" w:hAnsi="Times New Roman" w:cs="Times New Roman"/>
          <w:sz w:val="28"/>
          <w:szCs w:val="28"/>
        </w:rPr>
        <w:t xml:space="preserve"> + 2 (де </w:t>
      </w:r>
      <w:proofErr w:type="spellStart"/>
      <w:r w:rsidRPr="004B5334">
        <w:rPr>
          <w:rFonts w:ascii="Times New Roman" w:eastAsia="Calibri" w:hAnsi="Times New Roman" w:cs="Times New Roman"/>
          <w:sz w:val="28"/>
          <w:szCs w:val="28"/>
        </w:rPr>
        <w:t>df</w:t>
      </w:r>
      <w:proofErr w:type="spellEnd"/>
      <w:r w:rsidRPr="004B5334">
        <w:rPr>
          <w:rFonts w:ascii="Times New Roman" w:eastAsia="Calibri" w:hAnsi="Times New Roman" w:cs="Times New Roman"/>
          <w:sz w:val="28"/>
          <w:szCs w:val="28"/>
        </w:rPr>
        <w:t xml:space="preserve"> - нормативна глибина промерзання), то при будівництві на дрібнозернистому піску глибина закладання фундаменту не залежить від глибини промерзання ґрунту. Враховуючи товщину підлоги першого поверху (400 мм) та заглиблення верхньої частини фундаментної плити (300 мм) нижче рівня підлоги підвалу, мінімальна глибина закладання фундаменту визначається іншими чинни</w:t>
      </w:r>
      <w:r>
        <w:rPr>
          <w:rFonts w:ascii="Times New Roman" w:eastAsia="Calibri" w:hAnsi="Times New Roman" w:cs="Times New Roman"/>
          <w:sz w:val="28"/>
          <w:szCs w:val="28"/>
        </w:rPr>
        <w:t>ками, окрім глибини промерзання</w:t>
      </w:r>
      <w:r w:rsidRPr="00C15D5E">
        <w:rPr>
          <w:rFonts w:ascii="Times New Roman" w:eastAsia="Calibri" w:hAnsi="Times New Roman" w:cs="Times New Roman"/>
          <w:sz w:val="28"/>
          <w:szCs w:val="28"/>
        </w:rPr>
        <w:t>:</w:t>
      </w:r>
    </w:p>
    <w:p w:rsidR="008508D5" w:rsidRPr="00C15D5E" w:rsidRDefault="008508D5" w:rsidP="008508D5">
      <w:pPr>
        <w:spacing w:line="360" w:lineRule="auto"/>
        <w:ind w:firstLine="708"/>
        <w:jc w:val="center"/>
        <w:rPr>
          <w:rFonts w:ascii="Times New Roman" w:eastAsia="Calibri" w:hAnsi="Times New Roman" w:cs="Times New Roman"/>
          <w:sz w:val="28"/>
          <w:szCs w:val="28"/>
        </w:rPr>
      </w:pPr>
      <w:r w:rsidRPr="00C15D5E">
        <w:rPr>
          <w:rFonts w:ascii="Times New Roman" w:eastAsia="Calibri" w:hAnsi="Times New Roman" w:cs="Times New Roman"/>
          <w:sz w:val="28"/>
          <w:szCs w:val="28"/>
        </w:rPr>
        <w:t>−(0,400 + 2,500 + 0,300) = −3,20 м</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7E5FDD">
        <w:rPr>
          <w:rFonts w:ascii="Times New Roman" w:eastAsia="Calibri" w:hAnsi="Times New Roman" w:cs="Times New Roman"/>
          <w:sz w:val="28"/>
          <w:szCs w:val="28"/>
        </w:rPr>
        <w:t xml:space="preserve">Для оптимального проектування, загальна глибина закладення підошви фундаменту від стелі підвалу (відмітка -0,400 м) повинна бути кратною габаритам фундаментних блоків стіни та товщині фундаментної плити. Враховуючи плиту фундаменту стрічкового типу з товщиною 300 мм і стіну, </w:t>
      </w:r>
      <w:r w:rsidRPr="007E5FDD">
        <w:rPr>
          <w:rFonts w:ascii="Times New Roman" w:eastAsia="Calibri" w:hAnsi="Times New Roman" w:cs="Times New Roman"/>
          <w:sz w:val="28"/>
          <w:szCs w:val="28"/>
        </w:rPr>
        <w:lastRenderedPageBreak/>
        <w:t>що складається з 5 фундаментних блоків по 600 мм, необхідно визначити відповідну відмітку підошви фундаменту</w:t>
      </w:r>
      <w:r w:rsidRPr="00C15D5E">
        <w:rPr>
          <w:rFonts w:ascii="Times New Roman" w:eastAsia="Calibri" w:hAnsi="Times New Roman" w:cs="Times New Roman"/>
          <w:sz w:val="28"/>
          <w:szCs w:val="28"/>
        </w:rPr>
        <w:t>:</w:t>
      </w:r>
    </w:p>
    <w:p w:rsidR="008508D5" w:rsidRPr="00C15D5E" w:rsidRDefault="008508D5" w:rsidP="008508D5">
      <w:pPr>
        <w:spacing w:line="360" w:lineRule="auto"/>
        <w:ind w:firstLine="708"/>
        <w:jc w:val="center"/>
        <w:rPr>
          <w:rFonts w:ascii="Times New Roman" w:eastAsia="Calibri" w:hAnsi="Times New Roman" w:cs="Times New Roman"/>
          <w:sz w:val="28"/>
          <w:szCs w:val="28"/>
        </w:rPr>
      </w:pPr>
      <w:r w:rsidRPr="00C15D5E">
        <w:rPr>
          <w:rFonts w:ascii="Times New Roman" w:eastAsia="Calibri" w:hAnsi="Times New Roman" w:cs="Times New Roman"/>
          <w:sz w:val="28"/>
          <w:szCs w:val="28"/>
        </w:rPr>
        <w:t>−(0,400 + 5 × 0,600 + 0,300) = −3,700 м</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800EEF">
        <w:rPr>
          <w:rFonts w:ascii="Times New Roman" w:eastAsia="Calibri" w:hAnsi="Times New Roman" w:cs="Times New Roman"/>
          <w:sz w:val="28"/>
          <w:szCs w:val="28"/>
        </w:rPr>
        <w:t xml:space="preserve">Дійсна глибина закладання фундаментів відносно нульової позначки, з урахуванням заданої висоти цоколя -0,600 м, становить </w:t>
      </w:r>
      <w:r w:rsidRPr="00800EEF">
        <w:rPr>
          <w:rFonts w:ascii="Cambria Math" w:eastAsia="Calibri" w:hAnsi="Cambria Math" w:cs="Cambria Math"/>
          <w:sz w:val="28"/>
          <w:szCs w:val="28"/>
        </w:rPr>
        <w:t>𝑑</w:t>
      </w:r>
      <w:r w:rsidRPr="00800EEF">
        <w:rPr>
          <w:rFonts w:ascii="Times New Roman" w:eastAsia="Calibri" w:hAnsi="Times New Roman" w:cs="Times New Roman"/>
          <w:sz w:val="28"/>
          <w:szCs w:val="28"/>
        </w:rPr>
        <w:t xml:space="preserve"> = 3,1 м. Як ґрунт основи під фундаменти застосовано дрібнозернистий пісок середньої густини. Таке конструктивне рішення дає можливість збільшити корисну ви</w:t>
      </w:r>
      <w:r>
        <w:rPr>
          <w:rFonts w:ascii="Times New Roman" w:eastAsia="Calibri" w:hAnsi="Times New Roman" w:cs="Times New Roman"/>
          <w:sz w:val="28"/>
          <w:szCs w:val="28"/>
        </w:rPr>
        <w:t>соту підвального поверху до 3 м</w:t>
      </w:r>
      <w:r w:rsidRPr="00C15D5E">
        <w:rPr>
          <w:rFonts w:ascii="Times New Roman" w:eastAsia="Calibri" w:hAnsi="Times New Roman" w:cs="Times New Roman"/>
          <w:sz w:val="28"/>
          <w:szCs w:val="28"/>
        </w:rPr>
        <w:t>.</w:t>
      </w:r>
    </w:p>
    <w:p w:rsidR="008508D5" w:rsidRPr="00C15D5E"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Calibri" w:hAnsi="Times New Roman" w:cs="Times New Roman"/>
          <w:color w:val="2F5496"/>
          <w:sz w:val="28"/>
          <w:szCs w:val="28"/>
        </w:rPr>
      </w:pPr>
      <w:r w:rsidRPr="00C15D5E">
        <w:rPr>
          <w:rFonts w:ascii="Times New Roman" w:eastAsia="Times New Roman" w:hAnsi="Times New Roman" w:cs="Times New Roman"/>
          <w:b/>
          <w:bCs/>
          <w:sz w:val="28"/>
          <w:szCs w:val="28"/>
        </w:rPr>
        <w:t>Визначення умовної ширини підошви фундаменту</w:t>
      </w:r>
    </w:p>
    <w:p w:rsidR="008508D5" w:rsidRDefault="008508D5" w:rsidP="008508D5">
      <w:pPr>
        <w:spacing w:line="360" w:lineRule="auto"/>
        <w:ind w:firstLine="708"/>
        <w:jc w:val="both"/>
        <w:rPr>
          <w:rFonts w:ascii="Times New Roman" w:eastAsia="Calibri" w:hAnsi="Times New Roman" w:cs="Times New Roman"/>
          <w:sz w:val="28"/>
          <w:szCs w:val="28"/>
        </w:rPr>
      </w:pPr>
      <w:r w:rsidRPr="007E5FDD">
        <w:rPr>
          <w:rFonts w:ascii="Times New Roman" w:eastAsia="Calibri" w:hAnsi="Times New Roman" w:cs="Times New Roman"/>
          <w:sz w:val="28"/>
          <w:szCs w:val="28"/>
        </w:rPr>
        <w:t xml:space="preserve">Умовна ширина підошви стрічкового фундаменту обчислюється за наступною формулою: </w:t>
      </w:r>
      <w:r>
        <w:rPr>
          <w:rFonts w:ascii="Times New Roman" w:eastAsia="Calibri" w:hAnsi="Times New Roman" w:cs="Times New Roman"/>
          <w:sz w:val="28"/>
          <w:szCs w:val="28"/>
        </w:rPr>
        <w:t>2</w:t>
      </w:r>
      <w:r w:rsidRPr="00C15D5E">
        <w:rPr>
          <w:rFonts w:ascii="Times New Roman" w:eastAsia="Calibri" w:hAnsi="Times New Roman" w:cs="Times New Roman"/>
          <w:sz w:val="28"/>
          <w:szCs w:val="28"/>
        </w:rPr>
        <w:t>.11:</w:t>
      </w:r>
    </w:p>
    <w:p w:rsidR="008508D5" w:rsidRPr="00C15D5E" w:rsidRDefault="008508D5" w:rsidP="008508D5">
      <w:pPr>
        <w:spacing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Pr>
          <w:rFonts w:ascii="Times New Roman" w:eastAsia="Calibri" w:hAnsi="Times New Roman" w:cs="Times New Roman"/>
          <w:noProof/>
          <w:sz w:val="28"/>
          <w:szCs w:val="28"/>
          <w:lang w:eastAsia="uk-UA"/>
        </w:rPr>
        <w:drawing>
          <wp:inline distT="0" distB="0" distL="0" distR="0" wp14:anchorId="02C5E526" wp14:editId="7CF493CE">
            <wp:extent cx="1616075" cy="531495"/>
            <wp:effectExtent l="19050" t="0" r="3175" b="0"/>
            <wp:docPr id="4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a:srcRect/>
                    <a:stretch>
                      <a:fillRect/>
                    </a:stretch>
                  </pic:blipFill>
                  <pic:spPr bwMode="auto">
                    <a:xfrm>
                      <a:off x="0" y="0"/>
                      <a:ext cx="1616075" cy="531495"/>
                    </a:xfrm>
                    <a:prstGeom prst="rect">
                      <a:avLst/>
                    </a:prstGeom>
                    <a:noFill/>
                    <a:ln w="9525">
                      <a:noFill/>
                      <a:miter lim="800000"/>
                      <a:headEnd/>
                      <a:tailEnd/>
                    </a:ln>
                  </pic:spPr>
                </pic:pic>
              </a:graphicData>
            </a:graphic>
          </wp:inline>
        </w:drawing>
      </w:r>
      <w:r>
        <w:rPr>
          <w:rFonts w:ascii="Times New Roman" w:eastAsia="Calibri" w:hAnsi="Times New Roman" w:cs="Times New Roman"/>
          <w:sz w:val="28"/>
          <w:szCs w:val="28"/>
        </w:rPr>
        <w:t xml:space="preserve">                                          (2.11)</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4DD73E19" wp14:editId="55762404">
            <wp:extent cx="6181725" cy="504825"/>
            <wp:effectExtent l="0" t="0" r="9525" b="9525"/>
            <wp:docPr id="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3755858" name=""/>
                    <pic:cNvPicPr/>
                  </pic:nvPicPr>
                  <pic:blipFill>
                    <a:blip r:embed="rId33"/>
                    <a:stretch>
                      <a:fillRect/>
                    </a:stretch>
                  </pic:blipFill>
                  <pic:spPr>
                    <a:xfrm>
                      <a:off x="0" y="0"/>
                      <a:ext cx="6181725" cy="504825"/>
                    </a:xfrm>
                    <a:prstGeom prst="rect">
                      <a:avLst/>
                    </a:prstGeom>
                  </pic:spPr>
                </pic:pic>
              </a:graphicData>
            </a:graphic>
          </wp:inline>
        </w:drawing>
      </w:r>
    </w:p>
    <w:p w:rsidR="008508D5" w:rsidRPr="00C15D5E" w:rsidRDefault="008508D5" w:rsidP="008508D5">
      <w:pPr>
        <w:spacing w:line="360" w:lineRule="auto"/>
        <w:jc w:val="both"/>
        <w:rPr>
          <w:rFonts w:ascii="Times New Roman" w:eastAsia="Calibri" w:hAnsi="Times New Roman" w:cs="Times New Roman"/>
          <w:sz w:val="28"/>
          <w:szCs w:val="28"/>
        </w:rPr>
      </w:pPr>
    </w:p>
    <w:p w:rsidR="008508D5" w:rsidRPr="000471D9" w:rsidRDefault="008508D5" w:rsidP="008508D5">
      <w:pPr>
        <w:spacing w:line="360" w:lineRule="auto"/>
        <w:ind w:firstLine="708"/>
        <w:jc w:val="both"/>
        <w:rPr>
          <w:rFonts w:ascii="Times New Roman" w:eastAsia="Calibri" w:hAnsi="Times New Roman" w:cs="Times New Roman"/>
          <w:sz w:val="28"/>
          <w:szCs w:val="28"/>
        </w:rPr>
      </w:pPr>
      <w:r w:rsidRPr="000471D9">
        <w:rPr>
          <w:rFonts w:ascii="Times New Roman" w:eastAsia="Calibri" w:hAnsi="Times New Roman" w:cs="Times New Roman"/>
          <w:sz w:val="28"/>
          <w:szCs w:val="28"/>
        </w:rPr>
        <w:t xml:space="preserve">Mγ, </w:t>
      </w:r>
      <w:proofErr w:type="spellStart"/>
      <w:r w:rsidRPr="000471D9">
        <w:rPr>
          <w:rFonts w:ascii="Times New Roman" w:eastAsia="Calibri" w:hAnsi="Times New Roman" w:cs="Times New Roman"/>
          <w:sz w:val="28"/>
          <w:szCs w:val="28"/>
        </w:rPr>
        <w:t>Mq</w:t>
      </w:r>
      <w:proofErr w:type="spellEnd"/>
      <w:r w:rsidRPr="000471D9">
        <w:rPr>
          <w:rFonts w:ascii="Times New Roman" w:eastAsia="Calibri" w:hAnsi="Times New Roman" w:cs="Times New Roman"/>
          <w:sz w:val="28"/>
          <w:szCs w:val="28"/>
        </w:rPr>
        <w:t xml:space="preserve">, </w:t>
      </w:r>
      <w:proofErr w:type="spellStart"/>
      <w:r w:rsidRPr="000471D9">
        <w:rPr>
          <w:rFonts w:ascii="Times New Roman" w:eastAsia="Calibri" w:hAnsi="Times New Roman" w:cs="Times New Roman"/>
          <w:sz w:val="28"/>
          <w:szCs w:val="28"/>
        </w:rPr>
        <w:t>Мс</w:t>
      </w:r>
      <w:proofErr w:type="spellEnd"/>
      <w:r w:rsidRPr="000471D9">
        <w:rPr>
          <w:rFonts w:ascii="Times New Roman" w:eastAsia="Calibri" w:hAnsi="Times New Roman" w:cs="Times New Roman"/>
          <w:sz w:val="28"/>
          <w:szCs w:val="28"/>
        </w:rPr>
        <w:t xml:space="preserve"> – коефіцієнти, значення яких визначаються за допомогою таблиць залежно від кута внутрішнього тертя φ11 ґрунту;</w:t>
      </w:r>
    </w:p>
    <w:p w:rsidR="008508D5" w:rsidRPr="000471D9" w:rsidRDefault="008508D5" w:rsidP="008508D5">
      <w:pPr>
        <w:spacing w:line="360" w:lineRule="auto"/>
        <w:ind w:firstLine="708"/>
        <w:jc w:val="both"/>
        <w:rPr>
          <w:rFonts w:ascii="Times New Roman" w:eastAsia="Calibri" w:hAnsi="Times New Roman" w:cs="Times New Roman"/>
          <w:sz w:val="28"/>
          <w:szCs w:val="28"/>
        </w:rPr>
      </w:pPr>
      <w:proofErr w:type="spellStart"/>
      <w:r w:rsidRPr="000471D9">
        <w:rPr>
          <w:rFonts w:ascii="Times New Roman" w:eastAsia="Calibri" w:hAnsi="Times New Roman" w:cs="Times New Roman"/>
          <w:sz w:val="28"/>
          <w:szCs w:val="28"/>
        </w:rPr>
        <w:t>kz</w:t>
      </w:r>
      <w:proofErr w:type="spellEnd"/>
      <w:r w:rsidRPr="000471D9">
        <w:rPr>
          <w:rFonts w:ascii="Times New Roman" w:eastAsia="Calibri" w:hAnsi="Times New Roman" w:cs="Times New Roman"/>
          <w:sz w:val="28"/>
          <w:szCs w:val="28"/>
        </w:rPr>
        <w:t xml:space="preserve"> – коефіцієнт, який приймається рівним 1 при b &lt; 10 м;</w:t>
      </w:r>
    </w:p>
    <w:p w:rsidR="008508D5" w:rsidRPr="000471D9" w:rsidRDefault="008508D5" w:rsidP="008508D5">
      <w:pPr>
        <w:spacing w:line="360" w:lineRule="auto"/>
        <w:ind w:firstLine="708"/>
        <w:jc w:val="both"/>
        <w:rPr>
          <w:rFonts w:ascii="Times New Roman" w:eastAsia="Calibri" w:hAnsi="Times New Roman" w:cs="Times New Roman"/>
          <w:sz w:val="28"/>
          <w:szCs w:val="28"/>
        </w:rPr>
      </w:pPr>
      <w:r w:rsidRPr="000471D9">
        <w:rPr>
          <w:rFonts w:ascii="Times New Roman" w:eastAsia="Calibri" w:hAnsi="Times New Roman" w:cs="Times New Roman"/>
          <w:sz w:val="28"/>
          <w:szCs w:val="28"/>
        </w:rPr>
        <w:t>b – ширина основи фундаменту, розр</w:t>
      </w:r>
      <w:r>
        <w:rPr>
          <w:rFonts w:ascii="Times New Roman" w:eastAsia="Calibri" w:hAnsi="Times New Roman" w:cs="Times New Roman"/>
          <w:sz w:val="28"/>
          <w:szCs w:val="28"/>
        </w:rPr>
        <w:t>ахована попередньо за формулою 2</w:t>
      </w:r>
      <w:r w:rsidRPr="000471D9">
        <w:rPr>
          <w:rFonts w:ascii="Times New Roman" w:eastAsia="Calibri" w:hAnsi="Times New Roman" w:cs="Times New Roman"/>
          <w:sz w:val="28"/>
          <w:szCs w:val="28"/>
        </w:rPr>
        <w:t>.11;</w:t>
      </w:r>
    </w:p>
    <w:p w:rsidR="008508D5" w:rsidRDefault="008508D5" w:rsidP="008508D5">
      <w:pPr>
        <w:spacing w:line="360" w:lineRule="auto"/>
        <w:ind w:firstLine="708"/>
        <w:jc w:val="both"/>
        <w:rPr>
          <w:rFonts w:ascii="Times New Roman" w:eastAsia="Calibri" w:hAnsi="Times New Roman" w:cs="Times New Roman"/>
          <w:sz w:val="28"/>
          <w:szCs w:val="28"/>
        </w:rPr>
      </w:pPr>
      <w:r w:rsidRPr="000471D9">
        <w:rPr>
          <w:rFonts w:ascii="Cambria Math" w:eastAsia="Calibri" w:hAnsi="Cambria Math" w:cs="Cambria Math"/>
          <w:sz w:val="28"/>
          <w:szCs w:val="28"/>
        </w:rPr>
        <w:t>𝛾𝐼𝐼</w:t>
      </w:r>
      <w:r w:rsidRPr="000471D9">
        <w:rPr>
          <w:rFonts w:ascii="Times New Roman" w:eastAsia="Calibri" w:hAnsi="Times New Roman" w:cs="Times New Roman"/>
          <w:sz w:val="28"/>
          <w:szCs w:val="28"/>
        </w:rPr>
        <w:t xml:space="preserve">, </w:t>
      </w:r>
      <w:r w:rsidRPr="000471D9">
        <w:rPr>
          <w:rFonts w:ascii="Cambria Math" w:eastAsia="Calibri" w:hAnsi="Cambria Math" w:cs="Cambria Math"/>
          <w:sz w:val="28"/>
          <w:szCs w:val="28"/>
        </w:rPr>
        <w:t>𝛾</w:t>
      </w:r>
      <w:r w:rsidRPr="000471D9">
        <w:rPr>
          <w:rFonts w:ascii="Times New Roman" w:eastAsia="Calibri" w:hAnsi="Times New Roman" w:cs="Times New Roman"/>
          <w:sz w:val="28"/>
          <w:szCs w:val="28"/>
        </w:rPr>
        <w:t>′</w:t>
      </w:r>
      <w:r w:rsidRPr="000471D9">
        <w:rPr>
          <w:rFonts w:ascii="Cambria Math" w:eastAsia="Calibri" w:hAnsi="Cambria Math" w:cs="Cambria Math"/>
          <w:sz w:val="28"/>
          <w:szCs w:val="28"/>
        </w:rPr>
        <w:t>𝐼𝐼</w:t>
      </w:r>
      <w:r w:rsidRPr="000471D9">
        <w:rPr>
          <w:rFonts w:ascii="Times New Roman" w:eastAsia="Calibri" w:hAnsi="Times New Roman" w:cs="Times New Roman"/>
          <w:sz w:val="28"/>
          <w:szCs w:val="28"/>
        </w:rPr>
        <w:t xml:space="preserve">– середні розрахункові значення об'ємної ваги ґрунтів, розташованих відповідно нижче та вище основи фундаменту (при наявності підземних вод враховується вплив води), </w:t>
      </w:r>
      <w:proofErr w:type="spellStart"/>
      <w:r w:rsidRPr="000471D9">
        <w:rPr>
          <w:rFonts w:ascii="Times New Roman" w:eastAsia="Calibri" w:hAnsi="Times New Roman" w:cs="Times New Roman"/>
          <w:sz w:val="28"/>
          <w:szCs w:val="28"/>
        </w:rPr>
        <w:t>кН</w:t>
      </w:r>
      <w:proofErr w:type="spellEnd"/>
      <w:r w:rsidRPr="000471D9">
        <w:rPr>
          <w:rFonts w:ascii="Times New Roman" w:eastAsia="Calibri" w:hAnsi="Times New Roman" w:cs="Times New Roman"/>
          <w:sz w:val="28"/>
          <w:szCs w:val="28"/>
        </w:rPr>
        <w:t>/</w:t>
      </w:r>
      <w:r>
        <w:rPr>
          <w:rFonts w:ascii="Times New Roman" w:eastAsia="Calibri" w:hAnsi="Times New Roman" w:cs="Times New Roman"/>
          <w:sz w:val="28"/>
          <w:szCs w:val="28"/>
        </w:rPr>
        <w:t>м3; розраховуються за формулою 2.12</w:t>
      </w:r>
      <w:r w:rsidRPr="000471D9">
        <w:rPr>
          <w:rFonts w:ascii="Times New Roman" w:eastAsia="Calibri" w:hAnsi="Times New Roman" w:cs="Times New Roman"/>
          <w:sz w:val="28"/>
          <w:szCs w:val="28"/>
        </w:rPr>
        <w:t>:</w:t>
      </w:r>
    </w:p>
    <w:p w:rsidR="008508D5" w:rsidRPr="00446B65" w:rsidRDefault="008508D5" w:rsidP="008508D5">
      <w:pPr>
        <w:spacing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noProof/>
          <w:sz w:val="28"/>
          <w:szCs w:val="28"/>
          <w:lang w:eastAsia="uk-UA"/>
        </w:rPr>
        <w:lastRenderedPageBreak/>
        <w:drawing>
          <wp:anchor distT="0" distB="0" distL="114300" distR="114300" simplePos="0" relativeHeight="251661312" behindDoc="0" locked="0" layoutInCell="1" allowOverlap="1" wp14:anchorId="30508C9D" wp14:editId="1D2F30BD">
            <wp:simplePos x="0" y="0"/>
            <wp:positionH relativeFrom="column">
              <wp:posOffset>2310130</wp:posOffset>
            </wp:positionH>
            <wp:positionV relativeFrom="paragraph">
              <wp:align>top</wp:align>
            </wp:positionV>
            <wp:extent cx="1394460" cy="829310"/>
            <wp:effectExtent l="19050" t="0" r="0" b="0"/>
            <wp:wrapSquare wrapText="bothSides"/>
            <wp:docPr id="4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4"/>
                    <a:srcRect/>
                    <a:stretch>
                      <a:fillRect/>
                    </a:stretch>
                  </pic:blipFill>
                  <pic:spPr bwMode="auto">
                    <a:xfrm>
                      <a:off x="0" y="0"/>
                      <a:ext cx="1394460" cy="829310"/>
                    </a:xfrm>
                    <a:prstGeom prst="rect">
                      <a:avLst/>
                    </a:prstGeom>
                    <a:noFill/>
                    <a:ln w="9525">
                      <a:noFill/>
                      <a:miter lim="800000"/>
                      <a:headEnd/>
                      <a:tailEnd/>
                    </a:ln>
                  </pic:spPr>
                </pic:pic>
              </a:graphicData>
            </a:graphic>
          </wp:anchor>
        </w:drawing>
      </w:r>
    </w:p>
    <w:p w:rsidR="008508D5" w:rsidRPr="00190339" w:rsidRDefault="008508D5" w:rsidP="008508D5">
      <w:pPr>
        <w:spacing w:line="360" w:lineRule="auto"/>
        <w:ind w:firstLine="708"/>
        <w:jc w:val="right"/>
        <w:rPr>
          <w:rFonts w:ascii="Times New Roman" w:eastAsia="Calibri" w:hAnsi="Times New Roman" w:cs="Times New Roman"/>
          <w:sz w:val="28"/>
          <w:szCs w:val="28"/>
        </w:rPr>
      </w:pPr>
      <w:r>
        <w:rPr>
          <w:rFonts w:ascii="Times New Roman" w:eastAsia="Calibri" w:hAnsi="Times New Roman" w:cs="Times New Roman"/>
          <w:sz w:val="28"/>
          <w:szCs w:val="28"/>
        </w:rPr>
        <w:t xml:space="preserve">                                                         (2.12)</w:t>
      </w:r>
    </w:p>
    <w:p w:rsidR="008508D5" w:rsidRPr="00AC678C" w:rsidRDefault="008508D5" w:rsidP="008508D5">
      <w:pPr>
        <w:spacing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c11</w:t>
      </w:r>
      <w:r w:rsidRPr="000471D9">
        <w:rPr>
          <w:rFonts w:ascii="Times New Roman" w:eastAsia="Calibri" w:hAnsi="Times New Roman" w:cs="Times New Roman"/>
          <w:sz w:val="28"/>
          <w:szCs w:val="28"/>
        </w:rPr>
        <w:t xml:space="preserve"> – розрахункове значення питомого зчеплення шару ґрунту, розташованого безпосередньо під основою фу</w:t>
      </w:r>
      <w:r>
        <w:rPr>
          <w:rFonts w:ascii="Times New Roman" w:eastAsia="Calibri" w:hAnsi="Times New Roman" w:cs="Times New Roman"/>
          <w:sz w:val="28"/>
          <w:szCs w:val="28"/>
        </w:rPr>
        <w:t xml:space="preserve">ндаменту, в </w:t>
      </w:r>
      <w:proofErr w:type="spellStart"/>
      <w:r>
        <w:rPr>
          <w:rFonts w:ascii="Times New Roman" w:eastAsia="Calibri" w:hAnsi="Times New Roman" w:cs="Times New Roman"/>
          <w:sz w:val="28"/>
          <w:szCs w:val="28"/>
        </w:rPr>
        <w:t>кілопаскалях</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кПа</w:t>
      </w:r>
      <w:proofErr w:type="spellEnd"/>
      <w:r>
        <w:rPr>
          <w:rFonts w:ascii="Times New Roman" w:eastAsia="Calibri" w:hAnsi="Times New Roman" w:cs="Times New Roman"/>
          <w:sz w:val="28"/>
          <w:szCs w:val="28"/>
        </w:rPr>
        <w:t>);</w:t>
      </w:r>
    </w:p>
    <w:p w:rsidR="008508D5" w:rsidRDefault="008508D5" w:rsidP="008508D5">
      <w:pPr>
        <w:spacing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d1</w:t>
      </w:r>
      <w:r w:rsidRPr="000471D9">
        <w:rPr>
          <w:rFonts w:ascii="Times New Roman" w:eastAsia="Calibri" w:hAnsi="Times New Roman" w:cs="Times New Roman"/>
          <w:sz w:val="28"/>
          <w:szCs w:val="28"/>
        </w:rPr>
        <w:t xml:space="preserve"> – еквівалентна глибина закладання зовнішніх і внутрішніх фундаментів, вимірювана від рівня підлоги підвалу, яка</w:t>
      </w:r>
      <w:r>
        <w:rPr>
          <w:rFonts w:ascii="Times New Roman" w:eastAsia="Calibri" w:hAnsi="Times New Roman" w:cs="Times New Roman"/>
          <w:sz w:val="28"/>
          <w:szCs w:val="28"/>
        </w:rPr>
        <w:t xml:space="preserve"> розраховується за формулою 2.13</w:t>
      </w:r>
      <w:r w:rsidRPr="00C15D5E">
        <w:rPr>
          <w:rFonts w:ascii="Times New Roman" w:eastAsia="Calibri" w:hAnsi="Times New Roman" w:cs="Times New Roman"/>
          <w:sz w:val="28"/>
          <w:szCs w:val="28"/>
        </w:rPr>
        <w:t>:</w:t>
      </w:r>
    </w:p>
    <w:p w:rsidR="008508D5" w:rsidRPr="00C15D5E" w:rsidRDefault="008508D5" w:rsidP="008508D5">
      <w:pPr>
        <w:spacing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Pr>
          <w:rFonts w:ascii="Times New Roman" w:eastAsia="Calibri" w:hAnsi="Times New Roman" w:cs="Times New Roman"/>
          <w:noProof/>
          <w:sz w:val="28"/>
          <w:szCs w:val="28"/>
          <w:lang w:eastAsia="uk-UA"/>
        </w:rPr>
        <w:drawing>
          <wp:inline distT="0" distB="0" distL="0" distR="0" wp14:anchorId="366D8400" wp14:editId="226DB677">
            <wp:extent cx="1871345" cy="584835"/>
            <wp:effectExtent l="19050" t="0" r="0" b="0"/>
            <wp:docPr id="45"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5"/>
                    <a:srcRect/>
                    <a:stretch>
                      <a:fillRect/>
                    </a:stretch>
                  </pic:blipFill>
                  <pic:spPr bwMode="auto">
                    <a:xfrm>
                      <a:off x="0" y="0"/>
                      <a:ext cx="1871345" cy="584835"/>
                    </a:xfrm>
                    <a:prstGeom prst="rect">
                      <a:avLst/>
                    </a:prstGeom>
                    <a:noFill/>
                    <a:ln w="9525">
                      <a:noFill/>
                      <a:miter lim="800000"/>
                      <a:headEnd/>
                      <a:tailEnd/>
                    </a:ln>
                  </pic:spPr>
                </pic:pic>
              </a:graphicData>
            </a:graphic>
          </wp:inline>
        </w:drawing>
      </w:r>
      <w:r>
        <w:rPr>
          <w:rFonts w:ascii="Times New Roman" w:eastAsia="Calibri" w:hAnsi="Times New Roman" w:cs="Times New Roman"/>
          <w:sz w:val="28"/>
          <w:szCs w:val="28"/>
        </w:rPr>
        <w:t xml:space="preserve">                                           (2.13)</w:t>
      </w:r>
    </w:p>
    <w:p w:rsidR="008508D5" w:rsidRPr="000471D9" w:rsidRDefault="008508D5" w:rsidP="008508D5">
      <w:pPr>
        <w:spacing w:line="360" w:lineRule="auto"/>
        <w:ind w:firstLine="708"/>
        <w:jc w:val="both"/>
        <w:rPr>
          <w:rFonts w:ascii="Times New Roman" w:eastAsia="Calibri" w:hAnsi="Times New Roman" w:cs="Times New Roman"/>
          <w:sz w:val="28"/>
          <w:szCs w:val="28"/>
        </w:rPr>
      </w:pPr>
      <w:r w:rsidRPr="000471D9">
        <w:rPr>
          <w:rFonts w:ascii="Times New Roman" w:eastAsia="Calibri" w:hAnsi="Times New Roman" w:cs="Times New Roman"/>
          <w:sz w:val="28"/>
          <w:szCs w:val="28"/>
        </w:rPr>
        <w:t>ℎ</w:t>
      </w:r>
      <w:r w:rsidRPr="000471D9">
        <w:rPr>
          <w:rFonts w:ascii="Cambria Math" w:eastAsia="Calibri" w:hAnsi="Cambria Math" w:cs="Cambria Math"/>
          <w:sz w:val="28"/>
          <w:szCs w:val="28"/>
        </w:rPr>
        <w:t>𝑠</w:t>
      </w:r>
      <w:r w:rsidRPr="000471D9">
        <w:rPr>
          <w:rFonts w:ascii="Times New Roman" w:eastAsia="Calibri" w:hAnsi="Times New Roman" w:cs="Times New Roman"/>
          <w:sz w:val="28"/>
          <w:szCs w:val="28"/>
        </w:rPr>
        <w:t xml:space="preserve"> - товщина шару ґрунту, розташованого над підошвою фундаменту з боку підвального приміщення, вимірюється в метрах.</w:t>
      </w:r>
    </w:p>
    <w:p w:rsidR="008508D5" w:rsidRPr="000471D9" w:rsidRDefault="008508D5" w:rsidP="008508D5">
      <w:pPr>
        <w:spacing w:line="360" w:lineRule="auto"/>
        <w:ind w:firstLine="708"/>
        <w:jc w:val="both"/>
        <w:rPr>
          <w:rFonts w:ascii="Times New Roman" w:eastAsia="Calibri" w:hAnsi="Times New Roman" w:cs="Times New Roman"/>
          <w:sz w:val="28"/>
          <w:szCs w:val="28"/>
        </w:rPr>
      </w:pPr>
      <w:r w:rsidRPr="000471D9">
        <w:rPr>
          <w:rFonts w:ascii="Times New Roman" w:eastAsia="Calibri" w:hAnsi="Times New Roman" w:cs="Times New Roman"/>
          <w:sz w:val="28"/>
          <w:szCs w:val="28"/>
        </w:rPr>
        <w:t>ℎ</w:t>
      </w:r>
      <w:r w:rsidRPr="000471D9">
        <w:rPr>
          <w:rFonts w:ascii="Cambria Math" w:eastAsia="Calibri" w:hAnsi="Cambria Math" w:cs="Cambria Math"/>
          <w:sz w:val="28"/>
          <w:szCs w:val="28"/>
        </w:rPr>
        <w:t>𝑐𝑓</w:t>
      </w:r>
      <w:r w:rsidRPr="000471D9">
        <w:rPr>
          <w:rFonts w:ascii="Times New Roman" w:eastAsia="Calibri" w:hAnsi="Times New Roman" w:cs="Times New Roman"/>
          <w:sz w:val="28"/>
          <w:szCs w:val="28"/>
        </w:rPr>
        <w:t xml:space="preserve"> - товщина конструкції підлоги підвалу, вимірюється в метрах.</w:t>
      </w:r>
    </w:p>
    <w:p w:rsidR="008508D5" w:rsidRPr="000471D9" w:rsidRDefault="008508D5" w:rsidP="008508D5">
      <w:pPr>
        <w:spacing w:line="360" w:lineRule="auto"/>
        <w:ind w:firstLine="708"/>
        <w:jc w:val="both"/>
        <w:rPr>
          <w:rFonts w:ascii="Times New Roman" w:eastAsia="Calibri" w:hAnsi="Times New Roman" w:cs="Times New Roman"/>
          <w:sz w:val="28"/>
          <w:szCs w:val="28"/>
        </w:rPr>
      </w:pPr>
      <w:r w:rsidRPr="000471D9">
        <w:rPr>
          <w:rFonts w:ascii="Cambria Math" w:eastAsia="Calibri" w:hAnsi="Cambria Math" w:cs="Cambria Math"/>
          <w:sz w:val="28"/>
          <w:szCs w:val="28"/>
        </w:rPr>
        <w:t>𝛾𝑐𝑓</w:t>
      </w:r>
      <w:r w:rsidRPr="000471D9">
        <w:rPr>
          <w:rFonts w:ascii="Times New Roman" w:eastAsia="Calibri" w:hAnsi="Times New Roman" w:cs="Times New Roman"/>
          <w:sz w:val="28"/>
          <w:szCs w:val="28"/>
        </w:rPr>
        <w:t xml:space="preserve"> - розрахункова питома вага матеріалу конструкції підлоги, виражена в кілоньютонах на кубічний метр.</w:t>
      </w:r>
    </w:p>
    <w:p w:rsidR="008508D5" w:rsidRPr="000471D9" w:rsidRDefault="008508D5" w:rsidP="008508D5">
      <w:pPr>
        <w:spacing w:line="360" w:lineRule="auto"/>
        <w:ind w:firstLine="708"/>
        <w:jc w:val="both"/>
        <w:rPr>
          <w:rFonts w:ascii="Times New Roman" w:eastAsia="Calibri" w:hAnsi="Times New Roman" w:cs="Times New Roman"/>
          <w:sz w:val="28"/>
          <w:szCs w:val="28"/>
        </w:rPr>
      </w:pPr>
      <w:r w:rsidRPr="000471D9">
        <w:rPr>
          <w:rFonts w:ascii="Cambria Math" w:eastAsia="Calibri" w:hAnsi="Cambria Math" w:cs="Cambria Math"/>
          <w:sz w:val="28"/>
          <w:szCs w:val="28"/>
        </w:rPr>
        <w:t>𝑑𝑏</w:t>
      </w:r>
      <w:r w:rsidRPr="000471D9">
        <w:rPr>
          <w:rFonts w:ascii="Times New Roman" w:eastAsia="Calibri" w:hAnsi="Times New Roman" w:cs="Times New Roman"/>
          <w:sz w:val="28"/>
          <w:szCs w:val="28"/>
        </w:rPr>
        <w:t xml:space="preserve"> - глибина підвалу, що визначається як відстань від планувальної позначки до рівня підлоги підвалу (для споруд з підвальним приміщенням глибиною понад 2 метри, </w:t>
      </w:r>
      <w:r w:rsidRPr="000471D9">
        <w:rPr>
          <w:rFonts w:ascii="Cambria Math" w:eastAsia="Calibri" w:hAnsi="Cambria Math" w:cs="Cambria Math"/>
          <w:sz w:val="28"/>
          <w:szCs w:val="28"/>
        </w:rPr>
        <w:t>𝑑𝑏</w:t>
      </w:r>
      <w:r w:rsidRPr="000471D9">
        <w:rPr>
          <w:rFonts w:ascii="Times New Roman" w:eastAsia="Calibri" w:hAnsi="Times New Roman" w:cs="Times New Roman"/>
          <w:sz w:val="28"/>
          <w:szCs w:val="28"/>
        </w:rPr>
        <w:t xml:space="preserve"> приймається рівною 2 метрам).</w:t>
      </w:r>
    </w:p>
    <w:p w:rsidR="008508D5" w:rsidRDefault="008508D5" w:rsidP="008508D5">
      <w:pPr>
        <w:spacing w:line="360" w:lineRule="auto"/>
        <w:ind w:firstLine="708"/>
        <w:jc w:val="both"/>
        <w:rPr>
          <w:rFonts w:ascii="Times New Roman" w:eastAsia="Calibri" w:hAnsi="Times New Roman" w:cs="Times New Roman"/>
          <w:sz w:val="28"/>
          <w:szCs w:val="28"/>
        </w:rPr>
      </w:pPr>
      <w:r w:rsidRPr="000471D9">
        <w:rPr>
          <w:rFonts w:ascii="Times New Roman" w:eastAsia="Calibri" w:hAnsi="Times New Roman" w:cs="Times New Roman"/>
          <w:sz w:val="28"/>
          <w:szCs w:val="28"/>
        </w:rPr>
        <w:t>Ширина підошви фундаменту (b) визначається на основі розрахункового опору ґр</w:t>
      </w:r>
      <w:r>
        <w:rPr>
          <w:rFonts w:ascii="Times New Roman" w:eastAsia="Calibri" w:hAnsi="Times New Roman" w:cs="Times New Roman"/>
          <w:sz w:val="28"/>
          <w:szCs w:val="28"/>
        </w:rPr>
        <w:t>унту (R) згідно з формулою 2.14</w:t>
      </w:r>
      <w:r w:rsidRPr="00C15D5E">
        <w:rPr>
          <w:rFonts w:ascii="Times New Roman" w:eastAsia="Calibri" w:hAnsi="Times New Roman" w:cs="Times New Roman"/>
          <w:sz w:val="28"/>
          <w:szCs w:val="28"/>
        </w:rPr>
        <w:t>:</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Pr>
          <w:rFonts w:ascii="Times New Roman" w:eastAsia="Calibri" w:hAnsi="Times New Roman" w:cs="Times New Roman"/>
          <w:noProof/>
          <w:sz w:val="28"/>
          <w:szCs w:val="28"/>
          <w:lang w:eastAsia="uk-UA"/>
        </w:rPr>
        <w:drawing>
          <wp:inline distT="0" distB="0" distL="0" distR="0" wp14:anchorId="65FDAB20" wp14:editId="4F9AD7CB">
            <wp:extent cx="1360805" cy="542290"/>
            <wp:effectExtent l="19050" t="0" r="0" b="0"/>
            <wp:docPr id="46"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6"/>
                    <a:srcRect/>
                    <a:stretch>
                      <a:fillRect/>
                    </a:stretch>
                  </pic:blipFill>
                  <pic:spPr bwMode="auto">
                    <a:xfrm>
                      <a:off x="0" y="0"/>
                      <a:ext cx="1360805" cy="542290"/>
                    </a:xfrm>
                    <a:prstGeom prst="rect">
                      <a:avLst/>
                    </a:prstGeom>
                    <a:noFill/>
                    <a:ln w="9525">
                      <a:noFill/>
                      <a:miter lim="800000"/>
                      <a:headEnd/>
                      <a:tailEnd/>
                    </a:ln>
                  </pic:spPr>
                </pic:pic>
              </a:graphicData>
            </a:graphic>
          </wp:inline>
        </w:drawing>
      </w:r>
      <w:r>
        <w:rPr>
          <w:rFonts w:ascii="Times New Roman" w:eastAsia="Calibri" w:hAnsi="Times New Roman" w:cs="Times New Roman"/>
          <w:sz w:val="28"/>
          <w:szCs w:val="28"/>
        </w:rPr>
        <w:t xml:space="preserve">                                         (2.14)</w:t>
      </w:r>
    </w:p>
    <w:p w:rsidR="008508D5" w:rsidRPr="00C15D5E" w:rsidRDefault="008508D5" w:rsidP="008508D5">
      <w:pPr>
        <w:spacing w:line="360" w:lineRule="auto"/>
        <w:ind w:firstLine="708"/>
        <w:jc w:val="both"/>
        <w:rPr>
          <w:rFonts w:ascii="Times New Roman" w:eastAsia="Calibri" w:hAnsi="Times New Roman" w:cs="Times New Roman"/>
          <w:sz w:val="28"/>
          <w:szCs w:val="28"/>
        </w:rPr>
      </w:pPr>
      <w:r w:rsidRPr="000471D9">
        <w:rPr>
          <w:rFonts w:ascii="Times New Roman" w:eastAsia="Calibri" w:hAnsi="Times New Roman" w:cs="Times New Roman"/>
          <w:sz w:val="28"/>
          <w:szCs w:val="28"/>
        </w:rPr>
        <w:t xml:space="preserve">Отримане значення b не є достатньо точним. Це пов'язано з тим, що розрахунковий опір R обчислено на основі умовної ширини підошви фундаменту b0. Для подальших обов'язкових перевірок потрібне більш точне значення розрахункового опору. Для уточнення значень b та R </w:t>
      </w:r>
      <w:r w:rsidRPr="000471D9">
        <w:rPr>
          <w:rFonts w:ascii="Times New Roman" w:eastAsia="Calibri" w:hAnsi="Times New Roman" w:cs="Times New Roman"/>
          <w:sz w:val="28"/>
          <w:szCs w:val="28"/>
        </w:rPr>
        <w:lastRenderedPageBreak/>
        <w:t>використовується ітераційний метод. Розрахунки були проведені в програмі Excel, а дані та</w:t>
      </w:r>
      <w:r>
        <w:rPr>
          <w:rFonts w:ascii="Times New Roman" w:eastAsia="Calibri" w:hAnsi="Times New Roman" w:cs="Times New Roman"/>
          <w:sz w:val="28"/>
          <w:szCs w:val="28"/>
        </w:rPr>
        <w:t xml:space="preserve"> результати наведені у таблиці 2</w:t>
      </w:r>
      <w:r w:rsidRPr="000471D9">
        <w:rPr>
          <w:rFonts w:ascii="Times New Roman" w:eastAsia="Calibri" w:hAnsi="Times New Roman" w:cs="Times New Roman"/>
          <w:sz w:val="28"/>
          <w:szCs w:val="28"/>
        </w:rPr>
        <w:t>.3</w:t>
      </w:r>
      <w:r w:rsidRPr="00C15D5E">
        <w:rPr>
          <w:rFonts w:ascii="Times New Roman" w:eastAsia="Calibri" w:hAnsi="Times New Roman" w:cs="Times New Roman"/>
          <w:sz w:val="28"/>
          <w:szCs w:val="28"/>
        </w:rPr>
        <w:t>.</w:t>
      </w:r>
    </w:p>
    <w:p w:rsidR="008508D5" w:rsidRPr="00C15D5E"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Конструювання фундаментів</w:t>
      </w:r>
    </w:p>
    <w:p w:rsidR="008508D5" w:rsidRDefault="008508D5" w:rsidP="008508D5">
      <w:pPr>
        <w:spacing w:line="360" w:lineRule="auto"/>
        <w:ind w:firstLine="708"/>
        <w:jc w:val="both"/>
        <w:rPr>
          <w:rFonts w:ascii="Times New Roman" w:eastAsia="Calibri" w:hAnsi="Times New Roman" w:cs="Times New Roman"/>
          <w:sz w:val="28"/>
          <w:szCs w:val="28"/>
        </w:rPr>
      </w:pPr>
      <w:r w:rsidRPr="000471D9">
        <w:rPr>
          <w:rFonts w:ascii="Times New Roman" w:eastAsia="Calibri" w:hAnsi="Times New Roman" w:cs="Times New Roman"/>
          <w:sz w:val="28"/>
          <w:szCs w:val="28"/>
        </w:rPr>
        <w:t xml:space="preserve">Виходячи з обчислень, вибираємо за сортаментом плиту стрічкового фундаменту з шириною основи </w:t>
      </w:r>
      <w:r w:rsidRPr="000471D9">
        <w:rPr>
          <w:rFonts w:ascii="Cambria Math" w:eastAsia="Calibri" w:hAnsi="Cambria Math" w:cs="Cambria Math"/>
          <w:sz w:val="28"/>
          <w:szCs w:val="28"/>
        </w:rPr>
        <w:t>𝑏</w:t>
      </w:r>
      <w:r w:rsidRPr="000471D9">
        <w:rPr>
          <w:rFonts w:ascii="Times New Roman" w:eastAsia="Calibri" w:hAnsi="Times New Roman" w:cs="Times New Roman"/>
          <w:sz w:val="28"/>
          <w:szCs w:val="28"/>
        </w:rPr>
        <w:t xml:space="preserve"> ≥ 1,15 м. Відповідно до [51], зупиняємось на плиті ФЛ12-4 четвертої групи за міцністю, з гранично допустимим тиском на ґрунт під основою фундаменту 500 </w:t>
      </w:r>
      <w:proofErr w:type="spellStart"/>
      <w:r w:rsidRPr="000471D9">
        <w:rPr>
          <w:rFonts w:ascii="Times New Roman" w:eastAsia="Calibri" w:hAnsi="Times New Roman" w:cs="Times New Roman"/>
          <w:sz w:val="28"/>
          <w:szCs w:val="28"/>
        </w:rPr>
        <w:t>кН</w:t>
      </w:r>
      <w:proofErr w:type="spellEnd"/>
      <w:r w:rsidRPr="000471D9">
        <w:rPr>
          <w:rFonts w:ascii="Times New Roman" w:eastAsia="Calibri" w:hAnsi="Times New Roman" w:cs="Times New Roman"/>
          <w:sz w:val="28"/>
          <w:szCs w:val="28"/>
        </w:rPr>
        <w:t xml:space="preserve">/м2 (Серія 1.112-5.4). Ширина основи становить </w:t>
      </w:r>
      <w:r w:rsidRPr="000471D9">
        <w:rPr>
          <w:rFonts w:ascii="Cambria Math" w:eastAsia="Calibri" w:hAnsi="Cambria Math" w:cs="Cambria Math"/>
          <w:sz w:val="28"/>
          <w:szCs w:val="28"/>
        </w:rPr>
        <w:t>𝑏</w:t>
      </w:r>
      <w:r w:rsidRPr="000471D9">
        <w:rPr>
          <w:rFonts w:ascii="Times New Roman" w:eastAsia="Calibri" w:hAnsi="Times New Roman" w:cs="Times New Roman"/>
          <w:sz w:val="28"/>
          <w:szCs w:val="28"/>
        </w:rPr>
        <w:t xml:space="preserve"> = 1,2 м, висота – ℎ = 0,3 м, об'єм </w:t>
      </w:r>
      <w:r>
        <w:rPr>
          <w:rFonts w:ascii="Times New Roman" w:eastAsia="Calibri" w:hAnsi="Times New Roman" w:cs="Times New Roman"/>
          <w:sz w:val="28"/>
          <w:szCs w:val="28"/>
        </w:rPr>
        <w:t xml:space="preserve">1 </w:t>
      </w:r>
      <w:proofErr w:type="spellStart"/>
      <w:r>
        <w:rPr>
          <w:rFonts w:ascii="Times New Roman" w:eastAsia="Calibri" w:hAnsi="Times New Roman" w:cs="Times New Roman"/>
          <w:sz w:val="28"/>
          <w:szCs w:val="28"/>
        </w:rPr>
        <w:t>м.п</w:t>
      </w:r>
      <w:proofErr w:type="spellEnd"/>
      <w:r>
        <w:rPr>
          <w:rFonts w:ascii="Times New Roman" w:eastAsia="Calibri" w:hAnsi="Times New Roman" w:cs="Times New Roman"/>
          <w:sz w:val="28"/>
          <w:szCs w:val="28"/>
        </w:rPr>
        <w:t>. – 0,26 м3, вага – 0,65 т</w:t>
      </w:r>
      <w:r w:rsidRPr="00C15D5E">
        <w:rPr>
          <w:rFonts w:ascii="Times New Roman" w:eastAsia="Calibri" w:hAnsi="Times New Roman" w:cs="Times New Roman"/>
          <w:sz w:val="28"/>
          <w:szCs w:val="28"/>
        </w:rPr>
        <w:t>.</w:t>
      </w:r>
    </w:p>
    <w:p w:rsidR="008508D5" w:rsidRDefault="008508D5" w:rsidP="008508D5">
      <w:pPr>
        <w:pStyle w:val="bodymain"/>
      </w:pPr>
      <w:r>
        <w:rPr>
          <w:rStyle w:val="afa"/>
          <w:b w:val="0"/>
          <w:bCs w:val="0"/>
        </w:rPr>
        <w:t>Таблиця 2.3 — Вихідні дані та результати розрахунку ширини стрічкового фундаменту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03"/>
        <w:gridCol w:w="2685"/>
        <w:gridCol w:w="1274"/>
        <w:gridCol w:w="1487"/>
        <w:gridCol w:w="2076"/>
        <w:gridCol w:w="1727"/>
      </w:tblGrid>
      <w:tr w:rsidR="008508D5" w:rsidTr="008508D5">
        <w:trPr>
          <w:tblHeader/>
          <w:tblCellSpacing w:w="15" w:type="dxa"/>
        </w:trPr>
        <w:tc>
          <w:tcPr>
            <w:tcW w:w="0" w:type="auto"/>
            <w:vAlign w:val="center"/>
            <w:hideMark/>
          </w:tcPr>
          <w:p w:rsidR="008508D5" w:rsidRDefault="008508D5" w:rsidP="008508D5">
            <w:pPr>
              <w:jc w:val="center"/>
              <w:rPr>
                <w:b/>
                <w:bCs/>
                <w:sz w:val="24"/>
                <w:szCs w:val="24"/>
              </w:rPr>
            </w:pPr>
            <w:r>
              <w:rPr>
                <w:b/>
                <w:bCs/>
              </w:rPr>
              <w:t>№ п/</w:t>
            </w:r>
            <w:proofErr w:type="spellStart"/>
            <w:r>
              <w:rPr>
                <w:b/>
                <w:bCs/>
              </w:rPr>
              <w:t>п</w:t>
            </w:r>
            <w:proofErr w:type="spellEnd"/>
          </w:p>
        </w:tc>
        <w:tc>
          <w:tcPr>
            <w:tcW w:w="0" w:type="auto"/>
            <w:vAlign w:val="center"/>
            <w:hideMark/>
          </w:tcPr>
          <w:p w:rsidR="008508D5" w:rsidRDefault="008508D5" w:rsidP="008508D5">
            <w:pPr>
              <w:jc w:val="center"/>
              <w:rPr>
                <w:b/>
                <w:bCs/>
                <w:sz w:val="24"/>
                <w:szCs w:val="24"/>
              </w:rPr>
            </w:pPr>
            <w:r>
              <w:rPr>
                <w:b/>
                <w:bCs/>
              </w:rPr>
              <w:t>Показник</w:t>
            </w:r>
          </w:p>
        </w:tc>
        <w:tc>
          <w:tcPr>
            <w:tcW w:w="0" w:type="auto"/>
            <w:vAlign w:val="center"/>
            <w:hideMark/>
          </w:tcPr>
          <w:p w:rsidR="008508D5" w:rsidRDefault="008508D5" w:rsidP="008508D5">
            <w:pPr>
              <w:jc w:val="center"/>
              <w:rPr>
                <w:b/>
                <w:bCs/>
                <w:sz w:val="24"/>
                <w:szCs w:val="24"/>
              </w:rPr>
            </w:pPr>
            <w:r>
              <w:rPr>
                <w:b/>
                <w:bCs/>
              </w:rPr>
              <w:t>Позначення</w:t>
            </w:r>
          </w:p>
        </w:tc>
        <w:tc>
          <w:tcPr>
            <w:tcW w:w="0" w:type="auto"/>
            <w:vAlign w:val="center"/>
            <w:hideMark/>
          </w:tcPr>
          <w:p w:rsidR="008508D5" w:rsidRDefault="008508D5" w:rsidP="008508D5">
            <w:pPr>
              <w:jc w:val="center"/>
              <w:rPr>
                <w:b/>
                <w:bCs/>
                <w:sz w:val="24"/>
                <w:szCs w:val="24"/>
              </w:rPr>
            </w:pPr>
            <w:r>
              <w:rPr>
                <w:b/>
                <w:bCs/>
              </w:rPr>
              <w:t>Значення</w:t>
            </w:r>
          </w:p>
        </w:tc>
        <w:tc>
          <w:tcPr>
            <w:tcW w:w="0" w:type="auto"/>
            <w:vAlign w:val="center"/>
            <w:hideMark/>
          </w:tcPr>
          <w:p w:rsidR="008508D5" w:rsidRDefault="008508D5" w:rsidP="008508D5">
            <w:pPr>
              <w:jc w:val="center"/>
              <w:rPr>
                <w:b/>
                <w:bCs/>
                <w:sz w:val="24"/>
                <w:szCs w:val="24"/>
              </w:rPr>
            </w:pPr>
            <w:r>
              <w:rPr>
                <w:b/>
                <w:bCs/>
              </w:rPr>
              <w:t>Одиниця вимірювання</w:t>
            </w:r>
          </w:p>
        </w:tc>
        <w:tc>
          <w:tcPr>
            <w:tcW w:w="0" w:type="auto"/>
            <w:vAlign w:val="center"/>
            <w:hideMark/>
          </w:tcPr>
          <w:p w:rsidR="008508D5" w:rsidRDefault="008508D5" w:rsidP="008508D5">
            <w:pPr>
              <w:jc w:val="center"/>
              <w:rPr>
                <w:b/>
                <w:bCs/>
                <w:sz w:val="24"/>
                <w:szCs w:val="24"/>
              </w:rPr>
            </w:pPr>
            <w:r>
              <w:rPr>
                <w:b/>
                <w:bCs/>
              </w:rPr>
              <w:t>Примітка</w:t>
            </w:r>
          </w:p>
        </w:tc>
      </w:tr>
      <w:tr w:rsidR="008508D5" w:rsidTr="008508D5">
        <w:trPr>
          <w:tblCellSpacing w:w="15" w:type="dxa"/>
        </w:trPr>
        <w:tc>
          <w:tcPr>
            <w:tcW w:w="0" w:type="auto"/>
            <w:vAlign w:val="center"/>
            <w:hideMark/>
          </w:tcPr>
          <w:p w:rsidR="008508D5" w:rsidRDefault="008508D5" w:rsidP="008508D5">
            <w:pPr>
              <w:rPr>
                <w:sz w:val="24"/>
                <w:szCs w:val="24"/>
              </w:rPr>
            </w:pPr>
            <w:r>
              <w:rPr>
                <w:rStyle w:val="afa"/>
              </w:rPr>
              <w:t>1</w:t>
            </w:r>
          </w:p>
        </w:tc>
        <w:tc>
          <w:tcPr>
            <w:tcW w:w="0" w:type="auto"/>
            <w:vAlign w:val="center"/>
            <w:hideMark/>
          </w:tcPr>
          <w:p w:rsidR="008508D5" w:rsidRDefault="008508D5" w:rsidP="008508D5">
            <w:pPr>
              <w:rPr>
                <w:sz w:val="24"/>
                <w:szCs w:val="24"/>
              </w:rPr>
            </w:pPr>
            <w:r>
              <w:t>Розрахунковий тиск ґрунту основи</w:t>
            </w:r>
          </w:p>
        </w:tc>
        <w:tc>
          <w:tcPr>
            <w:tcW w:w="0" w:type="auto"/>
            <w:vAlign w:val="center"/>
            <w:hideMark/>
          </w:tcPr>
          <w:p w:rsidR="008508D5" w:rsidRDefault="008508D5" w:rsidP="008508D5">
            <w:pPr>
              <w:rPr>
                <w:sz w:val="24"/>
                <w:szCs w:val="24"/>
              </w:rPr>
            </w:pPr>
            <w:r>
              <w:t>R</w:t>
            </w:r>
          </w:p>
        </w:tc>
        <w:tc>
          <w:tcPr>
            <w:tcW w:w="0" w:type="auto"/>
            <w:vAlign w:val="center"/>
            <w:hideMark/>
          </w:tcPr>
          <w:p w:rsidR="008508D5" w:rsidRDefault="008508D5" w:rsidP="008508D5">
            <w:pPr>
              <w:rPr>
                <w:sz w:val="24"/>
                <w:szCs w:val="24"/>
              </w:rPr>
            </w:pPr>
            <w:r>
              <w:t>180</w:t>
            </w:r>
          </w:p>
        </w:tc>
        <w:tc>
          <w:tcPr>
            <w:tcW w:w="0" w:type="auto"/>
            <w:vAlign w:val="center"/>
            <w:hideMark/>
          </w:tcPr>
          <w:p w:rsidR="008508D5" w:rsidRDefault="008508D5" w:rsidP="008508D5">
            <w:pPr>
              <w:rPr>
                <w:sz w:val="24"/>
                <w:szCs w:val="24"/>
              </w:rPr>
            </w:pPr>
            <w:proofErr w:type="spellStart"/>
            <w:r>
              <w:t>кПа</w:t>
            </w:r>
            <w:proofErr w:type="spellEnd"/>
          </w:p>
        </w:tc>
        <w:tc>
          <w:tcPr>
            <w:tcW w:w="0" w:type="auto"/>
            <w:vAlign w:val="center"/>
            <w:hideMark/>
          </w:tcPr>
          <w:p w:rsidR="008508D5" w:rsidRDefault="008508D5" w:rsidP="008508D5">
            <w:pPr>
              <w:rPr>
                <w:sz w:val="24"/>
                <w:szCs w:val="24"/>
              </w:rPr>
            </w:pPr>
            <w:r>
              <w:t>За даними геології</w:t>
            </w:r>
          </w:p>
        </w:tc>
      </w:tr>
      <w:tr w:rsidR="008508D5" w:rsidTr="008508D5">
        <w:trPr>
          <w:tblCellSpacing w:w="15" w:type="dxa"/>
        </w:trPr>
        <w:tc>
          <w:tcPr>
            <w:tcW w:w="0" w:type="auto"/>
            <w:vAlign w:val="center"/>
            <w:hideMark/>
          </w:tcPr>
          <w:p w:rsidR="008508D5" w:rsidRDefault="008508D5" w:rsidP="008508D5">
            <w:pPr>
              <w:rPr>
                <w:sz w:val="24"/>
                <w:szCs w:val="24"/>
              </w:rPr>
            </w:pPr>
            <w:r>
              <w:rPr>
                <w:rStyle w:val="afa"/>
              </w:rPr>
              <w:t>2</w:t>
            </w:r>
          </w:p>
        </w:tc>
        <w:tc>
          <w:tcPr>
            <w:tcW w:w="0" w:type="auto"/>
            <w:vAlign w:val="center"/>
            <w:hideMark/>
          </w:tcPr>
          <w:p w:rsidR="008508D5" w:rsidRDefault="008508D5" w:rsidP="008508D5">
            <w:pPr>
              <w:rPr>
                <w:sz w:val="24"/>
                <w:szCs w:val="24"/>
              </w:rPr>
            </w:pPr>
            <w:r>
              <w:t>Сумарне вертикальне навантаження на обріз фундаменту</w:t>
            </w:r>
          </w:p>
        </w:tc>
        <w:tc>
          <w:tcPr>
            <w:tcW w:w="0" w:type="auto"/>
            <w:vAlign w:val="center"/>
            <w:hideMark/>
          </w:tcPr>
          <w:p w:rsidR="008508D5" w:rsidRDefault="008508D5" w:rsidP="008508D5">
            <w:pPr>
              <w:rPr>
                <w:sz w:val="24"/>
                <w:szCs w:val="24"/>
              </w:rPr>
            </w:pPr>
            <w:r>
              <w:t>N</w:t>
            </w:r>
          </w:p>
        </w:tc>
        <w:tc>
          <w:tcPr>
            <w:tcW w:w="0" w:type="auto"/>
            <w:vAlign w:val="center"/>
            <w:hideMark/>
          </w:tcPr>
          <w:p w:rsidR="008508D5" w:rsidRDefault="008508D5" w:rsidP="008508D5">
            <w:pPr>
              <w:rPr>
                <w:sz w:val="24"/>
                <w:szCs w:val="24"/>
              </w:rPr>
            </w:pPr>
            <w:r>
              <w:t>432</w:t>
            </w:r>
          </w:p>
        </w:tc>
        <w:tc>
          <w:tcPr>
            <w:tcW w:w="0" w:type="auto"/>
            <w:vAlign w:val="center"/>
            <w:hideMark/>
          </w:tcPr>
          <w:p w:rsidR="008508D5" w:rsidRDefault="008508D5" w:rsidP="008508D5">
            <w:pPr>
              <w:rPr>
                <w:sz w:val="24"/>
                <w:szCs w:val="24"/>
              </w:rPr>
            </w:pPr>
            <w:proofErr w:type="spellStart"/>
            <w:r>
              <w:t>кН</w:t>
            </w:r>
            <w:proofErr w:type="spellEnd"/>
          </w:p>
        </w:tc>
        <w:tc>
          <w:tcPr>
            <w:tcW w:w="0" w:type="auto"/>
            <w:vAlign w:val="center"/>
            <w:hideMark/>
          </w:tcPr>
          <w:p w:rsidR="008508D5" w:rsidRDefault="008508D5" w:rsidP="008508D5">
            <w:pPr>
              <w:rPr>
                <w:sz w:val="24"/>
                <w:szCs w:val="24"/>
              </w:rPr>
            </w:pPr>
            <w:r>
              <w:t>З таблиці навантажень</w:t>
            </w:r>
          </w:p>
        </w:tc>
      </w:tr>
      <w:tr w:rsidR="008508D5" w:rsidTr="008508D5">
        <w:trPr>
          <w:tblCellSpacing w:w="15" w:type="dxa"/>
        </w:trPr>
        <w:tc>
          <w:tcPr>
            <w:tcW w:w="0" w:type="auto"/>
            <w:vAlign w:val="center"/>
            <w:hideMark/>
          </w:tcPr>
          <w:p w:rsidR="008508D5" w:rsidRDefault="008508D5" w:rsidP="008508D5">
            <w:pPr>
              <w:rPr>
                <w:sz w:val="24"/>
                <w:szCs w:val="24"/>
              </w:rPr>
            </w:pPr>
            <w:r>
              <w:rPr>
                <w:rStyle w:val="afa"/>
              </w:rPr>
              <w:t>3</w:t>
            </w:r>
          </w:p>
        </w:tc>
        <w:tc>
          <w:tcPr>
            <w:tcW w:w="0" w:type="auto"/>
            <w:vAlign w:val="center"/>
            <w:hideMark/>
          </w:tcPr>
          <w:p w:rsidR="008508D5" w:rsidRDefault="008508D5" w:rsidP="008508D5">
            <w:pPr>
              <w:rPr>
                <w:sz w:val="24"/>
                <w:szCs w:val="24"/>
              </w:rPr>
            </w:pPr>
            <w:r>
              <w:t>Коефіцієнт надійності за навантаженням</w:t>
            </w:r>
          </w:p>
        </w:tc>
        <w:tc>
          <w:tcPr>
            <w:tcW w:w="0" w:type="auto"/>
            <w:vAlign w:val="center"/>
            <w:hideMark/>
          </w:tcPr>
          <w:p w:rsidR="008508D5" w:rsidRDefault="008508D5" w:rsidP="008508D5">
            <w:pPr>
              <w:rPr>
                <w:sz w:val="24"/>
                <w:szCs w:val="24"/>
              </w:rPr>
            </w:pPr>
            <w:r>
              <w:t>γ_f</w:t>
            </w:r>
          </w:p>
        </w:tc>
        <w:tc>
          <w:tcPr>
            <w:tcW w:w="0" w:type="auto"/>
            <w:vAlign w:val="center"/>
            <w:hideMark/>
          </w:tcPr>
          <w:p w:rsidR="008508D5" w:rsidRDefault="008508D5" w:rsidP="008508D5">
            <w:pPr>
              <w:rPr>
                <w:sz w:val="24"/>
                <w:szCs w:val="24"/>
              </w:rPr>
            </w:pPr>
            <w:r>
              <w:t>1.2</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За ДБН</w:t>
            </w:r>
          </w:p>
        </w:tc>
      </w:tr>
      <w:tr w:rsidR="008508D5" w:rsidTr="008508D5">
        <w:trPr>
          <w:tblCellSpacing w:w="15" w:type="dxa"/>
        </w:trPr>
        <w:tc>
          <w:tcPr>
            <w:tcW w:w="0" w:type="auto"/>
            <w:vAlign w:val="center"/>
            <w:hideMark/>
          </w:tcPr>
          <w:p w:rsidR="008508D5" w:rsidRDefault="008508D5" w:rsidP="008508D5">
            <w:pPr>
              <w:rPr>
                <w:sz w:val="24"/>
                <w:szCs w:val="24"/>
              </w:rPr>
            </w:pPr>
            <w:r>
              <w:rPr>
                <w:rStyle w:val="afa"/>
              </w:rPr>
              <w:t>4</w:t>
            </w:r>
          </w:p>
        </w:tc>
        <w:tc>
          <w:tcPr>
            <w:tcW w:w="0" w:type="auto"/>
            <w:vAlign w:val="center"/>
            <w:hideMark/>
          </w:tcPr>
          <w:p w:rsidR="008508D5" w:rsidRDefault="008508D5" w:rsidP="008508D5">
            <w:pPr>
              <w:rPr>
                <w:sz w:val="24"/>
                <w:szCs w:val="24"/>
              </w:rPr>
            </w:pPr>
            <w:r>
              <w:t xml:space="preserve">Розрахункове навантаження (з </w:t>
            </w:r>
            <w:proofErr w:type="spellStart"/>
            <w:r>
              <w:t>урах</w:t>
            </w:r>
            <w:proofErr w:type="spellEnd"/>
            <w:r>
              <w:t xml:space="preserve">. </w:t>
            </w:r>
            <w:proofErr w:type="spellStart"/>
            <w:r>
              <w:t>коеф</w:t>
            </w:r>
            <w:proofErr w:type="spellEnd"/>
            <w:r>
              <w:t>.)</w:t>
            </w:r>
          </w:p>
        </w:tc>
        <w:tc>
          <w:tcPr>
            <w:tcW w:w="0" w:type="auto"/>
            <w:vAlign w:val="center"/>
            <w:hideMark/>
          </w:tcPr>
          <w:p w:rsidR="008508D5" w:rsidRDefault="008508D5" w:rsidP="008508D5">
            <w:pPr>
              <w:rPr>
                <w:sz w:val="24"/>
                <w:szCs w:val="24"/>
              </w:rPr>
            </w:pPr>
            <w:r>
              <w:t>Nₛ = N·γ_f</w:t>
            </w:r>
          </w:p>
        </w:tc>
        <w:tc>
          <w:tcPr>
            <w:tcW w:w="0" w:type="auto"/>
            <w:vAlign w:val="center"/>
            <w:hideMark/>
          </w:tcPr>
          <w:p w:rsidR="008508D5" w:rsidRDefault="008508D5" w:rsidP="008508D5">
            <w:pPr>
              <w:rPr>
                <w:sz w:val="24"/>
                <w:szCs w:val="24"/>
              </w:rPr>
            </w:pPr>
            <w:r>
              <w:t>518</w:t>
            </w:r>
          </w:p>
        </w:tc>
        <w:tc>
          <w:tcPr>
            <w:tcW w:w="0" w:type="auto"/>
            <w:vAlign w:val="center"/>
            <w:hideMark/>
          </w:tcPr>
          <w:p w:rsidR="008508D5" w:rsidRDefault="008508D5" w:rsidP="008508D5">
            <w:pPr>
              <w:rPr>
                <w:sz w:val="24"/>
                <w:szCs w:val="24"/>
              </w:rPr>
            </w:pPr>
            <w:proofErr w:type="spellStart"/>
            <w:r>
              <w:t>кН</w:t>
            </w:r>
            <w:proofErr w:type="spellEnd"/>
          </w:p>
        </w:tc>
        <w:tc>
          <w:tcPr>
            <w:tcW w:w="0" w:type="auto"/>
            <w:vAlign w:val="center"/>
            <w:hideMark/>
          </w:tcPr>
          <w:p w:rsidR="008508D5" w:rsidRDefault="008508D5" w:rsidP="008508D5">
            <w:pPr>
              <w:rPr>
                <w:sz w:val="24"/>
                <w:szCs w:val="24"/>
              </w:rPr>
            </w:pPr>
            <w:r>
              <w:t>—</w:t>
            </w:r>
          </w:p>
        </w:tc>
      </w:tr>
      <w:tr w:rsidR="008508D5" w:rsidTr="008508D5">
        <w:trPr>
          <w:tblCellSpacing w:w="15" w:type="dxa"/>
        </w:trPr>
        <w:tc>
          <w:tcPr>
            <w:tcW w:w="0" w:type="auto"/>
            <w:vAlign w:val="center"/>
            <w:hideMark/>
          </w:tcPr>
          <w:p w:rsidR="008508D5" w:rsidRDefault="008508D5" w:rsidP="008508D5">
            <w:pPr>
              <w:rPr>
                <w:sz w:val="24"/>
                <w:szCs w:val="24"/>
              </w:rPr>
            </w:pPr>
            <w:r>
              <w:rPr>
                <w:rStyle w:val="afa"/>
              </w:rPr>
              <w:t>5</w:t>
            </w:r>
          </w:p>
        </w:tc>
        <w:tc>
          <w:tcPr>
            <w:tcW w:w="0" w:type="auto"/>
            <w:vAlign w:val="center"/>
            <w:hideMark/>
          </w:tcPr>
          <w:p w:rsidR="008508D5" w:rsidRDefault="008508D5" w:rsidP="008508D5">
            <w:pPr>
              <w:rPr>
                <w:sz w:val="24"/>
                <w:szCs w:val="24"/>
              </w:rPr>
            </w:pPr>
            <w:r>
              <w:t>Попередня ширина фундаменту</w:t>
            </w:r>
          </w:p>
        </w:tc>
        <w:tc>
          <w:tcPr>
            <w:tcW w:w="0" w:type="auto"/>
            <w:vAlign w:val="center"/>
            <w:hideMark/>
          </w:tcPr>
          <w:p w:rsidR="008508D5" w:rsidRDefault="008508D5" w:rsidP="008508D5">
            <w:pPr>
              <w:rPr>
                <w:sz w:val="24"/>
                <w:szCs w:val="24"/>
              </w:rPr>
            </w:pPr>
            <w:r>
              <w:t>B₀</w:t>
            </w:r>
          </w:p>
        </w:tc>
        <w:tc>
          <w:tcPr>
            <w:tcW w:w="0" w:type="auto"/>
            <w:vAlign w:val="center"/>
            <w:hideMark/>
          </w:tcPr>
          <w:p w:rsidR="008508D5" w:rsidRDefault="008508D5" w:rsidP="008508D5">
            <w:pPr>
              <w:rPr>
                <w:sz w:val="24"/>
                <w:szCs w:val="24"/>
              </w:rPr>
            </w:pPr>
            <w:r>
              <w:t>0.90</w:t>
            </w:r>
          </w:p>
        </w:tc>
        <w:tc>
          <w:tcPr>
            <w:tcW w:w="0" w:type="auto"/>
            <w:vAlign w:val="center"/>
            <w:hideMark/>
          </w:tcPr>
          <w:p w:rsidR="008508D5" w:rsidRDefault="008508D5" w:rsidP="008508D5">
            <w:pPr>
              <w:rPr>
                <w:sz w:val="24"/>
                <w:szCs w:val="24"/>
              </w:rPr>
            </w:pPr>
            <w:r>
              <w:t>м</w:t>
            </w:r>
          </w:p>
        </w:tc>
        <w:tc>
          <w:tcPr>
            <w:tcW w:w="0" w:type="auto"/>
            <w:vAlign w:val="center"/>
            <w:hideMark/>
          </w:tcPr>
          <w:p w:rsidR="008508D5" w:rsidRDefault="008508D5" w:rsidP="008508D5">
            <w:pPr>
              <w:rPr>
                <w:sz w:val="24"/>
                <w:szCs w:val="24"/>
              </w:rPr>
            </w:pPr>
            <w:r>
              <w:t>Вибирається орієнтовно</w:t>
            </w:r>
          </w:p>
        </w:tc>
      </w:tr>
      <w:tr w:rsidR="008508D5" w:rsidTr="008508D5">
        <w:trPr>
          <w:tblCellSpacing w:w="15" w:type="dxa"/>
        </w:trPr>
        <w:tc>
          <w:tcPr>
            <w:tcW w:w="0" w:type="auto"/>
            <w:vAlign w:val="center"/>
            <w:hideMark/>
          </w:tcPr>
          <w:p w:rsidR="008508D5" w:rsidRDefault="008508D5" w:rsidP="008508D5">
            <w:pPr>
              <w:rPr>
                <w:sz w:val="24"/>
                <w:szCs w:val="24"/>
              </w:rPr>
            </w:pPr>
            <w:r>
              <w:rPr>
                <w:rStyle w:val="afa"/>
              </w:rPr>
              <w:t>6</w:t>
            </w:r>
          </w:p>
        </w:tc>
        <w:tc>
          <w:tcPr>
            <w:tcW w:w="0" w:type="auto"/>
            <w:vAlign w:val="center"/>
            <w:hideMark/>
          </w:tcPr>
          <w:p w:rsidR="008508D5" w:rsidRDefault="008508D5" w:rsidP="008508D5">
            <w:pPr>
              <w:rPr>
                <w:sz w:val="24"/>
                <w:szCs w:val="24"/>
              </w:rPr>
            </w:pPr>
            <w:r>
              <w:t>Розрахунковий тиск під підошвою</w:t>
            </w:r>
          </w:p>
        </w:tc>
        <w:tc>
          <w:tcPr>
            <w:tcW w:w="0" w:type="auto"/>
            <w:vAlign w:val="center"/>
            <w:hideMark/>
          </w:tcPr>
          <w:p w:rsidR="008508D5" w:rsidRDefault="008508D5" w:rsidP="008508D5">
            <w:pPr>
              <w:rPr>
                <w:sz w:val="24"/>
                <w:szCs w:val="24"/>
              </w:rPr>
            </w:pPr>
            <w:r>
              <w:t>σ = Nₛ / B₀</w:t>
            </w:r>
          </w:p>
        </w:tc>
        <w:tc>
          <w:tcPr>
            <w:tcW w:w="0" w:type="auto"/>
            <w:vAlign w:val="center"/>
            <w:hideMark/>
          </w:tcPr>
          <w:p w:rsidR="008508D5" w:rsidRDefault="008508D5" w:rsidP="008508D5">
            <w:pPr>
              <w:rPr>
                <w:sz w:val="24"/>
                <w:szCs w:val="24"/>
              </w:rPr>
            </w:pPr>
            <w:r>
              <w:t>575</w:t>
            </w:r>
          </w:p>
        </w:tc>
        <w:tc>
          <w:tcPr>
            <w:tcW w:w="0" w:type="auto"/>
            <w:vAlign w:val="center"/>
            <w:hideMark/>
          </w:tcPr>
          <w:p w:rsidR="008508D5" w:rsidRDefault="008508D5" w:rsidP="008508D5">
            <w:pPr>
              <w:rPr>
                <w:sz w:val="24"/>
                <w:szCs w:val="24"/>
              </w:rPr>
            </w:pPr>
            <w:proofErr w:type="spellStart"/>
            <w:r>
              <w:t>кПа</w:t>
            </w:r>
            <w:proofErr w:type="spellEnd"/>
          </w:p>
        </w:tc>
        <w:tc>
          <w:tcPr>
            <w:tcW w:w="0" w:type="auto"/>
            <w:vAlign w:val="center"/>
            <w:hideMark/>
          </w:tcPr>
          <w:p w:rsidR="008508D5" w:rsidRDefault="008508D5" w:rsidP="008508D5">
            <w:pPr>
              <w:rPr>
                <w:sz w:val="24"/>
                <w:szCs w:val="24"/>
              </w:rPr>
            </w:pPr>
            <w:r>
              <w:t>Не допускається (σ &gt; R)</w:t>
            </w:r>
          </w:p>
        </w:tc>
      </w:tr>
      <w:tr w:rsidR="008508D5" w:rsidTr="008508D5">
        <w:trPr>
          <w:tblCellSpacing w:w="15" w:type="dxa"/>
        </w:trPr>
        <w:tc>
          <w:tcPr>
            <w:tcW w:w="0" w:type="auto"/>
            <w:vAlign w:val="center"/>
            <w:hideMark/>
          </w:tcPr>
          <w:p w:rsidR="008508D5" w:rsidRDefault="008508D5" w:rsidP="008508D5">
            <w:pPr>
              <w:rPr>
                <w:sz w:val="24"/>
                <w:szCs w:val="24"/>
              </w:rPr>
            </w:pPr>
            <w:r>
              <w:rPr>
                <w:rStyle w:val="afa"/>
              </w:rPr>
              <w:t>7</w:t>
            </w:r>
          </w:p>
        </w:tc>
        <w:tc>
          <w:tcPr>
            <w:tcW w:w="0" w:type="auto"/>
            <w:vAlign w:val="center"/>
            <w:hideMark/>
          </w:tcPr>
          <w:p w:rsidR="008508D5" w:rsidRDefault="008508D5" w:rsidP="008508D5">
            <w:pPr>
              <w:rPr>
                <w:sz w:val="24"/>
                <w:szCs w:val="24"/>
              </w:rPr>
            </w:pPr>
            <w:r>
              <w:t>Необхідна ширина фундаменту</w:t>
            </w:r>
          </w:p>
        </w:tc>
        <w:tc>
          <w:tcPr>
            <w:tcW w:w="0" w:type="auto"/>
            <w:vAlign w:val="center"/>
            <w:hideMark/>
          </w:tcPr>
          <w:p w:rsidR="008508D5" w:rsidRDefault="008508D5" w:rsidP="008508D5">
            <w:pPr>
              <w:rPr>
                <w:sz w:val="24"/>
                <w:szCs w:val="24"/>
              </w:rPr>
            </w:pPr>
            <w:r>
              <w:t>B = Nₛ / R</w:t>
            </w:r>
          </w:p>
        </w:tc>
        <w:tc>
          <w:tcPr>
            <w:tcW w:w="0" w:type="auto"/>
            <w:vAlign w:val="center"/>
            <w:hideMark/>
          </w:tcPr>
          <w:p w:rsidR="008508D5" w:rsidRDefault="008508D5" w:rsidP="008508D5">
            <w:pPr>
              <w:rPr>
                <w:sz w:val="24"/>
                <w:szCs w:val="24"/>
              </w:rPr>
            </w:pPr>
            <w:r>
              <w:t>2.88</w:t>
            </w:r>
          </w:p>
        </w:tc>
        <w:tc>
          <w:tcPr>
            <w:tcW w:w="0" w:type="auto"/>
            <w:vAlign w:val="center"/>
            <w:hideMark/>
          </w:tcPr>
          <w:p w:rsidR="008508D5" w:rsidRDefault="008508D5" w:rsidP="008508D5">
            <w:pPr>
              <w:rPr>
                <w:sz w:val="24"/>
                <w:szCs w:val="24"/>
              </w:rPr>
            </w:pPr>
            <w:r>
              <w:t>м</w:t>
            </w:r>
          </w:p>
        </w:tc>
        <w:tc>
          <w:tcPr>
            <w:tcW w:w="0" w:type="auto"/>
            <w:vAlign w:val="center"/>
            <w:hideMark/>
          </w:tcPr>
          <w:p w:rsidR="008508D5" w:rsidRDefault="008508D5" w:rsidP="008508D5">
            <w:pPr>
              <w:rPr>
                <w:sz w:val="24"/>
                <w:szCs w:val="24"/>
              </w:rPr>
            </w:pPr>
            <w:r>
              <w:t>Теоретична мінімальна</w:t>
            </w:r>
          </w:p>
        </w:tc>
      </w:tr>
      <w:tr w:rsidR="008508D5" w:rsidTr="008508D5">
        <w:trPr>
          <w:tblCellSpacing w:w="15" w:type="dxa"/>
        </w:trPr>
        <w:tc>
          <w:tcPr>
            <w:tcW w:w="0" w:type="auto"/>
            <w:vAlign w:val="center"/>
            <w:hideMark/>
          </w:tcPr>
          <w:p w:rsidR="008508D5" w:rsidRDefault="008508D5" w:rsidP="008508D5">
            <w:pPr>
              <w:rPr>
                <w:sz w:val="24"/>
                <w:szCs w:val="24"/>
              </w:rPr>
            </w:pPr>
            <w:r>
              <w:rPr>
                <w:rStyle w:val="afa"/>
              </w:rPr>
              <w:t>8</w:t>
            </w:r>
          </w:p>
        </w:tc>
        <w:tc>
          <w:tcPr>
            <w:tcW w:w="0" w:type="auto"/>
            <w:vAlign w:val="center"/>
            <w:hideMark/>
          </w:tcPr>
          <w:p w:rsidR="008508D5" w:rsidRDefault="008508D5" w:rsidP="008508D5">
            <w:pPr>
              <w:rPr>
                <w:sz w:val="24"/>
                <w:szCs w:val="24"/>
              </w:rPr>
            </w:pPr>
            <w:r>
              <w:t>Прийнята ширина фундаменту</w:t>
            </w:r>
          </w:p>
        </w:tc>
        <w:tc>
          <w:tcPr>
            <w:tcW w:w="0" w:type="auto"/>
            <w:vAlign w:val="center"/>
            <w:hideMark/>
          </w:tcPr>
          <w:p w:rsidR="008508D5" w:rsidRDefault="008508D5" w:rsidP="008508D5">
            <w:pPr>
              <w:rPr>
                <w:sz w:val="24"/>
                <w:szCs w:val="24"/>
              </w:rPr>
            </w:pPr>
            <w:r>
              <w:t>B_pr</w:t>
            </w:r>
          </w:p>
        </w:tc>
        <w:tc>
          <w:tcPr>
            <w:tcW w:w="0" w:type="auto"/>
            <w:vAlign w:val="center"/>
            <w:hideMark/>
          </w:tcPr>
          <w:p w:rsidR="008508D5" w:rsidRDefault="008508D5" w:rsidP="008508D5">
            <w:pPr>
              <w:rPr>
                <w:sz w:val="24"/>
                <w:szCs w:val="24"/>
              </w:rPr>
            </w:pPr>
            <w:r>
              <w:rPr>
                <w:rStyle w:val="afa"/>
              </w:rPr>
              <w:t>3.00</w:t>
            </w:r>
          </w:p>
        </w:tc>
        <w:tc>
          <w:tcPr>
            <w:tcW w:w="0" w:type="auto"/>
            <w:vAlign w:val="center"/>
            <w:hideMark/>
          </w:tcPr>
          <w:p w:rsidR="008508D5" w:rsidRDefault="008508D5" w:rsidP="008508D5">
            <w:pPr>
              <w:rPr>
                <w:sz w:val="24"/>
                <w:szCs w:val="24"/>
              </w:rPr>
            </w:pPr>
            <w:r>
              <w:t>м</w:t>
            </w:r>
          </w:p>
        </w:tc>
        <w:tc>
          <w:tcPr>
            <w:tcW w:w="0" w:type="auto"/>
            <w:vAlign w:val="center"/>
            <w:hideMark/>
          </w:tcPr>
          <w:p w:rsidR="008508D5" w:rsidRDefault="008508D5" w:rsidP="008508D5">
            <w:pPr>
              <w:rPr>
                <w:sz w:val="24"/>
                <w:szCs w:val="24"/>
              </w:rPr>
            </w:pPr>
            <w:r>
              <w:t>Приймається з округленням</w:t>
            </w:r>
          </w:p>
        </w:tc>
      </w:tr>
      <w:tr w:rsidR="008508D5" w:rsidTr="008508D5">
        <w:trPr>
          <w:tblCellSpacing w:w="15" w:type="dxa"/>
        </w:trPr>
        <w:tc>
          <w:tcPr>
            <w:tcW w:w="0" w:type="auto"/>
            <w:vAlign w:val="center"/>
            <w:hideMark/>
          </w:tcPr>
          <w:p w:rsidR="008508D5" w:rsidRDefault="008508D5" w:rsidP="008508D5">
            <w:pPr>
              <w:rPr>
                <w:sz w:val="24"/>
                <w:szCs w:val="24"/>
              </w:rPr>
            </w:pPr>
            <w:r>
              <w:rPr>
                <w:rStyle w:val="afa"/>
              </w:rPr>
              <w:t>9</w:t>
            </w:r>
          </w:p>
        </w:tc>
        <w:tc>
          <w:tcPr>
            <w:tcW w:w="0" w:type="auto"/>
            <w:vAlign w:val="center"/>
            <w:hideMark/>
          </w:tcPr>
          <w:p w:rsidR="008508D5" w:rsidRDefault="008508D5" w:rsidP="008508D5">
            <w:pPr>
              <w:rPr>
                <w:sz w:val="24"/>
                <w:szCs w:val="24"/>
              </w:rPr>
            </w:pPr>
            <w:r>
              <w:t>Фактичний тиск під фундаментом</w:t>
            </w:r>
          </w:p>
        </w:tc>
        <w:tc>
          <w:tcPr>
            <w:tcW w:w="0" w:type="auto"/>
            <w:vAlign w:val="center"/>
            <w:hideMark/>
          </w:tcPr>
          <w:p w:rsidR="008508D5" w:rsidRDefault="008508D5" w:rsidP="008508D5">
            <w:pPr>
              <w:rPr>
                <w:sz w:val="24"/>
                <w:szCs w:val="24"/>
              </w:rPr>
            </w:pPr>
            <w:r>
              <w:t>σ_f = Nₛ / B_pr</w:t>
            </w:r>
          </w:p>
        </w:tc>
        <w:tc>
          <w:tcPr>
            <w:tcW w:w="0" w:type="auto"/>
            <w:vAlign w:val="center"/>
            <w:hideMark/>
          </w:tcPr>
          <w:p w:rsidR="008508D5" w:rsidRDefault="008508D5" w:rsidP="008508D5">
            <w:pPr>
              <w:rPr>
                <w:sz w:val="24"/>
                <w:szCs w:val="24"/>
              </w:rPr>
            </w:pPr>
            <w:r>
              <w:t>173</w:t>
            </w:r>
          </w:p>
        </w:tc>
        <w:tc>
          <w:tcPr>
            <w:tcW w:w="0" w:type="auto"/>
            <w:vAlign w:val="center"/>
            <w:hideMark/>
          </w:tcPr>
          <w:p w:rsidR="008508D5" w:rsidRDefault="008508D5" w:rsidP="008508D5">
            <w:pPr>
              <w:rPr>
                <w:sz w:val="24"/>
                <w:szCs w:val="24"/>
              </w:rPr>
            </w:pPr>
            <w:proofErr w:type="spellStart"/>
            <w:r>
              <w:t>кПа</w:t>
            </w:r>
            <w:proofErr w:type="spellEnd"/>
          </w:p>
        </w:tc>
        <w:tc>
          <w:tcPr>
            <w:tcW w:w="0" w:type="auto"/>
            <w:vAlign w:val="center"/>
            <w:hideMark/>
          </w:tcPr>
          <w:p w:rsidR="008508D5" w:rsidRDefault="008508D5" w:rsidP="008508D5">
            <w:pPr>
              <w:rPr>
                <w:sz w:val="24"/>
                <w:szCs w:val="24"/>
              </w:rPr>
            </w:pPr>
            <w:r>
              <w:t>Умова σ_f ≤ R – виконується</w:t>
            </w:r>
          </w:p>
        </w:tc>
      </w:tr>
      <w:tr w:rsidR="008508D5" w:rsidTr="008508D5">
        <w:trPr>
          <w:tblCellSpacing w:w="15" w:type="dxa"/>
        </w:trPr>
        <w:tc>
          <w:tcPr>
            <w:tcW w:w="0" w:type="auto"/>
            <w:vAlign w:val="center"/>
            <w:hideMark/>
          </w:tcPr>
          <w:p w:rsidR="008508D5" w:rsidRDefault="008508D5" w:rsidP="008508D5">
            <w:pPr>
              <w:rPr>
                <w:sz w:val="24"/>
                <w:szCs w:val="24"/>
              </w:rPr>
            </w:pPr>
            <w:r>
              <w:rPr>
                <w:rStyle w:val="afa"/>
              </w:rPr>
              <w:lastRenderedPageBreak/>
              <w:t>10</w:t>
            </w:r>
          </w:p>
        </w:tc>
        <w:tc>
          <w:tcPr>
            <w:tcW w:w="0" w:type="auto"/>
            <w:vAlign w:val="center"/>
            <w:hideMark/>
          </w:tcPr>
          <w:p w:rsidR="008508D5" w:rsidRDefault="008508D5" w:rsidP="008508D5">
            <w:pPr>
              <w:rPr>
                <w:sz w:val="24"/>
                <w:szCs w:val="24"/>
              </w:rPr>
            </w:pPr>
            <w:r>
              <w:t>Глибина закладання фундаменту</w:t>
            </w:r>
          </w:p>
        </w:tc>
        <w:tc>
          <w:tcPr>
            <w:tcW w:w="0" w:type="auto"/>
            <w:vAlign w:val="center"/>
            <w:hideMark/>
          </w:tcPr>
          <w:p w:rsidR="008508D5" w:rsidRDefault="008508D5" w:rsidP="008508D5">
            <w:pPr>
              <w:rPr>
                <w:sz w:val="24"/>
                <w:szCs w:val="24"/>
              </w:rPr>
            </w:pPr>
            <w:r>
              <w:t>h_f</w:t>
            </w:r>
          </w:p>
        </w:tc>
        <w:tc>
          <w:tcPr>
            <w:tcW w:w="0" w:type="auto"/>
            <w:vAlign w:val="center"/>
            <w:hideMark/>
          </w:tcPr>
          <w:p w:rsidR="008508D5" w:rsidRDefault="008508D5" w:rsidP="008508D5">
            <w:pPr>
              <w:rPr>
                <w:sz w:val="24"/>
                <w:szCs w:val="24"/>
              </w:rPr>
            </w:pPr>
            <w:r>
              <w:t>1.2</w:t>
            </w:r>
          </w:p>
        </w:tc>
        <w:tc>
          <w:tcPr>
            <w:tcW w:w="0" w:type="auto"/>
            <w:vAlign w:val="center"/>
            <w:hideMark/>
          </w:tcPr>
          <w:p w:rsidR="008508D5" w:rsidRDefault="008508D5" w:rsidP="008508D5">
            <w:pPr>
              <w:rPr>
                <w:sz w:val="24"/>
                <w:szCs w:val="24"/>
              </w:rPr>
            </w:pPr>
            <w:r>
              <w:t>м</w:t>
            </w:r>
          </w:p>
        </w:tc>
        <w:tc>
          <w:tcPr>
            <w:tcW w:w="0" w:type="auto"/>
            <w:vAlign w:val="center"/>
            <w:hideMark/>
          </w:tcPr>
          <w:p w:rsidR="008508D5" w:rsidRDefault="008508D5" w:rsidP="008508D5">
            <w:pPr>
              <w:rPr>
                <w:sz w:val="24"/>
                <w:szCs w:val="24"/>
              </w:rPr>
            </w:pPr>
            <w:r>
              <w:t>За ДБН для даного району</w:t>
            </w:r>
          </w:p>
        </w:tc>
      </w:tr>
      <w:tr w:rsidR="008508D5" w:rsidTr="008508D5">
        <w:trPr>
          <w:tblCellSpacing w:w="15" w:type="dxa"/>
        </w:trPr>
        <w:tc>
          <w:tcPr>
            <w:tcW w:w="0" w:type="auto"/>
            <w:vAlign w:val="center"/>
            <w:hideMark/>
          </w:tcPr>
          <w:p w:rsidR="008508D5" w:rsidRDefault="008508D5" w:rsidP="008508D5">
            <w:pPr>
              <w:rPr>
                <w:sz w:val="24"/>
                <w:szCs w:val="24"/>
              </w:rPr>
            </w:pPr>
            <w:r>
              <w:rPr>
                <w:rStyle w:val="afa"/>
              </w:rPr>
              <w:t>11</w:t>
            </w:r>
          </w:p>
        </w:tc>
        <w:tc>
          <w:tcPr>
            <w:tcW w:w="0" w:type="auto"/>
            <w:vAlign w:val="center"/>
            <w:hideMark/>
          </w:tcPr>
          <w:p w:rsidR="008508D5" w:rsidRDefault="008508D5" w:rsidP="008508D5">
            <w:pPr>
              <w:rPr>
                <w:sz w:val="24"/>
                <w:szCs w:val="24"/>
              </w:rPr>
            </w:pPr>
            <w:r>
              <w:t>Клас бетону фундаменту</w:t>
            </w:r>
          </w:p>
        </w:tc>
        <w:tc>
          <w:tcPr>
            <w:tcW w:w="0" w:type="auto"/>
            <w:vAlign w:val="center"/>
            <w:hideMark/>
          </w:tcPr>
          <w:p w:rsidR="008508D5" w:rsidRDefault="008508D5" w:rsidP="008508D5">
            <w:pPr>
              <w:rPr>
                <w:sz w:val="24"/>
                <w:szCs w:val="24"/>
              </w:rPr>
            </w:pPr>
            <w:r>
              <w:t>В25</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За конструктивними вимогами</w:t>
            </w:r>
          </w:p>
        </w:tc>
        <w:tc>
          <w:tcPr>
            <w:tcW w:w="0" w:type="auto"/>
            <w:vAlign w:val="center"/>
            <w:hideMark/>
          </w:tcPr>
          <w:p w:rsidR="008508D5" w:rsidRDefault="008508D5" w:rsidP="008508D5">
            <w:pPr>
              <w:rPr>
                <w:sz w:val="24"/>
                <w:szCs w:val="24"/>
              </w:rPr>
            </w:pPr>
          </w:p>
        </w:tc>
      </w:tr>
      <w:tr w:rsidR="008508D5" w:rsidTr="008508D5">
        <w:trPr>
          <w:tblCellSpacing w:w="15" w:type="dxa"/>
        </w:trPr>
        <w:tc>
          <w:tcPr>
            <w:tcW w:w="0" w:type="auto"/>
            <w:vAlign w:val="center"/>
            <w:hideMark/>
          </w:tcPr>
          <w:p w:rsidR="008508D5" w:rsidRDefault="008508D5" w:rsidP="008508D5">
            <w:pPr>
              <w:rPr>
                <w:sz w:val="24"/>
                <w:szCs w:val="24"/>
              </w:rPr>
            </w:pPr>
            <w:r>
              <w:rPr>
                <w:rStyle w:val="afa"/>
              </w:rPr>
              <w:t>12</w:t>
            </w:r>
          </w:p>
        </w:tc>
        <w:tc>
          <w:tcPr>
            <w:tcW w:w="0" w:type="auto"/>
            <w:vAlign w:val="center"/>
            <w:hideMark/>
          </w:tcPr>
          <w:p w:rsidR="008508D5" w:rsidRDefault="008508D5" w:rsidP="008508D5">
            <w:pPr>
              <w:rPr>
                <w:sz w:val="24"/>
                <w:szCs w:val="24"/>
              </w:rPr>
            </w:pPr>
            <w:r>
              <w:t>Тип фундаменту</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Стрічковий монолітний</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Під несучі стіни</w:t>
            </w:r>
          </w:p>
        </w:tc>
      </w:tr>
    </w:tbl>
    <w:p w:rsidR="008508D5" w:rsidRDefault="008508D5" w:rsidP="008508D5">
      <w:pPr>
        <w:pStyle w:val="bodymain"/>
        <w:rPr>
          <w:rStyle w:val="afa"/>
          <w:b w:val="0"/>
          <w:bCs w:val="0"/>
        </w:rPr>
      </w:pPr>
    </w:p>
    <w:p w:rsidR="008508D5" w:rsidRDefault="008508D5" w:rsidP="008508D5">
      <w:pPr>
        <w:pStyle w:val="bodymain"/>
      </w:pPr>
      <w:r>
        <w:rPr>
          <w:rStyle w:val="afa"/>
          <w:b w:val="0"/>
          <w:bCs w:val="0"/>
        </w:rPr>
        <w:t>Таблиця 2.4 – Вихідні дані та результати розрахунку ширини стрічкового фундаменту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6"/>
        <w:gridCol w:w="4038"/>
        <w:gridCol w:w="3272"/>
        <w:gridCol w:w="955"/>
        <w:gridCol w:w="998"/>
      </w:tblGrid>
      <w:tr w:rsidR="008508D5" w:rsidTr="008508D5">
        <w:trPr>
          <w:tblHeader/>
          <w:tblCellSpacing w:w="15" w:type="dxa"/>
        </w:trPr>
        <w:tc>
          <w:tcPr>
            <w:tcW w:w="0" w:type="auto"/>
            <w:vAlign w:val="center"/>
            <w:hideMark/>
          </w:tcPr>
          <w:p w:rsidR="008508D5" w:rsidRDefault="008508D5" w:rsidP="008508D5">
            <w:pPr>
              <w:jc w:val="center"/>
              <w:rPr>
                <w:b/>
                <w:bCs/>
                <w:sz w:val="24"/>
                <w:szCs w:val="24"/>
              </w:rPr>
            </w:pPr>
            <w:r>
              <w:rPr>
                <w:b/>
                <w:bCs/>
              </w:rPr>
              <w:t>№</w:t>
            </w:r>
          </w:p>
        </w:tc>
        <w:tc>
          <w:tcPr>
            <w:tcW w:w="0" w:type="auto"/>
            <w:vAlign w:val="center"/>
            <w:hideMark/>
          </w:tcPr>
          <w:p w:rsidR="008508D5" w:rsidRDefault="008508D5" w:rsidP="008508D5">
            <w:pPr>
              <w:jc w:val="center"/>
              <w:rPr>
                <w:b/>
                <w:bCs/>
                <w:sz w:val="24"/>
                <w:szCs w:val="24"/>
              </w:rPr>
            </w:pPr>
            <w:r>
              <w:rPr>
                <w:b/>
                <w:bCs/>
              </w:rPr>
              <w:t>Показник</w:t>
            </w:r>
          </w:p>
        </w:tc>
        <w:tc>
          <w:tcPr>
            <w:tcW w:w="0" w:type="auto"/>
            <w:vAlign w:val="center"/>
            <w:hideMark/>
          </w:tcPr>
          <w:p w:rsidR="008508D5" w:rsidRDefault="008508D5" w:rsidP="008508D5">
            <w:pPr>
              <w:jc w:val="center"/>
              <w:rPr>
                <w:b/>
                <w:bCs/>
                <w:sz w:val="24"/>
                <w:szCs w:val="24"/>
              </w:rPr>
            </w:pPr>
            <w:r>
              <w:rPr>
                <w:b/>
                <w:bCs/>
              </w:rPr>
              <w:t>Позначення</w:t>
            </w:r>
          </w:p>
        </w:tc>
        <w:tc>
          <w:tcPr>
            <w:tcW w:w="0" w:type="auto"/>
            <w:vAlign w:val="center"/>
            <w:hideMark/>
          </w:tcPr>
          <w:p w:rsidR="008508D5" w:rsidRDefault="008508D5" w:rsidP="008508D5">
            <w:pPr>
              <w:jc w:val="center"/>
              <w:rPr>
                <w:b/>
                <w:bCs/>
                <w:sz w:val="24"/>
                <w:szCs w:val="24"/>
              </w:rPr>
            </w:pPr>
            <w:r>
              <w:rPr>
                <w:b/>
                <w:bCs/>
              </w:rPr>
              <w:t>Одиниця</w:t>
            </w:r>
          </w:p>
        </w:tc>
        <w:tc>
          <w:tcPr>
            <w:tcW w:w="0" w:type="auto"/>
            <w:vAlign w:val="center"/>
            <w:hideMark/>
          </w:tcPr>
          <w:p w:rsidR="008508D5" w:rsidRDefault="008508D5" w:rsidP="008508D5">
            <w:pPr>
              <w:jc w:val="center"/>
              <w:rPr>
                <w:b/>
                <w:bCs/>
                <w:sz w:val="24"/>
                <w:szCs w:val="24"/>
              </w:rPr>
            </w:pPr>
            <w:r>
              <w:rPr>
                <w:b/>
                <w:bCs/>
              </w:rPr>
              <w:t>Значення</w:t>
            </w:r>
          </w:p>
        </w:tc>
      </w:tr>
      <w:tr w:rsidR="008508D5" w:rsidTr="008508D5">
        <w:trPr>
          <w:tblCellSpacing w:w="15" w:type="dxa"/>
        </w:trPr>
        <w:tc>
          <w:tcPr>
            <w:tcW w:w="0" w:type="auto"/>
            <w:vAlign w:val="center"/>
            <w:hideMark/>
          </w:tcPr>
          <w:p w:rsidR="008508D5" w:rsidRDefault="008508D5" w:rsidP="008508D5">
            <w:pPr>
              <w:rPr>
                <w:sz w:val="24"/>
                <w:szCs w:val="24"/>
              </w:rPr>
            </w:pPr>
            <w:r>
              <w:rPr>
                <w:rStyle w:val="afa"/>
              </w:rPr>
              <w:t>1</w:t>
            </w:r>
          </w:p>
        </w:tc>
        <w:tc>
          <w:tcPr>
            <w:tcW w:w="0" w:type="auto"/>
            <w:vAlign w:val="center"/>
            <w:hideMark/>
          </w:tcPr>
          <w:p w:rsidR="008508D5" w:rsidRDefault="008508D5" w:rsidP="008508D5">
            <w:pPr>
              <w:rPr>
                <w:sz w:val="24"/>
                <w:szCs w:val="24"/>
              </w:rPr>
            </w:pPr>
            <w:r>
              <w:t>Вертикальне навантаження на фундамент</w:t>
            </w:r>
          </w:p>
        </w:tc>
        <w:tc>
          <w:tcPr>
            <w:tcW w:w="0" w:type="auto"/>
            <w:vAlign w:val="center"/>
            <w:hideMark/>
          </w:tcPr>
          <w:p w:rsidR="008508D5" w:rsidRDefault="008508D5" w:rsidP="008508D5">
            <w:pPr>
              <w:rPr>
                <w:sz w:val="24"/>
                <w:szCs w:val="24"/>
              </w:rPr>
            </w:pPr>
            <w:r>
              <w:rPr>
                <w:rStyle w:val="katex-mathml"/>
              </w:rPr>
              <w:t>NN</w:t>
            </w:r>
            <w:r>
              <w:rPr>
                <w:rStyle w:val="mord"/>
              </w:rPr>
              <w:t>N</w:t>
            </w:r>
          </w:p>
        </w:tc>
        <w:tc>
          <w:tcPr>
            <w:tcW w:w="0" w:type="auto"/>
            <w:vAlign w:val="center"/>
            <w:hideMark/>
          </w:tcPr>
          <w:p w:rsidR="008508D5" w:rsidRDefault="008508D5" w:rsidP="008508D5">
            <w:pPr>
              <w:rPr>
                <w:sz w:val="24"/>
                <w:szCs w:val="24"/>
              </w:rPr>
            </w:pPr>
            <w:proofErr w:type="spellStart"/>
            <w:r>
              <w:t>кН</w:t>
            </w:r>
            <w:proofErr w:type="spellEnd"/>
          </w:p>
        </w:tc>
        <w:tc>
          <w:tcPr>
            <w:tcW w:w="0" w:type="auto"/>
            <w:vAlign w:val="center"/>
            <w:hideMark/>
          </w:tcPr>
          <w:p w:rsidR="008508D5" w:rsidRDefault="008508D5" w:rsidP="008508D5">
            <w:pPr>
              <w:rPr>
                <w:sz w:val="24"/>
                <w:szCs w:val="24"/>
              </w:rPr>
            </w:pPr>
            <w:r>
              <w:t>600</w:t>
            </w:r>
          </w:p>
        </w:tc>
      </w:tr>
      <w:tr w:rsidR="008508D5" w:rsidTr="008508D5">
        <w:trPr>
          <w:tblCellSpacing w:w="15" w:type="dxa"/>
        </w:trPr>
        <w:tc>
          <w:tcPr>
            <w:tcW w:w="0" w:type="auto"/>
            <w:vAlign w:val="center"/>
            <w:hideMark/>
          </w:tcPr>
          <w:p w:rsidR="008508D5" w:rsidRDefault="008508D5" w:rsidP="008508D5">
            <w:pPr>
              <w:rPr>
                <w:sz w:val="24"/>
                <w:szCs w:val="24"/>
              </w:rPr>
            </w:pPr>
            <w:r>
              <w:rPr>
                <w:rStyle w:val="afa"/>
              </w:rPr>
              <w:t>2</w:t>
            </w:r>
          </w:p>
        </w:tc>
        <w:tc>
          <w:tcPr>
            <w:tcW w:w="0" w:type="auto"/>
            <w:vAlign w:val="center"/>
            <w:hideMark/>
          </w:tcPr>
          <w:p w:rsidR="008508D5" w:rsidRDefault="008508D5" w:rsidP="008508D5">
            <w:pPr>
              <w:rPr>
                <w:sz w:val="24"/>
                <w:szCs w:val="24"/>
              </w:rPr>
            </w:pPr>
            <w:r>
              <w:t>Розрахунковий опір ґрунту</w:t>
            </w:r>
          </w:p>
        </w:tc>
        <w:tc>
          <w:tcPr>
            <w:tcW w:w="0" w:type="auto"/>
            <w:vAlign w:val="center"/>
            <w:hideMark/>
          </w:tcPr>
          <w:p w:rsidR="008508D5" w:rsidRDefault="008508D5" w:rsidP="008508D5">
            <w:pPr>
              <w:rPr>
                <w:sz w:val="24"/>
                <w:szCs w:val="24"/>
              </w:rPr>
            </w:pPr>
            <w:r>
              <w:rPr>
                <w:rStyle w:val="katex-mathml"/>
              </w:rPr>
              <w:t>RR</w:t>
            </w:r>
            <w:r>
              <w:rPr>
                <w:rStyle w:val="mord"/>
              </w:rPr>
              <w:t>R</w:t>
            </w:r>
          </w:p>
        </w:tc>
        <w:tc>
          <w:tcPr>
            <w:tcW w:w="0" w:type="auto"/>
            <w:vAlign w:val="center"/>
            <w:hideMark/>
          </w:tcPr>
          <w:p w:rsidR="008508D5" w:rsidRDefault="008508D5" w:rsidP="008508D5">
            <w:pPr>
              <w:rPr>
                <w:sz w:val="24"/>
                <w:szCs w:val="24"/>
              </w:rPr>
            </w:pPr>
            <w:proofErr w:type="spellStart"/>
            <w:r>
              <w:t>кПа</w:t>
            </w:r>
            <w:proofErr w:type="spellEnd"/>
          </w:p>
        </w:tc>
        <w:tc>
          <w:tcPr>
            <w:tcW w:w="0" w:type="auto"/>
            <w:vAlign w:val="center"/>
            <w:hideMark/>
          </w:tcPr>
          <w:p w:rsidR="008508D5" w:rsidRDefault="008508D5" w:rsidP="008508D5">
            <w:pPr>
              <w:rPr>
                <w:sz w:val="24"/>
                <w:szCs w:val="24"/>
              </w:rPr>
            </w:pPr>
            <w:r>
              <w:t>556</w:t>
            </w:r>
          </w:p>
        </w:tc>
      </w:tr>
      <w:tr w:rsidR="008508D5" w:rsidTr="008508D5">
        <w:trPr>
          <w:tblCellSpacing w:w="15" w:type="dxa"/>
        </w:trPr>
        <w:tc>
          <w:tcPr>
            <w:tcW w:w="0" w:type="auto"/>
            <w:vAlign w:val="center"/>
            <w:hideMark/>
          </w:tcPr>
          <w:p w:rsidR="008508D5" w:rsidRDefault="008508D5" w:rsidP="008508D5">
            <w:pPr>
              <w:rPr>
                <w:sz w:val="24"/>
                <w:szCs w:val="24"/>
              </w:rPr>
            </w:pPr>
            <w:r>
              <w:rPr>
                <w:rStyle w:val="afa"/>
              </w:rPr>
              <w:t>3</w:t>
            </w:r>
          </w:p>
        </w:tc>
        <w:tc>
          <w:tcPr>
            <w:tcW w:w="0" w:type="auto"/>
            <w:vAlign w:val="center"/>
            <w:hideMark/>
          </w:tcPr>
          <w:p w:rsidR="008508D5" w:rsidRDefault="008508D5" w:rsidP="008508D5">
            <w:pPr>
              <w:rPr>
                <w:sz w:val="24"/>
                <w:szCs w:val="24"/>
              </w:rPr>
            </w:pPr>
            <w:r>
              <w:t>Коефіцієнт умов роботи</w:t>
            </w:r>
          </w:p>
        </w:tc>
        <w:tc>
          <w:tcPr>
            <w:tcW w:w="0" w:type="auto"/>
            <w:vAlign w:val="center"/>
            <w:hideMark/>
          </w:tcPr>
          <w:p w:rsidR="008508D5" w:rsidRDefault="008508D5" w:rsidP="008508D5">
            <w:pPr>
              <w:rPr>
                <w:sz w:val="24"/>
                <w:szCs w:val="24"/>
              </w:rPr>
            </w:pPr>
            <w:proofErr w:type="spellStart"/>
            <w:r>
              <w:rPr>
                <w:rStyle w:val="katex-mathml"/>
              </w:rPr>
              <w:t>γc\g</w:t>
            </w:r>
            <w:proofErr w:type="spellEnd"/>
            <w:r>
              <w:rPr>
                <w:rStyle w:val="katex-mathml"/>
              </w:rPr>
              <w:t>amma_c</w:t>
            </w:r>
            <w:r>
              <w:rPr>
                <w:rStyle w:val="mord"/>
              </w:rPr>
              <w:t>γc</w:t>
            </w:r>
            <w:r>
              <w:rPr>
                <w:rStyle w:val="vlist-s"/>
              </w:rPr>
              <w:t>​</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2,1</w:t>
            </w:r>
          </w:p>
        </w:tc>
      </w:tr>
      <w:tr w:rsidR="008508D5" w:rsidTr="008508D5">
        <w:trPr>
          <w:tblCellSpacing w:w="15" w:type="dxa"/>
        </w:trPr>
        <w:tc>
          <w:tcPr>
            <w:tcW w:w="0" w:type="auto"/>
            <w:vAlign w:val="center"/>
            <w:hideMark/>
          </w:tcPr>
          <w:p w:rsidR="008508D5" w:rsidRDefault="008508D5" w:rsidP="008508D5">
            <w:pPr>
              <w:rPr>
                <w:sz w:val="24"/>
                <w:szCs w:val="24"/>
              </w:rPr>
            </w:pPr>
            <w:r>
              <w:rPr>
                <w:rStyle w:val="afa"/>
              </w:rPr>
              <w:t>4</w:t>
            </w:r>
          </w:p>
        </w:tc>
        <w:tc>
          <w:tcPr>
            <w:tcW w:w="0" w:type="auto"/>
            <w:vAlign w:val="center"/>
            <w:hideMark/>
          </w:tcPr>
          <w:p w:rsidR="008508D5" w:rsidRDefault="008508D5" w:rsidP="008508D5">
            <w:pPr>
              <w:rPr>
                <w:sz w:val="24"/>
                <w:szCs w:val="24"/>
              </w:rPr>
            </w:pPr>
            <w:r>
              <w:t>Ширина стіни</w:t>
            </w:r>
          </w:p>
        </w:tc>
        <w:tc>
          <w:tcPr>
            <w:tcW w:w="0" w:type="auto"/>
            <w:vAlign w:val="center"/>
            <w:hideMark/>
          </w:tcPr>
          <w:p w:rsidR="008508D5" w:rsidRDefault="008508D5" w:rsidP="008508D5">
            <w:pPr>
              <w:rPr>
                <w:sz w:val="24"/>
                <w:szCs w:val="24"/>
              </w:rPr>
            </w:pPr>
            <w:r>
              <w:rPr>
                <w:rStyle w:val="katex-mathml"/>
              </w:rPr>
              <w:t>b0b_0</w:t>
            </w:r>
            <w:r>
              <w:rPr>
                <w:rStyle w:val="mord"/>
              </w:rPr>
              <w:t>b0</w:t>
            </w:r>
            <w:r>
              <w:rPr>
                <w:rStyle w:val="vlist-s"/>
              </w:rPr>
              <w:t>​</w:t>
            </w:r>
          </w:p>
        </w:tc>
        <w:tc>
          <w:tcPr>
            <w:tcW w:w="0" w:type="auto"/>
            <w:vAlign w:val="center"/>
            <w:hideMark/>
          </w:tcPr>
          <w:p w:rsidR="008508D5" w:rsidRDefault="008508D5" w:rsidP="008508D5">
            <w:pPr>
              <w:rPr>
                <w:sz w:val="24"/>
                <w:szCs w:val="24"/>
              </w:rPr>
            </w:pPr>
            <w:r>
              <w:t>м</w:t>
            </w:r>
          </w:p>
        </w:tc>
        <w:tc>
          <w:tcPr>
            <w:tcW w:w="0" w:type="auto"/>
            <w:vAlign w:val="center"/>
            <w:hideMark/>
          </w:tcPr>
          <w:p w:rsidR="008508D5" w:rsidRDefault="008508D5" w:rsidP="008508D5">
            <w:pPr>
              <w:rPr>
                <w:sz w:val="24"/>
                <w:szCs w:val="24"/>
              </w:rPr>
            </w:pPr>
            <w:r>
              <w:t>0,5</w:t>
            </w:r>
          </w:p>
        </w:tc>
      </w:tr>
      <w:tr w:rsidR="008508D5" w:rsidTr="008508D5">
        <w:trPr>
          <w:tblCellSpacing w:w="15" w:type="dxa"/>
        </w:trPr>
        <w:tc>
          <w:tcPr>
            <w:tcW w:w="0" w:type="auto"/>
            <w:vAlign w:val="center"/>
            <w:hideMark/>
          </w:tcPr>
          <w:p w:rsidR="008508D5" w:rsidRDefault="008508D5" w:rsidP="008508D5">
            <w:pPr>
              <w:rPr>
                <w:sz w:val="24"/>
                <w:szCs w:val="24"/>
              </w:rPr>
            </w:pPr>
            <w:r>
              <w:rPr>
                <w:rStyle w:val="afa"/>
              </w:rPr>
              <w:t>5</w:t>
            </w:r>
          </w:p>
        </w:tc>
        <w:tc>
          <w:tcPr>
            <w:tcW w:w="0" w:type="auto"/>
            <w:vAlign w:val="center"/>
            <w:hideMark/>
          </w:tcPr>
          <w:p w:rsidR="008508D5" w:rsidRDefault="008508D5" w:rsidP="008508D5">
            <w:pPr>
              <w:rPr>
                <w:sz w:val="24"/>
                <w:szCs w:val="24"/>
              </w:rPr>
            </w:pPr>
            <w:r>
              <w:t>Приведений опір ґрунту</w:t>
            </w:r>
          </w:p>
        </w:tc>
        <w:tc>
          <w:tcPr>
            <w:tcW w:w="0" w:type="auto"/>
            <w:vAlign w:val="center"/>
            <w:hideMark/>
          </w:tcPr>
          <w:p w:rsidR="008508D5" w:rsidRDefault="008508D5" w:rsidP="008508D5">
            <w:pPr>
              <w:rPr>
                <w:sz w:val="24"/>
                <w:szCs w:val="24"/>
              </w:rPr>
            </w:pPr>
            <w:proofErr w:type="spellStart"/>
            <w:r>
              <w:rPr>
                <w:rStyle w:val="katex-mathml"/>
              </w:rPr>
              <w:t>Rd=R</w:t>
            </w:r>
            <w:proofErr w:type="spellEnd"/>
            <w:r>
              <w:rPr>
                <w:rStyle w:val="katex-mathml"/>
              </w:rPr>
              <w:t>/γcR_d = R/</w:t>
            </w:r>
            <w:proofErr w:type="spellStart"/>
            <w:r>
              <w:rPr>
                <w:rStyle w:val="katex-mathml"/>
              </w:rPr>
              <w:t>\gamma_c</w:t>
            </w:r>
            <w:r>
              <w:rPr>
                <w:rStyle w:val="mord"/>
              </w:rPr>
              <w:t>Rd</w:t>
            </w:r>
            <w:r>
              <w:rPr>
                <w:rStyle w:val="vlist-s"/>
              </w:rPr>
              <w:t>​</w:t>
            </w:r>
            <w:proofErr w:type="spellEnd"/>
            <w:r>
              <w:rPr>
                <w:rStyle w:val="mrel"/>
              </w:rPr>
              <w:t>=</w:t>
            </w:r>
            <w:r>
              <w:rPr>
                <w:rStyle w:val="mord"/>
              </w:rPr>
              <w:t>R/γc</w:t>
            </w:r>
            <w:r>
              <w:rPr>
                <w:rStyle w:val="vlist-s"/>
              </w:rPr>
              <w:t>​</w:t>
            </w:r>
          </w:p>
        </w:tc>
        <w:tc>
          <w:tcPr>
            <w:tcW w:w="0" w:type="auto"/>
            <w:vAlign w:val="center"/>
            <w:hideMark/>
          </w:tcPr>
          <w:p w:rsidR="008508D5" w:rsidRDefault="008508D5" w:rsidP="008508D5">
            <w:pPr>
              <w:rPr>
                <w:sz w:val="24"/>
                <w:szCs w:val="24"/>
              </w:rPr>
            </w:pPr>
            <w:proofErr w:type="spellStart"/>
            <w:r>
              <w:t>кПа</w:t>
            </w:r>
            <w:proofErr w:type="spellEnd"/>
          </w:p>
        </w:tc>
        <w:tc>
          <w:tcPr>
            <w:tcW w:w="0" w:type="auto"/>
            <w:vAlign w:val="center"/>
            <w:hideMark/>
          </w:tcPr>
          <w:p w:rsidR="008508D5" w:rsidRDefault="008508D5" w:rsidP="008508D5">
            <w:pPr>
              <w:rPr>
                <w:sz w:val="24"/>
                <w:szCs w:val="24"/>
              </w:rPr>
            </w:pPr>
            <w:r>
              <w:t>265</w:t>
            </w:r>
          </w:p>
        </w:tc>
      </w:tr>
      <w:tr w:rsidR="008508D5" w:rsidTr="008508D5">
        <w:trPr>
          <w:tblCellSpacing w:w="15" w:type="dxa"/>
        </w:trPr>
        <w:tc>
          <w:tcPr>
            <w:tcW w:w="0" w:type="auto"/>
            <w:vAlign w:val="center"/>
            <w:hideMark/>
          </w:tcPr>
          <w:p w:rsidR="008508D5" w:rsidRDefault="008508D5" w:rsidP="008508D5">
            <w:pPr>
              <w:rPr>
                <w:sz w:val="24"/>
                <w:szCs w:val="24"/>
              </w:rPr>
            </w:pPr>
            <w:r>
              <w:rPr>
                <w:rStyle w:val="afa"/>
              </w:rPr>
              <w:t>6</w:t>
            </w:r>
          </w:p>
        </w:tc>
        <w:tc>
          <w:tcPr>
            <w:tcW w:w="0" w:type="auto"/>
            <w:vAlign w:val="center"/>
            <w:hideMark/>
          </w:tcPr>
          <w:p w:rsidR="008508D5" w:rsidRDefault="008508D5" w:rsidP="008508D5">
            <w:pPr>
              <w:rPr>
                <w:sz w:val="24"/>
                <w:szCs w:val="24"/>
              </w:rPr>
            </w:pPr>
            <w:r>
              <w:t>Розрахункова площа підошви</w:t>
            </w:r>
          </w:p>
        </w:tc>
        <w:tc>
          <w:tcPr>
            <w:tcW w:w="0" w:type="auto"/>
            <w:vAlign w:val="center"/>
            <w:hideMark/>
          </w:tcPr>
          <w:p w:rsidR="008508D5" w:rsidRDefault="008508D5" w:rsidP="008508D5">
            <w:pPr>
              <w:rPr>
                <w:sz w:val="24"/>
                <w:szCs w:val="24"/>
              </w:rPr>
            </w:pPr>
            <w:r>
              <w:rPr>
                <w:rStyle w:val="katex-mathml"/>
              </w:rPr>
              <w:t>A=N/</w:t>
            </w:r>
            <w:proofErr w:type="spellStart"/>
            <w:r>
              <w:rPr>
                <w:rStyle w:val="katex-mathml"/>
              </w:rPr>
              <w:t>RdA</w:t>
            </w:r>
            <w:proofErr w:type="spellEnd"/>
            <w:r>
              <w:rPr>
                <w:rStyle w:val="katex-mathml"/>
              </w:rPr>
              <w:t xml:space="preserve"> = N/</w:t>
            </w:r>
            <w:proofErr w:type="spellStart"/>
            <w:r>
              <w:rPr>
                <w:rStyle w:val="katex-mathml"/>
              </w:rPr>
              <w:t>R_d</w:t>
            </w:r>
            <w:r>
              <w:rPr>
                <w:rStyle w:val="mord"/>
              </w:rPr>
              <w:t>A</w:t>
            </w:r>
            <w:proofErr w:type="spellEnd"/>
            <w:r>
              <w:rPr>
                <w:rStyle w:val="mrel"/>
              </w:rPr>
              <w:t>=</w:t>
            </w:r>
            <w:r>
              <w:rPr>
                <w:rStyle w:val="mord"/>
              </w:rPr>
              <w:t>N/</w:t>
            </w:r>
            <w:proofErr w:type="spellStart"/>
            <w:r>
              <w:rPr>
                <w:rStyle w:val="mord"/>
              </w:rPr>
              <w:t>Rd</w:t>
            </w:r>
            <w:r>
              <w:rPr>
                <w:rStyle w:val="vlist-s"/>
              </w:rPr>
              <w:t>​</w:t>
            </w:r>
            <w:proofErr w:type="spellEnd"/>
          </w:p>
        </w:tc>
        <w:tc>
          <w:tcPr>
            <w:tcW w:w="0" w:type="auto"/>
            <w:vAlign w:val="center"/>
            <w:hideMark/>
          </w:tcPr>
          <w:p w:rsidR="008508D5" w:rsidRDefault="008508D5" w:rsidP="008508D5">
            <w:pPr>
              <w:rPr>
                <w:sz w:val="24"/>
                <w:szCs w:val="24"/>
              </w:rPr>
            </w:pPr>
            <w:r>
              <w:t>м²</w:t>
            </w:r>
          </w:p>
        </w:tc>
        <w:tc>
          <w:tcPr>
            <w:tcW w:w="0" w:type="auto"/>
            <w:vAlign w:val="center"/>
            <w:hideMark/>
          </w:tcPr>
          <w:p w:rsidR="008508D5" w:rsidRDefault="008508D5" w:rsidP="008508D5">
            <w:pPr>
              <w:rPr>
                <w:sz w:val="24"/>
                <w:szCs w:val="24"/>
              </w:rPr>
            </w:pPr>
            <w:r>
              <w:t>2,26</w:t>
            </w:r>
          </w:p>
        </w:tc>
      </w:tr>
      <w:tr w:rsidR="008508D5" w:rsidTr="008508D5">
        <w:trPr>
          <w:tblCellSpacing w:w="15" w:type="dxa"/>
        </w:trPr>
        <w:tc>
          <w:tcPr>
            <w:tcW w:w="0" w:type="auto"/>
            <w:vAlign w:val="center"/>
            <w:hideMark/>
          </w:tcPr>
          <w:p w:rsidR="008508D5" w:rsidRDefault="008508D5" w:rsidP="008508D5">
            <w:pPr>
              <w:rPr>
                <w:sz w:val="24"/>
                <w:szCs w:val="24"/>
              </w:rPr>
            </w:pPr>
            <w:r>
              <w:rPr>
                <w:rStyle w:val="afa"/>
              </w:rPr>
              <w:t>7</w:t>
            </w:r>
          </w:p>
        </w:tc>
        <w:tc>
          <w:tcPr>
            <w:tcW w:w="0" w:type="auto"/>
            <w:vAlign w:val="center"/>
            <w:hideMark/>
          </w:tcPr>
          <w:p w:rsidR="008508D5" w:rsidRDefault="008508D5" w:rsidP="008508D5">
            <w:pPr>
              <w:rPr>
                <w:sz w:val="24"/>
                <w:szCs w:val="24"/>
              </w:rPr>
            </w:pPr>
            <w:r>
              <w:t>Розрахункова ширина фундаменту</w:t>
            </w:r>
          </w:p>
        </w:tc>
        <w:tc>
          <w:tcPr>
            <w:tcW w:w="0" w:type="auto"/>
            <w:vAlign w:val="center"/>
            <w:hideMark/>
          </w:tcPr>
          <w:p w:rsidR="008508D5" w:rsidRDefault="008508D5" w:rsidP="008508D5">
            <w:pPr>
              <w:rPr>
                <w:sz w:val="24"/>
                <w:szCs w:val="24"/>
              </w:rPr>
            </w:pPr>
            <w:r>
              <w:rPr>
                <w:rStyle w:val="katex-mathml"/>
              </w:rPr>
              <w:t>BB</w:t>
            </w:r>
            <w:r>
              <w:rPr>
                <w:rStyle w:val="mord"/>
              </w:rPr>
              <w:t>B</w:t>
            </w:r>
          </w:p>
        </w:tc>
        <w:tc>
          <w:tcPr>
            <w:tcW w:w="0" w:type="auto"/>
            <w:vAlign w:val="center"/>
            <w:hideMark/>
          </w:tcPr>
          <w:p w:rsidR="008508D5" w:rsidRDefault="008508D5" w:rsidP="008508D5">
            <w:pPr>
              <w:rPr>
                <w:sz w:val="24"/>
                <w:szCs w:val="24"/>
              </w:rPr>
            </w:pPr>
            <w:r>
              <w:t>м</w:t>
            </w:r>
          </w:p>
        </w:tc>
        <w:tc>
          <w:tcPr>
            <w:tcW w:w="0" w:type="auto"/>
            <w:vAlign w:val="center"/>
            <w:hideMark/>
          </w:tcPr>
          <w:p w:rsidR="008508D5" w:rsidRDefault="008508D5" w:rsidP="008508D5">
            <w:pPr>
              <w:rPr>
                <w:sz w:val="24"/>
                <w:szCs w:val="24"/>
              </w:rPr>
            </w:pPr>
            <w:r>
              <w:rPr>
                <w:rStyle w:val="afa"/>
              </w:rPr>
              <w:t>2,26</w:t>
            </w:r>
          </w:p>
        </w:tc>
      </w:tr>
    </w:tbl>
    <w:p w:rsidR="008508D5" w:rsidRPr="00F01E3E" w:rsidRDefault="008508D5" w:rsidP="008508D5">
      <w:pPr>
        <w:keepNext/>
        <w:keepLines/>
        <w:tabs>
          <w:tab w:val="left" w:pos="1418"/>
          <w:tab w:val="left" w:pos="1985"/>
          <w:tab w:val="left" w:pos="2127"/>
        </w:tabs>
        <w:spacing w:before="240" w:after="240" w:line="360" w:lineRule="auto"/>
        <w:jc w:val="both"/>
        <w:outlineLvl w:val="0"/>
        <w:rPr>
          <w:rFonts w:ascii="Times New Roman" w:eastAsia="Times New Roman" w:hAnsi="Times New Roman" w:cs="Times New Roman"/>
          <w:b/>
          <w:bCs/>
          <w:sz w:val="28"/>
          <w:szCs w:val="28"/>
        </w:rPr>
      </w:pPr>
    </w:p>
    <w:p w:rsidR="008508D5" w:rsidRPr="00C15D5E" w:rsidRDefault="008508D5" w:rsidP="008508D5">
      <w:pPr>
        <w:keepNext/>
        <w:keepLines/>
        <w:tabs>
          <w:tab w:val="left" w:pos="1418"/>
          <w:tab w:val="left" w:pos="1985"/>
          <w:tab w:val="left" w:pos="2127"/>
        </w:tabs>
        <w:spacing w:before="240" w:after="240" w:line="360" w:lineRule="auto"/>
        <w:ind w:firstLine="709"/>
        <w:jc w:val="both"/>
        <w:outlineLvl w:val="0"/>
        <w:rPr>
          <w:rFonts w:ascii="Times New Roman" w:eastAsia="Calibri" w:hAnsi="Times New Roman" w:cs="Times New Roman"/>
          <w:sz w:val="28"/>
          <w:szCs w:val="28"/>
        </w:rPr>
      </w:pPr>
      <w:r w:rsidRPr="00F01E3E">
        <w:rPr>
          <w:rFonts w:ascii="Times New Roman" w:eastAsia="Calibri" w:hAnsi="Times New Roman" w:cs="Times New Roman"/>
          <w:sz w:val="28"/>
          <w:szCs w:val="28"/>
        </w:rPr>
        <w:t xml:space="preserve">Тиск під підошвою фундаменту, що дорівнює 430,2 </w:t>
      </w:r>
      <w:proofErr w:type="spellStart"/>
      <w:r w:rsidRPr="00F01E3E">
        <w:rPr>
          <w:rFonts w:ascii="Times New Roman" w:eastAsia="Calibri" w:hAnsi="Times New Roman" w:cs="Times New Roman"/>
          <w:sz w:val="28"/>
          <w:szCs w:val="28"/>
        </w:rPr>
        <w:t>кПа</w:t>
      </w:r>
      <w:proofErr w:type="spellEnd"/>
      <w:r w:rsidRPr="00F01E3E">
        <w:rPr>
          <w:rFonts w:ascii="Times New Roman" w:eastAsia="Calibri" w:hAnsi="Times New Roman" w:cs="Times New Roman"/>
          <w:sz w:val="28"/>
          <w:szCs w:val="28"/>
        </w:rPr>
        <w:t xml:space="preserve">, є меншим за граничне значення 494 </w:t>
      </w:r>
      <w:proofErr w:type="spellStart"/>
      <w:r w:rsidRPr="00F01E3E">
        <w:rPr>
          <w:rFonts w:ascii="Times New Roman" w:eastAsia="Calibri" w:hAnsi="Times New Roman" w:cs="Times New Roman"/>
          <w:sz w:val="28"/>
          <w:szCs w:val="28"/>
        </w:rPr>
        <w:t>кПа</w:t>
      </w:r>
      <w:proofErr w:type="spellEnd"/>
      <w:r w:rsidRPr="00F01E3E">
        <w:rPr>
          <w:rFonts w:ascii="Times New Roman" w:eastAsia="Calibri" w:hAnsi="Times New Roman" w:cs="Times New Roman"/>
          <w:sz w:val="28"/>
          <w:szCs w:val="28"/>
        </w:rPr>
        <w:t xml:space="preserve">, що свідчить про те, що напруження в ґрунті основи не перевищує розрахункового опору. Оскільки середній тиск під фундаментом не перевищує граничного значення 500 </w:t>
      </w:r>
      <w:proofErr w:type="spellStart"/>
      <w:r w:rsidRPr="00F01E3E">
        <w:rPr>
          <w:rFonts w:ascii="Times New Roman" w:eastAsia="Calibri" w:hAnsi="Times New Roman" w:cs="Times New Roman"/>
          <w:sz w:val="28"/>
          <w:szCs w:val="28"/>
        </w:rPr>
        <w:t>кПа</w:t>
      </w:r>
      <w:proofErr w:type="spellEnd"/>
      <w:r w:rsidRPr="00F01E3E">
        <w:rPr>
          <w:rFonts w:ascii="Times New Roman" w:eastAsia="Calibri" w:hAnsi="Times New Roman" w:cs="Times New Roman"/>
          <w:sz w:val="28"/>
          <w:szCs w:val="28"/>
        </w:rPr>
        <w:t>, встановленого для фундаментних подушок 4 групи за несучою здатністю, додаткове армування не є необхідним. Відповідна міцність конструкції для кожної групи забезпечується використанням відповідного класу бетону та армуванням, які враховані при виготовл</w:t>
      </w:r>
      <w:r>
        <w:rPr>
          <w:rFonts w:ascii="Times New Roman" w:eastAsia="Calibri" w:hAnsi="Times New Roman" w:cs="Times New Roman"/>
          <w:sz w:val="28"/>
          <w:szCs w:val="28"/>
        </w:rPr>
        <w:t>енні</w:t>
      </w:r>
      <w:r w:rsidRPr="00C15D5E">
        <w:rPr>
          <w:rFonts w:ascii="Times New Roman" w:eastAsia="Calibri" w:hAnsi="Times New Roman" w:cs="Times New Roman"/>
          <w:sz w:val="28"/>
          <w:szCs w:val="28"/>
        </w:rPr>
        <w:t>.</w:t>
      </w:r>
    </w:p>
    <w:p w:rsidR="008508D5" w:rsidRPr="00A97122" w:rsidRDefault="008508D5" w:rsidP="008508D5">
      <w:pPr>
        <w:keepNext/>
        <w:keepLines/>
        <w:tabs>
          <w:tab w:val="left" w:pos="1701"/>
          <w:tab w:val="left" w:pos="1985"/>
          <w:tab w:val="left" w:pos="2127"/>
        </w:tabs>
        <w:spacing w:before="240" w:after="240" w:line="360" w:lineRule="auto"/>
        <w:ind w:left="1276"/>
        <w:jc w:val="center"/>
        <w:outlineLvl w:val="0"/>
        <w:rPr>
          <w:rFonts w:ascii="Times New Roman" w:eastAsia="Times New Roman" w:hAnsi="Times New Roman" w:cs="Times New Roman"/>
          <w:b/>
          <w:bCs/>
          <w:color w:val="000000" w:themeColor="text1"/>
          <w:sz w:val="28"/>
          <w:szCs w:val="28"/>
        </w:rPr>
      </w:pPr>
      <w:r w:rsidRPr="00A97122">
        <w:rPr>
          <w:rFonts w:ascii="Times New Roman" w:eastAsia="Times New Roman" w:hAnsi="Times New Roman" w:cs="Times New Roman"/>
          <w:b/>
          <w:bCs/>
          <w:color w:val="000000" w:themeColor="text1"/>
          <w:sz w:val="28"/>
          <w:szCs w:val="28"/>
        </w:rPr>
        <w:t>Розрахунок осадки фундаменту</w:t>
      </w:r>
    </w:p>
    <w:p w:rsidR="008508D5" w:rsidRDefault="008508D5" w:rsidP="008508D5">
      <w:pPr>
        <w:spacing w:line="360" w:lineRule="auto"/>
        <w:ind w:firstLine="708"/>
        <w:jc w:val="both"/>
        <w:rPr>
          <w:rFonts w:ascii="Times New Roman" w:eastAsia="Calibri" w:hAnsi="Times New Roman" w:cs="Times New Roman"/>
          <w:sz w:val="28"/>
          <w:szCs w:val="28"/>
        </w:rPr>
      </w:pPr>
      <w:r w:rsidRPr="00800EEF">
        <w:rPr>
          <w:rFonts w:ascii="Times New Roman" w:eastAsia="Calibri" w:hAnsi="Times New Roman" w:cs="Times New Roman"/>
          <w:sz w:val="28"/>
          <w:szCs w:val="28"/>
        </w:rPr>
        <w:t xml:space="preserve">Визначення осідання фундаменту здійснюється шляхом застосування методу пошарового підсумовування деформацій. Земляний масив під конструкцією фундаменту розбивається на шари (товщина яких може змінюватися), при цьому розмір кожного шару не повинен перевищувати 0,4 ширини основи фундаменту. Межі цих шарів слід поєднувати з границями природних пластів ґрунту, а також із рівнем підземних вод. Зазвичай, товщину шару рекомендується приймати близько ℎ = 0,2 • </w:t>
      </w:r>
      <w:r w:rsidRPr="00800EEF">
        <w:rPr>
          <w:rFonts w:ascii="Cambria Math" w:eastAsia="Calibri" w:hAnsi="Cambria Math" w:cs="Cambria Math"/>
          <w:sz w:val="28"/>
          <w:szCs w:val="28"/>
        </w:rPr>
        <w:t>𝑏</w:t>
      </w:r>
      <w:r w:rsidRPr="00800EEF">
        <w:rPr>
          <w:rFonts w:ascii="Times New Roman" w:eastAsia="Calibri" w:hAnsi="Times New Roman" w:cs="Times New Roman"/>
          <w:sz w:val="28"/>
          <w:szCs w:val="28"/>
        </w:rPr>
        <w:t xml:space="preserve"> = 0,24 м. Вертикальне напруження від власної ваги ґрунту </w:t>
      </w:r>
      <w:r w:rsidRPr="00800EEF">
        <w:rPr>
          <w:rFonts w:ascii="Cambria Math" w:eastAsia="Calibri" w:hAnsi="Cambria Math" w:cs="Cambria Math"/>
          <w:sz w:val="28"/>
          <w:szCs w:val="28"/>
        </w:rPr>
        <w:t>𝜎𝑧𝑔𝑖</w:t>
      </w:r>
      <w:r w:rsidRPr="00800EEF">
        <w:rPr>
          <w:rFonts w:ascii="Times New Roman" w:eastAsia="Calibri" w:hAnsi="Times New Roman" w:cs="Times New Roman"/>
          <w:sz w:val="28"/>
          <w:szCs w:val="28"/>
        </w:rPr>
        <w:t xml:space="preserve"> в кожному шарі визначає</w:t>
      </w:r>
      <w:r>
        <w:rPr>
          <w:rFonts w:ascii="Times New Roman" w:eastAsia="Calibri" w:hAnsi="Times New Roman" w:cs="Times New Roman"/>
          <w:sz w:val="28"/>
          <w:szCs w:val="28"/>
        </w:rPr>
        <w:t>ться відповідно до формули 2.15</w:t>
      </w:r>
      <w:r w:rsidRPr="00C15D5E">
        <w:rPr>
          <w:rFonts w:ascii="Times New Roman" w:eastAsia="Calibri" w:hAnsi="Times New Roman" w:cs="Times New Roman"/>
          <w:sz w:val="28"/>
          <w:szCs w:val="28"/>
        </w:rPr>
        <w:t>:</w:t>
      </w:r>
    </w:p>
    <w:p w:rsidR="008508D5" w:rsidRPr="00A97122" w:rsidRDefault="008508D5" w:rsidP="008508D5">
      <w:pPr>
        <w:spacing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Pr>
          <w:rFonts w:ascii="Times New Roman" w:eastAsia="Calibri" w:hAnsi="Times New Roman" w:cs="Times New Roman"/>
          <w:noProof/>
          <w:sz w:val="28"/>
          <w:szCs w:val="28"/>
          <w:lang w:eastAsia="uk-UA"/>
        </w:rPr>
        <w:drawing>
          <wp:inline distT="0" distB="0" distL="0" distR="0" wp14:anchorId="0255798A" wp14:editId="2424611A">
            <wp:extent cx="1913890" cy="669925"/>
            <wp:effectExtent l="19050" t="0" r="0" b="0"/>
            <wp:docPr id="47"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7"/>
                    <a:srcRect/>
                    <a:stretch>
                      <a:fillRect/>
                    </a:stretch>
                  </pic:blipFill>
                  <pic:spPr bwMode="auto">
                    <a:xfrm>
                      <a:off x="0" y="0"/>
                      <a:ext cx="1913890" cy="669925"/>
                    </a:xfrm>
                    <a:prstGeom prst="rect">
                      <a:avLst/>
                    </a:prstGeom>
                    <a:noFill/>
                    <a:ln w="9525">
                      <a:noFill/>
                      <a:miter lim="800000"/>
                      <a:headEnd/>
                      <a:tailEnd/>
                    </a:ln>
                  </pic:spPr>
                </pic:pic>
              </a:graphicData>
            </a:graphic>
          </wp:inline>
        </w:drawing>
      </w:r>
      <w:r>
        <w:rPr>
          <w:rFonts w:ascii="Times New Roman" w:eastAsia="Calibri" w:hAnsi="Times New Roman" w:cs="Times New Roman"/>
          <w:sz w:val="28"/>
          <w:szCs w:val="28"/>
        </w:rPr>
        <w:t xml:space="preserve">                                     (2.15)</w:t>
      </w:r>
    </w:p>
    <w:p w:rsidR="008508D5" w:rsidRPr="00AC678C" w:rsidRDefault="008508D5" w:rsidP="008508D5">
      <w:pPr>
        <w:spacing w:line="360" w:lineRule="auto"/>
        <w:ind w:firstLine="708"/>
        <w:jc w:val="both"/>
        <w:rPr>
          <w:rFonts w:ascii="Times New Roman" w:eastAsia="Calibri" w:hAnsi="Times New Roman" w:cs="Times New Roman"/>
          <w:sz w:val="28"/>
          <w:szCs w:val="28"/>
          <w:lang w:val="ru-RU"/>
        </w:rPr>
      </w:pPr>
      <w:r w:rsidRPr="00024D94">
        <w:rPr>
          <w:rFonts w:ascii="Cambria Math" w:eastAsia="Calibri" w:hAnsi="Cambria Math" w:cs="Cambria Math"/>
          <w:sz w:val="28"/>
          <w:szCs w:val="28"/>
        </w:rPr>
        <w:t>𝜎𝑧𝑔</w:t>
      </w:r>
      <w:r>
        <w:rPr>
          <w:rFonts w:ascii="Times New Roman" w:eastAsia="Calibri" w:hAnsi="Times New Roman" w:cs="Times New Roman"/>
          <w:sz w:val="28"/>
          <w:szCs w:val="28"/>
        </w:rPr>
        <w:t>0</w:t>
      </w:r>
      <w:r w:rsidRPr="00024D94">
        <w:rPr>
          <w:rFonts w:ascii="Times New Roman" w:eastAsia="Calibri" w:hAnsi="Times New Roman" w:cs="Times New Roman"/>
          <w:sz w:val="28"/>
          <w:szCs w:val="28"/>
        </w:rPr>
        <w:t xml:space="preserve"> – це вертикальна напруга від власної ваги ґрунту на рівні підошви фундаменту. Вона визначається як сума напружень від усіх шарів ґрунту, розташованих вищ</w:t>
      </w:r>
      <w:r>
        <w:rPr>
          <w:rFonts w:ascii="Times New Roman" w:eastAsia="Calibri" w:hAnsi="Times New Roman" w:cs="Times New Roman"/>
          <w:sz w:val="28"/>
          <w:szCs w:val="28"/>
        </w:rPr>
        <w:t>е глибини закладання фундаменту:</w:t>
      </w:r>
    </w:p>
    <w:p w:rsidR="008508D5" w:rsidRPr="00024D94" w:rsidRDefault="008508D5" w:rsidP="008508D5">
      <w:pPr>
        <w:spacing w:line="360" w:lineRule="auto"/>
        <w:jc w:val="both"/>
        <w:rPr>
          <w:rFonts w:ascii="Times New Roman" w:eastAsia="Calibri" w:hAnsi="Times New Roman" w:cs="Times New Roman"/>
          <w:sz w:val="28"/>
          <w:szCs w:val="28"/>
        </w:rPr>
      </w:pPr>
      <w:r w:rsidRPr="00024D94">
        <w:rPr>
          <w:rFonts w:ascii="Cambria Math" w:eastAsia="Calibri" w:hAnsi="Cambria Math" w:cs="Cambria Math"/>
          <w:sz w:val="28"/>
          <w:szCs w:val="28"/>
        </w:rPr>
        <w:t>𝛾𝑖</w:t>
      </w:r>
      <w:r w:rsidRPr="00024D94">
        <w:rPr>
          <w:rFonts w:ascii="Times New Roman" w:eastAsia="Calibri" w:hAnsi="Times New Roman" w:cs="Times New Roman"/>
          <w:sz w:val="28"/>
          <w:szCs w:val="28"/>
        </w:rPr>
        <w:t xml:space="preserve"> – об'ємна вага (або питома вага) і-го шару ґрунту.</w:t>
      </w:r>
    </w:p>
    <w:p w:rsidR="008508D5" w:rsidRPr="00024D94" w:rsidRDefault="008508D5" w:rsidP="008508D5">
      <w:pPr>
        <w:spacing w:line="360" w:lineRule="auto"/>
        <w:jc w:val="both"/>
        <w:rPr>
          <w:rFonts w:ascii="Times New Roman" w:eastAsia="Calibri" w:hAnsi="Times New Roman" w:cs="Times New Roman"/>
          <w:sz w:val="28"/>
          <w:szCs w:val="28"/>
        </w:rPr>
      </w:pPr>
      <w:r w:rsidRPr="00024D94">
        <w:rPr>
          <w:rFonts w:ascii="Times New Roman" w:eastAsia="Calibri" w:hAnsi="Times New Roman" w:cs="Times New Roman"/>
          <w:sz w:val="28"/>
          <w:szCs w:val="28"/>
        </w:rPr>
        <w:t>ℎ̅</w:t>
      </w:r>
      <w:r w:rsidRPr="00024D94">
        <w:rPr>
          <w:rFonts w:ascii="Cambria Math" w:eastAsia="Calibri" w:hAnsi="Cambria Math" w:cs="Cambria Math"/>
          <w:sz w:val="28"/>
          <w:szCs w:val="28"/>
        </w:rPr>
        <w:t>𝜄</w:t>
      </w:r>
      <w:r w:rsidRPr="00024D94">
        <w:rPr>
          <w:rFonts w:ascii="Times New Roman" w:eastAsia="Calibri" w:hAnsi="Times New Roman" w:cs="Times New Roman"/>
          <w:sz w:val="28"/>
          <w:szCs w:val="28"/>
        </w:rPr>
        <w:t xml:space="preserve"> – товщина і-го шару ґрунту.</w:t>
      </w:r>
    </w:p>
    <w:p w:rsidR="008508D5" w:rsidRPr="00024D94" w:rsidRDefault="008508D5" w:rsidP="008508D5">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n</w:t>
      </w:r>
      <w:r w:rsidRPr="00024D94">
        <w:rPr>
          <w:rFonts w:ascii="Times New Roman" w:eastAsia="Calibri" w:hAnsi="Times New Roman" w:cs="Times New Roman"/>
          <w:sz w:val="28"/>
          <w:szCs w:val="28"/>
        </w:rPr>
        <w:t xml:space="preserve"> – загальна кількість шарів ґрунту, які врахо</w:t>
      </w:r>
      <w:r>
        <w:rPr>
          <w:rFonts w:ascii="Times New Roman" w:eastAsia="Calibri" w:hAnsi="Times New Roman" w:cs="Times New Roman"/>
          <w:sz w:val="28"/>
          <w:szCs w:val="28"/>
        </w:rPr>
        <w:t>вуються при розрахунку напруги.</w:t>
      </w:r>
    </w:p>
    <w:p w:rsidR="008508D5" w:rsidRDefault="008508D5" w:rsidP="008508D5">
      <w:pPr>
        <w:spacing w:line="360" w:lineRule="auto"/>
        <w:ind w:firstLine="708"/>
        <w:jc w:val="both"/>
        <w:rPr>
          <w:rFonts w:ascii="Times New Roman" w:eastAsia="Calibri" w:hAnsi="Times New Roman" w:cs="Times New Roman"/>
          <w:sz w:val="28"/>
          <w:szCs w:val="28"/>
        </w:rPr>
      </w:pPr>
      <w:r w:rsidRPr="00024D94">
        <w:rPr>
          <w:rFonts w:ascii="Times New Roman" w:eastAsia="Calibri" w:hAnsi="Times New Roman" w:cs="Times New Roman"/>
          <w:sz w:val="28"/>
          <w:szCs w:val="28"/>
        </w:rPr>
        <w:t>Додатковий тиск під підошвою фундаменту обчи</w:t>
      </w:r>
      <w:r>
        <w:rPr>
          <w:rFonts w:ascii="Times New Roman" w:eastAsia="Calibri" w:hAnsi="Times New Roman" w:cs="Times New Roman"/>
          <w:sz w:val="28"/>
          <w:szCs w:val="28"/>
        </w:rPr>
        <w:t>слюється згідно з формулою 2.16</w:t>
      </w:r>
      <w:r w:rsidRPr="00C15D5E">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p>
    <w:p w:rsidR="008508D5" w:rsidRPr="00C15D5E" w:rsidRDefault="008508D5" w:rsidP="008508D5">
      <w:pPr>
        <w:spacing w:line="360" w:lineRule="auto"/>
        <w:ind w:firstLine="708"/>
        <w:jc w:val="right"/>
        <w:rPr>
          <w:rFonts w:ascii="Times New Roman" w:eastAsia="Calibri" w:hAnsi="Times New Roman" w:cs="Times New Roman"/>
          <w:sz w:val="28"/>
          <w:szCs w:val="28"/>
        </w:rPr>
      </w:pPr>
      <w:r>
        <w:rPr>
          <w:rFonts w:ascii="Times New Roman" w:eastAsia="Calibri" w:hAnsi="Times New Roman" w:cs="Times New Roman"/>
          <w:noProof/>
          <w:sz w:val="28"/>
          <w:szCs w:val="28"/>
          <w:lang w:eastAsia="uk-UA"/>
        </w:rPr>
        <w:drawing>
          <wp:anchor distT="0" distB="0" distL="114300" distR="114300" simplePos="0" relativeHeight="251662336" behindDoc="0" locked="0" layoutInCell="1" allowOverlap="1" wp14:anchorId="22ADDE3E" wp14:editId="0333B90F">
            <wp:simplePos x="0" y="0"/>
            <wp:positionH relativeFrom="column">
              <wp:posOffset>2488565</wp:posOffset>
            </wp:positionH>
            <wp:positionV relativeFrom="paragraph">
              <wp:align>top</wp:align>
            </wp:positionV>
            <wp:extent cx="1294765" cy="339725"/>
            <wp:effectExtent l="19050" t="0" r="635" b="0"/>
            <wp:wrapSquare wrapText="bothSides"/>
            <wp:docPr id="48"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8"/>
                    <a:srcRect/>
                    <a:stretch>
                      <a:fillRect/>
                    </a:stretch>
                  </pic:blipFill>
                  <pic:spPr bwMode="auto">
                    <a:xfrm>
                      <a:off x="0" y="0"/>
                      <a:ext cx="1294765" cy="339725"/>
                    </a:xfrm>
                    <a:prstGeom prst="rect">
                      <a:avLst/>
                    </a:prstGeom>
                    <a:noFill/>
                    <a:ln w="9525">
                      <a:noFill/>
                      <a:miter lim="800000"/>
                      <a:headEnd/>
                      <a:tailEnd/>
                    </a:ln>
                  </pic:spPr>
                </pic:pic>
              </a:graphicData>
            </a:graphic>
          </wp:anchor>
        </w:drawing>
      </w:r>
      <w:r>
        <w:rPr>
          <w:rFonts w:ascii="Times New Roman" w:eastAsia="Calibri" w:hAnsi="Times New Roman" w:cs="Times New Roman"/>
          <w:sz w:val="28"/>
          <w:szCs w:val="28"/>
        </w:rPr>
        <w:t xml:space="preserve">                                                                                        (2.16)</w:t>
      </w:r>
    </w:p>
    <w:p w:rsidR="008508D5" w:rsidRPr="00024D94" w:rsidRDefault="008508D5" w:rsidP="008508D5">
      <w:pPr>
        <w:spacing w:after="0" w:line="360" w:lineRule="auto"/>
        <w:ind w:firstLine="708"/>
        <w:jc w:val="both"/>
        <w:rPr>
          <w:rFonts w:ascii="Times New Roman" w:eastAsia="Calibri" w:hAnsi="Times New Roman" w:cs="Times New Roman"/>
          <w:sz w:val="28"/>
          <w:szCs w:val="28"/>
        </w:rPr>
      </w:pPr>
      <w:r w:rsidRPr="00024D94">
        <w:rPr>
          <w:rFonts w:ascii="Times New Roman" w:eastAsia="Calibri" w:hAnsi="Times New Roman" w:cs="Times New Roman"/>
          <w:sz w:val="28"/>
          <w:szCs w:val="28"/>
        </w:rPr>
        <w:t xml:space="preserve">Значення коефіцієнта </w:t>
      </w:r>
      <w:r w:rsidRPr="00024D94">
        <w:rPr>
          <w:rFonts w:ascii="Cambria Math" w:eastAsia="Calibri" w:hAnsi="Cambria Math" w:cs="Cambria Math"/>
          <w:sz w:val="28"/>
          <w:szCs w:val="28"/>
        </w:rPr>
        <w:t>𝛼𝑖</w:t>
      </w:r>
      <w:r w:rsidRPr="00024D94">
        <w:rPr>
          <w:rFonts w:ascii="Times New Roman" w:eastAsia="Calibri" w:hAnsi="Times New Roman" w:cs="Times New Roman"/>
          <w:sz w:val="28"/>
          <w:szCs w:val="28"/>
        </w:rPr>
        <w:t xml:space="preserve"> визначається з таблиць, враховуючи відношення сторін підошви прямокутного фундаменту ŋ = </w:t>
      </w:r>
      <w:r w:rsidRPr="00024D94">
        <w:rPr>
          <w:rFonts w:ascii="Cambria Math" w:eastAsia="Calibri" w:hAnsi="Cambria Math" w:cs="Cambria Math"/>
          <w:sz w:val="28"/>
          <w:szCs w:val="28"/>
        </w:rPr>
        <w:t>𝑙</w:t>
      </w:r>
      <w:r w:rsidRPr="00024D94">
        <w:rPr>
          <w:rFonts w:ascii="Times New Roman" w:eastAsia="Calibri" w:hAnsi="Times New Roman" w:cs="Times New Roman"/>
          <w:sz w:val="28"/>
          <w:szCs w:val="28"/>
        </w:rPr>
        <w:t>/</w:t>
      </w:r>
      <w:r w:rsidRPr="00024D94">
        <w:rPr>
          <w:rFonts w:ascii="Cambria Math" w:eastAsia="Calibri" w:hAnsi="Cambria Math" w:cs="Cambria Math"/>
          <w:sz w:val="28"/>
          <w:szCs w:val="28"/>
        </w:rPr>
        <w:t>𝑏</w:t>
      </w:r>
      <w:r w:rsidRPr="00024D94">
        <w:rPr>
          <w:rFonts w:ascii="Times New Roman" w:eastAsia="Calibri" w:hAnsi="Times New Roman" w:cs="Times New Roman"/>
          <w:sz w:val="28"/>
          <w:szCs w:val="28"/>
        </w:rPr>
        <w:t xml:space="preserve"> = 8, а також відносну глибину </w:t>
      </w:r>
      <w:r w:rsidRPr="00024D94">
        <w:rPr>
          <w:rFonts w:ascii="Cambria Math" w:eastAsia="Calibri" w:hAnsi="Cambria Math" w:cs="Cambria Math"/>
          <w:sz w:val="28"/>
          <w:szCs w:val="28"/>
        </w:rPr>
        <w:t>𝜉𝑖</w:t>
      </w:r>
      <w:r w:rsidRPr="00024D94">
        <w:rPr>
          <w:rFonts w:ascii="Times New Roman" w:eastAsia="Calibri" w:hAnsi="Times New Roman" w:cs="Times New Roman"/>
          <w:sz w:val="28"/>
          <w:szCs w:val="28"/>
        </w:rPr>
        <w:t xml:space="preserve"> = 2 ∙ </w:t>
      </w:r>
      <w:r w:rsidRPr="00024D94">
        <w:rPr>
          <w:rFonts w:ascii="Cambria Math" w:eastAsia="Calibri" w:hAnsi="Cambria Math" w:cs="Cambria Math"/>
          <w:sz w:val="28"/>
          <w:szCs w:val="28"/>
        </w:rPr>
        <w:t>𝑧𝑖</w:t>
      </w:r>
      <w:r w:rsidRPr="00024D94">
        <w:rPr>
          <w:rFonts w:ascii="Times New Roman" w:eastAsia="Calibri" w:hAnsi="Times New Roman" w:cs="Times New Roman"/>
          <w:sz w:val="28"/>
          <w:szCs w:val="28"/>
        </w:rPr>
        <w:t>/</w:t>
      </w:r>
      <w:r w:rsidRPr="00024D94">
        <w:rPr>
          <w:rFonts w:ascii="Cambria Math" w:eastAsia="Calibri" w:hAnsi="Cambria Math" w:cs="Cambria Math"/>
          <w:sz w:val="28"/>
          <w:szCs w:val="28"/>
        </w:rPr>
        <w:t>𝑏</w:t>
      </w:r>
      <w:r w:rsidRPr="00024D94">
        <w:rPr>
          <w:rFonts w:ascii="Times New Roman" w:eastAsia="Calibri" w:hAnsi="Times New Roman" w:cs="Times New Roman"/>
          <w:sz w:val="28"/>
          <w:szCs w:val="28"/>
        </w:rPr>
        <w:t xml:space="preserve">, де </w:t>
      </w:r>
      <w:r w:rsidRPr="00024D94">
        <w:rPr>
          <w:rFonts w:ascii="Cambria Math" w:eastAsia="Calibri" w:hAnsi="Cambria Math" w:cs="Cambria Math"/>
          <w:sz w:val="28"/>
          <w:szCs w:val="28"/>
        </w:rPr>
        <w:t>𝑧𝑖</w:t>
      </w:r>
      <w:r w:rsidRPr="00024D94">
        <w:rPr>
          <w:rFonts w:ascii="Times New Roman" w:eastAsia="Calibri" w:hAnsi="Times New Roman" w:cs="Times New Roman"/>
          <w:sz w:val="28"/>
          <w:szCs w:val="28"/>
        </w:rPr>
        <w:t xml:space="preserve"> – глибина від підошви фундаменту до точки на вертикальній ос</w:t>
      </w:r>
      <w:r>
        <w:rPr>
          <w:rFonts w:ascii="Times New Roman" w:eastAsia="Calibri" w:hAnsi="Times New Roman" w:cs="Times New Roman"/>
          <w:sz w:val="28"/>
          <w:szCs w:val="28"/>
        </w:rPr>
        <w:t>і, в якій обчислюється напруга.</w:t>
      </w:r>
    </w:p>
    <w:p w:rsidR="008508D5" w:rsidRPr="00024D94" w:rsidRDefault="008508D5" w:rsidP="008508D5">
      <w:pPr>
        <w:spacing w:after="0" w:line="360" w:lineRule="auto"/>
        <w:ind w:firstLine="708"/>
        <w:jc w:val="both"/>
        <w:rPr>
          <w:rFonts w:ascii="Times New Roman" w:eastAsia="Calibri" w:hAnsi="Times New Roman" w:cs="Times New Roman"/>
          <w:sz w:val="28"/>
          <w:szCs w:val="28"/>
        </w:rPr>
      </w:pPr>
      <w:r w:rsidRPr="00024D94">
        <w:rPr>
          <w:rFonts w:ascii="Times New Roman" w:eastAsia="Calibri" w:hAnsi="Times New Roman" w:cs="Times New Roman"/>
          <w:sz w:val="28"/>
          <w:szCs w:val="28"/>
        </w:rPr>
        <w:t xml:space="preserve">Обчислення проводяться до моменту, коли досягається умова </w:t>
      </w:r>
      <w:r w:rsidRPr="00024D94">
        <w:rPr>
          <w:rFonts w:ascii="Cambria Math" w:eastAsia="Calibri" w:hAnsi="Cambria Math" w:cs="Cambria Math"/>
          <w:sz w:val="28"/>
          <w:szCs w:val="28"/>
        </w:rPr>
        <w:t>𝜎𝑧𝑝𝑖</w:t>
      </w:r>
      <w:r w:rsidRPr="00024D94">
        <w:rPr>
          <w:rFonts w:ascii="Times New Roman" w:eastAsia="Calibri" w:hAnsi="Times New Roman" w:cs="Times New Roman"/>
          <w:sz w:val="28"/>
          <w:szCs w:val="28"/>
        </w:rPr>
        <w:t xml:space="preserve"> = 0,2 ∙ </w:t>
      </w:r>
      <w:r w:rsidRPr="00024D94">
        <w:rPr>
          <w:rFonts w:ascii="Cambria Math" w:eastAsia="Calibri" w:hAnsi="Cambria Math" w:cs="Cambria Math"/>
          <w:sz w:val="28"/>
          <w:szCs w:val="28"/>
        </w:rPr>
        <w:t>𝜎𝑧𝑔𝑖</w:t>
      </w:r>
      <w:r w:rsidRPr="00024D94">
        <w:rPr>
          <w:rFonts w:ascii="Times New Roman" w:eastAsia="Calibri" w:hAnsi="Times New Roman" w:cs="Times New Roman"/>
          <w:sz w:val="28"/>
          <w:szCs w:val="28"/>
        </w:rPr>
        <w:t>, що відповід</w:t>
      </w:r>
      <w:r>
        <w:rPr>
          <w:rFonts w:ascii="Times New Roman" w:eastAsia="Calibri" w:hAnsi="Times New Roman" w:cs="Times New Roman"/>
          <w:sz w:val="28"/>
          <w:szCs w:val="28"/>
        </w:rPr>
        <w:t>ає нижній межі стисливої товщі.</w:t>
      </w:r>
    </w:p>
    <w:p w:rsidR="008508D5" w:rsidRPr="00C15D5E" w:rsidRDefault="008508D5" w:rsidP="008508D5">
      <w:pPr>
        <w:spacing w:after="0" w:line="360" w:lineRule="auto"/>
        <w:ind w:firstLine="708"/>
        <w:jc w:val="both"/>
        <w:rPr>
          <w:rFonts w:ascii="Times New Roman" w:eastAsia="Calibri" w:hAnsi="Times New Roman" w:cs="Times New Roman"/>
          <w:sz w:val="28"/>
          <w:szCs w:val="28"/>
        </w:rPr>
      </w:pPr>
      <w:r w:rsidRPr="00024D94">
        <w:rPr>
          <w:rFonts w:ascii="Times New Roman" w:eastAsia="Calibri" w:hAnsi="Times New Roman" w:cs="Times New Roman"/>
          <w:sz w:val="28"/>
          <w:szCs w:val="28"/>
        </w:rPr>
        <w:t xml:space="preserve">Середнє значення напруги </w:t>
      </w:r>
      <w:r w:rsidRPr="00024D94">
        <w:rPr>
          <w:rFonts w:ascii="Cambria Math" w:eastAsia="Calibri" w:hAnsi="Cambria Math" w:cs="Cambria Math"/>
          <w:sz w:val="28"/>
          <w:szCs w:val="28"/>
        </w:rPr>
        <w:t>𝜎</w:t>
      </w:r>
      <w:r w:rsidRPr="00024D94">
        <w:rPr>
          <w:rFonts w:ascii="Times New Roman" w:eastAsia="Calibri" w:hAnsi="Times New Roman" w:cs="Times New Roman"/>
          <w:sz w:val="28"/>
          <w:szCs w:val="28"/>
        </w:rPr>
        <w:t>̅</w:t>
      </w:r>
      <w:r w:rsidRPr="00024D94">
        <w:rPr>
          <w:rFonts w:ascii="Cambria Math" w:eastAsia="Calibri" w:hAnsi="Cambria Math" w:cs="Cambria Math"/>
          <w:sz w:val="28"/>
          <w:szCs w:val="28"/>
        </w:rPr>
        <w:t>𝑧𝑝𝑖</w:t>
      </w:r>
      <w:r w:rsidRPr="00024D94">
        <w:rPr>
          <w:rFonts w:ascii="Times New Roman" w:eastAsia="Calibri" w:hAnsi="Times New Roman" w:cs="Times New Roman"/>
          <w:sz w:val="28"/>
          <w:szCs w:val="28"/>
        </w:rPr>
        <w:t xml:space="preserve"> для кожного шару обчислюється як середнє арифметичне з</w:t>
      </w:r>
      <w:r>
        <w:rPr>
          <w:rFonts w:ascii="Times New Roman" w:eastAsia="Calibri" w:hAnsi="Times New Roman" w:cs="Times New Roman"/>
          <w:sz w:val="28"/>
          <w:szCs w:val="28"/>
        </w:rPr>
        <w:t>начень для двох суміжних шарів.</w:t>
      </w:r>
    </w:p>
    <w:p w:rsidR="008508D5" w:rsidRPr="00C15D5E" w:rsidRDefault="008508D5" w:rsidP="008508D5">
      <w:pPr>
        <w:spacing w:after="0" w:line="360" w:lineRule="auto"/>
        <w:ind w:firstLine="708"/>
        <w:jc w:val="both"/>
        <w:rPr>
          <w:rFonts w:ascii="Times New Roman" w:eastAsia="Calibri" w:hAnsi="Times New Roman" w:cs="Times New Roman"/>
          <w:sz w:val="28"/>
          <w:szCs w:val="28"/>
        </w:rPr>
      </w:pPr>
      <w:r w:rsidRPr="00800EEF">
        <w:rPr>
          <w:rFonts w:ascii="Times New Roman" w:eastAsia="Calibri" w:hAnsi="Times New Roman" w:cs="Times New Roman"/>
          <w:sz w:val="28"/>
          <w:szCs w:val="28"/>
        </w:rPr>
        <w:t xml:space="preserve">Значення модуля деформації ґрунту, визначене для окремого елементарного шару, позначається як </w:t>
      </w:r>
      <w:proofErr w:type="spellStart"/>
      <w:r w:rsidRPr="00800EEF">
        <w:rPr>
          <w:rFonts w:ascii="Times New Roman" w:eastAsia="Calibri" w:hAnsi="Times New Roman" w:cs="Times New Roman"/>
          <w:sz w:val="28"/>
          <w:szCs w:val="28"/>
        </w:rPr>
        <w:t>Еi</w:t>
      </w:r>
      <w:proofErr w:type="spellEnd"/>
      <w:r w:rsidRPr="00800EEF">
        <w:rPr>
          <w:rFonts w:ascii="Times New Roman" w:eastAsia="Calibri" w:hAnsi="Times New Roman" w:cs="Times New Roman"/>
          <w:sz w:val="28"/>
          <w:szCs w:val="28"/>
        </w:rPr>
        <w:t xml:space="preserve">. Сумарна розрахункова осадка основи, </w:t>
      </w:r>
      <w:r w:rsidRPr="00800EEF">
        <w:rPr>
          <w:rFonts w:ascii="Cambria Math" w:eastAsia="Calibri" w:hAnsi="Cambria Math" w:cs="Cambria Math"/>
          <w:sz w:val="28"/>
          <w:szCs w:val="28"/>
        </w:rPr>
        <w:t>𝑆𝑚𝑎𝑥</w:t>
      </w:r>
      <w:r w:rsidRPr="00800EEF">
        <w:rPr>
          <w:rFonts w:ascii="Times New Roman" w:eastAsia="Calibri" w:hAnsi="Times New Roman" w:cs="Times New Roman"/>
          <w:sz w:val="28"/>
          <w:szCs w:val="28"/>
        </w:rPr>
        <w:t xml:space="preserve">, обчислюється як сума осідань окремих елементарних шарів і є показником загальної осідання фундаменту. </w:t>
      </w:r>
    </w:p>
    <w:p w:rsidR="008508D5" w:rsidRDefault="008508D5" w:rsidP="008508D5">
      <w:pPr>
        <w:spacing w:line="360" w:lineRule="auto"/>
        <w:ind w:firstLine="708"/>
        <w:jc w:val="both"/>
        <w:rPr>
          <w:rFonts w:ascii="Times New Roman" w:eastAsia="Calibri" w:hAnsi="Times New Roman" w:cs="Times New Roman"/>
          <w:sz w:val="28"/>
          <w:szCs w:val="28"/>
        </w:rPr>
      </w:pPr>
      <w:r w:rsidRPr="00800EEF">
        <w:rPr>
          <w:rFonts w:ascii="Times New Roman" w:eastAsia="Calibri" w:hAnsi="Times New Roman" w:cs="Times New Roman"/>
          <w:sz w:val="28"/>
          <w:szCs w:val="28"/>
        </w:rPr>
        <w:t>Для багатоповерхових будівель без каркаса з несучими цегляними стінами, армованими, допусти</w:t>
      </w:r>
      <w:r>
        <w:rPr>
          <w:rFonts w:ascii="Times New Roman" w:eastAsia="Calibri" w:hAnsi="Times New Roman" w:cs="Times New Roman"/>
          <w:sz w:val="28"/>
          <w:szCs w:val="28"/>
        </w:rPr>
        <w:t>ме значення осідання фундаменту</w:t>
      </w:r>
      <w:r w:rsidRPr="00024D94">
        <w:rPr>
          <w:rFonts w:ascii="Times New Roman" w:eastAsia="Calibri" w:hAnsi="Times New Roman" w:cs="Times New Roman"/>
          <w:sz w:val="28"/>
          <w:szCs w:val="28"/>
        </w:rPr>
        <w:t xml:space="preserve">, позначене як </w:t>
      </w:r>
      <w:r w:rsidRPr="00024D94">
        <w:rPr>
          <w:rFonts w:ascii="Cambria Math" w:eastAsia="Calibri" w:hAnsi="Cambria Math" w:cs="Cambria Math"/>
          <w:sz w:val="28"/>
          <w:szCs w:val="28"/>
        </w:rPr>
        <w:t>𝑆𝑚𝑎𝑥</w:t>
      </w:r>
      <w:r w:rsidRPr="00024D94">
        <w:rPr>
          <w:rFonts w:ascii="Times New Roman" w:eastAsia="Calibri" w:hAnsi="Times New Roman" w:cs="Times New Roman"/>
          <w:sz w:val="28"/>
          <w:szCs w:val="28"/>
        </w:rPr>
        <w:t>,</w:t>
      </w:r>
      <w:r w:rsidRPr="00024D94">
        <w:rPr>
          <w:rFonts w:ascii="Cambria Math" w:eastAsia="Calibri" w:hAnsi="Cambria Math" w:cs="Cambria Math"/>
          <w:sz w:val="28"/>
          <w:szCs w:val="28"/>
        </w:rPr>
        <w:t>𝑢</w:t>
      </w:r>
      <w:r w:rsidRPr="00024D94">
        <w:rPr>
          <w:rFonts w:ascii="Times New Roman" w:eastAsia="Calibri" w:hAnsi="Times New Roman" w:cs="Times New Roman"/>
          <w:sz w:val="28"/>
          <w:szCs w:val="28"/>
        </w:rPr>
        <w:t>, склад</w:t>
      </w:r>
      <w:r>
        <w:rPr>
          <w:rFonts w:ascii="Times New Roman" w:eastAsia="Calibri" w:hAnsi="Times New Roman" w:cs="Times New Roman"/>
          <w:sz w:val="28"/>
          <w:szCs w:val="28"/>
        </w:rPr>
        <w:t>ає 0,15 м. Згідно з таблицею 2.5</w:t>
      </w:r>
      <w:r w:rsidRPr="00024D94">
        <w:rPr>
          <w:rFonts w:ascii="Times New Roman" w:eastAsia="Calibri" w:hAnsi="Times New Roman" w:cs="Times New Roman"/>
          <w:sz w:val="28"/>
          <w:szCs w:val="28"/>
        </w:rPr>
        <w:t>, розрахункове осідання (</w:t>
      </w:r>
      <w:r w:rsidRPr="00024D94">
        <w:rPr>
          <w:rFonts w:ascii="Cambria Math" w:eastAsia="Calibri" w:hAnsi="Cambria Math" w:cs="Cambria Math"/>
          <w:sz w:val="28"/>
          <w:szCs w:val="28"/>
        </w:rPr>
        <w:t>𝑆𝑚𝑎𝑥</w:t>
      </w:r>
      <w:r w:rsidRPr="00024D94">
        <w:rPr>
          <w:rFonts w:ascii="Times New Roman" w:eastAsia="Calibri" w:hAnsi="Times New Roman" w:cs="Times New Roman"/>
          <w:sz w:val="28"/>
          <w:szCs w:val="28"/>
        </w:rPr>
        <w:t xml:space="preserve">) дорівнює 0,026 м. Оскільки </w:t>
      </w:r>
      <w:r w:rsidRPr="00024D94">
        <w:rPr>
          <w:rFonts w:ascii="Cambria Math" w:eastAsia="Calibri" w:hAnsi="Cambria Math" w:cs="Cambria Math"/>
          <w:sz w:val="28"/>
          <w:szCs w:val="28"/>
        </w:rPr>
        <w:t>𝑆𝑚𝑎𝑥</w:t>
      </w:r>
      <w:r w:rsidRPr="00024D94">
        <w:rPr>
          <w:rFonts w:ascii="Times New Roman" w:eastAsia="Calibri" w:hAnsi="Times New Roman" w:cs="Times New Roman"/>
          <w:sz w:val="28"/>
          <w:szCs w:val="28"/>
        </w:rPr>
        <w:t xml:space="preserve"> менше за </w:t>
      </w:r>
      <w:r w:rsidRPr="00024D94">
        <w:rPr>
          <w:rFonts w:ascii="Cambria Math" w:eastAsia="Calibri" w:hAnsi="Cambria Math" w:cs="Cambria Math"/>
          <w:sz w:val="28"/>
          <w:szCs w:val="28"/>
        </w:rPr>
        <w:t>𝑆𝑚𝑎𝑥</w:t>
      </w:r>
      <w:r w:rsidRPr="00024D94">
        <w:rPr>
          <w:rFonts w:ascii="Times New Roman" w:eastAsia="Calibri" w:hAnsi="Times New Roman" w:cs="Times New Roman"/>
          <w:sz w:val="28"/>
          <w:szCs w:val="28"/>
        </w:rPr>
        <w:t>,</w:t>
      </w:r>
      <w:r w:rsidRPr="00024D94">
        <w:rPr>
          <w:rFonts w:ascii="Cambria Math" w:eastAsia="Calibri" w:hAnsi="Cambria Math" w:cs="Cambria Math"/>
          <w:sz w:val="28"/>
          <w:szCs w:val="28"/>
        </w:rPr>
        <w:t>𝑢</w:t>
      </w:r>
      <w:r w:rsidRPr="00024D94">
        <w:rPr>
          <w:rFonts w:ascii="Times New Roman" w:eastAsia="Calibri" w:hAnsi="Times New Roman" w:cs="Times New Roman"/>
          <w:sz w:val="28"/>
          <w:szCs w:val="28"/>
        </w:rPr>
        <w:t>, умова задовольняється, що свідчить про те, що осідання основи знаходиться в межах допустимих значень. Нижня межа стисливої товщі ґрунту розташована на глибині 7,5 м нижче підошви основи, або 10,6 м від рівня поверхні землі.</w:t>
      </w:r>
    </w:p>
    <w:p w:rsidR="008508D5" w:rsidRDefault="008508D5" w:rsidP="008508D5">
      <w:pPr>
        <w:spacing w:line="360" w:lineRule="auto"/>
        <w:ind w:firstLine="708"/>
        <w:jc w:val="both"/>
        <w:rPr>
          <w:rFonts w:ascii="Times New Roman" w:eastAsia="Calibri" w:hAnsi="Times New Roman" w:cs="Times New Roman"/>
          <w:sz w:val="28"/>
          <w:szCs w:val="28"/>
        </w:rPr>
      </w:pPr>
    </w:p>
    <w:p w:rsidR="008508D5" w:rsidRDefault="008508D5" w:rsidP="008508D5">
      <w:pPr>
        <w:spacing w:line="360" w:lineRule="auto"/>
        <w:ind w:firstLine="708"/>
        <w:jc w:val="both"/>
        <w:rPr>
          <w:rFonts w:ascii="Times New Roman" w:eastAsia="Calibri" w:hAnsi="Times New Roman" w:cs="Times New Roman"/>
          <w:sz w:val="28"/>
          <w:szCs w:val="28"/>
        </w:rPr>
      </w:pPr>
    </w:p>
    <w:p w:rsidR="008508D5" w:rsidRDefault="008508D5" w:rsidP="008508D5">
      <w:pPr>
        <w:spacing w:line="360" w:lineRule="auto"/>
        <w:ind w:firstLine="708"/>
        <w:jc w:val="both"/>
        <w:rPr>
          <w:rFonts w:ascii="Times New Roman" w:eastAsia="Calibri" w:hAnsi="Times New Roman" w:cs="Times New Roman"/>
          <w:sz w:val="28"/>
          <w:szCs w:val="28"/>
        </w:rPr>
      </w:pPr>
    </w:p>
    <w:p w:rsidR="008508D5" w:rsidRPr="00C15D5E" w:rsidRDefault="008508D5" w:rsidP="008508D5">
      <w:pPr>
        <w:spacing w:line="360" w:lineRule="auto"/>
        <w:ind w:firstLine="708"/>
        <w:jc w:val="both"/>
        <w:rPr>
          <w:rFonts w:ascii="Times New Roman" w:eastAsia="Calibri" w:hAnsi="Times New Roman" w:cs="Times New Roman"/>
          <w:sz w:val="28"/>
          <w:szCs w:val="28"/>
        </w:rPr>
      </w:pPr>
    </w:p>
    <w:p w:rsidR="008508D5" w:rsidRDefault="008508D5" w:rsidP="008508D5">
      <w:pPr>
        <w:pStyle w:val="bodymain"/>
      </w:pPr>
      <w:r>
        <w:rPr>
          <w:rStyle w:val="afa"/>
          <w:b w:val="0"/>
          <w:bCs w:val="0"/>
        </w:rPr>
        <w:lastRenderedPageBreak/>
        <w:t>Таблиця 2.5 – Осадка фундаменту на природній основі</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6"/>
        <w:gridCol w:w="4038"/>
        <w:gridCol w:w="1228"/>
        <w:gridCol w:w="955"/>
        <w:gridCol w:w="998"/>
      </w:tblGrid>
      <w:tr w:rsidR="008508D5" w:rsidTr="008508D5">
        <w:trPr>
          <w:tblHeader/>
          <w:tblCellSpacing w:w="15" w:type="dxa"/>
          <w:jc w:val="center"/>
        </w:trPr>
        <w:tc>
          <w:tcPr>
            <w:tcW w:w="0" w:type="auto"/>
            <w:vAlign w:val="center"/>
            <w:hideMark/>
          </w:tcPr>
          <w:p w:rsidR="008508D5" w:rsidRDefault="008508D5" w:rsidP="008508D5">
            <w:pPr>
              <w:jc w:val="center"/>
              <w:rPr>
                <w:b/>
                <w:bCs/>
                <w:sz w:val="24"/>
                <w:szCs w:val="24"/>
              </w:rPr>
            </w:pPr>
            <w:r>
              <w:rPr>
                <w:b/>
                <w:bCs/>
              </w:rPr>
              <w:t>№</w:t>
            </w:r>
          </w:p>
        </w:tc>
        <w:tc>
          <w:tcPr>
            <w:tcW w:w="0" w:type="auto"/>
            <w:vAlign w:val="center"/>
            <w:hideMark/>
          </w:tcPr>
          <w:p w:rsidR="008508D5" w:rsidRDefault="008508D5" w:rsidP="008508D5">
            <w:pPr>
              <w:jc w:val="center"/>
              <w:rPr>
                <w:b/>
                <w:bCs/>
                <w:sz w:val="24"/>
                <w:szCs w:val="24"/>
              </w:rPr>
            </w:pPr>
            <w:r>
              <w:rPr>
                <w:b/>
                <w:bCs/>
              </w:rPr>
              <w:t>Показник</w:t>
            </w:r>
          </w:p>
        </w:tc>
        <w:tc>
          <w:tcPr>
            <w:tcW w:w="0" w:type="auto"/>
            <w:vAlign w:val="center"/>
            <w:hideMark/>
          </w:tcPr>
          <w:p w:rsidR="008508D5" w:rsidRDefault="008508D5" w:rsidP="008508D5">
            <w:pPr>
              <w:jc w:val="center"/>
              <w:rPr>
                <w:b/>
                <w:bCs/>
                <w:sz w:val="24"/>
                <w:szCs w:val="24"/>
              </w:rPr>
            </w:pPr>
            <w:r>
              <w:rPr>
                <w:b/>
                <w:bCs/>
              </w:rPr>
              <w:t>Позначення</w:t>
            </w:r>
          </w:p>
        </w:tc>
        <w:tc>
          <w:tcPr>
            <w:tcW w:w="0" w:type="auto"/>
            <w:vAlign w:val="center"/>
            <w:hideMark/>
          </w:tcPr>
          <w:p w:rsidR="008508D5" w:rsidRDefault="008508D5" w:rsidP="008508D5">
            <w:pPr>
              <w:jc w:val="center"/>
              <w:rPr>
                <w:b/>
                <w:bCs/>
                <w:sz w:val="24"/>
                <w:szCs w:val="24"/>
              </w:rPr>
            </w:pPr>
            <w:r>
              <w:rPr>
                <w:b/>
                <w:bCs/>
              </w:rPr>
              <w:t>Одиниця</w:t>
            </w:r>
          </w:p>
        </w:tc>
        <w:tc>
          <w:tcPr>
            <w:tcW w:w="0" w:type="auto"/>
            <w:vAlign w:val="center"/>
            <w:hideMark/>
          </w:tcPr>
          <w:p w:rsidR="008508D5" w:rsidRDefault="008508D5" w:rsidP="008508D5">
            <w:pPr>
              <w:jc w:val="center"/>
              <w:rPr>
                <w:b/>
                <w:bCs/>
                <w:sz w:val="24"/>
                <w:szCs w:val="24"/>
              </w:rPr>
            </w:pPr>
            <w:r>
              <w:rPr>
                <w:b/>
                <w:bCs/>
              </w:rPr>
              <w:t>Значення</w:t>
            </w:r>
          </w:p>
        </w:tc>
      </w:tr>
      <w:tr w:rsidR="008508D5" w:rsidTr="008508D5">
        <w:trPr>
          <w:tblCellSpacing w:w="15" w:type="dxa"/>
          <w:jc w:val="center"/>
        </w:trPr>
        <w:tc>
          <w:tcPr>
            <w:tcW w:w="0" w:type="auto"/>
            <w:vAlign w:val="center"/>
            <w:hideMark/>
          </w:tcPr>
          <w:p w:rsidR="008508D5" w:rsidRDefault="008508D5" w:rsidP="008508D5">
            <w:pPr>
              <w:rPr>
                <w:sz w:val="24"/>
                <w:szCs w:val="24"/>
              </w:rPr>
            </w:pPr>
            <w:r>
              <w:t>1</w:t>
            </w:r>
          </w:p>
        </w:tc>
        <w:tc>
          <w:tcPr>
            <w:tcW w:w="0" w:type="auto"/>
            <w:vAlign w:val="center"/>
            <w:hideMark/>
          </w:tcPr>
          <w:p w:rsidR="008508D5" w:rsidRDefault="008508D5" w:rsidP="008508D5">
            <w:pPr>
              <w:rPr>
                <w:sz w:val="24"/>
                <w:szCs w:val="24"/>
              </w:rPr>
            </w:pPr>
            <w:r>
              <w:t>Вертикальне навантаження на фундамент</w:t>
            </w:r>
          </w:p>
        </w:tc>
        <w:tc>
          <w:tcPr>
            <w:tcW w:w="0" w:type="auto"/>
            <w:vAlign w:val="center"/>
            <w:hideMark/>
          </w:tcPr>
          <w:p w:rsidR="008508D5" w:rsidRDefault="008508D5" w:rsidP="008508D5">
            <w:pPr>
              <w:rPr>
                <w:sz w:val="24"/>
                <w:szCs w:val="24"/>
              </w:rPr>
            </w:pPr>
            <w:r>
              <w:rPr>
                <w:rStyle w:val="katex-mathml"/>
              </w:rPr>
              <w:t>NN</w:t>
            </w:r>
            <w:r>
              <w:rPr>
                <w:rStyle w:val="mord"/>
              </w:rPr>
              <w:t>N</w:t>
            </w:r>
          </w:p>
        </w:tc>
        <w:tc>
          <w:tcPr>
            <w:tcW w:w="0" w:type="auto"/>
            <w:vAlign w:val="center"/>
            <w:hideMark/>
          </w:tcPr>
          <w:p w:rsidR="008508D5" w:rsidRDefault="008508D5" w:rsidP="008508D5">
            <w:pPr>
              <w:rPr>
                <w:sz w:val="24"/>
                <w:szCs w:val="24"/>
              </w:rPr>
            </w:pPr>
            <w:proofErr w:type="spellStart"/>
            <w:r>
              <w:t>кН</w:t>
            </w:r>
            <w:proofErr w:type="spellEnd"/>
          </w:p>
        </w:tc>
        <w:tc>
          <w:tcPr>
            <w:tcW w:w="0" w:type="auto"/>
            <w:vAlign w:val="center"/>
            <w:hideMark/>
          </w:tcPr>
          <w:p w:rsidR="008508D5" w:rsidRDefault="008508D5" w:rsidP="008508D5">
            <w:pPr>
              <w:rPr>
                <w:sz w:val="24"/>
                <w:szCs w:val="24"/>
              </w:rPr>
            </w:pPr>
            <w:r>
              <w:t>600</w:t>
            </w:r>
          </w:p>
        </w:tc>
      </w:tr>
      <w:tr w:rsidR="008508D5" w:rsidTr="008508D5">
        <w:trPr>
          <w:tblCellSpacing w:w="15" w:type="dxa"/>
          <w:jc w:val="center"/>
        </w:trPr>
        <w:tc>
          <w:tcPr>
            <w:tcW w:w="0" w:type="auto"/>
            <w:vAlign w:val="center"/>
            <w:hideMark/>
          </w:tcPr>
          <w:p w:rsidR="008508D5" w:rsidRDefault="008508D5" w:rsidP="008508D5">
            <w:pPr>
              <w:rPr>
                <w:sz w:val="24"/>
                <w:szCs w:val="24"/>
              </w:rPr>
            </w:pPr>
            <w:r>
              <w:t>2</w:t>
            </w:r>
          </w:p>
        </w:tc>
        <w:tc>
          <w:tcPr>
            <w:tcW w:w="0" w:type="auto"/>
            <w:vAlign w:val="center"/>
            <w:hideMark/>
          </w:tcPr>
          <w:p w:rsidR="008508D5" w:rsidRDefault="008508D5" w:rsidP="008508D5">
            <w:pPr>
              <w:rPr>
                <w:sz w:val="24"/>
                <w:szCs w:val="24"/>
              </w:rPr>
            </w:pPr>
            <w:r>
              <w:t>Площа підошви фундаменту</w:t>
            </w:r>
          </w:p>
        </w:tc>
        <w:tc>
          <w:tcPr>
            <w:tcW w:w="0" w:type="auto"/>
            <w:vAlign w:val="center"/>
            <w:hideMark/>
          </w:tcPr>
          <w:p w:rsidR="008508D5" w:rsidRDefault="008508D5" w:rsidP="008508D5">
            <w:pPr>
              <w:rPr>
                <w:sz w:val="24"/>
                <w:szCs w:val="24"/>
              </w:rPr>
            </w:pPr>
            <w:proofErr w:type="spellStart"/>
            <w:r>
              <w:rPr>
                <w:rStyle w:val="katex-mathml"/>
              </w:rPr>
              <w:t>AfA_f</w:t>
            </w:r>
            <w:r>
              <w:rPr>
                <w:rStyle w:val="mord"/>
              </w:rPr>
              <w:t>Af</w:t>
            </w:r>
            <w:r>
              <w:rPr>
                <w:rStyle w:val="vlist-s"/>
              </w:rPr>
              <w:t>​</w:t>
            </w:r>
            <w:proofErr w:type="spellEnd"/>
          </w:p>
        </w:tc>
        <w:tc>
          <w:tcPr>
            <w:tcW w:w="0" w:type="auto"/>
            <w:vAlign w:val="center"/>
            <w:hideMark/>
          </w:tcPr>
          <w:p w:rsidR="008508D5" w:rsidRDefault="008508D5" w:rsidP="008508D5">
            <w:pPr>
              <w:rPr>
                <w:sz w:val="24"/>
                <w:szCs w:val="24"/>
              </w:rPr>
            </w:pPr>
            <w:r>
              <w:t>м²</w:t>
            </w:r>
          </w:p>
        </w:tc>
        <w:tc>
          <w:tcPr>
            <w:tcW w:w="0" w:type="auto"/>
            <w:vAlign w:val="center"/>
            <w:hideMark/>
          </w:tcPr>
          <w:p w:rsidR="008508D5" w:rsidRDefault="008508D5" w:rsidP="008508D5">
            <w:pPr>
              <w:rPr>
                <w:sz w:val="24"/>
                <w:szCs w:val="24"/>
              </w:rPr>
            </w:pPr>
            <w:r>
              <w:t>2,26</w:t>
            </w:r>
          </w:p>
        </w:tc>
      </w:tr>
      <w:tr w:rsidR="008508D5" w:rsidTr="008508D5">
        <w:trPr>
          <w:tblCellSpacing w:w="15" w:type="dxa"/>
          <w:jc w:val="center"/>
        </w:trPr>
        <w:tc>
          <w:tcPr>
            <w:tcW w:w="0" w:type="auto"/>
            <w:vAlign w:val="center"/>
            <w:hideMark/>
          </w:tcPr>
          <w:p w:rsidR="008508D5" w:rsidRDefault="008508D5" w:rsidP="008508D5">
            <w:pPr>
              <w:rPr>
                <w:sz w:val="24"/>
                <w:szCs w:val="24"/>
              </w:rPr>
            </w:pPr>
            <w:r>
              <w:t>3</w:t>
            </w:r>
          </w:p>
        </w:tc>
        <w:tc>
          <w:tcPr>
            <w:tcW w:w="0" w:type="auto"/>
            <w:vAlign w:val="center"/>
            <w:hideMark/>
          </w:tcPr>
          <w:p w:rsidR="008508D5" w:rsidRDefault="008508D5" w:rsidP="008508D5">
            <w:pPr>
              <w:rPr>
                <w:sz w:val="24"/>
                <w:szCs w:val="24"/>
              </w:rPr>
            </w:pPr>
            <w:r>
              <w:t>Напруга під підошвою фундаменту</w:t>
            </w:r>
          </w:p>
        </w:tc>
        <w:tc>
          <w:tcPr>
            <w:tcW w:w="0" w:type="auto"/>
            <w:vAlign w:val="center"/>
            <w:hideMark/>
          </w:tcPr>
          <w:p w:rsidR="008508D5" w:rsidRDefault="008508D5" w:rsidP="008508D5">
            <w:pPr>
              <w:rPr>
                <w:sz w:val="24"/>
                <w:szCs w:val="24"/>
              </w:rPr>
            </w:pPr>
            <w:proofErr w:type="spellStart"/>
            <w:r>
              <w:rPr>
                <w:rStyle w:val="katex-mathml"/>
              </w:rPr>
              <w:t>σ\sigma</w:t>
            </w:r>
            <w:r>
              <w:rPr>
                <w:rStyle w:val="mord"/>
              </w:rPr>
              <w:t>σ</w:t>
            </w:r>
            <w:proofErr w:type="spellEnd"/>
          </w:p>
        </w:tc>
        <w:tc>
          <w:tcPr>
            <w:tcW w:w="0" w:type="auto"/>
            <w:vAlign w:val="center"/>
            <w:hideMark/>
          </w:tcPr>
          <w:p w:rsidR="008508D5" w:rsidRDefault="008508D5" w:rsidP="008508D5">
            <w:pPr>
              <w:rPr>
                <w:sz w:val="24"/>
                <w:szCs w:val="24"/>
              </w:rPr>
            </w:pPr>
            <w:proofErr w:type="spellStart"/>
            <w:r>
              <w:t>МПа</w:t>
            </w:r>
            <w:proofErr w:type="spellEnd"/>
          </w:p>
        </w:tc>
        <w:tc>
          <w:tcPr>
            <w:tcW w:w="0" w:type="auto"/>
            <w:vAlign w:val="center"/>
            <w:hideMark/>
          </w:tcPr>
          <w:p w:rsidR="008508D5" w:rsidRDefault="008508D5" w:rsidP="008508D5">
            <w:pPr>
              <w:rPr>
                <w:sz w:val="24"/>
                <w:szCs w:val="24"/>
              </w:rPr>
            </w:pPr>
            <w:r>
              <w:t>0,265</w:t>
            </w:r>
          </w:p>
        </w:tc>
      </w:tr>
      <w:tr w:rsidR="008508D5" w:rsidTr="008508D5">
        <w:trPr>
          <w:tblCellSpacing w:w="15" w:type="dxa"/>
          <w:jc w:val="center"/>
        </w:trPr>
        <w:tc>
          <w:tcPr>
            <w:tcW w:w="0" w:type="auto"/>
            <w:vAlign w:val="center"/>
            <w:hideMark/>
          </w:tcPr>
          <w:p w:rsidR="008508D5" w:rsidRDefault="008508D5" w:rsidP="008508D5">
            <w:pPr>
              <w:rPr>
                <w:sz w:val="24"/>
                <w:szCs w:val="24"/>
              </w:rPr>
            </w:pPr>
            <w:r>
              <w:t>4</w:t>
            </w:r>
          </w:p>
        </w:tc>
        <w:tc>
          <w:tcPr>
            <w:tcW w:w="0" w:type="auto"/>
            <w:vAlign w:val="center"/>
            <w:hideMark/>
          </w:tcPr>
          <w:p w:rsidR="008508D5" w:rsidRDefault="008508D5" w:rsidP="008508D5">
            <w:pPr>
              <w:rPr>
                <w:sz w:val="24"/>
                <w:szCs w:val="24"/>
              </w:rPr>
            </w:pPr>
            <w:r>
              <w:t>Модуль деформації ґрунту</w:t>
            </w:r>
          </w:p>
        </w:tc>
        <w:tc>
          <w:tcPr>
            <w:tcW w:w="0" w:type="auto"/>
            <w:vAlign w:val="center"/>
            <w:hideMark/>
          </w:tcPr>
          <w:p w:rsidR="008508D5" w:rsidRDefault="008508D5" w:rsidP="008508D5">
            <w:pPr>
              <w:rPr>
                <w:sz w:val="24"/>
                <w:szCs w:val="24"/>
              </w:rPr>
            </w:pPr>
            <w:r>
              <w:rPr>
                <w:rStyle w:val="katex-mathml"/>
              </w:rPr>
              <w:t>EE</w:t>
            </w:r>
            <w:r>
              <w:rPr>
                <w:rStyle w:val="mord"/>
              </w:rPr>
              <w:t>E</w:t>
            </w:r>
          </w:p>
        </w:tc>
        <w:tc>
          <w:tcPr>
            <w:tcW w:w="0" w:type="auto"/>
            <w:vAlign w:val="center"/>
            <w:hideMark/>
          </w:tcPr>
          <w:p w:rsidR="008508D5" w:rsidRDefault="008508D5" w:rsidP="008508D5">
            <w:pPr>
              <w:rPr>
                <w:sz w:val="24"/>
                <w:szCs w:val="24"/>
              </w:rPr>
            </w:pPr>
            <w:proofErr w:type="spellStart"/>
            <w:r>
              <w:t>МПа</w:t>
            </w:r>
            <w:proofErr w:type="spellEnd"/>
          </w:p>
        </w:tc>
        <w:tc>
          <w:tcPr>
            <w:tcW w:w="0" w:type="auto"/>
            <w:vAlign w:val="center"/>
            <w:hideMark/>
          </w:tcPr>
          <w:p w:rsidR="008508D5" w:rsidRDefault="008508D5" w:rsidP="008508D5">
            <w:pPr>
              <w:rPr>
                <w:sz w:val="24"/>
                <w:szCs w:val="24"/>
              </w:rPr>
            </w:pPr>
            <w:r>
              <w:t>500</w:t>
            </w:r>
          </w:p>
        </w:tc>
      </w:tr>
      <w:tr w:rsidR="008508D5" w:rsidTr="008508D5">
        <w:trPr>
          <w:tblCellSpacing w:w="15" w:type="dxa"/>
          <w:jc w:val="center"/>
        </w:trPr>
        <w:tc>
          <w:tcPr>
            <w:tcW w:w="0" w:type="auto"/>
            <w:vAlign w:val="center"/>
            <w:hideMark/>
          </w:tcPr>
          <w:p w:rsidR="008508D5" w:rsidRDefault="008508D5" w:rsidP="008508D5">
            <w:pPr>
              <w:rPr>
                <w:sz w:val="24"/>
                <w:szCs w:val="24"/>
              </w:rPr>
            </w:pPr>
            <w:r>
              <w:t>5</w:t>
            </w:r>
          </w:p>
        </w:tc>
        <w:tc>
          <w:tcPr>
            <w:tcW w:w="0" w:type="auto"/>
            <w:vAlign w:val="center"/>
            <w:hideMark/>
          </w:tcPr>
          <w:p w:rsidR="008508D5" w:rsidRDefault="008508D5" w:rsidP="008508D5">
            <w:pPr>
              <w:rPr>
                <w:sz w:val="24"/>
                <w:szCs w:val="24"/>
              </w:rPr>
            </w:pPr>
            <w:r>
              <w:t>Коефіцієнт Пуассона</w:t>
            </w:r>
          </w:p>
        </w:tc>
        <w:tc>
          <w:tcPr>
            <w:tcW w:w="0" w:type="auto"/>
            <w:vAlign w:val="center"/>
            <w:hideMark/>
          </w:tcPr>
          <w:p w:rsidR="008508D5" w:rsidRDefault="008508D5" w:rsidP="008508D5">
            <w:pPr>
              <w:rPr>
                <w:sz w:val="24"/>
                <w:szCs w:val="24"/>
              </w:rPr>
            </w:pPr>
            <w:proofErr w:type="spellStart"/>
            <w:r>
              <w:rPr>
                <w:rStyle w:val="katex-mathml"/>
              </w:rPr>
              <w:t>ν\nu</w:t>
            </w:r>
            <w:r>
              <w:rPr>
                <w:rStyle w:val="mord"/>
              </w:rPr>
              <w:t>ν</w:t>
            </w:r>
            <w:proofErr w:type="spellEnd"/>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0,3</w:t>
            </w:r>
          </w:p>
        </w:tc>
      </w:tr>
      <w:tr w:rsidR="008508D5" w:rsidTr="008508D5">
        <w:trPr>
          <w:tblCellSpacing w:w="15" w:type="dxa"/>
          <w:jc w:val="center"/>
        </w:trPr>
        <w:tc>
          <w:tcPr>
            <w:tcW w:w="0" w:type="auto"/>
            <w:vAlign w:val="center"/>
            <w:hideMark/>
          </w:tcPr>
          <w:p w:rsidR="008508D5" w:rsidRDefault="008508D5" w:rsidP="008508D5">
            <w:pPr>
              <w:rPr>
                <w:sz w:val="24"/>
                <w:szCs w:val="24"/>
              </w:rPr>
            </w:pPr>
            <w:r>
              <w:t>6</w:t>
            </w:r>
          </w:p>
        </w:tc>
        <w:tc>
          <w:tcPr>
            <w:tcW w:w="0" w:type="auto"/>
            <w:vAlign w:val="center"/>
            <w:hideMark/>
          </w:tcPr>
          <w:p w:rsidR="008508D5" w:rsidRDefault="008508D5" w:rsidP="008508D5">
            <w:pPr>
              <w:rPr>
                <w:sz w:val="24"/>
                <w:szCs w:val="24"/>
              </w:rPr>
            </w:pPr>
            <w:r>
              <w:t>Товщина стисливого шару</w:t>
            </w:r>
          </w:p>
        </w:tc>
        <w:tc>
          <w:tcPr>
            <w:tcW w:w="0" w:type="auto"/>
            <w:vAlign w:val="center"/>
            <w:hideMark/>
          </w:tcPr>
          <w:p w:rsidR="008508D5" w:rsidRDefault="008508D5" w:rsidP="008508D5">
            <w:pPr>
              <w:rPr>
                <w:sz w:val="24"/>
                <w:szCs w:val="24"/>
              </w:rPr>
            </w:pPr>
            <w:proofErr w:type="spellStart"/>
            <w:r>
              <w:rPr>
                <w:rStyle w:val="katex-mathml"/>
              </w:rPr>
              <w:t>hh</w:t>
            </w:r>
            <w:r>
              <w:rPr>
                <w:rStyle w:val="mord"/>
              </w:rPr>
              <w:t>h</w:t>
            </w:r>
            <w:proofErr w:type="spellEnd"/>
          </w:p>
        </w:tc>
        <w:tc>
          <w:tcPr>
            <w:tcW w:w="0" w:type="auto"/>
            <w:vAlign w:val="center"/>
            <w:hideMark/>
          </w:tcPr>
          <w:p w:rsidR="008508D5" w:rsidRDefault="008508D5" w:rsidP="008508D5">
            <w:pPr>
              <w:rPr>
                <w:sz w:val="24"/>
                <w:szCs w:val="24"/>
              </w:rPr>
            </w:pPr>
            <w:r>
              <w:t>м</w:t>
            </w:r>
          </w:p>
        </w:tc>
        <w:tc>
          <w:tcPr>
            <w:tcW w:w="0" w:type="auto"/>
            <w:vAlign w:val="center"/>
            <w:hideMark/>
          </w:tcPr>
          <w:p w:rsidR="008508D5" w:rsidRDefault="008508D5" w:rsidP="008508D5">
            <w:pPr>
              <w:rPr>
                <w:sz w:val="24"/>
                <w:szCs w:val="24"/>
              </w:rPr>
            </w:pPr>
            <w:r>
              <w:t>1</w:t>
            </w:r>
          </w:p>
        </w:tc>
      </w:tr>
      <w:tr w:rsidR="008508D5" w:rsidTr="008508D5">
        <w:trPr>
          <w:tblCellSpacing w:w="15" w:type="dxa"/>
          <w:jc w:val="center"/>
        </w:trPr>
        <w:tc>
          <w:tcPr>
            <w:tcW w:w="0" w:type="auto"/>
            <w:vAlign w:val="center"/>
            <w:hideMark/>
          </w:tcPr>
          <w:p w:rsidR="008508D5" w:rsidRDefault="008508D5" w:rsidP="008508D5">
            <w:pPr>
              <w:rPr>
                <w:sz w:val="24"/>
                <w:szCs w:val="24"/>
              </w:rPr>
            </w:pPr>
            <w:r>
              <w:t>7</w:t>
            </w:r>
          </w:p>
        </w:tc>
        <w:tc>
          <w:tcPr>
            <w:tcW w:w="0" w:type="auto"/>
            <w:vAlign w:val="center"/>
            <w:hideMark/>
          </w:tcPr>
          <w:p w:rsidR="008508D5" w:rsidRDefault="008508D5" w:rsidP="008508D5">
            <w:pPr>
              <w:rPr>
                <w:sz w:val="24"/>
                <w:szCs w:val="24"/>
              </w:rPr>
            </w:pPr>
            <w:r>
              <w:t>Коефіцієнт впливу глибини</w:t>
            </w:r>
          </w:p>
        </w:tc>
        <w:tc>
          <w:tcPr>
            <w:tcW w:w="0" w:type="auto"/>
            <w:vAlign w:val="center"/>
            <w:hideMark/>
          </w:tcPr>
          <w:p w:rsidR="008508D5" w:rsidRDefault="008508D5" w:rsidP="008508D5">
            <w:pPr>
              <w:rPr>
                <w:sz w:val="24"/>
                <w:szCs w:val="24"/>
              </w:rPr>
            </w:pPr>
            <w:r>
              <w:rPr>
                <w:rStyle w:val="katex-mathml"/>
              </w:rPr>
              <w:t>m1m_1</w:t>
            </w:r>
            <w:r>
              <w:rPr>
                <w:rStyle w:val="mord"/>
              </w:rPr>
              <w:t>m1</w:t>
            </w:r>
            <w:r>
              <w:rPr>
                <w:rStyle w:val="vlist-s"/>
              </w:rPr>
              <w:t>​</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2</w:t>
            </w:r>
          </w:p>
        </w:tc>
      </w:tr>
      <w:tr w:rsidR="008508D5" w:rsidTr="008508D5">
        <w:trPr>
          <w:tblCellSpacing w:w="15" w:type="dxa"/>
          <w:jc w:val="center"/>
        </w:trPr>
        <w:tc>
          <w:tcPr>
            <w:tcW w:w="0" w:type="auto"/>
            <w:vAlign w:val="center"/>
            <w:hideMark/>
          </w:tcPr>
          <w:p w:rsidR="008508D5" w:rsidRDefault="008508D5" w:rsidP="008508D5">
            <w:pPr>
              <w:rPr>
                <w:sz w:val="24"/>
                <w:szCs w:val="24"/>
              </w:rPr>
            </w:pPr>
            <w:r>
              <w:t>8</w:t>
            </w:r>
          </w:p>
        </w:tc>
        <w:tc>
          <w:tcPr>
            <w:tcW w:w="0" w:type="auto"/>
            <w:vAlign w:val="center"/>
            <w:hideMark/>
          </w:tcPr>
          <w:p w:rsidR="008508D5" w:rsidRDefault="008508D5" w:rsidP="008508D5">
            <w:pPr>
              <w:rPr>
                <w:sz w:val="24"/>
                <w:szCs w:val="24"/>
              </w:rPr>
            </w:pPr>
            <w:r>
              <w:t>Коефіцієнт впливу ширини фундаменту</w:t>
            </w:r>
          </w:p>
        </w:tc>
        <w:tc>
          <w:tcPr>
            <w:tcW w:w="0" w:type="auto"/>
            <w:vAlign w:val="center"/>
            <w:hideMark/>
          </w:tcPr>
          <w:p w:rsidR="008508D5" w:rsidRDefault="008508D5" w:rsidP="008508D5">
            <w:pPr>
              <w:rPr>
                <w:sz w:val="24"/>
                <w:szCs w:val="24"/>
              </w:rPr>
            </w:pPr>
            <w:r>
              <w:rPr>
                <w:rStyle w:val="katex-mathml"/>
              </w:rPr>
              <w:t>m2m_2</w:t>
            </w:r>
            <w:r>
              <w:rPr>
                <w:rStyle w:val="mord"/>
              </w:rPr>
              <w:t>m2</w:t>
            </w:r>
            <w:r>
              <w:rPr>
                <w:rStyle w:val="vlist-s"/>
              </w:rPr>
              <w:t>​</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0,4</w:t>
            </w:r>
          </w:p>
        </w:tc>
      </w:tr>
      <w:tr w:rsidR="008508D5" w:rsidTr="008508D5">
        <w:trPr>
          <w:tblCellSpacing w:w="15" w:type="dxa"/>
          <w:jc w:val="center"/>
        </w:trPr>
        <w:tc>
          <w:tcPr>
            <w:tcW w:w="0" w:type="auto"/>
            <w:vAlign w:val="center"/>
            <w:hideMark/>
          </w:tcPr>
          <w:p w:rsidR="008508D5" w:rsidRDefault="008508D5" w:rsidP="008508D5">
            <w:pPr>
              <w:rPr>
                <w:sz w:val="24"/>
                <w:szCs w:val="24"/>
              </w:rPr>
            </w:pPr>
            <w:r>
              <w:t>9</w:t>
            </w:r>
          </w:p>
        </w:tc>
        <w:tc>
          <w:tcPr>
            <w:tcW w:w="0" w:type="auto"/>
            <w:vAlign w:val="center"/>
            <w:hideMark/>
          </w:tcPr>
          <w:p w:rsidR="008508D5" w:rsidRDefault="008508D5" w:rsidP="008508D5">
            <w:pPr>
              <w:rPr>
                <w:sz w:val="24"/>
                <w:szCs w:val="24"/>
              </w:rPr>
            </w:pPr>
            <w:r>
              <w:t>Ширина фундаменту</w:t>
            </w:r>
          </w:p>
        </w:tc>
        <w:tc>
          <w:tcPr>
            <w:tcW w:w="0" w:type="auto"/>
            <w:vAlign w:val="center"/>
            <w:hideMark/>
          </w:tcPr>
          <w:p w:rsidR="008508D5" w:rsidRDefault="008508D5" w:rsidP="008508D5">
            <w:pPr>
              <w:rPr>
                <w:sz w:val="24"/>
                <w:szCs w:val="24"/>
              </w:rPr>
            </w:pPr>
            <w:r>
              <w:rPr>
                <w:rStyle w:val="katex-mathml"/>
              </w:rPr>
              <w:t>BB</w:t>
            </w:r>
            <w:r>
              <w:rPr>
                <w:rStyle w:val="mord"/>
              </w:rPr>
              <w:t>B</w:t>
            </w:r>
          </w:p>
        </w:tc>
        <w:tc>
          <w:tcPr>
            <w:tcW w:w="0" w:type="auto"/>
            <w:vAlign w:val="center"/>
            <w:hideMark/>
          </w:tcPr>
          <w:p w:rsidR="008508D5" w:rsidRDefault="008508D5" w:rsidP="008508D5">
            <w:pPr>
              <w:rPr>
                <w:sz w:val="24"/>
                <w:szCs w:val="24"/>
              </w:rPr>
            </w:pPr>
            <w:r>
              <w:t>м</w:t>
            </w:r>
          </w:p>
        </w:tc>
        <w:tc>
          <w:tcPr>
            <w:tcW w:w="0" w:type="auto"/>
            <w:vAlign w:val="center"/>
            <w:hideMark/>
          </w:tcPr>
          <w:p w:rsidR="008508D5" w:rsidRDefault="008508D5" w:rsidP="008508D5">
            <w:pPr>
              <w:rPr>
                <w:sz w:val="24"/>
                <w:szCs w:val="24"/>
              </w:rPr>
            </w:pPr>
            <w:r>
              <w:t>2,26</w:t>
            </w:r>
          </w:p>
        </w:tc>
      </w:tr>
      <w:tr w:rsidR="008508D5" w:rsidTr="008508D5">
        <w:trPr>
          <w:tblCellSpacing w:w="15" w:type="dxa"/>
          <w:jc w:val="center"/>
        </w:trPr>
        <w:tc>
          <w:tcPr>
            <w:tcW w:w="0" w:type="auto"/>
            <w:vAlign w:val="center"/>
            <w:hideMark/>
          </w:tcPr>
          <w:p w:rsidR="008508D5" w:rsidRDefault="008508D5" w:rsidP="008508D5">
            <w:pPr>
              <w:rPr>
                <w:sz w:val="24"/>
                <w:szCs w:val="24"/>
              </w:rPr>
            </w:pPr>
            <w:r>
              <w:t>10</w:t>
            </w:r>
          </w:p>
        </w:tc>
        <w:tc>
          <w:tcPr>
            <w:tcW w:w="0" w:type="auto"/>
            <w:vAlign w:val="center"/>
            <w:hideMark/>
          </w:tcPr>
          <w:p w:rsidR="008508D5" w:rsidRDefault="008508D5" w:rsidP="008508D5">
            <w:pPr>
              <w:rPr>
                <w:sz w:val="24"/>
                <w:szCs w:val="24"/>
              </w:rPr>
            </w:pPr>
            <w:r>
              <w:t>Довжина фундаменту</w:t>
            </w:r>
          </w:p>
        </w:tc>
        <w:tc>
          <w:tcPr>
            <w:tcW w:w="0" w:type="auto"/>
            <w:vAlign w:val="center"/>
            <w:hideMark/>
          </w:tcPr>
          <w:p w:rsidR="008508D5" w:rsidRDefault="008508D5" w:rsidP="008508D5">
            <w:pPr>
              <w:rPr>
                <w:sz w:val="24"/>
                <w:szCs w:val="24"/>
              </w:rPr>
            </w:pPr>
            <w:r>
              <w:rPr>
                <w:rStyle w:val="katex-mathml"/>
              </w:rPr>
              <w:t>LL</w:t>
            </w:r>
            <w:r>
              <w:rPr>
                <w:rStyle w:val="mord"/>
              </w:rPr>
              <w:t>L</w:t>
            </w:r>
          </w:p>
        </w:tc>
        <w:tc>
          <w:tcPr>
            <w:tcW w:w="0" w:type="auto"/>
            <w:vAlign w:val="center"/>
            <w:hideMark/>
          </w:tcPr>
          <w:p w:rsidR="008508D5" w:rsidRDefault="008508D5" w:rsidP="008508D5">
            <w:pPr>
              <w:rPr>
                <w:sz w:val="24"/>
                <w:szCs w:val="24"/>
              </w:rPr>
            </w:pPr>
            <w:r>
              <w:t>м</w:t>
            </w:r>
          </w:p>
        </w:tc>
        <w:tc>
          <w:tcPr>
            <w:tcW w:w="0" w:type="auto"/>
            <w:vAlign w:val="center"/>
            <w:hideMark/>
          </w:tcPr>
          <w:p w:rsidR="008508D5" w:rsidRDefault="008508D5" w:rsidP="008508D5">
            <w:pPr>
              <w:rPr>
                <w:sz w:val="24"/>
                <w:szCs w:val="24"/>
              </w:rPr>
            </w:pPr>
            <w:r>
              <w:t>1</w:t>
            </w:r>
          </w:p>
        </w:tc>
      </w:tr>
      <w:tr w:rsidR="008508D5" w:rsidTr="008508D5">
        <w:trPr>
          <w:tblCellSpacing w:w="15" w:type="dxa"/>
          <w:jc w:val="center"/>
        </w:trPr>
        <w:tc>
          <w:tcPr>
            <w:tcW w:w="0" w:type="auto"/>
            <w:vAlign w:val="center"/>
            <w:hideMark/>
          </w:tcPr>
          <w:p w:rsidR="008508D5" w:rsidRDefault="008508D5" w:rsidP="008508D5">
            <w:pPr>
              <w:rPr>
                <w:sz w:val="24"/>
                <w:szCs w:val="24"/>
              </w:rPr>
            </w:pPr>
            <w:r>
              <w:t>11</w:t>
            </w:r>
          </w:p>
        </w:tc>
        <w:tc>
          <w:tcPr>
            <w:tcW w:w="0" w:type="auto"/>
            <w:vAlign w:val="center"/>
            <w:hideMark/>
          </w:tcPr>
          <w:p w:rsidR="008508D5" w:rsidRDefault="008508D5" w:rsidP="008508D5">
            <w:pPr>
              <w:rPr>
                <w:sz w:val="24"/>
                <w:szCs w:val="24"/>
              </w:rPr>
            </w:pPr>
            <w:r>
              <w:t>Осадка фундаменту</w:t>
            </w:r>
          </w:p>
        </w:tc>
        <w:tc>
          <w:tcPr>
            <w:tcW w:w="0" w:type="auto"/>
            <w:vAlign w:val="center"/>
            <w:hideMark/>
          </w:tcPr>
          <w:p w:rsidR="008508D5" w:rsidRDefault="008508D5" w:rsidP="008508D5">
            <w:pPr>
              <w:rPr>
                <w:sz w:val="24"/>
                <w:szCs w:val="24"/>
              </w:rPr>
            </w:pPr>
            <w:proofErr w:type="spellStart"/>
            <w:r>
              <w:rPr>
                <w:rStyle w:val="katex-mathml"/>
              </w:rPr>
              <w:t>ss</w:t>
            </w:r>
            <w:r>
              <w:rPr>
                <w:rStyle w:val="mord"/>
              </w:rPr>
              <w:t>s</w:t>
            </w:r>
            <w:proofErr w:type="spellEnd"/>
          </w:p>
        </w:tc>
        <w:tc>
          <w:tcPr>
            <w:tcW w:w="0" w:type="auto"/>
            <w:vAlign w:val="center"/>
            <w:hideMark/>
          </w:tcPr>
          <w:p w:rsidR="008508D5" w:rsidRDefault="008508D5" w:rsidP="008508D5">
            <w:pPr>
              <w:rPr>
                <w:sz w:val="24"/>
                <w:szCs w:val="24"/>
              </w:rPr>
            </w:pPr>
            <w:r>
              <w:t>мм</w:t>
            </w:r>
          </w:p>
        </w:tc>
        <w:tc>
          <w:tcPr>
            <w:tcW w:w="0" w:type="auto"/>
            <w:vAlign w:val="center"/>
            <w:hideMark/>
          </w:tcPr>
          <w:p w:rsidR="008508D5" w:rsidRDefault="008508D5" w:rsidP="008508D5">
            <w:pPr>
              <w:rPr>
                <w:sz w:val="24"/>
                <w:szCs w:val="24"/>
              </w:rPr>
            </w:pPr>
            <w:r>
              <w:t>0,386</w:t>
            </w:r>
          </w:p>
        </w:tc>
      </w:tr>
    </w:tbl>
    <w:p w:rsidR="008508D5" w:rsidRPr="00C15D5E" w:rsidRDefault="008508D5" w:rsidP="008508D5">
      <w:pPr>
        <w:spacing w:line="360" w:lineRule="auto"/>
        <w:jc w:val="both"/>
        <w:rPr>
          <w:rFonts w:ascii="Times New Roman" w:eastAsia="Calibri" w:hAnsi="Times New Roman" w:cs="Times New Roman"/>
          <w:sz w:val="28"/>
          <w:szCs w:val="28"/>
        </w:rPr>
      </w:pPr>
      <w:r w:rsidRPr="00C15D5E">
        <w:rPr>
          <w:rFonts w:ascii="Times New Roman" w:eastAsia="Calibri" w:hAnsi="Times New Roman" w:cs="Times New Roman"/>
          <w:sz w:val="28"/>
          <w:szCs w:val="28"/>
        </w:rPr>
        <w:br w:type="page"/>
      </w:r>
    </w:p>
    <w:p w:rsidR="008508D5" w:rsidRPr="00C15D5E" w:rsidRDefault="008508D5" w:rsidP="008508D5">
      <w:pPr>
        <w:keepNext/>
        <w:keepLines/>
        <w:tabs>
          <w:tab w:val="left" w:pos="1701"/>
          <w:tab w:val="left" w:pos="1985"/>
          <w:tab w:val="left" w:pos="2127"/>
        </w:tabs>
        <w:spacing w:before="240" w:after="240" w:line="360" w:lineRule="auto"/>
        <w:ind w:left="1276"/>
        <w:jc w:val="center"/>
        <w:outlineLvl w:val="0"/>
        <w:rPr>
          <w:rFonts w:ascii="Times New Roman" w:eastAsia="Times New Roman" w:hAnsi="Times New Roman" w:cs="Times New Roman"/>
          <w:b/>
          <w:bCs/>
          <w:sz w:val="28"/>
          <w:szCs w:val="28"/>
        </w:rPr>
      </w:pPr>
      <w:bookmarkStart w:id="32" w:name="_Toc169057953"/>
      <w:bookmarkEnd w:id="30"/>
      <w:bookmarkEnd w:id="31"/>
      <w:r w:rsidRPr="001B6276">
        <w:rPr>
          <w:rFonts w:ascii="Times New Roman" w:eastAsia="Times New Roman" w:hAnsi="Times New Roman" w:cs="Times New Roman"/>
          <w:b/>
          <w:bCs/>
          <w:sz w:val="28"/>
          <w:szCs w:val="28"/>
        </w:rPr>
        <w:lastRenderedPageBreak/>
        <w:t xml:space="preserve">РОЗДІЛ 3. ТЕХНОЛОГІЧНИЙ – ОРГАНІЗАЦІЙНИЙ РОЗДІЛ </w:t>
      </w:r>
      <w:r w:rsidRPr="00C15D5E">
        <w:rPr>
          <w:rFonts w:ascii="Times New Roman" w:eastAsia="Times New Roman" w:hAnsi="Times New Roman" w:cs="Times New Roman"/>
          <w:b/>
          <w:bCs/>
          <w:sz w:val="28"/>
          <w:szCs w:val="28"/>
        </w:rPr>
        <w:t>Технологічна карта.</w:t>
      </w:r>
      <w:bookmarkEnd w:id="32"/>
    </w:p>
    <w:p w:rsidR="008508D5" w:rsidRPr="00C15D5E" w:rsidRDefault="008508D5" w:rsidP="008508D5">
      <w:pPr>
        <w:keepNext/>
        <w:keepLines/>
        <w:tabs>
          <w:tab w:val="left" w:pos="1418"/>
          <w:tab w:val="left" w:pos="1985"/>
          <w:tab w:val="left" w:pos="2127"/>
        </w:tabs>
        <w:spacing w:before="240" w:after="240" w:line="360" w:lineRule="auto"/>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Область застосування</w:t>
      </w:r>
    </w:p>
    <w:p w:rsidR="008508D5" w:rsidRPr="008928ED" w:rsidRDefault="008508D5" w:rsidP="008508D5">
      <w:pPr>
        <w:spacing w:after="0" w:line="360" w:lineRule="auto"/>
        <w:ind w:firstLine="709"/>
        <w:contextualSpacing/>
        <w:jc w:val="both"/>
        <w:rPr>
          <w:rFonts w:ascii="Times New Roman" w:eastAsia="Times New Roman" w:hAnsi="Times New Roman" w:cs="Times New Roman"/>
          <w:sz w:val="28"/>
          <w:szCs w:val="28"/>
        </w:rPr>
      </w:pPr>
      <w:r w:rsidRPr="008928ED">
        <w:rPr>
          <w:rFonts w:ascii="Times New Roman" w:eastAsia="Times New Roman" w:hAnsi="Times New Roman" w:cs="Times New Roman"/>
          <w:sz w:val="28"/>
          <w:szCs w:val="28"/>
        </w:rPr>
        <w:t>Ця технологічна карта розроблена для виконання цегляної кладки зовнішніх і внутрішніх стін, а також перегородок під час будівництва готельно-офісного центру в місті Надвірна.</w:t>
      </w:r>
    </w:p>
    <w:p w:rsidR="008508D5" w:rsidRPr="008928ED" w:rsidRDefault="008508D5" w:rsidP="008508D5">
      <w:pPr>
        <w:spacing w:after="0" w:line="360" w:lineRule="auto"/>
        <w:ind w:left="720"/>
        <w:contextualSpacing/>
        <w:jc w:val="both"/>
        <w:rPr>
          <w:rFonts w:ascii="Times New Roman" w:eastAsia="Times New Roman" w:hAnsi="Times New Roman" w:cs="Times New Roman"/>
          <w:sz w:val="28"/>
          <w:szCs w:val="28"/>
        </w:rPr>
      </w:pPr>
      <w:r w:rsidRPr="008928ED">
        <w:rPr>
          <w:rFonts w:ascii="Times New Roman" w:eastAsia="Times New Roman" w:hAnsi="Times New Roman" w:cs="Times New Roman"/>
          <w:sz w:val="28"/>
          <w:szCs w:val="28"/>
        </w:rPr>
        <w:t>Перелік робіт включає:</w:t>
      </w:r>
    </w:p>
    <w:p w:rsidR="008508D5" w:rsidRPr="00800EEF"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sidRPr="008928ED">
        <w:rPr>
          <w:rFonts w:ascii="Times New Roman" w:eastAsia="Times New Roman" w:hAnsi="Times New Roman" w:cs="Times New Roman"/>
          <w:sz w:val="28"/>
          <w:szCs w:val="28"/>
        </w:rPr>
        <w:t xml:space="preserve">  </w:t>
      </w:r>
      <w:r w:rsidRPr="00800EEF">
        <w:rPr>
          <w:rFonts w:ascii="Times New Roman" w:eastAsia="Times New Roman" w:hAnsi="Times New Roman" w:cs="Times New Roman"/>
          <w:sz w:val="28"/>
          <w:szCs w:val="28"/>
        </w:rPr>
        <w:t xml:space="preserve"> виконання цегляної кладки зовнішніх стін товщиною 64 см (в 2,5 цегли);</w:t>
      </w:r>
    </w:p>
    <w:p w:rsidR="008508D5" w:rsidRPr="00800EEF"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виконання цегляної кладки внутрішніх стін товщиною 38 см (в 1,5 цегли);</w:t>
      </w:r>
    </w:p>
    <w:p w:rsidR="008508D5" w:rsidRPr="00800EEF"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армування цегляної кладки стін та інших конструктивних елементів;</w:t>
      </w:r>
    </w:p>
    <w:p w:rsidR="008508D5" w:rsidRPr="00800EEF"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влаштування будівельних риштувань для виконання робіт з цегляної кладки;</w:t>
      </w:r>
    </w:p>
    <w:p w:rsidR="008508D5" w:rsidRPr="00C15D5E"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встановлення перемичок над</w:t>
      </w:r>
      <w:r>
        <w:rPr>
          <w:rFonts w:ascii="Times New Roman" w:eastAsia="Times New Roman" w:hAnsi="Times New Roman" w:cs="Times New Roman"/>
          <w:sz w:val="28"/>
          <w:szCs w:val="28"/>
        </w:rPr>
        <w:t xml:space="preserve"> дверними та віконними отворами</w:t>
      </w:r>
      <w:r w:rsidRPr="00C15D5E">
        <w:rPr>
          <w:rFonts w:ascii="Times New Roman" w:eastAsia="Times New Roman" w:hAnsi="Times New Roman" w:cs="Times New Roman"/>
          <w:sz w:val="28"/>
          <w:szCs w:val="28"/>
        </w:rPr>
        <w:t>.</w:t>
      </w:r>
    </w:p>
    <w:p w:rsidR="008508D5" w:rsidRPr="00C15D5E"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sidRPr="00800EEF">
        <w:rPr>
          <w:rFonts w:ascii="Times New Roman" w:eastAsia="Times New Roman" w:hAnsi="Times New Roman" w:cs="Times New Roman"/>
          <w:b/>
          <w:bCs/>
          <w:sz w:val="28"/>
          <w:szCs w:val="28"/>
        </w:rPr>
        <w:t>Обчислення кількості робочих елементів</w:t>
      </w:r>
    </w:p>
    <w:p w:rsidR="008508D5" w:rsidRDefault="008508D5" w:rsidP="008508D5">
      <w:pPr>
        <w:spacing w:after="0" w:line="360" w:lineRule="auto"/>
        <w:ind w:firstLine="708"/>
        <w:jc w:val="both"/>
        <w:rPr>
          <w:rFonts w:ascii="Times New Roman" w:eastAsia="Times New Roman" w:hAnsi="Times New Roman" w:cs="Times New Roman"/>
          <w:sz w:val="28"/>
          <w:szCs w:val="28"/>
        </w:rPr>
      </w:pPr>
      <w:r w:rsidRPr="008928ED">
        <w:rPr>
          <w:rFonts w:ascii="Times New Roman" w:eastAsia="Times New Roman" w:hAnsi="Times New Roman" w:cs="Times New Roman"/>
          <w:sz w:val="28"/>
          <w:szCs w:val="28"/>
        </w:rPr>
        <w:t>Кількість необхідних матеріалів і трудомісткість робіт встановлюються на основі архітектурно-планувального рішення споруди. Обсяг кладки з цегли розраховано для зовнішніх і внутрішніх стін, а також перегородок. Методика розрахунку полягає у визначенні сумарної площі стін по всій висоті будівлі, з ігноруванням площі віконних і дверних прорізів, з урахуванням товщини стін. На основі отриманих даних, відповідно до нормативної документації [53], визначається потреба в цеглі, цементно-піщаній суміші та арматурі. Підсумковий обсяг кладки з це</w:t>
      </w:r>
      <w:r>
        <w:rPr>
          <w:rFonts w:ascii="Times New Roman" w:eastAsia="Times New Roman" w:hAnsi="Times New Roman" w:cs="Times New Roman"/>
          <w:sz w:val="28"/>
          <w:szCs w:val="28"/>
        </w:rPr>
        <w:t>гли представлено в таблиці 3.1.</w:t>
      </w:r>
    </w:p>
    <w:p w:rsidR="008508D5" w:rsidRDefault="008508D5" w:rsidP="008508D5">
      <w:pPr>
        <w:spacing w:after="0" w:line="360" w:lineRule="auto"/>
        <w:ind w:firstLine="708"/>
        <w:jc w:val="both"/>
        <w:rPr>
          <w:rFonts w:ascii="Times New Roman" w:eastAsia="Times New Roman" w:hAnsi="Times New Roman" w:cs="Times New Roman"/>
          <w:sz w:val="28"/>
          <w:szCs w:val="28"/>
        </w:rPr>
      </w:pPr>
    </w:p>
    <w:p w:rsidR="008508D5" w:rsidRDefault="008508D5" w:rsidP="008508D5">
      <w:pPr>
        <w:spacing w:after="0" w:line="360" w:lineRule="auto"/>
        <w:ind w:firstLine="708"/>
        <w:jc w:val="both"/>
        <w:rPr>
          <w:rFonts w:ascii="Times New Roman" w:eastAsia="Times New Roman" w:hAnsi="Times New Roman" w:cs="Times New Roman"/>
          <w:sz w:val="28"/>
          <w:szCs w:val="28"/>
        </w:rPr>
      </w:pPr>
    </w:p>
    <w:p w:rsidR="008508D5" w:rsidRDefault="008508D5" w:rsidP="008508D5">
      <w:pPr>
        <w:spacing w:after="0" w:line="360" w:lineRule="auto"/>
        <w:ind w:firstLine="708"/>
        <w:jc w:val="both"/>
        <w:rPr>
          <w:rFonts w:ascii="Times New Roman" w:eastAsia="Times New Roman" w:hAnsi="Times New Roman" w:cs="Times New Roman"/>
          <w:sz w:val="28"/>
          <w:szCs w:val="28"/>
        </w:rPr>
      </w:pPr>
    </w:p>
    <w:p w:rsidR="008508D5" w:rsidRDefault="008508D5" w:rsidP="008508D5">
      <w:pPr>
        <w:spacing w:after="0" w:line="360" w:lineRule="auto"/>
        <w:ind w:firstLine="708"/>
        <w:jc w:val="both"/>
        <w:rPr>
          <w:rFonts w:ascii="Times New Roman" w:eastAsia="Times New Roman" w:hAnsi="Times New Roman" w:cs="Times New Roman"/>
          <w:sz w:val="28"/>
          <w:szCs w:val="28"/>
        </w:rPr>
      </w:pPr>
    </w:p>
    <w:p w:rsidR="008508D5" w:rsidRDefault="008508D5" w:rsidP="008508D5">
      <w:pPr>
        <w:pStyle w:val="bodymain"/>
      </w:pPr>
      <w:r>
        <w:rPr>
          <w:rStyle w:val="afa"/>
          <w:b w:val="0"/>
          <w:bCs w:val="0"/>
        </w:rPr>
        <w:lastRenderedPageBreak/>
        <w:t>Таблиця 3.1– Підсумковий обсяг кладки з цегли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6"/>
        <w:gridCol w:w="2647"/>
        <w:gridCol w:w="1232"/>
        <w:gridCol w:w="994"/>
        <w:gridCol w:w="1205"/>
        <w:gridCol w:w="358"/>
        <w:gridCol w:w="1720"/>
      </w:tblGrid>
      <w:tr w:rsidR="008508D5" w:rsidTr="008508D5">
        <w:trPr>
          <w:tblHeader/>
          <w:tblCellSpacing w:w="15" w:type="dxa"/>
        </w:trPr>
        <w:tc>
          <w:tcPr>
            <w:tcW w:w="0" w:type="auto"/>
            <w:vAlign w:val="center"/>
            <w:hideMark/>
          </w:tcPr>
          <w:p w:rsidR="008508D5" w:rsidRDefault="008508D5" w:rsidP="008508D5">
            <w:pPr>
              <w:jc w:val="center"/>
              <w:rPr>
                <w:b/>
                <w:bCs/>
                <w:sz w:val="24"/>
                <w:szCs w:val="24"/>
              </w:rPr>
            </w:pPr>
            <w:r>
              <w:rPr>
                <w:b/>
                <w:bCs/>
              </w:rPr>
              <w:t>№</w:t>
            </w:r>
          </w:p>
        </w:tc>
        <w:tc>
          <w:tcPr>
            <w:tcW w:w="0" w:type="auto"/>
            <w:vAlign w:val="center"/>
            <w:hideMark/>
          </w:tcPr>
          <w:p w:rsidR="008508D5" w:rsidRDefault="008508D5" w:rsidP="008508D5">
            <w:pPr>
              <w:jc w:val="center"/>
              <w:rPr>
                <w:b/>
                <w:bCs/>
                <w:sz w:val="24"/>
                <w:szCs w:val="24"/>
              </w:rPr>
            </w:pPr>
            <w:r>
              <w:rPr>
                <w:b/>
                <w:bCs/>
              </w:rPr>
              <w:t>Найменування конструкції</w:t>
            </w:r>
          </w:p>
        </w:tc>
        <w:tc>
          <w:tcPr>
            <w:tcW w:w="0" w:type="auto"/>
            <w:vAlign w:val="center"/>
            <w:hideMark/>
          </w:tcPr>
          <w:p w:rsidR="008508D5" w:rsidRDefault="008508D5" w:rsidP="008508D5">
            <w:pPr>
              <w:jc w:val="center"/>
              <w:rPr>
                <w:b/>
                <w:bCs/>
                <w:sz w:val="24"/>
                <w:szCs w:val="24"/>
              </w:rPr>
            </w:pPr>
            <w:r>
              <w:rPr>
                <w:b/>
                <w:bCs/>
              </w:rPr>
              <w:t>Довжина, м</w:t>
            </w:r>
          </w:p>
        </w:tc>
        <w:tc>
          <w:tcPr>
            <w:tcW w:w="0" w:type="auto"/>
            <w:vAlign w:val="center"/>
            <w:hideMark/>
          </w:tcPr>
          <w:p w:rsidR="008508D5" w:rsidRDefault="008508D5" w:rsidP="008508D5">
            <w:pPr>
              <w:jc w:val="center"/>
              <w:rPr>
                <w:b/>
                <w:bCs/>
                <w:sz w:val="24"/>
                <w:szCs w:val="24"/>
              </w:rPr>
            </w:pPr>
            <w:r>
              <w:rPr>
                <w:b/>
                <w:bCs/>
              </w:rPr>
              <w:t>Висота, м</w:t>
            </w:r>
          </w:p>
        </w:tc>
        <w:tc>
          <w:tcPr>
            <w:tcW w:w="0" w:type="auto"/>
            <w:vAlign w:val="center"/>
            <w:hideMark/>
          </w:tcPr>
          <w:p w:rsidR="008508D5" w:rsidRDefault="008508D5" w:rsidP="008508D5">
            <w:pPr>
              <w:jc w:val="center"/>
              <w:rPr>
                <w:b/>
                <w:bCs/>
                <w:sz w:val="24"/>
                <w:szCs w:val="24"/>
              </w:rPr>
            </w:pPr>
            <w:r>
              <w:rPr>
                <w:b/>
                <w:bCs/>
              </w:rPr>
              <w:t>Товщина, м</w:t>
            </w:r>
          </w:p>
        </w:tc>
        <w:tc>
          <w:tcPr>
            <w:tcW w:w="0" w:type="auto"/>
            <w:vAlign w:val="center"/>
            <w:hideMark/>
          </w:tcPr>
          <w:p w:rsidR="008508D5" w:rsidRDefault="008508D5" w:rsidP="008508D5">
            <w:pPr>
              <w:jc w:val="center"/>
              <w:rPr>
                <w:b/>
                <w:bCs/>
                <w:sz w:val="24"/>
                <w:szCs w:val="24"/>
              </w:rPr>
            </w:pPr>
            <w:r>
              <w:rPr>
                <w:b/>
                <w:bCs/>
              </w:rPr>
              <w:t>φ</w:t>
            </w:r>
          </w:p>
        </w:tc>
        <w:tc>
          <w:tcPr>
            <w:tcW w:w="0" w:type="auto"/>
            <w:vAlign w:val="center"/>
            <w:hideMark/>
          </w:tcPr>
          <w:p w:rsidR="008508D5" w:rsidRDefault="008508D5" w:rsidP="008508D5">
            <w:pPr>
              <w:jc w:val="center"/>
              <w:rPr>
                <w:b/>
                <w:bCs/>
                <w:sz w:val="24"/>
                <w:szCs w:val="24"/>
              </w:rPr>
            </w:pPr>
            <w:r>
              <w:rPr>
                <w:b/>
                <w:bCs/>
              </w:rPr>
              <w:t>Обсяг кладки, м³</w:t>
            </w:r>
          </w:p>
        </w:tc>
      </w:tr>
      <w:tr w:rsidR="008508D5" w:rsidTr="008508D5">
        <w:trPr>
          <w:tblCellSpacing w:w="15" w:type="dxa"/>
        </w:trPr>
        <w:tc>
          <w:tcPr>
            <w:tcW w:w="0" w:type="auto"/>
            <w:vAlign w:val="center"/>
            <w:hideMark/>
          </w:tcPr>
          <w:p w:rsidR="008508D5" w:rsidRDefault="008508D5" w:rsidP="008508D5">
            <w:pPr>
              <w:rPr>
                <w:sz w:val="24"/>
                <w:szCs w:val="24"/>
              </w:rPr>
            </w:pPr>
            <w:r>
              <w:t>1</w:t>
            </w:r>
          </w:p>
        </w:tc>
        <w:tc>
          <w:tcPr>
            <w:tcW w:w="0" w:type="auto"/>
            <w:vAlign w:val="center"/>
            <w:hideMark/>
          </w:tcPr>
          <w:p w:rsidR="008508D5" w:rsidRDefault="008508D5" w:rsidP="008508D5">
            <w:pPr>
              <w:rPr>
                <w:sz w:val="24"/>
                <w:szCs w:val="24"/>
              </w:rPr>
            </w:pPr>
            <w:r>
              <w:t>Зовнішня стіна</w:t>
            </w:r>
          </w:p>
        </w:tc>
        <w:tc>
          <w:tcPr>
            <w:tcW w:w="0" w:type="auto"/>
            <w:vAlign w:val="center"/>
            <w:hideMark/>
          </w:tcPr>
          <w:p w:rsidR="008508D5" w:rsidRDefault="008508D5" w:rsidP="008508D5">
            <w:pPr>
              <w:rPr>
                <w:sz w:val="24"/>
                <w:szCs w:val="24"/>
              </w:rPr>
            </w:pPr>
            <w:r>
              <w:t>110</w:t>
            </w:r>
          </w:p>
        </w:tc>
        <w:tc>
          <w:tcPr>
            <w:tcW w:w="0" w:type="auto"/>
            <w:vAlign w:val="center"/>
            <w:hideMark/>
          </w:tcPr>
          <w:p w:rsidR="008508D5" w:rsidRDefault="008508D5" w:rsidP="008508D5">
            <w:pPr>
              <w:rPr>
                <w:sz w:val="24"/>
                <w:szCs w:val="24"/>
              </w:rPr>
            </w:pPr>
            <w:r>
              <w:t>6</w:t>
            </w:r>
          </w:p>
        </w:tc>
        <w:tc>
          <w:tcPr>
            <w:tcW w:w="0" w:type="auto"/>
            <w:vAlign w:val="center"/>
            <w:hideMark/>
          </w:tcPr>
          <w:p w:rsidR="008508D5" w:rsidRDefault="008508D5" w:rsidP="008508D5">
            <w:pPr>
              <w:rPr>
                <w:sz w:val="24"/>
                <w:szCs w:val="24"/>
              </w:rPr>
            </w:pPr>
            <w:r>
              <w:t>0,5</w:t>
            </w:r>
          </w:p>
        </w:tc>
        <w:tc>
          <w:tcPr>
            <w:tcW w:w="0" w:type="auto"/>
            <w:vAlign w:val="center"/>
            <w:hideMark/>
          </w:tcPr>
          <w:p w:rsidR="008508D5" w:rsidRDefault="008508D5" w:rsidP="008508D5">
            <w:pPr>
              <w:rPr>
                <w:sz w:val="24"/>
                <w:szCs w:val="24"/>
              </w:rPr>
            </w:pPr>
            <w:r>
              <w:t>0,1</w:t>
            </w:r>
          </w:p>
        </w:tc>
        <w:tc>
          <w:tcPr>
            <w:tcW w:w="0" w:type="auto"/>
            <w:vAlign w:val="center"/>
            <w:hideMark/>
          </w:tcPr>
          <w:p w:rsidR="008508D5" w:rsidRDefault="008508D5" w:rsidP="008508D5">
            <w:pPr>
              <w:rPr>
                <w:sz w:val="24"/>
                <w:szCs w:val="24"/>
              </w:rPr>
            </w:pPr>
            <w:r>
              <w:t>297</w:t>
            </w:r>
          </w:p>
        </w:tc>
      </w:tr>
      <w:tr w:rsidR="008508D5" w:rsidTr="008508D5">
        <w:trPr>
          <w:tblCellSpacing w:w="15" w:type="dxa"/>
        </w:trPr>
        <w:tc>
          <w:tcPr>
            <w:tcW w:w="0" w:type="auto"/>
            <w:vAlign w:val="center"/>
            <w:hideMark/>
          </w:tcPr>
          <w:p w:rsidR="008508D5" w:rsidRDefault="008508D5" w:rsidP="008508D5">
            <w:pPr>
              <w:rPr>
                <w:sz w:val="24"/>
                <w:szCs w:val="24"/>
              </w:rPr>
            </w:pPr>
            <w:r>
              <w:t>2</w:t>
            </w:r>
          </w:p>
        </w:tc>
        <w:tc>
          <w:tcPr>
            <w:tcW w:w="0" w:type="auto"/>
            <w:vAlign w:val="center"/>
            <w:hideMark/>
          </w:tcPr>
          <w:p w:rsidR="008508D5" w:rsidRDefault="008508D5" w:rsidP="008508D5">
            <w:pPr>
              <w:rPr>
                <w:sz w:val="24"/>
                <w:szCs w:val="24"/>
              </w:rPr>
            </w:pPr>
            <w:r>
              <w:t>Внутрішні стіни</w:t>
            </w:r>
          </w:p>
        </w:tc>
        <w:tc>
          <w:tcPr>
            <w:tcW w:w="0" w:type="auto"/>
            <w:vAlign w:val="center"/>
            <w:hideMark/>
          </w:tcPr>
          <w:p w:rsidR="008508D5" w:rsidRDefault="008508D5" w:rsidP="008508D5">
            <w:pPr>
              <w:rPr>
                <w:sz w:val="24"/>
                <w:szCs w:val="24"/>
              </w:rPr>
            </w:pPr>
            <w:r>
              <w:t>207</w:t>
            </w:r>
          </w:p>
        </w:tc>
        <w:tc>
          <w:tcPr>
            <w:tcW w:w="0" w:type="auto"/>
            <w:vAlign w:val="center"/>
            <w:hideMark/>
          </w:tcPr>
          <w:p w:rsidR="008508D5" w:rsidRDefault="008508D5" w:rsidP="008508D5">
            <w:pPr>
              <w:rPr>
                <w:sz w:val="24"/>
                <w:szCs w:val="24"/>
              </w:rPr>
            </w:pPr>
            <w:r>
              <w:t>3</w:t>
            </w:r>
          </w:p>
        </w:tc>
        <w:tc>
          <w:tcPr>
            <w:tcW w:w="0" w:type="auto"/>
            <w:vAlign w:val="center"/>
            <w:hideMark/>
          </w:tcPr>
          <w:p w:rsidR="008508D5" w:rsidRDefault="008508D5" w:rsidP="008508D5">
            <w:pPr>
              <w:rPr>
                <w:sz w:val="24"/>
                <w:szCs w:val="24"/>
              </w:rPr>
            </w:pPr>
            <w:r>
              <w:t>0,5</w:t>
            </w:r>
          </w:p>
        </w:tc>
        <w:tc>
          <w:tcPr>
            <w:tcW w:w="0" w:type="auto"/>
            <w:vAlign w:val="center"/>
            <w:hideMark/>
          </w:tcPr>
          <w:p w:rsidR="008508D5" w:rsidRDefault="008508D5" w:rsidP="008508D5">
            <w:pPr>
              <w:rPr>
                <w:sz w:val="24"/>
                <w:szCs w:val="24"/>
              </w:rPr>
            </w:pPr>
            <w:r>
              <w:t>0,1</w:t>
            </w:r>
          </w:p>
        </w:tc>
        <w:tc>
          <w:tcPr>
            <w:tcW w:w="0" w:type="auto"/>
            <w:vAlign w:val="center"/>
            <w:hideMark/>
          </w:tcPr>
          <w:p w:rsidR="008508D5" w:rsidRDefault="008508D5" w:rsidP="008508D5">
            <w:pPr>
              <w:rPr>
                <w:sz w:val="24"/>
                <w:szCs w:val="24"/>
              </w:rPr>
            </w:pPr>
            <w:r>
              <w:t>279</w:t>
            </w:r>
          </w:p>
        </w:tc>
      </w:tr>
      <w:tr w:rsidR="008508D5" w:rsidTr="008508D5">
        <w:trPr>
          <w:tblCellSpacing w:w="15" w:type="dxa"/>
        </w:trPr>
        <w:tc>
          <w:tcPr>
            <w:tcW w:w="0" w:type="auto"/>
            <w:vAlign w:val="center"/>
            <w:hideMark/>
          </w:tcPr>
          <w:p w:rsidR="008508D5" w:rsidRDefault="008508D5" w:rsidP="008508D5">
            <w:pPr>
              <w:rPr>
                <w:sz w:val="24"/>
                <w:szCs w:val="24"/>
              </w:rPr>
            </w:pPr>
            <w:r>
              <w:t>3</w:t>
            </w:r>
          </w:p>
        </w:tc>
        <w:tc>
          <w:tcPr>
            <w:tcW w:w="0" w:type="auto"/>
            <w:vAlign w:val="center"/>
            <w:hideMark/>
          </w:tcPr>
          <w:p w:rsidR="008508D5" w:rsidRDefault="008508D5" w:rsidP="008508D5">
            <w:pPr>
              <w:rPr>
                <w:sz w:val="24"/>
                <w:szCs w:val="24"/>
              </w:rPr>
            </w:pPr>
            <w:r>
              <w:t>Перегородки</w:t>
            </w:r>
          </w:p>
        </w:tc>
        <w:tc>
          <w:tcPr>
            <w:tcW w:w="0" w:type="auto"/>
            <w:vAlign w:val="center"/>
            <w:hideMark/>
          </w:tcPr>
          <w:p w:rsidR="008508D5" w:rsidRDefault="008508D5" w:rsidP="008508D5">
            <w:pPr>
              <w:rPr>
                <w:sz w:val="24"/>
                <w:szCs w:val="24"/>
              </w:rPr>
            </w:pPr>
            <w:r>
              <w:t>200</w:t>
            </w:r>
          </w:p>
        </w:tc>
        <w:tc>
          <w:tcPr>
            <w:tcW w:w="0" w:type="auto"/>
            <w:vAlign w:val="center"/>
            <w:hideMark/>
          </w:tcPr>
          <w:p w:rsidR="008508D5" w:rsidRDefault="008508D5" w:rsidP="008508D5">
            <w:pPr>
              <w:rPr>
                <w:sz w:val="24"/>
                <w:szCs w:val="24"/>
              </w:rPr>
            </w:pPr>
            <w:r>
              <w:t>3</w:t>
            </w:r>
          </w:p>
        </w:tc>
        <w:tc>
          <w:tcPr>
            <w:tcW w:w="0" w:type="auto"/>
            <w:vAlign w:val="center"/>
            <w:hideMark/>
          </w:tcPr>
          <w:p w:rsidR="008508D5" w:rsidRDefault="008508D5" w:rsidP="008508D5">
            <w:pPr>
              <w:rPr>
                <w:sz w:val="24"/>
                <w:szCs w:val="24"/>
              </w:rPr>
            </w:pPr>
            <w:r>
              <w:t>0,25</w:t>
            </w:r>
          </w:p>
        </w:tc>
        <w:tc>
          <w:tcPr>
            <w:tcW w:w="0" w:type="auto"/>
            <w:vAlign w:val="center"/>
            <w:hideMark/>
          </w:tcPr>
          <w:p w:rsidR="008508D5" w:rsidRDefault="008508D5" w:rsidP="008508D5">
            <w:pPr>
              <w:rPr>
                <w:sz w:val="24"/>
                <w:szCs w:val="24"/>
              </w:rPr>
            </w:pPr>
            <w:r>
              <w:t>0,1</w:t>
            </w:r>
          </w:p>
        </w:tc>
        <w:tc>
          <w:tcPr>
            <w:tcW w:w="0" w:type="auto"/>
            <w:vAlign w:val="center"/>
            <w:hideMark/>
          </w:tcPr>
          <w:p w:rsidR="008508D5" w:rsidRDefault="008508D5" w:rsidP="008508D5">
            <w:pPr>
              <w:rPr>
                <w:sz w:val="24"/>
                <w:szCs w:val="24"/>
              </w:rPr>
            </w:pPr>
            <w:r>
              <w:t>135</w:t>
            </w:r>
          </w:p>
        </w:tc>
      </w:tr>
      <w:tr w:rsidR="008508D5" w:rsidTr="008508D5">
        <w:trPr>
          <w:tblCellSpacing w:w="15" w:type="dxa"/>
        </w:trPr>
        <w:tc>
          <w:tcPr>
            <w:tcW w:w="0" w:type="auto"/>
            <w:vAlign w:val="center"/>
            <w:hideMark/>
          </w:tcPr>
          <w:p w:rsidR="008508D5" w:rsidRDefault="008508D5" w:rsidP="008508D5">
            <w:pPr>
              <w:rPr>
                <w:sz w:val="24"/>
                <w:szCs w:val="24"/>
              </w:rPr>
            </w:pPr>
            <w:r>
              <w:rPr>
                <w:rStyle w:val="afa"/>
              </w:rPr>
              <w:t>Σ</w:t>
            </w:r>
          </w:p>
        </w:tc>
        <w:tc>
          <w:tcPr>
            <w:tcW w:w="0" w:type="auto"/>
            <w:vAlign w:val="center"/>
            <w:hideMark/>
          </w:tcPr>
          <w:p w:rsidR="008508D5" w:rsidRDefault="008508D5" w:rsidP="008508D5">
            <w:pPr>
              <w:rPr>
                <w:sz w:val="24"/>
                <w:szCs w:val="24"/>
              </w:rPr>
            </w:pPr>
            <w:r>
              <w:rPr>
                <w:rStyle w:val="afa"/>
              </w:rPr>
              <w:t>Разом</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rPr>
                <w:rStyle w:val="afa"/>
              </w:rPr>
              <w:t>711</w:t>
            </w:r>
          </w:p>
        </w:tc>
      </w:tr>
    </w:tbl>
    <w:p w:rsidR="008508D5" w:rsidRPr="00C15D5E" w:rsidRDefault="008508D5" w:rsidP="008508D5">
      <w:pPr>
        <w:rPr>
          <w:rFonts w:ascii="Times New Roman" w:eastAsia="Calibri" w:hAnsi="Times New Roman" w:cs="Times New Roman"/>
          <w:i/>
          <w:iCs/>
          <w:sz w:val="28"/>
          <w:szCs w:val="28"/>
          <w:u w:val="single"/>
        </w:rPr>
      </w:pPr>
    </w:p>
    <w:p w:rsidR="008508D5" w:rsidRPr="00C15D5E"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Вибір монтажного крану</w:t>
      </w:r>
    </w:p>
    <w:p w:rsidR="008508D5" w:rsidRPr="00C15D5E" w:rsidRDefault="008508D5" w:rsidP="008508D5">
      <w:pPr>
        <w:spacing w:after="0" w:line="360" w:lineRule="auto"/>
        <w:ind w:firstLine="708"/>
        <w:jc w:val="both"/>
        <w:rPr>
          <w:rFonts w:ascii="Times New Roman" w:eastAsia="Times New Roman" w:hAnsi="Times New Roman" w:cs="Times New Roman"/>
          <w:sz w:val="28"/>
          <w:szCs w:val="28"/>
        </w:rPr>
      </w:pPr>
      <w:r w:rsidRPr="00880AAC">
        <w:rPr>
          <w:rFonts w:ascii="Times New Roman" w:eastAsia="Times New Roman" w:hAnsi="Times New Roman" w:cs="Times New Roman"/>
          <w:sz w:val="28"/>
          <w:szCs w:val="28"/>
        </w:rPr>
        <w:t xml:space="preserve">Підбір крана здійснено з урахуванням його вантажних характеристик, що дозволяє використовувати його для виконання всього спектру будівельно-монтажних операцій на об'єкті. Технічні характеристики крана визначають залежність між вантажопідйомністю, вильотом стріли та висотою підйому вантажу. При виборі враховувалися: найбільша вага конструктивного елемента, вага найбільш віддаленого елемента, необхідний радіус дії та висота підйому гака. Найбільшу вагу та віддаленість має плита покриття 1ПК63.12-6АтV масою 2,2 т. </w:t>
      </w:r>
    </w:p>
    <w:p w:rsidR="008508D5" w:rsidRDefault="008508D5" w:rsidP="008508D5">
      <w:pPr>
        <w:pStyle w:val="bodymain"/>
      </w:pPr>
      <w:r>
        <w:rPr>
          <w:rStyle w:val="afa"/>
          <w:b w:val="0"/>
          <w:bCs w:val="0"/>
        </w:rPr>
        <w:t xml:space="preserve">Таблиця 3.2 – </w:t>
      </w:r>
      <w:r>
        <w:t>Вибір для двох варіантів крана</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6"/>
        <w:gridCol w:w="2650"/>
        <w:gridCol w:w="3150"/>
        <w:gridCol w:w="3626"/>
      </w:tblGrid>
      <w:tr w:rsidR="008508D5" w:rsidTr="008508D5">
        <w:trPr>
          <w:tblHeader/>
          <w:tblCellSpacing w:w="15" w:type="dxa"/>
        </w:trPr>
        <w:tc>
          <w:tcPr>
            <w:tcW w:w="0" w:type="auto"/>
            <w:vAlign w:val="center"/>
            <w:hideMark/>
          </w:tcPr>
          <w:p w:rsidR="008508D5" w:rsidRDefault="008508D5" w:rsidP="008508D5">
            <w:pPr>
              <w:jc w:val="center"/>
              <w:rPr>
                <w:b/>
                <w:bCs/>
                <w:sz w:val="24"/>
                <w:szCs w:val="24"/>
              </w:rPr>
            </w:pPr>
            <w:r>
              <w:rPr>
                <w:b/>
                <w:bCs/>
              </w:rPr>
              <w:t>№</w:t>
            </w:r>
          </w:p>
        </w:tc>
        <w:tc>
          <w:tcPr>
            <w:tcW w:w="0" w:type="auto"/>
            <w:vAlign w:val="center"/>
            <w:hideMark/>
          </w:tcPr>
          <w:p w:rsidR="008508D5" w:rsidRDefault="008508D5" w:rsidP="008508D5">
            <w:pPr>
              <w:jc w:val="center"/>
              <w:rPr>
                <w:b/>
                <w:bCs/>
                <w:sz w:val="24"/>
                <w:szCs w:val="24"/>
              </w:rPr>
            </w:pPr>
            <w:r>
              <w:rPr>
                <w:b/>
                <w:bCs/>
              </w:rPr>
              <w:t>Критерій</w:t>
            </w:r>
          </w:p>
        </w:tc>
        <w:tc>
          <w:tcPr>
            <w:tcW w:w="0" w:type="auto"/>
            <w:vAlign w:val="center"/>
            <w:hideMark/>
          </w:tcPr>
          <w:p w:rsidR="008508D5" w:rsidRDefault="008508D5" w:rsidP="008508D5">
            <w:pPr>
              <w:jc w:val="center"/>
              <w:rPr>
                <w:b/>
                <w:bCs/>
                <w:sz w:val="24"/>
                <w:szCs w:val="24"/>
              </w:rPr>
            </w:pPr>
            <w:r>
              <w:rPr>
                <w:b/>
                <w:bCs/>
              </w:rPr>
              <w:t>Варіант 1 (Автокран)</w:t>
            </w:r>
          </w:p>
        </w:tc>
        <w:tc>
          <w:tcPr>
            <w:tcW w:w="0" w:type="auto"/>
            <w:vAlign w:val="center"/>
            <w:hideMark/>
          </w:tcPr>
          <w:p w:rsidR="008508D5" w:rsidRDefault="008508D5" w:rsidP="008508D5">
            <w:pPr>
              <w:jc w:val="center"/>
              <w:rPr>
                <w:b/>
                <w:bCs/>
                <w:sz w:val="24"/>
                <w:szCs w:val="24"/>
              </w:rPr>
            </w:pPr>
            <w:r>
              <w:rPr>
                <w:b/>
                <w:bCs/>
              </w:rPr>
              <w:t>Варіант 2 (Баштовий кран)</w:t>
            </w:r>
          </w:p>
        </w:tc>
      </w:tr>
      <w:tr w:rsidR="008508D5" w:rsidTr="008508D5">
        <w:trPr>
          <w:tblCellSpacing w:w="15" w:type="dxa"/>
        </w:trPr>
        <w:tc>
          <w:tcPr>
            <w:tcW w:w="0" w:type="auto"/>
            <w:vAlign w:val="center"/>
            <w:hideMark/>
          </w:tcPr>
          <w:p w:rsidR="008508D5" w:rsidRDefault="008508D5" w:rsidP="008508D5">
            <w:pPr>
              <w:rPr>
                <w:sz w:val="24"/>
                <w:szCs w:val="24"/>
              </w:rPr>
            </w:pPr>
            <w:r>
              <w:t>1</w:t>
            </w:r>
          </w:p>
        </w:tc>
        <w:tc>
          <w:tcPr>
            <w:tcW w:w="0" w:type="auto"/>
            <w:vAlign w:val="center"/>
            <w:hideMark/>
          </w:tcPr>
          <w:p w:rsidR="008508D5" w:rsidRDefault="008508D5" w:rsidP="008508D5">
            <w:pPr>
              <w:rPr>
                <w:sz w:val="24"/>
                <w:szCs w:val="24"/>
              </w:rPr>
            </w:pPr>
            <w:r>
              <w:t>Необхідна вантажопідйомність</w:t>
            </w:r>
          </w:p>
        </w:tc>
        <w:tc>
          <w:tcPr>
            <w:tcW w:w="0" w:type="auto"/>
            <w:vAlign w:val="center"/>
            <w:hideMark/>
          </w:tcPr>
          <w:p w:rsidR="008508D5" w:rsidRDefault="008508D5" w:rsidP="008508D5">
            <w:pPr>
              <w:rPr>
                <w:sz w:val="24"/>
                <w:szCs w:val="24"/>
              </w:rPr>
            </w:pPr>
            <w:r>
              <w:t>10 т</w:t>
            </w:r>
          </w:p>
        </w:tc>
        <w:tc>
          <w:tcPr>
            <w:tcW w:w="0" w:type="auto"/>
            <w:vAlign w:val="center"/>
            <w:hideMark/>
          </w:tcPr>
          <w:p w:rsidR="008508D5" w:rsidRDefault="008508D5" w:rsidP="008508D5">
            <w:pPr>
              <w:rPr>
                <w:sz w:val="24"/>
                <w:szCs w:val="24"/>
              </w:rPr>
            </w:pPr>
            <w:r>
              <w:t>8 т</w:t>
            </w:r>
          </w:p>
        </w:tc>
      </w:tr>
      <w:tr w:rsidR="008508D5" w:rsidTr="008508D5">
        <w:trPr>
          <w:tblCellSpacing w:w="15" w:type="dxa"/>
        </w:trPr>
        <w:tc>
          <w:tcPr>
            <w:tcW w:w="0" w:type="auto"/>
            <w:vAlign w:val="center"/>
            <w:hideMark/>
          </w:tcPr>
          <w:p w:rsidR="008508D5" w:rsidRDefault="008508D5" w:rsidP="008508D5">
            <w:pPr>
              <w:rPr>
                <w:sz w:val="24"/>
                <w:szCs w:val="24"/>
              </w:rPr>
            </w:pPr>
            <w:r>
              <w:t>2</w:t>
            </w:r>
          </w:p>
        </w:tc>
        <w:tc>
          <w:tcPr>
            <w:tcW w:w="0" w:type="auto"/>
            <w:vAlign w:val="center"/>
            <w:hideMark/>
          </w:tcPr>
          <w:p w:rsidR="008508D5" w:rsidRDefault="008508D5" w:rsidP="008508D5">
            <w:pPr>
              <w:rPr>
                <w:sz w:val="24"/>
                <w:szCs w:val="24"/>
              </w:rPr>
            </w:pPr>
            <w:r>
              <w:t>Висота підйому га</w:t>
            </w:r>
            <w:r>
              <w:softHyphen/>
              <w:t>ка</w:t>
            </w:r>
          </w:p>
        </w:tc>
        <w:tc>
          <w:tcPr>
            <w:tcW w:w="0" w:type="auto"/>
            <w:vAlign w:val="center"/>
            <w:hideMark/>
          </w:tcPr>
          <w:p w:rsidR="008508D5" w:rsidRDefault="008508D5" w:rsidP="008508D5">
            <w:pPr>
              <w:rPr>
                <w:sz w:val="24"/>
                <w:szCs w:val="24"/>
              </w:rPr>
            </w:pPr>
            <w:r>
              <w:t>25 м</w:t>
            </w:r>
          </w:p>
        </w:tc>
        <w:tc>
          <w:tcPr>
            <w:tcW w:w="0" w:type="auto"/>
            <w:vAlign w:val="center"/>
            <w:hideMark/>
          </w:tcPr>
          <w:p w:rsidR="008508D5" w:rsidRDefault="008508D5" w:rsidP="008508D5">
            <w:pPr>
              <w:rPr>
                <w:sz w:val="24"/>
                <w:szCs w:val="24"/>
              </w:rPr>
            </w:pPr>
            <w:r>
              <w:t>40 м</w:t>
            </w:r>
          </w:p>
        </w:tc>
      </w:tr>
      <w:tr w:rsidR="008508D5" w:rsidTr="008508D5">
        <w:trPr>
          <w:tblCellSpacing w:w="15" w:type="dxa"/>
        </w:trPr>
        <w:tc>
          <w:tcPr>
            <w:tcW w:w="0" w:type="auto"/>
            <w:vAlign w:val="center"/>
            <w:hideMark/>
          </w:tcPr>
          <w:p w:rsidR="008508D5" w:rsidRDefault="008508D5" w:rsidP="008508D5">
            <w:pPr>
              <w:rPr>
                <w:sz w:val="24"/>
                <w:szCs w:val="24"/>
              </w:rPr>
            </w:pPr>
            <w:r>
              <w:t>3</w:t>
            </w:r>
          </w:p>
        </w:tc>
        <w:tc>
          <w:tcPr>
            <w:tcW w:w="0" w:type="auto"/>
            <w:vAlign w:val="center"/>
            <w:hideMark/>
          </w:tcPr>
          <w:p w:rsidR="008508D5" w:rsidRDefault="008508D5" w:rsidP="008508D5">
            <w:pPr>
              <w:rPr>
                <w:sz w:val="24"/>
                <w:szCs w:val="24"/>
              </w:rPr>
            </w:pPr>
            <w:r>
              <w:t>Виліт га</w:t>
            </w:r>
            <w:r>
              <w:softHyphen/>
              <w:t>ка</w:t>
            </w:r>
          </w:p>
        </w:tc>
        <w:tc>
          <w:tcPr>
            <w:tcW w:w="0" w:type="auto"/>
            <w:vAlign w:val="center"/>
            <w:hideMark/>
          </w:tcPr>
          <w:p w:rsidR="008508D5" w:rsidRDefault="008508D5" w:rsidP="008508D5">
            <w:pPr>
              <w:rPr>
                <w:sz w:val="24"/>
                <w:szCs w:val="24"/>
              </w:rPr>
            </w:pPr>
            <w:r>
              <w:t>20 м</w:t>
            </w:r>
          </w:p>
        </w:tc>
        <w:tc>
          <w:tcPr>
            <w:tcW w:w="0" w:type="auto"/>
            <w:vAlign w:val="center"/>
            <w:hideMark/>
          </w:tcPr>
          <w:p w:rsidR="008508D5" w:rsidRDefault="008508D5" w:rsidP="008508D5">
            <w:pPr>
              <w:rPr>
                <w:sz w:val="24"/>
                <w:szCs w:val="24"/>
              </w:rPr>
            </w:pPr>
            <w:r>
              <w:t>30 м</w:t>
            </w:r>
          </w:p>
        </w:tc>
      </w:tr>
      <w:tr w:rsidR="008508D5" w:rsidTr="008508D5">
        <w:trPr>
          <w:tblCellSpacing w:w="15" w:type="dxa"/>
        </w:trPr>
        <w:tc>
          <w:tcPr>
            <w:tcW w:w="0" w:type="auto"/>
            <w:vAlign w:val="center"/>
            <w:hideMark/>
          </w:tcPr>
          <w:p w:rsidR="008508D5" w:rsidRDefault="008508D5" w:rsidP="008508D5">
            <w:pPr>
              <w:rPr>
                <w:sz w:val="24"/>
                <w:szCs w:val="24"/>
              </w:rPr>
            </w:pPr>
            <w:r>
              <w:t>4</w:t>
            </w:r>
          </w:p>
        </w:tc>
        <w:tc>
          <w:tcPr>
            <w:tcW w:w="0" w:type="auto"/>
            <w:vAlign w:val="center"/>
            <w:hideMark/>
          </w:tcPr>
          <w:p w:rsidR="008508D5" w:rsidRDefault="008508D5" w:rsidP="008508D5">
            <w:pPr>
              <w:rPr>
                <w:sz w:val="24"/>
                <w:szCs w:val="24"/>
              </w:rPr>
            </w:pPr>
            <w:r>
              <w:t>Довжина стріли</w:t>
            </w:r>
          </w:p>
        </w:tc>
        <w:tc>
          <w:tcPr>
            <w:tcW w:w="0" w:type="auto"/>
            <w:vAlign w:val="center"/>
            <w:hideMark/>
          </w:tcPr>
          <w:p w:rsidR="008508D5" w:rsidRDefault="008508D5" w:rsidP="008508D5">
            <w:pPr>
              <w:rPr>
                <w:sz w:val="24"/>
                <w:szCs w:val="24"/>
              </w:rPr>
            </w:pPr>
            <w:r>
              <w:t>22 м</w:t>
            </w:r>
          </w:p>
        </w:tc>
        <w:tc>
          <w:tcPr>
            <w:tcW w:w="0" w:type="auto"/>
            <w:vAlign w:val="center"/>
            <w:hideMark/>
          </w:tcPr>
          <w:p w:rsidR="008508D5" w:rsidRDefault="008508D5" w:rsidP="008508D5">
            <w:pPr>
              <w:rPr>
                <w:sz w:val="24"/>
                <w:szCs w:val="24"/>
              </w:rPr>
            </w:pPr>
            <w:r>
              <w:t>30 м</w:t>
            </w:r>
          </w:p>
        </w:tc>
      </w:tr>
      <w:tr w:rsidR="008508D5" w:rsidTr="008508D5">
        <w:trPr>
          <w:tblCellSpacing w:w="15" w:type="dxa"/>
        </w:trPr>
        <w:tc>
          <w:tcPr>
            <w:tcW w:w="0" w:type="auto"/>
            <w:vAlign w:val="center"/>
            <w:hideMark/>
          </w:tcPr>
          <w:p w:rsidR="008508D5" w:rsidRDefault="008508D5" w:rsidP="008508D5">
            <w:pPr>
              <w:rPr>
                <w:sz w:val="24"/>
                <w:szCs w:val="24"/>
              </w:rPr>
            </w:pPr>
            <w:r>
              <w:t>5</w:t>
            </w:r>
          </w:p>
        </w:tc>
        <w:tc>
          <w:tcPr>
            <w:tcW w:w="0" w:type="auto"/>
            <w:vAlign w:val="center"/>
            <w:hideMark/>
          </w:tcPr>
          <w:p w:rsidR="008508D5" w:rsidRDefault="008508D5" w:rsidP="008508D5">
            <w:pPr>
              <w:rPr>
                <w:sz w:val="24"/>
                <w:szCs w:val="24"/>
              </w:rPr>
            </w:pPr>
            <w:r>
              <w:t>Вантажний момент</w:t>
            </w:r>
          </w:p>
        </w:tc>
        <w:tc>
          <w:tcPr>
            <w:tcW w:w="0" w:type="auto"/>
            <w:vAlign w:val="center"/>
            <w:hideMark/>
          </w:tcPr>
          <w:p w:rsidR="008508D5" w:rsidRDefault="008508D5" w:rsidP="008508D5">
            <w:pPr>
              <w:rPr>
                <w:sz w:val="24"/>
                <w:szCs w:val="24"/>
              </w:rPr>
            </w:pPr>
            <w:r>
              <w:rPr>
                <w:rStyle w:val="katex-mathml"/>
              </w:rPr>
              <w:t xml:space="preserve">10×20=20010 </w:t>
            </w:r>
            <w:proofErr w:type="spellStart"/>
            <w:r>
              <w:rPr>
                <w:rStyle w:val="katex-mathml"/>
              </w:rPr>
              <w:t>\times</w:t>
            </w:r>
            <w:proofErr w:type="spellEnd"/>
            <w:r>
              <w:rPr>
                <w:rStyle w:val="katex-mathml"/>
              </w:rPr>
              <w:t xml:space="preserve"> 20 = 200</w:t>
            </w:r>
            <w:r>
              <w:rPr>
                <w:rStyle w:val="mord"/>
              </w:rPr>
              <w:t>10</w:t>
            </w:r>
            <w:r>
              <w:rPr>
                <w:rStyle w:val="mbin"/>
              </w:rPr>
              <w:t>×</w:t>
            </w:r>
            <w:r>
              <w:rPr>
                <w:rStyle w:val="mord"/>
              </w:rPr>
              <w:t>20</w:t>
            </w:r>
            <w:r>
              <w:rPr>
                <w:rStyle w:val="mrel"/>
              </w:rPr>
              <w:t>=</w:t>
            </w:r>
            <w:r>
              <w:rPr>
                <w:rStyle w:val="mord"/>
              </w:rPr>
              <w:t>200</w:t>
            </w:r>
            <w:r>
              <w:t xml:space="preserve"> </w:t>
            </w:r>
            <w:proofErr w:type="spellStart"/>
            <w:r>
              <w:t>т·м</w:t>
            </w:r>
            <w:proofErr w:type="spellEnd"/>
          </w:p>
        </w:tc>
        <w:tc>
          <w:tcPr>
            <w:tcW w:w="0" w:type="auto"/>
            <w:vAlign w:val="center"/>
            <w:hideMark/>
          </w:tcPr>
          <w:p w:rsidR="008508D5" w:rsidRDefault="008508D5" w:rsidP="008508D5">
            <w:pPr>
              <w:rPr>
                <w:sz w:val="24"/>
                <w:szCs w:val="24"/>
              </w:rPr>
            </w:pPr>
            <w:r>
              <w:rPr>
                <w:rStyle w:val="katex-mathml"/>
              </w:rPr>
              <w:t xml:space="preserve">8×30=2408 </w:t>
            </w:r>
            <w:proofErr w:type="spellStart"/>
            <w:r>
              <w:rPr>
                <w:rStyle w:val="katex-mathml"/>
              </w:rPr>
              <w:t>\times</w:t>
            </w:r>
            <w:proofErr w:type="spellEnd"/>
            <w:r>
              <w:rPr>
                <w:rStyle w:val="katex-mathml"/>
              </w:rPr>
              <w:t xml:space="preserve"> 30 = 240</w:t>
            </w:r>
            <w:r>
              <w:rPr>
                <w:rStyle w:val="mord"/>
              </w:rPr>
              <w:t>8</w:t>
            </w:r>
            <w:r>
              <w:rPr>
                <w:rStyle w:val="mbin"/>
              </w:rPr>
              <w:t>×</w:t>
            </w:r>
            <w:r>
              <w:rPr>
                <w:rStyle w:val="mord"/>
              </w:rPr>
              <w:t>30</w:t>
            </w:r>
            <w:r>
              <w:rPr>
                <w:rStyle w:val="mrel"/>
              </w:rPr>
              <w:t>=</w:t>
            </w:r>
            <w:r>
              <w:rPr>
                <w:rStyle w:val="mord"/>
              </w:rPr>
              <w:t>240</w:t>
            </w:r>
            <w:r>
              <w:t xml:space="preserve"> </w:t>
            </w:r>
            <w:proofErr w:type="spellStart"/>
            <w:r>
              <w:t>т·м</w:t>
            </w:r>
            <w:proofErr w:type="spellEnd"/>
          </w:p>
        </w:tc>
      </w:tr>
      <w:tr w:rsidR="008508D5" w:rsidTr="008508D5">
        <w:trPr>
          <w:tblCellSpacing w:w="15" w:type="dxa"/>
        </w:trPr>
        <w:tc>
          <w:tcPr>
            <w:tcW w:w="0" w:type="auto"/>
            <w:vAlign w:val="center"/>
            <w:hideMark/>
          </w:tcPr>
          <w:p w:rsidR="008508D5" w:rsidRDefault="008508D5" w:rsidP="008508D5">
            <w:pPr>
              <w:rPr>
                <w:sz w:val="24"/>
                <w:szCs w:val="24"/>
              </w:rPr>
            </w:pPr>
            <w:r>
              <w:t>6</w:t>
            </w:r>
          </w:p>
        </w:tc>
        <w:tc>
          <w:tcPr>
            <w:tcW w:w="0" w:type="auto"/>
            <w:vAlign w:val="center"/>
            <w:hideMark/>
          </w:tcPr>
          <w:p w:rsidR="008508D5" w:rsidRDefault="008508D5" w:rsidP="008508D5">
            <w:pPr>
              <w:rPr>
                <w:sz w:val="24"/>
                <w:szCs w:val="24"/>
              </w:rPr>
            </w:pPr>
            <w:r>
              <w:t>Тип крана</w:t>
            </w:r>
          </w:p>
        </w:tc>
        <w:tc>
          <w:tcPr>
            <w:tcW w:w="0" w:type="auto"/>
            <w:vAlign w:val="center"/>
            <w:hideMark/>
          </w:tcPr>
          <w:p w:rsidR="008508D5" w:rsidRDefault="008508D5" w:rsidP="008508D5">
            <w:pPr>
              <w:rPr>
                <w:sz w:val="24"/>
                <w:szCs w:val="24"/>
              </w:rPr>
            </w:pPr>
            <w:r>
              <w:t>Автокран</w:t>
            </w:r>
          </w:p>
        </w:tc>
        <w:tc>
          <w:tcPr>
            <w:tcW w:w="0" w:type="auto"/>
            <w:vAlign w:val="center"/>
            <w:hideMark/>
          </w:tcPr>
          <w:p w:rsidR="008508D5" w:rsidRDefault="008508D5" w:rsidP="008508D5">
            <w:pPr>
              <w:rPr>
                <w:sz w:val="24"/>
                <w:szCs w:val="24"/>
              </w:rPr>
            </w:pPr>
            <w:r>
              <w:t>Баштовий кран</w:t>
            </w:r>
          </w:p>
        </w:tc>
      </w:tr>
      <w:tr w:rsidR="008508D5" w:rsidTr="008508D5">
        <w:trPr>
          <w:tblCellSpacing w:w="15" w:type="dxa"/>
        </w:trPr>
        <w:tc>
          <w:tcPr>
            <w:tcW w:w="0" w:type="auto"/>
            <w:vAlign w:val="center"/>
            <w:hideMark/>
          </w:tcPr>
          <w:p w:rsidR="008508D5" w:rsidRDefault="008508D5" w:rsidP="008508D5">
            <w:pPr>
              <w:rPr>
                <w:sz w:val="24"/>
                <w:szCs w:val="24"/>
              </w:rPr>
            </w:pPr>
            <w:r>
              <w:t>7</w:t>
            </w:r>
          </w:p>
        </w:tc>
        <w:tc>
          <w:tcPr>
            <w:tcW w:w="0" w:type="auto"/>
            <w:vAlign w:val="center"/>
            <w:hideMark/>
          </w:tcPr>
          <w:p w:rsidR="008508D5" w:rsidRDefault="008508D5" w:rsidP="008508D5">
            <w:pPr>
              <w:rPr>
                <w:sz w:val="24"/>
                <w:szCs w:val="24"/>
              </w:rPr>
            </w:pPr>
            <w:r>
              <w:t>Умови майданчику</w:t>
            </w:r>
          </w:p>
        </w:tc>
        <w:tc>
          <w:tcPr>
            <w:tcW w:w="0" w:type="auto"/>
            <w:vAlign w:val="center"/>
            <w:hideMark/>
          </w:tcPr>
          <w:p w:rsidR="008508D5" w:rsidRDefault="008508D5" w:rsidP="008508D5">
            <w:pPr>
              <w:rPr>
                <w:sz w:val="24"/>
                <w:szCs w:val="24"/>
              </w:rPr>
            </w:pPr>
            <w:r>
              <w:t>Обмежений простір, вузький під’їзд</w:t>
            </w:r>
          </w:p>
        </w:tc>
        <w:tc>
          <w:tcPr>
            <w:tcW w:w="0" w:type="auto"/>
            <w:vAlign w:val="center"/>
            <w:hideMark/>
          </w:tcPr>
          <w:p w:rsidR="008508D5" w:rsidRDefault="008508D5" w:rsidP="008508D5">
            <w:pPr>
              <w:rPr>
                <w:sz w:val="24"/>
                <w:szCs w:val="24"/>
              </w:rPr>
            </w:pPr>
            <w:r>
              <w:t>Висока будівля, достатньо простору</w:t>
            </w:r>
          </w:p>
        </w:tc>
      </w:tr>
      <w:tr w:rsidR="008508D5" w:rsidTr="008508D5">
        <w:trPr>
          <w:tblCellSpacing w:w="15" w:type="dxa"/>
        </w:trPr>
        <w:tc>
          <w:tcPr>
            <w:tcW w:w="0" w:type="auto"/>
            <w:vAlign w:val="center"/>
            <w:hideMark/>
          </w:tcPr>
          <w:p w:rsidR="008508D5" w:rsidRDefault="008508D5" w:rsidP="008508D5">
            <w:pPr>
              <w:rPr>
                <w:sz w:val="24"/>
                <w:szCs w:val="24"/>
              </w:rPr>
            </w:pPr>
            <w:r>
              <w:t>8</w:t>
            </w:r>
          </w:p>
        </w:tc>
        <w:tc>
          <w:tcPr>
            <w:tcW w:w="0" w:type="auto"/>
            <w:vAlign w:val="center"/>
            <w:hideMark/>
          </w:tcPr>
          <w:p w:rsidR="008508D5" w:rsidRDefault="008508D5" w:rsidP="008508D5">
            <w:pPr>
              <w:rPr>
                <w:sz w:val="24"/>
                <w:szCs w:val="24"/>
              </w:rPr>
            </w:pPr>
            <w:r>
              <w:t>Економічні показники</w:t>
            </w:r>
          </w:p>
        </w:tc>
        <w:tc>
          <w:tcPr>
            <w:tcW w:w="0" w:type="auto"/>
            <w:vAlign w:val="center"/>
            <w:hideMark/>
          </w:tcPr>
          <w:p w:rsidR="008508D5" w:rsidRDefault="008508D5" w:rsidP="008508D5">
            <w:pPr>
              <w:rPr>
                <w:sz w:val="24"/>
                <w:szCs w:val="24"/>
              </w:rPr>
            </w:pPr>
            <w:r>
              <w:t>Високі витрати на переміщення</w:t>
            </w:r>
          </w:p>
        </w:tc>
        <w:tc>
          <w:tcPr>
            <w:tcW w:w="0" w:type="auto"/>
            <w:vAlign w:val="center"/>
            <w:hideMark/>
          </w:tcPr>
          <w:p w:rsidR="008508D5" w:rsidRDefault="008508D5" w:rsidP="008508D5">
            <w:pPr>
              <w:rPr>
                <w:sz w:val="24"/>
                <w:szCs w:val="24"/>
              </w:rPr>
            </w:pPr>
            <w:r>
              <w:t xml:space="preserve">Висока ефективність при великому </w:t>
            </w:r>
            <w:r>
              <w:lastRenderedPageBreak/>
              <w:t>обсязі монтажу</w:t>
            </w:r>
          </w:p>
        </w:tc>
      </w:tr>
    </w:tbl>
    <w:p w:rsidR="008508D5" w:rsidRPr="00C15D5E" w:rsidRDefault="008508D5" w:rsidP="008508D5">
      <w:pPr>
        <w:spacing w:after="0" w:line="360" w:lineRule="auto"/>
        <w:jc w:val="both"/>
        <w:rPr>
          <w:rFonts w:ascii="Times New Roman" w:eastAsia="Times New Roman" w:hAnsi="Times New Roman" w:cs="Times New Roman"/>
          <w:sz w:val="28"/>
          <w:szCs w:val="28"/>
        </w:rPr>
      </w:pPr>
    </w:p>
    <w:p w:rsidR="008508D5" w:rsidRPr="00C15D5E" w:rsidRDefault="008508D5" w:rsidP="008508D5">
      <w:pPr>
        <w:spacing w:after="0" w:line="360" w:lineRule="auto"/>
        <w:ind w:firstLine="708"/>
        <w:jc w:val="both"/>
        <w:rPr>
          <w:rFonts w:ascii="Times New Roman" w:eastAsia="Times New Roman" w:hAnsi="Times New Roman" w:cs="Times New Roman"/>
          <w:sz w:val="28"/>
          <w:szCs w:val="28"/>
        </w:rPr>
      </w:pPr>
      <w:r w:rsidRPr="00880AAC">
        <w:rPr>
          <w:rFonts w:ascii="Times New Roman" w:eastAsia="Times New Roman" w:hAnsi="Times New Roman" w:cs="Times New Roman"/>
          <w:sz w:val="28"/>
          <w:szCs w:val="28"/>
        </w:rPr>
        <w:t>Виходячи з наведених параметрів, було обрано автокран стрілового типу КС-45717А-1 з наступними технічними показниками: гранична вантажопідйомність 25 т; робочий виліт стріли – від 2 до 19,7 м, максимальна висота підйому з подовжувачем – 28,2 м. З метою забезпечення безперебійної подачі будівельних матеріалів, встановлення перемичок, сходових майданчиків і маршів на одній ділянці, а також монтажу плит перекриття на іншій, передбачається використання двох монтажних кранів. Місце розташування кранів зазначено на креслен</w:t>
      </w:r>
      <w:r>
        <w:rPr>
          <w:rFonts w:ascii="Times New Roman" w:eastAsia="Times New Roman" w:hAnsi="Times New Roman" w:cs="Times New Roman"/>
          <w:sz w:val="28"/>
          <w:szCs w:val="28"/>
        </w:rPr>
        <w:t xml:space="preserve">нях у графічній частині </w:t>
      </w:r>
      <w:proofErr w:type="spellStart"/>
      <w:r>
        <w:rPr>
          <w:rFonts w:ascii="Times New Roman" w:eastAsia="Times New Roman" w:hAnsi="Times New Roman" w:cs="Times New Roman"/>
          <w:sz w:val="28"/>
          <w:szCs w:val="28"/>
        </w:rPr>
        <w:t>проєкту</w:t>
      </w:r>
      <w:proofErr w:type="spellEnd"/>
      <w:r w:rsidRPr="00C15D5E">
        <w:rPr>
          <w:rFonts w:ascii="Times New Roman" w:eastAsia="Times New Roman" w:hAnsi="Times New Roman" w:cs="Times New Roman"/>
          <w:sz w:val="28"/>
          <w:szCs w:val="28"/>
        </w:rPr>
        <w:t>.</w:t>
      </w:r>
    </w:p>
    <w:p w:rsidR="008508D5" w:rsidRPr="00C15D5E"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Вибір методу зведення будівлі</w:t>
      </w:r>
    </w:p>
    <w:p w:rsidR="008508D5" w:rsidRPr="00D233DD" w:rsidRDefault="008508D5" w:rsidP="008508D5">
      <w:pPr>
        <w:spacing w:after="0" w:line="360" w:lineRule="auto"/>
        <w:ind w:firstLine="709"/>
        <w:contextualSpacing/>
        <w:jc w:val="both"/>
        <w:rPr>
          <w:rFonts w:ascii="Times New Roman" w:eastAsia="Times New Roman" w:hAnsi="Times New Roman" w:cs="Times New Roman"/>
          <w:sz w:val="28"/>
          <w:szCs w:val="28"/>
          <w:lang w:val="ru-RU"/>
        </w:rPr>
      </w:pPr>
      <w:r w:rsidRPr="00800EEF">
        <w:rPr>
          <w:rFonts w:ascii="Times New Roman" w:eastAsia="Times New Roman" w:hAnsi="Times New Roman" w:cs="Times New Roman"/>
          <w:sz w:val="28"/>
          <w:szCs w:val="28"/>
        </w:rPr>
        <w:t>Враховуючи, що в багатоповерховому будів</w:t>
      </w:r>
      <w:r>
        <w:rPr>
          <w:rFonts w:ascii="Times New Roman" w:eastAsia="Times New Roman" w:hAnsi="Times New Roman" w:cs="Times New Roman"/>
          <w:sz w:val="28"/>
          <w:szCs w:val="28"/>
        </w:rPr>
        <w:t>ництві цегляна кладка переважно</w:t>
      </w:r>
      <w:r w:rsidRPr="00800EEF">
        <w:rPr>
          <w:rFonts w:ascii="Times New Roman" w:eastAsia="Times New Roman" w:hAnsi="Times New Roman" w:cs="Times New Roman"/>
          <w:sz w:val="28"/>
          <w:szCs w:val="28"/>
          <w:lang w:val="ru-RU"/>
        </w:rPr>
        <w:t xml:space="preserve"> </w:t>
      </w:r>
      <w:r w:rsidRPr="00800EEF">
        <w:rPr>
          <w:rFonts w:ascii="Times New Roman" w:eastAsia="Times New Roman" w:hAnsi="Times New Roman" w:cs="Times New Roman"/>
          <w:sz w:val="28"/>
          <w:szCs w:val="28"/>
        </w:rPr>
        <w:t>виконується потоковим методом, він і є основою для організації робіт:</w:t>
      </w:r>
    </w:p>
    <w:p w:rsidR="008508D5" w:rsidRPr="00800EEF"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весь комплекс робіт здійснюється за допомогою захватно-ярусної системи. загальний обсяг робіт розбивається на дві захватки (окремі частини будівлі), кожна захватка поділяється на дві дільниці (розподіл типового поверху першої захватки на дільниці відображено в графічній частині </w:t>
      </w:r>
      <w:proofErr w:type="spellStart"/>
      <w:r w:rsidRPr="00800EEF">
        <w:rPr>
          <w:rFonts w:ascii="Times New Roman" w:eastAsia="Times New Roman" w:hAnsi="Times New Roman" w:cs="Times New Roman"/>
          <w:sz w:val="28"/>
          <w:szCs w:val="28"/>
        </w:rPr>
        <w:t>проєкту</w:t>
      </w:r>
      <w:proofErr w:type="spellEnd"/>
      <w:r w:rsidRPr="00800EEF">
        <w:rPr>
          <w:rFonts w:ascii="Times New Roman" w:eastAsia="Times New Roman" w:hAnsi="Times New Roman" w:cs="Times New Roman"/>
          <w:sz w:val="28"/>
          <w:szCs w:val="28"/>
        </w:rPr>
        <w:t>), а кожен повер</w:t>
      </w:r>
      <w:r>
        <w:rPr>
          <w:rFonts w:ascii="Times New Roman" w:eastAsia="Times New Roman" w:hAnsi="Times New Roman" w:cs="Times New Roman"/>
          <w:sz w:val="28"/>
          <w:szCs w:val="28"/>
        </w:rPr>
        <w:t>х – на три яруси заввишки 1,1 м</w:t>
      </w:r>
    </w:p>
    <w:p w:rsidR="008508D5" w:rsidRPr="00800EEF"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послідовне виконання робіт по ярусах відбувається з рівною швидкістю спеціалізовани</w:t>
      </w:r>
      <w:r>
        <w:rPr>
          <w:rFonts w:ascii="Times New Roman" w:eastAsia="Times New Roman" w:hAnsi="Times New Roman" w:cs="Times New Roman"/>
          <w:sz w:val="28"/>
          <w:szCs w:val="28"/>
        </w:rPr>
        <w:t>ми бригадами стабільного складу</w:t>
      </w:r>
    </w:p>
    <w:p w:rsidR="008508D5" w:rsidRPr="00800EEF"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цикл потоку (переміщення бригади з захватки на захватку через ідентичні про</w:t>
      </w:r>
      <w:r>
        <w:rPr>
          <w:rFonts w:ascii="Times New Roman" w:eastAsia="Times New Roman" w:hAnsi="Times New Roman" w:cs="Times New Roman"/>
          <w:sz w:val="28"/>
          <w:szCs w:val="28"/>
        </w:rPr>
        <w:t>міжки часу) становить 6 днів</w:t>
      </w:r>
    </w:p>
    <w:p w:rsidR="008508D5" w:rsidRPr="00C15D5E"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сумарна тривалість монтажу та цегляної кладки на захватці встановлюється згідно з календарним планом.</w:t>
      </w:r>
    </w:p>
    <w:p w:rsidR="008508D5" w:rsidRPr="00C15D5E"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lastRenderedPageBreak/>
        <w:t>Проєктування</w:t>
      </w:r>
      <w:proofErr w:type="spellEnd"/>
      <w:r>
        <w:rPr>
          <w:rFonts w:ascii="Times New Roman" w:eastAsia="Times New Roman" w:hAnsi="Times New Roman" w:cs="Times New Roman"/>
          <w:b/>
          <w:bCs/>
          <w:sz w:val="28"/>
          <w:szCs w:val="28"/>
        </w:rPr>
        <w:t xml:space="preserve"> потоків</w:t>
      </w:r>
    </w:p>
    <w:p w:rsidR="008508D5" w:rsidRPr="00D233DD" w:rsidRDefault="008508D5" w:rsidP="008508D5">
      <w:pPr>
        <w:spacing w:after="0" w:line="360" w:lineRule="auto"/>
        <w:ind w:firstLine="708"/>
        <w:jc w:val="both"/>
        <w:rPr>
          <w:rFonts w:ascii="Times New Roman" w:eastAsia="Times New Roman" w:hAnsi="Times New Roman" w:cs="Times New Roman"/>
          <w:sz w:val="28"/>
          <w:szCs w:val="28"/>
          <w:lang w:val="ru-RU"/>
        </w:rPr>
      </w:pPr>
      <w:r w:rsidRPr="00800EEF">
        <w:rPr>
          <w:rFonts w:ascii="Times New Roman" w:eastAsia="Times New Roman" w:hAnsi="Times New Roman" w:cs="Times New Roman"/>
          <w:sz w:val="28"/>
          <w:szCs w:val="28"/>
        </w:rPr>
        <w:t>Організація робіт на об'єкті визначається продуктивністю бригади мулярів. Будівлю розбито на дві секції (захватки), кожна з яких поділена на дві робочі зони (ділянки) по горизонталі, а по вертикалі - на три рівні (яруси). Муляри послідовно зводять стіни на повну висоту поверху спочатку в одній секції, а потім переходять до іншої.</w:t>
      </w:r>
    </w:p>
    <w:p w:rsidR="008508D5" w:rsidRPr="00D233DD" w:rsidRDefault="008508D5" w:rsidP="008508D5">
      <w:pPr>
        <w:spacing w:after="0" w:line="360" w:lineRule="auto"/>
        <w:ind w:firstLine="708"/>
        <w:jc w:val="both"/>
        <w:rPr>
          <w:rFonts w:ascii="Times New Roman" w:eastAsia="Times New Roman" w:hAnsi="Times New Roman" w:cs="Times New Roman"/>
          <w:sz w:val="28"/>
          <w:szCs w:val="28"/>
          <w:lang w:val="ru-RU"/>
        </w:rPr>
      </w:pPr>
      <w:r w:rsidRPr="00800EEF">
        <w:rPr>
          <w:rFonts w:ascii="Times New Roman" w:eastAsia="Times New Roman" w:hAnsi="Times New Roman" w:cs="Times New Roman"/>
          <w:sz w:val="28"/>
          <w:szCs w:val="28"/>
        </w:rPr>
        <w:t>Кладка першого ярусу виконується безпосередньо з землі або з міжповерхового перекриття, а для другого та третього ярусів використовуються стандартні будівельні риштування.</w:t>
      </w:r>
    </w:p>
    <w:p w:rsidR="008508D5" w:rsidRPr="00D233DD" w:rsidRDefault="008508D5" w:rsidP="008508D5">
      <w:pPr>
        <w:spacing w:after="0" w:line="360" w:lineRule="auto"/>
        <w:ind w:firstLine="708"/>
        <w:jc w:val="both"/>
        <w:rPr>
          <w:rFonts w:ascii="Times New Roman" w:eastAsia="Times New Roman" w:hAnsi="Times New Roman" w:cs="Times New Roman"/>
          <w:sz w:val="28"/>
          <w:szCs w:val="28"/>
          <w:lang w:val="ru-RU"/>
        </w:rPr>
      </w:pPr>
      <w:r w:rsidRPr="00800EEF">
        <w:rPr>
          <w:rFonts w:ascii="Times New Roman" w:eastAsia="Times New Roman" w:hAnsi="Times New Roman" w:cs="Times New Roman"/>
          <w:sz w:val="28"/>
          <w:szCs w:val="28"/>
        </w:rPr>
        <w:t>В першій секції бригада монтажників встановлює готові елементи: площадки, сходи, перемички та плити перекриття.</w:t>
      </w:r>
    </w:p>
    <w:p w:rsidR="008508D5" w:rsidRPr="00800EEF" w:rsidRDefault="008508D5" w:rsidP="008508D5">
      <w:pPr>
        <w:spacing w:after="0" w:line="360" w:lineRule="auto"/>
        <w:ind w:firstLine="708"/>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За умови, що виконання робіт на кожній ділянці ярусу займає одну зміну, муляри в перший день викладають стіни першого ярусу на першій ділянці першої секції, а на другий день – на другій ділянці тієї ж секції. В другій половині другого дня теслярі встановлюють риштування на першій ділянці для продовження кладки на другому ярусі.</w:t>
      </w:r>
    </w:p>
    <w:p w:rsidR="008508D5" w:rsidRPr="00D233DD" w:rsidRDefault="008508D5" w:rsidP="008508D5">
      <w:pPr>
        <w:spacing w:after="0" w:line="360" w:lineRule="auto"/>
        <w:ind w:firstLine="708"/>
        <w:jc w:val="both"/>
        <w:rPr>
          <w:rFonts w:ascii="Times New Roman" w:eastAsia="Times New Roman" w:hAnsi="Times New Roman" w:cs="Times New Roman"/>
          <w:sz w:val="28"/>
          <w:szCs w:val="28"/>
          <w:lang w:val="ru-RU"/>
        </w:rPr>
      </w:pPr>
      <w:r w:rsidRPr="00800EEF">
        <w:rPr>
          <w:rFonts w:ascii="Times New Roman" w:eastAsia="Times New Roman" w:hAnsi="Times New Roman" w:cs="Times New Roman"/>
          <w:sz w:val="28"/>
          <w:szCs w:val="28"/>
        </w:rPr>
        <w:t>На третій день муляри кладуть другий ярус стін на першій ділянці першої секції та готують місця для встановлення проміжних площадок сходів. В другій половині третього дня теслярі переміщують риштування на другу ділянку. На четвертий день муляри аналогічно кладуть другий ярус стін на другій ділянці та готують місця для монтажу. В другій половині зміни теслярі піднімають риштування на першій ділянці на висоту, необхідну для кладки третього ярусу.</w:t>
      </w:r>
    </w:p>
    <w:p w:rsidR="008508D5" w:rsidRPr="00D233DD" w:rsidRDefault="008508D5" w:rsidP="008508D5">
      <w:pPr>
        <w:spacing w:after="0" w:line="360" w:lineRule="auto"/>
        <w:ind w:firstLine="708"/>
        <w:jc w:val="both"/>
        <w:rPr>
          <w:rFonts w:ascii="Times New Roman" w:eastAsia="Times New Roman" w:hAnsi="Times New Roman" w:cs="Times New Roman"/>
          <w:sz w:val="28"/>
          <w:szCs w:val="28"/>
          <w:lang w:val="ru-RU"/>
        </w:rPr>
      </w:pPr>
      <w:r w:rsidRPr="00800EEF">
        <w:rPr>
          <w:rFonts w:ascii="Times New Roman" w:eastAsia="Times New Roman" w:hAnsi="Times New Roman" w:cs="Times New Roman"/>
          <w:sz w:val="28"/>
          <w:szCs w:val="28"/>
        </w:rPr>
        <w:t>На п'ятий день муляри кладуть третій ярус стін на першій ділянці першої секції, а монтажники встановлюють проміжні площадки сходів і перемички. В другій половині зміни теслярі піднімають риштування на другій ділянці на висоту для кладки третього ярусу. На шостий день муляри виконують ті ж роботи на другій ділянці першої секції, а монтажники завершують встановлення проміжних площадок сходів і перемичок. В другій половині зміни теслярі демонтують риштування на першій ділянці.</w:t>
      </w:r>
    </w:p>
    <w:p w:rsidR="008508D5" w:rsidRPr="00C15D5E" w:rsidRDefault="008508D5" w:rsidP="008508D5">
      <w:pPr>
        <w:spacing w:after="0" w:line="360" w:lineRule="auto"/>
        <w:ind w:firstLine="708"/>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lastRenderedPageBreak/>
        <w:t xml:space="preserve">На сьомий день муляри переходять до виконання робіт на другій секції, де процес повторюється. Поки тривають </w:t>
      </w:r>
      <w:proofErr w:type="spellStart"/>
      <w:r w:rsidRPr="00800EEF">
        <w:rPr>
          <w:rFonts w:ascii="Times New Roman" w:eastAsia="Times New Roman" w:hAnsi="Times New Roman" w:cs="Times New Roman"/>
          <w:sz w:val="28"/>
          <w:szCs w:val="28"/>
        </w:rPr>
        <w:t>мулярні</w:t>
      </w:r>
      <w:proofErr w:type="spellEnd"/>
      <w:r w:rsidRPr="00800EEF">
        <w:rPr>
          <w:rFonts w:ascii="Times New Roman" w:eastAsia="Times New Roman" w:hAnsi="Times New Roman" w:cs="Times New Roman"/>
          <w:sz w:val="28"/>
          <w:szCs w:val="28"/>
        </w:rPr>
        <w:t xml:space="preserve"> роботи на другій секції, монтажники на першій секції встановлюють сходові майданчики та сходи, плити перекриття, а теслярі встановлюють віконні та дверні блоки, виконується зварювання металевих елементів і герметизація швів будівельним розчином.</w:t>
      </w:r>
      <w:r w:rsidRPr="00920A9A">
        <w:rPr>
          <w:rFonts w:ascii="Times New Roman" w:eastAsia="Times New Roman" w:hAnsi="Times New Roman" w:cs="Times New Roman"/>
          <w:sz w:val="28"/>
          <w:szCs w:val="28"/>
        </w:rPr>
        <w:t>.</w:t>
      </w:r>
    </w:p>
    <w:p w:rsidR="008508D5" w:rsidRDefault="008508D5" w:rsidP="008508D5">
      <w:pPr>
        <w:pStyle w:val="bodymain"/>
      </w:pPr>
      <w:r>
        <w:rPr>
          <w:rStyle w:val="afa"/>
          <w:b w:val="0"/>
          <w:bCs w:val="0"/>
        </w:rPr>
        <w:t>Таблиця 3.3 – Чисельно-кваліфікаційний склад бригади</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6"/>
        <w:gridCol w:w="2400"/>
        <w:gridCol w:w="2090"/>
        <w:gridCol w:w="1184"/>
        <w:gridCol w:w="3752"/>
      </w:tblGrid>
      <w:tr w:rsidR="008508D5" w:rsidTr="008508D5">
        <w:trPr>
          <w:tblHeader/>
          <w:tblCellSpacing w:w="15" w:type="dxa"/>
          <w:jc w:val="center"/>
        </w:trPr>
        <w:tc>
          <w:tcPr>
            <w:tcW w:w="0" w:type="auto"/>
            <w:vAlign w:val="center"/>
            <w:hideMark/>
          </w:tcPr>
          <w:p w:rsidR="008508D5" w:rsidRDefault="008508D5" w:rsidP="008508D5">
            <w:pPr>
              <w:jc w:val="center"/>
              <w:rPr>
                <w:b/>
                <w:bCs/>
                <w:sz w:val="24"/>
                <w:szCs w:val="24"/>
              </w:rPr>
            </w:pPr>
            <w:r>
              <w:rPr>
                <w:b/>
                <w:bCs/>
              </w:rPr>
              <w:t>№</w:t>
            </w:r>
          </w:p>
        </w:tc>
        <w:tc>
          <w:tcPr>
            <w:tcW w:w="0" w:type="auto"/>
            <w:vAlign w:val="center"/>
            <w:hideMark/>
          </w:tcPr>
          <w:p w:rsidR="008508D5" w:rsidRDefault="008508D5" w:rsidP="008508D5">
            <w:pPr>
              <w:jc w:val="center"/>
              <w:rPr>
                <w:b/>
                <w:bCs/>
                <w:sz w:val="24"/>
                <w:szCs w:val="24"/>
              </w:rPr>
            </w:pPr>
            <w:r>
              <w:rPr>
                <w:b/>
                <w:bCs/>
              </w:rPr>
              <w:t>Посада / спеціальність</w:t>
            </w:r>
          </w:p>
        </w:tc>
        <w:tc>
          <w:tcPr>
            <w:tcW w:w="0" w:type="auto"/>
            <w:vAlign w:val="center"/>
            <w:hideMark/>
          </w:tcPr>
          <w:p w:rsidR="008508D5" w:rsidRDefault="008508D5" w:rsidP="008508D5">
            <w:pPr>
              <w:jc w:val="center"/>
              <w:rPr>
                <w:b/>
                <w:bCs/>
                <w:sz w:val="24"/>
                <w:szCs w:val="24"/>
              </w:rPr>
            </w:pPr>
            <w:r>
              <w:rPr>
                <w:b/>
                <w:bCs/>
              </w:rPr>
              <w:t>Кваліфікаційна категорія</w:t>
            </w:r>
          </w:p>
        </w:tc>
        <w:tc>
          <w:tcPr>
            <w:tcW w:w="0" w:type="auto"/>
            <w:vAlign w:val="center"/>
            <w:hideMark/>
          </w:tcPr>
          <w:p w:rsidR="008508D5" w:rsidRDefault="008508D5" w:rsidP="008508D5">
            <w:pPr>
              <w:jc w:val="center"/>
              <w:rPr>
                <w:b/>
                <w:bCs/>
                <w:sz w:val="24"/>
                <w:szCs w:val="24"/>
              </w:rPr>
            </w:pPr>
            <w:r>
              <w:rPr>
                <w:b/>
                <w:bCs/>
              </w:rPr>
              <w:t>Кількість осіб</w:t>
            </w:r>
          </w:p>
        </w:tc>
        <w:tc>
          <w:tcPr>
            <w:tcW w:w="0" w:type="auto"/>
            <w:vAlign w:val="center"/>
            <w:hideMark/>
          </w:tcPr>
          <w:p w:rsidR="008508D5" w:rsidRDefault="008508D5" w:rsidP="008508D5">
            <w:pPr>
              <w:jc w:val="center"/>
              <w:rPr>
                <w:b/>
                <w:bCs/>
                <w:sz w:val="24"/>
                <w:szCs w:val="24"/>
              </w:rPr>
            </w:pPr>
            <w:r>
              <w:rPr>
                <w:b/>
                <w:bCs/>
              </w:rPr>
              <w:t>Основні обов’язки</w:t>
            </w:r>
          </w:p>
        </w:tc>
      </w:tr>
      <w:tr w:rsidR="008508D5" w:rsidTr="008508D5">
        <w:trPr>
          <w:tblCellSpacing w:w="15" w:type="dxa"/>
          <w:jc w:val="center"/>
        </w:trPr>
        <w:tc>
          <w:tcPr>
            <w:tcW w:w="0" w:type="auto"/>
            <w:vAlign w:val="center"/>
            <w:hideMark/>
          </w:tcPr>
          <w:p w:rsidR="008508D5" w:rsidRDefault="008508D5" w:rsidP="008508D5">
            <w:pPr>
              <w:rPr>
                <w:sz w:val="24"/>
                <w:szCs w:val="24"/>
              </w:rPr>
            </w:pPr>
            <w:r>
              <w:t>1</w:t>
            </w:r>
          </w:p>
        </w:tc>
        <w:tc>
          <w:tcPr>
            <w:tcW w:w="0" w:type="auto"/>
            <w:vAlign w:val="center"/>
            <w:hideMark/>
          </w:tcPr>
          <w:p w:rsidR="008508D5" w:rsidRDefault="008508D5" w:rsidP="008508D5">
            <w:pPr>
              <w:rPr>
                <w:sz w:val="24"/>
                <w:szCs w:val="24"/>
              </w:rPr>
            </w:pPr>
            <w:r>
              <w:t>Майстер</w:t>
            </w:r>
          </w:p>
        </w:tc>
        <w:tc>
          <w:tcPr>
            <w:tcW w:w="0" w:type="auto"/>
            <w:vAlign w:val="center"/>
            <w:hideMark/>
          </w:tcPr>
          <w:p w:rsidR="008508D5" w:rsidRDefault="008508D5" w:rsidP="008508D5">
            <w:pPr>
              <w:rPr>
                <w:sz w:val="24"/>
                <w:szCs w:val="24"/>
              </w:rPr>
            </w:pPr>
            <w:r>
              <w:t>Вища</w:t>
            </w:r>
          </w:p>
        </w:tc>
        <w:tc>
          <w:tcPr>
            <w:tcW w:w="0" w:type="auto"/>
            <w:vAlign w:val="center"/>
            <w:hideMark/>
          </w:tcPr>
          <w:p w:rsidR="008508D5" w:rsidRDefault="008508D5" w:rsidP="008508D5">
            <w:pPr>
              <w:rPr>
                <w:sz w:val="24"/>
                <w:szCs w:val="24"/>
              </w:rPr>
            </w:pPr>
            <w:r>
              <w:t>1</w:t>
            </w:r>
          </w:p>
        </w:tc>
        <w:tc>
          <w:tcPr>
            <w:tcW w:w="0" w:type="auto"/>
            <w:vAlign w:val="center"/>
            <w:hideMark/>
          </w:tcPr>
          <w:p w:rsidR="008508D5" w:rsidRDefault="008508D5" w:rsidP="008508D5">
            <w:pPr>
              <w:rPr>
                <w:sz w:val="24"/>
                <w:szCs w:val="24"/>
              </w:rPr>
            </w:pPr>
            <w:r>
              <w:t>Керівництво бригадою, контроль якості робіт</w:t>
            </w:r>
          </w:p>
        </w:tc>
      </w:tr>
      <w:tr w:rsidR="008508D5" w:rsidTr="008508D5">
        <w:trPr>
          <w:tblCellSpacing w:w="15" w:type="dxa"/>
          <w:jc w:val="center"/>
        </w:trPr>
        <w:tc>
          <w:tcPr>
            <w:tcW w:w="0" w:type="auto"/>
            <w:vAlign w:val="center"/>
            <w:hideMark/>
          </w:tcPr>
          <w:p w:rsidR="008508D5" w:rsidRDefault="008508D5" w:rsidP="008508D5">
            <w:pPr>
              <w:rPr>
                <w:sz w:val="24"/>
                <w:szCs w:val="24"/>
              </w:rPr>
            </w:pPr>
            <w:r>
              <w:t>2</w:t>
            </w:r>
          </w:p>
        </w:tc>
        <w:tc>
          <w:tcPr>
            <w:tcW w:w="0" w:type="auto"/>
            <w:vAlign w:val="center"/>
            <w:hideMark/>
          </w:tcPr>
          <w:p w:rsidR="008508D5" w:rsidRDefault="008508D5" w:rsidP="008508D5">
            <w:pPr>
              <w:rPr>
                <w:sz w:val="24"/>
                <w:szCs w:val="24"/>
              </w:rPr>
            </w:pPr>
            <w:proofErr w:type="spellStart"/>
            <w:r>
              <w:t>Прораб</w:t>
            </w:r>
            <w:proofErr w:type="spellEnd"/>
          </w:p>
        </w:tc>
        <w:tc>
          <w:tcPr>
            <w:tcW w:w="0" w:type="auto"/>
            <w:vAlign w:val="center"/>
            <w:hideMark/>
          </w:tcPr>
          <w:p w:rsidR="008508D5" w:rsidRDefault="008508D5" w:rsidP="008508D5">
            <w:pPr>
              <w:rPr>
                <w:sz w:val="24"/>
                <w:szCs w:val="24"/>
              </w:rPr>
            </w:pPr>
            <w:r>
              <w:t>Вища</w:t>
            </w:r>
          </w:p>
        </w:tc>
        <w:tc>
          <w:tcPr>
            <w:tcW w:w="0" w:type="auto"/>
            <w:vAlign w:val="center"/>
            <w:hideMark/>
          </w:tcPr>
          <w:p w:rsidR="008508D5" w:rsidRDefault="008508D5" w:rsidP="008508D5">
            <w:pPr>
              <w:rPr>
                <w:sz w:val="24"/>
                <w:szCs w:val="24"/>
              </w:rPr>
            </w:pPr>
            <w:r>
              <w:t>1</w:t>
            </w:r>
          </w:p>
        </w:tc>
        <w:tc>
          <w:tcPr>
            <w:tcW w:w="0" w:type="auto"/>
            <w:vAlign w:val="center"/>
            <w:hideMark/>
          </w:tcPr>
          <w:p w:rsidR="008508D5" w:rsidRDefault="008508D5" w:rsidP="008508D5">
            <w:pPr>
              <w:rPr>
                <w:sz w:val="24"/>
                <w:szCs w:val="24"/>
              </w:rPr>
            </w:pPr>
            <w:r>
              <w:t>Організація робіт на ділянці, взаємодія з замовником</w:t>
            </w:r>
          </w:p>
        </w:tc>
      </w:tr>
      <w:tr w:rsidR="008508D5" w:rsidTr="008508D5">
        <w:trPr>
          <w:tblCellSpacing w:w="15" w:type="dxa"/>
          <w:jc w:val="center"/>
        </w:trPr>
        <w:tc>
          <w:tcPr>
            <w:tcW w:w="0" w:type="auto"/>
            <w:vAlign w:val="center"/>
            <w:hideMark/>
          </w:tcPr>
          <w:p w:rsidR="008508D5" w:rsidRDefault="008508D5" w:rsidP="008508D5">
            <w:pPr>
              <w:rPr>
                <w:sz w:val="24"/>
                <w:szCs w:val="24"/>
              </w:rPr>
            </w:pPr>
            <w:r>
              <w:t>3</w:t>
            </w:r>
          </w:p>
        </w:tc>
        <w:tc>
          <w:tcPr>
            <w:tcW w:w="0" w:type="auto"/>
            <w:vAlign w:val="center"/>
            <w:hideMark/>
          </w:tcPr>
          <w:p w:rsidR="008508D5" w:rsidRDefault="008508D5" w:rsidP="008508D5">
            <w:pPr>
              <w:rPr>
                <w:sz w:val="24"/>
                <w:szCs w:val="24"/>
              </w:rPr>
            </w:pPr>
            <w:r>
              <w:t>Керівник монтажу / бригадир</w:t>
            </w:r>
          </w:p>
        </w:tc>
        <w:tc>
          <w:tcPr>
            <w:tcW w:w="0" w:type="auto"/>
            <w:vAlign w:val="center"/>
            <w:hideMark/>
          </w:tcPr>
          <w:p w:rsidR="008508D5" w:rsidRDefault="008508D5" w:rsidP="008508D5">
            <w:pPr>
              <w:rPr>
                <w:sz w:val="24"/>
                <w:szCs w:val="24"/>
              </w:rPr>
            </w:pPr>
            <w:r>
              <w:t>1 категорія</w:t>
            </w:r>
          </w:p>
        </w:tc>
        <w:tc>
          <w:tcPr>
            <w:tcW w:w="0" w:type="auto"/>
            <w:vAlign w:val="center"/>
            <w:hideMark/>
          </w:tcPr>
          <w:p w:rsidR="008508D5" w:rsidRDefault="008508D5" w:rsidP="008508D5">
            <w:pPr>
              <w:rPr>
                <w:sz w:val="24"/>
                <w:szCs w:val="24"/>
              </w:rPr>
            </w:pPr>
            <w:r>
              <w:t>1</w:t>
            </w:r>
          </w:p>
        </w:tc>
        <w:tc>
          <w:tcPr>
            <w:tcW w:w="0" w:type="auto"/>
            <w:vAlign w:val="center"/>
            <w:hideMark/>
          </w:tcPr>
          <w:p w:rsidR="008508D5" w:rsidRDefault="008508D5" w:rsidP="008508D5">
            <w:pPr>
              <w:rPr>
                <w:sz w:val="24"/>
                <w:szCs w:val="24"/>
              </w:rPr>
            </w:pPr>
            <w:r>
              <w:t>Координація монтажних робіт, безпека праці</w:t>
            </w:r>
          </w:p>
        </w:tc>
      </w:tr>
      <w:tr w:rsidR="008508D5" w:rsidTr="008508D5">
        <w:trPr>
          <w:tblCellSpacing w:w="15" w:type="dxa"/>
          <w:jc w:val="center"/>
        </w:trPr>
        <w:tc>
          <w:tcPr>
            <w:tcW w:w="0" w:type="auto"/>
            <w:vAlign w:val="center"/>
            <w:hideMark/>
          </w:tcPr>
          <w:p w:rsidR="008508D5" w:rsidRDefault="008508D5" w:rsidP="008508D5">
            <w:pPr>
              <w:rPr>
                <w:sz w:val="24"/>
                <w:szCs w:val="24"/>
              </w:rPr>
            </w:pPr>
            <w:r>
              <w:t>4</w:t>
            </w:r>
          </w:p>
        </w:tc>
        <w:tc>
          <w:tcPr>
            <w:tcW w:w="0" w:type="auto"/>
            <w:vAlign w:val="center"/>
            <w:hideMark/>
          </w:tcPr>
          <w:p w:rsidR="008508D5" w:rsidRDefault="008508D5" w:rsidP="008508D5">
            <w:pPr>
              <w:rPr>
                <w:sz w:val="24"/>
                <w:szCs w:val="24"/>
              </w:rPr>
            </w:pPr>
            <w:proofErr w:type="spellStart"/>
            <w:r>
              <w:t>Крановщик</w:t>
            </w:r>
            <w:proofErr w:type="spellEnd"/>
          </w:p>
        </w:tc>
        <w:tc>
          <w:tcPr>
            <w:tcW w:w="0" w:type="auto"/>
            <w:vAlign w:val="center"/>
            <w:hideMark/>
          </w:tcPr>
          <w:p w:rsidR="008508D5" w:rsidRDefault="008508D5" w:rsidP="008508D5">
            <w:pPr>
              <w:rPr>
                <w:sz w:val="24"/>
                <w:szCs w:val="24"/>
              </w:rPr>
            </w:pPr>
            <w:r>
              <w:t>Вища категорія</w:t>
            </w:r>
          </w:p>
        </w:tc>
        <w:tc>
          <w:tcPr>
            <w:tcW w:w="0" w:type="auto"/>
            <w:vAlign w:val="center"/>
            <w:hideMark/>
          </w:tcPr>
          <w:p w:rsidR="008508D5" w:rsidRDefault="008508D5" w:rsidP="008508D5">
            <w:pPr>
              <w:rPr>
                <w:sz w:val="24"/>
                <w:szCs w:val="24"/>
              </w:rPr>
            </w:pPr>
            <w:r>
              <w:t>1</w:t>
            </w:r>
          </w:p>
        </w:tc>
        <w:tc>
          <w:tcPr>
            <w:tcW w:w="0" w:type="auto"/>
            <w:vAlign w:val="center"/>
            <w:hideMark/>
          </w:tcPr>
          <w:p w:rsidR="008508D5" w:rsidRDefault="008508D5" w:rsidP="008508D5">
            <w:pPr>
              <w:rPr>
                <w:sz w:val="24"/>
                <w:szCs w:val="24"/>
              </w:rPr>
            </w:pPr>
            <w:r>
              <w:t>Обслуговування монтажного крана</w:t>
            </w:r>
          </w:p>
        </w:tc>
      </w:tr>
      <w:tr w:rsidR="008508D5" w:rsidTr="008508D5">
        <w:trPr>
          <w:tblCellSpacing w:w="15" w:type="dxa"/>
          <w:jc w:val="center"/>
        </w:trPr>
        <w:tc>
          <w:tcPr>
            <w:tcW w:w="0" w:type="auto"/>
            <w:vAlign w:val="center"/>
            <w:hideMark/>
          </w:tcPr>
          <w:p w:rsidR="008508D5" w:rsidRDefault="008508D5" w:rsidP="008508D5">
            <w:pPr>
              <w:rPr>
                <w:sz w:val="24"/>
                <w:szCs w:val="24"/>
              </w:rPr>
            </w:pPr>
            <w:r>
              <w:t>5</w:t>
            </w:r>
          </w:p>
        </w:tc>
        <w:tc>
          <w:tcPr>
            <w:tcW w:w="0" w:type="auto"/>
            <w:vAlign w:val="center"/>
            <w:hideMark/>
          </w:tcPr>
          <w:p w:rsidR="008508D5" w:rsidRDefault="008508D5" w:rsidP="008508D5">
            <w:pPr>
              <w:rPr>
                <w:sz w:val="24"/>
                <w:szCs w:val="24"/>
              </w:rPr>
            </w:pPr>
            <w:r>
              <w:t>Каменяр</w:t>
            </w:r>
          </w:p>
        </w:tc>
        <w:tc>
          <w:tcPr>
            <w:tcW w:w="0" w:type="auto"/>
            <w:vAlign w:val="center"/>
            <w:hideMark/>
          </w:tcPr>
          <w:p w:rsidR="008508D5" w:rsidRDefault="008508D5" w:rsidP="008508D5">
            <w:pPr>
              <w:rPr>
                <w:sz w:val="24"/>
                <w:szCs w:val="24"/>
              </w:rPr>
            </w:pPr>
            <w:r>
              <w:t>І категорія</w:t>
            </w:r>
          </w:p>
        </w:tc>
        <w:tc>
          <w:tcPr>
            <w:tcW w:w="0" w:type="auto"/>
            <w:vAlign w:val="center"/>
            <w:hideMark/>
          </w:tcPr>
          <w:p w:rsidR="008508D5" w:rsidRDefault="008508D5" w:rsidP="008508D5">
            <w:pPr>
              <w:rPr>
                <w:sz w:val="24"/>
                <w:szCs w:val="24"/>
              </w:rPr>
            </w:pPr>
            <w:r>
              <w:t>4</w:t>
            </w:r>
          </w:p>
        </w:tc>
        <w:tc>
          <w:tcPr>
            <w:tcW w:w="0" w:type="auto"/>
            <w:vAlign w:val="center"/>
            <w:hideMark/>
          </w:tcPr>
          <w:p w:rsidR="008508D5" w:rsidRDefault="008508D5" w:rsidP="008508D5">
            <w:pPr>
              <w:rPr>
                <w:sz w:val="24"/>
                <w:szCs w:val="24"/>
              </w:rPr>
            </w:pPr>
            <w:r>
              <w:t>Виконання кладки цегли, бетонних та монтажних робіт</w:t>
            </w:r>
          </w:p>
        </w:tc>
      </w:tr>
      <w:tr w:rsidR="008508D5" w:rsidTr="008508D5">
        <w:trPr>
          <w:tblCellSpacing w:w="15" w:type="dxa"/>
          <w:jc w:val="center"/>
        </w:trPr>
        <w:tc>
          <w:tcPr>
            <w:tcW w:w="0" w:type="auto"/>
            <w:vAlign w:val="center"/>
            <w:hideMark/>
          </w:tcPr>
          <w:p w:rsidR="008508D5" w:rsidRDefault="008508D5" w:rsidP="008508D5">
            <w:pPr>
              <w:rPr>
                <w:sz w:val="24"/>
                <w:szCs w:val="24"/>
              </w:rPr>
            </w:pPr>
            <w:r>
              <w:t>6</w:t>
            </w:r>
          </w:p>
        </w:tc>
        <w:tc>
          <w:tcPr>
            <w:tcW w:w="0" w:type="auto"/>
            <w:vAlign w:val="center"/>
            <w:hideMark/>
          </w:tcPr>
          <w:p w:rsidR="008508D5" w:rsidRDefault="008508D5" w:rsidP="008508D5">
            <w:pPr>
              <w:rPr>
                <w:sz w:val="24"/>
                <w:szCs w:val="24"/>
              </w:rPr>
            </w:pPr>
            <w:r>
              <w:t>Помічник каменяра</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2</w:t>
            </w:r>
          </w:p>
        </w:tc>
        <w:tc>
          <w:tcPr>
            <w:tcW w:w="0" w:type="auto"/>
            <w:vAlign w:val="center"/>
            <w:hideMark/>
          </w:tcPr>
          <w:p w:rsidR="008508D5" w:rsidRDefault="008508D5" w:rsidP="008508D5">
            <w:pPr>
              <w:rPr>
                <w:sz w:val="24"/>
                <w:szCs w:val="24"/>
              </w:rPr>
            </w:pPr>
            <w:r>
              <w:t>Допоміжні роботи, підготовка матеріалів</w:t>
            </w:r>
          </w:p>
        </w:tc>
      </w:tr>
      <w:tr w:rsidR="008508D5" w:rsidTr="008508D5">
        <w:trPr>
          <w:tblCellSpacing w:w="15" w:type="dxa"/>
          <w:jc w:val="center"/>
        </w:trPr>
        <w:tc>
          <w:tcPr>
            <w:tcW w:w="0" w:type="auto"/>
            <w:vAlign w:val="center"/>
            <w:hideMark/>
          </w:tcPr>
          <w:p w:rsidR="008508D5" w:rsidRDefault="008508D5" w:rsidP="008508D5">
            <w:pPr>
              <w:rPr>
                <w:sz w:val="24"/>
                <w:szCs w:val="24"/>
              </w:rPr>
            </w:pPr>
            <w:r>
              <w:t>7</w:t>
            </w:r>
          </w:p>
        </w:tc>
        <w:tc>
          <w:tcPr>
            <w:tcW w:w="0" w:type="auto"/>
            <w:vAlign w:val="center"/>
            <w:hideMark/>
          </w:tcPr>
          <w:p w:rsidR="008508D5" w:rsidRDefault="008508D5" w:rsidP="008508D5">
            <w:pPr>
              <w:rPr>
                <w:sz w:val="24"/>
                <w:szCs w:val="24"/>
              </w:rPr>
            </w:pPr>
            <w:r>
              <w:t>Електрик</w:t>
            </w:r>
          </w:p>
        </w:tc>
        <w:tc>
          <w:tcPr>
            <w:tcW w:w="0" w:type="auto"/>
            <w:vAlign w:val="center"/>
            <w:hideMark/>
          </w:tcPr>
          <w:p w:rsidR="008508D5" w:rsidRDefault="008508D5" w:rsidP="008508D5">
            <w:pPr>
              <w:rPr>
                <w:sz w:val="24"/>
                <w:szCs w:val="24"/>
              </w:rPr>
            </w:pPr>
            <w:r>
              <w:t>І категорія</w:t>
            </w:r>
          </w:p>
        </w:tc>
        <w:tc>
          <w:tcPr>
            <w:tcW w:w="0" w:type="auto"/>
            <w:vAlign w:val="center"/>
            <w:hideMark/>
          </w:tcPr>
          <w:p w:rsidR="008508D5" w:rsidRDefault="008508D5" w:rsidP="008508D5">
            <w:pPr>
              <w:rPr>
                <w:sz w:val="24"/>
                <w:szCs w:val="24"/>
              </w:rPr>
            </w:pPr>
            <w:r>
              <w:t>1</w:t>
            </w:r>
          </w:p>
        </w:tc>
        <w:tc>
          <w:tcPr>
            <w:tcW w:w="0" w:type="auto"/>
            <w:vAlign w:val="center"/>
            <w:hideMark/>
          </w:tcPr>
          <w:p w:rsidR="008508D5" w:rsidRDefault="008508D5" w:rsidP="008508D5">
            <w:pPr>
              <w:rPr>
                <w:sz w:val="24"/>
                <w:szCs w:val="24"/>
              </w:rPr>
            </w:pPr>
            <w:r>
              <w:t>Підключення обладнання, освітлення робочих місць</w:t>
            </w:r>
          </w:p>
        </w:tc>
      </w:tr>
      <w:tr w:rsidR="008508D5" w:rsidTr="008508D5">
        <w:trPr>
          <w:tblCellSpacing w:w="15" w:type="dxa"/>
          <w:jc w:val="center"/>
        </w:trPr>
        <w:tc>
          <w:tcPr>
            <w:tcW w:w="0" w:type="auto"/>
            <w:vAlign w:val="center"/>
            <w:hideMark/>
          </w:tcPr>
          <w:p w:rsidR="008508D5" w:rsidRDefault="008508D5" w:rsidP="008508D5">
            <w:pPr>
              <w:rPr>
                <w:sz w:val="24"/>
                <w:szCs w:val="24"/>
              </w:rPr>
            </w:pPr>
            <w:r>
              <w:t>8</w:t>
            </w:r>
          </w:p>
        </w:tc>
        <w:tc>
          <w:tcPr>
            <w:tcW w:w="0" w:type="auto"/>
            <w:vAlign w:val="center"/>
            <w:hideMark/>
          </w:tcPr>
          <w:p w:rsidR="008508D5" w:rsidRDefault="008508D5" w:rsidP="008508D5">
            <w:pPr>
              <w:rPr>
                <w:sz w:val="24"/>
                <w:szCs w:val="24"/>
              </w:rPr>
            </w:pPr>
            <w:r>
              <w:t>Вантажник / підсобний робітник</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t>2</w:t>
            </w:r>
          </w:p>
        </w:tc>
        <w:tc>
          <w:tcPr>
            <w:tcW w:w="0" w:type="auto"/>
            <w:vAlign w:val="center"/>
            <w:hideMark/>
          </w:tcPr>
          <w:p w:rsidR="008508D5" w:rsidRDefault="008508D5" w:rsidP="008508D5">
            <w:pPr>
              <w:rPr>
                <w:sz w:val="24"/>
                <w:szCs w:val="24"/>
              </w:rPr>
            </w:pPr>
            <w:r>
              <w:t>Перенесення матеріалів, допомога в роботах</w:t>
            </w:r>
          </w:p>
        </w:tc>
      </w:tr>
      <w:tr w:rsidR="008508D5" w:rsidTr="008508D5">
        <w:trPr>
          <w:tblCellSpacing w:w="15" w:type="dxa"/>
          <w:jc w:val="center"/>
        </w:trPr>
        <w:tc>
          <w:tcPr>
            <w:tcW w:w="0" w:type="auto"/>
            <w:vAlign w:val="center"/>
            <w:hideMark/>
          </w:tcPr>
          <w:p w:rsidR="008508D5" w:rsidRDefault="008508D5" w:rsidP="008508D5">
            <w:pPr>
              <w:rPr>
                <w:sz w:val="24"/>
                <w:szCs w:val="24"/>
              </w:rPr>
            </w:pPr>
            <w:r>
              <w:rPr>
                <w:rStyle w:val="afa"/>
              </w:rPr>
              <w:t>Σ</w:t>
            </w:r>
          </w:p>
        </w:tc>
        <w:tc>
          <w:tcPr>
            <w:tcW w:w="0" w:type="auto"/>
            <w:vAlign w:val="center"/>
            <w:hideMark/>
          </w:tcPr>
          <w:p w:rsidR="008508D5" w:rsidRDefault="008508D5" w:rsidP="008508D5">
            <w:pPr>
              <w:rPr>
                <w:sz w:val="24"/>
                <w:szCs w:val="24"/>
              </w:rPr>
            </w:pPr>
            <w:r>
              <w:rPr>
                <w:rStyle w:val="afa"/>
              </w:rPr>
              <w:t>Разом</w:t>
            </w:r>
          </w:p>
        </w:tc>
        <w:tc>
          <w:tcPr>
            <w:tcW w:w="0" w:type="auto"/>
            <w:vAlign w:val="center"/>
            <w:hideMark/>
          </w:tcPr>
          <w:p w:rsidR="008508D5" w:rsidRDefault="008508D5" w:rsidP="008508D5">
            <w:pPr>
              <w:rPr>
                <w:sz w:val="24"/>
                <w:szCs w:val="24"/>
              </w:rPr>
            </w:pPr>
            <w:r>
              <w:t>–</w:t>
            </w:r>
          </w:p>
        </w:tc>
        <w:tc>
          <w:tcPr>
            <w:tcW w:w="0" w:type="auto"/>
            <w:vAlign w:val="center"/>
            <w:hideMark/>
          </w:tcPr>
          <w:p w:rsidR="008508D5" w:rsidRDefault="008508D5" w:rsidP="008508D5">
            <w:pPr>
              <w:rPr>
                <w:sz w:val="24"/>
                <w:szCs w:val="24"/>
              </w:rPr>
            </w:pPr>
            <w:r>
              <w:rPr>
                <w:rStyle w:val="afa"/>
              </w:rPr>
              <w:t>12 осіб</w:t>
            </w:r>
          </w:p>
        </w:tc>
        <w:tc>
          <w:tcPr>
            <w:tcW w:w="0" w:type="auto"/>
            <w:vAlign w:val="center"/>
            <w:hideMark/>
          </w:tcPr>
          <w:p w:rsidR="008508D5" w:rsidRDefault="008508D5" w:rsidP="008508D5">
            <w:pPr>
              <w:rPr>
                <w:sz w:val="24"/>
                <w:szCs w:val="24"/>
              </w:rPr>
            </w:pPr>
            <w:r>
              <w:t>–</w:t>
            </w:r>
          </w:p>
        </w:tc>
      </w:tr>
    </w:tbl>
    <w:p w:rsidR="008508D5" w:rsidRDefault="008508D5" w:rsidP="008508D5">
      <w:pPr>
        <w:spacing w:after="0" w:line="360" w:lineRule="auto"/>
        <w:rPr>
          <w:rFonts w:ascii="Times New Roman" w:eastAsia="Times New Roman" w:hAnsi="Times New Roman" w:cs="Times New Roman"/>
          <w:sz w:val="28"/>
          <w:szCs w:val="28"/>
        </w:rPr>
      </w:pPr>
    </w:p>
    <w:p w:rsidR="008508D5" w:rsidRPr="00D233DD" w:rsidRDefault="008508D5" w:rsidP="008508D5">
      <w:pPr>
        <w:spacing w:after="0" w:line="360" w:lineRule="auto"/>
        <w:ind w:firstLine="708"/>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Організація праці мулярів у бригаді передбачає формування ланок, враховуючи обсяг та характер робіт з мурування.</w:t>
      </w:r>
    </w:p>
    <w:p w:rsidR="008508D5" w:rsidRPr="00D233DD" w:rsidRDefault="008508D5" w:rsidP="008508D5">
      <w:pPr>
        <w:spacing w:after="0" w:line="360" w:lineRule="auto"/>
        <w:ind w:firstLine="708"/>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Кількісний та кваліфікаційний склад кожної ланки визначається відповідно до складності мурування.</w:t>
      </w:r>
    </w:p>
    <w:p w:rsidR="008508D5" w:rsidRPr="00800EEF" w:rsidRDefault="008508D5" w:rsidP="008508D5">
      <w:pPr>
        <w:spacing w:after="0" w:line="360" w:lineRule="auto"/>
        <w:ind w:firstLine="708"/>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Для зведення перегородок і стін товщиною 380 мм (в півтори цеглини) використовуються ланки з трьох мулярів. Для мурування зовнішніх суцільних стін, </w:t>
      </w:r>
      <w:proofErr w:type="spellStart"/>
      <w:r w:rsidRPr="00800EEF">
        <w:rPr>
          <w:rFonts w:ascii="Times New Roman" w:eastAsia="Times New Roman" w:hAnsi="Times New Roman" w:cs="Times New Roman"/>
          <w:sz w:val="28"/>
          <w:szCs w:val="28"/>
        </w:rPr>
        <w:t>стін</w:t>
      </w:r>
      <w:proofErr w:type="spellEnd"/>
      <w:r w:rsidRPr="00800EEF">
        <w:rPr>
          <w:rFonts w:ascii="Times New Roman" w:eastAsia="Times New Roman" w:hAnsi="Times New Roman" w:cs="Times New Roman"/>
          <w:sz w:val="28"/>
          <w:szCs w:val="28"/>
        </w:rPr>
        <w:t xml:space="preserve"> з невеликою кількістю отворів, а також стін з великою кількістю </w:t>
      </w:r>
      <w:r w:rsidRPr="00800EEF">
        <w:rPr>
          <w:rFonts w:ascii="Times New Roman" w:eastAsia="Times New Roman" w:hAnsi="Times New Roman" w:cs="Times New Roman"/>
          <w:sz w:val="28"/>
          <w:szCs w:val="28"/>
        </w:rPr>
        <w:lastRenderedPageBreak/>
        <w:t xml:space="preserve">отворів товщиною в дві з половиною цегли – ланки з п'яти мулярів. В даному </w:t>
      </w:r>
      <w:proofErr w:type="spellStart"/>
      <w:r w:rsidRPr="00800EEF">
        <w:rPr>
          <w:rFonts w:ascii="Times New Roman" w:eastAsia="Times New Roman" w:hAnsi="Times New Roman" w:cs="Times New Roman"/>
          <w:sz w:val="28"/>
          <w:szCs w:val="28"/>
        </w:rPr>
        <w:t>проєкті</w:t>
      </w:r>
      <w:proofErr w:type="spellEnd"/>
      <w:r w:rsidRPr="00800EEF">
        <w:rPr>
          <w:rFonts w:ascii="Times New Roman" w:eastAsia="Times New Roman" w:hAnsi="Times New Roman" w:cs="Times New Roman"/>
          <w:sz w:val="28"/>
          <w:szCs w:val="28"/>
        </w:rPr>
        <w:t xml:space="preserve"> передбачено 4 ланки "п'ятірки" та 7 ланок "трійки".</w:t>
      </w:r>
    </w:p>
    <w:p w:rsidR="008508D5" w:rsidRPr="00D233DD" w:rsidRDefault="008508D5" w:rsidP="008508D5">
      <w:pPr>
        <w:spacing w:after="0" w:line="360" w:lineRule="auto"/>
        <w:ind w:firstLine="708"/>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Ланка "трійка" включає провідного муляра (4-5 розряду) та двох мулярів 2-го і 3-го розрядів. Провідний муляр відповідає за викладання лицьових верст та контроль якості кладки. Він працює слідом за підсобником, який подає цеглу та розчин. Водночас, другий підсобник займається укладанням заповнення. Мурування зовнішньої та внутрішньої верст здійснюється аналогічно, але у дзеркальному відображенні. Перестановку </w:t>
      </w:r>
      <w:proofErr w:type="spellStart"/>
      <w:r w:rsidRPr="00800EEF">
        <w:rPr>
          <w:rFonts w:ascii="Times New Roman" w:eastAsia="Times New Roman" w:hAnsi="Times New Roman" w:cs="Times New Roman"/>
          <w:sz w:val="28"/>
          <w:szCs w:val="28"/>
        </w:rPr>
        <w:t>шнура-причалки</w:t>
      </w:r>
      <w:proofErr w:type="spellEnd"/>
      <w:r w:rsidRPr="00800EEF">
        <w:rPr>
          <w:rFonts w:ascii="Times New Roman" w:eastAsia="Times New Roman" w:hAnsi="Times New Roman" w:cs="Times New Roman"/>
          <w:sz w:val="28"/>
          <w:szCs w:val="28"/>
        </w:rPr>
        <w:t xml:space="preserve"> провідний муляр виконує разом з підсобником.</w:t>
      </w:r>
    </w:p>
    <w:p w:rsidR="008508D5" w:rsidRPr="00C15D5E" w:rsidRDefault="008508D5" w:rsidP="008508D5">
      <w:pPr>
        <w:spacing w:after="0" w:line="360" w:lineRule="auto"/>
        <w:ind w:firstLine="708"/>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Ланка "п'ятірка" складається з мулярів 4-го та 3-го розрядів і трьох підсобників 2-го розряду. Муляр 4-го розряду разом з підсобником викладає зовнішню версту, за ними, на відстані 2-3 метри, працює муляр 3-го розряду з підсобником, які відповідають за внутрішню версту. Завершує процес підсобник, який укладає заповнення.</w:t>
      </w:r>
    </w:p>
    <w:p w:rsidR="008508D5" w:rsidRPr="00C15D5E"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Технологія виконання робіт</w:t>
      </w:r>
    </w:p>
    <w:p w:rsidR="008508D5" w:rsidRPr="008C54B6" w:rsidRDefault="008508D5" w:rsidP="008508D5">
      <w:pPr>
        <w:spacing w:before="89" w:line="360" w:lineRule="auto"/>
        <w:ind w:firstLine="709"/>
        <w:contextualSpacing/>
        <w:jc w:val="both"/>
        <w:rPr>
          <w:rFonts w:ascii="Times New Roman" w:eastAsia="Times New Roman" w:hAnsi="Times New Roman" w:cs="Times New Roman"/>
          <w:sz w:val="28"/>
          <w:szCs w:val="28"/>
        </w:rPr>
      </w:pPr>
      <w:r w:rsidRPr="008C54B6">
        <w:rPr>
          <w:rFonts w:ascii="Times New Roman" w:eastAsia="Times New Roman" w:hAnsi="Times New Roman" w:cs="Times New Roman"/>
          <w:sz w:val="28"/>
          <w:szCs w:val="28"/>
        </w:rPr>
        <w:t>Перш ніж розпочати кладку цегляних стін надземної частини будівлі, необхідно забезпечити виконання наступних підготовчих заходів:</w:t>
      </w:r>
    </w:p>
    <w:p w:rsidR="008508D5" w:rsidRPr="008C54B6"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завершення робіт нульового циклу</w:t>
      </w:r>
    </w:p>
    <w:p w:rsidR="008508D5" w:rsidRPr="008C54B6"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Pr="008C54B6">
        <w:rPr>
          <w:rFonts w:ascii="Times New Roman" w:eastAsia="Times New Roman" w:hAnsi="Times New Roman" w:cs="Times New Roman"/>
          <w:sz w:val="28"/>
          <w:szCs w:val="28"/>
        </w:rPr>
        <w:t>риведення будівельного майданчика у відповідність до з</w:t>
      </w:r>
      <w:r>
        <w:rPr>
          <w:rFonts w:ascii="Times New Roman" w:eastAsia="Times New Roman" w:hAnsi="Times New Roman" w:cs="Times New Roman"/>
          <w:sz w:val="28"/>
          <w:szCs w:val="28"/>
        </w:rPr>
        <w:t>атвердженого генерального плану</w:t>
      </w:r>
    </w:p>
    <w:p w:rsidR="008508D5" w:rsidRPr="008C54B6"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Pr="008C54B6">
        <w:rPr>
          <w:rFonts w:ascii="Times New Roman" w:eastAsia="Times New Roman" w:hAnsi="Times New Roman" w:cs="Times New Roman"/>
          <w:sz w:val="28"/>
          <w:szCs w:val="28"/>
        </w:rPr>
        <w:t>становлення монтажного крана з чітким визн</w:t>
      </w:r>
      <w:r>
        <w:rPr>
          <w:rFonts w:ascii="Times New Roman" w:eastAsia="Times New Roman" w:hAnsi="Times New Roman" w:cs="Times New Roman"/>
          <w:sz w:val="28"/>
          <w:szCs w:val="28"/>
        </w:rPr>
        <w:t>аченням місць його розташування</w:t>
      </w:r>
    </w:p>
    <w:p w:rsidR="008508D5" w:rsidRPr="008C54B6"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Pr="008C54B6">
        <w:rPr>
          <w:rFonts w:ascii="Times New Roman" w:eastAsia="Times New Roman" w:hAnsi="Times New Roman" w:cs="Times New Roman"/>
          <w:sz w:val="28"/>
          <w:szCs w:val="28"/>
        </w:rPr>
        <w:t>абезпечення бригади необхідним інструментом, інвентарем, пристосуваннями та засобами, що гарантую</w:t>
      </w:r>
      <w:r>
        <w:rPr>
          <w:rFonts w:ascii="Times New Roman" w:eastAsia="Times New Roman" w:hAnsi="Times New Roman" w:cs="Times New Roman"/>
          <w:sz w:val="28"/>
          <w:szCs w:val="28"/>
        </w:rPr>
        <w:t>ть ефективну та безпечну роботу</w:t>
      </w:r>
    </w:p>
    <w:p w:rsidR="008508D5" w:rsidRPr="008C54B6"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w:t>
      </w:r>
      <w:r w:rsidRPr="008C54B6">
        <w:rPr>
          <w:rFonts w:ascii="Times New Roman" w:eastAsia="Times New Roman" w:hAnsi="Times New Roman" w:cs="Times New Roman"/>
          <w:sz w:val="28"/>
          <w:szCs w:val="28"/>
        </w:rPr>
        <w:t>оставка та складування будівельних конструкцій і матеріалів згідно</w:t>
      </w:r>
      <w:r>
        <w:rPr>
          <w:rFonts w:ascii="Times New Roman" w:eastAsia="Times New Roman" w:hAnsi="Times New Roman" w:cs="Times New Roman"/>
          <w:sz w:val="28"/>
          <w:szCs w:val="28"/>
        </w:rPr>
        <w:t xml:space="preserve"> з рішеннями генерального плану</w:t>
      </w:r>
    </w:p>
    <w:p w:rsidR="008508D5" w:rsidRPr="008C54B6"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Pr="008C54B6">
        <w:rPr>
          <w:rFonts w:ascii="Times New Roman" w:eastAsia="Times New Roman" w:hAnsi="Times New Roman" w:cs="Times New Roman"/>
          <w:sz w:val="28"/>
          <w:szCs w:val="28"/>
        </w:rPr>
        <w:t>иконання контрольної геодезичної зйомки конструкцій нульового циклу.</w:t>
      </w:r>
    </w:p>
    <w:p w:rsidR="008508D5" w:rsidRPr="003C241A" w:rsidRDefault="008508D5" w:rsidP="008508D5">
      <w:pPr>
        <w:spacing w:before="89" w:line="360" w:lineRule="auto"/>
        <w:ind w:firstLine="709"/>
        <w:contextualSpacing/>
        <w:jc w:val="both"/>
        <w:rPr>
          <w:rFonts w:ascii="Times New Roman" w:eastAsia="Times New Roman" w:hAnsi="Times New Roman" w:cs="Times New Roman"/>
          <w:sz w:val="28"/>
          <w:szCs w:val="28"/>
          <w:lang w:val="en-US"/>
        </w:rPr>
      </w:pPr>
      <w:r w:rsidRPr="00800EEF">
        <w:rPr>
          <w:rFonts w:ascii="Times New Roman" w:eastAsia="Times New Roman" w:hAnsi="Times New Roman" w:cs="Times New Roman"/>
          <w:sz w:val="28"/>
          <w:szCs w:val="28"/>
        </w:rPr>
        <w:lastRenderedPageBreak/>
        <w:t xml:space="preserve">Цегла доставляється на будівництво партіями на спеціалізованих вантажних автомобілях. Цегла розміщується на піддонах по 500 штук. Зберігання цегли та збірних залізобетонних виробів здійснюється на будівельному майданчику на спеціально обладнаних площадках </w:t>
      </w:r>
      <w:proofErr w:type="spellStart"/>
      <w:r w:rsidRPr="00800EEF">
        <w:rPr>
          <w:rFonts w:ascii="Times New Roman" w:eastAsia="Times New Roman" w:hAnsi="Times New Roman" w:cs="Times New Roman"/>
          <w:sz w:val="28"/>
          <w:szCs w:val="28"/>
        </w:rPr>
        <w:t>приоб'єктного</w:t>
      </w:r>
      <w:proofErr w:type="spellEnd"/>
      <w:r w:rsidRPr="00800EEF">
        <w:rPr>
          <w:rFonts w:ascii="Times New Roman" w:eastAsia="Times New Roman" w:hAnsi="Times New Roman" w:cs="Times New Roman"/>
          <w:sz w:val="28"/>
          <w:szCs w:val="28"/>
        </w:rPr>
        <w:t xml:space="preserve"> складу. Площадки виконані зі збірних залізобетонних плит, покладених на вирівняну основу з піщаною подушкою товщиною 100 мм. Розчин доставляється на будівельний майданчик вантажними самоскидами. На об'єкті розчин подається в приймальний бункер, а потім на робочі місця у ящиках об'ємом 0,25 м3. Збірні залізобетонні елементи транспортуються відкритим способом.</w:t>
      </w:r>
    </w:p>
    <w:p w:rsidR="008508D5" w:rsidRPr="00800EEF"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w:t>
      </w:r>
      <w:r w:rsidRPr="00800EEF">
        <w:rPr>
          <w:rFonts w:ascii="Times New Roman" w:eastAsia="Times New Roman" w:hAnsi="Times New Roman" w:cs="Times New Roman"/>
          <w:sz w:val="28"/>
          <w:szCs w:val="28"/>
        </w:rPr>
        <w:t>бсяг запасу основних матеріалів, виробів та конструкцій на будівельному майданчику визначається наступним чином:</w:t>
      </w:r>
    </w:p>
    <w:p w:rsidR="008508D5" w:rsidRPr="00800EEF"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цегла в кількості, що забезпечує триденну безперебійну роботу бригади</w:t>
      </w:r>
    </w:p>
    <w:p w:rsidR="008508D5" w:rsidRPr="003C241A"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збірні залізобетонні конструкції комплектуються з початку виконання робіт з кладки, а їх постачання закінчується за один день до завершення кладки поверху (комплект – на один поверх).</w:t>
      </w:r>
    </w:p>
    <w:p w:rsidR="008508D5" w:rsidRPr="00800EEF"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w:t>
      </w:r>
      <w:r w:rsidRPr="00800EEF">
        <w:rPr>
          <w:rFonts w:ascii="Times New Roman" w:eastAsia="Times New Roman" w:hAnsi="Times New Roman" w:cs="Times New Roman"/>
          <w:sz w:val="28"/>
          <w:szCs w:val="28"/>
        </w:rPr>
        <w:t>ладка цегляних стін і монтаж збірних конструкцій здійснюється по черзі по ділянках. Цегляне мурування виконується шляхом послідовного виконання наступних технологічних етапів:</w:t>
      </w:r>
    </w:p>
    <w:p w:rsidR="008508D5" w:rsidRPr="00800EEF"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визначення осей, розмітка стін, встановлення </w:t>
      </w:r>
      <w:proofErr w:type="spellStart"/>
      <w:r w:rsidRPr="00800EEF">
        <w:rPr>
          <w:rFonts w:ascii="Times New Roman" w:eastAsia="Times New Roman" w:hAnsi="Times New Roman" w:cs="Times New Roman"/>
          <w:sz w:val="28"/>
          <w:szCs w:val="28"/>
        </w:rPr>
        <w:t>порядовок</w:t>
      </w:r>
      <w:proofErr w:type="spellEnd"/>
      <w:r w:rsidRPr="00800EEF">
        <w:rPr>
          <w:rFonts w:ascii="Times New Roman" w:eastAsia="Times New Roman" w:hAnsi="Times New Roman" w:cs="Times New Roman"/>
          <w:sz w:val="28"/>
          <w:szCs w:val="28"/>
        </w:rPr>
        <w:t>, натягування шнура-причалювання</w:t>
      </w:r>
    </w:p>
    <w:p w:rsidR="008508D5" w:rsidRPr="00800EEF"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подача та розкладання цегли, перемішування розчину в ящику</w:t>
      </w:r>
    </w:p>
    <w:p w:rsidR="008508D5" w:rsidRPr="00800EEF"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подача, розстилання та вирівнювання розчину</w:t>
      </w:r>
    </w:p>
    <w:p w:rsidR="008508D5" w:rsidRPr="00800EEF"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укладання зовнішньої та внутрішньої верст і заповнення простору між ними</w:t>
      </w:r>
    </w:p>
    <w:p w:rsidR="008508D5" w:rsidRPr="00800EEF"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контроль правильності кладки</w:t>
      </w:r>
    </w:p>
    <w:p w:rsidR="008508D5" w:rsidRPr="003C241A"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розшивка швів та видалення зайвого розчину.</w:t>
      </w:r>
    </w:p>
    <w:p w:rsidR="008508D5" w:rsidRPr="00800EEF" w:rsidRDefault="008508D5" w:rsidP="008508D5">
      <w:pPr>
        <w:spacing w:before="89" w:line="360" w:lineRule="auto"/>
        <w:ind w:firstLine="709"/>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Перелік інструменту, що використовується при кладці стін, наведено в таблиці 3.6. Під час кладки суцільних ділянок стін (рис. 4.1 а) робоче місце муляра має ширину 2,5...2,6 м і поділяється на зони:</w:t>
      </w:r>
    </w:p>
    <w:p w:rsidR="008508D5" w:rsidRPr="00800EEF"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lastRenderedPageBreak/>
        <w:t xml:space="preserve"> робоча зона (60...70 см), де переміщається муляр під час кладки</w:t>
      </w:r>
    </w:p>
    <w:p w:rsidR="008508D5" w:rsidRPr="00800EEF"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зона складування (шириною до 1,6 м), де розміщуються ящики з розчином, які чергуються з піддонами цегли</w:t>
      </w:r>
    </w:p>
    <w:p w:rsidR="008508D5" w:rsidRPr="00C15D5E" w:rsidRDefault="008508D5" w:rsidP="008508D5">
      <w:pPr>
        <w:numPr>
          <w:ilvl w:val="0"/>
          <w:numId w:val="11"/>
        </w:numPr>
        <w:spacing w:before="89" w:line="360" w:lineRule="auto"/>
        <w:contextualSpacing/>
        <w:jc w:val="both"/>
        <w:rPr>
          <w:rFonts w:ascii="Calibri" w:eastAsia="Calibri" w:hAnsi="Calibri" w:cs="Times New Roman"/>
        </w:rPr>
      </w:pPr>
      <w:r w:rsidRPr="00800EEF">
        <w:rPr>
          <w:rFonts w:ascii="Times New Roman" w:eastAsia="Times New Roman" w:hAnsi="Times New Roman" w:cs="Times New Roman"/>
          <w:sz w:val="28"/>
          <w:szCs w:val="28"/>
        </w:rPr>
        <w:t xml:space="preserve"> вільна зона (шириною 30...40 см) для проходу.</w:t>
      </w:r>
      <w:r w:rsidRPr="00C15D5E">
        <w:rPr>
          <w:rFonts w:ascii="Times New Roman" w:eastAsia="Calibri" w:hAnsi="Times New Roman" w:cs="Times New Roman"/>
          <w:sz w:val="28"/>
          <w:szCs w:val="28"/>
        </w:rPr>
        <w:t>.</w:t>
      </w:r>
    </w:p>
    <w:p w:rsidR="008508D5" w:rsidRPr="00C15D5E" w:rsidRDefault="008508D5" w:rsidP="008508D5">
      <w:pPr>
        <w:pStyle w:val="bodymain"/>
      </w:pPr>
      <w:r>
        <w:rPr>
          <w:rStyle w:val="afa"/>
          <w:b w:val="0"/>
          <w:bCs w:val="0"/>
        </w:rPr>
        <w:t xml:space="preserve">Таблиця 3.3 – </w:t>
      </w:r>
      <w:r w:rsidRPr="00C15D5E">
        <w:t>Інвентар для виконання цегляного мурування</w:t>
      </w:r>
    </w:p>
    <w:p w:rsidR="008508D5" w:rsidRPr="00C15D5E" w:rsidRDefault="008508D5" w:rsidP="008508D5">
      <w:pPr>
        <w:widowControl w:val="0"/>
        <w:autoSpaceDE w:val="0"/>
        <w:autoSpaceDN w:val="0"/>
        <w:spacing w:before="1" w:after="1" w:line="240" w:lineRule="auto"/>
        <w:rPr>
          <w:rFonts w:ascii="Times New Roman" w:eastAsia="Times New Roman" w:hAnsi="Times New Roman" w:cs="Times New Roman"/>
          <w:sz w:val="14"/>
          <w:szCs w:val="24"/>
        </w:rPr>
      </w:pPr>
    </w:p>
    <w:p w:rsidR="008508D5" w:rsidRDefault="008508D5" w:rsidP="008508D5">
      <w:pPr>
        <w:widowControl w:val="0"/>
        <w:autoSpaceDE w:val="0"/>
        <w:autoSpaceDN w:val="0"/>
        <w:spacing w:before="163" w:after="0" w:line="240" w:lineRule="auto"/>
        <w:rPr>
          <w:rFonts w:ascii="Times New Roman" w:eastAsia="Times New Roman" w:hAnsi="Times New Roman" w:cs="Times New Roman"/>
          <w:sz w:val="24"/>
          <w:szCs w:val="24"/>
        </w:rPr>
      </w:pPr>
      <w:r w:rsidRPr="006E4BF7">
        <w:rPr>
          <w:noProof/>
          <w:lang w:eastAsia="uk-UA"/>
        </w:rPr>
        <w:drawing>
          <wp:inline distT="0" distB="0" distL="0" distR="0" wp14:anchorId="0BED406A" wp14:editId="27CCDB61">
            <wp:extent cx="5908852" cy="4678326"/>
            <wp:effectExtent l="1905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5907380" cy="4677161"/>
                    </a:xfrm>
                    <a:prstGeom prst="rect">
                      <a:avLst/>
                    </a:prstGeom>
                  </pic:spPr>
                </pic:pic>
              </a:graphicData>
            </a:graphic>
          </wp:inline>
        </w:drawing>
      </w:r>
    </w:p>
    <w:p w:rsidR="008508D5" w:rsidRDefault="008508D5" w:rsidP="008508D5">
      <w:pPr>
        <w:widowControl w:val="0"/>
        <w:autoSpaceDE w:val="0"/>
        <w:autoSpaceDN w:val="0"/>
        <w:spacing w:before="163" w:after="0" w:line="240" w:lineRule="auto"/>
        <w:rPr>
          <w:rFonts w:ascii="Times New Roman" w:eastAsia="Times New Roman" w:hAnsi="Times New Roman" w:cs="Times New Roman"/>
          <w:sz w:val="24"/>
          <w:szCs w:val="24"/>
        </w:rPr>
      </w:pPr>
      <w:r w:rsidRPr="006E4BF7">
        <w:rPr>
          <w:noProof/>
          <w:lang w:eastAsia="uk-UA"/>
        </w:rPr>
        <w:lastRenderedPageBreak/>
        <w:drawing>
          <wp:inline distT="0" distB="0" distL="0" distR="0" wp14:anchorId="667563DC" wp14:editId="4084D832">
            <wp:extent cx="6108492" cy="7914934"/>
            <wp:effectExtent l="0" t="0" r="6985"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6107540" cy="7913701"/>
                    </a:xfrm>
                    <a:prstGeom prst="rect">
                      <a:avLst/>
                    </a:prstGeom>
                  </pic:spPr>
                </pic:pic>
              </a:graphicData>
            </a:graphic>
          </wp:inline>
        </w:drawing>
      </w:r>
    </w:p>
    <w:p w:rsidR="008508D5" w:rsidRDefault="008508D5" w:rsidP="008508D5">
      <w:pPr>
        <w:widowControl w:val="0"/>
        <w:autoSpaceDE w:val="0"/>
        <w:autoSpaceDN w:val="0"/>
        <w:spacing w:before="163" w:after="0" w:line="240" w:lineRule="auto"/>
        <w:rPr>
          <w:rFonts w:ascii="Times New Roman" w:eastAsia="Times New Roman" w:hAnsi="Times New Roman" w:cs="Times New Roman"/>
          <w:sz w:val="24"/>
          <w:szCs w:val="24"/>
        </w:rPr>
      </w:pPr>
      <w:r w:rsidRPr="006E4BF7">
        <w:rPr>
          <w:noProof/>
          <w:lang w:eastAsia="uk-UA"/>
        </w:rPr>
        <w:lastRenderedPageBreak/>
        <w:drawing>
          <wp:inline distT="0" distB="0" distL="0" distR="0" wp14:anchorId="5B745A74" wp14:editId="19BF092E">
            <wp:extent cx="6445250" cy="6908674"/>
            <wp:effectExtent l="0" t="0" r="0" b="6985"/>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6440071" cy="6903122"/>
                    </a:xfrm>
                    <a:prstGeom prst="rect">
                      <a:avLst/>
                    </a:prstGeom>
                  </pic:spPr>
                </pic:pic>
              </a:graphicData>
            </a:graphic>
          </wp:inline>
        </w:drawing>
      </w:r>
    </w:p>
    <w:p w:rsidR="008508D5" w:rsidRPr="00C15D5E" w:rsidRDefault="008508D5" w:rsidP="008508D5">
      <w:pPr>
        <w:widowControl w:val="0"/>
        <w:autoSpaceDE w:val="0"/>
        <w:autoSpaceDN w:val="0"/>
        <w:spacing w:before="163" w:after="0" w:line="240" w:lineRule="auto"/>
        <w:rPr>
          <w:rFonts w:ascii="Times New Roman" w:eastAsia="Times New Roman" w:hAnsi="Times New Roman" w:cs="Times New Roman"/>
          <w:sz w:val="24"/>
          <w:szCs w:val="24"/>
        </w:rPr>
      </w:pPr>
      <w:r w:rsidRPr="006E4BF7">
        <w:rPr>
          <w:noProof/>
          <w:lang w:eastAsia="uk-UA"/>
        </w:rPr>
        <w:lastRenderedPageBreak/>
        <w:drawing>
          <wp:inline distT="0" distB="0" distL="0" distR="0" wp14:anchorId="558CDC42" wp14:editId="17EAB31C">
            <wp:extent cx="6273384" cy="5761996"/>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6276658" cy="5765003"/>
                    </a:xfrm>
                    <a:prstGeom prst="rect">
                      <a:avLst/>
                    </a:prstGeom>
                  </pic:spPr>
                </pic:pic>
              </a:graphicData>
            </a:graphic>
          </wp:inline>
        </w:drawing>
      </w:r>
    </w:p>
    <w:p w:rsidR="008508D5" w:rsidRPr="00EF355C" w:rsidRDefault="008508D5" w:rsidP="008508D5">
      <w:pPr>
        <w:spacing w:after="0" w:line="360" w:lineRule="auto"/>
        <w:ind w:firstLine="708"/>
        <w:jc w:val="both"/>
        <w:rPr>
          <w:rFonts w:ascii="Times New Roman" w:eastAsia="Times New Roman" w:hAnsi="Times New Roman" w:cs="Times New Roman"/>
          <w:sz w:val="28"/>
          <w:szCs w:val="28"/>
        </w:rPr>
      </w:pPr>
      <w:r w:rsidRPr="00EF355C">
        <w:rPr>
          <w:rFonts w:ascii="Times New Roman" w:eastAsia="Times New Roman" w:hAnsi="Times New Roman" w:cs="Times New Roman"/>
          <w:sz w:val="28"/>
          <w:szCs w:val="28"/>
        </w:rPr>
        <w:t>Для оптимізації роботи мулярів, цеглу на піддонах розміщують навпроти простінків, а контейнери з розчином – навпроти отворів, орієнтуючи їх довгою стороною перпенди</w:t>
      </w:r>
      <w:r>
        <w:rPr>
          <w:rFonts w:ascii="Times New Roman" w:eastAsia="Times New Roman" w:hAnsi="Times New Roman" w:cs="Times New Roman"/>
          <w:sz w:val="28"/>
          <w:szCs w:val="28"/>
        </w:rPr>
        <w:t>кулярно до стіни, що будується.</w:t>
      </w:r>
    </w:p>
    <w:p w:rsidR="008508D5" w:rsidRPr="00EF355C" w:rsidRDefault="008508D5" w:rsidP="008508D5">
      <w:pPr>
        <w:spacing w:after="0" w:line="360" w:lineRule="auto"/>
        <w:ind w:firstLine="708"/>
        <w:jc w:val="both"/>
        <w:rPr>
          <w:rFonts w:ascii="Times New Roman" w:eastAsia="Times New Roman" w:hAnsi="Times New Roman" w:cs="Times New Roman"/>
          <w:sz w:val="28"/>
          <w:szCs w:val="28"/>
        </w:rPr>
      </w:pPr>
      <w:r w:rsidRPr="00EF355C">
        <w:rPr>
          <w:rFonts w:ascii="Times New Roman" w:eastAsia="Times New Roman" w:hAnsi="Times New Roman" w:cs="Times New Roman"/>
          <w:sz w:val="28"/>
          <w:szCs w:val="28"/>
        </w:rPr>
        <w:t xml:space="preserve">При кладці кутів стін передбачають вільний простір (робочу зону) вздовж ділянки кладки шириною 60-70 см. Піддони з цеглою розміщують ближче до кута, а контейнери з розчином повертають. Перед початком робіт на кутах будівлі, в місцях з'єднання стін та на довгих ділянках через кожні 12 метрів встановлюють </w:t>
      </w:r>
      <w:proofErr w:type="spellStart"/>
      <w:r w:rsidRPr="00EF355C">
        <w:rPr>
          <w:rFonts w:ascii="Times New Roman" w:eastAsia="Times New Roman" w:hAnsi="Times New Roman" w:cs="Times New Roman"/>
          <w:sz w:val="28"/>
          <w:szCs w:val="28"/>
        </w:rPr>
        <w:t>порядовки</w:t>
      </w:r>
      <w:proofErr w:type="spellEnd"/>
      <w:r w:rsidRPr="00EF355C">
        <w:rPr>
          <w:rFonts w:ascii="Times New Roman" w:eastAsia="Times New Roman" w:hAnsi="Times New Roman" w:cs="Times New Roman"/>
          <w:sz w:val="28"/>
          <w:szCs w:val="28"/>
        </w:rPr>
        <w:t xml:space="preserve">. Кладку зовнішнього ряду виконують, орієнтуючись на </w:t>
      </w:r>
      <w:proofErr w:type="spellStart"/>
      <w:r w:rsidRPr="00EF355C">
        <w:rPr>
          <w:rFonts w:ascii="Times New Roman" w:eastAsia="Times New Roman" w:hAnsi="Times New Roman" w:cs="Times New Roman"/>
          <w:sz w:val="28"/>
          <w:szCs w:val="28"/>
        </w:rPr>
        <w:t>шнур-причалку</w:t>
      </w:r>
      <w:proofErr w:type="spellEnd"/>
      <w:r w:rsidRPr="00EF355C">
        <w:rPr>
          <w:rFonts w:ascii="Times New Roman" w:eastAsia="Times New Roman" w:hAnsi="Times New Roman" w:cs="Times New Roman"/>
          <w:sz w:val="28"/>
          <w:szCs w:val="28"/>
        </w:rPr>
        <w:t>, натягнутий для кожного ряду. Для запобігання провисанню шнура</w:t>
      </w:r>
      <w:r>
        <w:rPr>
          <w:rFonts w:ascii="Times New Roman" w:eastAsia="Times New Roman" w:hAnsi="Times New Roman" w:cs="Times New Roman"/>
          <w:sz w:val="28"/>
          <w:szCs w:val="28"/>
        </w:rPr>
        <w:t xml:space="preserve"> використовують проміжні маяки.</w:t>
      </w:r>
    </w:p>
    <w:p w:rsidR="008508D5" w:rsidRPr="00C15D5E" w:rsidRDefault="008508D5" w:rsidP="008508D5">
      <w:pPr>
        <w:spacing w:after="0" w:line="360" w:lineRule="auto"/>
        <w:ind w:firstLine="708"/>
        <w:jc w:val="both"/>
        <w:rPr>
          <w:rFonts w:ascii="Times New Roman" w:eastAsia="Times New Roman" w:hAnsi="Times New Roman" w:cs="Times New Roman"/>
          <w:sz w:val="28"/>
          <w:szCs w:val="28"/>
        </w:rPr>
      </w:pPr>
      <w:r w:rsidRPr="00EF355C">
        <w:rPr>
          <w:rFonts w:ascii="Times New Roman" w:eastAsia="Times New Roman" w:hAnsi="Times New Roman" w:cs="Times New Roman"/>
          <w:sz w:val="28"/>
          <w:szCs w:val="28"/>
        </w:rPr>
        <w:lastRenderedPageBreak/>
        <w:t xml:space="preserve">При кладці внутрішнього ряду </w:t>
      </w:r>
      <w:proofErr w:type="spellStart"/>
      <w:r w:rsidRPr="00EF355C">
        <w:rPr>
          <w:rFonts w:ascii="Times New Roman" w:eastAsia="Times New Roman" w:hAnsi="Times New Roman" w:cs="Times New Roman"/>
          <w:sz w:val="28"/>
          <w:szCs w:val="28"/>
        </w:rPr>
        <w:t>шнур-причалку</w:t>
      </w:r>
      <w:proofErr w:type="spellEnd"/>
      <w:r w:rsidRPr="00EF355C">
        <w:rPr>
          <w:rFonts w:ascii="Times New Roman" w:eastAsia="Times New Roman" w:hAnsi="Times New Roman" w:cs="Times New Roman"/>
          <w:sz w:val="28"/>
          <w:szCs w:val="28"/>
        </w:rPr>
        <w:t xml:space="preserve"> натягують кожні 2-3 ряди та фіксують скобами або цвяхами. Використання </w:t>
      </w:r>
      <w:proofErr w:type="spellStart"/>
      <w:r w:rsidRPr="00EF355C">
        <w:rPr>
          <w:rFonts w:ascii="Times New Roman" w:eastAsia="Times New Roman" w:hAnsi="Times New Roman" w:cs="Times New Roman"/>
          <w:sz w:val="28"/>
          <w:szCs w:val="28"/>
        </w:rPr>
        <w:t>порядовок</w:t>
      </w:r>
      <w:proofErr w:type="spellEnd"/>
      <w:r w:rsidRPr="00EF355C">
        <w:rPr>
          <w:rFonts w:ascii="Times New Roman" w:eastAsia="Times New Roman" w:hAnsi="Times New Roman" w:cs="Times New Roman"/>
          <w:sz w:val="28"/>
          <w:szCs w:val="28"/>
        </w:rPr>
        <w:t xml:space="preserve"> прискорює перевірку правильності кладки, забезпечує вертикальність кутів та необхідну товщину горизонтальних швів. Цеглу розміщують на стіні у положенні, в якому вона буде укладена. Способи розміщення залежать від товщини стіни. Наприклад, при кладці стіни товщиною в 2,5 цеглини для зовнішнього тичкового ряду цеглу розкладають стопками (по дві штуки) перпендикулярно або під кутом 45° до осі стіни, залишаючи між стопками проміжки в пів цеглини.</w:t>
      </w:r>
      <w:r w:rsidRPr="00C15D5E">
        <w:rPr>
          <w:rFonts w:ascii="Times New Roman" w:eastAsia="Times New Roman" w:hAnsi="Times New Roman" w:cs="Times New Roman"/>
          <w:sz w:val="28"/>
          <w:szCs w:val="28"/>
        </w:rPr>
        <w:t>.</w:t>
      </w:r>
    </w:p>
    <w:p w:rsidR="008508D5" w:rsidRPr="00C15D5E" w:rsidRDefault="008508D5" w:rsidP="008508D5">
      <w:pPr>
        <w:widowControl w:val="0"/>
        <w:autoSpaceDE w:val="0"/>
        <w:autoSpaceDN w:val="0"/>
        <w:spacing w:before="91" w:after="0" w:line="240" w:lineRule="auto"/>
        <w:rPr>
          <w:rFonts w:ascii="Times New Roman" w:eastAsia="Times New Roman" w:hAnsi="Times New Roman" w:cs="Times New Roman"/>
          <w:sz w:val="20"/>
          <w:szCs w:val="24"/>
        </w:rPr>
      </w:pPr>
      <w:r w:rsidRPr="00C15D5E">
        <w:rPr>
          <w:rFonts w:ascii="Times New Roman" w:eastAsia="Times New Roman" w:hAnsi="Times New Roman" w:cs="Times New Roman"/>
          <w:noProof/>
          <w:sz w:val="20"/>
          <w:szCs w:val="24"/>
          <w:lang w:eastAsia="uk-UA"/>
        </w:rPr>
        <w:drawing>
          <wp:anchor distT="0" distB="0" distL="0" distR="0" simplePos="0" relativeHeight="251659264" behindDoc="1" locked="0" layoutInCell="1" allowOverlap="1" wp14:anchorId="64E70FF7" wp14:editId="0F5C60AF">
            <wp:simplePos x="0" y="0"/>
            <wp:positionH relativeFrom="page">
              <wp:posOffset>2834004</wp:posOffset>
            </wp:positionH>
            <wp:positionV relativeFrom="paragraph">
              <wp:posOffset>219306</wp:posOffset>
            </wp:positionV>
            <wp:extent cx="2951686" cy="2627757"/>
            <wp:effectExtent l="0" t="0" r="0" b="0"/>
            <wp:wrapTopAndBottom/>
            <wp:docPr id="65" name="Image 164" descr="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4" name="Image 164" descr="3"/>
                    <pic:cNvPicPr/>
                  </pic:nvPicPr>
                  <pic:blipFill>
                    <a:blip r:embed="rId43" cstate="print"/>
                    <a:stretch>
                      <a:fillRect/>
                    </a:stretch>
                  </pic:blipFill>
                  <pic:spPr>
                    <a:xfrm>
                      <a:off x="0" y="0"/>
                      <a:ext cx="2951686" cy="2627757"/>
                    </a:xfrm>
                    <a:prstGeom prst="rect">
                      <a:avLst/>
                    </a:prstGeom>
                  </pic:spPr>
                </pic:pic>
              </a:graphicData>
            </a:graphic>
          </wp:anchor>
        </w:drawing>
      </w:r>
    </w:p>
    <w:p w:rsidR="008508D5" w:rsidRPr="00641905" w:rsidRDefault="008508D5" w:rsidP="008508D5">
      <w:pPr>
        <w:numPr>
          <w:ilvl w:val="0"/>
          <w:numId w:val="19"/>
        </w:numPr>
        <w:tabs>
          <w:tab w:val="left" w:pos="2127"/>
        </w:tabs>
        <w:spacing w:line="360" w:lineRule="auto"/>
        <w:contextualSpacing/>
        <w:jc w:val="center"/>
        <w:rPr>
          <w:rFonts w:ascii="Times New Roman" w:eastAsia="Calibri" w:hAnsi="Times New Roman" w:cs="Times New Roman"/>
        </w:rPr>
      </w:pPr>
      <w:r w:rsidRPr="00641905">
        <w:rPr>
          <w:rFonts w:ascii="Times New Roman" w:eastAsia="Calibri" w:hAnsi="Times New Roman" w:cs="Times New Roman"/>
          <w:iCs/>
          <w:sz w:val="28"/>
          <w:szCs w:val="28"/>
        </w:rPr>
        <w:t>Розкладка цегли в стенах товщиною 640 (а) и 380 мм (б): 1 – для зовнішньої тичкової версти; 2 – для ложкової версти.</w:t>
      </w:r>
    </w:p>
    <w:p w:rsidR="008508D5" w:rsidRDefault="008508D5" w:rsidP="008508D5">
      <w:pPr>
        <w:spacing w:after="0" w:line="360" w:lineRule="auto"/>
        <w:ind w:firstLine="708"/>
        <w:jc w:val="both"/>
        <w:rPr>
          <w:rFonts w:ascii="Times New Roman" w:eastAsia="Times New Roman" w:hAnsi="Times New Roman" w:cs="Times New Roman"/>
          <w:sz w:val="28"/>
          <w:szCs w:val="28"/>
        </w:rPr>
      </w:pPr>
      <w:r w:rsidRPr="00EF355C">
        <w:rPr>
          <w:rFonts w:ascii="Times New Roman" w:eastAsia="Times New Roman" w:hAnsi="Times New Roman" w:cs="Times New Roman"/>
          <w:sz w:val="28"/>
          <w:szCs w:val="28"/>
        </w:rPr>
        <w:t>Для зовнішньої версти стіни, виконаної в техніці "ложкова кладка", пари цеглин розташовують паралельно осі стіни з відступом в одну цеглину. У стінах, щ</w:t>
      </w:r>
      <w:r>
        <w:rPr>
          <w:rFonts w:ascii="Times New Roman" w:eastAsia="Times New Roman" w:hAnsi="Times New Roman" w:cs="Times New Roman"/>
          <w:sz w:val="28"/>
          <w:szCs w:val="28"/>
        </w:rPr>
        <w:t xml:space="preserve">о мають товщину в півтори цегли, </w:t>
      </w:r>
      <w:r w:rsidRPr="00EF355C">
        <w:rPr>
          <w:rFonts w:ascii="Times New Roman" w:eastAsia="Times New Roman" w:hAnsi="Times New Roman" w:cs="Times New Roman"/>
          <w:sz w:val="28"/>
          <w:szCs w:val="28"/>
        </w:rPr>
        <w:t>при зведенні зовнішньої версти "тичком" або "</w:t>
      </w:r>
      <w:proofErr w:type="spellStart"/>
      <w:r w:rsidRPr="00EF355C">
        <w:rPr>
          <w:rFonts w:ascii="Times New Roman" w:eastAsia="Times New Roman" w:hAnsi="Times New Roman" w:cs="Times New Roman"/>
          <w:sz w:val="28"/>
          <w:szCs w:val="28"/>
        </w:rPr>
        <w:t>ложком</w:t>
      </w:r>
      <w:proofErr w:type="spellEnd"/>
      <w:r w:rsidRPr="00EF355C">
        <w:rPr>
          <w:rFonts w:ascii="Times New Roman" w:eastAsia="Times New Roman" w:hAnsi="Times New Roman" w:cs="Times New Roman"/>
          <w:sz w:val="28"/>
          <w:szCs w:val="28"/>
        </w:rPr>
        <w:t xml:space="preserve">", пари цеглин також викладають паралельно осі стіни. У випадку кладки "тичком" між парами цеглин залишають проміжки від 1 до 1,5 см, а у випадку "ложкової" кладки – відстань в одну цеглину. Під час будівництва перегородок товщиною в пів цеглини, </w:t>
      </w:r>
      <w:proofErr w:type="spellStart"/>
      <w:r w:rsidRPr="00EF355C">
        <w:rPr>
          <w:rFonts w:ascii="Times New Roman" w:eastAsia="Times New Roman" w:hAnsi="Times New Roman" w:cs="Times New Roman"/>
          <w:sz w:val="28"/>
          <w:szCs w:val="28"/>
        </w:rPr>
        <w:t>цеглини</w:t>
      </w:r>
      <w:proofErr w:type="spellEnd"/>
      <w:r w:rsidRPr="00EF355C">
        <w:rPr>
          <w:rFonts w:ascii="Times New Roman" w:eastAsia="Times New Roman" w:hAnsi="Times New Roman" w:cs="Times New Roman"/>
          <w:sz w:val="28"/>
          <w:szCs w:val="28"/>
        </w:rPr>
        <w:t xml:space="preserve"> викладають по одній, залишаючи між ними щілини від 1 до 1,5 см (як пок</w:t>
      </w:r>
      <w:r>
        <w:rPr>
          <w:rFonts w:ascii="Times New Roman" w:eastAsia="Times New Roman" w:hAnsi="Times New Roman" w:cs="Times New Roman"/>
          <w:sz w:val="28"/>
          <w:szCs w:val="28"/>
        </w:rPr>
        <w:t>азано на рисунку 3.2).</w:t>
      </w:r>
    </w:p>
    <w:p w:rsidR="008508D5" w:rsidRPr="00C15D5E" w:rsidRDefault="008508D5" w:rsidP="008508D5">
      <w:pPr>
        <w:spacing w:after="0" w:line="360" w:lineRule="auto"/>
        <w:ind w:firstLine="708"/>
        <w:jc w:val="both"/>
        <w:rPr>
          <w:rFonts w:ascii="Calibri" w:eastAsia="Calibri" w:hAnsi="Calibri" w:cs="Times New Roman"/>
        </w:rPr>
      </w:pPr>
    </w:p>
    <w:p w:rsidR="008508D5" w:rsidRPr="00C15D5E" w:rsidRDefault="008508D5" w:rsidP="008508D5">
      <w:pPr>
        <w:widowControl w:val="0"/>
        <w:autoSpaceDE w:val="0"/>
        <w:autoSpaceDN w:val="0"/>
        <w:spacing w:before="92" w:after="0" w:line="240" w:lineRule="auto"/>
        <w:rPr>
          <w:rFonts w:ascii="Times New Roman" w:eastAsia="Times New Roman" w:hAnsi="Times New Roman" w:cs="Times New Roman"/>
          <w:sz w:val="20"/>
          <w:szCs w:val="24"/>
        </w:rPr>
      </w:pPr>
      <w:r w:rsidRPr="00C15D5E">
        <w:rPr>
          <w:rFonts w:ascii="Times New Roman" w:eastAsia="Times New Roman" w:hAnsi="Times New Roman" w:cs="Times New Roman"/>
          <w:noProof/>
          <w:sz w:val="20"/>
          <w:szCs w:val="24"/>
          <w:lang w:eastAsia="uk-UA"/>
        </w:rPr>
        <w:lastRenderedPageBreak/>
        <w:drawing>
          <wp:anchor distT="0" distB="0" distL="0" distR="0" simplePos="0" relativeHeight="251660288" behindDoc="1" locked="0" layoutInCell="1" allowOverlap="1" wp14:anchorId="76FE3B55" wp14:editId="123723FE">
            <wp:simplePos x="0" y="0"/>
            <wp:positionH relativeFrom="page">
              <wp:posOffset>1932304</wp:posOffset>
            </wp:positionH>
            <wp:positionV relativeFrom="paragraph">
              <wp:posOffset>219908</wp:posOffset>
            </wp:positionV>
            <wp:extent cx="4299792" cy="569976"/>
            <wp:effectExtent l="0" t="0" r="0" b="0"/>
            <wp:wrapTopAndBottom/>
            <wp:docPr id="66" name="Image 165" descr="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5" name="Image 165" descr="3"/>
                    <pic:cNvPicPr/>
                  </pic:nvPicPr>
                  <pic:blipFill>
                    <a:blip r:embed="rId44" cstate="print"/>
                    <a:stretch>
                      <a:fillRect/>
                    </a:stretch>
                  </pic:blipFill>
                  <pic:spPr>
                    <a:xfrm>
                      <a:off x="0" y="0"/>
                      <a:ext cx="4299792" cy="569976"/>
                    </a:xfrm>
                    <a:prstGeom prst="rect">
                      <a:avLst/>
                    </a:prstGeom>
                  </pic:spPr>
                </pic:pic>
              </a:graphicData>
            </a:graphic>
          </wp:anchor>
        </w:drawing>
      </w:r>
    </w:p>
    <w:p w:rsidR="008508D5" w:rsidRPr="00C15D5E" w:rsidRDefault="008508D5" w:rsidP="008508D5">
      <w:pPr>
        <w:numPr>
          <w:ilvl w:val="0"/>
          <w:numId w:val="19"/>
        </w:numPr>
        <w:tabs>
          <w:tab w:val="left" w:pos="2127"/>
        </w:tabs>
        <w:spacing w:line="360" w:lineRule="auto"/>
        <w:contextualSpacing/>
        <w:jc w:val="center"/>
        <w:rPr>
          <w:rFonts w:ascii="Times New Roman" w:eastAsia="Calibri" w:hAnsi="Times New Roman" w:cs="Times New Roman"/>
          <w:i/>
          <w:iCs/>
          <w:sz w:val="28"/>
          <w:szCs w:val="28"/>
        </w:rPr>
      </w:pPr>
      <w:r w:rsidRPr="00641905">
        <w:rPr>
          <w:rFonts w:ascii="Times New Roman" w:eastAsia="Calibri" w:hAnsi="Times New Roman" w:cs="Times New Roman"/>
          <w:iCs/>
          <w:sz w:val="28"/>
          <w:szCs w:val="28"/>
        </w:rPr>
        <w:t>Розкладка цегли при муруванні перегородок</w:t>
      </w:r>
      <w:r w:rsidRPr="00C15D5E">
        <w:rPr>
          <w:rFonts w:ascii="Times New Roman" w:eastAsia="Calibri" w:hAnsi="Times New Roman" w:cs="Times New Roman"/>
          <w:i/>
          <w:iCs/>
          <w:sz w:val="28"/>
          <w:szCs w:val="28"/>
        </w:rPr>
        <w:t>.</w:t>
      </w:r>
    </w:p>
    <w:p w:rsidR="008508D5" w:rsidRPr="00EF355C" w:rsidRDefault="008508D5" w:rsidP="008508D5">
      <w:pPr>
        <w:spacing w:after="0" w:line="360" w:lineRule="auto"/>
        <w:ind w:firstLine="708"/>
        <w:jc w:val="both"/>
        <w:rPr>
          <w:rFonts w:ascii="Times New Roman" w:eastAsia="Times New Roman" w:hAnsi="Times New Roman" w:cs="Times New Roman"/>
          <w:sz w:val="28"/>
          <w:szCs w:val="28"/>
        </w:rPr>
      </w:pPr>
    </w:p>
    <w:p w:rsidR="008508D5" w:rsidRPr="00EF355C" w:rsidRDefault="008508D5" w:rsidP="008508D5">
      <w:pPr>
        <w:spacing w:after="0" w:line="360" w:lineRule="auto"/>
        <w:ind w:firstLine="708"/>
        <w:jc w:val="both"/>
        <w:rPr>
          <w:rFonts w:ascii="Times New Roman" w:eastAsia="Times New Roman" w:hAnsi="Times New Roman" w:cs="Times New Roman"/>
          <w:sz w:val="28"/>
          <w:szCs w:val="28"/>
        </w:rPr>
      </w:pPr>
      <w:r w:rsidRPr="00EF355C">
        <w:rPr>
          <w:rFonts w:ascii="Times New Roman" w:eastAsia="Times New Roman" w:hAnsi="Times New Roman" w:cs="Times New Roman"/>
          <w:sz w:val="28"/>
          <w:szCs w:val="28"/>
        </w:rPr>
        <w:t xml:space="preserve">Для зручності та ефективності, цеглу для зовнішньої версти зазвичай розміщують на внутрішній стороні стіни, а цеглу для внутрішньої версти – на зовнішній стороні. Цегла для </w:t>
      </w:r>
      <w:proofErr w:type="spellStart"/>
      <w:r w:rsidRPr="00EF355C">
        <w:rPr>
          <w:rFonts w:ascii="Times New Roman" w:eastAsia="Times New Roman" w:hAnsi="Times New Roman" w:cs="Times New Roman"/>
          <w:sz w:val="28"/>
          <w:szCs w:val="28"/>
        </w:rPr>
        <w:t>забутовки</w:t>
      </w:r>
      <w:proofErr w:type="spellEnd"/>
      <w:r w:rsidRPr="00EF355C">
        <w:rPr>
          <w:rFonts w:ascii="Times New Roman" w:eastAsia="Times New Roman" w:hAnsi="Times New Roman" w:cs="Times New Roman"/>
          <w:sz w:val="28"/>
          <w:szCs w:val="28"/>
        </w:rPr>
        <w:t xml:space="preserve"> при муруванні ро</w:t>
      </w:r>
      <w:r>
        <w:rPr>
          <w:rFonts w:ascii="Times New Roman" w:eastAsia="Times New Roman" w:hAnsi="Times New Roman" w:cs="Times New Roman"/>
          <w:sz w:val="28"/>
          <w:szCs w:val="28"/>
        </w:rPr>
        <w:t>зміщується на зовнішній версті.</w:t>
      </w:r>
    </w:p>
    <w:p w:rsidR="008508D5" w:rsidRPr="00EF355C" w:rsidRDefault="008508D5" w:rsidP="008508D5">
      <w:pPr>
        <w:spacing w:after="0" w:line="360" w:lineRule="auto"/>
        <w:ind w:firstLine="708"/>
        <w:jc w:val="both"/>
        <w:rPr>
          <w:rFonts w:ascii="Times New Roman" w:eastAsia="Times New Roman" w:hAnsi="Times New Roman" w:cs="Times New Roman"/>
          <w:sz w:val="28"/>
          <w:szCs w:val="28"/>
        </w:rPr>
      </w:pPr>
      <w:r w:rsidRPr="00EF355C">
        <w:rPr>
          <w:rFonts w:ascii="Times New Roman" w:eastAsia="Times New Roman" w:hAnsi="Times New Roman" w:cs="Times New Roman"/>
          <w:sz w:val="28"/>
          <w:szCs w:val="28"/>
        </w:rPr>
        <w:t>Встановлення перемичок, сходових маршів і площадок виконується паралельно з муруванням стін. Спочатку встановлюють проміжну площадку і марш під час мурування внутрішніх стін сходової клітки. Після завершення мурування стін поверху м</w:t>
      </w:r>
      <w:r>
        <w:rPr>
          <w:rFonts w:ascii="Times New Roman" w:eastAsia="Times New Roman" w:hAnsi="Times New Roman" w:cs="Times New Roman"/>
          <w:sz w:val="28"/>
          <w:szCs w:val="28"/>
        </w:rPr>
        <w:t>онтують другу площадку та марш.</w:t>
      </w:r>
    </w:p>
    <w:p w:rsidR="008508D5" w:rsidRPr="00C15D5E" w:rsidRDefault="008508D5" w:rsidP="008508D5">
      <w:pPr>
        <w:spacing w:after="0" w:line="360" w:lineRule="auto"/>
        <w:ind w:firstLine="708"/>
        <w:jc w:val="both"/>
        <w:rPr>
          <w:rFonts w:ascii="Times New Roman" w:eastAsia="Times New Roman" w:hAnsi="Times New Roman" w:cs="Times New Roman"/>
          <w:sz w:val="28"/>
          <w:szCs w:val="28"/>
        </w:rPr>
      </w:pPr>
      <w:r w:rsidRPr="00EF355C">
        <w:rPr>
          <w:rFonts w:ascii="Times New Roman" w:eastAsia="Times New Roman" w:hAnsi="Times New Roman" w:cs="Times New Roman"/>
          <w:sz w:val="28"/>
          <w:szCs w:val="28"/>
        </w:rPr>
        <w:t>Важливо координувати цегляне мурування стін з технологією монтажу перекриттів. Це дозволить безпечно продовжувати мурування стін після встановлення перекриття. Для цього необхідно мурувати бортик стін до рівня перекриття, піднімаючи його на два ряди цегли вище відмітки верхньої частини панелі перекриття, використов</w:t>
      </w:r>
      <w:r>
        <w:rPr>
          <w:rFonts w:ascii="Times New Roman" w:eastAsia="Times New Roman" w:hAnsi="Times New Roman" w:cs="Times New Roman"/>
          <w:sz w:val="28"/>
          <w:szCs w:val="28"/>
        </w:rPr>
        <w:t>уючи підмостки з нижнього ярусу</w:t>
      </w:r>
      <w:r w:rsidRPr="00C15D5E">
        <w:rPr>
          <w:rFonts w:ascii="Times New Roman" w:eastAsia="Times New Roman" w:hAnsi="Times New Roman" w:cs="Times New Roman"/>
          <w:sz w:val="28"/>
          <w:szCs w:val="28"/>
        </w:rPr>
        <w:t>.</w:t>
      </w:r>
    </w:p>
    <w:p w:rsidR="008508D5" w:rsidRPr="00C15D5E"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Засоби стропування та підмостки</w:t>
      </w:r>
    </w:p>
    <w:p w:rsidR="008508D5" w:rsidRPr="003C241A" w:rsidRDefault="008508D5" w:rsidP="008508D5">
      <w:pPr>
        <w:spacing w:after="0" w:line="360" w:lineRule="auto"/>
        <w:ind w:firstLine="708"/>
        <w:jc w:val="both"/>
        <w:rPr>
          <w:rFonts w:ascii="Times New Roman" w:eastAsia="Times New Roman" w:hAnsi="Times New Roman" w:cs="Times New Roman"/>
          <w:sz w:val="28"/>
          <w:szCs w:val="28"/>
        </w:rPr>
      </w:pPr>
      <w:r w:rsidRPr="003C241A">
        <w:rPr>
          <w:rFonts w:ascii="Times New Roman" w:eastAsia="Times New Roman" w:hAnsi="Times New Roman" w:cs="Times New Roman"/>
          <w:sz w:val="28"/>
          <w:szCs w:val="28"/>
        </w:rPr>
        <w:t xml:space="preserve">Розчин і цегла транспортуються на будівельний майданчик за допомогою </w:t>
      </w:r>
      <w:proofErr w:type="spellStart"/>
      <w:r w:rsidRPr="003C241A">
        <w:rPr>
          <w:rFonts w:ascii="Times New Roman" w:eastAsia="Times New Roman" w:hAnsi="Times New Roman" w:cs="Times New Roman"/>
          <w:sz w:val="28"/>
          <w:szCs w:val="28"/>
        </w:rPr>
        <w:t>чотиригілкового</w:t>
      </w:r>
      <w:proofErr w:type="spellEnd"/>
      <w:r w:rsidRPr="003C241A">
        <w:rPr>
          <w:rFonts w:ascii="Times New Roman" w:eastAsia="Times New Roman" w:hAnsi="Times New Roman" w:cs="Times New Roman"/>
          <w:sz w:val="28"/>
          <w:szCs w:val="28"/>
        </w:rPr>
        <w:t xml:space="preserve"> стропа типу 4 СК-2,5-5000 (з вантажопідйомністю 2,5 тонни, довжиною 5 метрів та вагою 17,5 кг). Цей строп обрано, враховуючи вагу найбільшого елементу – плити покриття 1ПК63.12-6 вагою 2,2 тонни, а також для забезпечення оптимального кута (60°-90°) між гілками стропа, завдяки довжині гілок в діапазоні 4,5-6 метрів. Сходові марші встановлюються з використанням спеціальної скоби ПЕК-26. Для підйому перемичок застосовується </w:t>
      </w:r>
      <w:proofErr w:type="spellStart"/>
      <w:r w:rsidRPr="003C241A">
        <w:rPr>
          <w:rFonts w:ascii="Times New Roman" w:eastAsia="Times New Roman" w:hAnsi="Times New Roman" w:cs="Times New Roman"/>
          <w:sz w:val="28"/>
          <w:szCs w:val="28"/>
        </w:rPr>
        <w:t>двогілковий</w:t>
      </w:r>
      <w:proofErr w:type="spellEnd"/>
      <w:r w:rsidRPr="003C241A">
        <w:rPr>
          <w:rFonts w:ascii="Times New Roman" w:eastAsia="Times New Roman" w:hAnsi="Times New Roman" w:cs="Times New Roman"/>
          <w:sz w:val="28"/>
          <w:szCs w:val="28"/>
        </w:rPr>
        <w:t xml:space="preserve"> строп 2 СК-0,5-4000 (з вантажопідйомністю 0,5 тонни, довжиною 4 метри та вагою 2,3 кг), а сходові площадки – за допомогою </w:t>
      </w:r>
      <w:proofErr w:type="spellStart"/>
      <w:r w:rsidRPr="003C241A">
        <w:rPr>
          <w:rFonts w:ascii="Times New Roman" w:eastAsia="Times New Roman" w:hAnsi="Times New Roman" w:cs="Times New Roman"/>
          <w:sz w:val="28"/>
          <w:szCs w:val="28"/>
        </w:rPr>
        <w:t>чотиригілкового</w:t>
      </w:r>
      <w:proofErr w:type="spellEnd"/>
      <w:r w:rsidRPr="003C241A">
        <w:rPr>
          <w:rFonts w:ascii="Times New Roman" w:eastAsia="Times New Roman" w:hAnsi="Times New Roman" w:cs="Times New Roman"/>
          <w:sz w:val="28"/>
          <w:szCs w:val="28"/>
        </w:rPr>
        <w:t xml:space="preserve"> стропа 4 СК-2,5-5000.</w:t>
      </w:r>
    </w:p>
    <w:p w:rsidR="008508D5" w:rsidRPr="003C241A" w:rsidRDefault="008508D5" w:rsidP="008508D5">
      <w:pPr>
        <w:spacing w:after="0" w:line="360" w:lineRule="auto"/>
        <w:ind w:firstLine="708"/>
        <w:jc w:val="both"/>
        <w:rPr>
          <w:rFonts w:ascii="Times New Roman" w:eastAsia="Times New Roman" w:hAnsi="Times New Roman" w:cs="Times New Roman"/>
          <w:sz w:val="28"/>
          <w:szCs w:val="28"/>
        </w:rPr>
      </w:pPr>
      <w:r w:rsidRPr="003C241A">
        <w:rPr>
          <w:rFonts w:ascii="Times New Roman" w:eastAsia="Times New Roman" w:hAnsi="Times New Roman" w:cs="Times New Roman"/>
          <w:sz w:val="28"/>
          <w:szCs w:val="28"/>
        </w:rPr>
        <w:lastRenderedPageBreak/>
        <w:t xml:space="preserve">Для виконання цегляної кладки на рівні другого та третього поверхів використовуються стандартні підмостки: шарнірно-панельні тумби Демидова висотою 1-2 метри, шириною платформи 1,6 метри, довжиною платформи 0,8 та 1,8 метри, з найбільшим допустимим навантаженням 40 </w:t>
      </w:r>
      <w:proofErr w:type="spellStart"/>
      <w:r w:rsidRPr="003C241A">
        <w:rPr>
          <w:rFonts w:ascii="Times New Roman" w:eastAsia="Times New Roman" w:hAnsi="Times New Roman" w:cs="Times New Roman"/>
          <w:sz w:val="28"/>
          <w:szCs w:val="28"/>
        </w:rPr>
        <w:t>кПа</w:t>
      </w:r>
      <w:proofErr w:type="spellEnd"/>
      <w:r w:rsidRPr="003C241A">
        <w:rPr>
          <w:rFonts w:ascii="Times New Roman" w:eastAsia="Times New Roman" w:hAnsi="Times New Roman" w:cs="Times New Roman"/>
          <w:sz w:val="28"/>
          <w:szCs w:val="28"/>
        </w:rPr>
        <w:t>. Проводиться контроль якості виконуваних робіт.</w:t>
      </w:r>
    </w:p>
    <w:p w:rsidR="008508D5" w:rsidRPr="00F976E1" w:rsidRDefault="008508D5" w:rsidP="008508D5">
      <w:pPr>
        <w:spacing w:after="0" w:line="360" w:lineRule="auto"/>
        <w:ind w:firstLine="708"/>
        <w:jc w:val="both"/>
        <w:rPr>
          <w:rFonts w:ascii="Times New Roman" w:eastAsia="Times New Roman" w:hAnsi="Times New Roman" w:cs="Times New Roman"/>
          <w:sz w:val="28"/>
          <w:szCs w:val="28"/>
        </w:rPr>
      </w:pPr>
      <w:r w:rsidRPr="003C241A">
        <w:rPr>
          <w:rFonts w:ascii="Times New Roman" w:eastAsia="Times New Roman" w:hAnsi="Times New Roman" w:cs="Times New Roman"/>
          <w:sz w:val="28"/>
          <w:szCs w:val="28"/>
        </w:rPr>
        <w:t>В процесі роботи муляр перевіряє якість кладки, а саме, її відповідність проектній документації та будівельним стандартам, які визначають дозволені відхилення при будівництві цегляних конструкцій.</w:t>
      </w:r>
      <w:r w:rsidRPr="00F976E1">
        <w:rPr>
          <w:rFonts w:ascii="Times New Roman" w:eastAsia="Times New Roman" w:hAnsi="Times New Roman" w:cs="Times New Roman"/>
          <w:sz w:val="28"/>
          <w:szCs w:val="28"/>
        </w:rPr>
        <w:t>.</w:t>
      </w:r>
    </w:p>
    <w:p w:rsidR="008508D5" w:rsidRPr="00F976E1" w:rsidRDefault="008508D5" w:rsidP="008508D5">
      <w:pPr>
        <w:spacing w:after="0" w:line="360" w:lineRule="auto"/>
        <w:ind w:firstLine="708"/>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В процесі кладки контролюються такі аспекти:</w:t>
      </w:r>
    </w:p>
    <w:p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правильність перев'язки швів, їх товщина та заповнення</w:t>
      </w:r>
    </w:p>
    <w:p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горизонтальність рядів та вертикальність кутів</w:t>
      </w:r>
    </w:p>
    <w:p w:rsidR="008508D5" w:rsidRPr="00641905"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наявність та правильність розміщення сталевих сіток, зв'язків тощо.</w:t>
      </w:r>
    </w:p>
    <w:p w:rsidR="008508D5" w:rsidRPr="00F976E1" w:rsidRDefault="008508D5" w:rsidP="008508D5">
      <w:pPr>
        <w:spacing w:after="0" w:line="360" w:lineRule="auto"/>
        <w:ind w:firstLine="708"/>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Допустимі відхилення в розмірах та положенні цегляних стін:</w:t>
      </w:r>
    </w:p>
    <w:p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товщина конструкції в плані: ±15 мм</w:t>
      </w:r>
    </w:p>
    <w:p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відмітка опорних поверхонь: -10 мм</w:t>
      </w:r>
    </w:p>
    <w:p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ширина простінків: ±15 мм</w:t>
      </w:r>
    </w:p>
    <w:p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ширина віконних отворів: +15 мм</w:t>
      </w:r>
    </w:p>
    <w:p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зміщення вертикальних осей віконних отворів: 20 мм</w:t>
      </w:r>
    </w:p>
    <w:p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зміщення осі конструкцій: 10 мм.</w:t>
      </w:r>
    </w:p>
    <w:p w:rsidR="008508D5" w:rsidRPr="00F976E1" w:rsidRDefault="008508D5" w:rsidP="008508D5">
      <w:pPr>
        <w:spacing w:after="0" w:line="360" w:lineRule="auto"/>
        <w:ind w:firstLine="708"/>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Допустимі відхилення поверхонь та кутів від вертикалі:</w:t>
      </w:r>
    </w:p>
    <w:p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на один поверх: не більше 10 мм</w:t>
      </w:r>
    </w:p>
    <w:p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на всю будівлю: не більше 30 мм.</w:t>
      </w:r>
    </w:p>
    <w:p w:rsidR="008508D5" w:rsidRPr="00F976E1" w:rsidRDefault="008508D5" w:rsidP="008508D5">
      <w:pPr>
        <w:spacing w:after="0" w:line="360" w:lineRule="auto"/>
        <w:ind w:firstLine="708"/>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Відхилення рядів кладки від горизонталі на 10 метрів стіни: не більше 15 мм.</w:t>
      </w:r>
    </w:p>
    <w:p w:rsidR="008508D5" w:rsidRPr="00F976E1" w:rsidRDefault="008508D5" w:rsidP="008508D5">
      <w:pPr>
        <w:spacing w:after="0" w:line="360" w:lineRule="auto"/>
        <w:ind w:firstLine="708"/>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Нерівності на вертикальній поверхні стіни, виявлені при прикладанні рейки дов</w:t>
      </w:r>
      <w:r>
        <w:rPr>
          <w:rFonts w:ascii="Times New Roman" w:eastAsia="Times New Roman" w:hAnsi="Times New Roman" w:cs="Times New Roman"/>
          <w:sz w:val="28"/>
          <w:szCs w:val="28"/>
        </w:rPr>
        <w:t>жиною 2 метри: не більше 10 мм.</w:t>
      </w:r>
    </w:p>
    <w:p w:rsidR="008508D5" w:rsidRPr="00F976E1" w:rsidRDefault="008508D5" w:rsidP="008508D5">
      <w:pPr>
        <w:spacing w:after="0" w:line="360" w:lineRule="auto"/>
        <w:ind w:firstLine="708"/>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Товщина швів:</w:t>
      </w:r>
    </w:p>
    <w:p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горизонтальних: від 10 до 15 мм</w:t>
      </w:r>
    </w:p>
    <w:p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вертикальних: від 8 до 15 мм.</w:t>
      </w:r>
    </w:p>
    <w:p w:rsidR="008508D5" w:rsidRPr="00C15D5E" w:rsidRDefault="008508D5" w:rsidP="008508D5">
      <w:pPr>
        <w:spacing w:after="0" w:line="360" w:lineRule="auto"/>
        <w:ind w:firstLine="708"/>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lastRenderedPageBreak/>
        <w:t>У разі виявлення відхилень, які перевищують встановлені норми, або відступів від проектної документації, виконані роботи підлягають виправленню.</w:t>
      </w:r>
      <w:r w:rsidRPr="00C15D5E">
        <w:rPr>
          <w:rFonts w:ascii="Times New Roman" w:eastAsia="Times New Roman" w:hAnsi="Times New Roman" w:cs="Times New Roman"/>
          <w:sz w:val="28"/>
          <w:szCs w:val="28"/>
        </w:rPr>
        <w:t>.</w:t>
      </w:r>
    </w:p>
    <w:p w:rsidR="008508D5" w:rsidRPr="00C15D5E" w:rsidRDefault="008508D5" w:rsidP="008508D5">
      <w:pPr>
        <w:keepNext/>
        <w:keepLines/>
        <w:tabs>
          <w:tab w:val="left" w:pos="1701"/>
          <w:tab w:val="left" w:pos="1985"/>
          <w:tab w:val="left" w:pos="2127"/>
        </w:tabs>
        <w:spacing w:before="240" w:after="0" w:line="360" w:lineRule="auto"/>
        <w:ind w:left="1276"/>
        <w:jc w:val="center"/>
        <w:outlineLvl w:val="0"/>
        <w:rPr>
          <w:rFonts w:ascii="Times New Roman" w:eastAsia="Times New Roman" w:hAnsi="Times New Roman" w:cs="Times New Roman"/>
          <w:b/>
          <w:bCs/>
          <w:sz w:val="28"/>
          <w:szCs w:val="28"/>
        </w:rPr>
      </w:pPr>
      <w:r w:rsidRPr="00C15D5E">
        <w:rPr>
          <w:rFonts w:ascii="Times New Roman" w:eastAsia="Times New Roman" w:hAnsi="Times New Roman" w:cs="Times New Roman"/>
          <w:b/>
          <w:bCs/>
          <w:sz w:val="28"/>
          <w:szCs w:val="28"/>
        </w:rPr>
        <w:t>К</w:t>
      </w:r>
      <w:r>
        <w:rPr>
          <w:rFonts w:ascii="Times New Roman" w:eastAsia="Times New Roman" w:hAnsi="Times New Roman" w:cs="Times New Roman"/>
          <w:b/>
          <w:bCs/>
          <w:sz w:val="28"/>
          <w:szCs w:val="28"/>
        </w:rPr>
        <w:t>алендарний план виконання робіт</w:t>
      </w:r>
    </w:p>
    <w:p w:rsidR="008508D5" w:rsidRPr="00C15D5E" w:rsidRDefault="008508D5" w:rsidP="008508D5">
      <w:pPr>
        <w:keepNext/>
        <w:keepLines/>
        <w:tabs>
          <w:tab w:val="left" w:pos="1418"/>
          <w:tab w:val="left" w:pos="1985"/>
          <w:tab w:val="left" w:pos="2127"/>
        </w:tabs>
        <w:spacing w:before="240" w:after="0" w:line="360" w:lineRule="auto"/>
        <w:ind w:left="709"/>
        <w:jc w:val="center"/>
        <w:outlineLvl w:val="0"/>
        <w:rPr>
          <w:rFonts w:ascii="Times New Roman" w:eastAsia="Times New Roman" w:hAnsi="Times New Roman" w:cs="Times New Roman"/>
          <w:b/>
          <w:bCs/>
          <w:sz w:val="28"/>
          <w:szCs w:val="28"/>
        </w:rPr>
      </w:pPr>
      <w:r w:rsidRPr="00C15D5E">
        <w:rPr>
          <w:rFonts w:ascii="Times New Roman" w:eastAsia="Times New Roman" w:hAnsi="Times New Roman" w:cs="Times New Roman"/>
          <w:b/>
          <w:bCs/>
          <w:sz w:val="28"/>
          <w:szCs w:val="28"/>
        </w:rPr>
        <w:t>Загальні положення</w:t>
      </w:r>
    </w:p>
    <w:p w:rsidR="008508D5" w:rsidRPr="003C241A" w:rsidRDefault="008508D5" w:rsidP="008508D5">
      <w:pPr>
        <w:spacing w:after="0" w:line="360" w:lineRule="auto"/>
        <w:ind w:firstLine="709"/>
        <w:contextualSpacing/>
        <w:jc w:val="both"/>
        <w:rPr>
          <w:rFonts w:ascii="Times New Roman" w:eastAsia="Times New Roman" w:hAnsi="Times New Roman" w:cs="Times New Roman"/>
          <w:sz w:val="28"/>
          <w:szCs w:val="28"/>
        </w:rPr>
      </w:pPr>
      <w:r w:rsidRPr="003C241A">
        <w:rPr>
          <w:rFonts w:ascii="Times New Roman" w:eastAsia="Times New Roman" w:hAnsi="Times New Roman" w:cs="Times New Roman"/>
          <w:sz w:val="28"/>
          <w:szCs w:val="28"/>
        </w:rPr>
        <w:t>Календарний план розроблено з урахуванням таких технологій виконання робіт:</w:t>
      </w:r>
    </w:p>
    <w:p w:rsidR="008508D5" w:rsidRPr="003C241A"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підготовчі роботи: включають </w:t>
      </w:r>
      <w:proofErr w:type="spellStart"/>
      <w:r>
        <w:rPr>
          <w:rFonts w:ascii="Times New Roman" w:eastAsia="Times New Roman" w:hAnsi="Times New Roman" w:cs="Times New Roman"/>
          <w:sz w:val="28"/>
          <w:szCs w:val="28"/>
        </w:rPr>
        <w:t>загальн</w:t>
      </w:r>
      <w:r w:rsidRPr="003C241A">
        <w:rPr>
          <w:rFonts w:ascii="Times New Roman" w:eastAsia="Times New Roman" w:hAnsi="Times New Roman" w:cs="Times New Roman"/>
          <w:sz w:val="28"/>
          <w:szCs w:val="28"/>
        </w:rPr>
        <w:t>будівельні</w:t>
      </w:r>
      <w:proofErr w:type="spellEnd"/>
      <w:r w:rsidRPr="003C241A">
        <w:rPr>
          <w:rFonts w:ascii="Times New Roman" w:eastAsia="Times New Roman" w:hAnsi="Times New Roman" w:cs="Times New Roman"/>
          <w:sz w:val="28"/>
          <w:szCs w:val="28"/>
        </w:rPr>
        <w:t xml:space="preserve"> заходи, організацію інженерних комунікацій та узгодження робіт.</w:t>
      </w:r>
    </w:p>
    <w:p w:rsidR="008508D5" w:rsidRPr="003C241A"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роботи нульового циклу: </w:t>
      </w:r>
      <w:r w:rsidRPr="003C241A">
        <w:rPr>
          <w:rFonts w:ascii="Times New Roman" w:eastAsia="Times New Roman" w:hAnsi="Times New Roman" w:cs="Times New Roman"/>
          <w:sz w:val="28"/>
          <w:szCs w:val="28"/>
        </w:rPr>
        <w:t xml:space="preserve"> передбачають планування будівельного майданчика бульдозером ДЗ-17, розробку котловану екскаватором з ковшем об'ємом 1,25 м3. Ґрунт, придатний для зворотного засипання, зберігається на ділянці, зайвий ґрунт вивозиться вантажними автомобілями. Кінцеве вирівнювання ґрунту виконується вручну. Ущільнення ґрунту здійснюється за допомогою пневматичних </w:t>
      </w:r>
      <w:proofErr w:type="spellStart"/>
      <w:r w:rsidRPr="003C241A">
        <w:rPr>
          <w:rFonts w:ascii="Times New Roman" w:eastAsia="Times New Roman" w:hAnsi="Times New Roman" w:cs="Times New Roman"/>
          <w:sz w:val="28"/>
          <w:szCs w:val="28"/>
        </w:rPr>
        <w:t>трамбовок</w:t>
      </w:r>
      <w:proofErr w:type="spellEnd"/>
      <w:r w:rsidRPr="003C241A">
        <w:rPr>
          <w:rFonts w:ascii="Times New Roman" w:eastAsia="Times New Roman" w:hAnsi="Times New Roman" w:cs="Times New Roman"/>
          <w:sz w:val="28"/>
          <w:szCs w:val="28"/>
        </w:rPr>
        <w:t>. До комплексу робіт з улаштування фундаментів входять геодезичні вимірювання, встановлення стрічкових фундаментних плит і фундаментних блоків, а також улаштування монолітних фундаментів під колони переходу. Бетонні роботи виконуються без застосування механізованих засобів, бетон доставляється на об'єкт бетоновозами. Зворотне засипання пазух котловану виконується бульдозером з пошаровим ущільненням ґрунту пневматичними та ручними трамбівками.</w:t>
      </w:r>
    </w:p>
    <w:p w:rsidR="008508D5" w:rsidRPr="003C241A"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Pr="003C241A">
        <w:rPr>
          <w:rFonts w:ascii="Times New Roman" w:eastAsia="Times New Roman" w:hAnsi="Times New Roman" w:cs="Times New Roman"/>
          <w:sz w:val="28"/>
          <w:szCs w:val="28"/>
        </w:rPr>
        <w:t>оботи з будівництва на</w:t>
      </w:r>
      <w:r>
        <w:rPr>
          <w:rFonts w:ascii="Times New Roman" w:eastAsia="Times New Roman" w:hAnsi="Times New Roman" w:cs="Times New Roman"/>
          <w:sz w:val="28"/>
          <w:szCs w:val="28"/>
        </w:rPr>
        <w:t>дземної частини:</w:t>
      </w:r>
      <w:r w:rsidRPr="003C241A">
        <w:rPr>
          <w:rFonts w:ascii="Times New Roman" w:eastAsia="Times New Roman" w:hAnsi="Times New Roman" w:cs="Times New Roman"/>
          <w:sz w:val="28"/>
          <w:szCs w:val="28"/>
        </w:rPr>
        <w:t xml:space="preserve"> включають мурування цегляних стін, встановлення перемичок, сходових маршів і площадок, плит перекриття та покриття. Також передбачено монтаж </w:t>
      </w:r>
      <w:proofErr w:type="spellStart"/>
      <w:r w:rsidRPr="003C241A">
        <w:rPr>
          <w:rFonts w:ascii="Times New Roman" w:eastAsia="Times New Roman" w:hAnsi="Times New Roman" w:cs="Times New Roman"/>
          <w:sz w:val="28"/>
          <w:szCs w:val="28"/>
        </w:rPr>
        <w:t>профільно-рігельної</w:t>
      </w:r>
      <w:proofErr w:type="spellEnd"/>
      <w:r w:rsidRPr="003C241A">
        <w:rPr>
          <w:rFonts w:ascii="Times New Roman" w:eastAsia="Times New Roman" w:hAnsi="Times New Roman" w:cs="Times New Roman"/>
          <w:sz w:val="28"/>
          <w:szCs w:val="28"/>
        </w:rPr>
        <w:t xml:space="preserve"> системи та скління переходу між секціями будівлі, встановлення віконних і дверних блоків. Роботи виконуються потоковим методом на двох зонах.</w:t>
      </w:r>
    </w:p>
    <w:p w:rsidR="008508D5" w:rsidRPr="003C241A"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покрівельні роботи:</w:t>
      </w:r>
      <w:r w:rsidRPr="003C241A">
        <w:rPr>
          <w:rFonts w:ascii="Times New Roman" w:eastAsia="Times New Roman" w:hAnsi="Times New Roman" w:cs="Times New Roman"/>
          <w:sz w:val="28"/>
          <w:szCs w:val="28"/>
        </w:rPr>
        <w:t xml:space="preserve"> включають улаштування покрівлі та виходу на неї у вигляді світлового ліхтаря.</w:t>
      </w:r>
    </w:p>
    <w:p w:rsidR="008508D5" w:rsidRPr="003C241A"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опоряджувальні роботи:</w:t>
      </w:r>
      <w:r w:rsidRPr="003C241A">
        <w:rPr>
          <w:rFonts w:ascii="Times New Roman" w:eastAsia="Times New Roman" w:hAnsi="Times New Roman" w:cs="Times New Roman"/>
          <w:sz w:val="28"/>
          <w:szCs w:val="28"/>
        </w:rPr>
        <w:t xml:space="preserve"> передбачають теплоізоляцію стін, штукатурні роботи на фасадах будівлі та внутрішніх стінах і перегородках, фарбування фасадів та внутрішніх приміщень, фарбування стель, облицювання стін санвузлів керамічною плиткою.</w:t>
      </w:r>
    </w:p>
    <w:p w:rsidR="008508D5" w:rsidRPr="00C15D5E"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влаштування підлог:</w:t>
      </w:r>
      <w:r w:rsidRPr="003C241A">
        <w:rPr>
          <w:rFonts w:ascii="Times New Roman" w:eastAsia="Times New Roman" w:hAnsi="Times New Roman" w:cs="Times New Roman"/>
          <w:sz w:val="28"/>
          <w:szCs w:val="28"/>
        </w:rPr>
        <w:t xml:space="preserve"> включає бетонування підлоги підвалу, теплоізоляцію підлоги першого поверху, монтаж підлогової конструкції двох типів.</w:t>
      </w:r>
      <w:r w:rsidRPr="003847E1">
        <w:rPr>
          <w:rFonts w:ascii="Times New Roman" w:eastAsia="Times New Roman" w:hAnsi="Times New Roman" w:cs="Times New Roman"/>
          <w:sz w:val="28"/>
          <w:szCs w:val="28"/>
        </w:rPr>
        <w:t>.</w:t>
      </w:r>
      <w:r w:rsidRPr="00C15D5E">
        <w:rPr>
          <w:rFonts w:ascii="Times New Roman" w:eastAsia="Times New Roman" w:hAnsi="Times New Roman" w:cs="Times New Roman"/>
          <w:sz w:val="28"/>
          <w:szCs w:val="28"/>
        </w:rPr>
        <w:t>.</w:t>
      </w:r>
    </w:p>
    <w:p w:rsidR="008508D5" w:rsidRPr="00C15D5E"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sidRPr="00C15D5E">
        <w:rPr>
          <w:rFonts w:ascii="Times New Roman" w:eastAsia="Times New Roman" w:hAnsi="Times New Roman" w:cs="Times New Roman"/>
          <w:b/>
          <w:bCs/>
          <w:sz w:val="28"/>
          <w:szCs w:val="28"/>
        </w:rPr>
        <w:t>Вибір комплектів</w:t>
      </w:r>
      <w:r>
        <w:rPr>
          <w:rFonts w:ascii="Times New Roman" w:eastAsia="Times New Roman" w:hAnsi="Times New Roman" w:cs="Times New Roman"/>
          <w:b/>
          <w:bCs/>
          <w:sz w:val="28"/>
          <w:szCs w:val="28"/>
        </w:rPr>
        <w:t xml:space="preserve"> будівельних машин і механізмів</w:t>
      </w:r>
    </w:p>
    <w:p w:rsidR="008508D5" w:rsidRPr="003C241A" w:rsidRDefault="008508D5" w:rsidP="008508D5">
      <w:pPr>
        <w:spacing w:after="0" w:line="360" w:lineRule="auto"/>
        <w:ind w:firstLine="708"/>
        <w:jc w:val="both"/>
        <w:rPr>
          <w:rFonts w:ascii="Times New Roman" w:eastAsia="Times New Roman" w:hAnsi="Times New Roman" w:cs="Times New Roman"/>
          <w:sz w:val="28"/>
          <w:szCs w:val="28"/>
        </w:rPr>
      </w:pPr>
      <w:r w:rsidRPr="003C241A">
        <w:rPr>
          <w:rFonts w:ascii="Times New Roman" w:eastAsia="Times New Roman" w:hAnsi="Times New Roman" w:cs="Times New Roman"/>
          <w:sz w:val="28"/>
          <w:szCs w:val="28"/>
        </w:rPr>
        <w:t>Необхідний перелік та кількість будівельної техніки визначається, виходячи з обсягу робіт, обраних методів їх виконання та продуктивності відповідних машин і механізмів. Наприклад, для виконання будівельно-монтажних робіт може використовуватися автокран стрілового типу КС-45717А-1.</w:t>
      </w:r>
    </w:p>
    <w:p w:rsidR="008508D5" w:rsidRPr="00C15D5E" w:rsidRDefault="008508D5" w:rsidP="008508D5">
      <w:pPr>
        <w:spacing w:after="0" w:line="360" w:lineRule="auto"/>
        <w:ind w:firstLine="708"/>
        <w:jc w:val="both"/>
        <w:rPr>
          <w:rFonts w:ascii="Times New Roman" w:eastAsia="Times New Roman" w:hAnsi="Times New Roman" w:cs="Times New Roman"/>
          <w:sz w:val="28"/>
          <w:szCs w:val="28"/>
        </w:rPr>
      </w:pPr>
      <w:r w:rsidRPr="003C241A">
        <w:rPr>
          <w:rFonts w:ascii="Times New Roman" w:eastAsia="Times New Roman" w:hAnsi="Times New Roman" w:cs="Times New Roman"/>
          <w:sz w:val="28"/>
          <w:szCs w:val="28"/>
        </w:rPr>
        <w:t xml:space="preserve">Типовий перелік будівельних машин та механізмів може включати: бортові вантажівки вантажопідйомністю до 5 т, гусеничні трактори, гідравлічні домкрати вантажопідйомністю до 100 т, електричні лебідки, зварювальні апарати для ручного дугового зварювання (постійного струму), мобільні компресорні установки з двигуном внутрішнього згоряння, дизельні одноківшеві екскаватори на гусеничному ходу з об'ємом ковша 1,25 м3, бульдозери потужністю 79 кВт, кущорізи з гідравлічним керуванням, що встановлюються на трактори, </w:t>
      </w:r>
      <w:proofErr w:type="spellStart"/>
      <w:r w:rsidRPr="003C241A">
        <w:rPr>
          <w:rFonts w:ascii="Times New Roman" w:eastAsia="Times New Roman" w:hAnsi="Times New Roman" w:cs="Times New Roman"/>
          <w:sz w:val="28"/>
          <w:szCs w:val="28"/>
        </w:rPr>
        <w:t>електронасосні</w:t>
      </w:r>
      <w:proofErr w:type="spellEnd"/>
      <w:r w:rsidRPr="003C241A">
        <w:rPr>
          <w:rFonts w:ascii="Times New Roman" w:eastAsia="Times New Roman" w:hAnsi="Times New Roman" w:cs="Times New Roman"/>
          <w:sz w:val="28"/>
          <w:szCs w:val="28"/>
        </w:rPr>
        <w:t xml:space="preserve"> агрегати з ручним регулюванням подачі для будівельних розчинів, причіпні дорожні котки на пневматичних колесах масою 25 т, </w:t>
      </w:r>
      <w:proofErr w:type="spellStart"/>
      <w:r w:rsidRPr="003C241A">
        <w:rPr>
          <w:rFonts w:ascii="Times New Roman" w:eastAsia="Times New Roman" w:hAnsi="Times New Roman" w:cs="Times New Roman"/>
          <w:sz w:val="28"/>
          <w:szCs w:val="28"/>
        </w:rPr>
        <w:t>чотирипостові</w:t>
      </w:r>
      <w:proofErr w:type="spellEnd"/>
      <w:r w:rsidRPr="003C241A">
        <w:rPr>
          <w:rFonts w:ascii="Times New Roman" w:eastAsia="Times New Roman" w:hAnsi="Times New Roman" w:cs="Times New Roman"/>
          <w:sz w:val="28"/>
          <w:szCs w:val="28"/>
        </w:rPr>
        <w:t xml:space="preserve"> зварювальні агрегати для ручного зварювання на автомобільному причепі, самохідні гладкі дорожні котки масою 5 т, пневматичні трамбівки, електричні свердлильні машини, штукатурна станція СС-4 "Салют-3", апарат для газового зварювання та різання, пересувні бітумні котли, електричні дрилі, шуруповерти, ручні фарборозпилювачі, </w:t>
      </w:r>
      <w:r w:rsidRPr="003C241A">
        <w:rPr>
          <w:rFonts w:ascii="Times New Roman" w:eastAsia="Times New Roman" w:hAnsi="Times New Roman" w:cs="Times New Roman"/>
          <w:sz w:val="28"/>
          <w:szCs w:val="28"/>
        </w:rPr>
        <w:lastRenderedPageBreak/>
        <w:t>електричні перфоратори, щоглові будівельні підіймачі вантажопідйомністю 0,5 т, комбіновані прес-ножиці, розчинонасос об'ємом 1 м3, вантажопасажирські підіймачі вантажопідйомністю 0,8 т, вібратори для різних видів будівництва та самоскиди вантажопідйомністю до 7 т.</w:t>
      </w:r>
    </w:p>
    <w:p w:rsidR="008508D5" w:rsidRPr="00C15D5E" w:rsidRDefault="008508D5" w:rsidP="008508D5">
      <w:pPr>
        <w:spacing w:after="0" w:line="360" w:lineRule="auto"/>
        <w:contextualSpacing/>
        <w:jc w:val="both"/>
        <w:rPr>
          <w:rFonts w:ascii="Times New Roman" w:eastAsia="Times New Roman" w:hAnsi="Times New Roman" w:cs="Times New Roman"/>
          <w:sz w:val="28"/>
          <w:szCs w:val="28"/>
        </w:rPr>
        <w:sectPr w:rsidR="008508D5" w:rsidRPr="00C15D5E" w:rsidSect="008508D5">
          <w:headerReference w:type="even" r:id="rId45"/>
          <w:headerReference w:type="default" r:id="rId46"/>
          <w:footerReference w:type="even" r:id="rId47"/>
          <w:footerReference w:type="default" r:id="rId48"/>
          <w:headerReference w:type="first" r:id="rId49"/>
          <w:footerReference w:type="first" r:id="rId50"/>
          <w:pgSz w:w="11910" w:h="16850"/>
          <w:pgMar w:top="1134" w:right="1134" w:bottom="1134" w:left="1134" w:header="731" w:footer="0" w:gutter="0"/>
          <w:cols w:space="720"/>
          <w:titlePg/>
          <w:docGrid w:linePitch="299"/>
        </w:sectPr>
      </w:pPr>
    </w:p>
    <w:p w:rsidR="008508D5" w:rsidRPr="00C15D5E" w:rsidRDefault="008508D5" w:rsidP="008508D5">
      <w:pPr>
        <w:spacing w:after="0" w:line="360" w:lineRule="auto"/>
        <w:ind w:right="-14"/>
        <w:jc w:val="both"/>
        <w:rPr>
          <w:rFonts w:ascii="Times New Roman" w:eastAsia="Calibri" w:hAnsi="Times New Roman" w:cs="Times New Roman"/>
          <w:i/>
          <w:iCs/>
          <w:color w:val="000000"/>
          <w:sz w:val="28"/>
          <w:szCs w:val="28"/>
        </w:rPr>
      </w:pPr>
    </w:p>
    <w:p w:rsidR="008508D5" w:rsidRPr="00C15D5E" w:rsidRDefault="008508D5" w:rsidP="008508D5">
      <w:pPr>
        <w:spacing w:after="0" w:line="360" w:lineRule="auto"/>
        <w:jc w:val="center"/>
        <w:outlineLvl w:val="2"/>
        <w:rPr>
          <w:rFonts w:ascii="Times New Roman" w:eastAsia="Times New Roman" w:hAnsi="Times New Roman" w:cs="Times New Roman"/>
          <w:b/>
          <w:bCs/>
          <w:sz w:val="28"/>
          <w:szCs w:val="28"/>
          <w:lang w:val="ru-RU" w:eastAsia="uk-UA"/>
        </w:rPr>
      </w:pPr>
      <w:r w:rsidRPr="00C15D5E">
        <w:rPr>
          <w:rFonts w:ascii="Times New Roman" w:eastAsia="Times New Roman" w:hAnsi="Times New Roman" w:cs="Times New Roman"/>
          <w:b/>
          <w:bCs/>
          <w:sz w:val="28"/>
          <w:szCs w:val="28"/>
          <w:lang w:val="ru-RU" w:eastAsia="uk-UA"/>
        </w:rPr>
        <w:t>РОЗДІЛ 4.</w:t>
      </w:r>
      <w:r w:rsidRPr="00C15D5E">
        <w:rPr>
          <w:rFonts w:ascii="Times New Roman" w:eastAsia="Times New Roman" w:hAnsi="Times New Roman" w:cs="Times New Roman"/>
          <w:b/>
          <w:bCs/>
          <w:sz w:val="28"/>
          <w:szCs w:val="28"/>
          <w:lang w:eastAsia="uk-UA"/>
        </w:rPr>
        <w:t xml:space="preserve"> РОЗРАХУНОК СТРІЧКОВОГО ФУНДАМЕНТУ ПІД ШЕСТИПОВЕРХОВИЙ ГОТЕЛЬ З ПІДВИЩЕНИМ КЛАСОМ БЕТОНУ</w:t>
      </w:r>
    </w:p>
    <w:p w:rsidR="008508D5" w:rsidRPr="00C15D5E" w:rsidRDefault="008508D5" w:rsidP="008508D5">
      <w:pPr>
        <w:spacing w:after="0" w:line="360" w:lineRule="auto"/>
        <w:jc w:val="center"/>
        <w:outlineLvl w:val="2"/>
        <w:rPr>
          <w:rFonts w:ascii="Times New Roman" w:eastAsia="Times New Roman" w:hAnsi="Times New Roman" w:cs="Times New Roman"/>
          <w:b/>
          <w:bCs/>
          <w:sz w:val="28"/>
          <w:szCs w:val="28"/>
          <w:lang w:val="ru-RU" w:eastAsia="uk-UA"/>
        </w:rPr>
      </w:pPr>
    </w:p>
    <w:p w:rsidR="008508D5" w:rsidRPr="00C15D5E" w:rsidRDefault="008508D5" w:rsidP="008508D5">
      <w:pPr>
        <w:spacing w:after="0" w:line="360" w:lineRule="auto"/>
        <w:outlineLvl w:val="2"/>
        <w:rPr>
          <w:rFonts w:ascii="Times New Roman" w:eastAsia="Times New Roman" w:hAnsi="Times New Roman" w:cs="Times New Roman"/>
          <w:b/>
          <w:bCs/>
          <w:sz w:val="28"/>
          <w:szCs w:val="28"/>
          <w:lang w:eastAsia="uk-UA"/>
        </w:rPr>
      </w:pPr>
      <w:r w:rsidRPr="00C15D5E">
        <w:rPr>
          <w:rFonts w:ascii="Times New Roman" w:eastAsia="Times New Roman" w:hAnsi="Times New Roman" w:cs="Times New Roman"/>
          <w:b/>
          <w:bCs/>
          <w:sz w:val="28"/>
          <w:szCs w:val="28"/>
          <w:lang w:eastAsia="uk-UA"/>
        </w:rPr>
        <w:t>4.1 Вихідні дані</w:t>
      </w:r>
    </w:p>
    <w:p w:rsidR="008508D5" w:rsidRPr="00C15D5E" w:rsidRDefault="008508D5" w:rsidP="008508D5">
      <w:pPr>
        <w:spacing w:after="0" w:line="360" w:lineRule="auto"/>
        <w:ind w:left="720"/>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Розрахункове навантаження від будівлі:</w:t>
      </w:r>
      <w:r w:rsidRPr="00C15D5E">
        <w:rPr>
          <w:rFonts w:ascii="Times New Roman" w:eastAsia="Times New Roman" w:hAnsi="Times New Roman" w:cs="Times New Roman"/>
          <w:sz w:val="28"/>
          <w:szCs w:val="28"/>
          <w:lang w:eastAsia="uk-UA"/>
        </w:rPr>
        <w:br/>
      </w:r>
      <w:r w:rsidRPr="00C15D5E">
        <w:rPr>
          <w:rFonts w:ascii="Times New Roman" w:eastAsia="Calibri" w:hAnsi="Times New Roman" w:cs="Times New Roman"/>
          <w:sz w:val="28"/>
          <w:szCs w:val="28"/>
        </w:rPr>
        <w:t>q=250кН/м2</w:t>
      </w:r>
    </w:p>
    <w:p w:rsidR="008508D5" w:rsidRPr="00C15D5E" w:rsidRDefault="008508D5" w:rsidP="008508D5">
      <w:pPr>
        <w:spacing w:after="0" w:line="360" w:lineRule="auto"/>
        <w:ind w:left="720"/>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Розрахунковий опір ґрунту (для кам’янистого ґрунту):</w:t>
      </w:r>
      <w:r w:rsidRPr="00C15D5E">
        <w:rPr>
          <w:rFonts w:ascii="Times New Roman" w:eastAsia="Times New Roman" w:hAnsi="Times New Roman" w:cs="Times New Roman"/>
          <w:sz w:val="28"/>
          <w:szCs w:val="28"/>
          <w:lang w:eastAsia="uk-UA"/>
        </w:rPr>
        <w:br/>
      </w:r>
      <w:r w:rsidRPr="00C15D5E">
        <w:rPr>
          <w:rFonts w:ascii="Times New Roman" w:eastAsia="Calibri" w:hAnsi="Times New Roman" w:cs="Times New Roman"/>
          <w:sz w:val="28"/>
          <w:szCs w:val="28"/>
        </w:rPr>
        <w:t>R=600кН/м2</w:t>
      </w:r>
      <w:r w:rsidRPr="00C15D5E">
        <w:rPr>
          <w:rFonts w:ascii="Times New Roman" w:eastAsia="Times New Roman" w:hAnsi="Times New Roman" w:cs="Times New Roman"/>
          <w:sz w:val="28"/>
          <w:szCs w:val="28"/>
          <w:lang w:eastAsia="uk-UA"/>
        </w:rPr>
        <w:br/>
      </w:r>
      <w:r w:rsidRPr="00C15D5E">
        <w:rPr>
          <w:rFonts w:ascii="Times New Roman" w:eastAsia="Times New Roman" w:hAnsi="Times New Roman" w:cs="Times New Roman"/>
          <w:i/>
          <w:iCs/>
          <w:sz w:val="28"/>
          <w:szCs w:val="28"/>
          <w:lang w:eastAsia="uk-UA"/>
        </w:rPr>
        <w:t>(згідно з ДБН В.2.1-10-2009 “Основи та фундаменти будівель і споруд”)</w:t>
      </w:r>
    </w:p>
    <w:p w:rsidR="008508D5" w:rsidRPr="00C15D5E" w:rsidRDefault="008508D5" w:rsidP="008508D5">
      <w:pPr>
        <w:spacing w:after="0" w:line="360" w:lineRule="auto"/>
        <w:rPr>
          <w:rFonts w:ascii="Times New Roman" w:eastAsia="Times New Roman" w:hAnsi="Times New Roman" w:cs="Times New Roman"/>
          <w:sz w:val="28"/>
          <w:szCs w:val="28"/>
          <w:lang w:eastAsia="uk-UA"/>
        </w:rPr>
      </w:pPr>
    </w:p>
    <w:p w:rsidR="008508D5" w:rsidRPr="00C15D5E" w:rsidRDefault="008508D5" w:rsidP="008508D5">
      <w:pPr>
        <w:spacing w:after="0" w:line="360" w:lineRule="auto"/>
        <w:outlineLvl w:val="2"/>
        <w:rPr>
          <w:rFonts w:ascii="Times New Roman" w:eastAsia="Times New Roman" w:hAnsi="Times New Roman" w:cs="Times New Roman"/>
          <w:b/>
          <w:bCs/>
          <w:sz w:val="28"/>
          <w:szCs w:val="28"/>
          <w:lang w:eastAsia="uk-UA"/>
        </w:rPr>
      </w:pPr>
      <w:r w:rsidRPr="00C15D5E">
        <w:rPr>
          <w:rFonts w:ascii="Times New Roman" w:eastAsia="Times New Roman" w:hAnsi="Times New Roman" w:cs="Times New Roman"/>
          <w:b/>
          <w:bCs/>
          <w:sz w:val="28"/>
          <w:szCs w:val="28"/>
          <w:lang w:eastAsia="uk-UA"/>
        </w:rPr>
        <w:t>4.2 Визначення необхідної площі підошви фундаменту</w:t>
      </w:r>
    </w:p>
    <w:p w:rsidR="008508D5" w:rsidRPr="00C15D5E" w:rsidRDefault="008508D5" w:rsidP="008508D5">
      <w:pPr>
        <w:spacing w:after="0" w:line="360" w:lineRule="auto"/>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Умова рівноваги:</w:t>
      </w:r>
    </w:p>
    <w:p w:rsidR="008508D5" w:rsidRPr="00C15D5E" w:rsidRDefault="008508D5" w:rsidP="008508D5">
      <w:pPr>
        <w:spacing w:after="0" w:line="360" w:lineRule="auto"/>
        <w:jc w:val="center"/>
        <w:rPr>
          <w:rFonts w:ascii="Times New Roman" w:eastAsia="Times New Roman" w:hAnsi="Times New Roman" w:cs="Times New Roman"/>
          <w:sz w:val="28"/>
          <w:szCs w:val="28"/>
          <w:lang w:val="ru-RU" w:eastAsia="uk-UA"/>
        </w:rPr>
      </w:pPr>
      <w:r w:rsidRPr="00C15D5E">
        <w:rPr>
          <w:rFonts w:ascii="Times New Roman" w:eastAsia="Calibri" w:hAnsi="Times New Roman" w:cs="Times New Roman"/>
          <w:sz w:val="28"/>
          <w:szCs w:val="28"/>
        </w:rPr>
        <w:t>A=R</w:t>
      </w:r>
      <w:r w:rsidRPr="00C15D5E">
        <w:rPr>
          <w:rFonts w:ascii="Times New Roman" w:eastAsia="Calibri" w:hAnsi="Times New Roman" w:cs="Times New Roman"/>
          <w:sz w:val="28"/>
          <w:szCs w:val="28"/>
          <w:lang w:val="ru-RU"/>
        </w:rPr>
        <w:t>/</w:t>
      </w:r>
      <w:r w:rsidRPr="00C15D5E">
        <w:rPr>
          <w:rFonts w:ascii="Times New Roman" w:eastAsia="Calibri" w:hAnsi="Times New Roman" w:cs="Times New Roman"/>
          <w:sz w:val="28"/>
          <w:szCs w:val="28"/>
        </w:rPr>
        <w:t>N​</w:t>
      </w:r>
    </w:p>
    <w:p w:rsidR="008508D5" w:rsidRPr="00C15D5E" w:rsidRDefault="008508D5" w:rsidP="008508D5">
      <w:pPr>
        <w:spacing w:after="0" w:line="360" w:lineRule="auto"/>
        <w:ind w:firstLine="709"/>
        <w:rPr>
          <w:rFonts w:ascii="Times New Roman" w:eastAsia="Times New Roman" w:hAnsi="Times New Roman" w:cs="Times New Roman"/>
          <w:sz w:val="28"/>
          <w:szCs w:val="28"/>
          <w:lang w:eastAsia="uk-UA"/>
        </w:rPr>
      </w:pPr>
      <w:proofErr w:type="spellStart"/>
      <w:r w:rsidRPr="00C15D5E">
        <w:rPr>
          <w:rFonts w:ascii="Times New Roman" w:eastAsia="Times New Roman" w:hAnsi="Times New Roman" w:cs="Times New Roman"/>
          <w:sz w:val="28"/>
          <w:szCs w:val="28"/>
          <w:lang w:eastAsia="uk-UA"/>
        </w:rPr>
        <w:t>деA</w:t>
      </w:r>
      <w:proofErr w:type="spellEnd"/>
      <w:r w:rsidRPr="00C15D5E">
        <w:rPr>
          <w:rFonts w:ascii="Times New Roman" w:eastAsia="Times New Roman" w:hAnsi="Times New Roman" w:cs="Times New Roman"/>
          <w:sz w:val="28"/>
          <w:szCs w:val="28"/>
          <w:lang w:eastAsia="uk-UA"/>
        </w:rPr>
        <w:t xml:space="preserve"> — площа підошви фундаменту,</w:t>
      </w:r>
    </w:p>
    <w:p w:rsidR="008508D5" w:rsidRPr="00C15D5E" w:rsidRDefault="008508D5" w:rsidP="008508D5">
      <w:pPr>
        <w:spacing w:after="0" w:line="360" w:lineRule="auto"/>
        <w:ind w:left="720"/>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N — навантаження на фундамент,</w:t>
      </w:r>
    </w:p>
    <w:p w:rsidR="008508D5" w:rsidRPr="00C15D5E" w:rsidRDefault="008508D5" w:rsidP="008508D5">
      <w:pPr>
        <w:spacing w:after="0" w:line="360" w:lineRule="auto"/>
        <w:ind w:left="720"/>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R — розрахунковий опір ґрунту.</w:t>
      </w:r>
    </w:p>
    <w:p w:rsidR="008508D5" w:rsidRPr="00C15D5E" w:rsidRDefault="008508D5" w:rsidP="008508D5">
      <w:pPr>
        <w:spacing w:after="0" w:line="360" w:lineRule="auto"/>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 xml:space="preserve">При відомому тиску </w:t>
      </w:r>
      <w:r w:rsidRPr="00C15D5E">
        <w:rPr>
          <w:rFonts w:ascii="Times New Roman" w:eastAsia="Calibri" w:hAnsi="Times New Roman" w:cs="Times New Roman"/>
          <w:sz w:val="28"/>
          <w:szCs w:val="28"/>
        </w:rPr>
        <w:t>q=250 кН/м</w:t>
      </w:r>
      <w:r w:rsidRPr="00C15D5E">
        <w:rPr>
          <w:rFonts w:ascii="Times New Roman" w:eastAsia="Calibri" w:hAnsi="Times New Roman" w:cs="Times New Roman"/>
          <w:sz w:val="28"/>
          <w:szCs w:val="28"/>
          <w:vertAlign w:val="superscript"/>
        </w:rPr>
        <w:t>2</w:t>
      </w:r>
      <w:r w:rsidRPr="00C15D5E">
        <w:rPr>
          <w:rFonts w:ascii="Times New Roman" w:eastAsia="Times New Roman" w:hAnsi="Times New Roman" w:cs="Times New Roman"/>
          <w:sz w:val="28"/>
          <w:szCs w:val="28"/>
          <w:lang w:eastAsia="uk-UA"/>
        </w:rPr>
        <w:t>:</w:t>
      </w:r>
    </w:p>
    <w:p w:rsidR="008508D5" w:rsidRPr="00C15D5E" w:rsidRDefault="008508D5" w:rsidP="008508D5">
      <w:pPr>
        <w:spacing w:after="0" w:line="360" w:lineRule="auto"/>
        <w:jc w:val="center"/>
        <w:rPr>
          <w:rFonts w:ascii="Times New Roman" w:eastAsia="Times New Roman" w:hAnsi="Times New Roman" w:cs="Times New Roman"/>
          <w:sz w:val="28"/>
          <w:szCs w:val="28"/>
          <w:lang w:val="ru-RU" w:eastAsia="uk-UA"/>
        </w:rPr>
      </w:pPr>
      <w:r w:rsidRPr="00C15D5E">
        <w:rPr>
          <w:rFonts w:ascii="Times New Roman" w:eastAsia="Times New Roman" w:hAnsi="Times New Roman" w:cs="Times New Roman"/>
          <w:sz w:val="28"/>
          <w:szCs w:val="28"/>
          <w:lang w:eastAsia="uk-UA"/>
        </w:rPr>
        <w:t>σ=N</w:t>
      </w:r>
      <w:r w:rsidRPr="00C15D5E">
        <w:rPr>
          <w:rFonts w:ascii="Times New Roman" w:eastAsia="Times New Roman" w:hAnsi="Times New Roman" w:cs="Times New Roman"/>
          <w:sz w:val="28"/>
          <w:szCs w:val="28"/>
          <w:lang w:val="ru-RU" w:eastAsia="uk-UA"/>
        </w:rPr>
        <w:t>/</w:t>
      </w:r>
      <w:r w:rsidRPr="00C15D5E">
        <w:rPr>
          <w:rFonts w:ascii="Times New Roman" w:eastAsia="Times New Roman" w:hAnsi="Times New Roman" w:cs="Times New Roman"/>
          <w:sz w:val="28"/>
          <w:szCs w:val="28"/>
          <w:lang w:eastAsia="uk-UA"/>
        </w:rPr>
        <w:t>A​=250кН/м2</w:t>
      </w:r>
    </w:p>
    <w:p w:rsidR="008508D5" w:rsidRPr="00C15D5E" w:rsidRDefault="008508D5" w:rsidP="008508D5">
      <w:pPr>
        <w:spacing w:after="0" w:line="360" w:lineRule="auto"/>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Перевіримо умову:</w:t>
      </w:r>
    </w:p>
    <w:p w:rsidR="008508D5" w:rsidRPr="00C15D5E" w:rsidRDefault="008508D5" w:rsidP="008508D5">
      <w:pPr>
        <w:spacing w:after="0" w:line="360" w:lineRule="auto"/>
        <w:jc w:val="center"/>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σ≤R</w:t>
      </w:r>
    </w:p>
    <w:p w:rsidR="008508D5" w:rsidRPr="00C15D5E" w:rsidRDefault="008508D5" w:rsidP="008508D5">
      <w:pPr>
        <w:spacing w:after="0" w:line="360" w:lineRule="auto"/>
        <w:jc w:val="center"/>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250≤600</w:t>
      </w:r>
      <w:r w:rsidRPr="00C15D5E">
        <w:rPr>
          <w:rFonts w:ascii="Cambria Math" w:eastAsia="Times New Roman" w:hAnsi="Cambria Math" w:cs="Cambria Math"/>
          <w:sz w:val="28"/>
          <w:szCs w:val="28"/>
          <w:lang w:eastAsia="uk-UA"/>
        </w:rPr>
        <w:t>⇒</w:t>
      </w:r>
      <w:r w:rsidRPr="00C15D5E">
        <w:rPr>
          <w:rFonts w:ascii="Times New Roman" w:eastAsia="Times New Roman" w:hAnsi="Times New Roman" w:cs="Times New Roman"/>
          <w:sz w:val="28"/>
          <w:szCs w:val="28"/>
          <w:lang w:eastAsia="uk-UA"/>
        </w:rPr>
        <w:t>умова виконується.</w:t>
      </w:r>
    </w:p>
    <w:p w:rsidR="008508D5" w:rsidRPr="00C15D5E" w:rsidRDefault="008508D5" w:rsidP="008508D5">
      <w:pPr>
        <w:spacing w:after="0" w:line="360" w:lineRule="auto"/>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 xml:space="preserve">Таким чином, </w:t>
      </w:r>
      <w:r w:rsidRPr="00C15D5E">
        <w:rPr>
          <w:rFonts w:ascii="Times New Roman" w:eastAsia="Times New Roman" w:hAnsi="Times New Roman" w:cs="Times New Roman"/>
          <w:b/>
          <w:bCs/>
          <w:sz w:val="28"/>
          <w:szCs w:val="28"/>
          <w:lang w:eastAsia="uk-UA"/>
        </w:rPr>
        <w:t>кам’янистий ґрунт забезпечує достатню несучу здатність</w:t>
      </w:r>
      <w:r w:rsidRPr="00C15D5E">
        <w:rPr>
          <w:rFonts w:ascii="Times New Roman" w:eastAsia="Times New Roman" w:hAnsi="Times New Roman" w:cs="Times New Roman"/>
          <w:sz w:val="28"/>
          <w:szCs w:val="28"/>
          <w:lang w:eastAsia="uk-UA"/>
        </w:rPr>
        <w:t xml:space="preserve"> навіть при невеликій площі підошви.</w:t>
      </w:r>
    </w:p>
    <w:p w:rsidR="008508D5" w:rsidRPr="00C15D5E" w:rsidRDefault="008508D5" w:rsidP="008508D5">
      <w:pPr>
        <w:spacing w:after="0" w:line="360" w:lineRule="auto"/>
        <w:rPr>
          <w:rFonts w:ascii="Times New Roman" w:eastAsia="Times New Roman" w:hAnsi="Times New Roman" w:cs="Times New Roman"/>
          <w:sz w:val="28"/>
          <w:szCs w:val="28"/>
          <w:lang w:eastAsia="uk-UA"/>
        </w:rPr>
      </w:pPr>
    </w:p>
    <w:p w:rsidR="008508D5" w:rsidRPr="00C15D5E" w:rsidRDefault="008508D5" w:rsidP="008508D5">
      <w:pPr>
        <w:spacing w:after="0" w:line="360" w:lineRule="auto"/>
        <w:outlineLvl w:val="2"/>
        <w:rPr>
          <w:rFonts w:ascii="Times New Roman" w:eastAsia="Times New Roman" w:hAnsi="Times New Roman" w:cs="Times New Roman"/>
          <w:b/>
          <w:bCs/>
          <w:sz w:val="28"/>
          <w:szCs w:val="28"/>
          <w:lang w:eastAsia="uk-UA"/>
        </w:rPr>
      </w:pPr>
      <w:r w:rsidRPr="00C15D5E">
        <w:rPr>
          <w:rFonts w:ascii="Times New Roman" w:eastAsia="Times New Roman" w:hAnsi="Times New Roman" w:cs="Times New Roman"/>
          <w:b/>
          <w:bCs/>
          <w:sz w:val="28"/>
          <w:szCs w:val="28"/>
          <w:lang w:eastAsia="uk-UA"/>
        </w:rPr>
        <w:t>4.3 Вибір ширини стрічки фундаменту</w:t>
      </w:r>
    </w:p>
    <w:p w:rsidR="008508D5" w:rsidRPr="00C15D5E" w:rsidRDefault="008508D5" w:rsidP="008508D5">
      <w:pPr>
        <w:spacing w:after="0" w:line="360" w:lineRule="auto"/>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Нехай товщина зовнішньої стіни готелю — t=0.38 м.</w:t>
      </w:r>
    </w:p>
    <w:p w:rsidR="008508D5" w:rsidRPr="00C15D5E" w:rsidRDefault="008508D5" w:rsidP="008508D5">
      <w:pPr>
        <w:spacing w:after="0" w:line="360" w:lineRule="auto"/>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Тоді орієнтовна ширина фундаментної стрічки:</w:t>
      </w:r>
    </w:p>
    <w:p w:rsidR="008508D5" w:rsidRPr="00C15D5E" w:rsidRDefault="008508D5" w:rsidP="008508D5">
      <w:pPr>
        <w:spacing w:after="0" w:line="360" w:lineRule="auto"/>
        <w:jc w:val="center"/>
        <w:rPr>
          <w:rFonts w:ascii="Times New Roman" w:eastAsia="Times New Roman" w:hAnsi="Times New Roman" w:cs="Times New Roman"/>
          <w:sz w:val="28"/>
          <w:szCs w:val="28"/>
          <w:lang w:val="ru-RU" w:eastAsia="uk-UA"/>
        </w:rPr>
      </w:pPr>
      <w:r w:rsidRPr="00C15D5E">
        <w:rPr>
          <w:rFonts w:ascii="Times New Roman" w:eastAsia="Times New Roman" w:hAnsi="Times New Roman" w:cs="Times New Roman"/>
          <w:sz w:val="28"/>
          <w:szCs w:val="28"/>
          <w:lang w:eastAsia="uk-UA"/>
        </w:rPr>
        <w:t>B= N</w:t>
      </w:r>
      <w:r w:rsidRPr="00C15D5E">
        <w:rPr>
          <w:rFonts w:ascii="Times New Roman" w:eastAsia="Times New Roman" w:hAnsi="Times New Roman" w:cs="Times New Roman"/>
          <w:sz w:val="28"/>
          <w:szCs w:val="28"/>
          <w:lang w:val="ru-RU" w:eastAsia="uk-UA"/>
        </w:rPr>
        <w:t>/</w:t>
      </w:r>
      <w:r w:rsidRPr="00C15D5E">
        <w:rPr>
          <w:rFonts w:ascii="Times New Roman" w:eastAsia="Times New Roman" w:hAnsi="Times New Roman" w:cs="Times New Roman"/>
          <w:sz w:val="28"/>
          <w:szCs w:val="28"/>
          <w:lang w:eastAsia="uk-UA"/>
        </w:rPr>
        <w:t>R</w:t>
      </w:r>
      <w:r w:rsidRPr="00C15D5E">
        <w:rPr>
          <w:rFonts w:ascii="Cambria Math" w:eastAsia="Times New Roman" w:hAnsi="Cambria Math" w:cs="Cambria Math"/>
          <w:sz w:val="28"/>
          <w:szCs w:val="28"/>
          <w:lang w:eastAsia="uk-UA"/>
        </w:rPr>
        <w:t>⋅</w:t>
      </w:r>
      <w:r w:rsidRPr="00C15D5E">
        <w:rPr>
          <w:rFonts w:ascii="Times New Roman" w:eastAsia="Times New Roman" w:hAnsi="Times New Roman" w:cs="Times New Roman"/>
          <w:sz w:val="28"/>
          <w:szCs w:val="28"/>
          <w:lang w:eastAsia="uk-UA"/>
        </w:rPr>
        <w:t>1​=600</w:t>
      </w:r>
      <w:r w:rsidRPr="00C15D5E">
        <w:rPr>
          <w:rFonts w:ascii="Times New Roman" w:eastAsia="Times New Roman" w:hAnsi="Times New Roman" w:cs="Times New Roman"/>
          <w:sz w:val="28"/>
          <w:szCs w:val="28"/>
          <w:lang w:val="ru-RU" w:eastAsia="uk-UA"/>
        </w:rPr>
        <w:t>/</w:t>
      </w:r>
      <w:r w:rsidRPr="00C15D5E">
        <w:rPr>
          <w:rFonts w:ascii="Times New Roman" w:eastAsia="Times New Roman" w:hAnsi="Times New Roman" w:cs="Times New Roman"/>
          <w:sz w:val="28"/>
          <w:szCs w:val="28"/>
          <w:lang w:eastAsia="uk-UA"/>
        </w:rPr>
        <w:t>250​=0.42м</w:t>
      </w:r>
    </w:p>
    <w:p w:rsidR="008508D5" w:rsidRPr="00C15D5E" w:rsidRDefault="008508D5" w:rsidP="008508D5">
      <w:pPr>
        <w:spacing w:after="0" w:line="360" w:lineRule="auto"/>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Для практичних умов приймаємо з запасом:</w:t>
      </w:r>
    </w:p>
    <w:p w:rsidR="008508D5" w:rsidRPr="00C15D5E" w:rsidRDefault="008508D5" w:rsidP="008508D5">
      <w:pPr>
        <w:spacing w:after="0" w:line="360" w:lineRule="auto"/>
        <w:jc w:val="center"/>
        <w:rPr>
          <w:rFonts w:ascii="Times New Roman" w:eastAsia="Times New Roman" w:hAnsi="Times New Roman" w:cs="Times New Roman"/>
          <w:sz w:val="28"/>
          <w:szCs w:val="28"/>
          <w:lang w:val="ru-RU" w:eastAsia="uk-UA"/>
        </w:rPr>
      </w:pPr>
      <w:r w:rsidRPr="00C15D5E">
        <w:rPr>
          <w:rFonts w:ascii="Times New Roman" w:eastAsia="Times New Roman" w:hAnsi="Times New Roman" w:cs="Times New Roman"/>
          <w:sz w:val="28"/>
          <w:szCs w:val="28"/>
          <w:lang w:eastAsia="uk-UA"/>
        </w:rPr>
        <w:t>B=0.5 м</w:t>
      </w:r>
    </w:p>
    <w:p w:rsidR="008508D5" w:rsidRPr="00C15D5E" w:rsidRDefault="008508D5" w:rsidP="008508D5">
      <w:pPr>
        <w:spacing w:after="0" w:line="360" w:lineRule="auto"/>
        <w:rPr>
          <w:rFonts w:ascii="Times New Roman" w:eastAsia="Times New Roman" w:hAnsi="Times New Roman" w:cs="Times New Roman"/>
          <w:sz w:val="28"/>
          <w:szCs w:val="28"/>
          <w:lang w:val="ru-RU" w:eastAsia="uk-UA"/>
        </w:rPr>
      </w:pPr>
    </w:p>
    <w:p w:rsidR="008508D5" w:rsidRPr="00C15D5E" w:rsidRDefault="008508D5" w:rsidP="008508D5">
      <w:pPr>
        <w:spacing w:after="0" w:line="360" w:lineRule="auto"/>
        <w:outlineLvl w:val="2"/>
        <w:rPr>
          <w:rFonts w:ascii="Times New Roman" w:eastAsia="Times New Roman" w:hAnsi="Times New Roman" w:cs="Times New Roman"/>
          <w:b/>
          <w:bCs/>
          <w:sz w:val="28"/>
          <w:szCs w:val="28"/>
          <w:lang w:eastAsia="uk-UA"/>
        </w:rPr>
      </w:pPr>
      <w:r w:rsidRPr="00C15D5E">
        <w:rPr>
          <w:rFonts w:ascii="Times New Roman" w:eastAsia="Times New Roman" w:hAnsi="Times New Roman" w:cs="Times New Roman"/>
          <w:b/>
          <w:bCs/>
          <w:sz w:val="28"/>
          <w:szCs w:val="28"/>
          <w:lang w:eastAsia="uk-UA"/>
        </w:rPr>
        <w:t>4.4 Глибина закладання фундаменту</w:t>
      </w:r>
    </w:p>
    <w:p w:rsidR="008508D5" w:rsidRPr="00C15D5E" w:rsidRDefault="008508D5" w:rsidP="008508D5">
      <w:pPr>
        <w:spacing w:after="0" w:line="360" w:lineRule="auto"/>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Для кам’янистого ґрунту:</w:t>
      </w:r>
    </w:p>
    <w:p w:rsidR="008508D5" w:rsidRPr="00C15D5E" w:rsidRDefault="008508D5" w:rsidP="008508D5">
      <w:pPr>
        <w:spacing w:after="0" w:line="360" w:lineRule="auto"/>
        <w:jc w:val="center"/>
        <w:rPr>
          <w:rFonts w:ascii="Times New Roman" w:eastAsia="Times New Roman" w:hAnsi="Times New Roman" w:cs="Times New Roman"/>
          <w:sz w:val="28"/>
          <w:szCs w:val="28"/>
          <w:lang w:val="ru-RU" w:eastAsia="uk-UA"/>
        </w:rPr>
      </w:pPr>
      <w:r w:rsidRPr="00C15D5E">
        <w:rPr>
          <w:rFonts w:ascii="Times New Roman" w:eastAsia="Times New Roman" w:hAnsi="Times New Roman" w:cs="Times New Roman"/>
          <w:sz w:val="28"/>
          <w:szCs w:val="28"/>
          <w:lang w:eastAsia="uk-UA"/>
        </w:rPr>
        <w:t>h</w:t>
      </w:r>
      <w:r w:rsidRPr="00C15D5E">
        <w:rPr>
          <w:rFonts w:ascii="Times New Roman" w:eastAsia="Times New Roman" w:hAnsi="Times New Roman" w:cs="Times New Roman"/>
          <w:sz w:val="28"/>
          <w:szCs w:val="28"/>
          <w:vertAlign w:val="subscript"/>
          <w:lang w:eastAsia="uk-UA"/>
        </w:rPr>
        <w:t>f</w:t>
      </w:r>
      <w:r w:rsidRPr="00C15D5E">
        <w:rPr>
          <w:rFonts w:ascii="Times New Roman" w:eastAsia="Times New Roman" w:hAnsi="Times New Roman" w:cs="Times New Roman"/>
          <w:sz w:val="28"/>
          <w:szCs w:val="28"/>
          <w:lang w:eastAsia="uk-UA"/>
        </w:rPr>
        <w:t>​=0.8–1.2м</w:t>
      </w:r>
    </w:p>
    <w:p w:rsidR="008508D5" w:rsidRPr="00C15D5E" w:rsidRDefault="008508D5" w:rsidP="008508D5">
      <w:pPr>
        <w:spacing w:after="0" w:line="360" w:lineRule="auto"/>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Оскільки будівля шестиповерхова (значне навантаження), приймаємо:</w:t>
      </w:r>
    </w:p>
    <w:p w:rsidR="008508D5" w:rsidRPr="00C15D5E" w:rsidRDefault="008508D5" w:rsidP="008508D5">
      <w:pPr>
        <w:spacing w:after="0" w:line="360" w:lineRule="auto"/>
        <w:jc w:val="center"/>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h</w:t>
      </w:r>
      <w:r w:rsidRPr="00C15D5E">
        <w:rPr>
          <w:rFonts w:ascii="Times New Roman" w:eastAsia="Times New Roman" w:hAnsi="Times New Roman" w:cs="Times New Roman"/>
          <w:sz w:val="28"/>
          <w:szCs w:val="28"/>
          <w:vertAlign w:val="subscript"/>
          <w:lang w:eastAsia="uk-UA"/>
        </w:rPr>
        <w:t>f</w:t>
      </w:r>
      <w:r w:rsidRPr="00C15D5E">
        <w:rPr>
          <w:rFonts w:ascii="Times New Roman" w:eastAsia="Times New Roman" w:hAnsi="Times New Roman" w:cs="Times New Roman"/>
          <w:sz w:val="28"/>
          <w:szCs w:val="28"/>
          <w:lang w:eastAsia="uk-UA"/>
        </w:rPr>
        <w:t>=1.2м</w:t>
      </w:r>
    </w:p>
    <w:p w:rsidR="008508D5" w:rsidRPr="00C15D5E" w:rsidRDefault="008508D5" w:rsidP="008508D5">
      <w:pPr>
        <w:spacing w:after="0" w:line="360" w:lineRule="auto"/>
        <w:rPr>
          <w:rFonts w:ascii="Times New Roman" w:eastAsia="Times New Roman" w:hAnsi="Times New Roman" w:cs="Times New Roman"/>
          <w:sz w:val="28"/>
          <w:szCs w:val="28"/>
          <w:lang w:eastAsia="uk-UA"/>
        </w:rPr>
      </w:pPr>
    </w:p>
    <w:p w:rsidR="008508D5" w:rsidRPr="00C15D5E" w:rsidRDefault="008508D5" w:rsidP="008508D5">
      <w:pPr>
        <w:spacing w:after="0" w:line="360" w:lineRule="auto"/>
        <w:outlineLvl w:val="2"/>
        <w:rPr>
          <w:rFonts w:ascii="Times New Roman" w:eastAsia="Times New Roman" w:hAnsi="Times New Roman" w:cs="Times New Roman"/>
          <w:b/>
          <w:bCs/>
          <w:sz w:val="28"/>
          <w:szCs w:val="28"/>
          <w:lang w:eastAsia="uk-UA"/>
        </w:rPr>
      </w:pPr>
      <w:r w:rsidRPr="00C15D5E">
        <w:rPr>
          <w:rFonts w:ascii="Times New Roman" w:eastAsia="Times New Roman" w:hAnsi="Times New Roman" w:cs="Times New Roman"/>
          <w:b/>
          <w:bCs/>
          <w:sz w:val="28"/>
          <w:szCs w:val="28"/>
          <w:lang w:eastAsia="uk-UA"/>
        </w:rPr>
        <w:t>4.5 Перевірка осідань</w:t>
      </w:r>
    </w:p>
    <w:p w:rsidR="008508D5" w:rsidRPr="00C15D5E" w:rsidRDefault="008508D5" w:rsidP="008508D5">
      <w:pPr>
        <w:spacing w:after="0" w:line="360" w:lineRule="auto"/>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Кам’янисті ґрунти мають дуже малу стисливість, тому осідання незначні:</w:t>
      </w:r>
    </w:p>
    <w:p w:rsidR="008508D5" w:rsidRPr="00C15D5E" w:rsidRDefault="008508D5" w:rsidP="008508D5">
      <w:pPr>
        <w:spacing w:after="0" w:line="360" w:lineRule="auto"/>
        <w:jc w:val="center"/>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s&lt;2 см</w:t>
      </w:r>
    </w:p>
    <w:p w:rsidR="008508D5" w:rsidRPr="00C15D5E" w:rsidRDefault="008508D5" w:rsidP="008508D5">
      <w:pPr>
        <w:spacing w:after="0" w:line="360" w:lineRule="auto"/>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 xml:space="preserve">Отже, </w:t>
      </w:r>
      <w:r w:rsidRPr="00C15D5E">
        <w:rPr>
          <w:rFonts w:ascii="Times New Roman" w:eastAsia="Times New Roman" w:hAnsi="Times New Roman" w:cs="Times New Roman"/>
          <w:b/>
          <w:bCs/>
          <w:sz w:val="28"/>
          <w:szCs w:val="28"/>
          <w:lang w:eastAsia="uk-UA"/>
        </w:rPr>
        <w:t>деформаційні вимоги виконані.</w:t>
      </w:r>
    </w:p>
    <w:p w:rsidR="008508D5" w:rsidRPr="00C15D5E" w:rsidRDefault="008508D5" w:rsidP="008508D5">
      <w:pPr>
        <w:spacing w:after="0" w:line="360" w:lineRule="auto"/>
        <w:rPr>
          <w:rFonts w:ascii="Times New Roman" w:eastAsia="Times New Roman" w:hAnsi="Times New Roman" w:cs="Times New Roman"/>
          <w:sz w:val="28"/>
          <w:szCs w:val="28"/>
          <w:lang w:eastAsia="uk-UA"/>
        </w:rPr>
      </w:pPr>
    </w:p>
    <w:p w:rsidR="008508D5" w:rsidRPr="00C15D5E" w:rsidRDefault="008508D5" w:rsidP="008508D5">
      <w:pPr>
        <w:spacing w:after="0" w:line="360" w:lineRule="auto"/>
        <w:outlineLvl w:val="2"/>
        <w:rPr>
          <w:rFonts w:ascii="Times New Roman" w:eastAsia="Times New Roman" w:hAnsi="Times New Roman" w:cs="Times New Roman"/>
          <w:b/>
          <w:bCs/>
          <w:sz w:val="28"/>
          <w:szCs w:val="28"/>
          <w:lang w:eastAsia="uk-UA"/>
        </w:rPr>
      </w:pPr>
      <w:r w:rsidRPr="00C15D5E">
        <w:rPr>
          <w:rFonts w:ascii="Times New Roman" w:eastAsia="Times New Roman" w:hAnsi="Times New Roman" w:cs="Times New Roman"/>
          <w:b/>
          <w:bCs/>
          <w:sz w:val="28"/>
          <w:szCs w:val="28"/>
          <w:lang w:eastAsia="uk-UA"/>
        </w:rPr>
        <w:t>4.6 Розрахунок на міцність фундаментної балки</w:t>
      </w:r>
    </w:p>
    <w:p w:rsidR="008508D5" w:rsidRPr="00C15D5E" w:rsidRDefault="008508D5" w:rsidP="008508D5">
      <w:pPr>
        <w:spacing w:after="0" w:line="360" w:lineRule="auto"/>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 xml:space="preserve">Фундамент працює як </w:t>
      </w:r>
      <w:r w:rsidRPr="00C15D5E">
        <w:rPr>
          <w:rFonts w:ascii="Times New Roman" w:eastAsia="Times New Roman" w:hAnsi="Times New Roman" w:cs="Times New Roman"/>
          <w:b/>
          <w:bCs/>
          <w:sz w:val="28"/>
          <w:szCs w:val="28"/>
          <w:lang w:eastAsia="uk-UA"/>
        </w:rPr>
        <w:t>залізобетонна балка на ґрунтовій основі</w:t>
      </w:r>
      <w:r w:rsidRPr="00C15D5E">
        <w:rPr>
          <w:rFonts w:ascii="Times New Roman" w:eastAsia="Times New Roman" w:hAnsi="Times New Roman" w:cs="Times New Roman"/>
          <w:sz w:val="28"/>
          <w:szCs w:val="28"/>
          <w:lang w:eastAsia="uk-UA"/>
        </w:rPr>
        <w:t>.</w:t>
      </w:r>
      <w:r w:rsidRPr="00C15D5E">
        <w:rPr>
          <w:rFonts w:ascii="Times New Roman" w:eastAsia="Times New Roman" w:hAnsi="Times New Roman" w:cs="Times New Roman"/>
          <w:sz w:val="28"/>
          <w:szCs w:val="28"/>
          <w:lang w:eastAsia="uk-UA"/>
        </w:rPr>
        <w:br/>
        <w:t>Для попереднього розрахунку беремо:</w:t>
      </w:r>
    </w:p>
    <w:p w:rsidR="008508D5" w:rsidRPr="00C15D5E" w:rsidRDefault="008508D5" w:rsidP="008508D5">
      <w:pPr>
        <w:spacing w:after="0" w:line="360" w:lineRule="auto"/>
        <w:ind w:left="720"/>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ширина B=0.5 м</w:t>
      </w:r>
    </w:p>
    <w:p w:rsidR="008508D5" w:rsidRPr="00C15D5E" w:rsidRDefault="008508D5" w:rsidP="008508D5">
      <w:pPr>
        <w:spacing w:after="0" w:line="360" w:lineRule="auto"/>
        <w:ind w:left="720"/>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висота фундаменту h=0.8 м</w:t>
      </w:r>
    </w:p>
    <w:p w:rsidR="008508D5" w:rsidRPr="00C15D5E" w:rsidRDefault="008508D5" w:rsidP="008508D5">
      <w:pPr>
        <w:spacing w:after="0" w:line="360" w:lineRule="auto"/>
        <w:ind w:left="720"/>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 xml:space="preserve">бетон класу </w:t>
      </w:r>
      <w:r w:rsidRPr="00C15D5E">
        <w:rPr>
          <w:rFonts w:ascii="Times New Roman" w:eastAsia="Times New Roman" w:hAnsi="Times New Roman" w:cs="Times New Roman"/>
          <w:b/>
          <w:bCs/>
          <w:sz w:val="28"/>
          <w:szCs w:val="28"/>
          <w:lang w:eastAsia="uk-UA"/>
        </w:rPr>
        <w:t>C30/37</w:t>
      </w:r>
      <w:r w:rsidRPr="00C15D5E">
        <w:rPr>
          <w:rFonts w:ascii="Times New Roman" w:eastAsia="Times New Roman" w:hAnsi="Times New Roman" w:cs="Times New Roman"/>
          <w:sz w:val="28"/>
          <w:szCs w:val="28"/>
          <w:lang w:eastAsia="uk-UA"/>
        </w:rPr>
        <w:t xml:space="preserve">, арматура класу </w:t>
      </w:r>
      <w:r w:rsidRPr="00C15D5E">
        <w:rPr>
          <w:rFonts w:ascii="Times New Roman" w:eastAsia="Times New Roman" w:hAnsi="Times New Roman" w:cs="Times New Roman"/>
          <w:b/>
          <w:bCs/>
          <w:sz w:val="28"/>
          <w:szCs w:val="28"/>
          <w:lang w:eastAsia="uk-UA"/>
        </w:rPr>
        <w:t>A400</w:t>
      </w:r>
    </w:p>
    <w:p w:rsidR="008508D5" w:rsidRPr="00C15D5E" w:rsidRDefault="008508D5" w:rsidP="008508D5">
      <w:pPr>
        <w:spacing w:after="0" w:line="360" w:lineRule="auto"/>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Перевірка за міцністю на згин (спрощено):</w:t>
      </w:r>
    </w:p>
    <w:p w:rsidR="008508D5" w:rsidRPr="00C15D5E" w:rsidRDefault="008508D5" w:rsidP="008508D5">
      <w:pPr>
        <w:spacing w:after="0" w:line="360" w:lineRule="auto"/>
        <w:jc w:val="center"/>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M=q</w:t>
      </w:r>
      <w:r w:rsidRPr="00C15D5E">
        <w:rPr>
          <w:rFonts w:ascii="Cambria Math" w:eastAsia="Times New Roman" w:hAnsi="Cambria Math" w:cs="Cambria Math"/>
          <w:sz w:val="28"/>
          <w:szCs w:val="28"/>
          <w:lang w:eastAsia="uk-UA"/>
        </w:rPr>
        <w:t>⋅</w:t>
      </w:r>
      <w:r w:rsidRPr="00C15D5E">
        <w:rPr>
          <w:rFonts w:ascii="Times New Roman" w:eastAsia="Times New Roman" w:hAnsi="Times New Roman" w:cs="Times New Roman"/>
          <w:sz w:val="28"/>
          <w:szCs w:val="28"/>
          <w:lang w:eastAsia="uk-UA"/>
        </w:rPr>
        <w:t>l</w:t>
      </w:r>
      <w:r w:rsidRPr="00C15D5E">
        <w:rPr>
          <w:rFonts w:ascii="Times New Roman" w:eastAsia="Times New Roman" w:hAnsi="Times New Roman" w:cs="Times New Roman"/>
          <w:sz w:val="28"/>
          <w:szCs w:val="28"/>
          <w:vertAlign w:val="superscript"/>
          <w:lang w:eastAsia="uk-UA"/>
        </w:rPr>
        <w:t>2</w:t>
      </w:r>
      <w:r w:rsidRPr="00C15D5E">
        <w:rPr>
          <w:rFonts w:ascii="Times New Roman" w:eastAsia="Times New Roman" w:hAnsi="Times New Roman" w:cs="Times New Roman"/>
          <w:sz w:val="28"/>
          <w:szCs w:val="28"/>
          <w:lang w:val="ru-RU" w:eastAsia="uk-UA"/>
        </w:rPr>
        <w:t>/</w:t>
      </w:r>
      <w:r w:rsidRPr="00C15D5E">
        <w:rPr>
          <w:rFonts w:ascii="Times New Roman" w:eastAsia="Times New Roman" w:hAnsi="Times New Roman" w:cs="Times New Roman"/>
          <w:sz w:val="28"/>
          <w:szCs w:val="28"/>
          <w:lang w:eastAsia="uk-UA"/>
        </w:rPr>
        <w:t>8​</w:t>
      </w:r>
    </w:p>
    <w:p w:rsidR="008508D5" w:rsidRPr="00C15D5E" w:rsidRDefault="008508D5" w:rsidP="008508D5">
      <w:pPr>
        <w:spacing w:after="0" w:line="360" w:lineRule="auto"/>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При прольоті між поперечними стінами l=4м:</w:t>
      </w:r>
    </w:p>
    <w:p w:rsidR="008508D5" w:rsidRPr="00C15D5E" w:rsidRDefault="008508D5" w:rsidP="008508D5">
      <w:pPr>
        <w:spacing w:after="0" w:line="360" w:lineRule="auto"/>
        <w:jc w:val="center"/>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M=250</w:t>
      </w:r>
      <w:r w:rsidRPr="00C15D5E">
        <w:rPr>
          <w:rFonts w:ascii="Cambria Math" w:eastAsia="Times New Roman" w:hAnsi="Cambria Math" w:cs="Cambria Math"/>
          <w:sz w:val="28"/>
          <w:szCs w:val="28"/>
          <w:lang w:eastAsia="uk-UA"/>
        </w:rPr>
        <w:t>⋅</w:t>
      </w:r>
      <w:r w:rsidRPr="00C15D5E">
        <w:rPr>
          <w:rFonts w:ascii="Times New Roman" w:eastAsia="Times New Roman" w:hAnsi="Times New Roman" w:cs="Times New Roman"/>
          <w:sz w:val="28"/>
          <w:szCs w:val="28"/>
          <w:lang w:eastAsia="uk-UA"/>
        </w:rPr>
        <w:t>4</w:t>
      </w:r>
      <w:r w:rsidRPr="00C15D5E">
        <w:rPr>
          <w:rFonts w:ascii="Times New Roman" w:eastAsia="Times New Roman" w:hAnsi="Times New Roman" w:cs="Times New Roman"/>
          <w:sz w:val="28"/>
          <w:szCs w:val="28"/>
          <w:vertAlign w:val="superscript"/>
          <w:lang w:eastAsia="uk-UA"/>
        </w:rPr>
        <w:t>2</w:t>
      </w:r>
      <w:r w:rsidRPr="00C15D5E">
        <w:rPr>
          <w:rFonts w:ascii="Times New Roman" w:eastAsia="Times New Roman" w:hAnsi="Times New Roman" w:cs="Times New Roman"/>
          <w:sz w:val="28"/>
          <w:szCs w:val="28"/>
          <w:lang w:val="ru-RU" w:eastAsia="uk-UA"/>
        </w:rPr>
        <w:t>/</w:t>
      </w:r>
      <w:r w:rsidRPr="00C15D5E">
        <w:rPr>
          <w:rFonts w:ascii="Times New Roman" w:eastAsia="Times New Roman" w:hAnsi="Times New Roman" w:cs="Times New Roman"/>
          <w:sz w:val="28"/>
          <w:szCs w:val="28"/>
          <w:lang w:eastAsia="uk-UA"/>
        </w:rPr>
        <w:t>8=500 кНм</w:t>
      </w:r>
    </w:p>
    <w:p w:rsidR="008508D5" w:rsidRPr="00C15D5E" w:rsidRDefault="008508D5" w:rsidP="008508D5">
      <w:pPr>
        <w:spacing w:after="0" w:line="360" w:lineRule="auto"/>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Для цього моменту підбирається арматура в нижній зоні фундаменту (наприклад, 4Ø16 А400).</w:t>
      </w:r>
    </w:p>
    <w:p w:rsidR="008508D5" w:rsidRPr="00C15D5E" w:rsidRDefault="008508D5" w:rsidP="008508D5">
      <w:pPr>
        <w:spacing w:after="0" w:line="360" w:lineRule="auto"/>
        <w:rPr>
          <w:rFonts w:ascii="Times New Roman" w:eastAsia="Times New Roman" w:hAnsi="Times New Roman" w:cs="Times New Roman"/>
          <w:sz w:val="28"/>
          <w:szCs w:val="28"/>
          <w:lang w:eastAsia="uk-UA"/>
        </w:rPr>
      </w:pPr>
    </w:p>
    <w:p w:rsidR="008508D5" w:rsidRPr="00C15D5E" w:rsidRDefault="008508D5" w:rsidP="008508D5">
      <w:pPr>
        <w:spacing w:after="0" w:line="360" w:lineRule="auto"/>
        <w:outlineLvl w:val="2"/>
        <w:rPr>
          <w:rFonts w:ascii="Times New Roman" w:eastAsia="Times New Roman" w:hAnsi="Times New Roman" w:cs="Times New Roman"/>
          <w:b/>
          <w:bCs/>
          <w:sz w:val="28"/>
          <w:szCs w:val="28"/>
          <w:lang w:eastAsia="uk-UA"/>
        </w:rPr>
      </w:pPr>
      <w:r w:rsidRPr="00C15D5E">
        <w:rPr>
          <w:rFonts w:ascii="Times New Roman" w:eastAsia="Times New Roman" w:hAnsi="Times New Roman" w:cs="Times New Roman"/>
          <w:b/>
          <w:bCs/>
          <w:sz w:val="28"/>
          <w:szCs w:val="28"/>
          <w:lang w:eastAsia="uk-UA"/>
        </w:rPr>
        <w:t>4.7 Оптимізація конструкції</w:t>
      </w:r>
    </w:p>
    <w:p w:rsidR="008508D5" w:rsidRPr="00C15D5E" w:rsidRDefault="008508D5" w:rsidP="008508D5">
      <w:pPr>
        <w:spacing w:after="0" w:line="360" w:lineRule="auto"/>
        <w:ind w:left="720"/>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 xml:space="preserve">Збільшення ширини фундаменту понад 0.5 м </w:t>
      </w:r>
      <w:r w:rsidRPr="00C15D5E">
        <w:rPr>
          <w:rFonts w:ascii="Times New Roman" w:eastAsia="Times New Roman" w:hAnsi="Times New Roman" w:cs="Times New Roman"/>
          <w:b/>
          <w:bCs/>
          <w:sz w:val="28"/>
          <w:szCs w:val="28"/>
          <w:lang w:eastAsia="uk-UA"/>
        </w:rPr>
        <w:t>не доцільне</w:t>
      </w:r>
      <w:r w:rsidRPr="00C15D5E">
        <w:rPr>
          <w:rFonts w:ascii="Times New Roman" w:eastAsia="Times New Roman" w:hAnsi="Times New Roman" w:cs="Times New Roman"/>
          <w:sz w:val="28"/>
          <w:szCs w:val="28"/>
          <w:lang w:eastAsia="uk-UA"/>
        </w:rPr>
        <w:t>, бо запас несучої здатності великий.</w:t>
      </w:r>
    </w:p>
    <w:p w:rsidR="008508D5" w:rsidRPr="00C15D5E" w:rsidRDefault="008508D5" w:rsidP="008508D5">
      <w:pPr>
        <w:spacing w:after="0" w:line="360" w:lineRule="auto"/>
        <w:ind w:left="720"/>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lastRenderedPageBreak/>
        <w:t xml:space="preserve">Можна зменшити глибину закладання до </w:t>
      </w:r>
      <w:r w:rsidRPr="00C15D5E">
        <w:rPr>
          <w:rFonts w:ascii="Times New Roman" w:eastAsia="Times New Roman" w:hAnsi="Times New Roman" w:cs="Times New Roman"/>
          <w:b/>
          <w:bCs/>
          <w:sz w:val="28"/>
          <w:szCs w:val="28"/>
          <w:lang w:eastAsia="uk-UA"/>
        </w:rPr>
        <w:t>1.0 м</w:t>
      </w:r>
      <w:r w:rsidRPr="00C15D5E">
        <w:rPr>
          <w:rFonts w:ascii="Times New Roman" w:eastAsia="Times New Roman" w:hAnsi="Times New Roman" w:cs="Times New Roman"/>
          <w:sz w:val="28"/>
          <w:szCs w:val="28"/>
          <w:lang w:eastAsia="uk-UA"/>
        </w:rPr>
        <w:t>, якщо немає промерзання глибше 0.9 м.</w:t>
      </w:r>
    </w:p>
    <w:p w:rsidR="008508D5" w:rsidRPr="00C15D5E" w:rsidRDefault="008508D5" w:rsidP="008508D5">
      <w:pPr>
        <w:spacing w:after="0" w:line="360" w:lineRule="auto"/>
        <w:ind w:left="720"/>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 xml:space="preserve">Для економії матеріалів рекомендовано </w:t>
      </w:r>
      <w:r w:rsidRPr="00C15D5E">
        <w:rPr>
          <w:rFonts w:ascii="Times New Roman" w:eastAsia="Times New Roman" w:hAnsi="Times New Roman" w:cs="Times New Roman"/>
          <w:b/>
          <w:bCs/>
          <w:sz w:val="28"/>
          <w:szCs w:val="28"/>
          <w:lang w:eastAsia="uk-UA"/>
        </w:rPr>
        <w:t>підошву бетонувати по ущільненій щебеневій підготовці (10–15 см)</w:t>
      </w:r>
      <w:r w:rsidRPr="00C15D5E">
        <w:rPr>
          <w:rFonts w:ascii="Times New Roman" w:eastAsia="Times New Roman" w:hAnsi="Times New Roman" w:cs="Times New Roman"/>
          <w:sz w:val="28"/>
          <w:szCs w:val="28"/>
          <w:lang w:eastAsia="uk-UA"/>
        </w:rPr>
        <w:t>.</w:t>
      </w:r>
    </w:p>
    <w:p w:rsidR="008508D5" w:rsidRPr="00C15D5E" w:rsidRDefault="008508D5" w:rsidP="008508D5">
      <w:pPr>
        <w:spacing w:after="0" w:line="360" w:lineRule="auto"/>
        <w:rPr>
          <w:rFonts w:ascii="Times New Roman" w:eastAsia="Times New Roman" w:hAnsi="Times New Roman" w:cs="Times New Roman"/>
          <w:sz w:val="28"/>
          <w:szCs w:val="28"/>
          <w:lang w:eastAsia="uk-UA"/>
        </w:rPr>
      </w:pPr>
    </w:p>
    <w:p w:rsidR="008508D5" w:rsidRPr="00C15D5E" w:rsidRDefault="008508D5" w:rsidP="008508D5">
      <w:pPr>
        <w:spacing w:after="0" w:line="360" w:lineRule="auto"/>
        <w:ind w:firstLine="709"/>
        <w:jc w:val="center"/>
        <w:outlineLvl w:val="2"/>
        <w:rPr>
          <w:rFonts w:ascii="Times New Roman" w:eastAsia="Times New Roman" w:hAnsi="Times New Roman" w:cs="Times New Roman"/>
          <w:b/>
          <w:bCs/>
          <w:sz w:val="28"/>
          <w:szCs w:val="28"/>
          <w:lang w:eastAsia="uk-UA"/>
        </w:rPr>
      </w:pPr>
      <w:r w:rsidRPr="00C15D5E">
        <w:rPr>
          <w:rFonts w:ascii="Times New Roman" w:eastAsia="Times New Roman" w:hAnsi="Times New Roman" w:cs="Times New Roman"/>
          <w:b/>
          <w:bCs/>
          <w:sz w:val="28"/>
          <w:szCs w:val="28"/>
          <w:lang w:eastAsia="uk-UA"/>
        </w:rPr>
        <w:t>Висновки</w:t>
      </w:r>
    </w:p>
    <w:p w:rsidR="008508D5" w:rsidRPr="00C15D5E" w:rsidRDefault="008508D5" w:rsidP="008508D5">
      <w:pPr>
        <w:numPr>
          <w:ilvl w:val="0"/>
          <w:numId w:val="20"/>
        </w:numPr>
        <w:spacing w:after="0" w:line="360" w:lineRule="auto"/>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Розрахований стрічковий фундамент забезпечує стійкість шестиповерхового готелю на кам’янистому ґрунті.</w:t>
      </w:r>
    </w:p>
    <w:p w:rsidR="008508D5" w:rsidRPr="00C15D5E" w:rsidRDefault="008508D5" w:rsidP="008508D5">
      <w:pPr>
        <w:numPr>
          <w:ilvl w:val="0"/>
          <w:numId w:val="20"/>
        </w:numPr>
        <w:spacing w:after="0" w:line="360" w:lineRule="auto"/>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Несуча здатність основи використана лише на 42%, що дає великий запас надійності.</w:t>
      </w:r>
    </w:p>
    <w:p w:rsidR="008508D5" w:rsidRPr="00C15D5E" w:rsidRDefault="008508D5" w:rsidP="008508D5">
      <w:pPr>
        <w:numPr>
          <w:ilvl w:val="0"/>
          <w:numId w:val="20"/>
        </w:numPr>
        <w:spacing w:after="0" w:line="360" w:lineRule="auto"/>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 xml:space="preserve">Оптимальна ширина фундаменту — </w:t>
      </w:r>
      <w:r w:rsidRPr="00C15D5E">
        <w:rPr>
          <w:rFonts w:ascii="Times New Roman" w:eastAsia="Times New Roman" w:hAnsi="Times New Roman" w:cs="Times New Roman"/>
          <w:b/>
          <w:bCs/>
          <w:sz w:val="28"/>
          <w:szCs w:val="28"/>
          <w:lang w:eastAsia="uk-UA"/>
        </w:rPr>
        <w:t>0.5 м</w:t>
      </w:r>
      <w:r w:rsidRPr="00C15D5E">
        <w:rPr>
          <w:rFonts w:ascii="Times New Roman" w:eastAsia="Times New Roman" w:hAnsi="Times New Roman" w:cs="Times New Roman"/>
          <w:sz w:val="28"/>
          <w:szCs w:val="28"/>
          <w:lang w:eastAsia="uk-UA"/>
        </w:rPr>
        <w:t xml:space="preserve">, глибина закладання — </w:t>
      </w:r>
      <w:r w:rsidRPr="00C15D5E">
        <w:rPr>
          <w:rFonts w:ascii="Times New Roman" w:eastAsia="Times New Roman" w:hAnsi="Times New Roman" w:cs="Times New Roman"/>
          <w:b/>
          <w:bCs/>
          <w:sz w:val="28"/>
          <w:szCs w:val="28"/>
          <w:lang w:eastAsia="uk-UA"/>
        </w:rPr>
        <w:t>1.2 м</w:t>
      </w:r>
      <w:r w:rsidRPr="00C15D5E">
        <w:rPr>
          <w:rFonts w:ascii="Times New Roman" w:eastAsia="Times New Roman" w:hAnsi="Times New Roman" w:cs="Times New Roman"/>
          <w:sz w:val="28"/>
          <w:szCs w:val="28"/>
          <w:lang w:eastAsia="uk-UA"/>
        </w:rPr>
        <w:t>.</w:t>
      </w:r>
    </w:p>
    <w:p w:rsidR="008508D5" w:rsidRPr="00C15D5E" w:rsidRDefault="008508D5" w:rsidP="008508D5">
      <w:pPr>
        <w:numPr>
          <w:ilvl w:val="0"/>
          <w:numId w:val="20"/>
        </w:numPr>
        <w:spacing w:after="0" w:line="360" w:lineRule="auto"/>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Осідання не перевищують допустимих значень.</w:t>
      </w:r>
    </w:p>
    <w:p w:rsidR="008508D5" w:rsidRPr="00C15D5E" w:rsidRDefault="008508D5" w:rsidP="008508D5">
      <w:pPr>
        <w:numPr>
          <w:ilvl w:val="0"/>
          <w:numId w:val="20"/>
        </w:numPr>
        <w:spacing w:after="0" w:line="360" w:lineRule="auto"/>
        <w:rPr>
          <w:rFonts w:ascii="Times New Roman" w:eastAsia="Times New Roman" w:hAnsi="Times New Roman" w:cs="Times New Roman"/>
          <w:sz w:val="28"/>
          <w:szCs w:val="28"/>
          <w:lang w:eastAsia="uk-UA"/>
        </w:rPr>
      </w:pPr>
      <w:r w:rsidRPr="00C15D5E">
        <w:rPr>
          <w:rFonts w:ascii="Times New Roman" w:eastAsia="Times New Roman" w:hAnsi="Times New Roman" w:cs="Times New Roman"/>
          <w:sz w:val="28"/>
          <w:szCs w:val="28"/>
          <w:lang w:eastAsia="uk-UA"/>
        </w:rPr>
        <w:t>Фундамент економічно та конструктивно ефективний.</w:t>
      </w:r>
    </w:p>
    <w:p w:rsidR="008508D5" w:rsidRPr="00C15D5E" w:rsidRDefault="008508D5" w:rsidP="008508D5">
      <w:pPr>
        <w:spacing w:after="0" w:line="360" w:lineRule="auto"/>
        <w:rPr>
          <w:rFonts w:ascii="Times New Roman" w:eastAsia="Times New Roman" w:hAnsi="Times New Roman" w:cs="Times New Roman"/>
          <w:sz w:val="28"/>
          <w:szCs w:val="28"/>
          <w:lang w:eastAsia="uk-UA"/>
        </w:rPr>
      </w:pPr>
    </w:p>
    <w:p w:rsidR="008508D5" w:rsidRPr="00C15D5E" w:rsidRDefault="008508D5" w:rsidP="008508D5">
      <w:pPr>
        <w:spacing w:after="0" w:line="360" w:lineRule="auto"/>
        <w:rPr>
          <w:rFonts w:ascii="Times New Roman" w:eastAsia="Times New Roman" w:hAnsi="Times New Roman" w:cs="Times New Roman"/>
          <w:sz w:val="28"/>
          <w:szCs w:val="28"/>
          <w:lang w:eastAsia="uk-UA"/>
        </w:rPr>
      </w:pPr>
    </w:p>
    <w:p w:rsidR="008508D5" w:rsidRPr="00C15D5E" w:rsidRDefault="008508D5" w:rsidP="008508D5">
      <w:pPr>
        <w:spacing w:after="0" w:line="360" w:lineRule="auto"/>
        <w:rPr>
          <w:rFonts w:ascii="Times New Roman" w:eastAsia="Times New Roman" w:hAnsi="Times New Roman" w:cs="Times New Roman"/>
          <w:sz w:val="28"/>
          <w:szCs w:val="28"/>
          <w:lang w:eastAsia="uk-UA"/>
        </w:rPr>
      </w:pPr>
    </w:p>
    <w:p w:rsidR="008508D5" w:rsidRPr="00C15D5E" w:rsidRDefault="008508D5" w:rsidP="008508D5">
      <w:pPr>
        <w:spacing w:after="0" w:line="360" w:lineRule="auto"/>
        <w:rPr>
          <w:rFonts w:ascii="Times New Roman" w:eastAsia="Times New Roman" w:hAnsi="Times New Roman" w:cs="Times New Roman"/>
          <w:sz w:val="28"/>
          <w:szCs w:val="28"/>
          <w:lang w:eastAsia="uk-UA"/>
        </w:rPr>
      </w:pPr>
    </w:p>
    <w:p w:rsidR="008508D5" w:rsidRPr="00C15D5E" w:rsidRDefault="008508D5" w:rsidP="008508D5">
      <w:pPr>
        <w:spacing w:after="0" w:line="360" w:lineRule="auto"/>
        <w:rPr>
          <w:rFonts w:ascii="Times New Roman" w:eastAsia="Times New Roman" w:hAnsi="Times New Roman" w:cs="Times New Roman"/>
          <w:sz w:val="28"/>
          <w:szCs w:val="28"/>
          <w:lang w:eastAsia="uk-UA"/>
        </w:rPr>
      </w:pPr>
    </w:p>
    <w:p w:rsidR="008508D5" w:rsidRPr="00C15D5E" w:rsidRDefault="008508D5" w:rsidP="008508D5">
      <w:pPr>
        <w:spacing w:after="0" w:line="360" w:lineRule="auto"/>
        <w:rPr>
          <w:rFonts w:ascii="Times New Roman" w:eastAsia="Times New Roman" w:hAnsi="Times New Roman" w:cs="Times New Roman"/>
          <w:sz w:val="28"/>
          <w:szCs w:val="28"/>
          <w:lang w:eastAsia="uk-UA"/>
        </w:rPr>
      </w:pPr>
    </w:p>
    <w:p w:rsidR="008508D5" w:rsidRPr="00C15D5E" w:rsidRDefault="008508D5" w:rsidP="008508D5">
      <w:pPr>
        <w:spacing w:after="0" w:line="360" w:lineRule="auto"/>
        <w:rPr>
          <w:rFonts w:ascii="Times New Roman" w:eastAsia="Times New Roman" w:hAnsi="Times New Roman" w:cs="Times New Roman"/>
          <w:sz w:val="28"/>
          <w:szCs w:val="28"/>
          <w:lang w:eastAsia="uk-UA"/>
        </w:rPr>
      </w:pPr>
    </w:p>
    <w:p w:rsidR="008508D5" w:rsidRPr="00C15D5E" w:rsidRDefault="008508D5" w:rsidP="008508D5">
      <w:pPr>
        <w:spacing w:after="0" w:line="360" w:lineRule="auto"/>
        <w:rPr>
          <w:rFonts w:ascii="Times New Roman" w:eastAsia="Times New Roman" w:hAnsi="Times New Roman" w:cs="Times New Roman"/>
          <w:sz w:val="28"/>
          <w:szCs w:val="28"/>
          <w:lang w:eastAsia="uk-UA"/>
        </w:rPr>
      </w:pPr>
    </w:p>
    <w:p w:rsidR="008508D5" w:rsidRPr="00C15D5E" w:rsidRDefault="008508D5" w:rsidP="008508D5">
      <w:pPr>
        <w:spacing w:after="0" w:line="360" w:lineRule="auto"/>
        <w:rPr>
          <w:rFonts w:ascii="Times New Roman" w:eastAsia="Times New Roman" w:hAnsi="Times New Roman" w:cs="Times New Roman"/>
          <w:sz w:val="28"/>
          <w:szCs w:val="28"/>
          <w:lang w:eastAsia="uk-UA"/>
        </w:rPr>
      </w:pPr>
    </w:p>
    <w:p w:rsidR="008508D5" w:rsidRPr="00C15D5E" w:rsidRDefault="008508D5" w:rsidP="008508D5">
      <w:pPr>
        <w:spacing w:after="0" w:line="360" w:lineRule="auto"/>
        <w:rPr>
          <w:rFonts w:ascii="Times New Roman" w:eastAsia="Times New Roman" w:hAnsi="Times New Roman" w:cs="Times New Roman"/>
          <w:sz w:val="28"/>
          <w:szCs w:val="28"/>
          <w:lang w:eastAsia="uk-UA"/>
        </w:rPr>
      </w:pPr>
    </w:p>
    <w:p w:rsidR="008508D5" w:rsidRPr="00C15D5E" w:rsidRDefault="008508D5" w:rsidP="008508D5">
      <w:pPr>
        <w:spacing w:after="0" w:line="360" w:lineRule="auto"/>
        <w:rPr>
          <w:rFonts w:ascii="Times New Roman" w:eastAsia="Times New Roman" w:hAnsi="Times New Roman" w:cs="Times New Roman"/>
          <w:sz w:val="28"/>
          <w:szCs w:val="28"/>
          <w:lang w:eastAsia="uk-UA"/>
        </w:rPr>
      </w:pPr>
    </w:p>
    <w:p w:rsidR="008508D5" w:rsidRDefault="008508D5" w:rsidP="008508D5"/>
    <w:p w:rsidR="00C002D2" w:rsidRPr="00C15D5E" w:rsidRDefault="00C002D2" w:rsidP="00C002D2">
      <w:pPr>
        <w:spacing w:after="0" w:line="360" w:lineRule="auto"/>
        <w:rPr>
          <w:rFonts w:ascii="Times New Roman" w:eastAsia="Times New Roman" w:hAnsi="Times New Roman" w:cs="Times New Roman"/>
          <w:sz w:val="28"/>
          <w:szCs w:val="28"/>
          <w:lang w:eastAsia="uk-UA"/>
        </w:rPr>
      </w:pPr>
    </w:p>
    <w:p w:rsidR="00C002D2" w:rsidRPr="00C15D5E" w:rsidRDefault="00C002D2" w:rsidP="00C002D2">
      <w:pPr>
        <w:spacing w:after="0" w:line="360" w:lineRule="auto"/>
        <w:rPr>
          <w:rFonts w:ascii="Times New Roman" w:eastAsia="Times New Roman" w:hAnsi="Times New Roman" w:cs="Times New Roman"/>
          <w:sz w:val="28"/>
          <w:szCs w:val="28"/>
          <w:lang w:eastAsia="uk-UA"/>
        </w:rPr>
      </w:pPr>
    </w:p>
    <w:p w:rsidR="00C002D2" w:rsidRPr="00C15D5E" w:rsidRDefault="00C002D2" w:rsidP="00C002D2">
      <w:pPr>
        <w:spacing w:after="0" w:line="360" w:lineRule="auto"/>
        <w:rPr>
          <w:rFonts w:ascii="Times New Roman" w:eastAsia="Times New Roman" w:hAnsi="Times New Roman" w:cs="Times New Roman"/>
          <w:sz w:val="28"/>
          <w:szCs w:val="28"/>
          <w:lang w:eastAsia="uk-UA"/>
        </w:rPr>
      </w:pPr>
    </w:p>
    <w:p w:rsidR="00741F29" w:rsidRPr="00187760" w:rsidRDefault="00741F29" w:rsidP="00741F29">
      <w:pPr>
        <w:spacing w:after="0" w:line="360" w:lineRule="auto"/>
        <w:rPr>
          <w:rFonts w:ascii="Times New Roman" w:eastAsia="Times New Roman" w:hAnsi="Times New Roman" w:cs="Times New Roman"/>
          <w:sz w:val="28"/>
          <w:szCs w:val="28"/>
          <w:lang w:eastAsia="uk-UA"/>
        </w:rPr>
      </w:pPr>
    </w:p>
    <w:p w:rsidR="00741F29" w:rsidRPr="006653C0" w:rsidRDefault="00741F29" w:rsidP="00741F29">
      <w:pPr>
        <w:pStyle w:val="1"/>
        <w:spacing w:after="240" w:line="360" w:lineRule="auto"/>
        <w:jc w:val="center"/>
      </w:pPr>
      <w:bookmarkStart w:id="33" w:name="_Toc156416247"/>
      <w:bookmarkStart w:id="34" w:name="_Toc166702729"/>
      <w:bookmarkStart w:id="35" w:name="_Toc169057959"/>
      <w:r w:rsidRPr="00E67A1F">
        <w:rPr>
          <w:rFonts w:ascii="Times New Roman" w:hAnsi="Times New Roman" w:cs="Times New Roman"/>
          <w:b/>
          <w:bCs/>
          <w:color w:val="auto"/>
          <w:sz w:val="28"/>
          <w:szCs w:val="28"/>
        </w:rPr>
        <w:lastRenderedPageBreak/>
        <w:t>ВИСНОВКИ ТА ПРОПОЗИЦІЇ</w:t>
      </w:r>
      <w:bookmarkEnd w:id="33"/>
      <w:bookmarkEnd w:id="34"/>
      <w:bookmarkEnd w:id="35"/>
    </w:p>
    <w:p w:rsidR="00741F29" w:rsidRPr="0060551C" w:rsidRDefault="00741F29" w:rsidP="00741F29">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Дипломний </w:t>
      </w:r>
      <w:proofErr w:type="spellStart"/>
      <w:r w:rsidRPr="0060551C">
        <w:rPr>
          <w:rFonts w:ascii="Times New Roman" w:eastAsiaTheme="minorEastAsia" w:hAnsi="Times New Roman" w:cs="Times New Roman"/>
          <w:sz w:val="28"/>
          <w:szCs w:val="28"/>
        </w:rPr>
        <w:t>проєкт</w:t>
      </w:r>
      <w:proofErr w:type="spellEnd"/>
      <w:r w:rsidRPr="0060551C">
        <w:rPr>
          <w:rFonts w:ascii="Times New Roman" w:eastAsiaTheme="minorEastAsia" w:hAnsi="Times New Roman" w:cs="Times New Roman"/>
          <w:sz w:val="28"/>
          <w:szCs w:val="28"/>
        </w:rPr>
        <w:t xml:space="preserve"> розроблено для будівництва житлового корпусу готельного комплексу у м. </w:t>
      </w:r>
      <w:r w:rsidR="00B82E03">
        <w:rPr>
          <w:rFonts w:ascii="Times New Roman" w:eastAsiaTheme="minorEastAsia" w:hAnsi="Times New Roman" w:cs="Times New Roman"/>
          <w:sz w:val="28"/>
          <w:szCs w:val="28"/>
        </w:rPr>
        <w:t>Надвірна</w:t>
      </w:r>
      <w:r w:rsidRPr="0060551C">
        <w:rPr>
          <w:rFonts w:ascii="Times New Roman" w:eastAsiaTheme="minorEastAsia" w:hAnsi="Times New Roman" w:cs="Times New Roman"/>
          <w:sz w:val="28"/>
          <w:szCs w:val="28"/>
        </w:rPr>
        <w:t>.</w:t>
      </w:r>
    </w:p>
    <w:p w:rsidR="00741F29" w:rsidRPr="0060551C" w:rsidRDefault="00741F29" w:rsidP="00741F29">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В архітектурно-будівельному розділі дипломного </w:t>
      </w:r>
      <w:proofErr w:type="spellStart"/>
      <w:r w:rsidRPr="0060551C">
        <w:rPr>
          <w:rFonts w:ascii="Times New Roman" w:eastAsiaTheme="minorEastAsia" w:hAnsi="Times New Roman" w:cs="Times New Roman"/>
          <w:sz w:val="28"/>
          <w:szCs w:val="28"/>
        </w:rPr>
        <w:t>проєкту</w:t>
      </w:r>
      <w:proofErr w:type="spellEnd"/>
      <w:r w:rsidRPr="0060551C">
        <w:rPr>
          <w:rFonts w:ascii="Times New Roman" w:eastAsiaTheme="minorEastAsia" w:hAnsi="Times New Roman" w:cs="Times New Roman"/>
          <w:sz w:val="28"/>
          <w:szCs w:val="28"/>
        </w:rPr>
        <w:t xml:space="preserve"> розроблено об'ємно-планувальне рішення будівлі. Розроблено фасади, плани і розрізи будівлі, деякі конструктивні вузли. Складено специфікації матеріальних ресурсів: збірних залізобетонних елементів, складових </w:t>
      </w:r>
      <w:proofErr w:type="spellStart"/>
      <w:r w:rsidRPr="0060551C">
        <w:rPr>
          <w:rFonts w:ascii="Times New Roman" w:eastAsiaTheme="minorEastAsia" w:hAnsi="Times New Roman" w:cs="Times New Roman"/>
          <w:sz w:val="28"/>
          <w:szCs w:val="28"/>
        </w:rPr>
        <w:t>огороджуючих</w:t>
      </w:r>
      <w:proofErr w:type="spellEnd"/>
      <w:r w:rsidRPr="0060551C">
        <w:rPr>
          <w:rFonts w:ascii="Times New Roman" w:eastAsiaTheme="minorEastAsia" w:hAnsi="Times New Roman" w:cs="Times New Roman"/>
          <w:sz w:val="28"/>
          <w:szCs w:val="28"/>
        </w:rPr>
        <w:t xml:space="preserve"> конструкцій, </w:t>
      </w:r>
      <w:proofErr w:type="spellStart"/>
      <w:r w:rsidRPr="0060551C">
        <w:rPr>
          <w:rFonts w:ascii="Times New Roman" w:eastAsiaTheme="minorEastAsia" w:hAnsi="Times New Roman" w:cs="Times New Roman"/>
          <w:sz w:val="28"/>
          <w:szCs w:val="28"/>
        </w:rPr>
        <w:t>конструкцій</w:t>
      </w:r>
      <w:proofErr w:type="spellEnd"/>
      <w:r w:rsidRPr="0060551C">
        <w:rPr>
          <w:rFonts w:ascii="Times New Roman" w:eastAsiaTheme="minorEastAsia" w:hAnsi="Times New Roman" w:cs="Times New Roman"/>
          <w:sz w:val="28"/>
          <w:szCs w:val="28"/>
        </w:rPr>
        <w:t xml:space="preserve"> підлог тощо. Зроблено теплотехнічні розрахунки </w:t>
      </w:r>
      <w:proofErr w:type="spellStart"/>
      <w:r w:rsidRPr="0060551C">
        <w:rPr>
          <w:rFonts w:ascii="Times New Roman" w:eastAsiaTheme="minorEastAsia" w:hAnsi="Times New Roman" w:cs="Times New Roman"/>
          <w:sz w:val="28"/>
          <w:szCs w:val="28"/>
        </w:rPr>
        <w:t>огороджуючих</w:t>
      </w:r>
      <w:proofErr w:type="spellEnd"/>
      <w:r w:rsidRPr="0060551C">
        <w:rPr>
          <w:rFonts w:ascii="Times New Roman" w:eastAsiaTheme="minorEastAsia" w:hAnsi="Times New Roman" w:cs="Times New Roman"/>
          <w:sz w:val="28"/>
          <w:szCs w:val="28"/>
        </w:rPr>
        <w:t xml:space="preserve"> конструкцій, </w:t>
      </w:r>
      <w:proofErr w:type="spellStart"/>
      <w:r w:rsidRPr="0060551C">
        <w:rPr>
          <w:rFonts w:ascii="Times New Roman" w:eastAsiaTheme="minorEastAsia" w:hAnsi="Times New Roman" w:cs="Times New Roman"/>
          <w:sz w:val="28"/>
          <w:szCs w:val="28"/>
        </w:rPr>
        <w:t>запроєктовано</w:t>
      </w:r>
      <w:proofErr w:type="spellEnd"/>
      <w:r w:rsidRPr="0060551C">
        <w:rPr>
          <w:rFonts w:ascii="Times New Roman" w:eastAsiaTheme="minorEastAsia" w:hAnsi="Times New Roman" w:cs="Times New Roman"/>
          <w:sz w:val="28"/>
          <w:szCs w:val="28"/>
        </w:rPr>
        <w:t xml:space="preserve"> інженерні мережі.</w:t>
      </w:r>
    </w:p>
    <w:p w:rsidR="00741F29" w:rsidRPr="0060551C" w:rsidRDefault="00741F29" w:rsidP="00741F29">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В розрахунково-конструктивній частині зроблено розрахунок и конструювання залізобетонної балки переходу між секціями будівлі.</w:t>
      </w:r>
    </w:p>
    <w:p w:rsidR="00741F29" w:rsidRPr="0060551C" w:rsidRDefault="00741F29" w:rsidP="00741F29">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В розділі основи і фундаменти проведена оцінка </w:t>
      </w:r>
      <w:proofErr w:type="spellStart"/>
      <w:r w:rsidRPr="0060551C">
        <w:rPr>
          <w:rFonts w:ascii="Times New Roman" w:eastAsiaTheme="minorEastAsia" w:hAnsi="Times New Roman" w:cs="Times New Roman"/>
          <w:sz w:val="28"/>
          <w:szCs w:val="28"/>
        </w:rPr>
        <w:t>інженерно-</w:t>
      </w:r>
      <w:proofErr w:type="spellEnd"/>
      <w:r w:rsidRPr="0060551C">
        <w:rPr>
          <w:rFonts w:ascii="Times New Roman" w:eastAsiaTheme="minorEastAsia" w:hAnsi="Times New Roman" w:cs="Times New Roman"/>
          <w:sz w:val="28"/>
          <w:szCs w:val="28"/>
        </w:rPr>
        <w:t xml:space="preserve"> геологічних умов ділянки будівництва і розраховано стрічкові фундаменти під стіни будівлі.</w:t>
      </w:r>
    </w:p>
    <w:p w:rsidR="00741F29" w:rsidRPr="0060551C" w:rsidRDefault="00741F29" w:rsidP="00741F29">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В організаційно-технологічному розділі розроблено технологічну карту на </w:t>
      </w:r>
      <w:proofErr w:type="spellStart"/>
      <w:r w:rsidRPr="0060551C">
        <w:rPr>
          <w:rFonts w:ascii="Times New Roman" w:eastAsiaTheme="minorEastAsia" w:hAnsi="Times New Roman" w:cs="Times New Roman"/>
          <w:sz w:val="28"/>
          <w:szCs w:val="28"/>
        </w:rPr>
        <w:t>мурувальні</w:t>
      </w:r>
      <w:proofErr w:type="spellEnd"/>
      <w:r w:rsidRPr="0060551C">
        <w:rPr>
          <w:rFonts w:ascii="Times New Roman" w:eastAsiaTheme="minorEastAsia" w:hAnsi="Times New Roman" w:cs="Times New Roman"/>
          <w:sz w:val="28"/>
          <w:szCs w:val="28"/>
        </w:rPr>
        <w:t xml:space="preserve"> роботи. Складено календарний графік виконання робот.</w:t>
      </w:r>
    </w:p>
    <w:p w:rsidR="00741F29" w:rsidRPr="0060551C" w:rsidRDefault="00741F29" w:rsidP="00741F29">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В економічній частині </w:t>
      </w:r>
      <w:proofErr w:type="spellStart"/>
      <w:r w:rsidRPr="0060551C">
        <w:rPr>
          <w:rFonts w:ascii="Times New Roman" w:eastAsiaTheme="minorEastAsia" w:hAnsi="Times New Roman" w:cs="Times New Roman"/>
          <w:sz w:val="28"/>
          <w:szCs w:val="28"/>
        </w:rPr>
        <w:t>проєкту</w:t>
      </w:r>
      <w:proofErr w:type="spellEnd"/>
      <w:r w:rsidRPr="0060551C">
        <w:rPr>
          <w:rFonts w:ascii="Times New Roman" w:eastAsiaTheme="minorEastAsia" w:hAnsi="Times New Roman" w:cs="Times New Roman"/>
          <w:sz w:val="28"/>
          <w:szCs w:val="28"/>
        </w:rPr>
        <w:t xml:space="preserve"> на базі діючих державних норм зроблено кошториси будівництва, розрахована загальна вартість будівельних робіт. Розрахунки виконано в програмному комплексі Експерт-Кошторис.</w:t>
      </w:r>
    </w:p>
    <w:p w:rsidR="00741F29" w:rsidRDefault="00741F29" w:rsidP="00741F29">
      <w:pPr>
        <w:spacing w:after="0" w:line="360" w:lineRule="auto"/>
        <w:ind w:firstLine="708"/>
        <w:jc w:val="both"/>
        <w:rPr>
          <w:rFonts w:ascii="Times New Roman" w:eastAsiaTheme="minorEastAsia" w:hAnsi="Times New Roman" w:cs="Times New Roman"/>
          <w:sz w:val="28"/>
          <w:szCs w:val="28"/>
        </w:rPr>
      </w:pPr>
    </w:p>
    <w:p w:rsidR="00741F29" w:rsidRDefault="00741F29" w:rsidP="00741F29">
      <w:pPr>
        <w:spacing w:after="0" w:line="360" w:lineRule="auto"/>
        <w:ind w:firstLine="708"/>
        <w:jc w:val="both"/>
        <w:rPr>
          <w:rFonts w:ascii="Times New Roman" w:eastAsiaTheme="minorEastAsia" w:hAnsi="Times New Roman" w:cs="Times New Roman"/>
          <w:sz w:val="28"/>
          <w:szCs w:val="28"/>
        </w:rPr>
      </w:pPr>
    </w:p>
    <w:p w:rsidR="00741F29" w:rsidRDefault="00741F29" w:rsidP="00741F29">
      <w:pPr>
        <w:spacing w:after="0" w:line="360" w:lineRule="auto"/>
        <w:ind w:firstLine="708"/>
        <w:jc w:val="both"/>
        <w:rPr>
          <w:rFonts w:ascii="Times New Roman" w:eastAsiaTheme="minorEastAsia" w:hAnsi="Times New Roman" w:cs="Times New Roman"/>
          <w:sz w:val="28"/>
          <w:szCs w:val="28"/>
        </w:rPr>
      </w:pPr>
    </w:p>
    <w:p w:rsidR="00187760" w:rsidRDefault="00187760" w:rsidP="006653C0">
      <w:pPr>
        <w:pStyle w:val="1"/>
        <w:spacing w:after="240" w:line="360" w:lineRule="auto"/>
        <w:jc w:val="center"/>
        <w:rPr>
          <w:rFonts w:ascii="Times New Roman" w:eastAsiaTheme="minorEastAsia" w:hAnsi="Times New Roman" w:cs="Times New Roman"/>
          <w:color w:val="auto"/>
          <w:sz w:val="28"/>
          <w:szCs w:val="28"/>
        </w:rPr>
      </w:pPr>
    </w:p>
    <w:p w:rsidR="00C002D2" w:rsidRDefault="00C002D2" w:rsidP="00C002D2"/>
    <w:p w:rsidR="00C002D2" w:rsidRPr="00C002D2" w:rsidRDefault="00C002D2" w:rsidP="00C002D2"/>
    <w:p w:rsidR="00C002D2" w:rsidRDefault="00C002D2" w:rsidP="00C002D2"/>
    <w:p w:rsidR="00C002D2" w:rsidRDefault="00C002D2" w:rsidP="00C002D2"/>
    <w:p w:rsidR="00C002D2" w:rsidRPr="00C002D2" w:rsidRDefault="00C002D2" w:rsidP="00C002D2"/>
    <w:p w:rsidR="00741F29" w:rsidRPr="00741F29" w:rsidRDefault="00741F29" w:rsidP="00741F29"/>
    <w:bookmarkEnd w:id="1"/>
    <w:bookmarkEnd w:id="2"/>
    <w:bookmarkEnd w:id="3"/>
    <w:p w:rsidR="00C002D2" w:rsidRDefault="00C002D2" w:rsidP="00C002D2">
      <w:pPr>
        <w:spacing w:after="0" w:line="360" w:lineRule="auto"/>
        <w:ind w:left="540"/>
        <w:contextualSpacing/>
        <w:jc w:val="center"/>
        <w:rPr>
          <w:rFonts w:ascii="Times New Roman" w:hAnsi="Times New Roman" w:cs="Times New Roman"/>
          <w:b/>
          <w:sz w:val="28"/>
          <w:szCs w:val="28"/>
        </w:rPr>
      </w:pPr>
      <w:r w:rsidRPr="00C002D2">
        <w:rPr>
          <w:rFonts w:ascii="Times New Roman" w:hAnsi="Times New Roman" w:cs="Times New Roman"/>
          <w:b/>
          <w:sz w:val="28"/>
          <w:szCs w:val="28"/>
        </w:rPr>
        <w:lastRenderedPageBreak/>
        <w:t>БІБЛІОГРАФІЧНИЙ СПИСОК</w:t>
      </w:r>
    </w:p>
    <w:p w:rsidR="00C002D2" w:rsidRPr="00C002D2" w:rsidRDefault="00C002D2" w:rsidP="00C002D2">
      <w:pPr>
        <w:spacing w:after="0" w:line="360" w:lineRule="auto"/>
        <w:ind w:left="540"/>
        <w:contextualSpacing/>
        <w:jc w:val="center"/>
        <w:rPr>
          <w:rFonts w:ascii="Times New Roman" w:hAnsi="Times New Roman" w:cs="Times New Roman"/>
          <w:b/>
          <w:sz w:val="28"/>
          <w:szCs w:val="28"/>
        </w:rPr>
      </w:pP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ДК 018-2000 "Державний класифікатор будівель та споруд".</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В.2.2-20:2008 "Будинки і споруди. Готелі".</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w:t>
      </w:r>
      <w:r w:rsidRPr="0060551C">
        <w:rPr>
          <w:rFonts w:ascii="Times New Roman" w:hAnsi="Times New Roman" w:cs="Times New Roman"/>
          <w:sz w:val="28"/>
          <w:szCs w:val="28"/>
        </w:rPr>
        <w:tab/>
        <w:t>В.2.2-5-97</w:t>
      </w:r>
      <w:r w:rsidRPr="0060551C">
        <w:rPr>
          <w:rFonts w:ascii="Times New Roman" w:hAnsi="Times New Roman" w:cs="Times New Roman"/>
          <w:sz w:val="28"/>
          <w:szCs w:val="28"/>
        </w:rPr>
        <w:tab/>
        <w:t>"Будинки</w:t>
      </w:r>
      <w:r w:rsidRPr="0060551C">
        <w:rPr>
          <w:rFonts w:ascii="Times New Roman" w:hAnsi="Times New Roman" w:cs="Times New Roman"/>
          <w:sz w:val="28"/>
          <w:szCs w:val="28"/>
        </w:rPr>
        <w:tab/>
        <w:t>і</w:t>
      </w:r>
      <w:r w:rsidRPr="0060551C">
        <w:rPr>
          <w:rFonts w:ascii="Times New Roman" w:hAnsi="Times New Roman" w:cs="Times New Roman"/>
          <w:sz w:val="28"/>
          <w:szCs w:val="28"/>
        </w:rPr>
        <w:tab/>
        <w:t>споруди.</w:t>
      </w:r>
      <w:r w:rsidRPr="0060551C">
        <w:rPr>
          <w:rFonts w:ascii="Times New Roman" w:hAnsi="Times New Roman" w:cs="Times New Roman"/>
          <w:sz w:val="28"/>
          <w:szCs w:val="28"/>
        </w:rPr>
        <w:tab/>
        <w:t>Захисні</w:t>
      </w:r>
      <w:r w:rsidRPr="0060551C">
        <w:rPr>
          <w:rFonts w:ascii="Times New Roman" w:hAnsi="Times New Roman" w:cs="Times New Roman"/>
          <w:sz w:val="28"/>
          <w:szCs w:val="28"/>
        </w:rPr>
        <w:tab/>
      </w:r>
      <w:proofErr w:type="spellStart"/>
      <w:r w:rsidRPr="0060551C">
        <w:rPr>
          <w:rFonts w:ascii="Times New Roman" w:hAnsi="Times New Roman" w:cs="Times New Roman"/>
          <w:sz w:val="28"/>
          <w:szCs w:val="28"/>
        </w:rPr>
        <w:t>спорудицивільної</w:t>
      </w:r>
      <w:proofErr w:type="spellEnd"/>
      <w:r w:rsidRPr="0060551C">
        <w:rPr>
          <w:rFonts w:ascii="Times New Roman" w:hAnsi="Times New Roman" w:cs="Times New Roman"/>
          <w:sz w:val="28"/>
          <w:szCs w:val="28"/>
        </w:rPr>
        <w:t xml:space="preserve"> оборони".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w:t>
      </w:r>
      <w:r w:rsidRPr="0060551C">
        <w:rPr>
          <w:rFonts w:ascii="Times New Roman" w:hAnsi="Times New Roman" w:cs="Times New Roman"/>
          <w:sz w:val="28"/>
          <w:szCs w:val="28"/>
        </w:rPr>
        <w:tab/>
        <w:t>В.2.2-40:2018</w:t>
      </w:r>
      <w:r w:rsidRPr="0060551C">
        <w:rPr>
          <w:rFonts w:ascii="Times New Roman" w:hAnsi="Times New Roman" w:cs="Times New Roman"/>
          <w:sz w:val="28"/>
          <w:szCs w:val="28"/>
        </w:rPr>
        <w:tab/>
        <w:t>"</w:t>
      </w:r>
      <w:proofErr w:type="spellStart"/>
      <w:r w:rsidRPr="0060551C">
        <w:rPr>
          <w:rFonts w:ascii="Times New Roman" w:hAnsi="Times New Roman" w:cs="Times New Roman"/>
          <w:sz w:val="28"/>
          <w:szCs w:val="28"/>
        </w:rPr>
        <w:t>Інклюзивність</w:t>
      </w:r>
      <w:proofErr w:type="spellEnd"/>
      <w:r w:rsidRPr="0060551C">
        <w:rPr>
          <w:rFonts w:ascii="Times New Roman" w:hAnsi="Times New Roman" w:cs="Times New Roman"/>
          <w:sz w:val="28"/>
          <w:szCs w:val="28"/>
        </w:rPr>
        <w:tab/>
        <w:t>будівель</w:t>
      </w:r>
      <w:r w:rsidRPr="0060551C">
        <w:rPr>
          <w:rFonts w:ascii="Times New Roman" w:hAnsi="Times New Roman" w:cs="Times New Roman"/>
          <w:sz w:val="28"/>
          <w:szCs w:val="28"/>
        </w:rPr>
        <w:tab/>
        <w:t>і</w:t>
      </w:r>
      <w:r w:rsidRPr="0060551C">
        <w:rPr>
          <w:rFonts w:ascii="Times New Roman" w:hAnsi="Times New Roman" w:cs="Times New Roman"/>
          <w:sz w:val="28"/>
          <w:szCs w:val="28"/>
        </w:rPr>
        <w:tab/>
        <w:t>споруд.</w:t>
      </w:r>
      <w:r w:rsidRPr="0060551C">
        <w:rPr>
          <w:rFonts w:ascii="Times New Roman" w:hAnsi="Times New Roman" w:cs="Times New Roman"/>
          <w:sz w:val="28"/>
          <w:szCs w:val="28"/>
        </w:rPr>
        <w:tab/>
        <w:t>Основні положення".</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А.2.4-7:2009 "Система проектної документації для будівництва. Правила виконання архітектурно-будівельних робочих креслень".</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3008:2015 "Інформація та документація. Звіти у сфері науки і техніки. Структура та правила оформлювання".</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ДСТУ-Н Б В.1.1-27:2010 "Будівельна кліматологія".</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В.1.2-2:2006 "Навантаження і впливи. Норми проектування".</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В.2.6-31:2021 "Теплова ізоляція та енергоефективність будівель".</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ДСП 173-96 "Державні санітарні правила планування і забудови населених пунктів".</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В.2.5-28:2018 "Природне та штучне освітлення".</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ДСТУ-Н Б В.2.2-27:2010 " Будинки і споруди. Настанова з розрахунку інсоляції об'єктів цивільного призначення".</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Б.2.2-12:2019 "Планування і забудова територій".</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В.2.3-15:2007 "Споруди транспорту. Автостоянки і гаражі для легкових автомобілів".</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В.2.2-5-97 "Будинки і споруди. захисні споруди цивільної оборони".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В.1.2-14-2018 "Система забезпечення надійності та безпеки будівельних об’єктів. Загальні принципи забезпечення надійності та конструктивної безпеки будівель і споруд".</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8855:2019 "Будівлі та споруди. Визначення класу наслідків (відповідальності)".</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lastRenderedPageBreak/>
        <w:t xml:space="preserve"> ДБН В.1.1-7:2016 "Пожежна безпека об`єктів будівництва. Загальні вимоги".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В.2.6-109:2010 "Конструкції будинків і споруд. Плити залізобетонні стрічкових фундаментів. Технічні умови".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В.2.6-108:2010 "Конструкції будинків і споруд. Блоки бетонні для стін підвалів. Технічні умови".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В.2.6-62:2008 "Конструкції будинків і споруд. Марші та сходові площадки залізобетонні. Технічні умови".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В.2.6-49:2008 "Конструкції будинків і споруд. Огорожі сходів, балконів і дахів сталеві. Загальні технічні умови".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ENV 206:2018 "Бетон. Технічні вимоги, експлуатаційні характеристики, виробництво та критерії відповідності".</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В.2.7-282:2011 "Плитки керамічні. Технічні умови (EN 14411:2006, NEQ)".</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В.2.6-53:2008 Конструкції будинків і споруд. Плити перекриттів залізобетонні багатопустотні для будівель і споруд. Технічні умови".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7551:2014 "Швелери. Сортамент".</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8943:2019 "Труби сталеві електрозварні. Технічні умови".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В.2.7-80:2008 "Будівельні матеріали. Цегла та камені силікатні. Технічні умови".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 xml:space="preserve">ДСТУ Б EN 13164:2013 "Матеріали будівельні теплоізоляційні. Вироби із </w:t>
      </w:r>
      <w:proofErr w:type="spellStart"/>
      <w:r w:rsidRPr="0060551C">
        <w:rPr>
          <w:rFonts w:ascii="Times New Roman" w:hAnsi="Times New Roman" w:cs="Times New Roman"/>
          <w:sz w:val="28"/>
          <w:szCs w:val="28"/>
        </w:rPr>
        <w:t>екструдованого</w:t>
      </w:r>
      <w:proofErr w:type="spellEnd"/>
      <w:r w:rsidRPr="0060551C">
        <w:rPr>
          <w:rFonts w:ascii="Times New Roman" w:hAnsi="Times New Roman" w:cs="Times New Roman"/>
          <w:sz w:val="28"/>
          <w:szCs w:val="28"/>
        </w:rPr>
        <w:t xml:space="preserve"> пінополістиролу (XPS). Технічні умови (ЕN 13164:2008, IDТ)".</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В.2.6-36:2008 "Конструкції будинків і споруд. Конструкції зовнішніх стін із фасадною теплоізоляцією та опорядженням штукатурками. Загальні технічні умови".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В.2.6-220:2017 "Покриття будівель і споруд".</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В.2.6-105:2010 "Конструкції будинків і споруд. Плити парапетні залізобетонні для виробничих будівель. Технічні умови".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В.2.5-64:2012 "Внутрішній водопровід та каналізація".</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В.2.5-75:2013 "Каналізація зовнішні мережі та споруди".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lastRenderedPageBreak/>
        <w:t>ДСТУ Б В.2.6-55:2008 "Конструкції будинків і споруд. Перемички залізобетонні для будівель з цегляними стінами. Технічні умови".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EN 14351-1:2020 "Вікна та двері. Вимоги. Частина 1. Вікна та зовнішні двері".</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В.2.6-189:2013 "Методи вибору теплоізоляційного матеріалу для утеплення будівель".</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w:t>
      </w:r>
      <w:r w:rsidRPr="0060551C">
        <w:rPr>
          <w:rFonts w:ascii="Times New Roman" w:hAnsi="Times New Roman" w:cs="Times New Roman"/>
          <w:sz w:val="28"/>
          <w:szCs w:val="28"/>
        </w:rPr>
        <w:tab/>
        <w:t>EN</w:t>
      </w:r>
      <w:r w:rsidRPr="0060551C">
        <w:rPr>
          <w:rFonts w:ascii="Times New Roman" w:hAnsi="Times New Roman" w:cs="Times New Roman"/>
          <w:sz w:val="28"/>
          <w:szCs w:val="28"/>
        </w:rPr>
        <w:tab/>
        <w:t>13162:2019</w:t>
      </w:r>
      <w:r w:rsidRPr="0060551C">
        <w:rPr>
          <w:rFonts w:ascii="Times New Roman" w:hAnsi="Times New Roman" w:cs="Times New Roman"/>
          <w:sz w:val="28"/>
          <w:szCs w:val="28"/>
        </w:rPr>
        <w:tab/>
        <w:t>"Матеріали</w:t>
      </w:r>
      <w:r w:rsidRPr="0060551C">
        <w:rPr>
          <w:rFonts w:ascii="Times New Roman" w:hAnsi="Times New Roman" w:cs="Times New Roman"/>
          <w:sz w:val="28"/>
          <w:szCs w:val="28"/>
        </w:rPr>
        <w:tab/>
        <w:t>будівельні</w:t>
      </w:r>
      <w:r w:rsidRPr="0060551C">
        <w:rPr>
          <w:rFonts w:ascii="Times New Roman" w:hAnsi="Times New Roman" w:cs="Times New Roman"/>
          <w:sz w:val="28"/>
          <w:szCs w:val="28"/>
        </w:rPr>
        <w:tab/>
        <w:t>теплоізоляційні. Промислові вироби з мінеральної вати (MW). Технічні умови".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В.2.7-316:2016 "Плити та картон мінераловатні теплоізоляційні. Технічні умови".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 xml:space="preserve">ДБН В.2.5-67:2013 "Опалення, вентиляція та </w:t>
      </w:r>
      <w:proofErr w:type="spellStart"/>
      <w:r w:rsidRPr="0060551C">
        <w:rPr>
          <w:rFonts w:ascii="Times New Roman" w:hAnsi="Times New Roman" w:cs="Times New Roman"/>
          <w:sz w:val="28"/>
          <w:szCs w:val="28"/>
        </w:rPr>
        <w:t>кондиціонування</w:t>
      </w:r>
      <w:proofErr w:type="spellEnd"/>
      <w:r w:rsidRPr="0060551C">
        <w:rPr>
          <w:rFonts w:ascii="Times New Roman" w:hAnsi="Times New Roman" w:cs="Times New Roman"/>
          <w:sz w:val="28"/>
          <w:szCs w:val="28"/>
        </w:rPr>
        <w:t>".</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w:t>
      </w:r>
      <w:r w:rsidRPr="0060551C">
        <w:rPr>
          <w:rFonts w:ascii="Times New Roman" w:hAnsi="Times New Roman" w:cs="Times New Roman"/>
          <w:sz w:val="28"/>
          <w:szCs w:val="28"/>
        </w:rPr>
        <w:tab/>
        <w:t>В.2.5-23:2010</w:t>
      </w:r>
      <w:r w:rsidRPr="0060551C">
        <w:rPr>
          <w:rFonts w:ascii="Times New Roman" w:hAnsi="Times New Roman" w:cs="Times New Roman"/>
          <w:sz w:val="28"/>
          <w:szCs w:val="28"/>
        </w:rPr>
        <w:tab/>
        <w:t>"Інженерне</w:t>
      </w:r>
      <w:r w:rsidRPr="0060551C">
        <w:rPr>
          <w:rFonts w:ascii="Times New Roman" w:hAnsi="Times New Roman" w:cs="Times New Roman"/>
          <w:sz w:val="28"/>
          <w:szCs w:val="28"/>
        </w:rPr>
        <w:tab/>
        <w:t>обладнання</w:t>
      </w:r>
      <w:r w:rsidRPr="0060551C">
        <w:rPr>
          <w:rFonts w:ascii="Times New Roman" w:hAnsi="Times New Roman" w:cs="Times New Roman"/>
          <w:sz w:val="28"/>
          <w:szCs w:val="28"/>
        </w:rPr>
        <w:tab/>
        <w:t>будинків</w:t>
      </w:r>
      <w:r w:rsidRPr="0060551C">
        <w:rPr>
          <w:rFonts w:ascii="Times New Roman" w:hAnsi="Times New Roman" w:cs="Times New Roman"/>
          <w:sz w:val="28"/>
          <w:szCs w:val="28"/>
        </w:rPr>
        <w:tab/>
        <w:t>і</w:t>
      </w:r>
      <w:r w:rsidRPr="0060551C">
        <w:rPr>
          <w:rFonts w:ascii="Times New Roman" w:hAnsi="Times New Roman" w:cs="Times New Roman"/>
          <w:sz w:val="28"/>
          <w:szCs w:val="28"/>
        </w:rPr>
        <w:tab/>
        <w:t>споруд. Проектування електрообладнання об`єктів цивільного призначення".</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EN 62305-1:2012 "Захист від блискавки. Частина 1. Загальні принципи".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EN 62305-3:2012 "Захист від блискавки. Частина 3. Фізичні руйнування споруд та небезпека для життя людей".</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3760:2019 "Прокат арматурний для залізобетонних конструкцій. Загальні технічні умови".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w:t>
      </w:r>
      <w:r w:rsidRPr="0060551C">
        <w:rPr>
          <w:rFonts w:ascii="Times New Roman" w:hAnsi="Times New Roman" w:cs="Times New Roman"/>
          <w:sz w:val="28"/>
          <w:szCs w:val="28"/>
        </w:rPr>
        <w:tab/>
        <w:t>В.2.6-98:2009</w:t>
      </w:r>
      <w:r w:rsidRPr="0060551C">
        <w:rPr>
          <w:rFonts w:ascii="Times New Roman" w:hAnsi="Times New Roman" w:cs="Times New Roman"/>
          <w:sz w:val="28"/>
          <w:szCs w:val="28"/>
        </w:rPr>
        <w:tab/>
        <w:t>"Бетонні</w:t>
      </w:r>
      <w:r w:rsidRPr="0060551C">
        <w:rPr>
          <w:rFonts w:ascii="Times New Roman" w:hAnsi="Times New Roman" w:cs="Times New Roman"/>
          <w:sz w:val="28"/>
          <w:szCs w:val="28"/>
        </w:rPr>
        <w:tab/>
        <w:t>та</w:t>
      </w:r>
      <w:r w:rsidRPr="0060551C">
        <w:rPr>
          <w:rFonts w:ascii="Times New Roman" w:hAnsi="Times New Roman" w:cs="Times New Roman"/>
          <w:sz w:val="28"/>
          <w:szCs w:val="28"/>
        </w:rPr>
        <w:tab/>
        <w:t>залізобетонні</w:t>
      </w:r>
      <w:r w:rsidRPr="0060551C">
        <w:rPr>
          <w:rFonts w:ascii="Times New Roman" w:hAnsi="Times New Roman" w:cs="Times New Roman"/>
          <w:sz w:val="28"/>
          <w:szCs w:val="28"/>
        </w:rPr>
        <w:tab/>
        <w:t>конструкції.</w:t>
      </w:r>
      <w:r w:rsidRPr="0060551C">
        <w:rPr>
          <w:rFonts w:ascii="Times New Roman" w:hAnsi="Times New Roman" w:cs="Times New Roman"/>
          <w:sz w:val="28"/>
          <w:szCs w:val="28"/>
        </w:rPr>
        <w:tab/>
        <w:t>Основні положення"</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В.2.6-156:2010 "Конструкції будинків і споруд. Бетонні та залізобетонні конструкції з важкого бетону. Правила проектування".</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В.2.1-10-2018 "Основи і фундаменти будівель та споруд. Основні положення".</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w:t>
      </w:r>
      <w:r w:rsidRPr="0060551C">
        <w:rPr>
          <w:rFonts w:ascii="Times New Roman" w:hAnsi="Times New Roman" w:cs="Times New Roman"/>
          <w:sz w:val="28"/>
          <w:szCs w:val="28"/>
        </w:rPr>
        <w:tab/>
        <w:t>А.2.1-1-2008</w:t>
      </w:r>
      <w:r w:rsidRPr="0060551C">
        <w:rPr>
          <w:rFonts w:ascii="Times New Roman" w:hAnsi="Times New Roman" w:cs="Times New Roman"/>
          <w:sz w:val="28"/>
          <w:szCs w:val="28"/>
        </w:rPr>
        <w:tab/>
        <w:t>"Вишукування,</w:t>
      </w:r>
      <w:r w:rsidRPr="0060551C">
        <w:rPr>
          <w:rFonts w:ascii="Times New Roman" w:hAnsi="Times New Roman" w:cs="Times New Roman"/>
          <w:sz w:val="28"/>
          <w:szCs w:val="28"/>
        </w:rPr>
        <w:tab/>
        <w:t>проектування</w:t>
      </w:r>
      <w:r w:rsidRPr="0060551C">
        <w:rPr>
          <w:rFonts w:ascii="Times New Roman" w:hAnsi="Times New Roman" w:cs="Times New Roman"/>
          <w:sz w:val="28"/>
          <w:szCs w:val="28"/>
        </w:rPr>
        <w:tab/>
        <w:t>і</w:t>
      </w:r>
      <w:r w:rsidRPr="0060551C">
        <w:rPr>
          <w:rFonts w:ascii="Times New Roman" w:hAnsi="Times New Roman" w:cs="Times New Roman"/>
          <w:sz w:val="28"/>
          <w:szCs w:val="28"/>
        </w:rPr>
        <w:tab/>
        <w:t>територіальна діяльність. Інженерні вишукування для будівництва".</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 xml:space="preserve">ДСТУ Б В.2.1-2-96 "Основи та підвалини будинків і споруд. </w:t>
      </w:r>
      <w:proofErr w:type="spellStart"/>
      <w:r w:rsidRPr="0060551C">
        <w:rPr>
          <w:rFonts w:ascii="Times New Roman" w:hAnsi="Times New Roman" w:cs="Times New Roman"/>
          <w:sz w:val="28"/>
          <w:szCs w:val="28"/>
        </w:rPr>
        <w:t>Ґрунти.Класифікація</w:t>
      </w:r>
      <w:proofErr w:type="spellEnd"/>
      <w:r w:rsidRPr="0060551C">
        <w:rPr>
          <w:rFonts w:ascii="Times New Roman" w:hAnsi="Times New Roman" w:cs="Times New Roman"/>
          <w:sz w:val="28"/>
          <w:szCs w:val="28"/>
        </w:rPr>
        <w:t xml:space="preserve"> (ГОСТ 25100-95)".</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lastRenderedPageBreak/>
        <w:t xml:space="preserve">ДСТУ Б В.2.1-7-2000 (ГОСТ 20276-99) "Основи та підвалини будинків і споруд. Ґрунти. Методи польового визначення характеристик міцності і </w:t>
      </w:r>
      <w:proofErr w:type="spellStart"/>
      <w:r w:rsidRPr="0060551C">
        <w:rPr>
          <w:rFonts w:ascii="Times New Roman" w:hAnsi="Times New Roman" w:cs="Times New Roman"/>
          <w:sz w:val="28"/>
          <w:szCs w:val="28"/>
        </w:rPr>
        <w:t>деформованості</w:t>
      </w:r>
      <w:proofErr w:type="spellEnd"/>
      <w:r w:rsidRPr="0060551C">
        <w:rPr>
          <w:rFonts w:ascii="Times New Roman" w:hAnsi="Times New Roman" w:cs="Times New Roman"/>
          <w:sz w:val="28"/>
          <w:szCs w:val="28"/>
        </w:rPr>
        <w:t>".</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В.2.6-109:2010 "Конструкції будинків і споруд. Плити залізобетонні стрічкових фундаментів. Технічні умови".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В.2.6-108:2010 "Конструкції будинків і споруд. Блоки бетонні для стін підвалів. Технічні умови".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КНУ. Ресурсні елементні кошторисні норми на будівельні роботи. Збірник 8 "Конструкції з цегли та блоків".</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КНУ. "Настанова з визначення вартості будівництва".</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 xml:space="preserve">ДСТУ Б В.2.8-20:2009 "Кельми, лопатки та </w:t>
      </w:r>
      <w:proofErr w:type="spellStart"/>
      <w:r w:rsidRPr="0060551C">
        <w:rPr>
          <w:rFonts w:ascii="Times New Roman" w:hAnsi="Times New Roman" w:cs="Times New Roman"/>
          <w:sz w:val="28"/>
          <w:szCs w:val="28"/>
        </w:rPr>
        <w:t>відрізовки</w:t>
      </w:r>
      <w:proofErr w:type="spellEnd"/>
      <w:r w:rsidRPr="0060551C">
        <w:rPr>
          <w:rFonts w:ascii="Times New Roman" w:hAnsi="Times New Roman" w:cs="Times New Roman"/>
          <w:sz w:val="28"/>
          <w:szCs w:val="28"/>
        </w:rPr>
        <w:t>. Технічні умови".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В.2.8-23:2009 "Молотки сталеві будівельні. Технічні умови".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8973:2020 "Лопати. Технічні умови".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EN 60745-2-19:2014 "Інструмент ручний електромеханічний. Вимоги щодо безпеки. Частина 2-19. Додаткові вимоги до інструментів для розшивки швів".</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В.2.8-18:2009 "Виски сталеві будівельні. Технічні умови".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В.2.8-19:2009 "Рівні будівельні. Технічні умови".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4179-2003 "Рулетки вимірювальні металеві. Технічні умови".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8926:2019 "Метрологія. Нівеліри та прилади вертикального проектування оптико-механічні, цифрові, лазерні й рейки нівелірні. Метрологічні та технічні вимоги".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8955:2019 "Метрологія. Теодоліти й тахеометри. Метрологічні та технічні вимоги".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А.3.2-2-2009 "Система стандартів безпеки праці. Охорона праці і промислова безпека у будівництві. Основні положення".</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КНУ. "Ресурсні елементні кошторисні норми на будівельні роботи".</w:t>
      </w:r>
    </w:p>
    <w:p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А.3.1-22:2013 "Визначення тривалості будівництва об’єктів".</w:t>
      </w:r>
    </w:p>
    <w:p w:rsidR="006653C0"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КНУ. "Настанова з визначення вартості будівництва".</w:t>
      </w:r>
      <w:r w:rsidR="006653C0">
        <w:br w:type="page"/>
      </w:r>
    </w:p>
    <w:p w:rsidR="008543D7" w:rsidRDefault="008543D7" w:rsidP="006653C0">
      <w:pPr>
        <w:pStyle w:val="1"/>
        <w:spacing w:after="240" w:line="360" w:lineRule="auto"/>
        <w:jc w:val="center"/>
        <w:rPr>
          <w:rFonts w:ascii="Times New Roman" w:hAnsi="Times New Roman" w:cs="Times New Roman"/>
          <w:b/>
          <w:bCs/>
          <w:color w:val="auto"/>
          <w:sz w:val="28"/>
          <w:szCs w:val="28"/>
        </w:rPr>
        <w:sectPr w:rsidR="008543D7" w:rsidSect="00D71D21">
          <w:footerReference w:type="default" r:id="rId51"/>
          <w:pgSz w:w="11910" w:h="16840"/>
          <w:pgMar w:top="760" w:right="540" w:bottom="760" w:left="1100" w:header="0" w:footer="571" w:gutter="0"/>
          <w:cols w:space="720"/>
          <w:titlePg/>
          <w:docGrid w:linePitch="299"/>
        </w:sectPr>
      </w:pPr>
      <w:bookmarkStart w:id="36" w:name="_Toc156416249"/>
      <w:bookmarkStart w:id="37" w:name="_Toc166702731"/>
    </w:p>
    <w:p w:rsidR="006653C0" w:rsidRPr="00ED3D97" w:rsidRDefault="00C002D2" w:rsidP="00ED3D97">
      <w:pPr>
        <w:pStyle w:val="1"/>
        <w:spacing w:after="240" w:line="360" w:lineRule="auto"/>
        <w:jc w:val="center"/>
        <w:rPr>
          <w:color w:val="auto"/>
        </w:rPr>
      </w:pPr>
      <w:bookmarkStart w:id="38" w:name="_Toc169057962"/>
      <w:bookmarkEnd w:id="36"/>
      <w:bookmarkEnd w:id="37"/>
      <w:r>
        <w:rPr>
          <w:rFonts w:ascii="Times New Roman" w:hAnsi="Times New Roman" w:cs="Times New Roman"/>
          <w:b/>
          <w:bCs/>
          <w:color w:val="auto"/>
          <w:sz w:val="28"/>
          <w:szCs w:val="28"/>
        </w:rPr>
        <w:lastRenderedPageBreak/>
        <w:t xml:space="preserve">ДОДАТОК А </w:t>
      </w:r>
      <w:r w:rsidR="00CF4636" w:rsidRPr="00ED3D97">
        <w:rPr>
          <w:rFonts w:ascii="Times New Roman" w:hAnsi="Times New Roman" w:cs="Times New Roman"/>
          <w:b/>
          <w:bCs/>
          <w:color w:val="auto"/>
          <w:sz w:val="28"/>
          <w:szCs w:val="28"/>
        </w:rPr>
        <w:t xml:space="preserve"> ЕКОНОМІКА БУДІВНИЦТВА</w:t>
      </w:r>
      <w:bookmarkEnd w:id="38"/>
    </w:p>
    <w:tbl>
      <w:tblPr>
        <w:tblStyle w:val="a9"/>
        <w:tblW w:w="0" w:type="auto"/>
        <w:tblLook w:val="04A0" w:firstRow="1" w:lastRow="0" w:firstColumn="1" w:lastColumn="0" w:noHBand="0" w:noVBand="1"/>
      </w:tblPr>
      <w:tblGrid>
        <w:gridCol w:w="546"/>
        <w:gridCol w:w="146"/>
        <w:gridCol w:w="981"/>
        <w:gridCol w:w="737"/>
        <w:gridCol w:w="730"/>
        <w:gridCol w:w="1704"/>
        <w:gridCol w:w="1179"/>
        <w:gridCol w:w="567"/>
        <w:gridCol w:w="40"/>
        <w:gridCol w:w="683"/>
        <w:gridCol w:w="323"/>
        <w:gridCol w:w="768"/>
        <w:gridCol w:w="153"/>
        <w:gridCol w:w="702"/>
        <w:gridCol w:w="476"/>
        <w:gridCol w:w="1053"/>
        <w:gridCol w:w="50"/>
        <w:gridCol w:w="1095"/>
        <w:gridCol w:w="259"/>
        <w:gridCol w:w="226"/>
        <w:gridCol w:w="664"/>
        <w:gridCol w:w="703"/>
        <w:gridCol w:w="212"/>
        <w:gridCol w:w="257"/>
        <w:gridCol w:w="1282"/>
      </w:tblGrid>
      <w:tr w:rsidR="00081E04" w:rsidRPr="00081E04" w:rsidTr="00081E04">
        <w:trPr>
          <w:trHeight w:val="360"/>
        </w:trPr>
        <w:tc>
          <w:tcPr>
            <w:tcW w:w="15310" w:type="dxa"/>
            <w:gridSpan w:val="25"/>
            <w:hideMark/>
          </w:tcPr>
          <w:p w:rsidR="00081E04" w:rsidRPr="00081E04" w:rsidRDefault="00081E04" w:rsidP="00081E04">
            <w:pPr>
              <w:rPr>
                <w:b/>
                <w:bCs/>
              </w:rPr>
            </w:pPr>
            <w:r w:rsidRPr="00081E04">
              <w:rPr>
                <w:b/>
                <w:bCs/>
              </w:rPr>
              <w:t>Локальний кошторис на будівельні роботи №02-01-01</w:t>
            </w:r>
          </w:p>
        </w:tc>
      </w:tr>
      <w:tr w:rsidR="00081E04" w:rsidRPr="00081E04" w:rsidTr="00081E04">
        <w:trPr>
          <w:trHeight w:val="309"/>
        </w:trPr>
        <w:tc>
          <w:tcPr>
            <w:tcW w:w="15310" w:type="dxa"/>
            <w:gridSpan w:val="25"/>
            <w:hideMark/>
          </w:tcPr>
          <w:p w:rsidR="00081E04" w:rsidRPr="00081E04" w:rsidRDefault="00081E04" w:rsidP="00081E04">
            <w:pPr>
              <w:rPr>
                <w:b/>
                <w:bCs/>
              </w:rPr>
            </w:pPr>
            <w:r w:rsidRPr="00081E04">
              <w:rPr>
                <w:b/>
                <w:bCs/>
              </w:rPr>
              <w:t>на Загально-будівельні роботи</w:t>
            </w:r>
          </w:p>
        </w:tc>
      </w:tr>
      <w:tr w:rsidR="00081E04" w:rsidRPr="00081E04" w:rsidTr="00081E04">
        <w:trPr>
          <w:trHeight w:val="309"/>
        </w:trPr>
        <w:tc>
          <w:tcPr>
            <w:tcW w:w="15310" w:type="dxa"/>
            <w:gridSpan w:val="25"/>
            <w:hideMark/>
          </w:tcPr>
          <w:p w:rsidR="00081E04" w:rsidRPr="00081E04" w:rsidRDefault="00FD1329" w:rsidP="00081E04">
            <w:pPr>
              <w:rPr>
                <w:b/>
                <w:bCs/>
              </w:rPr>
            </w:pPr>
            <w:r w:rsidRPr="00FD1329">
              <w:rPr>
                <w:b/>
                <w:bCs/>
              </w:rPr>
              <w:t xml:space="preserve">Будівництво шестиповерхового </w:t>
            </w:r>
            <w:proofErr w:type="spellStart"/>
            <w:r w:rsidRPr="00FD1329">
              <w:rPr>
                <w:b/>
                <w:bCs/>
              </w:rPr>
              <w:t>готельно</w:t>
            </w:r>
            <w:proofErr w:type="spellEnd"/>
            <w:r w:rsidRPr="00FD1329">
              <w:rPr>
                <w:b/>
                <w:bCs/>
              </w:rPr>
              <w:t xml:space="preserve"> офісного центру</w:t>
            </w:r>
          </w:p>
        </w:tc>
      </w:tr>
      <w:tr w:rsidR="00081E04" w:rsidRPr="00081E04" w:rsidTr="00081E04">
        <w:trPr>
          <w:trHeight w:val="297"/>
        </w:trPr>
        <w:tc>
          <w:tcPr>
            <w:tcW w:w="15310" w:type="dxa"/>
            <w:gridSpan w:val="25"/>
            <w:hideMark/>
          </w:tcPr>
          <w:p w:rsidR="00081E04" w:rsidRPr="00081E04" w:rsidRDefault="00081E04" w:rsidP="00081E04">
            <w:pPr>
              <w:rPr>
                <w:b/>
                <w:bCs/>
              </w:rPr>
            </w:pPr>
          </w:p>
        </w:tc>
      </w:tr>
      <w:tr w:rsidR="00081E04" w:rsidRPr="00081E04" w:rsidTr="00081E04">
        <w:trPr>
          <w:trHeight w:val="297"/>
        </w:trPr>
        <w:tc>
          <w:tcPr>
            <w:tcW w:w="6616" w:type="dxa"/>
            <w:gridSpan w:val="9"/>
            <w:hideMark/>
          </w:tcPr>
          <w:p w:rsidR="00081E04" w:rsidRPr="00081E04" w:rsidRDefault="00081E04">
            <w:r w:rsidRPr="00081E04">
              <w:t>Основа:</w:t>
            </w:r>
          </w:p>
        </w:tc>
        <w:tc>
          <w:tcPr>
            <w:tcW w:w="1659" w:type="dxa"/>
            <w:gridSpan w:val="3"/>
            <w:hideMark/>
          </w:tcPr>
          <w:p w:rsidR="00081E04" w:rsidRPr="00081E04" w:rsidRDefault="00081E04"/>
        </w:tc>
        <w:tc>
          <w:tcPr>
            <w:tcW w:w="3772" w:type="dxa"/>
            <w:gridSpan w:val="7"/>
            <w:hideMark/>
          </w:tcPr>
          <w:p w:rsidR="00081E04" w:rsidRPr="00081E04" w:rsidRDefault="00081E04">
            <w:r w:rsidRPr="00081E04">
              <w:t>Кошторисна вартість</w:t>
            </w:r>
          </w:p>
        </w:tc>
        <w:tc>
          <w:tcPr>
            <w:tcW w:w="1614" w:type="dxa"/>
            <w:gridSpan w:val="3"/>
            <w:hideMark/>
          </w:tcPr>
          <w:p w:rsidR="00081E04" w:rsidRPr="00081E04" w:rsidRDefault="00081E04" w:rsidP="00081E04">
            <w:r w:rsidRPr="00081E04">
              <w:t>8915,459</w:t>
            </w:r>
          </w:p>
        </w:tc>
        <w:tc>
          <w:tcPr>
            <w:tcW w:w="1649" w:type="dxa"/>
            <w:gridSpan w:val="3"/>
            <w:hideMark/>
          </w:tcPr>
          <w:p w:rsidR="00081E04" w:rsidRPr="00081E04" w:rsidRDefault="00081E04">
            <w:r w:rsidRPr="00081E04">
              <w:t xml:space="preserve"> тис. грн.</w:t>
            </w:r>
          </w:p>
        </w:tc>
      </w:tr>
      <w:tr w:rsidR="00081E04" w:rsidRPr="00081E04" w:rsidTr="00081E04">
        <w:trPr>
          <w:trHeight w:val="297"/>
        </w:trPr>
        <w:tc>
          <w:tcPr>
            <w:tcW w:w="6616" w:type="dxa"/>
            <w:gridSpan w:val="9"/>
            <w:hideMark/>
          </w:tcPr>
          <w:p w:rsidR="00081E04" w:rsidRPr="00081E04" w:rsidRDefault="00081E04">
            <w:r w:rsidRPr="00081E04">
              <w:t>креслення (специфікації ) № 2145-01 АБ</w:t>
            </w:r>
          </w:p>
        </w:tc>
        <w:tc>
          <w:tcPr>
            <w:tcW w:w="1659" w:type="dxa"/>
            <w:gridSpan w:val="3"/>
            <w:hideMark/>
          </w:tcPr>
          <w:p w:rsidR="00081E04" w:rsidRPr="00081E04" w:rsidRDefault="00081E04"/>
        </w:tc>
        <w:tc>
          <w:tcPr>
            <w:tcW w:w="3772" w:type="dxa"/>
            <w:gridSpan w:val="7"/>
            <w:hideMark/>
          </w:tcPr>
          <w:p w:rsidR="00081E04" w:rsidRPr="00081E04" w:rsidRDefault="00081E04">
            <w:r w:rsidRPr="00081E04">
              <w:t>Кошторисна трудомісткість</w:t>
            </w:r>
          </w:p>
        </w:tc>
        <w:tc>
          <w:tcPr>
            <w:tcW w:w="1614" w:type="dxa"/>
            <w:gridSpan w:val="3"/>
            <w:hideMark/>
          </w:tcPr>
          <w:p w:rsidR="00081E04" w:rsidRPr="00081E04" w:rsidRDefault="00081E04" w:rsidP="00081E04">
            <w:r w:rsidRPr="00081E04">
              <w:t>12,52627</w:t>
            </w:r>
          </w:p>
        </w:tc>
        <w:tc>
          <w:tcPr>
            <w:tcW w:w="1649" w:type="dxa"/>
            <w:gridSpan w:val="3"/>
            <w:hideMark/>
          </w:tcPr>
          <w:p w:rsidR="00081E04" w:rsidRPr="00081E04" w:rsidRDefault="00081E04">
            <w:r w:rsidRPr="00081E04">
              <w:t xml:space="preserve"> </w:t>
            </w:r>
            <w:proofErr w:type="spellStart"/>
            <w:r w:rsidRPr="00081E04">
              <w:t>тис.люд.год</w:t>
            </w:r>
            <w:proofErr w:type="spellEnd"/>
            <w:r w:rsidRPr="00081E04">
              <w:t>.</w:t>
            </w:r>
          </w:p>
        </w:tc>
      </w:tr>
      <w:tr w:rsidR="00081E04" w:rsidRPr="00081E04" w:rsidTr="00081E04">
        <w:trPr>
          <w:trHeight w:val="297"/>
        </w:trPr>
        <w:tc>
          <w:tcPr>
            <w:tcW w:w="6616" w:type="dxa"/>
            <w:gridSpan w:val="9"/>
            <w:hideMark/>
          </w:tcPr>
          <w:p w:rsidR="00081E04" w:rsidRPr="00081E04" w:rsidRDefault="00081E04"/>
        </w:tc>
        <w:tc>
          <w:tcPr>
            <w:tcW w:w="1659" w:type="dxa"/>
            <w:gridSpan w:val="3"/>
            <w:hideMark/>
          </w:tcPr>
          <w:p w:rsidR="00081E04" w:rsidRPr="00081E04" w:rsidRDefault="00081E04"/>
        </w:tc>
        <w:tc>
          <w:tcPr>
            <w:tcW w:w="3772" w:type="dxa"/>
            <w:gridSpan w:val="7"/>
            <w:hideMark/>
          </w:tcPr>
          <w:p w:rsidR="00081E04" w:rsidRPr="00081E04" w:rsidRDefault="00081E04">
            <w:r w:rsidRPr="00081E04">
              <w:t>Кошторисна заробітна плата</w:t>
            </w:r>
          </w:p>
        </w:tc>
        <w:tc>
          <w:tcPr>
            <w:tcW w:w="1614" w:type="dxa"/>
            <w:gridSpan w:val="3"/>
            <w:hideMark/>
          </w:tcPr>
          <w:p w:rsidR="00081E04" w:rsidRPr="00081E04" w:rsidRDefault="00081E04" w:rsidP="00081E04">
            <w:r w:rsidRPr="00081E04">
              <w:t>1148,894</w:t>
            </w:r>
          </w:p>
        </w:tc>
        <w:tc>
          <w:tcPr>
            <w:tcW w:w="1649" w:type="dxa"/>
            <w:gridSpan w:val="3"/>
            <w:hideMark/>
          </w:tcPr>
          <w:p w:rsidR="00081E04" w:rsidRPr="00081E04" w:rsidRDefault="00081E04">
            <w:r w:rsidRPr="00081E04">
              <w:t xml:space="preserve"> тис. грн.</w:t>
            </w:r>
          </w:p>
        </w:tc>
      </w:tr>
      <w:tr w:rsidR="00081E04" w:rsidRPr="00081E04" w:rsidTr="00081E04">
        <w:trPr>
          <w:trHeight w:val="297"/>
        </w:trPr>
        <w:tc>
          <w:tcPr>
            <w:tcW w:w="6616" w:type="dxa"/>
            <w:gridSpan w:val="9"/>
            <w:hideMark/>
          </w:tcPr>
          <w:p w:rsidR="00081E04" w:rsidRPr="00081E04" w:rsidRDefault="00081E04"/>
        </w:tc>
        <w:tc>
          <w:tcPr>
            <w:tcW w:w="1659" w:type="dxa"/>
            <w:gridSpan w:val="3"/>
            <w:hideMark/>
          </w:tcPr>
          <w:p w:rsidR="00081E04" w:rsidRPr="00081E04" w:rsidRDefault="00081E04"/>
        </w:tc>
        <w:tc>
          <w:tcPr>
            <w:tcW w:w="3772" w:type="dxa"/>
            <w:gridSpan w:val="7"/>
            <w:hideMark/>
          </w:tcPr>
          <w:p w:rsidR="00081E04" w:rsidRPr="00081E04" w:rsidRDefault="00081E04">
            <w:r w:rsidRPr="00081E04">
              <w:t>Середній розряд робіт</w:t>
            </w:r>
          </w:p>
        </w:tc>
        <w:tc>
          <w:tcPr>
            <w:tcW w:w="1614" w:type="dxa"/>
            <w:gridSpan w:val="3"/>
            <w:hideMark/>
          </w:tcPr>
          <w:p w:rsidR="00081E04" w:rsidRPr="00081E04" w:rsidRDefault="00081E04" w:rsidP="00081E04">
            <w:r w:rsidRPr="00081E04">
              <w:t>3,6</w:t>
            </w:r>
          </w:p>
        </w:tc>
        <w:tc>
          <w:tcPr>
            <w:tcW w:w="1649" w:type="dxa"/>
            <w:gridSpan w:val="3"/>
            <w:hideMark/>
          </w:tcPr>
          <w:p w:rsidR="00081E04" w:rsidRPr="00081E04" w:rsidRDefault="00081E04">
            <w:r w:rsidRPr="00081E04">
              <w:t xml:space="preserve"> розряд</w:t>
            </w:r>
          </w:p>
        </w:tc>
      </w:tr>
      <w:tr w:rsidR="00081E04" w:rsidRPr="00081E04" w:rsidTr="00081E04">
        <w:trPr>
          <w:trHeight w:val="297"/>
        </w:trPr>
        <w:tc>
          <w:tcPr>
            <w:tcW w:w="15310" w:type="dxa"/>
            <w:gridSpan w:val="25"/>
            <w:hideMark/>
          </w:tcPr>
          <w:p w:rsidR="00081E04" w:rsidRPr="00081E04" w:rsidRDefault="00081E04">
            <w:r w:rsidRPr="00081E04">
              <w:t>Складений за поточними цінами станом на “11 червня” 2024 р.</w:t>
            </w:r>
          </w:p>
        </w:tc>
      </w:tr>
      <w:tr w:rsidR="00081E04" w:rsidRPr="00081E04" w:rsidTr="00081E04">
        <w:trPr>
          <w:trHeight w:val="597"/>
        </w:trPr>
        <w:tc>
          <w:tcPr>
            <w:tcW w:w="553" w:type="dxa"/>
            <w:vMerge w:val="restart"/>
            <w:hideMark/>
          </w:tcPr>
          <w:p w:rsidR="00081E04" w:rsidRPr="00081E04" w:rsidRDefault="00081E04" w:rsidP="00081E04">
            <w:r w:rsidRPr="00081E04">
              <w:t>№</w:t>
            </w:r>
            <w:r w:rsidRPr="00081E04">
              <w:br/>
            </w:r>
            <w:proofErr w:type="spellStart"/>
            <w:r w:rsidRPr="00081E04">
              <w:t>Ч.ч</w:t>
            </w:r>
            <w:proofErr w:type="spellEnd"/>
            <w:r w:rsidRPr="00081E04">
              <w:t>.</w:t>
            </w:r>
            <w:r w:rsidRPr="00081E04">
              <w:br/>
              <w:t>.</w:t>
            </w:r>
          </w:p>
        </w:tc>
        <w:tc>
          <w:tcPr>
            <w:tcW w:w="1187" w:type="dxa"/>
            <w:gridSpan w:val="2"/>
            <w:vMerge w:val="restart"/>
            <w:hideMark/>
          </w:tcPr>
          <w:p w:rsidR="00081E04" w:rsidRPr="00081E04" w:rsidRDefault="00081E04" w:rsidP="00081E04">
            <w:proofErr w:type="spellStart"/>
            <w:r w:rsidRPr="00081E04">
              <w:t>Обґрунту-</w:t>
            </w:r>
            <w:proofErr w:type="spellEnd"/>
            <w:r w:rsidRPr="00081E04">
              <w:br/>
            </w:r>
            <w:proofErr w:type="spellStart"/>
            <w:r w:rsidRPr="00081E04">
              <w:t>вання</w:t>
            </w:r>
            <w:proofErr w:type="spellEnd"/>
            <w:r w:rsidRPr="00081E04">
              <w:br/>
              <w:t>(шифр</w:t>
            </w:r>
            <w:r w:rsidRPr="00081E04">
              <w:br/>
              <w:t>норми)</w:t>
            </w:r>
          </w:p>
        </w:tc>
        <w:tc>
          <w:tcPr>
            <w:tcW w:w="3205" w:type="dxa"/>
            <w:gridSpan w:val="3"/>
            <w:vMerge w:val="restart"/>
            <w:hideMark/>
          </w:tcPr>
          <w:p w:rsidR="00081E04" w:rsidRPr="00081E04" w:rsidRDefault="00081E04" w:rsidP="00081E04">
            <w:r w:rsidRPr="00081E04">
              <w:t>Найменування робіт і витрат</w:t>
            </w:r>
          </w:p>
        </w:tc>
        <w:tc>
          <w:tcPr>
            <w:tcW w:w="1107" w:type="dxa"/>
            <w:vMerge w:val="restart"/>
            <w:hideMark/>
          </w:tcPr>
          <w:p w:rsidR="00081E04" w:rsidRPr="00081E04" w:rsidRDefault="00081E04" w:rsidP="00081E04">
            <w:r w:rsidRPr="00081E04">
              <w:t>Одиниця</w:t>
            </w:r>
            <w:r w:rsidRPr="00081E04">
              <w:br/>
              <w:t>виміру</w:t>
            </w:r>
          </w:p>
        </w:tc>
        <w:tc>
          <w:tcPr>
            <w:tcW w:w="1203" w:type="dxa"/>
            <w:gridSpan w:val="3"/>
            <w:vMerge w:val="restart"/>
            <w:hideMark/>
          </w:tcPr>
          <w:p w:rsidR="00081E04" w:rsidRPr="00081E04" w:rsidRDefault="00081E04" w:rsidP="00081E04">
            <w:proofErr w:type="spellStart"/>
            <w:r w:rsidRPr="00081E04">
              <w:t>Кіль-</w:t>
            </w:r>
            <w:proofErr w:type="spellEnd"/>
            <w:r w:rsidRPr="00081E04">
              <w:br/>
              <w:t>кість</w:t>
            </w:r>
          </w:p>
        </w:tc>
        <w:tc>
          <w:tcPr>
            <w:tcW w:w="2300" w:type="dxa"/>
            <w:gridSpan w:val="5"/>
            <w:hideMark/>
          </w:tcPr>
          <w:p w:rsidR="00081E04" w:rsidRPr="00081E04" w:rsidRDefault="00081E04" w:rsidP="00081E04">
            <w:r w:rsidRPr="00081E04">
              <w:t>Вартість одиниці, грн.</w:t>
            </w:r>
          </w:p>
        </w:tc>
        <w:tc>
          <w:tcPr>
            <w:tcW w:w="3392" w:type="dxa"/>
            <w:gridSpan w:val="6"/>
            <w:hideMark/>
          </w:tcPr>
          <w:p w:rsidR="00081E04" w:rsidRPr="00081E04" w:rsidRDefault="00081E04" w:rsidP="00081E04">
            <w:r w:rsidRPr="00081E04">
              <w:t>Загальна вартість, грн.</w:t>
            </w:r>
          </w:p>
        </w:tc>
        <w:tc>
          <w:tcPr>
            <w:tcW w:w="2363" w:type="dxa"/>
            <w:gridSpan w:val="4"/>
            <w:hideMark/>
          </w:tcPr>
          <w:p w:rsidR="00081E04" w:rsidRPr="00081E04" w:rsidRDefault="00081E04" w:rsidP="00081E04">
            <w:r w:rsidRPr="00081E04">
              <w:t>Витрати труда</w:t>
            </w:r>
            <w:r w:rsidRPr="00081E04">
              <w:br/>
              <w:t xml:space="preserve">робітників, </w:t>
            </w:r>
            <w:proofErr w:type="spellStart"/>
            <w:r w:rsidRPr="00081E04">
              <w:t>люд.год</w:t>
            </w:r>
            <w:proofErr w:type="spellEnd"/>
            <w:r w:rsidRPr="00081E04">
              <w:t>.</w:t>
            </w:r>
          </w:p>
        </w:tc>
      </w:tr>
      <w:tr w:rsidR="00081E04" w:rsidRPr="00081E04" w:rsidTr="00081E04">
        <w:trPr>
          <w:trHeight w:val="1104"/>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Всього</w:t>
            </w:r>
          </w:p>
        </w:tc>
        <w:tc>
          <w:tcPr>
            <w:tcW w:w="1140" w:type="dxa"/>
            <w:gridSpan w:val="2"/>
            <w:hideMark/>
          </w:tcPr>
          <w:p w:rsidR="00081E04" w:rsidRPr="00081E04" w:rsidRDefault="00081E04" w:rsidP="00081E04">
            <w:proofErr w:type="spellStart"/>
            <w:r w:rsidRPr="00081E04">
              <w:t>експлуа-</w:t>
            </w:r>
            <w:proofErr w:type="spellEnd"/>
            <w:r w:rsidRPr="00081E04">
              <w:br/>
            </w:r>
            <w:proofErr w:type="spellStart"/>
            <w:r w:rsidRPr="00081E04">
              <w:t>тації</w:t>
            </w:r>
            <w:proofErr w:type="spellEnd"/>
            <w:r w:rsidRPr="00081E04">
              <w:br/>
              <w:t>машин</w:t>
            </w:r>
          </w:p>
        </w:tc>
        <w:tc>
          <w:tcPr>
            <w:tcW w:w="1072" w:type="dxa"/>
            <w:vMerge w:val="restart"/>
            <w:hideMark/>
          </w:tcPr>
          <w:p w:rsidR="00081E04" w:rsidRPr="00081E04" w:rsidRDefault="00081E04" w:rsidP="00081E04">
            <w:r w:rsidRPr="00081E04">
              <w:t>Всього</w:t>
            </w:r>
          </w:p>
        </w:tc>
        <w:tc>
          <w:tcPr>
            <w:tcW w:w="1160" w:type="dxa"/>
            <w:gridSpan w:val="2"/>
            <w:vMerge w:val="restart"/>
            <w:hideMark/>
          </w:tcPr>
          <w:p w:rsidR="00081E04" w:rsidRPr="00081E04" w:rsidRDefault="00081E04" w:rsidP="00081E04">
            <w:proofErr w:type="spellStart"/>
            <w:r w:rsidRPr="00081E04">
              <w:t>заробіт-</w:t>
            </w:r>
            <w:proofErr w:type="spellEnd"/>
            <w:r w:rsidRPr="00081E04">
              <w:br/>
            </w:r>
            <w:proofErr w:type="spellStart"/>
            <w:r w:rsidRPr="00081E04">
              <w:t>ної</w:t>
            </w:r>
            <w:proofErr w:type="spellEnd"/>
            <w:r w:rsidRPr="00081E04">
              <w:t xml:space="preserve"> плати</w:t>
            </w:r>
          </w:p>
        </w:tc>
        <w:tc>
          <w:tcPr>
            <w:tcW w:w="1160" w:type="dxa"/>
            <w:gridSpan w:val="3"/>
            <w:hideMark/>
          </w:tcPr>
          <w:p w:rsidR="00081E04" w:rsidRPr="00081E04" w:rsidRDefault="00081E04" w:rsidP="00081E04">
            <w:proofErr w:type="spellStart"/>
            <w:r w:rsidRPr="00081E04">
              <w:t>експлуа-</w:t>
            </w:r>
            <w:proofErr w:type="spellEnd"/>
            <w:r w:rsidRPr="00081E04">
              <w:br/>
            </w:r>
            <w:proofErr w:type="spellStart"/>
            <w:r w:rsidRPr="00081E04">
              <w:t>тації</w:t>
            </w:r>
            <w:proofErr w:type="spellEnd"/>
            <w:r w:rsidRPr="00081E04">
              <w:br/>
              <w:t>машин</w:t>
            </w:r>
          </w:p>
        </w:tc>
        <w:tc>
          <w:tcPr>
            <w:tcW w:w="2363" w:type="dxa"/>
            <w:gridSpan w:val="4"/>
            <w:hideMark/>
          </w:tcPr>
          <w:p w:rsidR="00081E04" w:rsidRPr="00081E04" w:rsidRDefault="00081E04" w:rsidP="00081E04">
            <w:r w:rsidRPr="00081E04">
              <w:br/>
              <w:t>не зайнятих</w:t>
            </w:r>
            <w:r w:rsidRPr="00081E04">
              <w:br/>
              <w:t>обслуговуванням</w:t>
            </w:r>
            <w:r w:rsidRPr="00081E04">
              <w:br/>
              <w:t>машин</w:t>
            </w:r>
          </w:p>
        </w:tc>
      </w:tr>
      <w:tr w:rsidR="00081E04" w:rsidRPr="00081E04" w:rsidTr="00081E04">
        <w:trPr>
          <w:trHeight w:val="837"/>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vMerge w:val="restart"/>
            <w:hideMark/>
          </w:tcPr>
          <w:p w:rsidR="00081E04" w:rsidRPr="00081E04" w:rsidRDefault="00081E04" w:rsidP="00081E04">
            <w:proofErr w:type="spellStart"/>
            <w:r w:rsidRPr="00081E04">
              <w:t>заробіт-</w:t>
            </w:r>
            <w:proofErr w:type="spellEnd"/>
            <w:r w:rsidRPr="00081E04">
              <w:br/>
            </w:r>
            <w:proofErr w:type="spellStart"/>
            <w:r w:rsidRPr="00081E04">
              <w:t>ної</w:t>
            </w:r>
            <w:proofErr w:type="spellEnd"/>
            <w:r w:rsidRPr="00081E04">
              <w:t xml:space="preserve"> плати</w:t>
            </w:r>
          </w:p>
        </w:tc>
        <w:tc>
          <w:tcPr>
            <w:tcW w:w="1140" w:type="dxa"/>
            <w:gridSpan w:val="2"/>
            <w:vMerge w:val="restart"/>
            <w:hideMark/>
          </w:tcPr>
          <w:p w:rsidR="00081E04" w:rsidRPr="00081E04" w:rsidRDefault="00081E04" w:rsidP="00081E04">
            <w:r w:rsidRPr="00081E04">
              <w:t>в тому</w:t>
            </w:r>
            <w:r w:rsidRPr="00081E04">
              <w:br/>
              <w:t xml:space="preserve">числі </w:t>
            </w:r>
            <w:proofErr w:type="spellStart"/>
            <w:r w:rsidRPr="00081E04">
              <w:t>за-</w:t>
            </w:r>
            <w:proofErr w:type="spellEnd"/>
            <w:r w:rsidRPr="00081E04">
              <w:br/>
              <w:t>робітної</w:t>
            </w:r>
            <w:r w:rsidRPr="00081E04">
              <w:br/>
              <w:t>плати</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vMerge w:val="restart"/>
            <w:hideMark/>
          </w:tcPr>
          <w:p w:rsidR="00081E04" w:rsidRPr="00081E04" w:rsidRDefault="00081E04" w:rsidP="00081E04">
            <w:r w:rsidRPr="00081E04">
              <w:t>в тому</w:t>
            </w:r>
            <w:r w:rsidRPr="00081E04">
              <w:br/>
              <w:t xml:space="preserve">числі </w:t>
            </w:r>
            <w:proofErr w:type="spellStart"/>
            <w:r w:rsidRPr="00081E04">
              <w:t>за-</w:t>
            </w:r>
            <w:proofErr w:type="spellEnd"/>
            <w:r w:rsidRPr="00081E04">
              <w:br/>
              <w:t>робітної</w:t>
            </w:r>
            <w:r w:rsidRPr="00081E04">
              <w:br/>
              <w:t>плати</w:t>
            </w:r>
          </w:p>
        </w:tc>
        <w:tc>
          <w:tcPr>
            <w:tcW w:w="2363" w:type="dxa"/>
            <w:gridSpan w:val="4"/>
            <w:hideMark/>
          </w:tcPr>
          <w:p w:rsidR="00081E04" w:rsidRPr="00081E04" w:rsidRDefault="00081E04" w:rsidP="00081E04">
            <w:r w:rsidRPr="00081E04">
              <w:t>тих, що</w:t>
            </w:r>
            <w:r w:rsidRPr="00081E04">
              <w:br/>
              <w:t xml:space="preserve">обслуговують </w:t>
            </w:r>
            <w:r w:rsidRPr="00081E04">
              <w:br/>
              <w:t>машини</w:t>
            </w:r>
          </w:p>
        </w:tc>
      </w:tr>
      <w:tr w:rsidR="00081E04" w:rsidRPr="00081E04" w:rsidTr="00081E04">
        <w:trPr>
          <w:trHeight w:val="573"/>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vMerge/>
            <w:hideMark/>
          </w:tcPr>
          <w:p w:rsidR="00081E04" w:rsidRPr="00081E04" w:rsidRDefault="00081E04"/>
        </w:tc>
        <w:tc>
          <w:tcPr>
            <w:tcW w:w="1140" w:type="dxa"/>
            <w:gridSpan w:val="2"/>
            <w:vMerge/>
            <w:hideMark/>
          </w:tcPr>
          <w:p w:rsidR="00081E04" w:rsidRPr="00081E04" w:rsidRDefault="00081E04"/>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vMerge/>
            <w:hideMark/>
          </w:tcPr>
          <w:p w:rsidR="00081E04" w:rsidRPr="00081E04" w:rsidRDefault="00081E04"/>
        </w:tc>
        <w:tc>
          <w:tcPr>
            <w:tcW w:w="1163" w:type="dxa"/>
            <w:gridSpan w:val="3"/>
            <w:hideMark/>
          </w:tcPr>
          <w:p w:rsidR="00081E04" w:rsidRPr="00081E04" w:rsidRDefault="00081E04" w:rsidP="00081E04">
            <w:r w:rsidRPr="00081E04">
              <w:t xml:space="preserve">на </w:t>
            </w:r>
            <w:proofErr w:type="spellStart"/>
            <w:r w:rsidRPr="00081E04">
              <w:t>одини-</w:t>
            </w:r>
            <w:proofErr w:type="spellEnd"/>
            <w:r w:rsidRPr="00081E04">
              <w:br/>
              <w:t>цю</w:t>
            </w:r>
          </w:p>
        </w:tc>
        <w:tc>
          <w:tcPr>
            <w:tcW w:w="1200" w:type="dxa"/>
            <w:hideMark/>
          </w:tcPr>
          <w:p w:rsidR="00081E04" w:rsidRPr="00081E04" w:rsidRDefault="00081E04" w:rsidP="00081E04">
            <w:r w:rsidRPr="00081E04">
              <w:t>всього</w:t>
            </w:r>
          </w:p>
        </w:tc>
      </w:tr>
      <w:tr w:rsidR="00081E04" w:rsidRPr="00081E04" w:rsidTr="00081E04">
        <w:trPr>
          <w:trHeight w:val="309"/>
        </w:trPr>
        <w:tc>
          <w:tcPr>
            <w:tcW w:w="553" w:type="dxa"/>
            <w:hideMark/>
          </w:tcPr>
          <w:p w:rsidR="00081E04" w:rsidRPr="00081E04" w:rsidRDefault="00081E04" w:rsidP="00081E04">
            <w:r w:rsidRPr="00081E04">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297"/>
        </w:trPr>
        <w:tc>
          <w:tcPr>
            <w:tcW w:w="553" w:type="dxa"/>
            <w:hideMark/>
          </w:tcPr>
          <w:p w:rsidR="00081E04" w:rsidRPr="00081E04" w:rsidRDefault="00081E04">
            <w:r w:rsidRPr="00081E04">
              <w:t> </w:t>
            </w:r>
          </w:p>
        </w:tc>
        <w:tc>
          <w:tcPr>
            <w:tcW w:w="1187" w:type="dxa"/>
            <w:gridSpan w:val="2"/>
            <w:hideMark/>
          </w:tcPr>
          <w:p w:rsidR="00081E04" w:rsidRPr="00081E04" w:rsidRDefault="00081E04">
            <w:r w:rsidRPr="00081E04">
              <w:t> </w:t>
            </w:r>
          </w:p>
        </w:tc>
        <w:tc>
          <w:tcPr>
            <w:tcW w:w="3205" w:type="dxa"/>
            <w:gridSpan w:val="3"/>
            <w:hideMark/>
          </w:tcPr>
          <w:p w:rsidR="00081E04" w:rsidRPr="00081E04" w:rsidRDefault="00081E04"/>
        </w:tc>
        <w:tc>
          <w:tcPr>
            <w:tcW w:w="1107" w:type="dxa"/>
            <w:hideMark/>
          </w:tcPr>
          <w:p w:rsidR="00081E04" w:rsidRPr="00081E04" w:rsidRDefault="00081E04" w:rsidP="00081E04">
            <w:r w:rsidRPr="00081E04">
              <w:t> </w:t>
            </w:r>
          </w:p>
        </w:tc>
        <w:tc>
          <w:tcPr>
            <w:tcW w:w="1203" w:type="dxa"/>
            <w:gridSpan w:val="3"/>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40" w:type="dxa"/>
            <w:gridSpan w:val="2"/>
            <w:hideMark/>
          </w:tcPr>
          <w:p w:rsidR="00081E04" w:rsidRPr="00081E04" w:rsidRDefault="00081E04" w:rsidP="00081E04">
            <w:r w:rsidRPr="00081E04">
              <w:t> </w:t>
            </w:r>
          </w:p>
        </w:tc>
        <w:tc>
          <w:tcPr>
            <w:tcW w:w="1072" w:type="dxa"/>
            <w:hideMark/>
          </w:tcPr>
          <w:p w:rsidR="00081E04" w:rsidRPr="00081E04" w:rsidRDefault="00081E04" w:rsidP="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 w:rsidRPr="00081E04">
              <w:t> </w:t>
            </w:r>
          </w:p>
        </w:tc>
        <w:tc>
          <w:tcPr>
            <w:tcW w:w="1187" w:type="dxa"/>
            <w:gridSpan w:val="2"/>
            <w:hideMark/>
          </w:tcPr>
          <w:p w:rsidR="00081E04" w:rsidRPr="00081E04" w:rsidRDefault="00081E04">
            <w:r w:rsidRPr="00081E04">
              <w:t> </w:t>
            </w:r>
          </w:p>
        </w:tc>
        <w:tc>
          <w:tcPr>
            <w:tcW w:w="3205" w:type="dxa"/>
            <w:gridSpan w:val="3"/>
            <w:hideMark/>
          </w:tcPr>
          <w:p w:rsidR="00081E04" w:rsidRPr="00081E04" w:rsidRDefault="00081E04" w:rsidP="00081E04">
            <w:proofErr w:type="spellStart"/>
            <w:r w:rsidRPr="00081E04">
              <w:rPr>
                <w:b/>
                <w:bCs/>
              </w:rPr>
              <w:t>Роздiл</w:t>
            </w:r>
            <w:proofErr w:type="spellEnd"/>
            <w:r w:rsidRPr="00081E04">
              <w:rPr>
                <w:b/>
                <w:bCs/>
              </w:rPr>
              <w:t xml:space="preserve"> 1. Стіни </w:t>
            </w: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85"/>
        </w:trPr>
        <w:tc>
          <w:tcPr>
            <w:tcW w:w="553" w:type="dxa"/>
            <w:vMerge w:val="restart"/>
            <w:hideMark/>
          </w:tcPr>
          <w:p w:rsidR="00081E04" w:rsidRPr="00081E04" w:rsidRDefault="00081E04" w:rsidP="00081E04">
            <w:r w:rsidRPr="00081E04">
              <w:t>1</w:t>
            </w:r>
          </w:p>
        </w:tc>
        <w:tc>
          <w:tcPr>
            <w:tcW w:w="1187" w:type="dxa"/>
            <w:gridSpan w:val="2"/>
            <w:vMerge w:val="restart"/>
            <w:hideMark/>
          </w:tcPr>
          <w:p w:rsidR="00081E04" w:rsidRPr="00081E04" w:rsidRDefault="00081E04">
            <w:r w:rsidRPr="00081E04">
              <w:t>КР1-1-2</w:t>
            </w:r>
          </w:p>
        </w:tc>
        <w:tc>
          <w:tcPr>
            <w:tcW w:w="3205" w:type="dxa"/>
            <w:gridSpan w:val="3"/>
            <w:vMerge w:val="restart"/>
            <w:hideMark/>
          </w:tcPr>
          <w:p w:rsidR="00081E04" w:rsidRPr="00081E04" w:rsidRDefault="00081E04">
            <w:r w:rsidRPr="00081E04">
              <w:t>Розробка ґрунту всередині будівлі в</w:t>
            </w:r>
            <w:r w:rsidRPr="00081E04">
              <w:br/>
              <w:t>траншеях</w:t>
            </w:r>
          </w:p>
        </w:tc>
        <w:tc>
          <w:tcPr>
            <w:tcW w:w="1107" w:type="dxa"/>
            <w:vMerge w:val="restart"/>
            <w:hideMark/>
          </w:tcPr>
          <w:p w:rsidR="00081E04" w:rsidRPr="00081E04" w:rsidRDefault="00081E04" w:rsidP="00081E04">
            <w:r w:rsidRPr="00081E04">
              <w:t>100 м3</w:t>
            </w:r>
          </w:p>
        </w:tc>
        <w:tc>
          <w:tcPr>
            <w:tcW w:w="1203" w:type="dxa"/>
            <w:gridSpan w:val="3"/>
            <w:vMerge w:val="restart"/>
            <w:hideMark/>
          </w:tcPr>
          <w:p w:rsidR="00081E04" w:rsidRPr="00081E04" w:rsidRDefault="00081E04" w:rsidP="00081E04">
            <w:r w:rsidRPr="00081E04">
              <w:t>0,065</w:t>
            </w:r>
          </w:p>
        </w:tc>
        <w:tc>
          <w:tcPr>
            <w:tcW w:w="1160" w:type="dxa"/>
            <w:gridSpan w:val="3"/>
            <w:hideMark/>
          </w:tcPr>
          <w:p w:rsidR="00081E04" w:rsidRPr="00081E04" w:rsidRDefault="00081E04" w:rsidP="00081E04">
            <w:pPr>
              <w:rPr>
                <w:u w:val="single"/>
              </w:rPr>
            </w:pPr>
            <w:r w:rsidRPr="00081E04">
              <w:rPr>
                <w:u w:val="single"/>
              </w:rPr>
              <w:t>50111,83</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1804</w:t>
            </w:r>
          </w:p>
        </w:tc>
        <w:tc>
          <w:tcPr>
            <w:tcW w:w="1160" w:type="dxa"/>
            <w:gridSpan w:val="2"/>
            <w:vMerge w:val="restart"/>
            <w:hideMark/>
          </w:tcPr>
          <w:p w:rsidR="00081E04" w:rsidRPr="00081E04" w:rsidRDefault="00081E04" w:rsidP="00081E04">
            <w:r w:rsidRPr="00081E04">
              <w:t>1684</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605,2000</w:t>
            </w:r>
          </w:p>
        </w:tc>
        <w:tc>
          <w:tcPr>
            <w:tcW w:w="1200" w:type="dxa"/>
            <w:hideMark/>
          </w:tcPr>
          <w:p w:rsidR="00081E04" w:rsidRPr="00081E04" w:rsidRDefault="00081E04" w:rsidP="00081E04">
            <w:r w:rsidRPr="00081E04">
              <w:t>21,79</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46769,86</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w:t>
            </w:r>
          </w:p>
        </w:tc>
        <w:tc>
          <w:tcPr>
            <w:tcW w:w="1187" w:type="dxa"/>
            <w:gridSpan w:val="2"/>
            <w:vMerge w:val="restart"/>
            <w:hideMark/>
          </w:tcPr>
          <w:p w:rsidR="00081E04" w:rsidRPr="00081E04" w:rsidRDefault="00081E04">
            <w:r w:rsidRPr="00081E04">
              <w:t>КБ6-1-20</w:t>
            </w:r>
          </w:p>
        </w:tc>
        <w:tc>
          <w:tcPr>
            <w:tcW w:w="3205" w:type="dxa"/>
            <w:gridSpan w:val="3"/>
            <w:vMerge w:val="restart"/>
            <w:hideMark/>
          </w:tcPr>
          <w:p w:rsidR="00081E04" w:rsidRPr="00081E04" w:rsidRDefault="00081E04">
            <w:r w:rsidRPr="00081E04">
              <w:t>Улаштування стрічкових фундаментів</w:t>
            </w:r>
            <w:r w:rsidRPr="00081E04">
              <w:br/>
              <w:t>бетонних</w:t>
            </w:r>
          </w:p>
        </w:tc>
        <w:tc>
          <w:tcPr>
            <w:tcW w:w="1107" w:type="dxa"/>
            <w:vMerge w:val="restart"/>
            <w:hideMark/>
          </w:tcPr>
          <w:p w:rsidR="00081E04" w:rsidRPr="00081E04" w:rsidRDefault="00081E04" w:rsidP="00081E04">
            <w:r w:rsidRPr="00081E04">
              <w:t>100м3</w:t>
            </w:r>
          </w:p>
        </w:tc>
        <w:tc>
          <w:tcPr>
            <w:tcW w:w="1203" w:type="dxa"/>
            <w:gridSpan w:val="3"/>
            <w:vMerge w:val="restart"/>
            <w:hideMark/>
          </w:tcPr>
          <w:p w:rsidR="00081E04" w:rsidRPr="00081E04" w:rsidRDefault="00081E04" w:rsidP="00081E04">
            <w:r w:rsidRPr="00081E04">
              <w:t>0,084</w:t>
            </w:r>
          </w:p>
        </w:tc>
        <w:tc>
          <w:tcPr>
            <w:tcW w:w="1160" w:type="dxa"/>
            <w:gridSpan w:val="3"/>
            <w:hideMark/>
          </w:tcPr>
          <w:p w:rsidR="00081E04" w:rsidRPr="00081E04" w:rsidRDefault="00081E04" w:rsidP="00081E04">
            <w:pPr>
              <w:rPr>
                <w:u w:val="single"/>
              </w:rPr>
            </w:pPr>
            <w:r w:rsidRPr="00081E04">
              <w:rPr>
                <w:u w:val="single"/>
              </w:rPr>
              <w:t>273321,37</w:t>
            </w:r>
          </w:p>
        </w:tc>
        <w:tc>
          <w:tcPr>
            <w:tcW w:w="1140" w:type="dxa"/>
            <w:gridSpan w:val="2"/>
            <w:hideMark/>
          </w:tcPr>
          <w:p w:rsidR="00081E04" w:rsidRPr="00081E04" w:rsidRDefault="00081E04" w:rsidP="00081E04">
            <w:pPr>
              <w:rPr>
                <w:u w:val="single"/>
              </w:rPr>
            </w:pPr>
            <w:r w:rsidRPr="00081E04">
              <w:rPr>
                <w:u w:val="single"/>
              </w:rPr>
              <w:t>7168,29</w:t>
            </w:r>
          </w:p>
        </w:tc>
        <w:tc>
          <w:tcPr>
            <w:tcW w:w="1072" w:type="dxa"/>
            <w:vMerge w:val="restart"/>
            <w:hideMark/>
          </w:tcPr>
          <w:p w:rsidR="00081E04" w:rsidRPr="00081E04" w:rsidRDefault="00081E04" w:rsidP="00081E04">
            <w:r w:rsidRPr="00081E04">
              <w:t>22959</w:t>
            </w:r>
          </w:p>
        </w:tc>
        <w:tc>
          <w:tcPr>
            <w:tcW w:w="1160" w:type="dxa"/>
            <w:gridSpan w:val="2"/>
            <w:vMerge w:val="restart"/>
            <w:hideMark/>
          </w:tcPr>
          <w:p w:rsidR="00081E04" w:rsidRPr="00081E04" w:rsidRDefault="00081E04" w:rsidP="00081E04">
            <w:r w:rsidRPr="00081E04">
              <w:t>2564</w:t>
            </w:r>
          </w:p>
        </w:tc>
        <w:tc>
          <w:tcPr>
            <w:tcW w:w="1160" w:type="dxa"/>
            <w:gridSpan w:val="3"/>
            <w:hideMark/>
          </w:tcPr>
          <w:p w:rsidR="00081E04" w:rsidRPr="00081E04" w:rsidRDefault="00081E04" w:rsidP="00081E04">
            <w:pPr>
              <w:rPr>
                <w:u w:val="single"/>
              </w:rPr>
            </w:pPr>
            <w:r w:rsidRPr="00081E04">
              <w:rPr>
                <w:u w:val="single"/>
              </w:rPr>
              <w:t>602</w:t>
            </w:r>
          </w:p>
        </w:tc>
        <w:tc>
          <w:tcPr>
            <w:tcW w:w="1163" w:type="dxa"/>
            <w:gridSpan w:val="3"/>
            <w:hideMark/>
          </w:tcPr>
          <w:p w:rsidR="00081E04" w:rsidRPr="00081E04" w:rsidRDefault="00081E04" w:rsidP="00081E04">
            <w:pPr>
              <w:rPr>
                <w:u w:val="single"/>
              </w:rPr>
            </w:pPr>
            <w:r w:rsidRPr="00081E04">
              <w:rPr>
                <w:u w:val="single"/>
              </w:rPr>
              <w:t>369,9300</w:t>
            </w:r>
          </w:p>
        </w:tc>
        <w:tc>
          <w:tcPr>
            <w:tcW w:w="1200" w:type="dxa"/>
            <w:hideMark/>
          </w:tcPr>
          <w:p w:rsidR="00081E04" w:rsidRPr="00081E04" w:rsidRDefault="00081E04" w:rsidP="00081E04">
            <w:pPr>
              <w:rPr>
                <w:u w:val="single"/>
              </w:rPr>
            </w:pPr>
            <w:r w:rsidRPr="00081E04">
              <w:rPr>
                <w:u w:val="single"/>
              </w:rPr>
              <w:t>31,07</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30522,92</w:t>
            </w:r>
          </w:p>
        </w:tc>
        <w:tc>
          <w:tcPr>
            <w:tcW w:w="1140" w:type="dxa"/>
            <w:gridSpan w:val="2"/>
            <w:hideMark/>
          </w:tcPr>
          <w:p w:rsidR="00081E04" w:rsidRPr="00081E04" w:rsidRDefault="00081E04" w:rsidP="00081E04">
            <w:r w:rsidRPr="00081E04">
              <w:t>3707,83</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311</w:t>
            </w:r>
          </w:p>
        </w:tc>
        <w:tc>
          <w:tcPr>
            <w:tcW w:w="1163" w:type="dxa"/>
            <w:gridSpan w:val="3"/>
            <w:hideMark/>
          </w:tcPr>
          <w:p w:rsidR="00081E04" w:rsidRPr="00081E04" w:rsidRDefault="00081E04" w:rsidP="00081E04">
            <w:r w:rsidRPr="00081E04">
              <w:t>36,8869</w:t>
            </w:r>
          </w:p>
        </w:tc>
        <w:tc>
          <w:tcPr>
            <w:tcW w:w="1200" w:type="dxa"/>
            <w:hideMark/>
          </w:tcPr>
          <w:p w:rsidR="00081E04" w:rsidRPr="00081E04" w:rsidRDefault="00081E04" w:rsidP="00081E04">
            <w:r w:rsidRPr="00081E04">
              <w:t>3,1</w:t>
            </w:r>
          </w:p>
        </w:tc>
      </w:tr>
      <w:tr w:rsidR="00081E04" w:rsidRPr="00081E04" w:rsidTr="00081E04">
        <w:trPr>
          <w:trHeight w:val="417"/>
        </w:trPr>
        <w:tc>
          <w:tcPr>
            <w:tcW w:w="553" w:type="dxa"/>
            <w:vMerge w:val="restart"/>
            <w:hideMark/>
          </w:tcPr>
          <w:p w:rsidR="00081E04" w:rsidRPr="00081E04" w:rsidRDefault="00081E04" w:rsidP="00081E04">
            <w:r w:rsidRPr="00081E04">
              <w:t>3</w:t>
            </w:r>
          </w:p>
        </w:tc>
        <w:tc>
          <w:tcPr>
            <w:tcW w:w="1187" w:type="dxa"/>
            <w:gridSpan w:val="2"/>
            <w:vMerge w:val="restart"/>
            <w:hideMark/>
          </w:tcPr>
          <w:p w:rsidR="00081E04" w:rsidRPr="00081E04" w:rsidRDefault="00081E04">
            <w:r w:rsidRPr="00081E04">
              <w:t>КБ8-6-5</w:t>
            </w:r>
          </w:p>
        </w:tc>
        <w:tc>
          <w:tcPr>
            <w:tcW w:w="3205" w:type="dxa"/>
            <w:gridSpan w:val="3"/>
            <w:vMerge w:val="restart"/>
            <w:hideMark/>
          </w:tcPr>
          <w:p w:rsidR="00081E04" w:rsidRPr="00081E04" w:rsidRDefault="00081E04">
            <w:r w:rsidRPr="00081E04">
              <w:t xml:space="preserve">Мурування перегородок </w:t>
            </w:r>
            <w:r w:rsidRPr="00081E04">
              <w:lastRenderedPageBreak/>
              <w:t>неармованих з</w:t>
            </w:r>
            <w:r w:rsidRPr="00081E04">
              <w:br/>
              <w:t>цегли [керамічної] товщиною в 1/2 цегли при</w:t>
            </w:r>
            <w:r w:rsidRPr="00081E04">
              <w:br/>
              <w:t>висоті поверху до 4 м</w:t>
            </w:r>
          </w:p>
        </w:tc>
        <w:tc>
          <w:tcPr>
            <w:tcW w:w="1107" w:type="dxa"/>
            <w:vMerge w:val="restart"/>
            <w:hideMark/>
          </w:tcPr>
          <w:p w:rsidR="00081E04" w:rsidRPr="00081E04" w:rsidRDefault="00081E04" w:rsidP="00081E04">
            <w:r w:rsidRPr="00081E04">
              <w:lastRenderedPageBreak/>
              <w:t>100м2</w:t>
            </w:r>
          </w:p>
        </w:tc>
        <w:tc>
          <w:tcPr>
            <w:tcW w:w="1203" w:type="dxa"/>
            <w:gridSpan w:val="3"/>
            <w:vMerge w:val="restart"/>
            <w:hideMark/>
          </w:tcPr>
          <w:p w:rsidR="00081E04" w:rsidRPr="00081E04" w:rsidRDefault="00081E04" w:rsidP="00081E04">
            <w:r w:rsidRPr="00081E04">
              <w:t>0,7</w:t>
            </w:r>
          </w:p>
        </w:tc>
        <w:tc>
          <w:tcPr>
            <w:tcW w:w="1160" w:type="dxa"/>
            <w:gridSpan w:val="3"/>
            <w:hideMark/>
          </w:tcPr>
          <w:p w:rsidR="00081E04" w:rsidRPr="00081E04" w:rsidRDefault="00081E04" w:rsidP="00081E04">
            <w:pPr>
              <w:rPr>
                <w:u w:val="single"/>
              </w:rPr>
            </w:pPr>
            <w:r w:rsidRPr="00081E04">
              <w:rPr>
                <w:u w:val="single"/>
              </w:rPr>
              <w:t>21482,69</w:t>
            </w:r>
          </w:p>
        </w:tc>
        <w:tc>
          <w:tcPr>
            <w:tcW w:w="1140" w:type="dxa"/>
            <w:gridSpan w:val="2"/>
            <w:hideMark/>
          </w:tcPr>
          <w:p w:rsidR="00081E04" w:rsidRPr="00081E04" w:rsidRDefault="00081E04" w:rsidP="00081E04">
            <w:pPr>
              <w:rPr>
                <w:u w:val="single"/>
              </w:rPr>
            </w:pPr>
            <w:r w:rsidRPr="00081E04">
              <w:rPr>
                <w:u w:val="single"/>
              </w:rPr>
              <w:t>1065,04</w:t>
            </w:r>
          </w:p>
        </w:tc>
        <w:tc>
          <w:tcPr>
            <w:tcW w:w="1072" w:type="dxa"/>
            <w:vMerge w:val="restart"/>
            <w:hideMark/>
          </w:tcPr>
          <w:p w:rsidR="00081E04" w:rsidRPr="00081E04" w:rsidRDefault="00081E04" w:rsidP="00081E04">
            <w:r w:rsidRPr="00081E04">
              <w:t>6445</w:t>
            </w:r>
          </w:p>
        </w:tc>
        <w:tc>
          <w:tcPr>
            <w:tcW w:w="1160" w:type="dxa"/>
            <w:gridSpan w:val="2"/>
            <w:vMerge w:val="restart"/>
            <w:hideMark/>
          </w:tcPr>
          <w:p w:rsidR="00081E04" w:rsidRPr="00081E04" w:rsidRDefault="00081E04" w:rsidP="00081E04">
            <w:r w:rsidRPr="00081E04">
              <w:t>4966</w:t>
            </w:r>
          </w:p>
        </w:tc>
        <w:tc>
          <w:tcPr>
            <w:tcW w:w="1160" w:type="dxa"/>
            <w:gridSpan w:val="3"/>
            <w:hideMark/>
          </w:tcPr>
          <w:p w:rsidR="00081E04" w:rsidRPr="00081E04" w:rsidRDefault="00081E04" w:rsidP="00081E04">
            <w:pPr>
              <w:rPr>
                <w:u w:val="single"/>
              </w:rPr>
            </w:pPr>
            <w:r w:rsidRPr="00081E04">
              <w:rPr>
                <w:u w:val="single"/>
              </w:rPr>
              <w:t>320</w:t>
            </w:r>
          </w:p>
        </w:tc>
        <w:tc>
          <w:tcPr>
            <w:tcW w:w="1163" w:type="dxa"/>
            <w:gridSpan w:val="3"/>
            <w:hideMark/>
          </w:tcPr>
          <w:p w:rsidR="00081E04" w:rsidRPr="00081E04" w:rsidRDefault="00081E04" w:rsidP="00081E04">
            <w:pPr>
              <w:rPr>
                <w:u w:val="single"/>
              </w:rPr>
            </w:pPr>
            <w:r w:rsidRPr="00081E04">
              <w:rPr>
                <w:u w:val="single"/>
              </w:rPr>
              <w:t>191,1800</w:t>
            </w:r>
          </w:p>
        </w:tc>
        <w:tc>
          <w:tcPr>
            <w:tcW w:w="1200" w:type="dxa"/>
            <w:hideMark/>
          </w:tcPr>
          <w:p w:rsidR="00081E04" w:rsidRPr="00081E04" w:rsidRDefault="00081E04" w:rsidP="00081E04">
            <w:pPr>
              <w:rPr>
                <w:u w:val="single"/>
              </w:rPr>
            </w:pPr>
            <w:r w:rsidRPr="00081E04">
              <w:rPr>
                <w:u w:val="single"/>
              </w:rPr>
              <w:t>57,35</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16554,28</w:t>
            </w:r>
          </w:p>
        </w:tc>
        <w:tc>
          <w:tcPr>
            <w:tcW w:w="1140" w:type="dxa"/>
            <w:gridSpan w:val="2"/>
            <w:hideMark/>
          </w:tcPr>
          <w:p w:rsidR="00081E04" w:rsidRPr="00081E04" w:rsidRDefault="00081E04" w:rsidP="00081E04">
            <w:r w:rsidRPr="00081E04">
              <w:t>576,87</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173</w:t>
            </w:r>
          </w:p>
        </w:tc>
        <w:tc>
          <w:tcPr>
            <w:tcW w:w="1163" w:type="dxa"/>
            <w:gridSpan w:val="3"/>
            <w:hideMark/>
          </w:tcPr>
          <w:p w:rsidR="00081E04" w:rsidRPr="00081E04" w:rsidRDefault="00081E04" w:rsidP="00081E04">
            <w:r w:rsidRPr="00081E04">
              <w:t>5,7392</w:t>
            </w:r>
          </w:p>
        </w:tc>
        <w:tc>
          <w:tcPr>
            <w:tcW w:w="1200" w:type="dxa"/>
            <w:hideMark/>
          </w:tcPr>
          <w:p w:rsidR="00081E04" w:rsidRPr="00081E04" w:rsidRDefault="00081E04" w:rsidP="00081E04">
            <w:r w:rsidRPr="00081E04">
              <w:t>1,72</w:t>
            </w:r>
          </w:p>
        </w:tc>
      </w:tr>
      <w:tr w:rsidR="00081E04" w:rsidRPr="00081E04" w:rsidTr="00081E04">
        <w:trPr>
          <w:trHeight w:val="285"/>
        </w:trPr>
        <w:tc>
          <w:tcPr>
            <w:tcW w:w="553" w:type="dxa"/>
            <w:vMerge w:val="restart"/>
            <w:hideMark/>
          </w:tcPr>
          <w:p w:rsidR="00081E04" w:rsidRPr="00081E04" w:rsidRDefault="00081E04" w:rsidP="00081E04">
            <w:r w:rsidRPr="00081E04">
              <w:lastRenderedPageBreak/>
              <w:t>4</w:t>
            </w:r>
          </w:p>
        </w:tc>
        <w:tc>
          <w:tcPr>
            <w:tcW w:w="1187" w:type="dxa"/>
            <w:gridSpan w:val="2"/>
            <w:vMerge w:val="restart"/>
            <w:hideMark/>
          </w:tcPr>
          <w:p w:rsidR="00081E04" w:rsidRPr="00081E04" w:rsidRDefault="00081E04">
            <w:r w:rsidRPr="00081E04">
              <w:t>КБ8-5-7</w:t>
            </w:r>
          </w:p>
        </w:tc>
        <w:tc>
          <w:tcPr>
            <w:tcW w:w="3205" w:type="dxa"/>
            <w:gridSpan w:val="3"/>
            <w:vMerge w:val="restart"/>
            <w:hideMark/>
          </w:tcPr>
          <w:p w:rsidR="00081E04" w:rsidRPr="00081E04" w:rsidRDefault="00081E04">
            <w:r w:rsidRPr="00081E04">
              <w:t>Мурування внутрішніх стін з цегли</w:t>
            </w:r>
            <w:r w:rsidRPr="00081E04">
              <w:br/>
              <w:t>[керамічної] при висоті поверху до 4 м</w:t>
            </w:r>
          </w:p>
        </w:tc>
        <w:tc>
          <w:tcPr>
            <w:tcW w:w="1107" w:type="dxa"/>
            <w:vMerge w:val="restart"/>
            <w:hideMark/>
          </w:tcPr>
          <w:p w:rsidR="00081E04" w:rsidRPr="00081E04" w:rsidRDefault="00081E04" w:rsidP="00081E04">
            <w:r w:rsidRPr="00081E04">
              <w:t>1 м3</w:t>
            </w:r>
          </w:p>
        </w:tc>
        <w:tc>
          <w:tcPr>
            <w:tcW w:w="1203" w:type="dxa"/>
            <w:gridSpan w:val="3"/>
            <w:vMerge w:val="restart"/>
            <w:hideMark/>
          </w:tcPr>
          <w:p w:rsidR="00081E04" w:rsidRPr="00081E04" w:rsidRDefault="00081E04" w:rsidP="00081E04">
            <w:r w:rsidRPr="00081E04">
              <w:t>17,8</w:t>
            </w:r>
          </w:p>
        </w:tc>
        <w:tc>
          <w:tcPr>
            <w:tcW w:w="1160" w:type="dxa"/>
            <w:gridSpan w:val="3"/>
            <w:hideMark/>
          </w:tcPr>
          <w:p w:rsidR="00081E04" w:rsidRPr="00081E04" w:rsidRDefault="00081E04" w:rsidP="00081E04">
            <w:pPr>
              <w:rPr>
                <w:u w:val="single"/>
              </w:rPr>
            </w:pPr>
            <w:r w:rsidRPr="00081E04">
              <w:rPr>
                <w:u w:val="single"/>
              </w:rPr>
              <w:t>1230,87</w:t>
            </w:r>
          </w:p>
        </w:tc>
        <w:tc>
          <w:tcPr>
            <w:tcW w:w="1140" w:type="dxa"/>
            <w:gridSpan w:val="2"/>
            <w:hideMark/>
          </w:tcPr>
          <w:p w:rsidR="00081E04" w:rsidRPr="00081E04" w:rsidRDefault="00081E04" w:rsidP="00081E04">
            <w:pPr>
              <w:rPr>
                <w:u w:val="single"/>
              </w:rPr>
            </w:pPr>
            <w:r w:rsidRPr="00081E04">
              <w:rPr>
                <w:u w:val="single"/>
              </w:rPr>
              <w:t>113,57</w:t>
            </w:r>
          </w:p>
        </w:tc>
        <w:tc>
          <w:tcPr>
            <w:tcW w:w="1072" w:type="dxa"/>
            <w:vMerge w:val="restart"/>
            <w:hideMark/>
          </w:tcPr>
          <w:p w:rsidR="00081E04" w:rsidRPr="00081E04" w:rsidRDefault="00081E04" w:rsidP="00081E04">
            <w:r w:rsidRPr="00081E04">
              <w:t>9232</w:t>
            </w:r>
          </w:p>
        </w:tc>
        <w:tc>
          <w:tcPr>
            <w:tcW w:w="1160" w:type="dxa"/>
            <w:gridSpan w:val="2"/>
            <w:vMerge w:val="restart"/>
            <w:hideMark/>
          </w:tcPr>
          <w:p w:rsidR="00081E04" w:rsidRPr="00081E04" w:rsidRDefault="00081E04" w:rsidP="00081E04">
            <w:r w:rsidRPr="00081E04">
              <w:t>5359</w:t>
            </w:r>
          </w:p>
        </w:tc>
        <w:tc>
          <w:tcPr>
            <w:tcW w:w="1160" w:type="dxa"/>
            <w:gridSpan w:val="3"/>
            <w:hideMark/>
          </w:tcPr>
          <w:p w:rsidR="00081E04" w:rsidRPr="00081E04" w:rsidRDefault="00081E04" w:rsidP="00081E04">
            <w:pPr>
              <w:rPr>
                <w:u w:val="single"/>
              </w:rPr>
            </w:pPr>
            <w:r w:rsidRPr="00081E04">
              <w:rPr>
                <w:u w:val="single"/>
              </w:rPr>
              <w:t>852</w:t>
            </w:r>
          </w:p>
        </w:tc>
        <w:tc>
          <w:tcPr>
            <w:tcW w:w="1163" w:type="dxa"/>
            <w:gridSpan w:val="3"/>
            <w:hideMark/>
          </w:tcPr>
          <w:p w:rsidR="00081E04" w:rsidRPr="00081E04" w:rsidRDefault="00081E04" w:rsidP="00081E04">
            <w:pPr>
              <w:rPr>
                <w:u w:val="single"/>
              </w:rPr>
            </w:pPr>
            <w:r w:rsidRPr="00081E04">
              <w:rPr>
                <w:u w:val="single"/>
              </w:rPr>
              <w:t>8,6600</w:t>
            </w:r>
          </w:p>
        </w:tc>
        <w:tc>
          <w:tcPr>
            <w:tcW w:w="1200" w:type="dxa"/>
            <w:hideMark/>
          </w:tcPr>
          <w:p w:rsidR="00081E04" w:rsidRPr="00081E04" w:rsidRDefault="00081E04" w:rsidP="00081E04">
            <w:pPr>
              <w:rPr>
                <w:u w:val="single"/>
              </w:rPr>
            </w:pPr>
            <w:r w:rsidRPr="00081E04">
              <w:rPr>
                <w:u w:val="single"/>
              </w:rPr>
              <w:t>64,95</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714,54</w:t>
            </w:r>
          </w:p>
        </w:tc>
        <w:tc>
          <w:tcPr>
            <w:tcW w:w="1140" w:type="dxa"/>
            <w:gridSpan w:val="2"/>
            <w:hideMark/>
          </w:tcPr>
          <w:p w:rsidR="00081E04" w:rsidRPr="00081E04" w:rsidRDefault="00081E04" w:rsidP="00081E04">
            <w:r w:rsidRPr="00081E04">
              <w:t>61,52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461</w:t>
            </w:r>
          </w:p>
        </w:tc>
        <w:tc>
          <w:tcPr>
            <w:tcW w:w="1163" w:type="dxa"/>
            <w:gridSpan w:val="3"/>
            <w:hideMark/>
          </w:tcPr>
          <w:p w:rsidR="00081E04" w:rsidRPr="00081E04" w:rsidRDefault="00081E04" w:rsidP="00081E04">
            <w:r w:rsidRPr="00081E04">
              <w:t>0,6120</w:t>
            </w:r>
          </w:p>
        </w:tc>
        <w:tc>
          <w:tcPr>
            <w:tcW w:w="1200" w:type="dxa"/>
            <w:hideMark/>
          </w:tcPr>
          <w:p w:rsidR="00081E04" w:rsidRPr="00081E04" w:rsidRDefault="00081E04" w:rsidP="00081E04">
            <w:r w:rsidRPr="00081E04">
              <w:t>4,59</w:t>
            </w:r>
          </w:p>
        </w:tc>
      </w:tr>
      <w:tr w:rsidR="00081E04" w:rsidRPr="00081E04" w:rsidTr="00081E04">
        <w:trPr>
          <w:trHeight w:val="285"/>
        </w:trPr>
        <w:tc>
          <w:tcPr>
            <w:tcW w:w="553" w:type="dxa"/>
            <w:vMerge w:val="restart"/>
            <w:hideMark/>
          </w:tcPr>
          <w:p w:rsidR="00081E04" w:rsidRPr="00081E04" w:rsidRDefault="00081E04" w:rsidP="00081E04">
            <w:r w:rsidRPr="00081E04">
              <w:t>5</w:t>
            </w:r>
          </w:p>
        </w:tc>
        <w:tc>
          <w:tcPr>
            <w:tcW w:w="1187" w:type="dxa"/>
            <w:gridSpan w:val="2"/>
            <w:vMerge w:val="restart"/>
            <w:hideMark/>
          </w:tcPr>
          <w:p w:rsidR="00081E04" w:rsidRPr="00081E04" w:rsidRDefault="00081E04">
            <w:r w:rsidRPr="00081E04">
              <w:t>С1422-10936</w:t>
            </w:r>
          </w:p>
        </w:tc>
        <w:tc>
          <w:tcPr>
            <w:tcW w:w="3205" w:type="dxa"/>
            <w:gridSpan w:val="3"/>
            <w:vMerge w:val="restart"/>
            <w:hideMark/>
          </w:tcPr>
          <w:p w:rsidR="00081E04" w:rsidRPr="00081E04" w:rsidRDefault="00081E04">
            <w:r w:rsidRPr="00081E04">
              <w:t>Цегла керамічна одинарна повнотіла,</w:t>
            </w:r>
            <w:r w:rsidRPr="00081E04">
              <w:br/>
              <w:t>розміри 250х120х65 мм, марка М100</w:t>
            </w:r>
          </w:p>
        </w:tc>
        <w:tc>
          <w:tcPr>
            <w:tcW w:w="1107" w:type="dxa"/>
            <w:vMerge w:val="restart"/>
            <w:hideMark/>
          </w:tcPr>
          <w:p w:rsidR="00081E04" w:rsidRPr="00081E04" w:rsidRDefault="00081E04" w:rsidP="00081E04">
            <w:r w:rsidRPr="00081E04">
              <w:t>1000шт</w:t>
            </w:r>
          </w:p>
        </w:tc>
        <w:tc>
          <w:tcPr>
            <w:tcW w:w="1203" w:type="dxa"/>
            <w:gridSpan w:val="3"/>
            <w:vMerge w:val="restart"/>
            <w:hideMark/>
          </w:tcPr>
          <w:p w:rsidR="00081E04" w:rsidRPr="00081E04" w:rsidRDefault="00081E04" w:rsidP="00081E04">
            <w:r w:rsidRPr="00081E04">
              <w:t>44,54</w:t>
            </w:r>
          </w:p>
        </w:tc>
        <w:tc>
          <w:tcPr>
            <w:tcW w:w="1160" w:type="dxa"/>
            <w:gridSpan w:val="3"/>
            <w:hideMark/>
          </w:tcPr>
          <w:p w:rsidR="00081E04" w:rsidRPr="00081E04" w:rsidRDefault="00081E04" w:rsidP="00081E04">
            <w:pPr>
              <w:rPr>
                <w:u w:val="single"/>
              </w:rPr>
            </w:pPr>
            <w:r w:rsidRPr="00081E04">
              <w:rPr>
                <w:u w:val="single"/>
              </w:rPr>
              <w:t>3826,87</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17374</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6</w:t>
            </w:r>
          </w:p>
        </w:tc>
        <w:tc>
          <w:tcPr>
            <w:tcW w:w="1187" w:type="dxa"/>
            <w:gridSpan w:val="2"/>
            <w:vMerge w:val="restart"/>
            <w:hideMark/>
          </w:tcPr>
          <w:p w:rsidR="00081E04" w:rsidRPr="00081E04" w:rsidRDefault="00081E04">
            <w:pPr>
              <w:rPr>
                <w:i/>
                <w:iCs/>
              </w:rPr>
            </w:pPr>
            <w:r w:rsidRPr="00081E04">
              <w:rPr>
                <w:i/>
                <w:iCs/>
              </w:rPr>
              <w:t>КБ8-22-1</w:t>
            </w:r>
          </w:p>
        </w:tc>
        <w:tc>
          <w:tcPr>
            <w:tcW w:w="3205" w:type="dxa"/>
            <w:gridSpan w:val="3"/>
            <w:vMerge w:val="restart"/>
            <w:hideMark/>
          </w:tcPr>
          <w:p w:rsidR="00081E04" w:rsidRPr="00081E04" w:rsidRDefault="00081E04">
            <w:pPr>
              <w:rPr>
                <w:i/>
                <w:iCs/>
              </w:rPr>
            </w:pPr>
            <w:r w:rsidRPr="00081E04">
              <w:rPr>
                <w:i/>
                <w:iCs/>
              </w:rPr>
              <w:t xml:space="preserve">Мурування зовнішніх стін в </w:t>
            </w:r>
            <w:proofErr w:type="spellStart"/>
            <w:r w:rsidRPr="00081E04">
              <w:rPr>
                <w:i/>
                <w:iCs/>
              </w:rPr>
              <w:t>монолітно-</w:t>
            </w:r>
            <w:proofErr w:type="spellEnd"/>
            <w:r w:rsidRPr="00081E04">
              <w:rPr>
                <w:i/>
                <w:iCs/>
              </w:rPr>
              <w:br/>
              <w:t xml:space="preserve">каркасних будівлях з </w:t>
            </w:r>
            <w:proofErr w:type="spellStart"/>
            <w:r w:rsidRPr="00081E04">
              <w:rPr>
                <w:i/>
                <w:iCs/>
              </w:rPr>
              <w:t>газобетонних</w:t>
            </w:r>
            <w:proofErr w:type="spellEnd"/>
            <w:r w:rsidRPr="00081E04">
              <w:rPr>
                <w:i/>
                <w:iCs/>
              </w:rPr>
              <w:t xml:space="preserve"> блоків</w:t>
            </w:r>
          </w:p>
        </w:tc>
        <w:tc>
          <w:tcPr>
            <w:tcW w:w="1107" w:type="dxa"/>
            <w:vMerge w:val="restart"/>
            <w:hideMark/>
          </w:tcPr>
          <w:p w:rsidR="00081E04" w:rsidRPr="00081E04" w:rsidRDefault="00081E04" w:rsidP="00081E04">
            <w:pPr>
              <w:rPr>
                <w:i/>
                <w:iCs/>
              </w:rPr>
            </w:pPr>
            <w:r w:rsidRPr="00081E04">
              <w:rPr>
                <w:i/>
                <w:iCs/>
              </w:rPr>
              <w:t>1 м3</w:t>
            </w:r>
          </w:p>
        </w:tc>
        <w:tc>
          <w:tcPr>
            <w:tcW w:w="1203" w:type="dxa"/>
            <w:gridSpan w:val="3"/>
            <w:vMerge w:val="restart"/>
            <w:hideMark/>
          </w:tcPr>
          <w:p w:rsidR="00081E04" w:rsidRPr="00081E04" w:rsidRDefault="00081E04" w:rsidP="00081E04">
            <w:pPr>
              <w:rPr>
                <w:i/>
                <w:iCs/>
              </w:rPr>
            </w:pPr>
            <w:r w:rsidRPr="00081E04">
              <w:rPr>
                <w:i/>
                <w:iCs/>
              </w:rPr>
              <w:t>111,9</w:t>
            </w:r>
          </w:p>
        </w:tc>
        <w:tc>
          <w:tcPr>
            <w:tcW w:w="1160" w:type="dxa"/>
            <w:gridSpan w:val="3"/>
            <w:hideMark/>
          </w:tcPr>
          <w:p w:rsidR="00081E04" w:rsidRPr="00081E04" w:rsidRDefault="00081E04" w:rsidP="00081E04">
            <w:pPr>
              <w:rPr>
                <w:i/>
                <w:iCs/>
                <w:u w:val="single"/>
              </w:rPr>
            </w:pPr>
            <w:r w:rsidRPr="00081E04">
              <w:rPr>
                <w:i/>
                <w:iCs/>
                <w:u w:val="single"/>
              </w:rPr>
              <w:t>1694,15</w:t>
            </w:r>
          </w:p>
        </w:tc>
        <w:tc>
          <w:tcPr>
            <w:tcW w:w="1140" w:type="dxa"/>
            <w:gridSpan w:val="2"/>
            <w:hideMark/>
          </w:tcPr>
          <w:p w:rsidR="00081E04" w:rsidRPr="00081E04" w:rsidRDefault="00081E04" w:rsidP="00081E04">
            <w:pPr>
              <w:rPr>
                <w:i/>
                <w:iCs/>
                <w:u w:val="single"/>
              </w:rPr>
            </w:pPr>
            <w:r w:rsidRPr="00081E04">
              <w:rPr>
                <w:i/>
                <w:iCs/>
                <w:u w:val="single"/>
              </w:rPr>
              <w:t>50,54</w:t>
            </w:r>
          </w:p>
        </w:tc>
        <w:tc>
          <w:tcPr>
            <w:tcW w:w="1072" w:type="dxa"/>
            <w:vMerge w:val="restart"/>
            <w:hideMark/>
          </w:tcPr>
          <w:p w:rsidR="00081E04" w:rsidRPr="00081E04" w:rsidRDefault="00081E04" w:rsidP="00081E04">
            <w:pPr>
              <w:rPr>
                <w:i/>
                <w:iCs/>
              </w:rPr>
            </w:pPr>
            <w:r w:rsidRPr="00081E04">
              <w:rPr>
                <w:i/>
                <w:iCs/>
              </w:rPr>
              <w:t>20160</w:t>
            </w:r>
          </w:p>
        </w:tc>
        <w:tc>
          <w:tcPr>
            <w:tcW w:w="1160" w:type="dxa"/>
            <w:gridSpan w:val="2"/>
            <w:vMerge w:val="restart"/>
            <w:hideMark/>
          </w:tcPr>
          <w:p w:rsidR="00081E04" w:rsidRPr="00081E04" w:rsidRDefault="00081E04" w:rsidP="00081E04">
            <w:pPr>
              <w:rPr>
                <w:i/>
                <w:iCs/>
              </w:rPr>
            </w:pPr>
            <w:r w:rsidRPr="00081E04">
              <w:rPr>
                <w:i/>
                <w:iCs/>
              </w:rPr>
              <w:t>4840</w:t>
            </w:r>
          </w:p>
        </w:tc>
        <w:tc>
          <w:tcPr>
            <w:tcW w:w="1160" w:type="dxa"/>
            <w:gridSpan w:val="3"/>
            <w:hideMark/>
          </w:tcPr>
          <w:p w:rsidR="00081E04" w:rsidRPr="00081E04" w:rsidRDefault="00081E04" w:rsidP="00081E04">
            <w:pPr>
              <w:rPr>
                <w:i/>
                <w:iCs/>
                <w:u w:val="single"/>
              </w:rPr>
            </w:pPr>
            <w:r w:rsidRPr="00081E04">
              <w:rPr>
                <w:i/>
                <w:iCs/>
                <w:u w:val="single"/>
              </w:rPr>
              <w:t>601</w:t>
            </w:r>
          </w:p>
        </w:tc>
        <w:tc>
          <w:tcPr>
            <w:tcW w:w="1163" w:type="dxa"/>
            <w:gridSpan w:val="3"/>
            <w:hideMark/>
          </w:tcPr>
          <w:p w:rsidR="00081E04" w:rsidRPr="00081E04" w:rsidRDefault="00081E04" w:rsidP="00081E04">
            <w:pPr>
              <w:rPr>
                <w:i/>
                <w:iCs/>
                <w:u w:val="single"/>
              </w:rPr>
            </w:pPr>
            <w:r w:rsidRPr="00081E04">
              <w:rPr>
                <w:i/>
                <w:iCs/>
                <w:u w:val="single"/>
              </w:rPr>
              <w:t>4,9900</w:t>
            </w:r>
          </w:p>
        </w:tc>
        <w:tc>
          <w:tcPr>
            <w:tcW w:w="1200" w:type="dxa"/>
            <w:hideMark/>
          </w:tcPr>
          <w:p w:rsidR="00081E04" w:rsidRPr="00081E04" w:rsidRDefault="00081E04" w:rsidP="00081E04">
            <w:pPr>
              <w:rPr>
                <w:i/>
                <w:iCs/>
                <w:u w:val="single"/>
              </w:rPr>
            </w:pPr>
            <w:r w:rsidRPr="00081E04">
              <w:rPr>
                <w:i/>
                <w:iCs/>
                <w:u w:val="single"/>
              </w:rPr>
              <w:t>59,38</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406,69</w:t>
            </w:r>
          </w:p>
        </w:tc>
        <w:tc>
          <w:tcPr>
            <w:tcW w:w="1140" w:type="dxa"/>
            <w:gridSpan w:val="2"/>
            <w:hideMark/>
          </w:tcPr>
          <w:p w:rsidR="00081E04" w:rsidRPr="00081E04" w:rsidRDefault="00081E04" w:rsidP="00081E04">
            <w:pPr>
              <w:rPr>
                <w:i/>
                <w:iCs/>
              </w:rPr>
            </w:pPr>
            <w:r w:rsidRPr="00081E04">
              <w:rPr>
                <w:i/>
                <w:iCs/>
              </w:rPr>
              <w:t>26,15</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311</w:t>
            </w:r>
          </w:p>
        </w:tc>
        <w:tc>
          <w:tcPr>
            <w:tcW w:w="1163" w:type="dxa"/>
            <w:gridSpan w:val="3"/>
            <w:hideMark/>
          </w:tcPr>
          <w:p w:rsidR="00081E04" w:rsidRPr="00081E04" w:rsidRDefault="00081E04" w:rsidP="00081E04">
            <w:pPr>
              <w:rPr>
                <w:i/>
                <w:iCs/>
              </w:rPr>
            </w:pPr>
            <w:r w:rsidRPr="00081E04">
              <w:rPr>
                <w:i/>
                <w:iCs/>
              </w:rPr>
              <w:t>0,2601</w:t>
            </w:r>
          </w:p>
        </w:tc>
        <w:tc>
          <w:tcPr>
            <w:tcW w:w="1200" w:type="dxa"/>
            <w:hideMark/>
          </w:tcPr>
          <w:p w:rsidR="00081E04" w:rsidRPr="00081E04" w:rsidRDefault="00081E04" w:rsidP="00081E04">
            <w:pPr>
              <w:rPr>
                <w:i/>
                <w:iCs/>
              </w:rPr>
            </w:pPr>
            <w:r w:rsidRPr="00081E04">
              <w:rPr>
                <w:i/>
                <w:iCs/>
              </w:rPr>
              <w:t>3,1</w:t>
            </w:r>
          </w:p>
        </w:tc>
      </w:tr>
      <w:tr w:rsidR="00081E04" w:rsidRPr="00081E04" w:rsidTr="00081E04">
        <w:trPr>
          <w:trHeight w:val="330"/>
        </w:trPr>
        <w:tc>
          <w:tcPr>
            <w:tcW w:w="553" w:type="dxa"/>
            <w:hideMark/>
          </w:tcPr>
          <w:p w:rsidR="00081E04" w:rsidRPr="00081E04" w:rsidRDefault="00081E04" w:rsidP="00081E04">
            <w:r w:rsidRPr="00081E04">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678"/>
        </w:trPr>
        <w:tc>
          <w:tcPr>
            <w:tcW w:w="553" w:type="dxa"/>
            <w:vMerge w:val="restart"/>
            <w:hideMark/>
          </w:tcPr>
          <w:p w:rsidR="00081E04" w:rsidRPr="00081E04" w:rsidRDefault="00081E04" w:rsidP="00081E04">
            <w:r w:rsidRPr="00081E04">
              <w:t>7</w:t>
            </w:r>
          </w:p>
        </w:tc>
        <w:tc>
          <w:tcPr>
            <w:tcW w:w="1187" w:type="dxa"/>
            <w:gridSpan w:val="2"/>
            <w:vMerge w:val="restart"/>
            <w:hideMark/>
          </w:tcPr>
          <w:p w:rsidR="00081E04" w:rsidRPr="00081E04" w:rsidRDefault="00081E04">
            <w:r w:rsidRPr="00081E04">
              <w:t>КБ10-94-3</w:t>
            </w:r>
          </w:p>
        </w:tc>
        <w:tc>
          <w:tcPr>
            <w:tcW w:w="3205" w:type="dxa"/>
            <w:gridSpan w:val="3"/>
            <w:vMerge w:val="restart"/>
            <w:hideMark/>
          </w:tcPr>
          <w:p w:rsidR="00081E04" w:rsidRPr="00081E04" w:rsidRDefault="00081E04">
            <w:r w:rsidRPr="00081E04">
              <w:t>Улаштування перегородок на металевому</w:t>
            </w:r>
            <w:r w:rsidRPr="00081E04">
              <w:br/>
              <w:t>однорядному каркасі з обшивкою</w:t>
            </w:r>
            <w:r w:rsidRPr="00081E04">
              <w:br/>
            </w:r>
            <w:proofErr w:type="spellStart"/>
            <w:r w:rsidRPr="00081E04">
              <w:t>гіпсокартонними</w:t>
            </w:r>
            <w:proofErr w:type="spellEnd"/>
            <w:r w:rsidRPr="00081E04">
              <w:t xml:space="preserve"> листами або</w:t>
            </w:r>
            <w:r w:rsidRPr="00081E04">
              <w:br/>
              <w:t>гіпсоволокнистими плитами в один шар з</w:t>
            </w:r>
            <w:r w:rsidRPr="00081E04">
              <w:br/>
              <w:t>ізоляцією  у житлових і громадських будівлях</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1,525</w:t>
            </w:r>
          </w:p>
        </w:tc>
        <w:tc>
          <w:tcPr>
            <w:tcW w:w="1160" w:type="dxa"/>
            <w:gridSpan w:val="3"/>
            <w:hideMark/>
          </w:tcPr>
          <w:p w:rsidR="00081E04" w:rsidRPr="00081E04" w:rsidRDefault="00081E04" w:rsidP="00081E04">
            <w:pPr>
              <w:rPr>
                <w:u w:val="single"/>
              </w:rPr>
            </w:pPr>
            <w:r w:rsidRPr="00081E04">
              <w:rPr>
                <w:u w:val="single"/>
              </w:rPr>
              <w:t>38984,19</w:t>
            </w:r>
          </w:p>
        </w:tc>
        <w:tc>
          <w:tcPr>
            <w:tcW w:w="1140" w:type="dxa"/>
            <w:gridSpan w:val="2"/>
            <w:hideMark/>
          </w:tcPr>
          <w:p w:rsidR="00081E04" w:rsidRPr="00081E04" w:rsidRDefault="00081E04" w:rsidP="00081E04">
            <w:pPr>
              <w:rPr>
                <w:u w:val="single"/>
              </w:rPr>
            </w:pPr>
            <w:r w:rsidRPr="00081E04">
              <w:rPr>
                <w:u w:val="single"/>
              </w:rPr>
              <w:t>250,81</w:t>
            </w:r>
          </w:p>
        </w:tc>
        <w:tc>
          <w:tcPr>
            <w:tcW w:w="1072" w:type="dxa"/>
            <w:vMerge w:val="restart"/>
            <w:hideMark/>
          </w:tcPr>
          <w:p w:rsidR="00081E04" w:rsidRPr="00081E04" w:rsidRDefault="00081E04" w:rsidP="00081E04">
            <w:r w:rsidRPr="00081E04">
              <w:t>20467</w:t>
            </w:r>
          </w:p>
        </w:tc>
        <w:tc>
          <w:tcPr>
            <w:tcW w:w="1160" w:type="dxa"/>
            <w:gridSpan w:val="2"/>
            <w:vMerge w:val="restart"/>
            <w:hideMark/>
          </w:tcPr>
          <w:p w:rsidR="00081E04" w:rsidRPr="00081E04" w:rsidRDefault="00081E04" w:rsidP="00081E04">
            <w:r w:rsidRPr="00081E04">
              <w:t>13913</w:t>
            </w:r>
          </w:p>
        </w:tc>
        <w:tc>
          <w:tcPr>
            <w:tcW w:w="1160" w:type="dxa"/>
            <w:gridSpan w:val="3"/>
            <w:hideMark/>
          </w:tcPr>
          <w:p w:rsidR="00081E04" w:rsidRPr="00081E04" w:rsidRDefault="00081E04" w:rsidP="00081E04">
            <w:pPr>
              <w:rPr>
                <w:u w:val="single"/>
              </w:rPr>
            </w:pPr>
            <w:r w:rsidRPr="00081E04">
              <w:rPr>
                <w:u w:val="single"/>
              </w:rPr>
              <w:t>132</w:t>
            </w:r>
          </w:p>
        </w:tc>
        <w:tc>
          <w:tcPr>
            <w:tcW w:w="1163" w:type="dxa"/>
            <w:gridSpan w:val="3"/>
            <w:hideMark/>
          </w:tcPr>
          <w:p w:rsidR="00081E04" w:rsidRPr="00081E04" w:rsidRDefault="00081E04" w:rsidP="00081E04">
            <w:pPr>
              <w:rPr>
                <w:u w:val="single"/>
              </w:rPr>
            </w:pPr>
            <w:r w:rsidRPr="00081E04">
              <w:rPr>
                <w:u w:val="single"/>
              </w:rPr>
              <w:t>306,0600</w:t>
            </w:r>
          </w:p>
        </w:tc>
        <w:tc>
          <w:tcPr>
            <w:tcW w:w="1200" w:type="dxa"/>
            <w:hideMark/>
          </w:tcPr>
          <w:p w:rsidR="00081E04" w:rsidRPr="00081E04" w:rsidRDefault="00081E04" w:rsidP="00081E04">
            <w:pPr>
              <w:rPr>
                <w:u w:val="single"/>
              </w:rPr>
            </w:pPr>
            <w:r w:rsidRPr="00081E04">
              <w:rPr>
                <w:u w:val="single"/>
              </w:rPr>
              <w:t>160,68</w:t>
            </w:r>
          </w:p>
        </w:tc>
      </w:tr>
      <w:tr w:rsidR="00081E04" w:rsidRPr="00081E04" w:rsidTr="00081E04">
        <w:trPr>
          <w:trHeight w:val="684"/>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26501,74</w:t>
            </w:r>
          </w:p>
        </w:tc>
        <w:tc>
          <w:tcPr>
            <w:tcW w:w="1140" w:type="dxa"/>
            <w:gridSpan w:val="2"/>
            <w:hideMark/>
          </w:tcPr>
          <w:p w:rsidR="00081E04" w:rsidRPr="00081E04" w:rsidRDefault="00081E04" w:rsidP="00081E04">
            <w:r w:rsidRPr="00081E04">
              <w:t>193,33</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101</w:t>
            </w:r>
          </w:p>
        </w:tc>
        <w:tc>
          <w:tcPr>
            <w:tcW w:w="1163" w:type="dxa"/>
            <w:gridSpan w:val="3"/>
            <w:hideMark/>
          </w:tcPr>
          <w:p w:rsidR="00081E04" w:rsidRPr="00081E04" w:rsidRDefault="00081E04" w:rsidP="00081E04">
            <w:r w:rsidRPr="00081E04">
              <w:t>2,0328</w:t>
            </w:r>
          </w:p>
        </w:tc>
        <w:tc>
          <w:tcPr>
            <w:tcW w:w="1200" w:type="dxa"/>
            <w:hideMark/>
          </w:tcPr>
          <w:p w:rsidR="00081E04" w:rsidRPr="00081E04" w:rsidRDefault="00081E04" w:rsidP="00081E04">
            <w:r w:rsidRPr="00081E04">
              <w:t>1,07</w:t>
            </w:r>
          </w:p>
        </w:tc>
      </w:tr>
      <w:tr w:rsidR="00081E04" w:rsidRPr="00081E04" w:rsidTr="00081E04">
        <w:trPr>
          <w:trHeight w:val="285"/>
        </w:trPr>
        <w:tc>
          <w:tcPr>
            <w:tcW w:w="553" w:type="dxa"/>
            <w:vMerge w:val="restart"/>
            <w:hideMark/>
          </w:tcPr>
          <w:p w:rsidR="00081E04" w:rsidRPr="00081E04" w:rsidRDefault="00081E04" w:rsidP="00081E04">
            <w:r w:rsidRPr="00081E04">
              <w:t>8</w:t>
            </w:r>
          </w:p>
        </w:tc>
        <w:tc>
          <w:tcPr>
            <w:tcW w:w="1187" w:type="dxa"/>
            <w:gridSpan w:val="2"/>
            <w:vMerge w:val="restart"/>
            <w:hideMark/>
          </w:tcPr>
          <w:p w:rsidR="00081E04" w:rsidRPr="00081E04" w:rsidRDefault="00081E04">
            <w:r w:rsidRPr="00081E04">
              <w:t>С111-741</w:t>
            </w:r>
          </w:p>
        </w:tc>
        <w:tc>
          <w:tcPr>
            <w:tcW w:w="3205" w:type="dxa"/>
            <w:gridSpan w:val="3"/>
            <w:vMerge w:val="restart"/>
            <w:hideMark/>
          </w:tcPr>
          <w:p w:rsidR="00081E04" w:rsidRPr="00081E04" w:rsidRDefault="00081E04">
            <w:r w:rsidRPr="00081E04">
              <w:t xml:space="preserve">Листи </w:t>
            </w:r>
            <w:proofErr w:type="spellStart"/>
            <w:r w:rsidRPr="00081E04">
              <w:t>гіпсокартонні</w:t>
            </w:r>
            <w:proofErr w:type="spellEnd"/>
            <w:r w:rsidRPr="00081E04">
              <w:t xml:space="preserve"> для перегородок,</w:t>
            </w:r>
            <w:r w:rsidRPr="00081E04">
              <w:br/>
              <w:t>товщина 12 мм</w:t>
            </w:r>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115,25</w:t>
            </w:r>
          </w:p>
        </w:tc>
        <w:tc>
          <w:tcPr>
            <w:tcW w:w="1160" w:type="dxa"/>
            <w:gridSpan w:val="3"/>
            <w:hideMark/>
          </w:tcPr>
          <w:p w:rsidR="00081E04" w:rsidRPr="00081E04" w:rsidRDefault="00081E04" w:rsidP="00081E04">
            <w:pPr>
              <w:rPr>
                <w:u w:val="single"/>
              </w:rPr>
            </w:pPr>
            <w:r w:rsidRPr="00081E04">
              <w:rPr>
                <w:u w:val="single"/>
              </w:rPr>
              <w:t>49,34</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5440</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9</w:t>
            </w:r>
          </w:p>
        </w:tc>
        <w:tc>
          <w:tcPr>
            <w:tcW w:w="1187" w:type="dxa"/>
            <w:gridSpan w:val="2"/>
            <w:vMerge w:val="restart"/>
            <w:hideMark/>
          </w:tcPr>
          <w:p w:rsidR="00081E04" w:rsidRPr="00081E04" w:rsidRDefault="00081E04">
            <w:r w:rsidRPr="00081E04">
              <w:t>С111-1895</w:t>
            </w:r>
            <w:r w:rsidRPr="00081E04">
              <w:br/>
              <w:t>варіант 1</w:t>
            </w:r>
          </w:p>
        </w:tc>
        <w:tc>
          <w:tcPr>
            <w:tcW w:w="3205" w:type="dxa"/>
            <w:gridSpan w:val="3"/>
            <w:vMerge w:val="restart"/>
            <w:hideMark/>
          </w:tcPr>
          <w:p w:rsidR="00081E04" w:rsidRPr="00081E04" w:rsidRDefault="00081E04">
            <w:proofErr w:type="spellStart"/>
            <w:r w:rsidRPr="00081E04">
              <w:t>Шпаклiвка</w:t>
            </w:r>
            <w:proofErr w:type="spellEnd"/>
            <w:r w:rsidRPr="00081E04">
              <w:t xml:space="preserve"> </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0,032</w:t>
            </w:r>
          </w:p>
        </w:tc>
        <w:tc>
          <w:tcPr>
            <w:tcW w:w="1160" w:type="dxa"/>
            <w:gridSpan w:val="3"/>
            <w:hideMark/>
          </w:tcPr>
          <w:p w:rsidR="00081E04" w:rsidRPr="00081E04" w:rsidRDefault="00081E04" w:rsidP="00081E04">
            <w:pPr>
              <w:rPr>
                <w:u w:val="single"/>
              </w:rPr>
            </w:pPr>
            <w:r w:rsidRPr="00081E04">
              <w:rPr>
                <w:u w:val="single"/>
              </w:rPr>
              <w:t>11805,68</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378</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417"/>
        </w:trPr>
        <w:tc>
          <w:tcPr>
            <w:tcW w:w="553" w:type="dxa"/>
            <w:vMerge w:val="restart"/>
            <w:hideMark/>
          </w:tcPr>
          <w:p w:rsidR="00081E04" w:rsidRPr="00081E04" w:rsidRDefault="00081E04" w:rsidP="00081E04">
            <w:r w:rsidRPr="00081E04">
              <w:lastRenderedPageBreak/>
              <w:t>10</w:t>
            </w:r>
          </w:p>
        </w:tc>
        <w:tc>
          <w:tcPr>
            <w:tcW w:w="1187" w:type="dxa"/>
            <w:gridSpan w:val="2"/>
            <w:vMerge w:val="restart"/>
            <w:hideMark/>
          </w:tcPr>
          <w:p w:rsidR="00081E04" w:rsidRPr="00081E04" w:rsidRDefault="00081E04">
            <w:r w:rsidRPr="00081E04">
              <w:t>&amp; С111-</w:t>
            </w:r>
            <w:r w:rsidRPr="00081E04">
              <w:br/>
              <w:t>1784-2</w:t>
            </w:r>
            <w:r w:rsidRPr="00081E04">
              <w:br/>
              <w:t>варіант 1</w:t>
            </w:r>
          </w:p>
        </w:tc>
        <w:tc>
          <w:tcPr>
            <w:tcW w:w="3205" w:type="dxa"/>
            <w:gridSpan w:val="3"/>
            <w:vMerge w:val="restart"/>
            <w:hideMark/>
          </w:tcPr>
          <w:p w:rsidR="00081E04" w:rsidRPr="00081E04" w:rsidRDefault="00081E04">
            <w:r w:rsidRPr="00081E04">
              <w:t>Сітка штукатурна скловолокниста</w:t>
            </w:r>
          </w:p>
        </w:tc>
        <w:tc>
          <w:tcPr>
            <w:tcW w:w="1107" w:type="dxa"/>
            <w:vMerge w:val="restart"/>
            <w:hideMark/>
          </w:tcPr>
          <w:p w:rsidR="00081E04" w:rsidRPr="00081E04" w:rsidRDefault="00081E04" w:rsidP="00081E04">
            <w:r w:rsidRPr="00081E04">
              <w:t>м</w:t>
            </w:r>
          </w:p>
        </w:tc>
        <w:tc>
          <w:tcPr>
            <w:tcW w:w="1203" w:type="dxa"/>
            <w:gridSpan w:val="3"/>
            <w:vMerge w:val="restart"/>
            <w:hideMark/>
          </w:tcPr>
          <w:p w:rsidR="00081E04" w:rsidRPr="00081E04" w:rsidRDefault="00081E04" w:rsidP="00081E04">
            <w:r w:rsidRPr="00081E04">
              <w:t>89</w:t>
            </w:r>
          </w:p>
        </w:tc>
        <w:tc>
          <w:tcPr>
            <w:tcW w:w="1160" w:type="dxa"/>
            <w:gridSpan w:val="3"/>
            <w:hideMark/>
          </w:tcPr>
          <w:p w:rsidR="00081E04" w:rsidRPr="00081E04" w:rsidRDefault="00081E04" w:rsidP="00081E04">
            <w:pPr>
              <w:rPr>
                <w:u w:val="single"/>
              </w:rPr>
            </w:pPr>
            <w:r w:rsidRPr="00081E04">
              <w:rPr>
                <w:u w:val="single"/>
              </w:rPr>
              <w:t>1,85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165</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417"/>
        </w:trPr>
        <w:tc>
          <w:tcPr>
            <w:tcW w:w="553" w:type="dxa"/>
            <w:vMerge w:val="restart"/>
            <w:hideMark/>
          </w:tcPr>
          <w:p w:rsidR="00081E04" w:rsidRPr="00081E04" w:rsidRDefault="00081E04" w:rsidP="00081E04">
            <w:r w:rsidRPr="00081E04">
              <w:t>11</w:t>
            </w:r>
          </w:p>
        </w:tc>
        <w:tc>
          <w:tcPr>
            <w:tcW w:w="1187" w:type="dxa"/>
            <w:gridSpan w:val="2"/>
            <w:vMerge w:val="restart"/>
            <w:hideMark/>
          </w:tcPr>
          <w:p w:rsidR="00081E04" w:rsidRPr="00081E04" w:rsidRDefault="00081E04">
            <w:r w:rsidRPr="00081E04">
              <w:t>&amp; С111-</w:t>
            </w:r>
            <w:r w:rsidRPr="00081E04">
              <w:br/>
              <w:t>1849-1-Р</w:t>
            </w:r>
            <w:r w:rsidRPr="00081E04">
              <w:br/>
              <w:t>варіант 1</w:t>
            </w:r>
          </w:p>
        </w:tc>
        <w:tc>
          <w:tcPr>
            <w:tcW w:w="3205" w:type="dxa"/>
            <w:gridSpan w:val="3"/>
            <w:vMerge w:val="restart"/>
            <w:hideMark/>
          </w:tcPr>
          <w:p w:rsidR="00081E04" w:rsidRPr="00081E04" w:rsidRDefault="00081E04">
            <w:r w:rsidRPr="00081E04">
              <w:t xml:space="preserve">Гвинти </w:t>
            </w:r>
            <w:proofErr w:type="spellStart"/>
            <w:r w:rsidRPr="00081E04">
              <w:t>самонарiзнi</w:t>
            </w:r>
            <w:proofErr w:type="spellEnd"/>
            <w:r w:rsidRPr="00081E04">
              <w:t>, марка СМ1-35</w:t>
            </w:r>
          </w:p>
        </w:tc>
        <w:tc>
          <w:tcPr>
            <w:tcW w:w="1107" w:type="dxa"/>
            <w:vMerge w:val="restart"/>
            <w:hideMark/>
          </w:tcPr>
          <w:p w:rsidR="00081E04" w:rsidRPr="00081E04" w:rsidRDefault="00081E04" w:rsidP="00081E04">
            <w:proofErr w:type="spellStart"/>
            <w:r w:rsidRPr="00081E04">
              <w:t>шт</w:t>
            </w:r>
            <w:proofErr w:type="spellEnd"/>
          </w:p>
        </w:tc>
        <w:tc>
          <w:tcPr>
            <w:tcW w:w="1203" w:type="dxa"/>
            <w:gridSpan w:val="3"/>
            <w:vMerge w:val="restart"/>
            <w:hideMark/>
          </w:tcPr>
          <w:p w:rsidR="00081E04" w:rsidRPr="00081E04" w:rsidRDefault="00081E04" w:rsidP="00081E04">
            <w:r w:rsidRPr="00081E04">
              <w:t>1958</w:t>
            </w:r>
          </w:p>
        </w:tc>
        <w:tc>
          <w:tcPr>
            <w:tcW w:w="1160" w:type="dxa"/>
            <w:gridSpan w:val="3"/>
            <w:hideMark/>
          </w:tcPr>
          <w:p w:rsidR="00081E04" w:rsidRPr="00081E04" w:rsidRDefault="00081E04" w:rsidP="00081E04">
            <w:pPr>
              <w:rPr>
                <w:u w:val="single"/>
              </w:rPr>
            </w:pPr>
            <w:r w:rsidRPr="00081E04">
              <w:rPr>
                <w:u w:val="single"/>
              </w:rPr>
              <w:t>0,21</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411</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417"/>
        </w:trPr>
        <w:tc>
          <w:tcPr>
            <w:tcW w:w="553" w:type="dxa"/>
            <w:vMerge w:val="restart"/>
            <w:hideMark/>
          </w:tcPr>
          <w:p w:rsidR="00081E04" w:rsidRPr="00081E04" w:rsidRDefault="00081E04" w:rsidP="00081E04">
            <w:r w:rsidRPr="00081E04">
              <w:t>12</w:t>
            </w:r>
          </w:p>
        </w:tc>
        <w:tc>
          <w:tcPr>
            <w:tcW w:w="1187" w:type="dxa"/>
            <w:gridSpan w:val="2"/>
            <w:vMerge w:val="restart"/>
            <w:hideMark/>
          </w:tcPr>
          <w:p w:rsidR="00081E04" w:rsidRPr="00081E04" w:rsidRDefault="00081E04">
            <w:r w:rsidRPr="00081E04">
              <w:t>&amp; С111-140-</w:t>
            </w:r>
            <w:r w:rsidRPr="00081E04">
              <w:br/>
              <w:t>1</w:t>
            </w:r>
            <w:r w:rsidRPr="00081E04">
              <w:br/>
              <w:t>варіант 1</w:t>
            </w:r>
          </w:p>
        </w:tc>
        <w:tc>
          <w:tcPr>
            <w:tcW w:w="3205" w:type="dxa"/>
            <w:gridSpan w:val="3"/>
            <w:vMerge w:val="restart"/>
            <w:hideMark/>
          </w:tcPr>
          <w:p w:rsidR="00081E04" w:rsidRPr="00081E04" w:rsidRDefault="00081E04">
            <w:proofErr w:type="spellStart"/>
            <w:r w:rsidRPr="00081E04">
              <w:t>Дюбелi</w:t>
            </w:r>
            <w:proofErr w:type="spellEnd"/>
            <w:r w:rsidRPr="00081E04">
              <w:t xml:space="preserve"> з </w:t>
            </w:r>
            <w:proofErr w:type="spellStart"/>
            <w:r w:rsidRPr="00081E04">
              <w:t>калiброваною</w:t>
            </w:r>
            <w:proofErr w:type="spellEnd"/>
            <w:r w:rsidRPr="00081E04">
              <w:t xml:space="preserve"> головкою [в</w:t>
            </w:r>
            <w:r w:rsidRPr="00081E04">
              <w:br/>
              <w:t>обоймах] 4х100 мм</w:t>
            </w:r>
          </w:p>
        </w:tc>
        <w:tc>
          <w:tcPr>
            <w:tcW w:w="1107" w:type="dxa"/>
            <w:vMerge w:val="restart"/>
            <w:hideMark/>
          </w:tcPr>
          <w:p w:rsidR="00081E04" w:rsidRPr="00081E04" w:rsidRDefault="00081E04" w:rsidP="00081E04">
            <w:proofErr w:type="spellStart"/>
            <w:r w:rsidRPr="00081E04">
              <w:t>шт</w:t>
            </w:r>
            <w:proofErr w:type="spellEnd"/>
          </w:p>
        </w:tc>
        <w:tc>
          <w:tcPr>
            <w:tcW w:w="1203" w:type="dxa"/>
            <w:gridSpan w:val="3"/>
            <w:vMerge w:val="restart"/>
            <w:hideMark/>
          </w:tcPr>
          <w:p w:rsidR="00081E04" w:rsidRPr="00081E04" w:rsidRDefault="00081E04" w:rsidP="00081E04">
            <w:r w:rsidRPr="00081E04">
              <w:t>131</w:t>
            </w:r>
          </w:p>
        </w:tc>
        <w:tc>
          <w:tcPr>
            <w:tcW w:w="1160" w:type="dxa"/>
            <w:gridSpan w:val="3"/>
            <w:hideMark/>
          </w:tcPr>
          <w:p w:rsidR="00081E04" w:rsidRPr="00081E04" w:rsidRDefault="00081E04" w:rsidP="00081E04">
            <w:pPr>
              <w:rPr>
                <w:u w:val="single"/>
              </w:rPr>
            </w:pPr>
            <w:r w:rsidRPr="00081E04">
              <w:rPr>
                <w:u w:val="single"/>
              </w:rPr>
              <w:t>0,61</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80</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13</w:t>
            </w:r>
          </w:p>
        </w:tc>
        <w:tc>
          <w:tcPr>
            <w:tcW w:w="1187" w:type="dxa"/>
            <w:gridSpan w:val="2"/>
            <w:vMerge w:val="restart"/>
            <w:hideMark/>
          </w:tcPr>
          <w:p w:rsidR="00081E04" w:rsidRPr="00081E04" w:rsidRDefault="00081E04">
            <w:r w:rsidRPr="00081E04">
              <w:t>С111-1895</w:t>
            </w:r>
          </w:p>
        </w:tc>
        <w:tc>
          <w:tcPr>
            <w:tcW w:w="3205" w:type="dxa"/>
            <w:gridSpan w:val="3"/>
            <w:vMerge w:val="restart"/>
            <w:hideMark/>
          </w:tcPr>
          <w:p w:rsidR="00081E04" w:rsidRPr="00081E04" w:rsidRDefault="00081E04">
            <w:r w:rsidRPr="00081E04">
              <w:t>Шпаклівка клейова</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0,0063</w:t>
            </w:r>
          </w:p>
        </w:tc>
        <w:tc>
          <w:tcPr>
            <w:tcW w:w="1160" w:type="dxa"/>
            <w:gridSpan w:val="3"/>
            <w:hideMark/>
          </w:tcPr>
          <w:p w:rsidR="00081E04" w:rsidRPr="00081E04" w:rsidRDefault="00081E04" w:rsidP="00081E04">
            <w:pPr>
              <w:rPr>
                <w:u w:val="single"/>
              </w:rPr>
            </w:pPr>
            <w:r w:rsidRPr="00081E04">
              <w:rPr>
                <w:u w:val="single"/>
              </w:rPr>
              <w:t>16776,04</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106</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417"/>
        </w:trPr>
        <w:tc>
          <w:tcPr>
            <w:tcW w:w="553" w:type="dxa"/>
            <w:vMerge w:val="restart"/>
            <w:hideMark/>
          </w:tcPr>
          <w:p w:rsidR="00081E04" w:rsidRPr="00081E04" w:rsidRDefault="00081E04" w:rsidP="00081E04">
            <w:r w:rsidRPr="00081E04">
              <w:t>14</w:t>
            </w:r>
          </w:p>
        </w:tc>
        <w:tc>
          <w:tcPr>
            <w:tcW w:w="1187" w:type="dxa"/>
            <w:gridSpan w:val="2"/>
            <w:vMerge w:val="restart"/>
            <w:hideMark/>
          </w:tcPr>
          <w:p w:rsidR="00081E04" w:rsidRPr="00081E04" w:rsidRDefault="00081E04">
            <w:r w:rsidRPr="00081E04">
              <w:t>&amp; С126-</w:t>
            </w:r>
            <w:r w:rsidRPr="00081E04">
              <w:br/>
              <w:t>1191-12</w:t>
            </w:r>
            <w:r w:rsidRPr="00081E04">
              <w:br/>
              <w:t>варіант 1</w:t>
            </w:r>
          </w:p>
        </w:tc>
        <w:tc>
          <w:tcPr>
            <w:tcW w:w="3205" w:type="dxa"/>
            <w:gridSpan w:val="3"/>
            <w:vMerge w:val="restart"/>
            <w:hideMark/>
          </w:tcPr>
          <w:p w:rsidR="00081E04" w:rsidRPr="00081E04" w:rsidRDefault="00081E04">
            <w:r w:rsidRPr="00081E04">
              <w:t>Профіль U-100</w:t>
            </w:r>
          </w:p>
        </w:tc>
        <w:tc>
          <w:tcPr>
            <w:tcW w:w="1107" w:type="dxa"/>
            <w:vMerge w:val="restart"/>
            <w:hideMark/>
          </w:tcPr>
          <w:p w:rsidR="00081E04" w:rsidRPr="00081E04" w:rsidRDefault="00081E04" w:rsidP="00081E04">
            <w:r w:rsidRPr="00081E04">
              <w:t>м</w:t>
            </w:r>
          </w:p>
        </w:tc>
        <w:tc>
          <w:tcPr>
            <w:tcW w:w="1203" w:type="dxa"/>
            <w:gridSpan w:val="3"/>
            <w:vMerge w:val="restart"/>
            <w:hideMark/>
          </w:tcPr>
          <w:p w:rsidR="00081E04" w:rsidRPr="00081E04" w:rsidRDefault="00081E04" w:rsidP="00081E04">
            <w:r w:rsidRPr="00081E04">
              <w:t>44</w:t>
            </w:r>
          </w:p>
        </w:tc>
        <w:tc>
          <w:tcPr>
            <w:tcW w:w="1160" w:type="dxa"/>
            <w:gridSpan w:val="3"/>
            <w:hideMark/>
          </w:tcPr>
          <w:p w:rsidR="00081E04" w:rsidRPr="00081E04" w:rsidRDefault="00081E04" w:rsidP="00081E04">
            <w:pPr>
              <w:rPr>
                <w:u w:val="single"/>
              </w:rPr>
            </w:pPr>
            <w:r w:rsidRPr="00081E04">
              <w:rPr>
                <w:u w:val="single"/>
              </w:rPr>
              <w:t>36,43</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1603</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417"/>
        </w:trPr>
        <w:tc>
          <w:tcPr>
            <w:tcW w:w="553" w:type="dxa"/>
            <w:vMerge w:val="restart"/>
            <w:hideMark/>
          </w:tcPr>
          <w:p w:rsidR="00081E04" w:rsidRPr="00081E04" w:rsidRDefault="00081E04" w:rsidP="00081E04">
            <w:r w:rsidRPr="00081E04">
              <w:t>15</w:t>
            </w:r>
          </w:p>
        </w:tc>
        <w:tc>
          <w:tcPr>
            <w:tcW w:w="1187" w:type="dxa"/>
            <w:gridSpan w:val="2"/>
            <w:vMerge w:val="restart"/>
            <w:hideMark/>
          </w:tcPr>
          <w:p w:rsidR="00081E04" w:rsidRPr="00081E04" w:rsidRDefault="00081E04">
            <w:r w:rsidRPr="00081E04">
              <w:t>&amp; С126-</w:t>
            </w:r>
            <w:r w:rsidRPr="00081E04">
              <w:br/>
              <w:t>1191-13</w:t>
            </w:r>
            <w:r w:rsidRPr="00081E04">
              <w:br/>
              <w:t>варіант 1</w:t>
            </w:r>
          </w:p>
        </w:tc>
        <w:tc>
          <w:tcPr>
            <w:tcW w:w="3205" w:type="dxa"/>
            <w:gridSpan w:val="3"/>
            <w:vMerge w:val="restart"/>
            <w:hideMark/>
          </w:tcPr>
          <w:p w:rsidR="00081E04" w:rsidRPr="00081E04" w:rsidRDefault="00081E04">
            <w:r w:rsidRPr="00081E04">
              <w:t>Профіль С-100</w:t>
            </w:r>
          </w:p>
        </w:tc>
        <w:tc>
          <w:tcPr>
            <w:tcW w:w="1107" w:type="dxa"/>
            <w:vMerge w:val="restart"/>
            <w:hideMark/>
          </w:tcPr>
          <w:p w:rsidR="00081E04" w:rsidRPr="00081E04" w:rsidRDefault="00081E04" w:rsidP="00081E04">
            <w:r w:rsidRPr="00081E04">
              <w:t>м</w:t>
            </w:r>
          </w:p>
        </w:tc>
        <w:tc>
          <w:tcPr>
            <w:tcW w:w="1203" w:type="dxa"/>
            <w:gridSpan w:val="3"/>
            <w:vMerge w:val="restart"/>
            <w:hideMark/>
          </w:tcPr>
          <w:p w:rsidR="00081E04" w:rsidRPr="00081E04" w:rsidRDefault="00081E04" w:rsidP="00081E04">
            <w:r w:rsidRPr="00081E04">
              <w:t>127</w:t>
            </w:r>
          </w:p>
        </w:tc>
        <w:tc>
          <w:tcPr>
            <w:tcW w:w="1160" w:type="dxa"/>
            <w:gridSpan w:val="3"/>
            <w:hideMark/>
          </w:tcPr>
          <w:p w:rsidR="00081E04" w:rsidRPr="00081E04" w:rsidRDefault="00081E04" w:rsidP="00081E04">
            <w:pPr>
              <w:rPr>
                <w:u w:val="single"/>
              </w:rPr>
            </w:pPr>
            <w:r w:rsidRPr="00081E04">
              <w:rPr>
                <w:u w:val="single"/>
              </w:rPr>
              <w:t>36,84</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4679</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417"/>
        </w:trPr>
        <w:tc>
          <w:tcPr>
            <w:tcW w:w="553" w:type="dxa"/>
            <w:vMerge w:val="restart"/>
            <w:hideMark/>
          </w:tcPr>
          <w:p w:rsidR="00081E04" w:rsidRPr="00081E04" w:rsidRDefault="00081E04" w:rsidP="00081E04">
            <w:r w:rsidRPr="00081E04">
              <w:t>16</w:t>
            </w:r>
          </w:p>
        </w:tc>
        <w:tc>
          <w:tcPr>
            <w:tcW w:w="1187" w:type="dxa"/>
            <w:gridSpan w:val="2"/>
            <w:vMerge w:val="restart"/>
            <w:hideMark/>
          </w:tcPr>
          <w:p w:rsidR="00081E04" w:rsidRPr="00081E04" w:rsidRDefault="00081E04">
            <w:r w:rsidRPr="00081E04">
              <w:t>&amp; С111-</w:t>
            </w:r>
            <w:r w:rsidRPr="00081E04">
              <w:br/>
              <w:t>1850-1-С</w:t>
            </w:r>
            <w:r w:rsidRPr="00081E04">
              <w:br/>
              <w:t>варіант 1</w:t>
            </w:r>
          </w:p>
        </w:tc>
        <w:tc>
          <w:tcPr>
            <w:tcW w:w="3205" w:type="dxa"/>
            <w:gridSpan w:val="3"/>
            <w:vMerge w:val="restart"/>
            <w:hideMark/>
          </w:tcPr>
          <w:p w:rsidR="00081E04" w:rsidRPr="00081E04" w:rsidRDefault="00081E04">
            <w:r w:rsidRPr="00081E04">
              <w:t xml:space="preserve">Гвинти </w:t>
            </w:r>
            <w:proofErr w:type="spellStart"/>
            <w:r w:rsidRPr="00081E04">
              <w:t>самонарiзнi</w:t>
            </w:r>
            <w:proofErr w:type="spellEnd"/>
            <w:r w:rsidRPr="00081E04">
              <w:t xml:space="preserve"> для </w:t>
            </w:r>
            <w:proofErr w:type="spellStart"/>
            <w:r w:rsidRPr="00081E04">
              <w:t>крiплення</w:t>
            </w:r>
            <w:proofErr w:type="spellEnd"/>
            <w:r w:rsidRPr="00081E04">
              <w:br/>
            </w:r>
            <w:proofErr w:type="spellStart"/>
            <w:r w:rsidRPr="00081E04">
              <w:t>профiльованого</w:t>
            </w:r>
            <w:proofErr w:type="spellEnd"/>
            <w:r w:rsidRPr="00081E04">
              <w:t xml:space="preserve"> настилу та панелей до</w:t>
            </w:r>
            <w:r w:rsidRPr="00081E04">
              <w:br/>
            </w:r>
            <w:proofErr w:type="spellStart"/>
            <w:r w:rsidRPr="00081E04">
              <w:t>несучiх</w:t>
            </w:r>
            <w:proofErr w:type="spellEnd"/>
            <w:r w:rsidRPr="00081E04">
              <w:t xml:space="preserve"> </w:t>
            </w:r>
            <w:proofErr w:type="spellStart"/>
            <w:r w:rsidRPr="00081E04">
              <w:t>конструкцiй</w:t>
            </w:r>
            <w:proofErr w:type="spellEnd"/>
          </w:p>
        </w:tc>
        <w:tc>
          <w:tcPr>
            <w:tcW w:w="1107" w:type="dxa"/>
            <w:vMerge w:val="restart"/>
            <w:hideMark/>
          </w:tcPr>
          <w:p w:rsidR="00081E04" w:rsidRPr="00081E04" w:rsidRDefault="00081E04" w:rsidP="00081E04">
            <w:proofErr w:type="spellStart"/>
            <w:r w:rsidRPr="00081E04">
              <w:t>шт</w:t>
            </w:r>
            <w:proofErr w:type="spellEnd"/>
          </w:p>
        </w:tc>
        <w:tc>
          <w:tcPr>
            <w:tcW w:w="1203" w:type="dxa"/>
            <w:gridSpan w:val="3"/>
            <w:vMerge w:val="restart"/>
            <w:hideMark/>
          </w:tcPr>
          <w:p w:rsidR="00081E04" w:rsidRPr="00081E04" w:rsidRDefault="00081E04" w:rsidP="00081E04">
            <w:r w:rsidRPr="00081E04">
              <w:t>319</w:t>
            </w:r>
          </w:p>
        </w:tc>
        <w:tc>
          <w:tcPr>
            <w:tcW w:w="1160" w:type="dxa"/>
            <w:gridSpan w:val="3"/>
            <w:hideMark/>
          </w:tcPr>
          <w:p w:rsidR="00081E04" w:rsidRPr="00081E04" w:rsidRDefault="00081E04" w:rsidP="00081E04">
            <w:pPr>
              <w:rPr>
                <w:u w:val="single"/>
              </w:rPr>
            </w:pPr>
            <w:r w:rsidRPr="00081E04">
              <w:rPr>
                <w:u w:val="single"/>
              </w:rPr>
              <w:t>0,04</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13</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8"/>
        </w:trPr>
        <w:tc>
          <w:tcPr>
            <w:tcW w:w="553" w:type="dxa"/>
            <w:vMerge w:val="restart"/>
            <w:hideMark/>
          </w:tcPr>
          <w:p w:rsidR="00081E04" w:rsidRPr="00081E04" w:rsidRDefault="00081E04" w:rsidP="00081E04">
            <w:r w:rsidRPr="00081E04">
              <w:t> </w:t>
            </w:r>
          </w:p>
        </w:tc>
        <w:tc>
          <w:tcPr>
            <w:tcW w:w="1187" w:type="dxa"/>
            <w:gridSpan w:val="2"/>
            <w:vMerge w:val="restart"/>
            <w:hideMark/>
          </w:tcPr>
          <w:p w:rsidR="00081E04" w:rsidRPr="00081E04" w:rsidRDefault="00081E04" w:rsidP="00081E04">
            <w:r w:rsidRPr="00081E04">
              <w:t> </w:t>
            </w:r>
          </w:p>
        </w:tc>
        <w:tc>
          <w:tcPr>
            <w:tcW w:w="7815" w:type="dxa"/>
            <w:gridSpan w:val="12"/>
            <w:vMerge w:val="restart"/>
            <w:hideMark/>
          </w:tcPr>
          <w:p w:rsidR="00081E04" w:rsidRPr="00081E04" w:rsidRDefault="00081E04">
            <w:r w:rsidRPr="00081E04">
              <w:t xml:space="preserve">  Разом прямі витрати по </w:t>
            </w:r>
            <w:proofErr w:type="spellStart"/>
            <w:r w:rsidRPr="00081E04">
              <w:t>роздiлу</w:t>
            </w:r>
            <w:proofErr w:type="spellEnd"/>
            <w:r w:rsidRPr="00081E04">
              <w:t xml:space="preserve"> 1</w:t>
            </w:r>
          </w:p>
        </w:tc>
        <w:tc>
          <w:tcPr>
            <w:tcW w:w="1072" w:type="dxa"/>
            <w:vMerge w:val="restart"/>
            <w:hideMark/>
          </w:tcPr>
          <w:p w:rsidR="00081E04" w:rsidRPr="00081E04" w:rsidRDefault="00081E04" w:rsidP="00081E04">
            <w:r w:rsidRPr="00081E04">
              <w:t>111316</w:t>
            </w:r>
          </w:p>
        </w:tc>
        <w:tc>
          <w:tcPr>
            <w:tcW w:w="1160" w:type="dxa"/>
            <w:gridSpan w:val="2"/>
            <w:vMerge w:val="restart"/>
            <w:hideMark/>
          </w:tcPr>
          <w:p w:rsidR="00081E04" w:rsidRPr="00081E04" w:rsidRDefault="00081E04" w:rsidP="00081E04">
            <w:r w:rsidRPr="00081E04">
              <w:t>33326</w:t>
            </w:r>
          </w:p>
        </w:tc>
        <w:tc>
          <w:tcPr>
            <w:tcW w:w="1160" w:type="dxa"/>
            <w:gridSpan w:val="3"/>
            <w:hideMark/>
          </w:tcPr>
          <w:p w:rsidR="00081E04" w:rsidRPr="00081E04" w:rsidRDefault="00081E04" w:rsidP="00081E04">
            <w:pPr>
              <w:rPr>
                <w:u w:val="single"/>
              </w:rPr>
            </w:pPr>
            <w:r w:rsidRPr="00081E04">
              <w:rPr>
                <w:u w:val="single"/>
              </w:rPr>
              <w:t>2507</w:t>
            </w:r>
          </w:p>
        </w:tc>
        <w:tc>
          <w:tcPr>
            <w:tcW w:w="1163" w:type="dxa"/>
            <w:gridSpan w:val="3"/>
            <w:vMerge w:val="restart"/>
            <w:hideMark/>
          </w:tcPr>
          <w:p w:rsidR="00081E04" w:rsidRPr="00081E04" w:rsidRDefault="00081E04" w:rsidP="00081E04">
            <w:pPr>
              <w:rPr>
                <w:u w:val="single"/>
              </w:rPr>
            </w:pPr>
            <w:r w:rsidRPr="00081E04">
              <w:rPr>
                <w:u w:val="single"/>
              </w:rPr>
              <w:t> </w:t>
            </w:r>
          </w:p>
        </w:tc>
        <w:tc>
          <w:tcPr>
            <w:tcW w:w="1200" w:type="dxa"/>
            <w:hideMark/>
          </w:tcPr>
          <w:p w:rsidR="00081E04" w:rsidRPr="00081E04" w:rsidRDefault="00081E04" w:rsidP="00081E04">
            <w:pPr>
              <w:rPr>
                <w:u w:val="single"/>
              </w:rPr>
            </w:pPr>
            <w:r w:rsidRPr="00081E04">
              <w:rPr>
                <w:u w:val="single"/>
              </w:rPr>
              <w:t>395,22</w:t>
            </w:r>
          </w:p>
        </w:tc>
      </w:tr>
      <w:tr w:rsidR="00081E04" w:rsidRPr="00081E04" w:rsidTr="00081E04">
        <w:trPr>
          <w:trHeight w:val="294"/>
        </w:trPr>
        <w:tc>
          <w:tcPr>
            <w:tcW w:w="553" w:type="dxa"/>
            <w:vMerge/>
            <w:hideMark/>
          </w:tcPr>
          <w:p w:rsidR="00081E04" w:rsidRPr="00081E04" w:rsidRDefault="00081E04"/>
        </w:tc>
        <w:tc>
          <w:tcPr>
            <w:tcW w:w="1187" w:type="dxa"/>
            <w:gridSpan w:val="2"/>
            <w:vMerge/>
            <w:hideMark/>
          </w:tcPr>
          <w:p w:rsidR="00081E04" w:rsidRPr="00081E04" w:rsidRDefault="00081E04"/>
        </w:tc>
        <w:tc>
          <w:tcPr>
            <w:tcW w:w="7815" w:type="dxa"/>
            <w:gridSpan w:val="12"/>
            <w:vMerge/>
            <w:hideMark/>
          </w:tcPr>
          <w:p w:rsidR="00081E04" w:rsidRPr="00081E04" w:rsidRDefault="00081E04"/>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1357</w:t>
            </w:r>
          </w:p>
        </w:tc>
        <w:tc>
          <w:tcPr>
            <w:tcW w:w="1163" w:type="dxa"/>
            <w:gridSpan w:val="3"/>
            <w:vMerge/>
            <w:hideMark/>
          </w:tcPr>
          <w:p w:rsidR="00081E04" w:rsidRPr="00081E04" w:rsidRDefault="00081E04">
            <w:pPr>
              <w:rPr>
                <w:u w:val="single"/>
              </w:rPr>
            </w:pPr>
          </w:p>
        </w:tc>
        <w:tc>
          <w:tcPr>
            <w:tcW w:w="1200" w:type="dxa"/>
            <w:hideMark/>
          </w:tcPr>
          <w:p w:rsidR="00081E04" w:rsidRPr="00081E04" w:rsidRDefault="00081E04" w:rsidP="00081E04">
            <w:r w:rsidRPr="00081E04">
              <w:t>13,58</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Разом будівельні роботи, грн.</w:t>
            </w:r>
          </w:p>
        </w:tc>
        <w:tc>
          <w:tcPr>
            <w:tcW w:w="1072" w:type="dxa"/>
            <w:hideMark/>
          </w:tcPr>
          <w:p w:rsidR="00081E04" w:rsidRPr="00081E04" w:rsidRDefault="00081E04" w:rsidP="00081E04">
            <w:r w:rsidRPr="00081E04">
              <w:t>111316</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вартість матеріалів, виробів та комплектів, грн.</w:t>
            </w:r>
          </w:p>
        </w:tc>
        <w:tc>
          <w:tcPr>
            <w:tcW w:w="1072" w:type="dxa"/>
            <w:hideMark/>
          </w:tcPr>
          <w:p w:rsidR="00081E04" w:rsidRPr="00081E04" w:rsidRDefault="00081E04" w:rsidP="00081E04">
            <w:r w:rsidRPr="00081E04">
              <w:t>75483</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rsidR="00081E04" w:rsidRPr="00081E04" w:rsidRDefault="00081E04" w:rsidP="00081E04">
            <w:r w:rsidRPr="00081E04">
              <w:t>34683</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rsidR="00081E04" w:rsidRPr="00081E04" w:rsidRDefault="00081E04" w:rsidP="00081E04">
            <w:r w:rsidRPr="00081E04">
              <w:t>19555</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lastRenderedPageBreak/>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rsidR="00081E04" w:rsidRPr="00081E04" w:rsidRDefault="00081E04" w:rsidP="00081E04">
            <w:r w:rsidRPr="00081E04">
              <w:t>49,05</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заробітна плата в загальновиробничих витратах, грн.</w:t>
            </w:r>
          </w:p>
        </w:tc>
        <w:tc>
          <w:tcPr>
            <w:tcW w:w="1072" w:type="dxa"/>
            <w:hideMark/>
          </w:tcPr>
          <w:p w:rsidR="00081E04" w:rsidRPr="00081E04" w:rsidRDefault="00081E04" w:rsidP="00081E04">
            <w:r w:rsidRPr="00081E04">
              <w:t>6817</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  Всього будівельні роботи, грн.</w:t>
            </w:r>
          </w:p>
        </w:tc>
        <w:tc>
          <w:tcPr>
            <w:tcW w:w="1072" w:type="dxa"/>
            <w:hideMark/>
          </w:tcPr>
          <w:p w:rsidR="00081E04" w:rsidRPr="00081E04" w:rsidRDefault="00081E04" w:rsidP="00081E04">
            <w:pPr>
              <w:rPr>
                <w:b/>
                <w:bCs/>
              </w:rPr>
            </w:pPr>
            <w:r w:rsidRPr="00081E04">
              <w:rPr>
                <w:b/>
                <w:bCs/>
              </w:rPr>
              <w:t>130871</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pPr>
              <w:rPr>
                <w:b/>
                <w:bCs/>
              </w:rPr>
            </w:pPr>
            <w:r w:rsidRPr="00081E04">
              <w:rPr>
                <w:b/>
                <w:bCs/>
              </w:rPr>
              <w:t> </w:t>
            </w:r>
          </w:p>
        </w:tc>
        <w:tc>
          <w:tcPr>
            <w:tcW w:w="1072" w:type="dxa"/>
            <w:hideMark/>
          </w:tcPr>
          <w:p w:rsidR="00081E04" w:rsidRPr="00081E04" w:rsidRDefault="00081E04" w:rsidP="00081E04">
            <w:pPr>
              <w:rPr>
                <w:b/>
                <w:bCs/>
              </w:rPr>
            </w:pPr>
            <w:r w:rsidRPr="00081E04">
              <w:rPr>
                <w:b/>
                <w:bCs/>
              </w:rPr>
              <w:t> </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330"/>
        </w:trPr>
        <w:tc>
          <w:tcPr>
            <w:tcW w:w="553" w:type="dxa"/>
            <w:hideMark/>
          </w:tcPr>
          <w:p w:rsidR="00081E04" w:rsidRPr="00081E04" w:rsidRDefault="00081E04" w:rsidP="00081E04">
            <w:r w:rsidRPr="00081E04">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_  _   _   _   _   _   _   _   _   _   _   _   _   _   _   _   _   _   _   _   _  _   _   _   _   _   _   _   _  _</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1</w:t>
            </w:r>
          </w:p>
        </w:tc>
        <w:tc>
          <w:tcPr>
            <w:tcW w:w="1072" w:type="dxa"/>
            <w:hideMark/>
          </w:tcPr>
          <w:p w:rsidR="00081E04" w:rsidRPr="00081E04" w:rsidRDefault="00081E04" w:rsidP="00081E04">
            <w:pPr>
              <w:rPr>
                <w:b/>
                <w:bCs/>
              </w:rPr>
            </w:pPr>
            <w:r w:rsidRPr="00081E04">
              <w:rPr>
                <w:b/>
                <w:bCs/>
              </w:rPr>
              <w:t>130871</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pPr>
              <w:rPr>
                <w:b/>
                <w:bCs/>
              </w:rPr>
            </w:pPr>
            <w:r w:rsidRPr="00081E04">
              <w:rPr>
                <w:b/>
                <w:bCs/>
              </w:rPr>
              <w:t> </w:t>
            </w:r>
          </w:p>
        </w:tc>
        <w:tc>
          <w:tcPr>
            <w:tcW w:w="1187" w:type="dxa"/>
            <w:gridSpan w:val="2"/>
            <w:hideMark/>
          </w:tcPr>
          <w:p w:rsidR="00081E04" w:rsidRPr="00081E04" w:rsidRDefault="00081E04">
            <w:pPr>
              <w:rPr>
                <w:b/>
                <w:bCs/>
              </w:rPr>
            </w:pPr>
            <w:r w:rsidRPr="00081E04">
              <w:rPr>
                <w:b/>
                <w:bCs/>
              </w:rPr>
              <w:t> </w:t>
            </w:r>
          </w:p>
        </w:tc>
        <w:tc>
          <w:tcPr>
            <w:tcW w:w="3205" w:type="dxa"/>
            <w:gridSpan w:val="3"/>
            <w:hideMark/>
          </w:tcPr>
          <w:p w:rsidR="00081E04" w:rsidRPr="00081E04" w:rsidRDefault="00081E04">
            <w:pPr>
              <w:rPr>
                <w:b/>
                <w:bCs/>
              </w:rPr>
            </w:pP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309"/>
        </w:trPr>
        <w:tc>
          <w:tcPr>
            <w:tcW w:w="553" w:type="dxa"/>
            <w:hideMark/>
          </w:tcPr>
          <w:p w:rsidR="00081E04" w:rsidRPr="00081E04" w:rsidRDefault="00081E04">
            <w:pPr>
              <w:rPr>
                <w:b/>
                <w:bCs/>
              </w:rPr>
            </w:pPr>
            <w:r w:rsidRPr="00081E04">
              <w:rPr>
                <w:b/>
                <w:bCs/>
              </w:rPr>
              <w:t> </w:t>
            </w:r>
          </w:p>
        </w:tc>
        <w:tc>
          <w:tcPr>
            <w:tcW w:w="1187" w:type="dxa"/>
            <w:gridSpan w:val="2"/>
            <w:hideMark/>
          </w:tcPr>
          <w:p w:rsidR="00081E04" w:rsidRPr="00081E04" w:rsidRDefault="00081E04">
            <w:pPr>
              <w:rPr>
                <w:b/>
                <w:bCs/>
              </w:rPr>
            </w:pPr>
            <w:r w:rsidRPr="00081E04">
              <w:rPr>
                <w:b/>
                <w:bCs/>
              </w:rPr>
              <w:t> </w:t>
            </w:r>
          </w:p>
        </w:tc>
        <w:tc>
          <w:tcPr>
            <w:tcW w:w="3205" w:type="dxa"/>
            <w:gridSpan w:val="3"/>
            <w:hideMark/>
          </w:tcPr>
          <w:p w:rsidR="00081E04" w:rsidRPr="00081E04" w:rsidRDefault="00081E04" w:rsidP="00081E04">
            <w:proofErr w:type="spellStart"/>
            <w:r w:rsidRPr="00081E04">
              <w:rPr>
                <w:b/>
                <w:bCs/>
              </w:rPr>
              <w:t>Роздiл</w:t>
            </w:r>
            <w:proofErr w:type="spellEnd"/>
            <w:r w:rsidRPr="00081E04">
              <w:rPr>
                <w:b/>
                <w:bCs/>
              </w:rPr>
              <w:t xml:space="preserve"> 2. Перемички </w:t>
            </w: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3205" w:type="dxa"/>
            <w:gridSpan w:val="3"/>
            <w:hideMark/>
          </w:tcPr>
          <w:p w:rsidR="00081E04" w:rsidRPr="00081E04" w:rsidRDefault="00081E04">
            <w:r w:rsidRPr="00081E04">
              <w:t>П-1,2</w:t>
            </w:r>
          </w:p>
        </w:tc>
        <w:tc>
          <w:tcPr>
            <w:tcW w:w="1107" w:type="dxa"/>
            <w:hideMark/>
          </w:tcPr>
          <w:p w:rsidR="00081E04" w:rsidRPr="00081E04" w:rsidRDefault="00081E04">
            <w:r w:rsidRPr="00081E04">
              <w:t> </w:t>
            </w:r>
          </w:p>
        </w:tc>
        <w:tc>
          <w:tcPr>
            <w:tcW w:w="1203" w:type="dxa"/>
            <w:gridSpan w:val="3"/>
            <w:hideMark/>
          </w:tcPr>
          <w:p w:rsidR="00081E04" w:rsidRPr="00081E04" w:rsidRDefault="00081E04">
            <w:r w:rsidRPr="00081E04">
              <w:t> </w:t>
            </w:r>
          </w:p>
        </w:tc>
        <w:tc>
          <w:tcPr>
            <w:tcW w:w="1160" w:type="dxa"/>
            <w:gridSpan w:val="3"/>
            <w:hideMark/>
          </w:tcPr>
          <w:p w:rsidR="00081E04" w:rsidRPr="00081E04" w:rsidRDefault="00081E04" w:rsidP="00081E04">
            <w:r w:rsidRPr="00081E04">
              <w:t> </w:t>
            </w:r>
          </w:p>
        </w:tc>
        <w:tc>
          <w:tcPr>
            <w:tcW w:w="1140" w:type="dxa"/>
            <w:gridSpan w:val="2"/>
            <w:hideMark/>
          </w:tcPr>
          <w:p w:rsidR="00081E04" w:rsidRPr="00081E04" w:rsidRDefault="00081E04" w:rsidP="00081E04">
            <w:r w:rsidRPr="00081E04">
              <w:t> </w:t>
            </w:r>
          </w:p>
        </w:tc>
        <w:tc>
          <w:tcPr>
            <w:tcW w:w="1072" w:type="dxa"/>
            <w:hideMark/>
          </w:tcPr>
          <w:p w:rsidR="00081E04" w:rsidRPr="00081E04" w:rsidRDefault="00081E04" w:rsidP="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85"/>
        </w:trPr>
        <w:tc>
          <w:tcPr>
            <w:tcW w:w="553" w:type="dxa"/>
            <w:vMerge w:val="restart"/>
            <w:hideMark/>
          </w:tcPr>
          <w:p w:rsidR="00081E04" w:rsidRPr="00081E04" w:rsidRDefault="00081E04" w:rsidP="00081E04">
            <w:r w:rsidRPr="00081E04">
              <w:t>17</w:t>
            </w:r>
          </w:p>
        </w:tc>
        <w:tc>
          <w:tcPr>
            <w:tcW w:w="1187" w:type="dxa"/>
            <w:gridSpan w:val="2"/>
            <w:vMerge w:val="restart"/>
            <w:hideMark/>
          </w:tcPr>
          <w:p w:rsidR="00081E04" w:rsidRPr="00081E04" w:rsidRDefault="00081E04">
            <w:r w:rsidRPr="00081E04">
              <w:t>КБ7-44-10</w:t>
            </w:r>
          </w:p>
        </w:tc>
        <w:tc>
          <w:tcPr>
            <w:tcW w:w="3205" w:type="dxa"/>
            <w:gridSpan w:val="3"/>
            <w:vMerge w:val="restart"/>
            <w:hideMark/>
          </w:tcPr>
          <w:p w:rsidR="00081E04" w:rsidRPr="00081E04" w:rsidRDefault="00081E04">
            <w:r w:rsidRPr="00081E04">
              <w:t>Укладання перемичок масою до 0,3 т</w:t>
            </w:r>
          </w:p>
        </w:tc>
        <w:tc>
          <w:tcPr>
            <w:tcW w:w="1107" w:type="dxa"/>
            <w:vMerge w:val="restart"/>
            <w:hideMark/>
          </w:tcPr>
          <w:p w:rsidR="00081E04" w:rsidRPr="00081E04" w:rsidRDefault="00081E04" w:rsidP="00081E04">
            <w:r w:rsidRPr="00081E04">
              <w:t>100шт</w:t>
            </w:r>
          </w:p>
        </w:tc>
        <w:tc>
          <w:tcPr>
            <w:tcW w:w="1203" w:type="dxa"/>
            <w:gridSpan w:val="3"/>
            <w:vMerge w:val="restart"/>
            <w:hideMark/>
          </w:tcPr>
          <w:p w:rsidR="00081E04" w:rsidRPr="00081E04" w:rsidRDefault="00081E04" w:rsidP="00081E04">
            <w:r w:rsidRPr="00081E04">
              <w:t>0,04</w:t>
            </w:r>
          </w:p>
        </w:tc>
        <w:tc>
          <w:tcPr>
            <w:tcW w:w="1160" w:type="dxa"/>
            <w:gridSpan w:val="3"/>
            <w:hideMark/>
          </w:tcPr>
          <w:p w:rsidR="00081E04" w:rsidRPr="00081E04" w:rsidRDefault="00081E04" w:rsidP="00081E04">
            <w:pPr>
              <w:rPr>
                <w:u w:val="single"/>
              </w:rPr>
            </w:pPr>
            <w:r w:rsidRPr="00081E04">
              <w:rPr>
                <w:u w:val="single"/>
              </w:rPr>
              <w:t>6098,89</w:t>
            </w:r>
          </w:p>
        </w:tc>
        <w:tc>
          <w:tcPr>
            <w:tcW w:w="1140" w:type="dxa"/>
            <w:gridSpan w:val="2"/>
            <w:hideMark/>
          </w:tcPr>
          <w:p w:rsidR="00081E04" w:rsidRPr="00081E04" w:rsidRDefault="00081E04" w:rsidP="00081E04">
            <w:pPr>
              <w:rPr>
                <w:u w:val="single"/>
              </w:rPr>
            </w:pPr>
            <w:r w:rsidRPr="00081E04">
              <w:rPr>
                <w:u w:val="single"/>
              </w:rPr>
              <w:t>3872,51</w:t>
            </w:r>
          </w:p>
        </w:tc>
        <w:tc>
          <w:tcPr>
            <w:tcW w:w="1072" w:type="dxa"/>
            <w:vMerge w:val="restart"/>
            <w:hideMark/>
          </w:tcPr>
          <w:p w:rsidR="00081E04" w:rsidRPr="00081E04" w:rsidRDefault="00081E04" w:rsidP="00081E04">
            <w:r w:rsidRPr="00081E04">
              <w:t>244</w:t>
            </w:r>
          </w:p>
        </w:tc>
        <w:tc>
          <w:tcPr>
            <w:tcW w:w="1160" w:type="dxa"/>
            <w:gridSpan w:val="2"/>
            <w:vMerge w:val="restart"/>
            <w:hideMark/>
          </w:tcPr>
          <w:p w:rsidR="00081E04" w:rsidRPr="00081E04" w:rsidRDefault="00081E04" w:rsidP="00081E04">
            <w:r w:rsidRPr="00081E04">
              <w:t>70</w:t>
            </w:r>
          </w:p>
        </w:tc>
        <w:tc>
          <w:tcPr>
            <w:tcW w:w="1160" w:type="dxa"/>
            <w:gridSpan w:val="3"/>
            <w:hideMark/>
          </w:tcPr>
          <w:p w:rsidR="00081E04" w:rsidRPr="00081E04" w:rsidRDefault="00081E04" w:rsidP="00081E04">
            <w:pPr>
              <w:rPr>
                <w:u w:val="single"/>
              </w:rPr>
            </w:pPr>
            <w:r w:rsidRPr="00081E04">
              <w:rPr>
                <w:u w:val="single"/>
              </w:rPr>
              <w:t>155</w:t>
            </w:r>
          </w:p>
        </w:tc>
        <w:tc>
          <w:tcPr>
            <w:tcW w:w="1163" w:type="dxa"/>
            <w:gridSpan w:val="3"/>
            <w:hideMark/>
          </w:tcPr>
          <w:p w:rsidR="00081E04" w:rsidRPr="00081E04" w:rsidRDefault="00081E04" w:rsidP="00081E04">
            <w:pPr>
              <w:rPr>
                <w:u w:val="single"/>
              </w:rPr>
            </w:pPr>
            <w:r w:rsidRPr="00081E04">
              <w:rPr>
                <w:u w:val="single"/>
              </w:rPr>
              <w:t>21,4600</w:t>
            </w:r>
          </w:p>
        </w:tc>
        <w:tc>
          <w:tcPr>
            <w:tcW w:w="1200" w:type="dxa"/>
            <w:hideMark/>
          </w:tcPr>
          <w:p w:rsidR="00081E04" w:rsidRPr="00081E04" w:rsidRDefault="00081E04" w:rsidP="00081E04">
            <w:pPr>
              <w:rPr>
                <w:u w:val="single"/>
              </w:rPr>
            </w:pPr>
            <w:r w:rsidRPr="00081E04">
              <w:rPr>
                <w:u w:val="single"/>
              </w:rPr>
              <w:t>0,86</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1748,99</w:t>
            </w:r>
          </w:p>
        </w:tc>
        <w:tc>
          <w:tcPr>
            <w:tcW w:w="1140" w:type="dxa"/>
            <w:gridSpan w:val="2"/>
            <w:hideMark/>
          </w:tcPr>
          <w:p w:rsidR="00081E04" w:rsidRPr="00081E04" w:rsidRDefault="00081E04" w:rsidP="00081E04">
            <w:r w:rsidRPr="00081E04">
              <w:t>1921,64</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77</w:t>
            </w:r>
          </w:p>
        </w:tc>
        <w:tc>
          <w:tcPr>
            <w:tcW w:w="1163" w:type="dxa"/>
            <w:gridSpan w:val="3"/>
            <w:hideMark/>
          </w:tcPr>
          <w:p w:rsidR="00081E04" w:rsidRPr="00081E04" w:rsidRDefault="00081E04" w:rsidP="00081E04">
            <w:r w:rsidRPr="00081E04">
              <w:t>20,4483</w:t>
            </w:r>
          </w:p>
        </w:tc>
        <w:tc>
          <w:tcPr>
            <w:tcW w:w="1200" w:type="dxa"/>
            <w:hideMark/>
          </w:tcPr>
          <w:p w:rsidR="00081E04" w:rsidRPr="00081E04" w:rsidRDefault="00081E04" w:rsidP="00081E04">
            <w:r w:rsidRPr="00081E04">
              <w:t>0,82</w:t>
            </w:r>
          </w:p>
        </w:tc>
      </w:tr>
      <w:tr w:rsidR="00081E04" w:rsidRPr="00081E04" w:rsidTr="00081E04">
        <w:trPr>
          <w:trHeight w:val="285"/>
        </w:trPr>
        <w:tc>
          <w:tcPr>
            <w:tcW w:w="553" w:type="dxa"/>
            <w:vMerge w:val="restart"/>
            <w:hideMark/>
          </w:tcPr>
          <w:p w:rsidR="00081E04" w:rsidRPr="00081E04" w:rsidRDefault="00081E04" w:rsidP="00081E04">
            <w:r w:rsidRPr="00081E04">
              <w:t>18</w:t>
            </w:r>
          </w:p>
        </w:tc>
        <w:tc>
          <w:tcPr>
            <w:tcW w:w="1187" w:type="dxa"/>
            <w:gridSpan w:val="2"/>
            <w:vMerge w:val="restart"/>
            <w:hideMark/>
          </w:tcPr>
          <w:p w:rsidR="00081E04" w:rsidRPr="00081E04" w:rsidRDefault="00081E04">
            <w:r w:rsidRPr="00081E04">
              <w:t>К582821-554</w:t>
            </w:r>
          </w:p>
        </w:tc>
        <w:tc>
          <w:tcPr>
            <w:tcW w:w="3205" w:type="dxa"/>
            <w:gridSpan w:val="3"/>
            <w:vMerge w:val="restart"/>
            <w:hideMark/>
          </w:tcPr>
          <w:p w:rsidR="00081E04" w:rsidRPr="00081E04" w:rsidRDefault="00081E04">
            <w:r w:rsidRPr="00081E04">
              <w:t>Перемички з/б марки 1ПБ13-1 серія 1.038.1-</w:t>
            </w:r>
            <w:r w:rsidRPr="00081E04">
              <w:br/>
              <w:t>1 вип.1</w:t>
            </w:r>
          </w:p>
        </w:tc>
        <w:tc>
          <w:tcPr>
            <w:tcW w:w="1107" w:type="dxa"/>
            <w:vMerge w:val="restart"/>
            <w:hideMark/>
          </w:tcPr>
          <w:p w:rsidR="00081E04" w:rsidRPr="00081E04" w:rsidRDefault="00081E04" w:rsidP="00081E04">
            <w:proofErr w:type="spellStart"/>
            <w:r w:rsidRPr="00081E04">
              <w:t>шт</w:t>
            </w:r>
            <w:proofErr w:type="spellEnd"/>
          </w:p>
        </w:tc>
        <w:tc>
          <w:tcPr>
            <w:tcW w:w="1203" w:type="dxa"/>
            <w:gridSpan w:val="3"/>
            <w:vMerge w:val="restart"/>
            <w:hideMark/>
          </w:tcPr>
          <w:p w:rsidR="00081E04" w:rsidRPr="00081E04" w:rsidRDefault="00081E04" w:rsidP="00081E04">
            <w:r w:rsidRPr="00081E04">
              <w:t>3</w:t>
            </w:r>
          </w:p>
        </w:tc>
        <w:tc>
          <w:tcPr>
            <w:tcW w:w="1160" w:type="dxa"/>
            <w:gridSpan w:val="3"/>
            <w:hideMark/>
          </w:tcPr>
          <w:p w:rsidR="00081E04" w:rsidRPr="00081E04" w:rsidRDefault="00081E04" w:rsidP="00081E04">
            <w:pPr>
              <w:rPr>
                <w:u w:val="single"/>
              </w:rPr>
            </w:pPr>
            <w:r w:rsidRPr="00081E04">
              <w:rPr>
                <w:u w:val="single"/>
              </w:rPr>
              <w:t>64,58</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194</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19</w:t>
            </w:r>
          </w:p>
        </w:tc>
        <w:tc>
          <w:tcPr>
            <w:tcW w:w="1187" w:type="dxa"/>
            <w:gridSpan w:val="2"/>
            <w:vMerge w:val="restart"/>
            <w:hideMark/>
          </w:tcPr>
          <w:p w:rsidR="00081E04" w:rsidRPr="00081E04" w:rsidRDefault="00081E04">
            <w:r w:rsidRPr="00081E04">
              <w:t>К582821-561</w:t>
            </w:r>
          </w:p>
        </w:tc>
        <w:tc>
          <w:tcPr>
            <w:tcW w:w="3205" w:type="dxa"/>
            <w:gridSpan w:val="3"/>
            <w:vMerge w:val="restart"/>
            <w:hideMark/>
          </w:tcPr>
          <w:p w:rsidR="00081E04" w:rsidRPr="00081E04" w:rsidRDefault="00081E04">
            <w:r w:rsidRPr="00081E04">
              <w:t>Перемички з/б марки 2ПБ16-2-П серія 1.038.</w:t>
            </w:r>
            <w:r w:rsidRPr="00081E04">
              <w:br/>
              <w:t>1-1 вип.1</w:t>
            </w:r>
          </w:p>
        </w:tc>
        <w:tc>
          <w:tcPr>
            <w:tcW w:w="1107" w:type="dxa"/>
            <w:vMerge w:val="restart"/>
            <w:hideMark/>
          </w:tcPr>
          <w:p w:rsidR="00081E04" w:rsidRPr="00081E04" w:rsidRDefault="00081E04" w:rsidP="00081E04">
            <w:proofErr w:type="spellStart"/>
            <w:r w:rsidRPr="00081E04">
              <w:t>шт</w:t>
            </w:r>
            <w:proofErr w:type="spellEnd"/>
          </w:p>
        </w:tc>
        <w:tc>
          <w:tcPr>
            <w:tcW w:w="1203" w:type="dxa"/>
            <w:gridSpan w:val="3"/>
            <w:vMerge w:val="restart"/>
            <w:hideMark/>
          </w:tcPr>
          <w:p w:rsidR="00081E04" w:rsidRPr="00081E04" w:rsidRDefault="00081E04" w:rsidP="00081E04">
            <w:r w:rsidRPr="00081E04">
              <w:t>1</w:t>
            </w:r>
          </w:p>
        </w:tc>
        <w:tc>
          <w:tcPr>
            <w:tcW w:w="1160" w:type="dxa"/>
            <w:gridSpan w:val="3"/>
            <w:hideMark/>
          </w:tcPr>
          <w:p w:rsidR="00081E04" w:rsidRPr="00081E04" w:rsidRDefault="00081E04" w:rsidP="00081E04">
            <w:pPr>
              <w:rPr>
                <w:u w:val="single"/>
              </w:rPr>
            </w:pPr>
            <w:r w:rsidRPr="00081E04">
              <w:rPr>
                <w:u w:val="single"/>
              </w:rPr>
              <w:t>163,01</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163</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20</w:t>
            </w:r>
          </w:p>
        </w:tc>
        <w:tc>
          <w:tcPr>
            <w:tcW w:w="1187" w:type="dxa"/>
            <w:gridSpan w:val="2"/>
            <w:vMerge w:val="restart"/>
            <w:hideMark/>
          </w:tcPr>
          <w:p w:rsidR="00081E04" w:rsidRPr="00081E04" w:rsidRDefault="00081E04">
            <w:pPr>
              <w:rPr>
                <w:i/>
                <w:iCs/>
              </w:rPr>
            </w:pPr>
            <w:r w:rsidRPr="00081E04">
              <w:rPr>
                <w:i/>
                <w:iCs/>
              </w:rPr>
              <w:t>КР3-45-1</w:t>
            </w:r>
          </w:p>
        </w:tc>
        <w:tc>
          <w:tcPr>
            <w:tcW w:w="3205" w:type="dxa"/>
            <w:gridSpan w:val="3"/>
            <w:vMerge w:val="restart"/>
            <w:hideMark/>
          </w:tcPr>
          <w:p w:rsidR="00081E04" w:rsidRPr="00081E04" w:rsidRDefault="00081E04">
            <w:pPr>
              <w:rPr>
                <w:i/>
                <w:iCs/>
              </w:rPr>
            </w:pPr>
            <w:r w:rsidRPr="00081E04">
              <w:rPr>
                <w:i/>
                <w:iCs/>
              </w:rPr>
              <w:t xml:space="preserve">Улаштування перемичок </w:t>
            </w:r>
            <w:proofErr w:type="spellStart"/>
            <w:r w:rsidRPr="00081E04">
              <w:rPr>
                <w:i/>
                <w:iCs/>
              </w:rPr>
              <w:t>iз</w:t>
            </w:r>
            <w:proofErr w:type="spellEnd"/>
            <w:r w:rsidRPr="00081E04">
              <w:rPr>
                <w:i/>
                <w:iCs/>
              </w:rPr>
              <w:t xml:space="preserve"> металевих</w:t>
            </w:r>
            <w:r w:rsidRPr="00081E04">
              <w:rPr>
                <w:i/>
                <w:iCs/>
              </w:rPr>
              <w:br/>
              <w:t>балок (ПМ-1,2,3,4)</w:t>
            </w:r>
          </w:p>
        </w:tc>
        <w:tc>
          <w:tcPr>
            <w:tcW w:w="1107" w:type="dxa"/>
            <w:vMerge w:val="restart"/>
            <w:hideMark/>
          </w:tcPr>
          <w:p w:rsidR="00081E04" w:rsidRPr="00081E04" w:rsidRDefault="00081E04" w:rsidP="00081E04">
            <w:pPr>
              <w:rPr>
                <w:i/>
                <w:iCs/>
              </w:rPr>
            </w:pPr>
            <w:r w:rsidRPr="00081E04">
              <w:rPr>
                <w:i/>
                <w:iCs/>
              </w:rPr>
              <w:t>1 т</w:t>
            </w:r>
          </w:p>
        </w:tc>
        <w:tc>
          <w:tcPr>
            <w:tcW w:w="1203" w:type="dxa"/>
            <w:gridSpan w:val="3"/>
            <w:vMerge w:val="restart"/>
            <w:hideMark/>
          </w:tcPr>
          <w:p w:rsidR="00081E04" w:rsidRPr="00081E04" w:rsidRDefault="00081E04" w:rsidP="00081E04">
            <w:pPr>
              <w:rPr>
                <w:i/>
                <w:iCs/>
              </w:rPr>
            </w:pPr>
            <w:r w:rsidRPr="00081E04">
              <w:rPr>
                <w:i/>
                <w:iCs/>
              </w:rPr>
              <w:t>0,295348</w:t>
            </w:r>
          </w:p>
        </w:tc>
        <w:tc>
          <w:tcPr>
            <w:tcW w:w="1160" w:type="dxa"/>
            <w:gridSpan w:val="3"/>
            <w:hideMark/>
          </w:tcPr>
          <w:p w:rsidR="00081E04" w:rsidRPr="00081E04" w:rsidRDefault="00081E04" w:rsidP="00081E04">
            <w:pPr>
              <w:rPr>
                <w:i/>
                <w:iCs/>
                <w:u w:val="single"/>
              </w:rPr>
            </w:pPr>
            <w:r w:rsidRPr="00081E04">
              <w:rPr>
                <w:i/>
                <w:iCs/>
                <w:u w:val="single"/>
              </w:rPr>
              <w:t>18878,27</w:t>
            </w:r>
          </w:p>
        </w:tc>
        <w:tc>
          <w:tcPr>
            <w:tcW w:w="1140" w:type="dxa"/>
            <w:gridSpan w:val="2"/>
            <w:hideMark/>
          </w:tcPr>
          <w:p w:rsidR="00081E04" w:rsidRPr="00081E04" w:rsidRDefault="00081E04" w:rsidP="00081E04">
            <w:pPr>
              <w:rPr>
                <w:i/>
                <w:iCs/>
                <w:u w:val="single"/>
              </w:rPr>
            </w:pPr>
            <w:r w:rsidRPr="00081E04">
              <w:rPr>
                <w:i/>
                <w:iCs/>
                <w:u w:val="single"/>
              </w:rPr>
              <w:t>599,69</w:t>
            </w:r>
          </w:p>
        </w:tc>
        <w:tc>
          <w:tcPr>
            <w:tcW w:w="1072" w:type="dxa"/>
            <w:vMerge w:val="restart"/>
            <w:hideMark/>
          </w:tcPr>
          <w:p w:rsidR="00081E04" w:rsidRPr="00081E04" w:rsidRDefault="00081E04" w:rsidP="00081E04">
            <w:pPr>
              <w:rPr>
                <w:i/>
                <w:iCs/>
              </w:rPr>
            </w:pPr>
            <w:r w:rsidRPr="00081E04">
              <w:rPr>
                <w:i/>
                <w:iCs/>
              </w:rPr>
              <w:t>5576</w:t>
            </w:r>
          </w:p>
        </w:tc>
        <w:tc>
          <w:tcPr>
            <w:tcW w:w="1160" w:type="dxa"/>
            <w:gridSpan w:val="2"/>
            <w:vMerge w:val="restart"/>
            <w:hideMark/>
          </w:tcPr>
          <w:p w:rsidR="00081E04" w:rsidRPr="00081E04" w:rsidRDefault="00081E04" w:rsidP="00081E04">
            <w:pPr>
              <w:rPr>
                <w:i/>
                <w:iCs/>
              </w:rPr>
            </w:pPr>
            <w:r w:rsidRPr="00081E04">
              <w:rPr>
                <w:i/>
                <w:iCs/>
              </w:rPr>
              <w:t>4407</w:t>
            </w:r>
          </w:p>
        </w:tc>
        <w:tc>
          <w:tcPr>
            <w:tcW w:w="1160" w:type="dxa"/>
            <w:gridSpan w:val="3"/>
            <w:hideMark/>
          </w:tcPr>
          <w:p w:rsidR="00081E04" w:rsidRPr="00081E04" w:rsidRDefault="00081E04" w:rsidP="00081E04">
            <w:pPr>
              <w:rPr>
                <w:i/>
                <w:iCs/>
                <w:u w:val="single"/>
              </w:rPr>
            </w:pPr>
            <w:r w:rsidRPr="00081E04">
              <w:rPr>
                <w:i/>
                <w:iCs/>
                <w:u w:val="single"/>
              </w:rPr>
              <w:t>177</w:t>
            </w:r>
          </w:p>
        </w:tc>
        <w:tc>
          <w:tcPr>
            <w:tcW w:w="1163" w:type="dxa"/>
            <w:gridSpan w:val="3"/>
            <w:hideMark/>
          </w:tcPr>
          <w:p w:rsidR="00081E04" w:rsidRPr="00081E04" w:rsidRDefault="00081E04" w:rsidP="00081E04">
            <w:pPr>
              <w:rPr>
                <w:i/>
                <w:iCs/>
                <w:u w:val="single"/>
              </w:rPr>
            </w:pPr>
            <w:r w:rsidRPr="00081E04">
              <w:rPr>
                <w:i/>
                <w:iCs/>
                <w:u w:val="single"/>
              </w:rPr>
              <w:t>196,6300</w:t>
            </w:r>
          </w:p>
        </w:tc>
        <w:tc>
          <w:tcPr>
            <w:tcW w:w="1200" w:type="dxa"/>
            <w:hideMark/>
          </w:tcPr>
          <w:p w:rsidR="00081E04" w:rsidRPr="00081E04" w:rsidRDefault="00081E04" w:rsidP="00081E04">
            <w:pPr>
              <w:rPr>
                <w:i/>
                <w:iCs/>
                <w:u w:val="single"/>
              </w:rPr>
            </w:pPr>
            <w:r w:rsidRPr="00081E04">
              <w:rPr>
                <w:i/>
                <w:iCs/>
                <w:u w:val="single"/>
              </w:rPr>
              <w:t>58,07</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14920,28</w:t>
            </w:r>
          </w:p>
        </w:tc>
        <w:tc>
          <w:tcPr>
            <w:tcW w:w="1140" w:type="dxa"/>
            <w:gridSpan w:val="2"/>
            <w:hideMark/>
          </w:tcPr>
          <w:p w:rsidR="00081E04" w:rsidRPr="00081E04" w:rsidRDefault="00081E04" w:rsidP="00081E04">
            <w:pPr>
              <w:rPr>
                <w:i/>
                <w:iCs/>
              </w:rPr>
            </w:pPr>
            <w:r w:rsidRPr="00081E04">
              <w:rPr>
                <w:i/>
                <w:iCs/>
              </w:rPr>
              <w:t>279,11</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82</w:t>
            </w:r>
          </w:p>
        </w:tc>
        <w:tc>
          <w:tcPr>
            <w:tcW w:w="1163" w:type="dxa"/>
            <w:gridSpan w:val="3"/>
            <w:hideMark/>
          </w:tcPr>
          <w:p w:rsidR="00081E04" w:rsidRPr="00081E04" w:rsidRDefault="00081E04" w:rsidP="00081E04">
            <w:pPr>
              <w:rPr>
                <w:i/>
                <w:iCs/>
              </w:rPr>
            </w:pPr>
            <w:r w:rsidRPr="00081E04">
              <w:rPr>
                <w:i/>
                <w:iCs/>
              </w:rPr>
              <w:t>3,1488</w:t>
            </w:r>
          </w:p>
        </w:tc>
        <w:tc>
          <w:tcPr>
            <w:tcW w:w="1200" w:type="dxa"/>
            <w:hideMark/>
          </w:tcPr>
          <w:p w:rsidR="00081E04" w:rsidRPr="00081E04" w:rsidRDefault="00081E04" w:rsidP="00081E04">
            <w:pPr>
              <w:rPr>
                <w:i/>
                <w:iCs/>
              </w:rPr>
            </w:pPr>
            <w:r w:rsidRPr="00081E04">
              <w:rPr>
                <w:i/>
                <w:iCs/>
              </w:rPr>
              <w:t>0,93</w:t>
            </w:r>
          </w:p>
        </w:tc>
      </w:tr>
      <w:tr w:rsidR="00081E04" w:rsidRPr="00081E04" w:rsidTr="00081E04">
        <w:trPr>
          <w:trHeight w:val="285"/>
        </w:trPr>
        <w:tc>
          <w:tcPr>
            <w:tcW w:w="553" w:type="dxa"/>
            <w:vMerge w:val="restart"/>
            <w:hideMark/>
          </w:tcPr>
          <w:p w:rsidR="00081E04" w:rsidRPr="00081E04" w:rsidRDefault="00081E04" w:rsidP="00081E04">
            <w:r w:rsidRPr="00081E04">
              <w:t>21</w:t>
            </w:r>
          </w:p>
        </w:tc>
        <w:tc>
          <w:tcPr>
            <w:tcW w:w="1187" w:type="dxa"/>
            <w:gridSpan w:val="2"/>
            <w:vMerge w:val="restart"/>
            <w:hideMark/>
          </w:tcPr>
          <w:p w:rsidR="00081E04" w:rsidRPr="00081E04" w:rsidRDefault="00081E04">
            <w:r w:rsidRPr="00081E04">
              <w:t>&amp; С121-783-</w:t>
            </w:r>
            <w:r w:rsidRPr="00081E04">
              <w:br/>
              <w:t>42</w:t>
            </w:r>
          </w:p>
        </w:tc>
        <w:tc>
          <w:tcPr>
            <w:tcW w:w="3205" w:type="dxa"/>
            <w:gridSpan w:val="3"/>
            <w:vMerge w:val="restart"/>
            <w:hideMark/>
          </w:tcPr>
          <w:p w:rsidR="00081E04" w:rsidRPr="00081E04" w:rsidRDefault="00081E04">
            <w:r w:rsidRPr="00081E04">
              <w:t>Перемичка металева ПМ-1 (комплект)</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0,039984</w:t>
            </w:r>
          </w:p>
        </w:tc>
        <w:tc>
          <w:tcPr>
            <w:tcW w:w="1160" w:type="dxa"/>
            <w:gridSpan w:val="3"/>
            <w:hideMark/>
          </w:tcPr>
          <w:p w:rsidR="00081E04" w:rsidRPr="00081E04" w:rsidRDefault="00081E04" w:rsidP="00081E04">
            <w:pPr>
              <w:rPr>
                <w:u w:val="single"/>
              </w:rPr>
            </w:pPr>
            <w:r w:rsidRPr="00081E04">
              <w:rPr>
                <w:u w:val="single"/>
              </w:rPr>
              <w:t>35488,75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1419</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22</w:t>
            </w:r>
          </w:p>
        </w:tc>
        <w:tc>
          <w:tcPr>
            <w:tcW w:w="1187" w:type="dxa"/>
            <w:gridSpan w:val="2"/>
            <w:vMerge w:val="restart"/>
            <w:hideMark/>
          </w:tcPr>
          <w:p w:rsidR="00081E04" w:rsidRPr="00081E04" w:rsidRDefault="00081E04">
            <w:r w:rsidRPr="00081E04">
              <w:t>&amp; С121-783-</w:t>
            </w:r>
            <w:r w:rsidRPr="00081E04">
              <w:br/>
              <w:t>43</w:t>
            </w:r>
          </w:p>
        </w:tc>
        <w:tc>
          <w:tcPr>
            <w:tcW w:w="3205" w:type="dxa"/>
            <w:gridSpan w:val="3"/>
            <w:vMerge w:val="restart"/>
            <w:hideMark/>
          </w:tcPr>
          <w:p w:rsidR="00081E04" w:rsidRPr="00081E04" w:rsidRDefault="00081E04">
            <w:r w:rsidRPr="00081E04">
              <w:t>Перемичка металева ПМ-2 (комплект)</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0,07547</w:t>
            </w:r>
          </w:p>
        </w:tc>
        <w:tc>
          <w:tcPr>
            <w:tcW w:w="1160" w:type="dxa"/>
            <w:gridSpan w:val="3"/>
            <w:hideMark/>
          </w:tcPr>
          <w:p w:rsidR="00081E04" w:rsidRPr="00081E04" w:rsidRDefault="00081E04" w:rsidP="00081E04">
            <w:pPr>
              <w:rPr>
                <w:u w:val="single"/>
              </w:rPr>
            </w:pPr>
            <w:r w:rsidRPr="00081E04">
              <w:rPr>
                <w:u w:val="single"/>
              </w:rPr>
              <w:t>35488,75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2678</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23</w:t>
            </w:r>
          </w:p>
        </w:tc>
        <w:tc>
          <w:tcPr>
            <w:tcW w:w="1187" w:type="dxa"/>
            <w:gridSpan w:val="2"/>
            <w:vMerge w:val="restart"/>
            <w:hideMark/>
          </w:tcPr>
          <w:p w:rsidR="00081E04" w:rsidRPr="00081E04" w:rsidRDefault="00081E04">
            <w:r w:rsidRPr="00081E04">
              <w:t>&amp; С121-783-</w:t>
            </w:r>
            <w:r w:rsidRPr="00081E04">
              <w:br/>
            </w:r>
            <w:r w:rsidRPr="00081E04">
              <w:lastRenderedPageBreak/>
              <w:t>44</w:t>
            </w:r>
          </w:p>
        </w:tc>
        <w:tc>
          <w:tcPr>
            <w:tcW w:w="3205" w:type="dxa"/>
            <w:gridSpan w:val="3"/>
            <w:vMerge w:val="restart"/>
            <w:hideMark/>
          </w:tcPr>
          <w:p w:rsidR="00081E04" w:rsidRPr="00081E04" w:rsidRDefault="00081E04">
            <w:r w:rsidRPr="00081E04">
              <w:lastRenderedPageBreak/>
              <w:t>Перемичка металева ПМ-3 (комплект)</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0,156518</w:t>
            </w:r>
          </w:p>
        </w:tc>
        <w:tc>
          <w:tcPr>
            <w:tcW w:w="1160" w:type="dxa"/>
            <w:gridSpan w:val="3"/>
            <w:hideMark/>
          </w:tcPr>
          <w:p w:rsidR="00081E04" w:rsidRPr="00081E04" w:rsidRDefault="00081E04" w:rsidP="00081E04">
            <w:pPr>
              <w:rPr>
                <w:u w:val="single"/>
              </w:rPr>
            </w:pPr>
            <w:r w:rsidRPr="00081E04">
              <w:rPr>
                <w:u w:val="single"/>
              </w:rPr>
              <w:t>35488,75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5555</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lastRenderedPageBreak/>
              <w:t>24</w:t>
            </w:r>
          </w:p>
        </w:tc>
        <w:tc>
          <w:tcPr>
            <w:tcW w:w="1187" w:type="dxa"/>
            <w:gridSpan w:val="2"/>
            <w:vMerge w:val="restart"/>
            <w:hideMark/>
          </w:tcPr>
          <w:p w:rsidR="00081E04" w:rsidRPr="00081E04" w:rsidRDefault="00081E04">
            <w:r w:rsidRPr="00081E04">
              <w:t>&amp; С121-783-</w:t>
            </w:r>
            <w:r w:rsidRPr="00081E04">
              <w:br/>
              <w:t>45</w:t>
            </w:r>
          </w:p>
        </w:tc>
        <w:tc>
          <w:tcPr>
            <w:tcW w:w="3205" w:type="dxa"/>
            <w:gridSpan w:val="3"/>
            <w:vMerge w:val="restart"/>
            <w:hideMark/>
          </w:tcPr>
          <w:p w:rsidR="00081E04" w:rsidRPr="00081E04" w:rsidRDefault="00081E04">
            <w:r w:rsidRPr="00081E04">
              <w:t>Перемичка металева ПМ-4 (комплект)</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0,023376</w:t>
            </w:r>
          </w:p>
        </w:tc>
        <w:tc>
          <w:tcPr>
            <w:tcW w:w="1160" w:type="dxa"/>
            <w:gridSpan w:val="3"/>
            <w:hideMark/>
          </w:tcPr>
          <w:p w:rsidR="00081E04" w:rsidRPr="00081E04" w:rsidRDefault="00081E04" w:rsidP="00081E04">
            <w:pPr>
              <w:rPr>
                <w:u w:val="single"/>
              </w:rPr>
            </w:pPr>
            <w:r w:rsidRPr="00081E04">
              <w:rPr>
                <w:u w:val="single"/>
              </w:rPr>
              <w:t>35488,75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830</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8"/>
        </w:trPr>
        <w:tc>
          <w:tcPr>
            <w:tcW w:w="553" w:type="dxa"/>
            <w:vMerge w:val="restart"/>
            <w:hideMark/>
          </w:tcPr>
          <w:p w:rsidR="00081E04" w:rsidRPr="00081E04" w:rsidRDefault="00081E04" w:rsidP="00081E04">
            <w:r w:rsidRPr="00081E04">
              <w:t> </w:t>
            </w:r>
          </w:p>
        </w:tc>
        <w:tc>
          <w:tcPr>
            <w:tcW w:w="1187" w:type="dxa"/>
            <w:gridSpan w:val="2"/>
            <w:vMerge w:val="restart"/>
            <w:hideMark/>
          </w:tcPr>
          <w:p w:rsidR="00081E04" w:rsidRPr="00081E04" w:rsidRDefault="00081E04" w:rsidP="00081E04">
            <w:r w:rsidRPr="00081E04">
              <w:t> </w:t>
            </w:r>
          </w:p>
        </w:tc>
        <w:tc>
          <w:tcPr>
            <w:tcW w:w="7815" w:type="dxa"/>
            <w:gridSpan w:val="12"/>
            <w:vMerge w:val="restart"/>
            <w:hideMark/>
          </w:tcPr>
          <w:p w:rsidR="00081E04" w:rsidRPr="00081E04" w:rsidRDefault="00081E04">
            <w:r w:rsidRPr="00081E04">
              <w:t xml:space="preserve">  Разом прямі витрати по </w:t>
            </w:r>
            <w:proofErr w:type="spellStart"/>
            <w:r w:rsidRPr="00081E04">
              <w:t>роздiлу</w:t>
            </w:r>
            <w:proofErr w:type="spellEnd"/>
            <w:r w:rsidRPr="00081E04">
              <w:t xml:space="preserve"> 2</w:t>
            </w:r>
          </w:p>
        </w:tc>
        <w:tc>
          <w:tcPr>
            <w:tcW w:w="1072" w:type="dxa"/>
            <w:vMerge w:val="restart"/>
            <w:hideMark/>
          </w:tcPr>
          <w:p w:rsidR="00081E04" w:rsidRPr="00081E04" w:rsidRDefault="00081E04" w:rsidP="00081E04">
            <w:r w:rsidRPr="00081E04">
              <w:t>16659</w:t>
            </w:r>
          </w:p>
        </w:tc>
        <w:tc>
          <w:tcPr>
            <w:tcW w:w="1160" w:type="dxa"/>
            <w:gridSpan w:val="2"/>
            <w:vMerge w:val="restart"/>
            <w:hideMark/>
          </w:tcPr>
          <w:p w:rsidR="00081E04" w:rsidRPr="00081E04" w:rsidRDefault="00081E04" w:rsidP="00081E04">
            <w:r w:rsidRPr="00081E04">
              <w:t>4477</w:t>
            </w:r>
          </w:p>
        </w:tc>
        <w:tc>
          <w:tcPr>
            <w:tcW w:w="1160" w:type="dxa"/>
            <w:gridSpan w:val="3"/>
            <w:hideMark/>
          </w:tcPr>
          <w:p w:rsidR="00081E04" w:rsidRPr="00081E04" w:rsidRDefault="00081E04" w:rsidP="00081E04">
            <w:pPr>
              <w:rPr>
                <w:u w:val="single"/>
              </w:rPr>
            </w:pPr>
            <w:r w:rsidRPr="00081E04">
              <w:rPr>
                <w:u w:val="single"/>
              </w:rPr>
              <w:t>332</w:t>
            </w:r>
          </w:p>
        </w:tc>
        <w:tc>
          <w:tcPr>
            <w:tcW w:w="1163" w:type="dxa"/>
            <w:gridSpan w:val="3"/>
            <w:vMerge w:val="restart"/>
            <w:hideMark/>
          </w:tcPr>
          <w:p w:rsidR="00081E04" w:rsidRPr="00081E04" w:rsidRDefault="00081E04" w:rsidP="00081E04">
            <w:pPr>
              <w:rPr>
                <w:u w:val="single"/>
              </w:rPr>
            </w:pPr>
            <w:r w:rsidRPr="00081E04">
              <w:rPr>
                <w:u w:val="single"/>
              </w:rPr>
              <w:t> </w:t>
            </w:r>
          </w:p>
        </w:tc>
        <w:tc>
          <w:tcPr>
            <w:tcW w:w="1200" w:type="dxa"/>
            <w:hideMark/>
          </w:tcPr>
          <w:p w:rsidR="00081E04" w:rsidRPr="00081E04" w:rsidRDefault="00081E04" w:rsidP="00081E04">
            <w:pPr>
              <w:rPr>
                <w:u w:val="single"/>
              </w:rPr>
            </w:pPr>
            <w:r w:rsidRPr="00081E04">
              <w:rPr>
                <w:u w:val="single"/>
              </w:rPr>
              <w:t>58,93</w:t>
            </w:r>
          </w:p>
        </w:tc>
      </w:tr>
      <w:tr w:rsidR="00081E04" w:rsidRPr="00081E04" w:rsidTr="00081E04">
        <w:trPr>
          <w:trHeight w:val="294"/>
        </w:trPr>
        <w:tc>
          <w:tcPr>
            <w:tcW w:w="553" w:type="dxa"/>
            <w:vMerge/>
            <w:hideMark/>
          </w:tcPr>
          <w:p w:rsidR="00081E04" w:rsidRPr="00081E04" w:rsidRDefault="00081E04"/>
        </w:tc>
        <w:tc>
          <w:tcPr>
            <w:tcW w:w="1187" w:type="dxa"/>
            <w:gridSpan w:val="2"/>
            <w:vMerge/>
            <w:hideMark/>
          </w:tcPr>
          <w:p w:rsidR="00081E04" w:rsidRPr="00081E04" w:rsidRDefault="00081E04"/>
        </w:tc>
        <w:tc>
          <w:tcPr>
            <w:tcW w:w="7815" w:type="dxa"/>
            <w:gridSpan w:val="12"/>
            <w:vMerge/>
            <w:hideMark/>
          </w:tcPr>
          <w:p w:rsidR="00081E04" w:rsidRPr="00081E04" w:rsidRDefault="00081E04"/>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159</w:t>
            </w:r>
          </w:p>
        </w:tc>
        <w:tc>
          <w:tcPr>
            <w:tcW w:w="1163" w:type="dxa"/>
            <w:gridSpan w:val="3"/>
            <w:vMerge/>
            <w:hideMark/>
          </w:tcPr>
          <w:p w:rsidR="00081E04" w:rsidRPr="00081E04" w:rsidRDefault="00081E04">
            <w:pPr>
              <w:rPr>
                <w:u w:val="single"/>
              </w:rPr>
            </w:pPr>
          </w:p>
        </w:tc>
        <w:tc>
          <w:tcPr>
            <w:tcW w:w="1200" w:type="dxa"/>
            <w:hideMark/>
          </w:tcPr>
          <w:p w:rsidR="00081E04" w:rsidRPr="00081E04" w:rsidRDefault="00081E04" w:rsidP="00081E04">
            <w:r w:rsidRPr="00081E04">
              <w:t>1,75</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Разом будівельні роботи, грн.</w:t>
            </w:r>
          </w:p>
        </w:tc>
        <w:tc>
          <w:tcPr>
            <w:tcW w:w="1072" w:type="dxa"/>
            <w:hideMark/>
          </w:tcPr>
          <w:p w:rsidR="00081E04" w:rsidRPr="00081E04" w:rsidRDefault="00081E04" w:rsidP="00081E04">
            <w:r w:rsidRPr="00081E04">
              <w:t>16659</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вартість матеріалів, виробів та комплектів, грн.</w:t>
            </w:r>
          </w:p>
        </w:tc>
        <w:tc>
          <w:tcPr>
            <w:tcW w:w="1072" w:type="dxa"/>
            <w:hideMark/>
          </w:tcPr>
          <w:p w:rsidR="00081E04" w:rsidRPr="00081E04" w:rsidRDefault="00081E04" w:rsidP="00081E04">
            <w:r w:rsidRPr="00081E04">
              <w:t>11850</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rsidR="00081E04" w:rsidRPr="00081E04" w:rsidRDefault="00081E04" w:rsidP="00081E04">
            <w:r w:rsidRPr="00081E04">
              <w:t>4636</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rsidR="00081E04" w:rsidRPr="00081E04" w:rsidRDefault="00081E04" w:rsidP="00081E04">
            <w:r w:rsidRPr="00081E04">
              <w:t>2783</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rsidR="00081E04" w:rsidRPr="00081E04" w:rsidRDefault="00081E04" w:rsidP="00081E04">
            <w:r w:rsidRPr="00081E04">
              <w:t>7,28</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заробітна плата в загальновиробничих витратах, грн.</w:t>
            </w:r>
          </w:p>
        </w:tc>
        <w:tc>
          <w:tcPr>
            <w:tcW w:w="1072" w:type="dxa"/>
            <w:hideMark/>
          </w:tcPr>
          <w:p w:rsidR="00081E04" w:rsidRPr="00081E04" w:rsidRDefault="00081E04" w:rsidP="00081E04">
            <w:r w:rsidRPr="00081E04">
              <w:t>1012</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  Всього будівельні роботи, грн.</w:t>
            </w:r>
          </w:p>
        </w:tc>
        <w:tc>
          <w:tcPr>
            <w:tcW w:w="1072" w:type="dxa"/>
            <w:hideMark/>
          </w:tcPr>
          <w:p w:rsidR="00081E04" w:rsidRPr="00081E04" w:rsidRDefault="00081E04" w:rsidP="00081E04">
            <w:pPr>
              <w:rPr>
                <w:b/>
                <w:bCs/>
              </w:rPr>
            </w:pPr>
            <w:r w:rsidRPr="00081E04">
              <w:rPr>
                <w:b/>
                <w:bCs/>
              </w:rPr>
              <w:t>19442</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pPr>
              <w:rPr>
                <w:b/>
                <w:bCs/>
              </w:rPr>
            </w:pPr>
            <w:r w:rsidRPr="00081E04">
              <w:rPr>
                <w:b/>
                <w:bCs/>
              </w:rPr>
              <w:t> </w:t>
            </w:r>
          </w:p>
        </w:tc>
        <w:tc>
          <w:tcPr>
            <w:tcW w:w="1072" w:type="dxa"/>
            <w:hideMark/>
          </w:tcPr>
          <w:p w:rsidR="00081E04" w:rsidRPr="00081E04" w:rsidRDefault="00081E04" w:rsidP="00081E04">
            <w:pPr>
              <w:rPr>
                <w:b/>
                <w:bCs/>
              </w:rPr>
            </w:pPr>
            <w:r w:rsidRPr="00081E04">
              <w:rPr>
                <w:b/>
                <w:bCs/>
              </w:rPr>
              <w:t> </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r w:rsidRPr="00081E04">
              <w:t xml:space="preserve"> _  _   _   _   _   _   _   _   _   _   _   _   _   _   _   _   _   _   _   _   _  _   _   _   _   _   _   _   _  _</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2</w:t>
            </w:r>
          </w:p>
        </w:tc>
        <w:tc>
          <w:tcPr>
            <w:tcW w:w="1072" w:type="dxa"/>
            <w:hideMark/>
          </w:tcPr>
          <w:p w:rsidR="00081E04" w:rsidRPr="00081E04" w:rsidRDefault="00081E04" w:rsidP="00081E04">
            <w:pPr>
              <w:rPr>
                <w:b/>
                <w:bCs/>
              </w:rPr>
            </w:pPr>
            <w:r w:rsidRPr="00081E04">
              <w:rPr>
                <w:b/>
                <w:bCs/>
              </w:rPr>
              <w:t>19442</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pPr>
              <w:rPr>
                <w:b/>
                <w:bCs/>
              </w:rPr>
            </w:pPr>
            <w:r w:rsidRPr="00081E04">
              <w:rPr>
                <w:b/>
                <w:bCs/>
              </w:rPr>
              <w:t> </w:t>
            </w:r>
          </w:p>
        </w:tc>
        <w:tc>
          <w:tcPr>
            <w:tcW w:w="1187" w:type="dxa"/>
            <w:gridSpan w:val="2"/>
            <w:hideMark/>
          </w:tcPr>
          <w:p w:rsidR="00081E04" w:rsidRPr="00081E04" w:rsidRDefault="00081E04">
            <w:pPr>
              <w:rPr>
                <w:b/>
                <w:bCs/>
              </w:rPr>
            </w:pPr>
            <w:r w:rsidRPr="00081E04">
              <w:rPr>
                <w:b/>
                <w:bCs/>
              </w:rPr>
              <w:t> </w:t>
            </w:r>
          </w:p>
        </w:tc>
        <w:tc>
          <w:tcPr>
            <w:tcW w:w="3205" w:type="dxa"/>
            <w:gridSpan w:val="3"/>
            <w:hideMark/>
          </w:tcPr>
          <w:p w:rsidR="00081E04" w:rsidRPr="00081E04" w:rsidRDefault="00081E04">
            <w:pPr>
              <w:rPr>
                <w:b/>
                <w:bCs/>
              </w:rPr>
            </w:pP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309"/>
        </w:trPr>
        <w:tc>
          <w:tcPr>
            <w:tcW w:w="553" w:type="dxa"/>
            <w:hideMark/>
          </w:tcPr>
          <w:p w:rsidR="00081E04" w:rsidRPr="00081E04" w:rsidRDefault="00081E04">
            <w:pPr>
              <w:rPr>
                <w:b/>
                <w:bCs/>
              </w:rPr>
            </w:pPr>
            <w:r w:rsidRPr="00081E04">
              <w:rPr>
                <w:b/>
                <w:bCs/>
              </w:rPr>
              <w:t> </w:t>
            </w:r>
          </w:p>
        </w:tc>
        <w:tc>
          <w:tcPr>
            <w:tcW w:w="1187" w:type="dxa"/>
            <w:gridSpan w:val="2"/>
            <w:hideMark/>
          </w:tcPr>
          <w:p w:rsidR="00081E04" w:rsidRPr="00081E04" w:rsidRDefault="00081E04">
            <w:pPr>
              <w:rPr>
                <w:b/>
                <w:bCs/>
              </w:rPr>
            </w:pPr>
            <w:r w:rsidRPr="00081E04">
              <w:rPr>
                <w:b/>
                <w:bCs/>
              </w:rPr>
              <w:t> </w:t>
            </w:r>
          </w:p>
        </w:tc>
        <w:tc>
          <w:tcPr>
            <w:tcW w:w="3205" w:type="dxa"/>
            <w:gridSpan w:val="3"/>
            <w:hideMark/>
          </w:tcPr>
          <w:p w:rsidR="00081E04" w:rsidRPr="00081E04" w:rsidRDefault="00081E04" w:rsidP="00081E04">
            <w:proofErr w:type="spellStart"/>
            <w:r w:rsidRPr="00081E04">
              <w:rPr>
                <w:b/>
                <w:bCs/>
              </w:rPr>
              <w:t>Роздiл</w:t>
            </w:r>
            <w:proofErr w:type="spellEnd"/>
            <w:r w:rsidRPr="00081E04">
              <w:rPr>
                <w:b/>
                <w:bCs/>
              </w:rPr>
              <w:t xml:space="preserve"> 3. Підсилення перекриття та стін підвалу</w:t>
            </w: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25</w:t>
            </w:r>
          </w:p>
        </w:tc>
        <w:tc>
          <w:tcPr>
            <w:tcW w:w="1187" w:type="dxa"/>
            <w:gridSpan w:val="2"/>
            <w:vMerge w:val="restart"/>
            <w:hideMark/>
          </w:tcPr>
          <w:p w:rsidR="00081E04" w:rsidRPr="00081E04" w:rsidRDefault="00081E04">
            <w:pPr>
              <w:rPr>
                <w:i/>
                <w:iCs/>
              </w:rPr>
            </w:pPr>
            <w:r w:rsidRPr="00081E04">
              <w:rPr>
                <w:i/>
                <w:iCs/>
              </w:rPr>
              <w:t>КБ46-4-2</w:t>
            </w:r>
          </w:p>
        </w:tc>
        <w:tc>
          <w:tcPr>
            <w:tcW w:w="3205" w:type="dxa"/>
            <w:gridSpan w:val="3"/>
            <w:vMerge w:val="restart"/>
            <w:hideMark/>
          </w:tcPr>
          <w:p w:rsidR="00081E04" w:rsidRPr="00081E04" w:rsidRDefault="00081E04">
            <w:pPr>
              <w:rPr>
                <w:i/>
                <w:iCs/>
              </w:rPr>
            </w:pPr>
            <w:r w:rsidRPr="00081E04">
              <w:rPr>
                <w:i/>
                <w:iCs/>
              </w:rPr>
              <w:t>Підсилення з/б ребристих плит стальними</w:t>
            </w:r>
            <w:r w:rsidRPr="00081E04">
              <w:rPr>
                <w:i/>
                <w:iCs/>
              </w:rPr>
              <w:br/>
              <w:t>балками МБ-1 та хомутами ХМ-1</w:t>
            </w:r>
          </w:p>
        </w:tc>
        <w:tc>
          <w:tcPr>
            <w:tcW w:w="1107" w:type="dxa"/>
            <w:vMerge w:val="restart"/>
            <w:hideMark/>
          </w:tcPr>
          <w:p w:rsidR="00081E04" w:rsidRPr="00081E04" w:rsidRDefault="00081E04" w:rsidP="00081E04">
            <w:pPr>
              <w:rPr>
                <w:i/>
                <w:iCs/>
              </w:rPr>
            </w:pPr>
            <w:r w:rsidRPr="00081E04">
              <w:rPr>
                <w:i/>
                <w:iCs/>
              </w:rPr>
              <w:t>т</w:t>
            </w:r>
          </w:p>
        </w:tc>
        <w:tc>
          <w:tcPr>
            <w:tcW w:w="1203" w:type="dxa"/>
            <w:gridSpan w:val="3"/>
            <w:vMerge w:val="restart"/>
            <w:hideMark/>
          </w:tcPr>
          <w:p w:rsidR="00081E04" w:rsidRPr="00081E04" w:rsidRDefault="00081E04" w:rsidP="00081E04">
            <w:pPr>
              <w:rPr>
                <w:i/>
                <w:iCs/>
              </w:rPr>
            </w:pPr>
            <w:r w:rsidRPr="00081E04">
              <w:rPr>
                <w:i/>
                <w:iCs/>
              </w:rPr>
              <w:t>0,31296</w:t>
            </w:r>
          </w:p>
        </w:tc>
        <w:tc>
          <w:tcPr>
            <w:tcW w:w="1160" w:type="dxa"/>
            <w:gridSpan w:val="3"/>
            <w:hideMark/>
          </w:tcPr>
          <w:p w:rsidR="00081E04" w:rsidRPr="00081E04" w:rsidRDefault="00081E04" w:rsidP="00081E04">
            <w:pPr>
              <w:rPr>
                <w:i/>
                <w:iCs/>
                <w:u w:val="single"/>
              </w:rPr>
            </w:pPr>
            <w:r w:rsidRPr="00081E04">
              <w:rPr>
                <w:i/>
                <w:iCs/>
                <w:u w:val="single"/>
              </w:rPr>
              <w:t>33756,62</w:t>
            </w:r>
          </w:p>
        </w:tc>
        <w:tc>
          <w:tcPr>
            <w:tcW w:w="1140" w:type="dxa"/>
            <w:gridSpan w:val="2"/>
            <w:hideMark/>
          </w:tcPr>
          <w:p w:rsidR="00081E04" w:rsidRPr="00081E04" w:rsidRDefault="00081E04" w:rsidP="00081E04">
            <w:pPr>
              <w:rPr>
                <w:i/>
                <w:iCs/>
                <w:u w:val="single"/>
              </w:rPr>
            </w:pPr>
            <w:r w:rsidRPr="00081E04">
              <w:rPr>
                <w:i/>
                <w:iCs/>
                <w:u w:val="single"/>
              </w:rPr>
              <w:t>5158,89</w:t>
            </w:r>
          </w:p>
        </w:tc>
        <w:tc>
          <w:tcPr>
            <w:tcW w:w="1072" w:type="dxa"/>
            <w:vMerge w:val="restart"/>
            <w:hideMark/>
          </w:tcPr>
          <w:p w:rsidR="00081E04" w:rsidRPr="00081E04" w:rsidRDefault="00081E04" w:rsidP="00081E04">
            <w:pPr>
              <w:rPr>
                <w:i/>
                <w:iCs/>
              </w:rPr>
            </w:pPr>
            <w:r w:rsidRPr="00081E04">
              <w:rPr>
                <w:i/>
                <w:iCs/>
              </w:rPr>
              <w:t>10564</w:t>
            </w:r>
          </w:p>
        </w:tc>
        <w:tc>
          <w:tcPr>
            <w:tcW w:w="1160" w:type="dxa"/>
            <w:gridSpan w:val="2"/>
            <w:vMerge w:val="restart"/>
            <w:hideMark/>
          </w:tcPr>
          <w:p w:rsidR="00081E04" w:rsidRPr="00081E04" w:rsidRDefault="00081E04" w:rsidP="00081E04">
            <w:pPr>
              <w:rPr>
                <w:i/>
                <w:iCs/>
              </w:rPr>
            </w:pPr>
            <w:r w:rsidRPr="00081E04">
              <w:rPr>
                <w:i/>
                <w:iCs/>
              </w:rPr>
              <w:t>8435</w:t>
            </w:r>
          </w:p>
        </w:tc>
        <w:tc>
          <w:tcPr>
            <w:tcW w:w="1160" w:type="dxa"/>
            <w:gridSpan w:val="3"/>
            <w:hideMark/>
          </w:tcPr>
          <w:p w:rsidR="00081E04" w:rsidRPr="00081E04" w:rsidRDefault="00081E04" w:rsidP="00081E04">
            <w:pPr>
              <w:rPr>
                <w:i/>
                <w:iCs/>
                <w:u w:val="single"/>
              </w:rPr>
            </w:pPr>
            <w:r w:rsidRPr="00081E04">
              <w:rPr>
                <w:i/>
                <w:iCs/>
                <w:u w:val="single"/>
              </w:rPr>
              <w:t>1615</w:t>
            </w:r>
          </w:p>
        </w:tc>
        <w:tc>
          <w:tcPr>
            <w:tcW w:w="1163" w:type="dxa"/>
            <w:gridSpan w:val="3"/>
            <w:hideMark/>
          </w:tcPr>
          <w:p w:rsidR="00081E04" w:rsidRPr="00081E04" w:rsidRDefault="00081E04" w:rsidP="00081E04">
            <w:pPr>
              <w:rPr>
                <w:i/>
                <w:iCs/>
                <w:u w:val="single"/>
              </w:rPr>
            </w:pPr>
            <w:r w:rsidRPr="00081E04">
              <w:rPr>
                <w:i/>
                <w:iCs/>
                <w:u w:val="single"/>
              </w:rPr>
              <w:t>296,1400</w:t>
            </w:r>
          </w:p>
        </w:tc>
        <w:tc>
          <w:tcPr>
            <w:tcW w:w="1200" w:type="dxa"/>
            <w:hideMark/>
          </w:tcPr>
          <w:p w:rsidR="00081E04" w:rsidRPr="00081E04" w:rsidRDefault="00081E04" w:rsidP="00081E04">
            <w:pPr>
              <w:rPr>
                <w:i/>
                <w:iCs/>
                <w:u w:val="single"/>
              </w:rPr>
            </w:pPr>
            <w:r w:rsidRPr="00081E04">
              <w:rPr>
                <w:i/>
                <w:iCs/>
                <w:u w:val="single"/>
              </w:rPr>
              <w:t>92,68</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26951,70</w:t>
            </w:r>
          </w:p>
        </w:tc>
        <w:tc>
          <w:tcPr>
            <w:tcW w:w="1140" w:type="dxa"/>
            <w:gridSpan w:val="2"/>
            <w:hideMark/>
          </w:tcPr>
          <w:p w:rsidR="00081E04" w:rsidRPr="00081E04" w:rsidRDefault="00081E04" w:rsidP="00081E04">
            <w:pPr>
              <w:rPr>
                <w:i/>
                <w:iCs/>
              </w:rPr>
            </w:pPr>
            <w:r w:rsidRPr="00081E04">
              <w:rPr>
                <w:i/>
                <w:iCs/>
              </w:rPr>
              <w:t>1676,65</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525</w:t>
            </w:r>
          </w:p>
        </w:tc>
        <w:tc>
          <w:tcPr>
            <w:tcW w:w="1163" w:type="dxa"/>
            <w:gridSpan w:val="3"/>
            <w:hideMark/>
          </w:tcPr>
          <w:p w:rsidR="00081E04" w:rsidRPr="00081E04" w:rsidRDefault="00081E04" w:rsidP="00081E04">
            <w:pPr>
              <w:rPr>
                <w:i/>
                <w:iCs/>
              </w:rPr>
            </w:pPr>
            <w:r w:rsidRPr="00081E04">
              <w:rPr>
                <w:i/>
                <w:iCs/>
              </w:rPr>
              <w:t>15,3799</w:t>
            </w:r>
          </w:p>
        </w:tc>
        <w:tc>
          <w:tcPr>
            <w:tcW w:w="1200" w:type="dxa"/>
            <w:hideMark/>
          </w:tcPr>
          <w:p w:rsidR="00081E04" w:rsidRPr="00081E04" w:rsidRDefault="00081E04" w:rsidP="00081E04">
            <w:pPr>
              <w:rPr>
                <w:i/>
                <w:iCs/>
              </w:rPr>
            </w:pPr>
            <w:r w:rsidRPr="00081E04">
              <w:rPr>
                <w:i/>
                <w:iCs/>
              </w:rPr>
              <w:t>4,81</w:t>
            </w:r>
          </w:p>
        </w:tc>
      </w:tr>
      <w:tr w:rsidR="00081E04" w:rsidRPr="00081E04" w:rsidTr="00081E04">
        <w:trPr>
          <w:trHeight w:val="330"/>
        </w:trPr>
        <w:tc>
          <w:tcPr>
            <w:tcW w:w="553" w:type="dxa"/>
            <w:hideMark/>
          </w:tcPr>
          <w:p w:rsidR="00081E04" w:rsidRPr="00081E04" w:rsidRDefault="00081E04" w:rsidP="00081E04">
            <w:r w:rsidRPr="00081E04">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417"/>
        </w:trPr>
        <w:tc>
          <w:tcPr>
            <w:tcW w:w="553" w:type="dxa"/>
            <w:vMerge w:val="restart"/>
            <w:hideMark/>
          </w:tcPr>
          <w:p w:rsidR="00081E04" w:rsidRPr="00081E04" w:rsidRDefault="00081E04" w:rsidP="00081E04">
            <w:r w:rsidRPr="00081E04">
              <w:t>26</w:t>
            </w:r>
          </w:p>
        </w:tc>
        <w:tc>
          <w:tcPr>
            <w:tcW w:w="1187" w:type="dxa"/>
            <w:gridSpan w:val="2"/>
            <w:vMerge w:val="restart"/>
            <w:hideMark/>
          </w:tcPr>
          <w:p w:rsidR="00081E04" w:rsidRPr="00081E04" w:rsidRDefault="00081E04">
            <w:r w:rsidRPr="00081E04">
              <w:t>&amp; С121-783-</w:t>
            </w:r>
            <w:r w:rsidRPr="00081E04">
              <w:br/>
              <w:t>46</w:t>
            </w:r>
            <w:r w:rsidRPr="00081E04">
              <w:br/>
              <w:t>варіант 1</w:t>
            </w:r>
          </w:p>
        </w:tc>
        <w:tc>
          <w:tcPr>
            <w:tcW w:w="3205" w:type="dxa"/>
            <w:gridSpan w:val="3"/>
            <w:vMerge w:val="restart"/>
            <w:hideMark/>
          </w:tcPr>
          <w:p w:rsidR="00081E04" w:rsidRPr="00081E04" w:rsidRDefault="00081E04">
            <w:r w:rsidRPr="00081E04">
              <w:t xml:space="preserve">Балка металева МБ-1 </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0,25638</w:t>
            </w:r>
          </w:p>
        </w:tc>
        <w:tc>
          <w:tcPr>
            <w:tcW w:w="1160" w:type="dxa"/>
            <w:gridSpan w:val="3"/>
            <w:hideMark/>
          </w:tcPr>
          <w:p w:rsidR="00081E04" w:rsidRPr="00081E04" w:rsidRDefault="00081E04" w:rsidP="00081E04">
            <w:pPr>
              <w:rPr>
                <w:u w:val="single"/>
              </w:rPr>
            </w:pPr>
            <w:r w:rsidRPr="00081E04">
              <w:rPr>
                <w:u w:val="single"/>
              </w:rPr>
              <w:t>55638,75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14265</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lastRenderedPageBreak/>
              <w:t>27</w:t>
            </w:r>
          </w:p>
        </w:tc>
        <w:tc>
          <w:tcPr>
            <w:tcW w:w="1187" w:type="dxa"/>
            <w:gridSpan w:val="2"/>
            <w:vMerge w:val="restart"/>
            <w:hideMark/>
          </w:tcPr>
          <w:p w:rsidR="00081E04" w:rsidRPr="00081E04" w:rsidRDefault="00081E04">
            <w:r w:rsidRPr="00081E04">
              <w:t>&amp; С111-</w:t>
            </w:r>
            <w:r w:rsidRPr="00081E04">
              <w:br/>
              <w:t>1846-5</w:t>
            </w:r>
          </w:p>
        </w:tc>
        <w:tc>
          <w:tcPr>
            <w:tcW w:w="3205" w:type="dxa"/>
            <w:gridSpan w:val="3"/>
            <w:vMerge w:val="restart"/>
            <w:hideMark/>
          </w:tcPr>
          <w:p w:rsidR="00081E04" w:rsidRPr="00081E04" w:rsidRDefault="00081E04">
            <w:r w:rsidRPr="00081E04">
              <w:t>Хомут ХМ-1 з шайбою та гайкою</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0,0609</w:t>
            </w:r>
          </w:p>
        </w:tc>
        <w:tc>
          <w:tcPr>
            <w:tcW w:w="1160" w:type="dxa"/>
            <w:gridSpan w:val="3"/>
            <w:hideMark/>
          </w:tcPr>
          <w:p w:rsidR="00081E04" w:rsidRPr="00081E04" w:rsidRDefault="00081E04" w:rsidP="00081E04">
            <w:pPr>
              <w:rPr>
                <w:u w:val="single"/>
              </w:rPr>
            </w:pPr>
            <w:r w:rsidRPr="00081E04">
              <w:rPr>
                <w:u w:val="single"/>
              </w:rPr>
              <w:t>56299,55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3429</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28</w:t>
            </w:r>
          </w:p>
        </w:tc>
        <w:tc>
          <w:tcPr>
            <w:tcW w:w="1187" w:type="dxa"/>
            <w:gridSpan w:val="2"/>
            <w:vMerge w:val="restart"/>
            <w:hideMark/>
          </w:tcPr>
          <w:p w:rsidR="00081E04" w:rsidRPr="00081E04" w:rsidRDefault="00081E04">
            <w:r w:rsidRPr="00081E04">
              <w:t>КБ46-1-5</w:t>
            </w:r>
          </w:p>
        </w:tc>
        <w:tc>
          <w:tcPr>
            <w:tcW w:w="3205" w:type="dxa"/>
            <w:gridSpan w:val="3"/>
            <w:vMerge w:val="restart"/>
            <w:hideMark/>
          </w:tcPr>
          <w:p w:rsidR="00081E04" w:rsidRPr="00081E04" w:rsidRDefault="00081E04">
            <w:r w:rsidRPr="00081E04">
              <w:t>Підсилення перекриття зверху</w:t>
            </w:r>
            <w:r w:rsidRPr="00081E04">
              <w:br/>
              <w:t>залізобетоном</w:t>
            </w:r>
          </w:p>
        </w:tc>
        <w:tc>
          <w:tcPr>
            <w:tcW w:w="1107" w:type="dxa"/>
            <w:vMerge w:val="restart"/>
            <w:hideMark/>
          </w:tcPr>
          <w:p w:rsidR="00081E04" w:rsidRPr="00081E04" w:rsidRDefault="00081E04" w:rsidP="00081E04">
            <w:r w:rsidRPr="00081E04">
              <w:t>м3</w:t>
            </w:r>
          </w:p>
        </w:tc>
        <w:tc>
          <w:tcPr>
            <w:tcW w:w="1203" w:type="dxa"/>
            <w:gridSpan w:val="3"/>
            <w:vMerge w:val="restart"/>
            <w:hideMark/>
          </w:tcPr>
          <w:p w:rsidR="00081E04" w:rsidRPr="00081E04" w:rsidRDefault="00081E04" w:rsidP="00081E04">
            <w:r w:rsidRPr="00081E04">
              <w:t>2,25</w:t>
            </w:r>
          </w:p>
        </w:tc>
        <w:tc>
          <w:tcPr>
            <w:tcW w:w="1160" w:type="dxa"/>
            <w:gridSpan w:val="3"/>
            <w:hideMark/>
          </w:tcPr>
          <w:p w:rsidR="00081E04" w:rsidRPr="00081E04" w:rsidRDefault="00081E04" w:rsidP="00081E04">
            <w:pPr>
              <w:rPr>
                <w:u w:val="single"/>
              </w:rPr>
            </w:pPr>
            <w:r w:rsidRPr="00081E04">
              <w:rPr>
                <w:u w:val="single"/>
              </w:rPr>
              <w:t>7435,95</w:t>
            </w:r>
          </w:p>
        </w:tc>
        <w:tc>
          <w:tcPr>
            <w:tcW w:w="1140" w:type="dxa"/>
            <w:gridSpan w:val="2"/>
            <w:hideMark/>
          </w:tcPr>
          <w:p w:rsidR="00081E04" w:rsidRPr="00081E04" w:rsidRDefault="00081E04" w:rsidP="00081E04">
            <w:pPr>
              <w:rPr>
                <w:u w:val="single"/>
              </w:rPr>
            </w:pPr>
            <w:r w:rsidRPr="00081E04">
              <w:rPr>
                <w:u w:val="single"/>
              </w:rPr>
              <w:t>1849,60</w:t>
            </w:r>
          </w:p>
        </w:tc>
        <w:tc>
          <w:tcPr>
            <w:tcW w:w="1072" w:type="dxa"/>
            <w:vMerge w:val="restart"/>
            <w:hideMark/>
          </w:tcPr>
          <w:p w:rsidR="00081E04" w:rsidRPr="00081E04" w:rsidRDefault="00081E04" w:rsidP="00081E04">
            <w:r w:rsidRPr="00081E04">
              <w:t>16731</w:t>
            </w:r>
          </w:p>
        </w:tc>
        <w:tc>
          <w:tcPr>
            <w:tcW w:w="1160" w:type="dxa"/>
            <w:gridSpan w:val="2"/>
            <w:vMerge w:val="restart"/>
            <w:hideMark/>
          </w:tcPr>
          <w:p w:rsidR="00081E04" w:rsidRPr="00081E04" w:rsidRDefault="00081E04" w:rsidP="00081E04">
            <w:r w:rsidRPr="00081E04">
              <w:t>6883</w:t>
            </w:r>
          </w:p>
        </w:tc>
        <w:tc>
          <w:tcPr>
            <w:tcW w:w="1160" w:type="dxa"/>
            <w:gridSpan w:val="3"/>
            <w:hideMark/>
          </w:tcPr>
          <w:p w:rsidR="00081E04" w:rsidRPr="00081E04" w:rsidRDefault="00081E04" w:rsidP="00081E04">
            <w:pPr>
              <w:rPr>
                <w:u w:val="single"/>
              </w:rPr>
            </w:pPr>
            <w:r w:rsidRPr="00081E04">
              <w:rPr>
                <w:u w:val="single"/>
              </w:rPr>
              <w:t>4162</w:t>
            </w:r>
          </w:p>
        </w:tc>
        <w:tc>
          <w:tcPr>
            <w:tcW w:w="1163" w:type="dxa"/>
            <w:gridSpan w:val="3"/>
            <w:hideMark/>
          </w:tcPr>
          <w:p w:rsidR="00081E04" w:rsidRPr="00081E04" w:rsidRDefault="00081E04" w:rsidP="00081E04">
            <w:pPr>
              <w:rPr>
                <w:u w:val="single"/>
              </w:rPr>
            </w:pPr>
            <w:r w:rsidRPr="00081E04">
              <w:rPr>
                <w:u w:val="single"/>
              </w:rPr>
              <w:t>34,5000</w:t>
            </w:r>
          </w:p>
        </w:tc>
        <w:tc>
          <w:tcPr>
            <w:tcW w:w="1200" w:type="dxa"/>
            <w:hideMark/>
          </w:tcPr>
          <w:p w:rsidR="00081E04" w:rsidRPr="00081E04" w:rsidRDefault="00081E04" w:rsidP="00081E04">
            <w:pPr>
              <w:rPr>
                <w:u w:val="single"/>
              </w:rPr>
            </w:pPr>
            <w:r w:rsidRPr="00081E04">
              <w:rPr>
                <w:u w:val="single"/>
              </w:rPr>
              <w:t>77,63</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3059,12</w:t>
            </w:r>
          </w:p>
        </w:tc>
        <w:tc>
          <w:tcPr>
            <w:tcW w:w="1140" w:type="dxa"/>
            <w:gridSpan w:val="2"/>
            <w:hideMark/>
          </w:tcPr>
          <w:p w:rsidR="00081E04" w:rsidRPr="00081E04" w:rsidRDefault="00081E04" w:rsidP="00081E04">
            <w:r w:rsidRPr="00081E04">
              <w:t>845,69</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1903</w:t>
            </w:r>
          </w:p>
        </w:tc>
        <w:tc>
          <w:tcPr>
            <w:tcW w:w="1163" w:type="dxa"/>
            <w:gridSpan w:val="3"/>
            <w:hideMark/>
          </w:tcPr>
          <w:p w:rsidR="00081E04" w:rsidRPr="00081E04" w:rsidRDefault="00081E04" w:rsidP="00081E04">
            <w:r w:rsidRPr="00081E04">
              <w:t>9,1939</w:t>
            </w:r>
          </w:p>
        </w:tc>
        <w:tc>
          <w:tcPr>
            <w:tcW w:w="1200" w:type="dxa"/>
            <w:hideMark/>
          </w:tcPr>
          <w:p w:rsidR="00081E04" w:rsidRPr="00081E04" w:rsidRDefault="00081E04" w:rsidP="00081E04">
            <w:r w:rsidRPr="00081E04">
              <w:t>20,69</w:t>
            </w:r>
          </w:p>
        </w:tc>
      </w:tr>
      <w:tr w:rsidR="00081E04" w:rsidRPr="00081E04" w:rsidTr="00081E04">
        <w:trPr>
          <w:trHeight w:val="285"/>
        </w:trPr>
        <w:tc>
          <w:tcPr>
            <w:tcW w:w="553" w:type="dxa"/>
            <w:vMerge w:val="restart"/>
            <w:hideMark/>
          </w:tcPr>
          <w:p w:rsidR="00081E04" w:rsidRPr="00081E04" w:rsidRDefault="00081E04" w:rsidP="00081E04">
            <w:r w:rsidRPr="00081E04">
              <w:t>29</w:t>
            </w:r>
          </w:p>
        </w:tc>
        <w:tc>
          <w:tcPr>
            <w:tcW w:w="1187" w:type="dxa"/>
            <w:gridSpan w:val="2"/>
            <w:vMerge w:val="restart"/>
            <w:hideMark/>
          </w:tcPr>
          <w:p w:rsidR="00081E04" w:rsidRPr="00081E04" w:rsidRDefault="00081E04">
            <w:r w:rsidRPr="00081E04">
              <w:t>С124-1</w:t>
            </w:r>
          </w:p>
        </w:tc>
        <w:tc>
          <w:tcPr>
            <w:tcW w:w="3205" w:type="dxa"/>
            <w:gridSpan w:val="3"/>
            <w:vMerge w:val="restart"/>
            <w:hideMark/>
          </w:tcPr>
          <w:p w:rsidR="00081E04" w:rsidRPr="00081E04" w:rsidRDefault="00081E04">
            <w:r w:rsidRPr="00081E04">
              <w:t>Гарячекатана арматурна сталь гладка, клас</w:t>
            </w:r>
            <w:r w:rsidRPr="00081E04">
              <w:br/>
              <w:t>А-1, діаметр 6 мм</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0,00546</w:t>
            </w:r>
          </w:p>
        </w:tc>
        <w:tc>
          <w:tcPr>
            <w:tcW w:w="1160" w:type="dxa"/>
            <w:gridSpan w:val="3"/>
            <w:hideMark/>
          </w:tcPr>
          <w:p w:rsidR="00081E04" w:rsidRPr="00081E04" w:rsidRDefault="00081E04" w:rsidP="00081E04">
            <w:pPr>
              <w:rPr>
                <w:u w:val="single"/>
              </w:rPr>
            </w:pPr>
            <w:r w:rsidRPr="00081E04">
              <w:rPr>
                <w:u w:val="single"/>
              </w:rPr>
              <w:t>23534,47</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128</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30</w:t>
            </w:r>
          </w:p>
        </w:tc>
        <w:tc>
          <w:tcPr>
            <w:tcW w:w="1187" w:type="dxa"/>
            <w:gridSpan w:val="2"/>
            <w:vMerge w:val="restart"/>
            <w:hideMark/>
          </w:tcPr>
          <w:p w:rsidR="00081E04" w:rsidRPr="00081E04" w:rsidRDefault="00081E04">
            <w:r w:rsidRPr="00081E04">
              <w:t>С124-22</w:t>
            </w:r>
          </w:p>
        </w:tc>
        <w:tc>
          <w:tcPr>
            <w:tcW w:w="3205" w:type="dxa"/>
            <w:gridSpan w:val="3"/>
            <w:vMerge w:val="restart"/>
            <w:hideMark/>
          </w:tcPr>
          <w:p w:rsidR="00081E04" w:rsidRPr="00081E04" w:rsidRDefault="00081E04">
            <w:r w:rsidRPr="00081E04">
              <w:t>Гарячекатана арматурна сталь періодичного</w:t>
            </w:r>
            <w:r w:rsidRPr="00081E04">
              <w:br/>
              <w:t>профілю, клас А-ІІІ, діаметр 12 мм</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0,0312</w:t>
            </w:r>
          </w:p>
        </w:tc>
        <w:tc>
          <w:tcPr>
            <w:tcW w:w="1160" w:type="dxa"/>
            <w:gridSpan w:val="3"/>
            <w:hideMark/>
          </w:tcPr>
          <w:p w:rsidR="00081E04" w:rsidRPr="00081E04" w:rsidRDefault="00081E04" w:rsidP="00081E04">
            <w:pPr>
              <w:rPr>
                <w:u w:val="single"/>
              </w:rPr>
            </w:pPr>
            <w:r w:rsidRPr="00081E04">
              <w:rPr>
                <w:u w:val="single"/>
              </w:rPr>
              <w:t>23126,47</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722</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31</w:t>
            </w:r>
          </w:p>
        </w:tc>
        <w:tc>
          <w:tcPr>
            <w:tcW w:w="1187" w:type="dxa"/>
            <w:gridSpan w:val="2"/>
            <w:vMerge w:val="restart"/>
            <w:hideMark/>
          </w:tcPr>
          <w:p w:rsidR="00081E04" w:rsidRPr="00081E04" w:rsidRDefault="00081E04">
            <w:r w:rsidRPr="00081E04">
              <w:t>С124-21</w:t>
            </w:r>
          </w:p>
        </w:tc>
        <w:tc>
          <w:tcPr>
            <w:tcW w:w="3205" w:type="dxa"/>
            <w:gridSpan w:val="3"/>
            <w:vMerge w:val="restart"/>
            <w:hideMark/>
          </w:tcPr>
          <w:p w:rsidR="00081E04" w:rsidRPr="00081E04" w:rsidRDefault="00081E04">
            <w:r w:rsidRPr="00081E04">
              <w:t>Гарячекатана арматурна сталь періодичного</w:t>
            </w:r>
            <w:r w:rsidRPr="00081E04">
              <w:br/>
              <w:t>профілю, клас А-ІІІ, діаметр 10 мм</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0,02166</w:t>
            </w:r>
          </w:p>
        </w:tc>
        <w:tc>
          <w:tcPr>
            <w:tcW w:w="1160" w:type="dxa"/>
            <w:gridSpan w:val="3"/>
            <w:hideMark/>
          </w:tcPr>
          <w:p w:rsidR="00081E04" w:rsidRPr="00081E04" w:rsidRDefault="00081E04" w:rsidP="00081E04">
            <w:pPr>
              <w:rPr>
                <w:u w:val="single"/>
              </w:rPr>
            </w:pPr>
            <w:r w:rsidRPr="00081E04">
              <w:rPr>
                <w:u w:val="single"/>
              </w:rPr>
              <w:t>23534,47</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510</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32</w:t>
            </w:r>
          </w:p>
        </w:tc>
        <w:tc>
          <w:tcPr>
            <w:tcW w:w="1187" w:type="dxa"/>
            <w:gridSpan w:val="2"/>
            <w:vMerge w:val="restart"/>
            <w:hideMark/>
          </w:tcPr>
          <w:p w:rsidR="00081E04" w:rsidRPr="00081E04" w:rsidRDefault="00081E04">
            <w:r w:rsidRPr="00081E04">
              <w:t>С124-20</w:t>
            </w:r>
          </w:p>
        </w:tc>
        <w:tc>
          <w:tcPr>
            <w:tcW w:w="3205" w:type="dxa"/>
            <w:gridSpan w:val="3"/>
            <w:vMerge w:val="restart"/>
            <w:hideMark/>
          </w:tcPr>
          <w:p w:rsidR="00081E04" w:rsidRPr="00081E04" w:rsidRDefault="00081E04">
            <w:r w:rsidRPr="00081E04">
              <w:t>Гарячекатана арматурна сталь періодичного</w:t>
            </w:r>
            <w:r w:rsidRPr="00081E04">
              <w:br/>
              <w:t>профілю, клас А-ІІІ, діаметр 8 мм</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0,14644</w:t>
            </w:r>
          </w:p>
        </w:tc>
        <w:tc>
          <w:tcPr>
            <w:tcW w:w="1160" w:type="dxa"/>
            <w:gridSpan w:val="3"/>
            <w:hideMark/>
          </w:tcPr>
          <w:p w:rsidR="00081E04" w:rsidRPr="00081E04" w:rsidRDefault="00081E04" w:rsidP="00081E04">
            <w:pPr>
              <w:rPr>
                <w:u w:val="single"/>
              </w:rPr>
            </w:pPr>
            <w:r w:rsidRPr="00081E04">
              <w:rPr>
                <w:u w:val="single"/>
              </w:rPr>
              <w:t>23126,47</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3387</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33</w:t>
            </w:r>
          </w:p>
        </w:tc>
        <w:tc>
          <w:tcPr>
            <w:tcW w:w="1187" w:type="dxa"/>
            <w:gridSpan w:val="2"/>
            <w:vMerge w:val="restart"/>
            <w:hideMark/>
          </w:tcPr>
          <w:p w:rsidR="00081E04" w:rsidRPr="00081E04" w:rsidRDefault="00081E04">
            <w:pPr>
              <w:rPr>
                <w:i/>
                <w:iCs/>
              </w:rPr>
            </w:pPr>
            <w:r w:rsidRPr="00081E04">
              <w:rPr>
                <w:i/>
                <w:iCs/>
              </w:rPr>
              <w:t>КБ46-1-3</w:t>
            </w:r>
          </w:p>
        </w:tc>
        <w:tc>
          <w:tcPr>
            <w:tcW w:w="3205" w:type="dxa"/>
            <w:gridSpan w:val="3"/>
            <w:vMerge w:val="restart"/>
            <w:hideMark/>
          </w:tcPr>
          <w:p w:rsidR="00081E04" w:rsidRPr="00081E04" w:rsidRDefault="00081E04">
            <w:pPr>
              <w:rPr>
                <w:i/>
                <w:iCs/>
              </w:rPr>
            </w:pPr>
            <w:r w:rsidRPr="00081E04">
              <w:rPr>
                <w:i/>
                <w:iCs/>
              </w:rPr>
              <w:t>Підсилення цегляних стін монолітними</w:t>
            </w:r>
            <w:r w:rsidRPr="00081E04">
              <w:rPr>
                <w:i/>
                <w:iCs/>
              </w:rPr>
              <w:br/>
              <w:t>залізобетонними обоймами</w:t>
            </w:r>
          </w:p>
        </w:tc>
        <w:tc>
          <w:tcPr>
            <w:tcW w:w="1107" w:type="dxa"/>
            <w:vMerge w:val="restart"/>
            <w:hideMark/>
          </w:tcPr>
          <w:p w:rsidR="00081E04" w:rsidRPr="00081E04" w:rsidRDefault="00081E04" w:rsidP="00081E04">
            <w:pPr>
              <w:rPr>
                <w:i/>
                <w:iCs/>
              </w:rPr>
            </w:pPr>
            <w:r w:rsidRPr="00081E04">
              <w:rPr>
                <w:i/>
                <w:iCs/>
              </w:rPr>
              <w:t>м3</w:t>
            </w:r>
          </w:p>
        </w:tc>
        <w:tc>
          <w:tcPr>
            <w:tcW w:w="1203" w:type="dxa"/>
            <w:gridSpan w:val="3"/>
            <w:vMerge w:val="restart"/>
            <w:hideMark/>
          </w:tcPr>
          <w:p w:rsidR="00081E04" w:rsidRPr="00081E04" w:rsidRDefault="00081E04" w:rsidP="00081E04">
            <w:pPr>
              <w:rPr>
                <w:i/>
                <w:iCs/>
              </w:rPr>
            </w:pPr>
            <w:r w:rsidRPr="00081E04">
              <w:rPr>
                <w:i/>
                <w:iCs/>
              </w:rPr>
              <w:t>8</w:t>
            </w:r>
          </w:p>
        </w:tc>
        <w:tc>
          <w:tcPr>
            <w:tcW w:w="1160" w:type="dxa"/>
            <w:gridSpan w:val="3"/>
            <w:hideMark/>
          </w:tcPr>
          <w:p w:rsidR="00081E04" w:rsidRPr="00081E04" w:rsidRDefault="00081E04" w:rsidP="00081E04">
            <w:pPr>
              <w:rPr>
                <w:i/>
                <w:iCs/>
                <w:u w:val="single"/>
              </w:rPr>
            </w:pPr>
            <w:r w:rsidRPr="00081E04">
              <w:rPr>
                <w:i/>
                <w:iCs/>
                <w:u w:val="single"/>
              </w:rPr>
              <w:t>10999,15</w:t>
            </w:r>
          </w:p>
        </w:tc>
        <w:tc>
          <w:tcPr>
            <w:tcW w:w="1140" w:type="dxa"/>
            <w:gridSpan w:val="2"/>
            <w:hideMark/>
          </w:tcPr>
          <w:p w:rsidR="00081E04" w:rsidRPr="00081E04" w:rsidRDefault="00081E04" w:rsidP="00081E04">
            <w:pPr>
              <w:rPr>
                <w:i/>
                <w:iCs/>
                <w:u w:val="single"/>
              </w:rPr>
            </w:pPr>
            <w:r w:rsidRPr="00081E04">
              <w:rPr>
                <w:i/>
                <w:iCs/>
                <w:u w:val="single"/>
              </w:rPr>
              <w:t>1309,49</w:t>
            </w:r>
          </w:p>
        </w:tc>
        <w:tc>
          <w:tcPr>
            <w:tcW w:w="1072" w:type="dxa"/>
            <w:vMerge w:val="restart"/>
            <w:hideMark/>
          </w:tcPr>
          <w:p w:rsidR="00081E04" w:rsidRPr="00081E04" w:rsidRDefault="00081E04" w:rsidP="00081E04">
            <w:pPr>
              <w:rPr>
                <w:i/>
                <w:iCs/>
              </w:rPr>
            </w:pPr>
            <w:r w:rsidRPr="00081E04">
              <w:rPr>
                <w:i/>
                <w:iCs/>
              </w:rPr>
              <w:t>87993</w:t>
            </w:r>
          </w:p>
        </w:tc>
        <w:tc>
          <w:tcPr>
            <w:tcW w:w="1160" w:type="dxa"/>
            <w:gridSpan w:val="2"/>
            <w:vMerge w:val="restart"/>
            <w:hideMark/>
          </w:tcPr>
          <w:p w:rsidR="00081E04" w:rsidRPr="00081E04" w:rsidRDefault="00081E04" w:rsidP="00081E04">
            <w:pPr>
              <w:rPr>
                <w:i/>
                <w:iCs/>
              </w:rPr>
            </w:pPr>
            <w:r w:rsidRPr="00081E04">
              <w:rPr>
                <w:i/>
                <w:iCs/>
              </w:rPr>
              <w:t>41610</w:t>
            </w:r>
          </w:p>
        </w:tc>
        <w:tc>
          <w:tcPr>
            <w:tcW w:w="1160" w:type="dxa"/>
            <w:gridSpan w:val="3"/>
            <w:hideMark/>
          </w:tcPr>
          <w:p w:rsidR="00081E04" w:rsidRPr="00081E04" w:rsidRDefault="00081E04" w:rsidP="00081E04">
            <w:pPr>
              <w:rPr>
                <w:i/>
                <w:iCs/>
                <w:u w:val="single"/>
              </w:rPr>
            </w:pPr>
            <w:r w:rsidRPr="00081E04">
              <w:rPr>
                <w:i/>
                <w:iCs/>
                <w:u w:val="single"/>
              </w:rPr>
              <w:t>10476</w:t>
            </w:r>
          </w:p>
        </w:tc>
        <w:tc>
          <w:tcPr>
            <w:tcW w:w="1163" w:type="dxa"/>
            <w:gridSpan w:val="3"/>
            <w:hideMark/>
          </w:tcPr>
          <w:p w:rsidR="00081E04" w:rsidRPr="00081E04" w:rsidRDefault="00081E04" w:rsidP="00081E04">
            <w:pPr>
              <w:rPr>
                <w:i/>
                <w:iCs/>
                <w:u w:val="single"/>
              </w:rPr>
            </w:pPr>
            <w:r w:rsidRPr="00081E04">
              <w:rPr>
                <w:i/>
                <w:iCs/>
                <w:u w:val="single"/>
              </w:rPr>
              <w:t>60,7700</w:t>
            </w:r>
          </w:p>
        </w:tc>
        <w:tc>
          <w:tcPr>
            <w:tcW w:w="1200" w:type="dxa"/>
            <w:hideMark/>
          </w:tcPr>
          <w:p w:rsidR="00081E04" w:rsidRPr="00081E04" w:rsidRDefault="00081E04" w:rsidP="00081E04">
            <w:pPr>
              <w:rPr>
                <w:i/>
                <w:iCs/>
                <w:u w:val="single"/>
              </w:rPr>
            </w:pPr>
            <w:r w:rsidRPr="00081E04">
              <w:rPr>
                <w:i/>
                <w:iCs/>
                <w:u w:val="single"/>
              </w:rPr>
              <w:t>486,16</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5201,30</w:t>
            </w:r>
          </w:p>
        </w:tc>
        <w:tc>
          <w:tcPr>
            <w:tcW w:w="1140" w:type="dxa"/>
            <w:gridSpan w:val="2"/>
            <w:hideMark/>
          </w:tcPr>
          <w:p w:rsidR="00081E04" w:rsidRPr="00081E04" w:rsidRDefault="00081E04" w:rsidP="00081E04">
            <w:pPr>
              <w:rPr>
                <w:i/>
                <w:iCs/>
              </w:rPr>
            </w:pPr>
            <w:r w:rsidRPr="00081E04">
              <w:rPr>
                <w:i/>
                <w:iCs/>
              </w:rPr>
              <w:t>545,14</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4361</w:t>
            </w:r>
          </w:p>
        </w:tc>
        <w:tc>
          <w:tcPr>
            <w:tcW w:w="1163" w:type="dxa"/>
            <w:gridSpan w:val="3"/>
            <w:hideMark/>
          </w:tcPr>
          <w:p w:rsidR="00081E04" w:rsidRPr="00081E04" w:rsidRDefault="00081E04" w:rsidP="00081E04">
            <w:pPr>
              <w:rPr>
                <w:i/>
                <w:iCs/>
              </w:rPr>
            </w:pPr>
            <w:r w:rsidRPr="00081E04">
              <w:rPr>
                <w:i/>
                <w:iCs/>
              </w:rPr>
              <w:t>5,8314</w:t>
            </w:r>
          </w:p>
        </w:tc>
        <w:tc>
          <w:tcPr>
            <w:tcW w:w="1200" w:type="dxa"/>
            <w:hideMark/>
          </w:tcPr>
          <w:p w:rsidR="00081E04" w:rsidRPr="00081E04" w:rsidRDefault="00081E04" w:rsidP="00081E04">
            <w:pPr>
              <w:rPr>
                <w:i/>
                <w:iCs/>
              </w:rPr>
            </w:pPr>
            <w:r w:rsidRPr="00081E04">
              <w:rPr>
                <w:i/>
                <w:iCs/>
              </w:rPr>
              <w:t>46,65</w:t>
            </w:r>
          </w:p>
        </w:tc>
      </w:tr>
      <w:tr w:rsidR="00081E04" w:rsidRPr="00081E04" w:rsidTr="00081E04">
        <w:trPr>
          <w:trHeight w:val="285"/>
        </w:trPr>
        <w:tc>
          <w:tcPr>
            <w:tcW w:w="553" w:type="dxa"/>
            <w:vMerge w:val="restart"/>
            <w:hideMark/>
          </w:tcPr>
          <w:p w:rsidR="00081E04" w:rsidRPr="00081E04" w:rsidRDefault="00081E04" w:rsidP="00081E04">
            <w:r w:rsidRPr="00081E04">
              <w:t>34</w:t>
            </w:r>
          </w:p>
        </w:tc>
        <w:tc>
          <w:tcPr>
            <w:tcW w:w="1187" w:type="dxa"/>
            <w:gridSpan w:val="2"/>
            <w:vMerge w:val="restart"/>
            <w:hideMark/>
          </w:tcPr>
          <w:p w:rsidR="00081E04" w:rsidRPr="00081E04" w:rsidRDefault="00081E04">
            <w:r w:rsidRPr="00081E04">
              <w:t>С124-1</w:t>
            </w:r>
          </w:p>
        </w:tc>
        <w:tc>
          <w:tcPr>
            <w:tcW w:w="3205" w:type="dxa"/>
            <w:gridSpan w:val="3"/>
            <w:vMerge w:val="restart"/>
            <w:hideMark/>
          </w:tcPr>
          <w:p w:rsidR="00081E04" w:rsidRPr="00081E04" w:rsidRDefault="00081E04">
            <w:r w:rsidRPr="00081E04">
              <w:t>Гарячекатана арматурна сталь гладка, клас</w:t>
            </w:r>
            <w:r w:rsidRPr="00081E04">
              <w:br/>
              <w:t>А-1, діаметр 6 мм</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1,16136</w:t>
            </w:r>
          </w:p>
        </w:tc>
        <w:tc>
          <w:tcPr>
            <w:tcW w:w="1160" w:type="dxa"/>
            <w:gridSpan w:val="3"/>
            <w:hideMark/>
          </w:tcPr>
          <w:p w:rsidR="00081E04" w:rsidRPr="00081E04" w:rsidRDefault="00081E04" w:rsidP="00081E04">
            <w:pPr>
              <w:rPr>
                <w:u w:val="single"/>
              </w:rPr>
            </w:pPr>
            <w:r w:rsidRPr="00081E04">
              <w:rPr>
                <w:u w:val="single"/>
              </w:rPr>
              <w:t>23534,47</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27332</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35</w:t>
            </w:r>
          </w:p>
        </w:tc>
        <w:tc>
          <w:tcPr>
            <w:tcW w:w="1187" w:type="dxa"/>
            <w:gridSpan w:val="2"/>
            <w:vMerge w:val="restart"/>
            <w:hideMark/>
          </w:tcPr>
          <w:p w:rsidR="00081E04" w:rsidRPr="00081E04" w:rsidRDefault="00081E04">
            <w:r w:rsidRPr="00081E04">
              <w:t>С124-3</w:t>
            </w:r>
          </w:p>
        </w:tc>
        <w:tc>
          <w:tcPr>
            <w:tcW w:w="3205" w:type="dxa"/>
            <w:gridSpan w:val="3"/>
            <w:vMerge w:val="restart"/>
            <w:hideMark/>
          </w:tcPr>
          <w:p w:rsidR="00081E04" w:rsidRPr="00081E04" w:rsidRDefault="00081E04">
            <w:r w:rsidRPr="00081E04">
              <w:t>Гарячекатана арматурна сталь гладка, клас</w:t>
            </w:r>
            <w:r w:rsidRPr="00081E04">
              <w:br/>
              <w:t>А-1, діаметр 10 мм</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0,02511</w:t>
            </w:r>
          </w:p>
        </w:tc>
        <w:tc>
          <w:tcPr>
            <w:tcW w:w="1160" w:type="dxa"/>
            <w:gridSpan w:val="3"/>
            <w:hideMark/>
          </w:tcPr>
          <w:p w:rsidR="00081E04" w:rsidRPr="00081E04" w:rsidRDefault="00081E04" w:rsidP="00081E04">
            <w:pPr>
              <w:rPr>
                <w:u w:val="single"/>
              </w:rPr>
            </w:pPr>
            <w:r w:rsidRPr="00081E04">
              <w:rPr>
                <w:u w:val="single"/>
              </w:rPr>
              <w:t>23126,47</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581</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36</w:t>
            </w:r>
          </w:p>
        </w:tc>
        <w:tc>
          <w:tcPr>
            <w:tcW w:w="1187" w:type="dxa"/>
            <w:gridSpan w:val="2"/>
            <w:vMerge w:val="restart"/>
            <w:hideMark/>
          </w:tcPr>
          <w:p w:rsidR="00081E04" w:rsidRPr="00081E04" w:rsidRDefault="00081E04">
            <w:r w:rsidRPr="00081E04">
              <w:t>С124-20</w:t>
            </w:r>
          </w:p>
        </w:tc>
        <w:tc>
          <w:tcPr>
            <w:tcW w:w="3205" w:type="dxa"/>
            <w:gridSpan w:val="3"/>
            <w:vMerge w:val="restart"/>
            <w:hideMark/>
          </w:tcPr>
          <w:p w:rsidR="00081E04" w:rsidRPr="00081E04" w:rsidRDefault="00081E04">
            <w:r w:rsidRPr="00081E04">
              <w:t>Гарячекатана арматурна сталь періодичного</w:t>
            </w:r>
            <w:r w:rsidRPr="00081E04">
              <w:br/>
              <w:t>профілю, клас А-ІІІ, діаметр 8 мм</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0,072</w:t>
            </w:r>
          </w:p>
        </w:tc>
        <w:tc>
          <w:tcPr>
            <w:tcW w:w="1160" w:type="dxa"/>
            <w:gridSpan w:val="3"/>
            <w:hideMark/>
          </w:tcPr>
          <w:p w:rsidR="00081E04" w:rsidRPr="00081E04" w:rsidRDefault="00081E04" w:rsidP="00081E04">
            <w:pPr>
              <w:rPr>
                <w:u w:val="single"/>
              </w:rPr>
            </w:pPr>
            <w:r w:rsidRPr="00081E04">
              <w:rPr>
                <w:u w:val="single"/>
              </w:rPr>
              <w:t>23126,47</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1665</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lastRenderedPageBreak/>
              <w:t>37</w:t>
            </w:r>
          </w:p>
        </w:tc>
        <w:tc>
          <w:tcPr>
            <w:tcW w:w="1187" w:type="dxa"/>
            <w:gridSpan w:val="2"/>
            <w:vMerge w:val="restart"/>
            <w:hideMark/>
          </w:tcPr>
          <w:p w:rsidR="00081E04" w:rsidRPr="00081E04" w:rsidRDefault="00081E04">
            <w:r w:rsidRPr="00081E04">
              <w:t>&amp; С1110-</w:t>
            </w:r>
            <w:r w:rsidRPr="00081E04">
              <w:br/>
              <w:t>171-22</w:t>
            </w:r>
          </w:p>
        </w:tc>
        <w:tc>
          <w:tcPr>
            <w:tcW w:w="3205" w:type="dxa"/>
            <w:gridSpan w:val="3"/>
            <w:vMerge w:val="restart"/>
            <w:hideMark/>
          </w:tcPr>
          <w:p w:rsidR="00081E04" w:rsidRPr="00081E04" w:rsidRDefault="00081E04">
            <w:r w:rsidRPr="00081E04">
              <w:t xml:space="preserve">Сталь </w:t>
            </w:r>
            <w:proofErr w:type="spellStart"/>
            <w:r w:rsidRPr="00081E04">
              <w:t>полосова</w:t>
            </w:r>
            <w:proofErr w:type="spellEnd"/>
            <w:r w:rsidRPr="00081E04">
              <w:t xml:space="preserve"> 50х5 мм</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0,014</w:t>
            </w:r>
          </w:p>
        </w:tc>
        <w:tc>
          <w:tcPr>
            <w:tcW w:w="1160" w:type="dxa"/>
            <w:gridSpan w:val="3"/>
            <w:hideMark/>
          </w:tcPr>
          <w:p w:rsidR="00081E04" w:rsidRPr="00081E04" w:rsidRDefault="00081E04" w:rsidP="00081E04">
            <w:pPr>
              <w:rPr>
                <w:u w:val="single"/>
              </w:rPr>
            </w:pPr>
            <w:r w:rsidRPr="00081E04">
              <w:rPr>
                <w:u w:val="single"/>
              </w:rPr>
              <w:t>35876,47</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502</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38</w:t>
            </w:r>
          </w:p>
        </w:tc>
        <w:tc>
          <w:tcPr>
            <w:tcW w:w="1187" w:type="dxa"/>
            <w:gridSpan w:val="2"/>
            <w:vMerge w:val="restart"/>
            <w:hideMark/>
          </w:tcPr>
          <w:p w:rsidR="00081E04" w:rsidRPr="00081E04" w:rsidRDefault="00081E04">
            <w:r w:rsidRPr="00081E04">
              <w:t>&amp; С130-38-2</w:t>
            </w:r>
          </w:p>
        </w:tc>
        <w:tc>
          <w:tcPr>
            <w:tcW w:w="3205" w:type="dxa"/>
            <w:gridSpan w:val="3"/>
            <w:vMerge w:val="restart"/>
            <w:hideMark/>
          </w:tcPr>
          <w:p w:rsidR="00081E04" w:rsidRPr="00081E04" w:rsidRDefault="00081E04">
            <w:r w:rsidRPr="00081E04">
              <w:t>Гайка М10</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0,00518</w:t>
            </w:r>
          </w:p>
        </w:tc>
        <w:tc>
          <w:tcPr>
            <w:tcW w:w="1160" w:type="dxa"/>
            <w:gridSpan w:val="3"/>
            <w:hideMark/>
          </w:tcPr>
          <w:p w:rsidR="00081E04" w:rsidRPr="00081E04" w:rsidRDefault="00081E04" w:rsidP="00081E04">
            <w:pPr>
              <w:rPr>
                <w:u w:val="single"/>
              </w:rPr>
            </w:pPr>
            <w:r w:rsidRPr="00081E04">
              <w:rPr>
                <w:u w:val="single"/>
              </w:rPr>
              <w:t>66553,20</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345</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8"/>
        </w:trPr>
        <w:tc>
          <w:tcPr>
            <w:tcW w:w="553" w:type="dxa"/>
            <w:vMerge w:val="restart"/>
            <w:hideMark/>
          </w:tcPr>
          <w:p w:rsidR="00081E04" w:rsidRPr="00081E04" w:rsidRDefault="00081E04" w:rsidP="00081E04">
            <w:r w:rsidRPr="00081E04">
              <w:t> </w:t>
            </w:r>
          </w:p>
        </w:tc>
        <w:tc>
          <w:tcPr>
            <w:tcW w:w="1187" w:type="dxa"/>
            <w:gridSpan w:val="2"/>
            <w:vMerge w:val="restart"/>
            <w:hideMark/>
          </w:tcPr>
          <w:p w:rsidR="00081E04" w:rsidRPr="00081E04" w:rsidRDefault="00081E04" w:rsidP="00081E04">
            <w:r w:rsidRPr="00081E04">
              <w:t> </w:t>
            </w:r>
          </w:p>
        </w:tc>
        <w:tc>
          <w:tcPr>
            <w:tcW w:w="7815" w:type="dxa"/>
            <w:gridSpan w:val="12"/>
            <w:vMerge w:val="restart"/>
            <w:hideMark/>
          </w:tcPr>
          <w:p w:rsidR="00081E04" w:rsidRPr="00081E04" w:rsidRDefault="00081E04">
            <w:r w:rsidRPr="00081E04">
              <w:t xml:space="preserve">  Разом прямі витрати по </w:t>
            </w:r>
            <w:proofErr w:type="spellStart"/>
            <w:r w:rsidRPr="00081E04">
              <w:t>роздiлу</w:t>
            </w:r>
            <w:proofErr w:type="spellEnd"/>
            <w:r w:rsidRPr="00081E04">
              <w:t xml:space="preserve"> 3</w:t>
            </w:r>
          </w:p>
        </w:tc>
        <w:tc>
          <w:tcPr>
            <w:tcW w:w="1072" w:type="dxa"/>
            <w:vMerge w:val="restart"/>
            <w:hideMark/>
          </w:tcPr>
          <w:p w:rsidR="00081E04" w:rsidRPr="00081E04" w:rsidRDefault="00081E04" w:rsidP="00081E04">
            <w:r w:rsidRPr="00081E04">
              <w:t>168154</w:t>
            </w:r>
          </w:p>
        </w:tc>
        <w:tc>
          <w:tcPr>
            <w:tcW w:w="1160" w:type="dxa"/>
            <w:gridSpan w:val="2"/>
            <w:vMerge w:val="restart"/>
            <w:hideMark/>
          </w:tcPr>
          <w:p w:rsidR="00081E04" w:rsidRPr="00081E04" w:rsidRDefault="00081E04" w:rsidP="00081E04">
            <w:r w:rsidRPr="00081E04">
              <w:t>56928</w:t>
            </w:r>
          </w:p>
        </w:tc>
        <w:tc>
          <w:tcPr>
            <w:tcW w:w="1160" w:type="dxa"/>
            <w:gridSpan w:val="3"/>
            <w:hideMark/>
          </w:tcPr>
          <w:p w:rsidR="00081E04" w:rsidRPr="00081E04" w:rsidRDefault="00081E04" w:rsidP="00081E04">
            <w:pPr>
              <w:rPr>
                <w:u w:val="single"/>
              </w:rPr>
            </w:pPr>
            <w:r w:rsidRPr="00081E04">
              <w:rPr>
                <w:u w:val="single"/>
              </w:rPr>
              <w:t>16253</w:t>
            </w:r>
          </w:p>
        </w:tc>
        <w:tc>
          <w:tcPr>
            <w:tcW w:w="1163" w:type="dxa"/>
            <w:gridSpan w:val="3"/>
            <w:vMerge w:val="restart"/>
            <w:hideMark/>
          </w:tcPr>
          <w:p w:rsidR="00081E04" w:rsidRPr="00081E04" w:rsidRDefault="00081E04" w:rsidP="00081E04">
            <w:pPr>
              <w:rPr>
                <w:u w:val="single"/>
              </w:rPr>
            </w:pPr>
            <w:r w:rsidRPr="00081E04">
              <w:rPr>
                <w:u w:val="single"/>
              </w:rPr>
              <w:t> </w:t>
            </w:r>
          </w:p>
        </w:tc>
        <w:tc>
          <w:tcPr>
            <w:tcW w:w="1200" w:type="dxa"/>
            <w:hideMark/>
          </w:tcPr>
          <w:p w:rsidR="00081E04" w:rsidRPr="00081E04" w:rsidRDefault="00081E04" w:rsidP="00081E04">
            <w:pPr>
              <w:rPr>
                <w:u w:val="single"/>
              </w:rPr>
            </w:pPr>
            <w:r w:rsidRPr="00081E04">
              <w:rPr>
                <w:u w:val="single"/>
              </w:rPr>
              <w:t>656,47</w:t>
            </w:r>
          </w:p>
        </w:tc>
      </w:tr>
      <w:tr w:rsidR="00081E04" w:rsidRPr="00081E04" w:rsidTr="00081E04">
        <w:trPr>
          <w:trHeight w:val="294"/>
        </w:trPr>
        <w:tc>
          <w:tcPr>
            <w:tcW w:w="553" w:type="dxa"/>
            <w:vMerge/>
            <w:hideMark/>
          </w:tcPr>
          <w:p w:rsidR="00081E04" w:rsidRPr="00081E04" w:rsidRDefault="00081E04"/>
        </w:tc>
        <w:tc>
          <w:tcPr>
            <w:tcW w:w="1187" w:type="dxa"/>
            <w:gridSpan w:val="2"/>
            <w:vMerge/>
            <w:hideMark/>
          </w:tcPr>
          <w:p w:rsidR="00081E04" w:rsidRPr="00081E04" w:rsidRDefault="00081E04"/>
        </w:tc>
        <w:tc>
          <w:tcPr>
            <w:tcW w:w="7815" w:type="dxa"/>
            <w:gridSpan w:val="12"/>
            <w:vMerge/>
            <w:hideMark/>
          </w:tcPr>
          <w:p w:rsidR="00081E04" w:rsidRPr="00081E04" w:rsidRDefault="00081E04"/>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6789</w:t>
            </w:r>
          </w:p>
        </w:tc>
        <w:tc>
          <w:tcPr>
            <w:tcW w:w="1163" w:type="dxa"/>
            <w:gridSpan w:val="3"/>
            <w:vMerge/>
            <w:hideMark/>
          </w:tcPr>
          <w:p w:rsidR="00081E04" w:rsidRPr="00081E04" w:rsidRDefault="00081E04">
            <w:pPr>
              <w:rPr>
                <w:u w:val="single"/>
              </w:rPr>
            </w:pPr>
          </w:p>
        </w:tc>
        <w:tc>
          <w:tcPr>
            <w:tcW w:w="1200" w:type="dxa"/>
            <w:hideMark/>
          </w:tcPr>
          <w:p w:rsidR="00081E04" w:rsidRPr="00081E04" w:rsidRDefault="00081E04" w:rsidP="00081E04">
            <w:r w:rsidRPr="00081E04">
              <w:t>72,15</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Разом будівельні роботи, грн.</w:t>
            </w:r>
          </w:p>
        </w:tc>
        <w:tc>
          <w:tcPr>
            <w:tcW w:w="1072" w:type="dxa"/>
            <w:hideMark/>
          </w:tcPr>
          <w:p w:rsidR="00081E04" w:rsidRPr="00081E04" w:rsidRDefault="00081E04" w:rsidP="00081E04">
            <w:r w:rsidRPr="00081E04">
              <w:t>168154</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вартість матеріалів, виробів та комплектів, грн.</w:t>
            </w:r>
          </w:p>
        </w:tc>
        <w:tc>
          <w:tcPr>
            <w:tcW w:w="1072" w:type="dxa"/>
            <w:hideMark/>
          </w:tcPr>
          <w:p w:rsidR="00081E04" w:rsidRPr="00081E04" w:rsidRDefault="00081E04" w:rsidP="00081E04">
            <w:r w:rsidRPr="00081E04">
              <w:t>94973</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rsidR="00081E04" w:rsidRPr="00081E04" w:rsidRDefault="00081E04" w:rsidP="00081E04">
            <w:r w:rsidRPr="00081E04">
              <w:t>63717</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rsidR="00081E04" w:rsidRPr="00081E04" w:rsidRDefault="00081E04" w:rsidP="00081E04">
            <w:r w:rsidRPr="00081E04">
              <w:t>35297</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rsidR="00081E04" w:rsidRPr="00081E04" w:rsidRDefault="00081E04" w:rsidP="00081E04">
            <w:r w:rsidRPr="00081E04">
              <w:t>87,44</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заробітна плата в загальновиробничих витратах, грн.</w:t>
            </w:r>
          </w:p>
        </w:tc>
        <w:tc>
          <w:tcPr>
            <w:tcW w:w="1072" w:type="dxa"/>
            <w:hideMark/>
          </w:tcPr>
          <w:p w:rsidR="00081E04" w:rsidRPr="00081E04" w:rsidRDefault="00081E04" w:rsidP="00081E04">
            <w:r w:rsidRPr="00081E04">
              <w:t>12150</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  Всього будівельні роботи, грн.</w:t>
            </w:r>
          </w:p>
        </w:tc>
        <w:tc>
          <w:tcPr>
            <w:tcW w:w="1072" w:type="dxa"/>
            <w:hideMark/>
          </w:tcPr>
          <w:p w:rsidR="00081E04" w:rsidRPr="00081E04" w:rsidRDefault="00081E04" w:rsidP="00081E04">
            <w:pPr>
              <w:rPr>
                <w:b/>
                <w:bCs/>
              </w:rPr>
            </w:pPr>
            <w:r w:rsidRPr="00081E04">
              <w:rPr>
                <w:b/>
                <w:bCs/>
              </w:rPr>
              <w:t>203451</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pPr>
              <w:rPr>
                <w:b/>
                <w:bCs/>
              </w:rPr>
            </w:pPr>
            <w:r w:rsidRPr="00081E04">
              <w:rPr>
                <w:b/>
                <w:bCs/>
              </w:rPr>
              <w:t> </w:t>
            </w:r>
          </w:p>
        </w:tc>
        <w:tc>
          <w:tcPr>
            <w:tcW w:w="1072" w:type="dxa"/>
            <w:hideMark/>
          </w:tcPr>
          <w:p w:rsidR="00081E04" w:rsidRPr="00081E04" w:rsidRDefault="00081E04" w:rsidP="00081E04">
            <w:pPr>
              <w:rPr>
                <w:b/>
                <w:bCs/>
              </w:rPr>
            </w:pPr>
            <w:r w:rsidRPr="00081E04">
              <w:rPr>
                <w:b/>
                <w:bCs/>
              </w:rPr>
              <w:t> </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r w:rsidRPr="00081E04">
              <w:t xml:space="preserve"> _  _   _   _   _   _   _   _   _   _   _   _   _   _   _   _   _   _   _   _   _  _   _   _   _   _   _   _   _  _</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3</w:t>
            </w:r>
          </w:p>
        </w:tc>
        <w:tc>
          <w:tcPr>
            <w:tcW w:w="1072" w:type="dxa"/>
            <w:hideMark/>
          </w:tcPr>
          <w:p w:rsidR="00081E04" w:rsidRPr="00081E04" w:rsidRDefault="00081E04" w:rsidP="00081E04">
            <w:pPr>
              <w:rPr>
                <w:b/>
                <w:bCs/>
              </w:rPr>
            </w:pPr>
            <w:r w:rsidRPr="00081E04">
              <w:rPr>
                <w:b/>
                <w:bCs/>
              </w:rPr>
              <w:t>203451</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330"/>
        </w:trPr>
        <w:tc>
          <w:tcPr>
            <w:tcW w:w="553" w:type="dxa"/>
            <w:hideMark/>
          </w:tcPr>
          <w:p w:rsidR="00081E04" w:rsidRPr="00081E04" w:rsidRDefault="00081E04" w:rsidP="00081E04">
            <w:r w:rsidRPr="00081E04">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297"/>
        </w:trPr>
        <w:tc>
          <w:tcPr>
            <w:tcW w:w="553" w:type="dxa"/>
            <w:hideMark/>
          </w:tcPr>
          <w:p w:rsidR="00081E04" w:rsidRPr="00081E04" w:rsidRDefault="00081E04">
            <w:r w:rsidRPr="00081E04">
              <w:t> </w:t>
            </w:r>
          </w:p>
        </w:tc>
        <w:tc>
          <w:tcPr>
            <w:tcW w:w="1187" w:type="dxa"/>
            <w:gridSpan w:val="2"/>
            <w:hideMark/>
          </w:tcPr>
          <w:p w:rsidR="00081E04" w:rsidRPr="00081E04" w:rsidRDefault="00081E04">
            <w:r w:rsidRPr="00081E04">
              <w:t> </w:t>
            </w:r>
          </w:p>
        </w:tc>
        <w:tc>
          <w:tcPr>
            <w:tcW w:w="3205" w:type="dxa"/>
            <w:gridSpan w:val="3"/>
            <w:hideMark/>
          </w:tcPr>
          <w:p w:rsidR="00081E04" w:rsidRPr="00081E04" w:rsidRDefault="00081E04"/>
        </w:tc>
        <w:tc>
          <w:tcPr>
            <w:tcW w:w="1107" w:type="dxa"/>
            <w:hideMark/>
          </w:tcPr>
          <w:p w:rsidR="00081E04" w:rsidRPr="00081E04" w:rsidRDefault="00081E04" w:rsidP="00081E04">
            <w:r w:rsidRPr="00081E04">
              <w:t> </w:t>
            </w:r>
          </w:p>
        </w:tc>
        <w:tc>
          <w:tcPr>
            <w:tcW w:w="1203" w:type="dxa"/>
            <w:gridSpan w:val="3"/>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40" w:type="dxa"/>
            <w:gridSpan w:val="2"/>
            <w:hideMark/>
          </w:tcPr>
          <w:p w:rsidR="00081E04" w:rsidRPr="00081E04" w:rsidRDefault="00081E04" w:rsidP="00081E04">
            <w:r w:rsidRPr="00081E04">
              <w:t> </w:t>
            </w:r>
          </w:p>
        </w:tc>
        <w:tc>
          <w:tcPr>
            <w:tcW w:w="1072" w:type="dxa"/>
            <w:hideMark/>
          </w:tcPr>
          <w:p w:rsidR="00081E04" w:rsidRPr="00081E04" w:rsidRDefault="00081E04" w:rsidP="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 w:rsidRPr="00081E04">
              <w:t> </w:t>
            </w:r>
          </w:p>
        </w:tc>
        <w:tc>
          <w:tcPr>
            <w:tcW w:w="1187" w:type="dxa"/>
            <w:gridSpan w:val="2"/>
            <w:hideMark/>
          </w:tcPr>
          <w:p w:rsidR="00081E04" w:rsidRPr="00081E04" w:rsidRDefault="00081E04">
            <w:r w:rsidRPr="00081E04">
              <w:t> </w:t>
            </w:r>
          </w:p>
        </w:tc>
        <w:tc>
          <w:tcPr>
            <w:tcW w:w="3205" w:type="dxa"/>
            <w:gridSpan w:val="3"/>
            <w:hideMark/>
          </w:tcPr>
          <w:p w:rsidR="00081E04" w:rsidRPr="00081E04" w:rsidRDefault="00081E04" w:rsidP="00081E04">
            <w:proofErr w:type="spellStart"/>
            <w:r w:rsidRPr="00081E04">
              <w:rPr>
                <w:b/>
                <w:bCs/>
              </w:rPr>
              <w:t>Роздiл</w:t>
            </w:r>
            <w:proofErr w:type="spellEnd"/>
            <w:r w:rsidRPr="00081E04">
              <w:rPr>
                <w:b/>
                <w:bCs/>
              </w:rPr>
              <w:t xml:space="preserve"> 4. Монолітний з/б пояс </w:t>
            </w: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420"/>
        </w:trPr>
        <w:tc>
          <w:tcPr>
            <w:tcW w:w="553" w:type="dxa"/>
            <w:vMerge w:val="restart"/>
            <w:hideMark/>
          </w:tcPr>
          <w:p w:rsidR="00081E04" w:rsidRPr="00081E04" w:rsidRDefault="00081E04" w:rsidP="00081E04">
            <w:pPr>
              <w:rPr>
                <w:i/>
                <w:iCs/>
              </w:rPr>
            </w:pPr>
            <w:r w:rsidRPr="00081E04">
              <w:rPr>
                <w:i/>
                <w:iCs/>
              </w:rPr>
              <w:t>39</w:t>
            </w:r>
          </w:p>
        </w:tc>
        <w:tc>
          <w:tcPr>
            <w:tcW w:w="1187" w:type="dxa"/>
            <w:gridSpan w:val="2"/>
            <w:vMerge w:val="restart"/>
            <w:hideMark/>
          </w:tcPr>
          <w:p w:rsidR="00081E04" w:rsidRPr="00081E04" w:rsidRDefault="00081E04">
            <w:pPr>
              <w:rPr>
                <w:i/>
                <w:iCs/>
              </w:rPr>
            </w:pPr>
            <w:r w:rsidRPr="00081E04">
              <w:rPr>
                <w:i/>
                <w:iCs/>
              </w:rPr>
              <w:t>КБ6-11-1</w:t>
            </w:r>
          </w:p>
        </w:tc>
        <w:tc>
          <w:tcPr>
            <w:tcW w:w="3205" w:type="dxa"/>
            <w:gridSpan w:val="3"/>
            <w:vMerge w:val="restart"/>
            <w:hideMark/>
          </w:tcPr>
          <w:p w:rsidR="00081E04" w:rsidRPr="00081E04" w:rsidRDefault="00081E04">
            <w:pPr>
              <w:rPr>
                <w:i/>
                <w:iCs/>
              </w:rPr>
            </w:pPr>
            <w:r w:rsidRPr="00081E04">
              <w:rPr>
                <w:i/>
                <w:iCs/>
              </w:rPr>
              <w:t>Установлення в готові гнізда із</w:t>
            </w:r>
            <w:r w:rsidRPr="00081E04">
              <w:rPr>
                <w:i/>
                <w:iCs/>
              </w:rPr>
              <w:br/>
            </w:r>
            <w:proofErr w:type="spellStart"/>
            <w:r w:rsidRPr="00081E04">
              <w:rPr>
                <w:i/>
                <w:iCs/>
              </w:rPr>
              <w:t>заробленням</w:t>
            </w:r>
            <w:proofErr w:type="spellEnd"/>
            <w:r w:rsidRPr="00081E04">
              <w:rPr>
                <w:i/>
                <w:iCs/>
              </w:rPr>
              <w:t xml:space="preserve"> анкерних болтів довжиною до</w:t>
            </w:r>
            <w:r w:rsidRPr="00081E04">
              <w:rPr>
                <w:i/>
                <w:iCs/>
              </w:rPr>
              <w:br/>
              <w:t>1 м</w:t>
            </w:r>
          </w:p>
        </w:tc>
        <w:tc>
          <w:tcPr>
            <w:tcW w:w="1107" w:type="dxa"/>
            <w:vMerge w:val="restart"/>
            <w:hideMark/>
          </w:tcPr>
          <w:p w:rsidR="00081E04" w:rsidRPr="00081E04" w:rsidRDefault="00081E04" w:rsidP="00081E04">
            <w:pPr>
              <w:rPr>
                <w:i/>
                <w:iCs/>
              </w:rPr>
            </w:pPr>
            <w:r w:rsidRPr="00081E04">
              <w:rPr>
                <w:i/>
                <w:iCs/>
              </w:rPr>
              <w:t>т</w:t>
            </w:r>
          </w:p>
        </w:tc>
        <w:tc>
          <w:tcPr>
            <w:tcW w:w="1203" w:type="dxa"/>
            <w:gridSpan w:val="3"/>
            <w:vMerge w:val="restart"/>
            <w:hideMark/>
          </w:tcPr>
          <w:p w:rsidR="00081E04" w:rsidRPr="00081E04" w:rsidRDefault="00081E04" w:rsidP="00081E04">
            <w:pPr>
              <w:rPr>
                <w:i/>
                <w:iCs/>
              </w:rPr>
            </w:pPr>
            <w:r w:rsidRPr="00081E04">
              <w:rPr>
                <w:i/>
                <w:iCs/>
              </w:rPr>
              <w:t>0,08934</w:t>
            </w:r>
          </w:p>
        </w:tc>
        <w:tc>
          <w:tcPr>
            <w:tcW w:w="1160" w:type="dxa"/>
            <w:gridSpan w:val="3"/>
            <w:hideMark/>
          </w:tcPr>
          <w:p w:rsidR="00081E04" w:rsidRPr="00081E04" w:rsidRDefault="00081E04" w:rsidP="00081E04">
            <w:pPr>
              <w:rPr>
                <w:i/>
                <w:iCs/>
                <w:u w:val="single"/>
              </w:rPr>
            </w:pPr>
            <w:r w:rsidRPr="00081E04">
              <w:rPr>
                <w:i/>
                <w:iCs/>
                <w:u w:val="single"/>
              </w:rPr>
              <w:t>97059,50</w:t>
            </w:r>
          </w:p>
        </w:tc>
        <w:tc>
          <w:tcPr>
            <w:tcW w:w="1140" w:type="dxa"/>
            <w:gridSpan w:val="2"/>
            <w:hideMark/>
          </w:tcPr>
          <w:p w:rsidR="00081E04" w:rsidRPr="00081E04" w:rsidRDefault="00081E04" w:rsidP="00081E04">
            <w:pPr>
              <w:rPr>
                <w:i/>
                <w:iCs/>
                <w:u w:val="single"/>
              </w:rPr>
            </w:pPr>
            <w:r w:rsidRPr="00081E04">
              <w:rPr>
                <w:i/>
                <w:iCs/>
                <w:u w:val="single"/>
              </w:rPr>
              <w:t>172,16</w:t>
            </w:r>
          </w:p>
        </w:tc>
        <w:tc>
          <w:tcPr>
            <w:tcW w:w="1072" w:type="dxa"/>
            <w:vMerge w:val="restart"/>
            <w:hideMark/>
          </w:tcPr>
          <w:p w:rsidR="00081E04" w:rsidRPr="00081E04" w:rsidRDefault="00081E04" w:rsidP="00081E04">
            <w:pPr>
              <w:rPr>
                <w:i/>
                <w:iCs/>
              </w:rPr>
            </w:pPr>
            <w:r w:rsidRPr="00081E04">
              <w:rPr>
                <w:i/>
                <w:iCs/>
              </w:rPr>
              <w:t>8671</w:t>
            </w:r>
          </w:p>
        </w:tc>
        <w:tc>
          <w:tcPr>
            <w:tcW w:w="1160" w:type="dxa"/>
            <w:gridSpan w:val="2"/>
            <w:vMerge w:val="restart"/>
            <w:hideMark/>
          </w:tcPr>
          <w:p w:rsidR="00081E04" w:rsidRPr="00081E04" w:rsidRDefault="00081E04" w:rsidP="00081E04">
            <w:pPr>
              <w:rPr>
                <w:i/>
                <w:iCs/>
              </w:rPr>
            </w:pPr>
            <w:r w:rsidRPr="00081E04">
              <w:rPr>
                <w:i/>
                <w:iCs/>
              </w:rPr>
              <w:t>2519</w:t>
            </w:r>
          </w:p>
        </w:tc>
        <w:tc>
          <w:tcPr>
            <w:tcW w:w="1160" w:type="dxa"/>
            <w:gridSpan w:val="3"/>
            <w:hideMark/>
          </w:tcPr>
          <w:p w:rsidR="00081E04" w:rsidRPr="00081E04" w:rsidRDefault="00081E04" w:rsidP="00081E04">
            <w:pPr>
              <w:rPr>
                <w:i/>
                <w:iCs/>
                <w:u w:val="single"/>
              </w:rPr>
            </w:pPr>
            <w:r w:rsidRPr="00081E04">
              <w:rPr>
                <w:i/>
                <w:iCs/>
                <w:u w:val="single"/>
              </w:rPr>
              <w:t>15</w:t>
            </w:r>
          </w:p>
        </w:tc>
        <w:tc>
          <w:tcPr>
            <w:tcW w:w="1163" w:type="dxa"/>
            <w:gridSpan w:val="3"/>
            <w:hideMark/>
          </w:tcPr>
          <w:p w:rsidR="00081E04" w:rsidRPr="00081E04" w:rsidRDefault="00081E04" w:rsidP="00081E04">
            <w:pPr>
              <w:rPr>
                <w:i/>
                <w:iCs/>
                <w:u w:val="single"/>
              </w:rPr>
            </w:pPr>
            <w:r w:rsidRPr="00081E04">
              <w:rPr>
                <w:i/>
                <w:iCs/>
                <w:u w:val="single"/>
              </w:rPr>
              <w:t>333,3000</w:t>
            </w:r>
          </w:p>
        </w:tc>
        <w:tc>
          <w:tcPr>
            <w:tcW w:w="1200" w:type="dxa"/>
            <w:hideMark/>
          </w:tcPr>
          <w:p w:rsidR="00081E04" w:rsidRPr="00081E04" w:rsidRDefault="00081E04" w:rsidP="00081E04">
            <w:pPr>
              <w:rPr>
                <w:i/>
                <w:iCs/>
                <w:u w:val="single"/>
              </w:rPr>
            </w:pPr>
            <w:r w:rsidRPr="00081E04">
              <w:rPr>
                <w:i/>
                <w:iCs/>
                <w:u w:val="single"/>
              </w:rPr>
              <w:t>29,78</w:t>
            </w:r>
          </w:p>
        </w:tc>
      </w:tr>
      <w:tr w:rsidR="00081E04" w:rsidRPr="00081E04" w:rsidTr="00081E04">
        <w:trPr>
          <w:trHeight w:val="423"/>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28190,51</w:t>
            </w:r>
          </w:p>
        </w:tc>
        <w:tc>
          <w:tcPr>
            <w:tcW w:w="1140" w:type="dxa"/>
            <w:gridSpan w:val="2"/>
            <w:hideMark/>
          </w:tcPr>
          <w:p w:rsidR="00081E04" w:rsidRPr="00081E04" w:rsidRDefault="00081E04" w:rsidP="00081E04">
            <w:pPr>
              <w:rPr>
                <w:i/>
                <w:iCs/>
              </w:rPr>
            </w:pPr>
            <w:r w:rsidRPr="00081E04">
              <w:rPr>
                <w:i/>
                <w:iCs/>
              </w:rPr>
              <w:t>70,88</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6</w:t>
            </w:r>
          </w:p>
        </w:tc>
        <w:tc>
          <w:tcPr>
            <w:tcW w:w="1163" w:type="dxa"/>
            <w:gridSpan w:val="3"/>
            <w:hideMark/>
          </w:tcPr>
          <w:p w:rsidR="00081E04" w:rsidRPr="00081E04" w:rsidRDefault="00081E04" w:rsidP="00081E04">
            <w:pPr>
              <w:rPr>
                <w:i/>
                <w:iCs/>
              </w:rPr>
            </w:pPr>
            <w:r w:rsidRPr="00081E04">
              <w:rPr>
                <w:i/>
                <w:iCs/>
              </w:rPr>
              <w:t>0,6150</w:t>
            </w:r>
          </w:p>
        </w:tc>
        <w:tc>
          <w:tcPr>
            <w:tcW w:w="1200" w:type="dxa"/>
            <w:hideMark/>
          </w:tcPr>
          <w:p w:rsidR="00081E04" w:rsidRPr="00081E04" w:rsidRDefault="00081E04" w:rsidP="00081E04">
            <w:pPr>
              <w:rPr>
                <w:i/>
                <w:iCs/>
              </w:rPr>
            </w:pPr>
            <w:r w:rsidRPr="00081E04">
              <w:rPr>
                <w:i/>
                <w:iCs/>
              </w:rPr>
              <w:t>0,05</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40</w:t>
            </w:r>
          </w:p>
        </w:tc>
        <w:tc>
          <w:tcPr>
            <w:tcW w:w="1187" w:type="dxa"/>
            <w:gridSpan w:val="2"/>
            <w:vMerge w:val="restart"/>
            <w:hideMark/>
          </w:tcPr>
          <w:p w:rsidR="00081E04" w:rsidRPr="00081E04" w:rsidRDefault="00081E04">
            <w:pPr>
              <w:rPr>
                <w:i/>
                <w:iCs/>
              </w:rPr>
            </w:pPr>
            <w:r w:rsidRPr="00081E04">
              <w:rPr>
                <w:i/>
                <w:iCs/>
              </w:rPr>
              <w:t>КБ6-19-1</w:t>
            </w:r>
          </w:p>
        </w:tc>
        <w:tc>
          <w:tcPr>
            <w:tcW w:w="3205" w:type="dxa"/>
            <w:gridSpan w:val="3"/>
            <w:vMerge w:val="restart"/>
            <w:hideMark/>
          </w:tcPr>
          <w:p w:rsidR="00081E04" w:rsidRPr="00081E04" w:rsidRDefault="00081E04">
            <w:pPr>
              <w:rPr>
                <w:i/>
                <w:iCs/>
              </w:rPr>
            </w:pPr>
            <w:r w:rsidRPr="00081E04">
              <w:rPr>
                <w:i/>
                <w:iCs/>
              </w:rPr>
              <w:t>Улаштування поясів в опалубці</w:t>
            </w:r>
          </w:p>
        </w:tc>
        <w:tc>
          <w:tcPr>
            <w:tcW w:w="1107" w:type="dxa"/>
            <w:vMerge w:val="restart"/>
            <w:hideMark/>
          </w:tcPr>
          <w:p w:rsidR="00081E04" w:rsidRPr="00081E04" w:rsidRDefault="00081E04" w:rsidP="00081E04">
            <w:pPr>
              <w:rPr>
                <w:i/>
                <w:iCs/>
              </w:rPr>
            </w:pPr>
            <w:r w:rsidRPr="00081E04">
              <w:rPr>
                <w:i/>
                <w:iCs/>
              </w:rPr>
              <w:t>100м3</w:t>
            </w:r>
          </w:p>
        </w:tc>
        <w:tc>
          <w:tcPr>
            <w:tcW w:w="1203" w:type="dxa"/>
            <w:gridSpan w:val="3"/>
            <w:vMerge w:val="restart"/>
            <w:hideMark/>
          </w:tcPr>
          <w:p w:rsidR="00081E04" w:rsidRPr="00081E04" w:rsidRDefault="00081E04" w:rsidP="00081E04">
            <w:pPr>
              <w:rPr>
                <w:i/>
                <w:iCs/>
              </w:rPr>
            </w:pPr>
            <w:r w:rsidRPr="00081E04">
              <w:rPr>
                <w:i/>
                <w:iCs/>
              </w:rPr>
              <w:t>0,135</w:t>
            </w:r>
          </w:p>
        </w:tc>
        <w:tc>
          <w:tcPr>
            <w:tcW w:w="1160" w:type="dxa"/>
            <w:gridSpan w:val="3"/>
            <w:hideMark/>
          </w:tcPr>
          <w:p w:rsidR="00081E04" w:rsidRPr="00081E04" w:rsidRDefault="00081E04" w:rsidP="00081E04">
            <w:pPr>
              <w:rPr>
                <w:i/>
                <w:iCs/>
                <w:u w:val="single"/>
              </w:rPr>
            </w:pPr>
            <w:r w:rsidRPr="00081E04">
              <w:rPr>
                <w:i/>
                <w:iCs/>
                <w:u w:val="single"/>
              </w:rPr>
              <w:t>388774,72</w:t>
            </w:r>
          </w:p>
        </w:tc>
        <w:tc>
          <w:tcPr>
            <w:tcW w:w="1140" w:type="dxa"/>
            <w:gridSpan w:val="2"/>
            <w:hideMark/>
          </w:tcPr>
          <w:p w:rsidR="00081E04" w:rsidRPr="00081E04" w:rsidRDefault="00081E04" w:rsidP="00081E04">
            <w:pPr>
              <w:rPr>
                <w:i/>
                <w:iCs/>
                <w:u w:val="single"/>
              </w:rPr>
            </w:pPr>
            <w:r w:rsidRPr="00081E04">
              <w:rPr>
                <w:i/>
                <w:iCs/>
                <w:u w:val="single"/>
              </w:rPr>
              <w:t>24414,20</w:t>
            </w:r>
          </w:p>
        </w:tc>
        <w:tc>
          <w:tcPr>
            <w:tcW w:w="1072" w:type="dxa"/>
            <w:vMerge w:val="restart"/>
            <w:hideMark/>
          </w:tcPr>
          <w:p w:rsidR="00081E04" w:rsidRPr="00081E04" w:rsidRDefault="00081E04" w:rsidP="00081E04">
            <w:pPr>
              <w:rPr>
                <w:i/>
                <w:iCs/>
              </w:rPr>
            </w:pPr>
            <w:r w:rsidRPr="00081E04">
              <w:rPr>
                <w:i/>
                <w:iCs/>
              </w:rPr>
              <w:t>52485</w:t>
            </w:r>
          </w:p>
        </w:tc>
        <w:tc>
          <w:tcPr>
            <w:tcW w:w="1160" w:type="dxa"/>
            <w:gridSpan w:val="2"/>
            <w:vMerge w:val="restart"/>
            <w:hideMark/>
          </w:tcPr>
          <w:p w:rsidR="00081E04" w:rsidRPr="00081E04" w:rsidRDefault="00081E04" w:rsidP="00081E04">
            <w:pPr>
              <w:rPr>
                <w:i/>
                <w:iCs/>
              </w:rPr>
            </w:pPr>
            <w:r w:rsidRPr="00081E04">
              <w:rPr>
                <w:i/>
                <w:iCs/>
              </w:rPr>
              <w:t>11743</w:t>
            </w:r>
          </w:p>
        </w:tc>
        <w:tc>
          <w:tcPr>
            <w:tcW w:w="1160" w:type="dxa"/>
            <w:gridSpan w:val="3"/>
            <w:hideMark/>
          </w:tcPr>
          <w:p w:rsidR="00081E04" w:rsidRPr="00081E04" w:rsidRDefault="00081E04" w:rsidP="00081E04">
            <w:pPr>
              <w:rPr>
                <w:i/>
                <w:iCs/>
                <w:u w:val="single"/>
              </w:rPr>
            </w:pPr>
            <w:r w:rsidRPr="00081E04">
              <w:rPr>
                <w:i/>
                <w:iCs/>
                <w:u w:val="single"/>
              </w:rPr>
              <w:t>3296</w:t>
            </w:r>
          </w:p>
        </w:tc>
        <w:tc>
          <w:tcPr>
            <w:tcW w:w="1163" w:type="dxa"/>
            <w:gridSpan w:val="3"/>
            <w:hideMark/>
          </w:tcPr>
          <w:p w:rsidR="00081E04" w:rsidRPr="00081E04" w:rsidRDefault="00081E04" w:rsidP="00081E04">
            <w:pPr>
              <w:rPr>
                <w:i/>
                <w:iCs/>
                <w:u w:val="single"/>
              </w:rPr>
            </w:pPr>
            <w:r w:rsidRPr="00081E04">
              <w:rPr>
                <w:i/>
                <w:iCs/>
                <w:u w:val="single"/>
              </w:rPr>
              <w:t>1016,3000</w:t>
            </w:r>
          </w:p>
        </w:tc>
        <w:tc>
          <w:tcPr>
            <w:tcW w:w="1200" w:type="dxa"/>
            <w:hideMark/>
          </w:tcPr>
          <w:p w:rsidR="00081E04" w:rsidRPr="00081E04" w:rsidRDefault="00081E04" w:rsidP="00081E04">
            <w:pPr>
              <w:rPr>
                <w:i/>
                <w:iCs/>
                <w:u w:val="single"/>
              </w:rPr>
            </w:pPr>
            <w:r w:rsidRPr="00081E04">
              <w:rPr>
                <w:i/>
                <w:iCs/>
                <w:u w:val="single"/>
              </w:rPr>
              <w:t>137,2</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86985,12</w:t>
            </w:r>
          </w:p>
        </w:tc>
        <w:tc>
          <w:tcPr>
            <w:tcW w:w="1140" w:type="dxa"/>
            <w:gridSpan w:val="2"/>
            <w:hideMark/>
          </w:tcPr>
          <w:p w:rsidR="00081E04" w:rsidRPr="00081E04" w:rsidRDefault="00081E04" w:rsidP="00081E04">
            <w:pPr>
              <w:rPr>
                <w:i/>
                <w:iCs/>
              </w:rPr>
            </w:pPr>
            <w:r w:rsidRPr="00081E04">
              <w:rPr>
                <w:i/>
                <w:iCs/>
              </w:rPr>
              <w:t>10410,26</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1405</w:t>
            </w:r>
          </w:p>
        </w:tc>
        <w:tc>
          <w:tcPr>
            <w:tcW w:w="1163" w:type="dxa"/>
            <w:gridSpan w:val="3"/>
            <w:hideMark/>
          </w:tcPr>
          <w:p w:rsidR="00081E04" w:rsidRPr="00081E04" w:rsidRDefault="00081E04" w:rsidP="00081E04">
            <w:pPr>
              <w:rPr>
                <w:i/>
                <w:iCs/>
              </w:rPr>
            </w:pPr>
            <w:r w:rsidRPr="00081E04">
              <w:rPr>
                <w:i/>
                <w:iCs/>
              </w:rPr>
              <w:t>104,2680</w:t>
            </w:r>
          </w:p>
        </w:tc>
        <w:tc>
          <w:tcPr>
            <w:tcW w:w="1200" w:type="dxa"/>
            <w:hideMark/>
          </w:tcPr>
          <w:p w:rsidR="00081E04" w:rsidRPr="00081E04" w:rsidRDefault="00081E04" w:rsidP="00081E04">
            <w:pPr>
              <w:rPr>
                <w:i/>
                <w:iCs/>
              </w:rPr>
            </w:pPr>
            <w:r w:rsidRPr="00081E04">
              <w:rPr>
                <w:i/>
                <w:iCs/>
              </w:rPr>
              <w:t>14,08</w:t>
            </w:r>
          </w:p>
        </w:tc>
      </w:tr>
      <w:tr w:rsidR="00081E04" w:rsidRPr="00081E04" w:rsidTr="00081E04">
        <w:trPr>
          <w:trHeight w:val="285"/>
        </w:trPr>
        <w:tc>
          <w:tcPr>
            <w:tcW w:w="553" w:type="dxa"/>
            <w:vMerge w:val="restart"/>
            <w:hideMark/>
          </w:tcPr>
          <w:p w:rsidR="00081E04" w:rsidRPr="00081E04" w:rsidRDefault="00081E04" w:rsidP="00081E04">
            <w:r w:rsidRPr="00081E04">
              <w:t>41</w:t>
            </w:r>
          </w:p>
        </w:tc>
        <w:tc>
          <w:tcPr>
            <w:tcW w:w="1187" w:type="dxa"/>
            <w:gridSpan w:val="2"/>
            <w:vMerge w:val="restart"/>
            <w:hideMark/>
          </w:tcPr>
          <w:p w:rsidR="00081E04" w:rsidRPr="00081E04" w:rsidRDefault="00081E04">
            <w:r w:rsidRPr="00081E04">
              <w:t>С124-21</w:t>
            </w:r>
          </w:p>
        </w:tc>
        <w:tc>
          <w:tcPr>
            <w:tcW w:w="3205" w:type="dxa"/>
            <w:gridSpan w:val="3"/>
            <w:vMerge w:val="restart"/>
            <w:hideMark/>
          </w:tcPr>
          <w:p w:rsidR="00081E04" w:rsidRPr="00081E04" w:rsidRDefault="00081E04">
            <w:r w:rsidRPr="00081E04">
              <w:t xml:space="preserve">Гарячекатана арматурна сталь </w:t>
            </w:r>
            <w:r w:rsidRPr="00081E04">
              <w:lastRenderedPageBreak/>
              <w:t>періодичного</w:t>
            </w:r>
            <w:r w:rsidRPr="00081E04">
              <w:br/>
              <w:t>профілю, клас А-ІІІ, діаметр 10 мм</w:t>
            </w:r>
          </w:p>
        </w:tc>
        <w:tc>
          <w:tcPr>
            <w:tcW w:w="1107" w:type="dxa"/>
            <w:vMerge w:val="restart"/>
            <w:hideMark/>
          </w:tcPr>
          <w:p w:rsidR="00081E04" w:rsidRPr="00081E04" w:rsidRDefault="00081E04" w:rsidP="00081E04">
            <w:r w:rsidRPr="00081E04">
              <w:lastRenderedPageBreak/>
              <w:t>т</w:t>
            </w:r>
          </w:p>
        </w:tc>
        <w:tc>
          <w:tcPr>
            <w:tcW w:w="1203" w:type="dxa"/>
            <w:gridSpan w:val="3"/>
            <w:vMerge w:val="restart"/>
            <w:hideMark/>
          </w:tcPr>
          <w:p w:rsidR="00081E04" w:rsidRPr="00081E04" w:rsidRDefault="00081E04" w:rsidP="00081E04">
            <w:r w:rsidRPr="00081E04">
              <w:t>0,55105</w:t>
            </w:r>
          </w:p>
        </w:tc>
        <w:tc>
          <w:tcPr>
            <w:tcW w:w="1160" w:type="dxa"/>
            <w:gridSpan w:val="3"/>
            <w:hideMark/>
          </w:tcPr>
          <w:p w:rsidR="00081E04" w:rsidRPr="00081E04" w:rsidRDefault="00081E04" w:rsidP="00081E04">
            <w:pPr>
              <w:rPr>
                <w:u w:val="single"/>
              </w:rPr>
            </w:pPr>
            <w:r w:rsidRPr="00081E04">
              <w:rPr>
                <w:u w:val="single"/>
              </w:rPr>
              <w:t>23534,47</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12969</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lastRenderedPageBreak/>
              <w:t>42</w:t>
            </w:r>
          </w:p>
        </w:tc>
        <w:tc>
          <w:tcPr>
            <w:tcW w:w="1187" w:type="dxa"/>
            <w:gridSpan w:val="2"/>
            <w:vMerge w:val="restart"/>
            <w:hideMark/>
          </w:tcPr>
          <w:p w:rsidR="00081E04" w:rsidRPr="00081E04" w:rsidRDefault="00081E04">
            <w:r w:rsidRPr="00081E04">
              <w:t>С124-1</w:t>
            </w:r>
          </w:p>
        </w:tc>
        <w:tc>
          <w:tcPr>
            <w:tcW w:w="3205" w:type="dxa"/>
            <w:gridSpan w:val="3"/>
            <w:vMerge w:val="restart"/>
            <w:hideMark/>
          </w:tcPr>
          <w:p w:rsidR="00081E04" w:rsidRPr="00081E04" w:rsidRDefault="00081E04">
            <w:r w:rsidRPr="00081E04">
              <w:t>Гарячекатана арматурна сталь гладка, клас</w:t>
            </w:r>
            <w:r w:rsidRPr="00081E04">
              <w:br/>
              <w:t>А-1, діаметр 6 мм</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0,33294</w:t>
            </w:r>
          </w:p>
        </w:tc>
        <w:tc>
          <w:tcPr>
            <w:tcW w:w="1160" w:type="dxa"/>
            <w:gridSpan w:val="3"/>
            <w:hideMark/>
          </w:tcPr>
          <w:p w:rsidR="00081E04" w:rsidRPr="00081E04" w:rsidRDefault="00081E04" w:rsidP="00081E04">
            <w:pPr>
              <w:rPr>
                <w:u w:val="single"/>
              </w:rPr>
            </w:pPr>
            <w:r w:rsidRPr="00081E04">
              <w:rPr>
                <w:u w:val="single"/>
              </w:rPr>
              <w:t>23534,47</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7836</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43</w:t>
            </w:r>
          </w:p>
        </w:tc>
        <w:tc>
          <w:tcPr>
            <w:tcW w:w="1187" w:type="dxa"/>
            <w:gridSpan w:val="2"/>
            <w:vMerge w:val="restart"/>
            <w:hideMark/>
          </w:tcPr>
          <w:p w:rsidR="00081E04" w:rsidRPr="00081E04" w:rsidRDefault="00081E04">
            <w:r w:rsidRPr="00081E04">
              <w:t>С124-2</w:t>
            </w:r>
          </w:p>
        </w:tc>
        <w:tc>
          <w:tcPr>
            <w:tcW w:w="3205" w:type="dxa"/>
            <w:gridSpan w:val="3"/>
            <w:vMerge w:val="restart"/>
            <w:hideMark/>
          </w:tcPr>
          <w:p w:rsidR="00081E04" w:rsidRPr="00081E04" w:rsidRDefault="00081E04">
            <w:r w:rsidRPr="00081E04">
              <w:t>Гарячекатана арматурна сталь гладка, клас</w:t>
            </w:r>
            <w:r w:rsidRPr="00081E04">
              <w:br/>
              <w:t>А-1, діаметр 8 мм</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0,02232</w:t>
            </w:r>
          </w:p>
        </w:tc>
        <w:tc>
          <w:tcPr>
            <w:tcW w:w="1160" w:type="dxa"/>
            <w:gridSpan w:val="3"/>
            <w:hideMark/>
          </w:tcPr>
          <w:p w:rsidR="00081E04" w:rsidRPr="00081E04" w:rsidRDefault="00081E04" w:rsidP="00081E04">
            <w:pPr>
              <w:rPr>
                <w:u w:val="single"/>
              </w:rPr>
            </w:pPr>
            <w:r w:rsidRPr="00081E04">
              <w:rPr>
                <w:u w:val="single"/>
              </w:rPr>
              <w:t>23534,47</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525</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420"/>
        </w:trPr>
        <w:tc>
          <w:tcPr>
            <w:tcW w:w="553" w:type="dxa"/>
            <w:vMerge w:val="restart"/>
            <w:hideMark/>
          </w:tcPr>
          <w:p w:rsidR="00081E04" w:rsidRPr="00081E04" w:rsidRDefault="00081E04" w:rsidP="00081E04">
            <w:pPr>
              <w:rPr>
                <w:i/>
                <w:iCs/>
              </w:rPr>
            </w:pPr>
            <w:r w:rsidRPr="00081E04">
              <w:rPr>
                <w:i/>
                <w:iCs/>
              </w:rPr>
              <w:t>44</w:t>
            </w:r>
          </w:p>
        </w:tc>
        <w:tc>
          <w:tcPr>
            <w:tcW w:w="1187" w:type="dxa"/>
            <w:gridSpan w:val="2"/>
            <w:vMerge w:val="restart"/>
            <w:hideMark/>
          </w:tcPr>
          <w:p w:rsidR="00081E04" w:rsidRPr="00081E04" w:rsidRDefault="00081E04">
            <w:pPr>
              <w:rPr>
                <w:i/>
                <w:iCs/>
              </w:rPr>
            </w:pPr>
            <w:r w:rsidRPr="00081E04">
              <w:rPr>
                <w:i/>
                <w:iCs/>
              </w:rPr>
              <w:t>КБ6-11-3</w:t>
            </w:r>
          </w:p>
        </w:tc>
        <w:tc>
          <w:tcPr>
            <w:tcW w:w="3205" w:type="dxa"/>
            <w:gridSpan w:val="3"/>
            <w:vMerge w:val="restart"/>
            <w:hideMark/>
          </w:tcPr>
          <w:p w:rsidR="00081E04" w:rsidRPr="00081E04" w:rsidRDefault="00081E04">
            <w:pPr>
              <w:rPr>
                <w:i/>
                <w:iCs/>
              </w:rPr>
            </w:pPr>
            <w:r w:rsidRPr="00081E04">
              <w:rPr>
                <w:i/>
                <w:iCs/>
              </w:rPr>
              <w:t xml:space="preserve">Установлення анкерних </w:t>
            </w:r>
            <w:proofErr w:type="spellStart"/>
            <w:r w:rsidRPr="00081E04">
              <w:rPr>
                <w:i/>
                <w:iCs/>
              </w:rPr>
              <w:t>болтiв</w:t>
            </w:r>
            <w:proofErr w:type="spellEnd"/>
            <w:r w:rsidRPr="00081E04">
              <w:rPr>
                <w:i/>
                <w:iCs/>
              </w:rPr>
              <w:t xml:space="preserve"> при</w:t>
            </w:r>
            <w:r w:rsidRPr="00081E04">
              <w:rPr>
                <w:i/>
                <w:iCs/>
              </w:rPr>
              <w:br/>
            </w:r>
            <w:proofErr w:type="spellStart"/>
            <w:r w:rsidRPr="00081E04">
              <w:rPr>
                <w:i/>
                <w:iCs/>
              </w:rPr>
              <w:t>бетонуваннi</w:t>
            </w:r>
            <w:proofErr w:type="spellEnd"/>
            <w:r w:rsidRPr="00081E04">
              <w:rPr>
                <w:i/>
                <w:iCs/>
              </w:rPr>
              <w:t xml:space="preserve"> </w:t>
            </w:r>
            <w:proofErr w:type="spellStart"/>
            <w:r w:rsidRPr="00081E04">
              <w:rPr>
                <w:i/>
                <w:iCs/>
              </w:rPr>
              <w:t>iз</w:t>
            </w:r>
            <w:proofErr w:type="spellEnd"/>
            <w:r w:rsidRPr="00081E04">
              <w:rPr>
                <w:i/>
                <w:iCs/>
              </w:rPr>
              <w:t xml:space="preserve"> зв'язками з арматури, </w:t>
            </w:r>
            <w:proofErr w:type="spellStart"/>
            <w:r w:rsidRPr="00081E04">
              <w:rPr>
                <w:i/>
                <w:iCs/>
              </w:rPr>
              <w:t>Ан</w:t>
            </w:r>
            <w:proofErr w:type="spellEnd"/>
            <w:r w:rsidRPr="00081E04">
              <w:rPr>
                <w:i/>
                <w:iCs/>
              </w:rPr>
              <w:t>-2,</w:t>
            </w:r>
            <w:r w:rsidRPr="00081E04">
              <w:rPr>
                <w:i/>
                <w:iCs/>
              </w:rPr>
              <w:br/>
              <w:t>3,4</w:t>
            </w:r>
          </w:p>
        </w:tc>
        <w:tc>
          <w:tcPr>
            <w:tcW w:w="1107" w:type="dxa"/>
            <w:vMerge w:val="restart"/>
            <w:hideMark/>
          </w:tcPr>
          <w:p w:rsidR="00081E04" w:rsidRPr="00081E04" w:rsidRDefault="00081E04" w:rsidP="00081E04">
            <w:pPr>
              <w:rPr>
                <w:i/>
                <w:iCs/>
              </w:rPr>
            </w:pPr>
            <w:r w:rsidRPr="00081E04">
              <w:rPr>
                <w:i/>
                <w:iCs/>
              </w:rPr>
              <w:t>т</w:t>
            </w:r>
          </w:p>
        </w:tc>
        <w:tc>
          <w:tcPr>
            <w:tcW w:w="1203" w:type="dxa"/>
            <w:gridSpan w:val="3"/>
            <w:vMerge w:val="restart"/>
            <w:hideMark/>
          </w:tcPr>
          <w:p w:rsidR="00081E04" w:rsidRPr="00081E04" w:rsidRDefault="00081E04" w:rsidP="00081E04">
            <w:pPr>
              <w:rPr>
                <w:i/>
                <w:iCs/>
              </w:rPr>
            </w:pPr>
            <w:r w:rsidRPr="00081E04">
              <w:rPr>
                <w:i/>
                <w:iCs/>
              </w:rPr>
              <w:t>0,05712</w:t>
            </w:r>
          </w:p>
        </w:tc>
        <w:tc>
          <w:tcPr>
            <w:tcW w:w="1160" w:type="dxa"/>
            <w:gridSpan w:val="3"/>
            <w:hideMark/>
          </w:tcPr>
          <w:p w:rsidR="00081E04" w:rsidRPr="00081E04" w:rsidRDefault="00081E04" w:rsidP="00081E04">
            <w:pPr>
              <w:rPr>
                <w:i/>
                <w:iCs/>
                <w:u w:val="single"/>
              </w:rPr>
            </w:pPr>
            <w:r w:rsidRPr="00081E04">
              <w:rPr>
                <w:i/>
                <w:iCs/>
                <w:u w:val="single"/>
              </w:rPr>
              <w:t>12063,40</w:t>
            </w:r>
          </w:p>
        </w:tc>
        <w:tc>
          <w:tcPr>
            <w:tcW w:w="1140" w:type="dxa"/>
            <w:gridSpan w:val="2"/>
            <w:hideMark/>
          </w:tcPr>
          <w:p w:rsidR="00081E04" w:rsidRPr="00081E04" w:rsidRDefault="00081E04" w:rsidP="00081E04">
            <w:pPr>
              <w:rPr>
                <w:i/>
                <w:iCs/>
                <w:u w:val="single"/>
              </w:rPr>
            </w:pPr>
            <w:r w:rsidRPr="00081E04">
              <w:rPr>
                <w:i/>
                <w:iCs/>
                <w:u w:val="single"/>
              </w:rPr>
              <w:t>248,17</w:t>
            </w:r>
          </w:p>
        </w:tc>
        <w:tc>
          <w:tcPr>
            <w:tcW w:w="1072" w:type="dxa"/>
            <w:vMerge w:val="restart"/>
            <w:hideMark/>
          </w:tcPr>
          <w:p w:rsidR="00081E04" w:rsidRPr="00081E04" w:rsidRDefault="00081E04" w:rsidP="00081E04">
            <w:pPr>
              <w:rPr>
                <w:i/>
                <w:iCs/>
              </w:rPr>
            </w:pPr>
            <w:r w:rsidRPr="00081E04">
              <w:rPr>
                <w:i/>
                <w:iCs/>
              </w:rPr>
              <w:t>689</w:t>
            </w:r>
          </w:p>
        </w:tc>
        <w:tc>
          <w:tcPr>
            <w:tcW w:w="1160" w:type="dxa"/>
            <w:gridSpan w:val="2"/>
            <w:vMerge w:val="restart"/>
            <w:hideMark/>
          </w:tcPr>
          <w:p w:rsidR="00081E04" w:rsidRPr="00081E04" w:rsidRDefault="00081E04" w:rsidP="00081E04">
            <w:pPr>
              <w:rPr>
                <w:i/>
                <w:iCs/>
              </w:rPr>
            </w:pPr>
            <w:r w:rsidRPr="00081E04">
              <w:rPr>
                <w:i/>
                <w:iCs/>
              </w:rPr>
              <w:t>669</w:t>
            </w:r>
          </w:p>
        </w:tc>
        <w:tc>
          <w:tcPr>
            <w:tcW w:w="1160" w:type="dxa"/>
            <w:gridSpan w:val="3"/>
            <w:hideMark/>
          </w:tcPr>
          <w:p w:rsidR="00081E04" w:rsidRPr="00081E04" w:rsidRDefault="00081E04" w:rsidP="00081E04">
            <w:pPr>
              <w:rPr>
                <w:i/>
                <w:iCs/>
                <w:u w:val="single"/>
              </w:rPr>
            </w:pPr>
            <w:r w:rsidRPr="00081E04">
              <w:rPr>
                <w:i/>
                <w:iCs/>
                <w:u w:val="single"/>
              </w:rPr>
              <w:t>14</w:t>
            </w:r>
          </w:p>
        </w:tc>
        <w:tc>
          <w:tcPr>
            <w:tcW w:w="1163" w:type="dxa"/>
            <w:gridSpan w:val="3"/>
            <w:hideMark/>
          </w:tcPr>
          <w:p w:rsidR="00081E04" w:rsidRPr="00081E04" w:rsidRDefault="00081E04" w:rsidP="00081E04">
            <w:pPr>
              <w:rPr>
                <w:i/>
                <w:iCs/>
                <w:u w:val="single"/>
              </w:rPr>
            </w:pPr>
            <w:r w:rsidRPr="00081E04">
              <w:rPr>
                <w:i/>
                <w:iCs/>
                <w:u w:val="single"/>
              </w:rPr>
              <w:t>135,3000</w:t>
            </w:r>
          </w:p>
        </w:tc>
        <w:tc>
          <w:tcPr>
            <w:tcW w:w="1200" w:type="dxa"/>
            <w:hideMark/>
          </w:tcPr>
          <w:p w:rsidR="00081E04" w:rsidRPr="00081E04" w:rsidRDefault="00081E04" w:rsidP="00081E04">
            <w:pPr>
              <w:rPr>
                <w:i/>
                <w:iCs/>
                <w:u w:val="single"/>
              </w:rPr>
            </w:pPr>
            <w:r w:rsidRPr="00081E04">
              <w:rPr>
                <w:i/>
                <w:iCs/>
                <w:u w:val="single"/>
              </w:rPr>
              <w:t>7,73</w:t>
            </w:r>
          </w:p>
        </w:tc>
      </w:tr>
      <w:tr w:rsidR="00081E04" w:rsidRPr="00081E04" w:rsidTr="00081E04">
        <w:trPr>
          <w:trHeight w:val="423"/>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11715,63</w:t>
            </w:r>
          </w:p>
        </w:tc>
        <w:tc>
          <w:tcPr>
            <w:tcW w:w="1140" w:type="dxa"/>
            <w:gridSpan w:val="2"/>
            <w:hideMark/>
          </w:tcPr>
          <w:p w:rsidR="00081E04" w:rsidRPr="00081E04" w:rsidRDefault="00081E04" w:rsidP="00081E04">
            <w:pPr>
              <w:rPr>
                <w:i/>
                <w:iCs/>
              </w:rPr>
            </w:pPr>
            <w:r w:rsidRPr="00081E04">
              <w:rPr>
                <w:i/>
                <w:iCs/>
              </w:rPr>
              <w:t>76,10</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4</w:t>
            </w:r>
          </w:p>
        </w:tc>
        <w:tc>
          <w:tcPr>
            <w:tcW w:w="1163" w:type="dxa"/>
            <w:gridSpan w:val="3"/>
            <w:hideMark/>
          </w:tcPr>
          <w:p w:rsidR="00081E04" w:rsidRPr="00081E04" w:rsidRDefault="00081E04" w:rsidP="00081E04">
            <w:pPr>
              <w:rPr>
                <w:i/>
                <w:iCs/>
              </w:rPr>
            </w:pPr>
            <w:r w:rsidRPr="00081E04">
              <w:rPr>
                <w:i/>
                <w:iCs/>
              </w:rPr>
              <w:t>0,6730</w:t>
            </w:r>
          </w:p>
        </w:tc>
        <w:tc>
          <w:tcPr>
            <w:tcW w:w="1200" w:type="dxa"/>
            <w:hideMark/>
          </w:tcPr>
          <w:p w:rsidR="00081E04" w:rsidRPr="00081E04" w:rsidRDefault="00081E04" w:rsidP="00081E04">
            <w:pPr>
              <w:rPr>
                <w:i/>
                <w:iCs/>
              </w:rPr>
            </w:pPr>
            <w:r w:rsidRPr="00081E04">
              <w:rPr>
                <w:i/>
                <w:iCs/>
              </w:rPr>
              <w:t>0,04</w:t>
            </w:r>
          </w:p>
        </w:tc>
      </w:tr>
      <w:tr w:rsidR="00081E04" w:rsidRPr="00081E04" w:rsidTr="00081E04">
        <w:trPr>
          <w:trHeight w:val="285"/>
        </w:trPr>
        <w:tc>
          <w:tcPr>
            <w:tcW w:w="553" w:type="dxa"/>
            <w:vMerge w:val="restart"/>
            <w:hideMark/>
          </w:tcPr>
          <w:p w:rsidR="00081E04" w:rsidRPr="00081E04" w:rsidRDefault="00081E04" w:rsidP="00081E04">
            <w:r w:rsidRPr="00081E04">
              <w:t>45</w:t>
            </w:r>
          </w:p>
        </w:tc>
        <w:tc>
          <w:tcPr>
            <w:tcW w:w="1187" w:type="dxa"/>
            <w:gridSpan w:val="2"/>
            <w:vMerge w:val="restart"/>
            <w:hideMark/>
          </w:tcPr>
          <w:p w:rsidR="00081E04" w:rsidRPr="00081E04" w:rsidRDefault="00081E04">
            <w:r w:rsidRPr="00081E04">
              <w:t>С124-4</w:t>
            </w:r>
          </w:p>
        </w:tc>
        <w:tc>
          <w:tcPr>
            <w:tcW w:w="3205" w:type="dxa"/>
            <w:gridSpan w:val="3"/>
            <w:vMerge w:val="restart"/>
            <w:hideMark/>
          </w:tcPr>
          <w:p w:rsidR="00081E04" w:rsidRPr="00081E04" w:rsidRDefault="00081E04">
            <w:r w:rsidRPr="00081E04">
              <w:t>Гарячекатана арматурна сталь гладка, клас</w:t>
            </w:r>
            <w:r w:rsidRPr="00081E04">
              <w:br/>
              <w:t>А-1, діаметр 12 мм</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0,04032</w:t>
            </w:r>
          </w:p>
        </w:tc>
        <w:tc>
          <w:tcPr>
            <w:tcW w:w="1160" w:type="dxa"/>
            <w:gridSpan w:val="3"/>
            <w:hideMark/>
          </w:tcPr>
          <w:p w:rsidR="00081E04" w:rsidRPr="00081E04" w:rsidRDefault="00081E04" w:rsidP="00081E04">
            <w:pPr>
              <w:rPr>
                <w:u w:val="single"/>
              </w:rPr>
            </w:pPr>
            <w:r w:rsidRPr="00081E04">
              <w:rPr>
                <w:u w:val="single"/>
              </w:rPr>
              <w:t>22922,47</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924</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46</w:t>
            </w:r>
          </w:p>
        </w:tc>
        <w:tc>
          <w:tcPr>
            <w:tcW w:w="1187" w:type="dxa"/>
            <w:gridSpan w:val="2"/>
            <w:vMerge w:val="restart"/>
            <w:hideMark/>
          </w:tcPr>
          <w:p w:rsidR="00081E04" w:rsidRPr="00081E04" w:rsidRDefault="00081E04">
            <w:r w:rsidRPr="00081E04">
              <w:t>С111-1816</w:t>
            </w:r>
            <w:r w:rsidRPr="00081E04">
              <w:br/>
              <w:t>варіант 1</w:t>
            </w:r>
          </w:p>
        </w:tc>
        <w:tc>
          <w:tcPr>
            <w:tcW w:w="3205" w:type="dxa"/>
            <w:gridSpan w:val="3"/>
            <w:vMerge w:val="restart"/>
            <w:hideMark/>
          </w:tcPr>
          <w:p w:rsidR="00081E04" w:rsidRPr="00081E04" w:rsidRDefault="00081E04">
            <w:r w:rsidRPr="00081E04">
              <w:t xml:space="preserve">Прокат штабовий </w:t>
            </w:r>
            <w:proofErr w:type="spellStart"/>
            <w:r w:rsidRPr="00081E04">
              <w:t>iз</w:t>
            </w:r>
            <w:proofErr w:type="spellEnd"/>
            <w:r w:rsidRPr="00081E04">
              <w:t xml:space="preserve"> </w:t>
            </w:r>
            <w:proofErr w:type="spellStart"/>
            <w:r w:rsidRPr="00081E04">
              <w:t>сталi</w:t>
            </w:r>
            <w:proofErr w:type="spellEnd"/>
            <w:r w:rsidRPr="00081E04">
              <w:t xml:space="preserve"> марки Ст3сп,</w:t>
            </w:r>
            <w:r w:rsidRPr="00081E04">
              <w:br/>
              <w:t>ширина 80 мм, товщина 6 мм</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0,0168</w:t>
            </w:r>
          </w:p>
        </w:tc>
        <w:tc>
          <w:tcPr>
            <w:tcW w:w="1160" w:type="dxa"/>
            <w:gridSpan w:val="3"/>
            <w:hideMark/>
          </w:tcPr>
          <w:p w:rsidR="00081E04" w:rsidRPr="00081E04" w:rsidRDefault="00081E04" w:rsidP="00081E04">
            <w:pPr>
              <w:rPr>
                <w:u w:val="single"/>
              </w:rPr>
            </w:pPr>
            <w:r w:rsidRPr="00081E04">
              <w:rPr>
                <w:u w:val="single"/>
              </w:rPr>
              <w:t>49215,33</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827</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8"/>
        </w:trPr>
        <w:tc>
          <w:tcPr>
            <w:tcW w:w="553" w:type="dxa"/>
            <w:vMerge w:val="restart"/>
            <w:hideMark/>
          </w:tcPr>
          <w:p w:rsidR="00081E04" w:rsidRPr="00081E04" w:rsidRDefault="00081E04" w:rsidP="00081E04">
            <w:r w:rsidRPr="00081E04">
              <w:t> </w:t>
            </w:r>
          </w:p>
        </w:tc>
        <w:tc>
          <w:tcPr>
            <w:tcW w:w="1187" w:type="dxa"/>
            <w:gridSpan w:val="2"/>
            <w:vMerge w:val="restart"/>
            <w:hideMark/>
          </w:tcPr>
          <w:p w:rsidR="00081E04" w:rsidRPr="00081E04" w:rsidRDefault="00081E04" w:rsidP="00081E04">
            <w:r w:rsidRPr="00081E04">
              <w:t> </w:t>
            </w:r>
          </w:p>
        </w:tc>
        <w:tc>
          <w:tcPr>
            <w:tcW w:w="7815" w:type="dxa"/>
            <w:gridSpan w:val="12"/>
            <w:vMerge w:val="restart"/>
            <w:hideMark/>
          </w:tcPr>
          <w:p w:rsidR="00081E04" w:rsidRPr="00081E04" w:rsidRDefault="00081E04">
            <w:r w:rsidRPr="00081E04">
              <w:t xml:space="preserve">  Разом прямі витрати по </w:t>
            </w:r>
            <w:proofErr w:type="spellStart"/>
            <w:r w:rsidRPr="00081E04">
              <w:t>роздiлу</w:t>
            </w:r>
            <w:proofErr w:type="spellEnd"/>
            <w:r w:rsidRPr="00081E04">
              <w:t xml:space="preserve"> 4</w:t>
            </w:r>
          </w:p>
        </w:tc>
        <w:tc>
          <w:tcPr>
            <w:tcW w:w="1072" w:type="dxa"/>
            <w:vMerge w:val="restart"/>
            <w:hideMark/>
          </w:tcPr>
          <w:p w:rsidR="00081E04" w:rsidRPr="00081E04" w:rsidRDefault="00081E04" w:rsidP="00081E04">
            <w:r w:rsidRPr="00081E04">
              <w:t>84926</w:t>
            </w:r>
          </w:p>
        </w:tc>
        <w:tc>
          <w:tcPr>
            <w:tcW w:w="1160" w:type="dxa"/>
            <w:gridSpan w:val="2"/>
            <w:vMerge w:val="restart"/>
            <w:hideMark/>
          </w:tcPr>
          <w:p w:rsidR="00081E04" w:rsidRPr="00081E04" w:rsidRDefault="00081E04" w:rsidP="00081E04">
            <w:r w:rsidRPr="00081E04">
              <w:t>14931</w:t>
            </w:r>
          </w:p>
        </w:tc>
        <w:tc>
          <w:tcPr>
            <w:tcW w:w="1160" w:type="dxa"/>
            <w:gridSpan w:val="3"/>
            <w:hideMark/>
          </w:tcPr>
          <w:p w:rsidR="00081E04" w:rsidRPr="00081E04" w:rsidRDefault="00081E04" w:rsidP="00081E04">
            <w:pPr>
              <w:rPr>
                <w:u w:val="single"/>
              </w:rPr>
            </w:pPr>
            <w:r w:rsidRPr="00081E04">
              <w:rPr>
                <w:u w:val="single"/>
              </w:rPr>
              <w:t>3325</w:t>
            </w:r>
          </w:p>
        </w:tc>
        <w:tc>
          <w:tcPr>
            <w:tcW w:w="1163" w:type="dxa"/>
            <w:gridSpan w:val="3"/>
            <w:vMerge w:val="restart"/>
            <w:hideMark/>
          </w:tcPr>
          <w:p w:rsidR="00081E04" w:rsidRPr="00081E04" w:rsidRDefault="00081E04" w:rsidP="00081E04">
            <w:pPr>
              <w:rPr>
                <w:u w:val="single"/>
              </w:rPr>
            </w:pPr>
            <w:r w:rsidRPr="00081E04">
              <w:rPr>
                <w:u w:val="single"/>
              </w:rPr>
              <w:t> </w:t>
            </w:r>
          </w:p>
        </w:tc>
        <w:tc>
          <w:tcPr>
            <w:tcW w:w="1200" w:type="dxa"/>
            <w:hideMark/>
          </w:tcPr>
          <w:p w:rsidR="00081E04" w:rsidRPr="00081E04" w:rsidRDefault="00081E04" w:rsidP="00081E04">
            <w:pPr>
              <w:rPr>
                <w:u w:val="single"/>
              </w:rPr>
            </w:pPr>
            <w:r w:rsidRPr="00081E04">
              <w:rPr>
                <w:u w:val="single"/>
              </w:rPr>
              <w:t>174,71</w:t>
            </w:r>
          </w:p>
        </w:tc>
      </w:tr>
      <w:tr w:rsidR="00081E04" w:rsidRPr="00081E04" w:rsidTr="00081E04">
        <w:trPr>
          <w:trHeight w:val="294"/>
        </w:trPr>
        <w:tc>
          <w:tcPr>
            <w:tcW w:w="553" w:type="dxa"/>
            <w:vMerge/>
            <w:hideMark/>
          </w:tcPr>
          <w:p w:rsidR="00081E04" w:rsidRPr="00081E04" w:rsidRDefault="00081E04"/>
        </w:tc>
        <w:tc>
          <w:tcPr>
            <w:tcW w:w="1187" w:type="dxa"/>
            <w:gridSpan w:val="2"/>
            <w:vMerge/>
            <w:hideMark/>
          </w:tcPr>
          <w:p w:rsidR="00081E04" w:rsidRPr="00081E04" w:rsidRDefault="00081E04"/>
        </w:tc>
        <w:tc>
          <w:tcPr>
            <w:tcW w:w="7815" w:type="dxa"/>
            <w:gridSpan w:val="12"/>
            <w:vMerge/>
            <w:hideMark/>
          </w:tcPr>
          <w:p w:rsidR="00081E04" w:rsidRPr="00081E04" w:rsidRDefault="00081E04"/>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1415</w:t>
            </w:r>
          </w:p>
        </w:tc>
        <w:tc>
          <w:tcPr>
            <w:tcW w:w="1163" w:type="dxa"/>
            <w:gridSpan w:val="3"/>
            <w:vMerge/>
            <w:hideMark/>
          </w:tcPr>
          <w:p w:rsidR="00081E04" w:rsidRPr="00081E04" w:rsidRDefault="00081E04">
            <w:pPr>
              <w:rPr>
                <w:u w:val="single"/>
              </w:rPr>
            </w:pPr>
          </w:p>
        </w:tc>
        <w:tc>
          <w:tcPr>
            <w:tcW w:w="1200" w:type="dxa"/>
            <w:hideMark/>
          </w:tcPr>
          <w:p w:rsidR="00081E04" w:rsidRPr="00081E04" w:rsidRDefault="00081E04" w:rsidP="00081E04">
            <w:r w:rsidRPr="00081E04">
              <w:t>14,17</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Разом будівельні роботи, грн.</w:t>
            </w:r>
          </w:p>
        </w:tc>
        <w:tc>
          <w:tcPr>
            <w:tcW w:w="1072" w:type="dxa"/>
            <w:hideMark/>
          </w:tcPr>
          <w:p w:rsidR="00081E04" w:rsidRPr="00081E04" w:rsidRDefault="00081E04" w:rsidP="00081E04">
            <w:r w:rsidRPr="00081E04">
              <w:t>84926</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вартість матеріалів, виробів та комплектів, грн.</w:t>
            </w:r>
          </w:p>
        </w:tc>
        <w:tc>
          <w:tcPr>
            <w:tcW w:w="1072" w:type="dxa"/>
            <w:hideMark/>
          </w:tcPr>
          <w:p w:rsidR="00081E04" w:rsidRPr="00081E04" w:rsidRDefault="00081E04" w:rsidP="00081E04">
            <w:r w:rsidRPr="00081E04">
              <w:t>66670</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rsidR="00081E04" w:rsidRPr="00081E04" w:rsidRDefault="00081E04" w:rsidP="00081E04">
            <w:r w:rsidRPr="00081E04">
              <w:t>16346</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rsidR="00081E04" w:rsidRPr="00081E04" w:rsidRDefault="00081E04" w:rsidP="00081E04">
            <w:r w:rsidRPr="00081E04">
              <w:t>9110</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rsidR="00081E04" w:rsidRPr="00081E04" w:rsidRDefault="00081E04" w:rsidP="00081E04">
            <w:r w:rsidRPr="00081E04">
              <w:t>22,66</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заробітна плата в загальновиробничих витратах, грн.</w:t>
            </w:r>
          </w:p>
        </w:tc>
        <w:tc>
          <w:tcPr>
            <w:tcW w:w="1072" w:type="dxa"/>
            <w:hideMark/>
          </w:tcPr>
          <w:p w:rsidR="00081E04" w:rsidRPr="00081E04" w:rsidRDefault="00081E04" w:rsidP="00081E04">
            <w:r w:rsidRPr="00081E04">
              <w:t>3150</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  Всього будівельні роботи, грн.</w:t>
            </w:r>
          </w:p>
        </w:tc>
        <w:tc>
          <w:tcPr>
            <w:tcW w:w="1072" w:type="dxa"/>
            <w:hideMark/>
          </w:tcPr>
          <w:p w:rsidR="00081E04" w:rsidRPr="00081E04" w:rsidRDefault="00081E04" w:rsidP="00081E04">
            <w:pPr>
              <w:rPr>
                <w:b/>
                <w:bCs/>
              </w:rPr>
            </w:pPr>
            <w:r w:rsidRPr="00081E04">
              <w:rPr>
                <w:b/>
                <w:bCs/>
              </w:rPr>
              <w:t>94036</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lastRenderedPageBreak/>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pPr>
              <w:rPr>
                <w:b/>
                <w:bCs/>
              </w:rPr>
            </w:pPr>
            <w:r w:rsidRPr="00081E04">
              <w:rPr>
                <w:b/>
                <w:bCs/>
              </w:rPr>
              <w:t> </w:t>
            </w:r>
          </w:p>
        </w:tc>
        <w:tc>
          <w:tcPr>
            <w:tcW w:w="1072" w:type="dxa"/>
            <w:hideMark/>
          </w:tcPr>
          <w:p w:rsidR="00081E04" w:rsidRPr="00081E04" w:rsidRDefault="00081E04" w:rsidP="00081E04">
            <w:pPr>
              <w:rPr>
                <w:b/>
                <w:bCs/>
              </w:rPr>
            </w:pPr>
            <w:r w:rsidRPr="00081E04">
              <w:rPr>
                <w:b/>
                <w:bCs/>
              </w:rPr>
              <w:t> </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r w:rsidRPr="00081E04">
              <w:t xml:space="preserve"> _  _   _   _   _   _   _   _   _   _   _   _   _   _   _   _   _   _   _   _   _  _   _   _   _   _   _   _   _  _</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4</w:t>
            </w:r>
          </w:p>
        </w:tc>
        <w:tc>
          <w:tcPr>
            <w:tcW w:w="1072" w:type="dxa"/>
            <w:hideMark/>
          </w:tcPr>
          <w:p w:rsidR="00081E04" w:rsidRPr="00081E04" w:rsidRDefault="00081E04" w:rsidP="00081E04">
            <w:pPr>
              <w:rPr>
                <w:b/>
                <w:bCs/>
              </w:rPr>
            </w:pPr>
            <w:r w:rsidRPr="00081E04">
              <w:rPr>
                <w:b/>
                <w:bCs/>
              </w:rPr>
              <w:t>94036</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pPr>
              <w:rPr>
                <w:b/>
                <w:bCs/>
              </w:rPr>
            </w:pPr>
            <w:r w:rsidRPr="00081E04">
              <w:rPr>
                <w:b/>
                <w:bCs/>
              </w:rPr>
              <w:t> </w:t>
            </w:r>
          </w:p>
        </w:tc>
        <w:tc>
          <w:tcPr>
            <w:tcW w:w="1187" w:type="dxa"/>
            <w:gridSpan w:val="2"/>
            <w:hideMark/>
          </w:tcPr>
          <w:p w:rsidR="00081E04" w:rsidRPr="00081E04" w:rsidRDefault="00081E04">
            <w:pPr>
              <w:rPr>
                <w:b/>
                <w:bCs/>
              </w:rPr>
            </w:pPr>
            <w:r w:rsidRPr="00081E04">
              <w:rPr>
                <w:b/>
                <w:bCs/>
              </w:rPr>
              <w:t> </w:t>
            </w:r>
          </w:p>
        </w:tc>
        <w:tc>
          <w:tcPr>
            <w:tcW w:w="3205" w:type="dxa"/>
            <w:gridSpan w:val="3"/>
            <w:hideMark/>
          </w:tcPr>
          <w:p w:rsidR="00081E04" w:rsidRPr="00081E04" w:rsidRDefault="00081E04">
            <w:pPr>
              <w:rPr>
                <w:b/>
                <w:bCs/>
              </w:rPr>
            </w:pP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309"/>
        </w:trPr>
        <w:tc>
          <w:tcPr>
            <w:tcW w:w="553" w:type="dxa"/>
            <w:hideMark/>
          </w:tcPr>
          <w:p w:rsidR="00081E04" w:rsidRPr="00081E04" w:rsidRDefault="00081E04">
            <w:pPr>
              <w:rPr>
                <w:b/>
                <w:bCs/>
              </w:rPr>
            </w:pPr>
            <w:r w:rsidRPr="00081E04">
              <w:rPr>
                <w:b/>
                <w:bCs/>
              </w:rPr>
              <w:t> </w:t>
            </w:r>
          </w:p>
        </w:tc>
        <w:tc>
          <w:tcPr>
            <w:tcW w:w="1187" w:type="dxa"/>
            <w:gridSpan w:val="2"/>
            <w:hideMark/>
          </w:tcPr>
          <w:p w:rsidR="00081E04" w:rsidRPr="00081E04" w:rsidRDefault="00081E04">
            <w:pPr>
              <w:rPr>
                <w:b/>
                <w:bCs/>
              </w:rPr>
            </w:pPr>
            <w:r w:rsidRPr="00081E04">
              <w:rPr>
                <w:b/>
                <w:bCs/>
              </w:rPr>
              <w:t> </w:t>
            </w:r>
          </w:p>
        </w:tc>
        <w:tc>
          <w:tcPr>
            <w:tcW w:w="3205" w:type="dxa"/>
            <w:gridSpan w:val="3"/>
            <w:hideMark/>
          </w:tcPr>
          <w:p w:rsidR="00081E04" w:rsidRPr="00081E04" w:rsidRDefault="00081E04" w:rsidP="00081E04">
            <w:proofErr w:type="spellStart"/>
            <w:r w:rsidRPr="00081E04">
              <w:rPr>
                <w:b/>
                <w:bCs/>
              </w:rPr>
              <w:t>Роздiл</w:t>
            </w:r>
            <w:proofErr w:type="spellEnd"/>
            <w:r w:rsidRPr="00081E04">
              <w:rPr>
                <w:b/>
                <w:bCs/>
              </w:rPr>
              <w:t xml:space="preserve"> 5. Аварійний пожежний </w:t>
            </w:r>
            <w:proofErr w:type="spellStart"/>
            <w:r w:rsidRPr="00081E04">
              <w:rPr>
                <w:b/>
                <w:bCs/>
              </w:rPr>
              <w:t>виход</w:t>
            </w:r>
            <w:proofErr w:type="spellEnd"/>
            <w:r w:rsidRPr="00081E04">
              <w:rPr>
                <w:b/>
                <w:bCs/>
              </w:rPr>
              <w:t xml:space="preserve"> </w:t>
            </w: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47</w:t>
            </w:r>
          </w:p>
        </w:tc>
        <w:tc>
          <w:tcPr>
            <w:tcW w:w="1187" w:type="dxa"/>
            <w:gridSpan w:val="2"/>
            <w:vMerge w:val="restart"/>
            <w:hideMark/>
          </w:tcPr>
          <w:p w:rsidR="00081E04" w:rsidRPr="00081E04" w:rsidRDefault="00081E04">
            <w:pPr>
              <w:rPr>
                <w:i/>
                <w:iCs/>
              </w:rPr>
            </w:pPr>
            <w:r w:rsidRPr="00081E04">
              <w:rPr>
                <w:i/>
                <w:iCs/>
              </w:rPr>
              <w:t>КБ6-1-20</w:t>
            </w:r>
          </w:p>
        </w:tc>
        <w:tc>
          <w:tcPr>
            <w:tcW w:w="3205" w:type="dxa"/>
            <w:gridSpan w:val="3"/>
            <w:vMerge w:val="restart"/>
            <w:hideMark/>
          </w:tcPr>
          <w:p w:rsidR="00081E04" w:rsidRPr="00081E04" w:rsidRDefault="00081E04">
            <w:pPr>
              <w:rPr>
                <w:i/>
                <w:iCs/>
              </w:rPr>
            </w:pPr>
            <w:r w:rsidRPr="00081E04">
              <w:rPr>
                <w:i/>
                <w:iCs/>
              </w:rPr>
              <w:t>Улаштування стрічкових фундаментів</w:t>
            </w:r>
            <w:r w:rsidRPr="00081E04">
              <w:rPr>
                <w:i/>
                <w:iCs/>
              </w:rPr>
              <w:br/>
              <w:t>бетонних</w:t>
            </w:r>
          </w:p>
        </w:tc>
        <w:tc>
          <w:tcPr>
            <w:tcW w:w="1107" w:type="dxa"/>
            <w:vMerge w:val="restart"/>
            <w:hideMark/>
          </w:tcPr>
          <w:p w:rsidR="00081E04" w:rsidRPr="00081E04" w:rsidRDefault="00081E04" w:rsidP="00081E04">
            <w:pPr>
              <w:rPr>
                <w:i/>
                <w:iCs/>
              </w:rPr>
            </w:pPr>
            <w:r w:rsidRPr="00081E04">
              <w:rPr>
                <w:i/>
                <w:iCs/>
              </w:rPr>
              <w:t>100м3</w:t>
            </w:r>
          </w:p>
        </w:tc>
        <w:tc>
          <w:tcPr>
            <w:tcW w:w="1203" w:type="dxa"/>
            <w:gridSpan w:val="3"/>
            <w:vMerge w:val="restart"/>
            <w:hideMark/>
          </w:tcPr>
          <w:p w:rsidR="00081E04" w:rsidRPr="00081E04" w:rsidRDefault="00081E04" w:rsidP="00081E04">
            <w:pPr>
              <w:rPr>
                <w:i/>
                <w:iCs/>
              </w:rPr>
            </w:pPr>
            <w:r w:rsidRPr="00081E04">
              <w:rPr>
                <w:i/>
                <w:iCs/>
              </w:rPr>
              <w:t>0,0019</w:t>
            </w:r>
          </w:p>
        </w:tc>
        <w:tc>
          <w:tcPr>
            <w:tcW w:w="1160" w:type="dxa"/>
            <w:gridSpan w:val="3"/>
            <w:hideMark/>
          </w:tcPr>
          <w:p w:rsidR="00081E04" w:rsidRPr="00081E04" w:rsidRDefault="00081E04" w:rsidP="00081E04">
            <w:pPr>
              <w:rPr>
                <w:i/>
                <w:iCs/>
                <w:u w:val="single"/>
              </w:rPr>
            </w:pPr>
            <w:r w:rsidRPr="00081E04">
              <w:rPr>
                <w:i/>
                <w:iCs/>
                <w:u w:val="single"/>
              </w:rPr>
              <w:t>313531,81</w:t>
            </w:r>
          </w:p>
        </w:tc>
        <w:tc>
          <w:tcPr>
            <w:tcW w:w="1140" w:type="dxa"/>
            <w:gridSpan w:val="2"/>
            <w:hideMark/>
          </w:tcPr>
          <w:p w:rsidR="00081E04" w:rsidRPr="00081E04" w:rsidRDefault="00081E04" w:rsidP="00081E04">
            <w:pPr>
              <w:rPr>
                <w:i/>
                <w:iCs/>
                <w:u w:val="single"/>
              </w:rPr>
            </w:pPr>
            <w:r w:rsidRPr="00081E04">
              <w:rPr>
                <w:i/>
                <w:iCs/>
                <w:u w:val="single"/>
              </w:rPr>
              <w:t>7168,29</w:t>
            </w:r>
          </w:p>
        </w:tc>
        <w:tc>
          <w:tcPr>
            <w:tcW w:w="1072" w:type="dxa"/>
            <w:vMerge w:val="restart"/>
            <w:hideMark/>
          </w:tcPr>
          <w:p w:rsidR="00081E04" w:rsidRPr="00081E04" w:rsidRDefault="00081E04" w:rsidP="00081E04">
            <w:pPr>
              <w:rPr>
                <w:i/>
                <w:iCs/>
              </w:rPr>
            </w:pPr>
            <w:r w:rsidRPr="00081E04">
              <w:rPr>
                <w:i/>
                <w:iCs/>
              </w:rPr>
              <w:t>596</w:t>
            </w:r>
          </w:p>
        </w:tc>
        <w:tc>
          <w:tcPr>
            <w:tcW w:w="1160" w:type="dxa"/>
            <w:gridSpan w:val="2"/>
            <w:vMerge w:val="restart"/>
            <w:hideMark/>
          </w:tcPr>
          <w:p w:rsidR="00081E04" w:rsidRPr="00081E04" w:rsidRDefault="00081E04" w:rsidP="00081E04">
            <w:pPr>
              <w:rPr>
                <w:i/>
                <w:iCs/>
              </w:rPr>
            </w:pPr>
            <w:r w:rsidRPr="00081E04">
              <w:rPr>
                <w:i/>
                <w:iCs/>
              </w:rPr>
              <w:t>58</w:t>
            </w:r>
          </w:p>
        </w:tc>
        <w:tc>
          <w:tcPr>
            <w:tcW w:w="1160" w:type="dxa"/>
            <w:gridSpan w:val="3"/>
            <w:hideMark/>
          </w:tcPr>
          <w:p w:rsidR="00081E04" w:rsidRPr="00081E04" w:rsidRDefault="00081E04" w:rsidP="00081E04">
            <w:pPr>
              <w:rPr>
                <w:i/>
                <w:iCs/>
                <w:u w:val="single"/>
              </w:rPr>
            </w:pPr>
            <w:r w:rsidRPr="00081E04">
              <w:rPr>
                <w:i/>
                <w:iCs/>
                <w:u w:val="single"/>
              </w:rPr>
              <w:t>14</w:t>
            </w:r>
          </w:p>
        </w:tc>
        <w:tc>
          <w:tcPr>
            <w:tcW w:w="1163" w:type="dxa"/>
            <w:gridSpan w:val="3"/>
            <w:hideMark/>
          </w:tcPr>
          <w:p w:rsidR="00081E04" w:rsidRPr="00081E04" w:rsidRDefault="00081E04" w:rsidP="00081E04">
            <w:pPr>
              <w:rPr>
                <w:i/>
                <w:iCs/>
                <w:u w:val="single"/>
              </w:rPr>
            </w:pPr>
            <w:r w:rsidRPr="00081E04">
              <w:rPr>
                <w:i/>
                <w:iCs/>
                <w:u w:val="single"/>
              </w:rPr>
              <w:t>369,9300</w:t>
            </w:r>
          </w:p>
        </w:tc>
        <w:tc>
          <w:tcPr>
            <w:tcW w:w="1200" w:type="dxa"/>
            <w:hideMark/>
          </w:tcPr>
          <w:p w:rsidR="00081E04" w:rsidRPr="00081E04" w:rsidRDefault="00081E04" w:rsidP="00081E04">
            <w:pPr>
              <w:rPr>
                <w:i/>
                <w:iCs/>
                <w:u w:val="single"/>
              </w:rPr>
            </w:pPr>
            <w:r w:rsidRPr="00081E04">
              <w:rPr>
                <w:i/>
                <w:iCs/>
                <w:u w:val="single"/>
              </w:rPr>
              <w:t>0,7</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30522,92</w:t>
            </w:r>
          </w:p>
        </w:tc>
        <w:tc>
          <w:tcPr>
            <w:tcW w:w="1140" w:type="dxa"/>
            <w:gridSpan w:val="2"/>
            <w:hideMark/>
          </w:tcPr>
          <w:p w:rsidR="00081E04" w:rsidRPr="00081E04" w:rsidRDefault="00081E04" w:rsidP="00081E04">
            <w:pPr>
              <w:rPr>
                <w:i/>
                <w:iCs/>
              </w:rPr>
            </w:pPr>
            <w:r w:rsidRPr="00081E04">
              <w:rPr>
                <w:i/>
                <w:iCs/>
              </w:rPr>
              <w:t>3707,83</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7</w:t>
            </w:r>
          </w:p>
        </w:tc>
        <w:tc>
          <w:tcPr>
            <w:tcW w:w="1163" w:type="dxa"/>
            <w:gridSpan w:val="3"/>
            <w:hideMark/>
          </w:tcPr>
          <w:p w:rsidR="00081E04" w:rsidRPr="00081E04" w:rsidRDefault="00081E04" w:rsidP="00081E04">
            <w:pPr>
              <w:rPr>
                <w:i/>
                <w:iCs/>
              </w:rPr>
            </w:pPr>
            <w:r w:rsidRPr="00081E04">
              <w:rPr>
                <w:i/>
                <w:iCs/>
              </w:rPr>
              <w:t>36,8869</w:t>
            </w:r>
          </w:p>
        </w:tc>
        <w:tc>
          <w:tcPr>
            <w:tcW w:w="1200" w:type="dxa"/>
            <w:hideMark/>
          </w:tcPr>
          <w:p w:rsidR="00081E04" w:rsidRPr="00081E04" w:rsidRDefault="00081E04" w:rsidP="00081E04">
            <w:pPr>
              <w:rPr>
                <w:i/>
                <w:iCs/>
              </w:rPr>
            </w:pPr>
            <w:r w:rsidRPr="00081E04">
              <w:rPr>
                <w:i/>
                <w:iCs/>
              </w:rPr>
              <w:t>0,07</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48</w:t>
            </w:r>
          </w:p>
        </w:tc>
        <w:tc>
          <w:tcPr>
            <w:tcW w:w="1187" w:type="dxa"/>
            <w:gridSpan w:val="2"/>
            <w:vMerge w:val="restart"/>
            <w:hideMark/>
          </w:tcPr>
          <w:p w:rsidR="00081E04" w:rsidRPr="00081E04" w:rsidRDefault="00081E04">
            <w:pPr>
              <w:rPr>
                <w:i/>
                <w:iCs/>
              </w:rPr>
            </w:pPr>
            <w:r w:rsidRPr="00081E04">
              <w:rPr>
                <w:i/>
                <w:iCs/>
              </w:rPr>
              <w:t>КБ6-11-4</w:t>
            </w:r>
          </w:p>
        </w:tc>
        <w:tc>
          <w:tcPr>
            <w:tcW w:w="3205" w:type="dxa"/>
            <w:gridSpan w:val="3"/>
            <w:vMerge w:val="restart"/>
            <w:hideMark/>
          </w:tcPr>
          <w:p w:rsidR="00081E04" w:rsidRPr="00081E04" w:rsidRDefault="00081E04">
            <w:pPr>
              <w:rPr>
                <w:i/>
                <w:iCs/>
              </w:rPr>
            </w:pPr>
            <w:r w:rsidRPr="00081E04">
              <w:rPr>
                <w:i/>
                <w:iCs/>
              </w:rPr>
              <w:t>Установлення анкерних болтів при</w:t>
            </w:r>
            <w:r w:rsidRPr="00081E04">
              <w:rPr>
                <w:i/>
                <w:iCs/>
              </w:rPr>
              <w:br/>
              <w:t>бетонуванні на підтримуючі конструкції</w:t>
            </w:r>
          </w:p>
        </w:tc>
        <w:tc>
          <w:tcPr>
            <w:tcW w:w="1107" w:type="dxa"/>
            <w:vMerge w:val="restart"/>
            <w:hideMark/>
          </w:tcPr>
          <w:p w:rsidR="00081E04" w:rsidRPr="00081E04" w:rsidRDefault="00081E04" w:rsidP="00081E04">
            <w:pPr>
              <w:rPr>
                <w:i/>
                <w:iCs/>
              </w:rPr>
            </w:pPr>
            <w:r w:rsidRPr="00081E04">
              <w:rPr>
                <w:i/>
                <w:iCs/>
              </w:rPr>
              <w:t>т</w:t>
            </w:r>
          </w:p>
        </w:tc>
        <w:tc>
          <w:tcPr>
            <w:tcW w:w="1203" w:type="dxa"/>
            <w:gridSpan w:val="3"/>
            <w:vMerge w:val="restart"/>
            <w:hideMark/>
          </w:tcPr>
          <w:p w:rsidR="00081E04" w:rsidRPr="00081E04" w:rsidRDefault="00081E04" w:rsidP="00081E04">
            <w:pPr>
              <w:rPr>
                <w:i/>
                <w:iCs/>
              </w:rPr>
            </w:pPr>
            <w:r w:rsidRPr="00081E04">
              <w:rPr>
                <w:i/>
                <w:iCs/>
              </w:rPr>
              <w:t>0,00134</w:t>
            </w:r>
          </w:p>
        </w:tc>
        <w:tc>
          <w:tcPr>
            <w:tcW w:w="1160" w:type="dxa"/>
            <w:gridSpan w:val="3"/>
            <w:hideMark/>
          </w:tcPr>
          <w:p w:rsidR="00081E04" w:rsidRPr="00081E04" w:rsidRDefault="00081E04" w:rsidP="00081E04">
            <w:pPr>
              <w:rPr>
                <w:i/>
                <w:iCs/>
                <w:u w:val="single"/>
              </w:rPr>
            </w:pPr>
            <w:r w:rsidRPr="00081E04">
              <w:rPr>
                <w:i/>
                <w:iCs/>
                <w:u w:val="single"/>
              </w:rPr>
              <w:t>72317,70</w:t>
            </w:r>
          </w:p>
        </w:tc>
        <w:tc>
          <w:tcPr>
            <w:tcW w:w="1140" w:type="dxa"/>
            <w:gridSpan w:val="2"/>
            <w:hideMark/>
          </w:tcPr>
          <w:p w:rsidR="00081E04" w:rsidRPr="00081E04" w:rsidRDefault="00081E04" w:rsidP="00081E04">
            <w:pPr>
              <w:rPr>
                <w:i/>
                <w:iCs/>
                <w:u w:val="single"/>
              </w:rPr>
            </w:pPr>
            <w:r w:rsidRPr="00081E04">
              <w:rPr>
                <w:i/>
                <w:iCs/>
                <w:u w:val="single"/>
              </w:rPr>
              <w:t>248,17</w:t>
            </w:r>
          </w:p>
        </w:tc>
        <w:tc>
          <w:tcPr>
            <w:tcW w:w="1072" w:type="dxa"/>
            <w:vMerge w:val="restart"/>
            <w:hideMark/>
          </w:tcPr>
          <w:p w:rsidR="00081E04" w:rsidRPr="00081E04" w:rsidRDefault="00081E04" w:rsidP="00081E04">
            <w:pPr>
              <w:rPr>
                <w:i/>
                <w:iCs/>
              </w:rPr>
            </w:pPr>
            <w:r w:rsidRPr="00081E04">
              <w:rPr>
                <w:i/>
                <w:iCs/>
              </w:rPr>
              <w:t>97</w:t>
            </w:r>
          </w:p>
        </w:tc>
        <w:tc>
          <w:tcPr>
            <w:tcW w:w="1160" w:type="dxa"/>
            <w:gridSpan w:val="2"/>
            <w:vMerge w:val="restart"/>
            <w:hideMark/>
          </w:tcPr>
          <w:p w:rsidR="00081E04" w:rsidRPr="00081E04" w:rsidRDefault="00081E04" w:rsidP="00081E04">
            <w:pPr>
              <w:rPr>
                <w:i/>
                <w:iCs/>
              </w:rPr>
            </w:pPr>
            <w:r w:rsidRPr="00081E04">
              <w:rPr>
                <w:i/>
                <w:iCs/>
              </w:rPr>
              <w:t>4</w:t>
            </w:r>
          </w:p>
        </w:tc>
        <w:tc>
          <w:tcPr>
            <w:tcW w:w="1160" w:type="dxa"/>
            <w:gridSpan w:val="3"/>
            <w:hideMark/>
          </w:tcPr>
          <w:p w:rsidR="00081E04" w:rsidRPr="00081E04" w:rsidRDefault="00081E04" w:rsidP="00081E04">
            <w:pPr>
              <w:rPr>
                <w:i/>
                <w:iCs/>
              </w:rPr>
            </w:pPr>
            <w:r w:rsidRPr="00081E04">
              <w:rPr>
                <w:i/>
                <w:iCs/>
              </w:rPr>
              <w:t>__-__</w:t>
            </w:r>
          </w:p>
        </w:tc>
        <w:tc>
          <w:tcPr>
            <w:tcW w:w="1163" w:type="dxa"/>
            <w:gridSpan w:val="3"/>
            <w:hideMark/>
          </w:tcPr>
          <w:p w:rsidR="00081E04" w:rsidRPr="00081E04" w:rsidRDefault="00081E04" w:rsidP="00081E04">
            <w:pPr>
              <w:rPr>
                <w:i/>
                <w:iCs/>
              </w:rPr>
            </w:pPr>
            <w:r w:rsidRPr="00081E04">
              <w:rPr>
                <w:i/>
                <w:iCs/>
              </w:rPr>
              <w:t>37,8000</w:t>
            </w:r>
          </w:p>
        </w:tc>
        <w:tc>
          <w:tcPr>
            <w:tcW w:w="1200" w:type="dxa"/>
            <w:hideMark/>
          </w:tcPr>
          <w:p w:rsidR="00081E04" w:rsidRPr="00081E04" w:rsidRDefault="00081E04" w:rsidP="00081E04">
            <w:pPr>
              <w:rPr>
                <w:i/>
                <w:iCs/>
              </w:rPr>
            </w:pPr>
            <w:r w:rsidRPr="00081E04">
              <w:rPr>
                <w:i/>
                <w:iCs/>
              </w:rPr>
              <w:t>0,05</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3273,10</w:t>
            </w:r>
          </w:p>
        </w:tc>
        <w:tc>
          <w:tcPr>
            <w:tcW w:w="1140" w:type="dxa"/>
            <w:gridSpan w:val="2"/>
            <w:hideMark/>
          </w:tcPr>
          <w:p w:rsidR="00081E04" w:rsidRPr="00081E04" w:rsidRDefault="00081E04" w:rsidP="00081E04">
            <w:pPr>
              <w:rPr>
                <w:i/>
                <w:iCs/>
              </w:rPr>
            </w:pPr>
            <w:r w:rsidRPr="00081E04">
              <w:rPr>
                <w:i/>
                <w:iCs/>
              </w:rPr>
              <w:t>76,10</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noWrap/>
            <w:hideMark/>
          </w:tcPr>
          <w:p w:rsidR="00081E04" w:rsidRPr="00081E04" w:rsidRDefault="00081E04" w:rsidP="00081E04">
            <w:pPr>
              <w:rPr>
                <w:i/>
                <w:iCs/>
              </w:rPr>
            </w:pPr>
            <w:r w:rsidRPr="00081E04">
              <w:rPr>
                <w:i/>
                <w:iCs/>
              </w:rPr>
              <w:t xml:space="preserve">  -    </w:t>
            </w:r>
          </w:p>
        </w:tc>
        <w:tc>
          <w:tcPr>
            <w:tcW w:w="1163" w:type="dxa"/>
            <w:gridSpan w:val="3"/>
            <w:hideMark/>
          </w:tcPr>
          <w:p w:rsidR="00081E04" w:rsidRPr="00081E04" w:rsidRDefault="00081E04" w:rsidP="00081E04">
            <w:pPr>
              <w:rPr>
                <w:i/>
                <w:iCs/>
              </w:rPr>
            </w:pPr>
            <w:r w:rsidRPr="00081E04">
              <w:rPr>
                <w:i/>
                <w:iCs/>
              </w:rPr>
              <w:t>0,6730</w:t>
            </w:r>
          </w:p>
        </w:tc>
        <w:tc>
          <w:tcPr>
            <w:tcW w:w="1200" w:type="dxa"/>
            <w:noWrap/>
            <w:hideMark/>
          </w:tcPr>
          <w:p w:rsidR="00081E04" w:rsidRPr="00081E04" w:rsidRDefault="00081E04" w:rsidP="00081E04">
            <w:pPr>
              <w:rPr>
                <w:i/>
                <w:iCs/>
              </w:rPr>
            </w:pPr>
            <w:r w:rsidRPr="00081E04">
              <w:rPr>
                <w:i/>
                <w:iCs/>
              </w:rPr>
              <w:t xml:space="preserve">  -    </w:t>
            </w:r>
          </w:p>
        </w:tc>
      </w:tr>
      <w:tr w:rsidR="00081E04" w:rsidRPr="00081E04" w:rsidTr="00081E04">
        <w:trPr>
          <w:trHeight w:val="330"/>
        </w:trPr>
        <w:tc>
          <w:tcPr>
            <w:tcW w:w="553" w:type="dxa"/>
            <w:hideMark/>
          </w:tcPr>
          <w:p w:rsidR="00081E04" w:rsidRPr="00081E04" w:rsidRDefault="00081E04" w:rsidP="00081E04">
            <w:r w:rsidRPr="00081E04">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285"/>
        </w:trPr>
        <w:tc>
          <w:tcPr>
            <w:tcW w:w="553" w:type="dxa"/>
            <w:vMerge w:val="restart"/>
            <w:hideMark/>
          </w:tcPr>
          <w:p w:rsidR="00081E04" w:rsidRPr="00081E04" w:rsidRDefault="00081E04" w:rsidP="00081E04">
            <w:r w:rsidRPr="00081E04">
              <w:t>49</w:t>
            </w:r>
          </w:p>
        </w:tc>
        <w:tc>
          <w:tcPr>
            <w:tcW w:w="1187" w:type="dxa"/>
            <w:gridSpan w:val="2"/>
            <w:vMerge w:val="restart"/>
            <w:hideMark/>
          </w:tcPr>
          <w:p w:rsidR="00081E04" w:rsidRPr="00081E04" w:rsidRDefault="00081E04">
            <w:r w:rsidRPr="00081E04">
              <w:t>КБ9-30-1</w:t>
            </w:r>
          </w:p>
        </w:tc>
        <w:tc>
          <w:tcPr>
            <w:tcW w:w="3205" w:type="dxa"/>
            <w:gridSpan w:val="3"/>
            <w:vMerge w:val="restart"/>
            <w:hideMark/>
          </w:tcPr>
          <w:p w:rsidR="00081E04" w:rsidRPr="00081E04" w:rsidRDefault="00081E04">
            <w:r w:rsidRPr="00081E04">
              <w:t>Монтаж площадок із настилом і огорожею з</w:t>
            </w:r>
            <w:r w:rsidRPr="00081E04">
              <w:br/>
              <w:t xml:space="preserve">листової, рифленої, </w:t>
            </w:r>
            <w:proofErr w:type="spellStart"/>
            <w:r w:rsidRPr="00081E04">
              <w:t>просічної</w:t>
            </w:r>
            <w:proofErr w:type="spellEnd"/>
            <w:r w:rsidRPr="00081E04">
              <w:t xml:space="preserve"> і круглої сталі</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0,59519</w:t>
            </w:r>
          </w:p>
        </w:tc>
        <w:tc>
          <w:tcPr>
            <w:tcW w:w="1160" w:type="dxa"/>
            <w:gridSpan w:val="3"/>
            <w:hideMark/>
          </w:tcPr>
          <w:p w:rsidR="00081E04" w:rsidRPr="00081E04" w:rsidRDefault="00081E04" w:rsidP="00081E04">
            <w:pPr>
              <w:rPr>
                <w:u w:val="single"/>
              </w:rPr>
            </w:pPr>
            <w:r w:rsidRPr="00081E04">
              <w:rPr>
                <w:u w:val="single"/>
              </w:rPr>
              <w:t>8657,84</w:t>
            </w:r>
          </w:p>
        </w:tc>
        <w:tc>
          <w:tcPr>
            <w:tcW w:w="1140" w:type="dxa"/>
            <w:gridSpan w:val="2"/>
            <w:hideMark/>
          </w:tcPr>
          <w:p w:rsidR="00081E04" w:rsidRPr="00081E04" w:rsidRDefault="00081E04" w:rsidP="00081E04">
            <w:pPr>
              <w:rPr>
                <w:u w:val="single"/>
              </w:rPr>
            </w:pPr>
            <w:r w:rsidRPr="00081E04">
              <w:rPr>
                <w:u w:val="single"/>
              </w:rPr>
              <w:t>3335,07</w:t>
            </w:r>
          </w:p>
        </w:tc>
        <w:tc>
          <w:tcPr>
            <w:tcW w:w="1072" w:type="dxa"/>
            <w:vMerge w:val="restart"/>
            <w:hideMark/>
          </w:tcPr>
          <w:p w:rsidR="00081E04" w:rsidRPr="00081E04" w:rsidRDefault="00081E04" w:rsidP="00081E04">
            <w:r w:rsidRPr="00081E04">
              <w:t>5153</w:t>
            </w:r>
          </w:p>
        </w:tc>
        <w:tc>
          <w:tcPr>
            <w:tcW w:w="1160" w:type="dxa"/>
            <w:gridSpan w:val="2"/>
            <w:vMerge w:val="restart"/>
            <w:hideMark/>
          </w:tcPr>
          <w:p w:rsidR="00081E04" w:rsidRPr="00081E04" w:rsidRDefault="00081E04" w:rsidP="00081E04">
            <w:r w:rsidRPr="00081E04">
              <w:t>2926</w:t>
            </w:r>
          </w:p>
        </w:tc>
        <w:tc>
          <w:tcPr>
            <w:tcW w:w="1160" w:type="dxa"/>
            <w:gridSpan w:val="3"/>
            <w:hideMark/>
          </w:tcPr>
          <w:p w:rsidR="00081E04" w:rsidRPr="00081E04" w:rsidRDefault="00081E04" w:rsidP="00081E04">
            <w:pPr>
              <w:rPr>
                <w:u w:val="single"/>
              </w:rPr>
            </w:pPr>
            <w:r w:rsidRPr="00081E04">
              <w:rPr>
                <w:u w:val="single"/>
              </w:rPr>
              <w:t>1985</w:t>
            </w:r>
          </w:p>
        </w:tc>
        <w:tc>
          <w:tcPr>
            <w:tcW w:w="1163" w:type="dxa"/>
            <w:gridSpan w:val="3"/>
            <w:hideMark/>
          </w:tcPr>
          <w:p w:rsidR="00081E04" w:rsidRPr="00081E04" w:rsidRDefault="00081E04" w:rsidP="00081E04">
            <w:pPr>
              <w:rPr>
                <w:u w:val="single"/>
              </w:rPr>
            </w:pPr>
            <w:r w:rsidRPr="00081E04">
              <w:rPr>
                <w:u w:val="single"/>
              </w:rPr>
              <w:t>57,4400</w:t>
            </w:r>
          </w:p>
        </w:tc>
        <w:tc>
          <w:tcPr>
            <w:tcW w:w="1200" w:type="dxa"/>
            <w:hideMark/>
          </w:tcPr>
          <w:p w:rsidR="00081E04" w:rsidRPr="00081E04" w:rsidRDefault="00081E04" w:rsidP="00081E04">
            <w:pPr>
              <w:rPr>
                <w:u w:val="single"/>
              </w:rPr>
            </w:pPr>
            <w:r w:rsidRPr="00081E04">
              <w:rPr>
                <w:u w:val="single"/>
              </w:rPr>
              <w:t>34,19</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4916,29</w:t>
            </w:r>
          </w:p>
        </w:tc>
        <w:tc>
          <w:tcPr>
            <w:tcW w:w="1140" w:type="dxa"/>
            <w:gridSpan w:val="2"/>
            <w:hideMark/>
          </w:tcPr>
          <w:p w:rsidR="00081E04" w:rsidRPr="00081E04" w:rsidRDefault="00081E04" w:rsidP="00081E04">
            <w:r w:rsidRPr="00081E04">
              <w:t>1302,74</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775</w:t>
            </w:r>
          </w:p>
        </w:tc>
        <w:tc>
          <w:tcPr>
            <w:tcW w:w="1163" w:type="dxa"/>
            <w:gridSpan w:val="3"/>
            <w:hideMark/>
          </w:tcPr>
          <w:p w:rsidR="00081E04" w:rsidRPr="00081E04" w:rsidRDefault="00081E04" w:rsidP="00081E04">
            <w:r w:rsidRPr="00081E04">
              <w:t>11,6206</w:t>
            </w:r>
          </w:p>
        </w:tc>
        <w:tc>
          <w:tcPr>
            <w:tcW w:w="1200" w:type="dxa"/>
            <w:hideMark/>
          </w:tcPr>
          <w:p w:rsidR="00081E04" w:rsidRPr="00081E04" w:rsidRDefault="00081E04" w:rsidP="00081E04">
            <w:r w:rsidRPr="00081E04">
              <w:t>6,92</w:t>
            </w:r>
          </w:p>
        </w:tc>
      </w:tr>
      <w:tr w:rsidR="00081E04" w:rsidRPr="00081E04" w:rsidTr="00081E04">
        <w:trPr>
          <w:trHeight w:val="285"/>
        </w:trPr>
        <w:tc>
          <w:tcPr>
            <w:tcW w:w="553" w:type="dxa"/>
            <w:vMerge w:val="restart"/>
            <w:hideMark/>
          </w:tcPr>
          <w:p w:rsidR="00081E04" w:rsidRPr="00081E04" w:rsidRDefault="00081E04" w:rsidP="00081E04">
            <w:r w:rsidRPr="00081E04">
              <w:t>50</w:t>
            </w:r>
          </w:p>
        </w:tc>
        <w:tc>
          <w:tcPr>
            <w:tcW w:w="1187" w:type="dxa"/>
            <w:gridSpan w:val="2"/>
            <w:vMerge w:val="restart"/>
            <w:hideMark/>
          </w:tcPr>
          <w:p w:rsidR="00081E04" w:rsidRPr="00081E04" w:rsidRDefault="00081E04">
            <w:r w:rsidRPr="00081E04">
              <w:t>С121-783</w:t>
            </w:r>
          </w:p>
        </w:tc>
        <w:tc>
          <w:tcPr>
            <w:tcW w:w="3205" w:type="dxa"/>
            <w:gridSpan w:val="3"/>
            <w:vMerge w:val="restart"/>
            <w:hideMark/>
          </w:tcPr>
          <w:p w:rsidR="00081E04" w:rsidRPr="00081E04" w:rsidRDefault="00081E04">
            <w:r w:rsidRPr="00081E04">
              <w:t>Металоконструкції індивідуальні</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0,59519</w:t>
            </w:r>
          </w:p>
        </w:tc>
        <w:tc>
          <w:tcPr>
            <w:tcW w:w="1160" w:type="dxa"/>
            <w:gridSpan w:val="3"/>
            <w:hideMark/>
          </w:tcPr>
          <w:p w:rsidR="00081E04" w:rsidRPr="00081E04" w:rsidRDefault="00081E04" w:rsidP="00081E04">
            <w:pPr>
              <w:rPr>
                <w:u w:val="single"/>
              </w:rPr>
            </w:pPr>
            <w:r w:rsidRPr="00081E04">
              <w:rPr>
                <w:u w:val="single"/>
              </w:rPr>
              <w:t>69119,85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41139</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51</w:t>
            </w:r>
          </w:p>
        </w:tc>
        <w:tc>
          <w:tcPr>
            <w:tcW w:w="1187" w:type="dxa"/>
            <w:gridSpan w:val="2"/>
            <w:vMerge w:val="restart"/>
            <w:hideMark/>
          </w:tcPr>
          <w:p w:rsidR="00081E04" w:rsidRPr="00081E04" w:rsidRDefault="00081E04">
            <w:r w:rsidRPr="00081E04">
              <w:t>С111-1848</w:t>
            </w:r>
          </w:p>
        </w:tc>
        <w:tc>
          <w:tcPr>
            <w:tcW w:w="3205" w:type="dxa"/>
            <w:gridSpan w:val="3"/>
            <w:vMerge w:val="restart"/>
            <w:hideMark/>
          </w:tcPr>
          <w:p w:rsidR="00081E04" w:rsidRPr="00081E04" w:rsidRDefault="00081E04">
            <w:r w:rsidRPr="00081E04">
              <w:t>Болти будівельні з гайками та шайбами</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0,00169</w:t>
            </w:r>
          </w:p>
        </w:tc>
        <w:tc>
          <w:tcPr>
            <w:tcW w:w="1160" w:type="dxa"/>
            <w:gridSpan w:val="3"/>
            <w:hideMark/>
          </w:tcPr>
          <w:p w:rsidR="00081E04" w:rsidRPr="00081E04" w:rsidRDefault="00081E04" w:rsidP="00081E04">
            <w:pPr>
              <w:rPr>
                <w:u w:val="single"/>
              </w:rPr>
            </w:pPr>
            <w:r w:rsidRPr="00081E04">
              <w:rPr>
                <w:u w:val="single"/>
              </w:rPr>
              <w:t>70520,18</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119</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8"/>
        </w:trPr>
        <w:tc>
          <w:tcPr>
            <w:tcW w:w="553" w:type="dxa"/>
            <w:vMerge w:val="restart"/>
            <w:hideMark/>
          </w:tcPr>
          <w:p w:rsidR="00081E04" w:rsidRPr="00081E04" w:rsidRDefault="00081E04" w:rsidP="00081E04">
            <w:r w:rsidRPr="00081E04">
              <w:t> </w:t>
            </w:r>
          </w:p>
        </w:tc>
        <w:tc>
          <w:tcPr>
            <w:tcW w:w="1187" w:type="dxa"/>
            <w:gridSpan w:val="2"/>
            <w:vMerge w:val="restart"/>
            <w:hideMark/>
          </w:tcPr>
          <w:p w:rsidR="00081E04" w:rsidRPr="00081E04" w:rsidRDefault="00081E04" w:rsidP="00081E04">
            <w:r w:rsidRPr="00081E04">
              <w:t> </w:t>
            </w:r>
          </w:p>
        </w:tc>
        <w:tc>
          <w:tcPr>
            <w:tcW w:w="7815" w:type="dxa"/>
            <w:gridSpan w:val="12"/>
            <w:vMerge w:val="restart"/>
            <w:hideMark/>
          </w:tcPr>
          <w:p w:rsidR="00081E04" w:rsidRPr="00081E04" w:rsidRDefault="00081E04">
            <w:r w:rsidRPr="00081E04">
              <w:t xml:space="preserve">  Разом прямі витрати по </w:t>
            </w:r>
            <w:proofErr w:type="spellStart"/>
            <w:r w:rsidRPr="00081E04">
              <w:t>роздiлу</w:t>
            </w:r>
            <w:proofErr w:type="spellEnd"/>
            <w:r w:rsidRPr="00081E04">
              <w:t xml:space="preserve"> 5</w:t>
            </w:r>
          </w:p>
        </w:tc>
        <w:tc>
          <w:tcPr>
            <w:tcW w:w="1072" w:type="dxa"/>
            <w:vMerge w:val="restart"/>
            <w:hideMark/>
          </w:tcPr>
          <w:p w:rsidR="00081E04" w:rsidRPr="00081E04" w:rsidRDefault="00081E04" w:rsidP="00081E04">
            <w:r w:rsidRPr="00081E04">
              <w:t>47104</w:t>
            </w:r>
          </w:p>
        </w:tc>
        <w:tc>
          <w:tcPr>
            <w:tcW w:w="1160" w:type="dxa"/>
            <w:gridSpan w:val="2"/>
            <w:vMerge w:val="restart"/>
            <w:hideMark/>
          </w:tcPr>
          <w:p w:rsidR="00081E04" w:rsidRPr="00081E04" w:rsidRDefault="00081E04" w:rsidP="00081E04">
            <w:r w:rsidRPr="00081E04">
              <w:t>2988</w:t>
            </w:r>
          </w:p>
        </w:tc>
        <w:tc>
          <w:tcPr>
            <w:tcW w:w="1160" w:type="dxa"/>
            <w:gridSpan w:val="3"/>
            <w:hideMark/>
          </w:tcPr>
          <w:p w:rsidR="00081E04" w:rsidRPr="00081E04" w:rsidRDefault="00081E04" w:rsidP="00081E04">
            <w:pPr>
              <w:rPr>
                <w:u w:val="single"/>
              </w:rPr>
            </w:pPr>
            <w:r w:rsidRPr="00081E04">
              <w:rPr>
                <w:u w:val="single"/>
              </w:rPr>
              <w:t>1999</w:t>
            </w:r>
          </w:p>
        </w:tc>
        <w:tc>
          <w:tcPr>
            <w:tcW w:w="1163" w:type="dxa"/>
            <w:gridSpan w:val="3"/>
            <w:vMerge w:val="restart"/>
            <w:hideMark/>
          </w:tcPr>
          <w:p w:rsidR="00081E04" w:rsidRPr="00081E04" w:rsidRDefault="00081E04" w:rsidP="00081E04">
            <w:pPr>
              <w:rPr>
                <w:u w:val="single"/>
              </w:rPr>
            </w:pPr>
            <w:r w:rsidRPr="00081E04">
              <w:rPr>
                <w:u w:val="single"/>
              </w:rPr>
              <w:t> </w:t>
            </w:r>
          </w:p>
        </w:tc>
        <w:tc>
          <w:tcPr>
            <w:tcW w:w="1200" w:type="dxa"/>
            <w:hideMark/>
          </w:tcPr>
          <w:p w:rsidR="00081E04" w:rsidRPr="00081E04" w:rsidRDefault="00081E04" w:rsidP="00081E04">
            <w:pPr>
              <w:rPr>
                <w:u w:val="single"/>
              </w:rPr>
            </w:pPr>
            <w:r w:rsidRPr="00081E04">
              <w:rPr>
                <w:u w:val="single"/>
              </w:rPr>
              <w:t>34,94</w:t>
            </w:r>
          </w:p>
        </w:tc>
      </w:tr>
      <w:tr w:rsidR="00081E04" w:rsidRPr="00081E04" w:rsidTr="00081E04">
        <w:trPr>
          <w:trHeight w:val="294"/>
        </w:trPr>
        <w:tc>
          <w:tcPr>
            <w:tcW w:w="553" w:type="dxa"/>
            <w:vMerge/>
            <w:hideMark/>
          </w:tcPr>
          <w:p w:rsidR="00081E04" w:rsidRPr="00081E04" w:rsidRDefault="00081E04"/>
        </w:tc>
        <w:tc>
          <w:tcPr>
            <w:tcW w:w="1187" w:type="dxa"/>
            <w:gridSpan w:val="2"/>
            <w:vMerge/>
            <w:hideMark/>
          </w:tcPr>
          <w:p w:rsidR="00081E04" w:rsidRPr="00081E04" w:rsidRDefault="00081E04"/>
        </w:tc>
        <w:tc>
          <w:tcPr>
            <w:tcW w:w="7815" w:type="dxa"/>
            <w:gridSpan w:val="12"/>
            <w:vMerge/>
            <w:hideMark/>
          </w:tcPr>
          <w:p w:rsidR="00081E04" w:rsidRPr="00081E04" w:rsidRDefault="00081E04"/>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782</w:t>
            </w:r>
          </w:p>
        </w:tc>
        <w:tc>
          <w:tcPr>
            <w:tcW w:w="1163" w:type="dxa"/>
            <w:gridSpan w:val="3"/>
            <w:vMerge/>
            <w:hideMark/>
          </w:tcPr>
          <w:p w:rsidR="00081E04" w:rsidRPr="00081E04" w:rsidRDefault="00081E04">
            <w:pPr>
              <w:rPr>
                <w:u w:val="single"/>
              </w:rPr>
            </w:pPr>
          </w:p>
        </w:tc>
        <w:tc>
          <w:tcPr>
            <w:tcW w:w="1200" w:type="dxa"/>
            <w:hideMark/>
          </w:tcPr>
          <w:p w:rsidR="00081E04" w:rsidRPr="00081E04" w:rsidRDefault="00081E04" w:rsidP="00081E04">
            <w:r w:rsidRPr="00081E04">
              <w:t>6,99</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Разом будівельні роботи, грн.</w:t>
            </w:r>
          </w:p>
        </w:tc>
        <w:tc>
          <w:tcPr>
            <w:tcW w:w="1072" w:type="dxa"/>
            <w:hideMark/>
          </w:tcPr>
          <w:p w:rsidR="00081E04" w:rsidRPr="00081E04" w:rsidRDefault="00081E04" w:rsidP="00081E04">
            <w:r w:rsidRPr="00081E04">
              <w:t>47104</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вартість матеріалів, виробів та комплектів, грн.</w:t>
            </w:r>
          </w:p>
        </w:tc>
        <w:tc>
          <w:tcPr>
            <w:tcW w:w="1072" w:type="dxa"/>
            <w:hideMark/>
          </w:tcPr>
          <w:p w:rsidR="00081E04" w:rsidRPr="00081E04" w:rsidRDefault="00081E04" w:rsidP="00081E04">
            <w:r w:rsidRPr="00081E04">
              <w:t>42117</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rsidR="00081E04" w:rsidRPr="00081E04" w:rsidRDefault="00081E04" w:rsidP="00081E04">
            <w:r w:rsidRPr="00081E04">
              <w:t>3770</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rsidR="00081E04" w:rsidRPr="00081E04" w:rsidRDefault="00081E04" w:rsidP="00081E04">
            <w:r w:rsidRPr="00081E04">
              <w:t>2056</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lastRenderedPageBreak/>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rsidR="00081E04" w:rsidRPr="00081E04" w:rsidRDefault="00081E04" w:rsidP="00081E04">
            <w:r w:rsidRPr="00081E04">
              <w:t>5,03</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заробітна плата в загальновиробничих витратах, грн.</w:t>
            </w:r>
          </w:p>
        </w:tc>
        <w:tc>
          <w:tcPr>
            <w:tcW w:w="1072" w:type="dxa"/>
            <w:hideMark/>
          </w:tcPr>
          <w:p w:rsidR="00081E04" w:rsidRPr="00081E04" w:rsidRDefault="00081E04" w:rsidP="00081E04">
            <w:r w:rsidRPr="00081E04">
              <w:t>699</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  Всього будівельні роботи, грн.</w:t>
            </w:r>
          </w:p>
        </w:tc>
        <w:tc>
          <w:tcPr>
            <w:tcW w:w="1072" w:type="dxa"/>
            <w:hideMark/>
          </w:tcPr>
          <w:p w:rsidR="00081E04" w:rsidRPr="00081E04" w:rsidRDefault="00081E04" w:rsidP="00081E04">
            <w:pPr>
              <w:rPr>
                <w:b/>
                <w:bCs/>
              </w:rPr>
            </w:pPr>
            <w:r w:rsidRPr="00081E04">
              <w:rPr>
                <w:b/>
                <w:bCs/>
              </w:rPr>
              <w:t>49160</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pPr>
              <w:rPr>
                <w:b/>
                <w:bCs/>
              </w:rPr>
            </w:pPr>
            <w:r w:rsidRPr="00081E04">
              <w:rPr>
                <w:b/>
                <w:bCs/>
              </w:rPr>
              <w:t> </w:t>
            </w:r>
          </w:p>
        </w:tc>
        <w:tc>
          <w:tcPr>
            <w:tcW w:w="1072" w:type="dxa"/>
            <w:hideMark/>
          </w:tcPr>
          <w:p w:rsidR="00081E04" w:rsidRPr="00081E04" w:rsidRDefault="00081E04" w:rsidP="00081E04">
            <w:pPr>
              <w:rPr>
                <w:b/>
                <w:bCs/>
              </w:rPr>
            </w:pPr>
            <w:r w:rsidRPr="00081E04">
              <w:rPr>
                <w:b/>
                <w:bCs/>
              </w:rPr>
              <w:t> </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r w:rsidRPr="00081E04">
              <w:t xml:space="preserve"> _  _   _   _   _   _   _   _   _   _   _   _   _   _   _   _   _   _   _   _   _  _   _   _   _   _   _   _   _  _</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5</w:t>
            </w:r>
          </w:p>
        </w:tc>
        <w:tc>
          <w:tcPr>
            <w:tcW w:w="1072" w:type="dxa"/>
            <w:hideMark/>
          </w:tcPr>
          <w:p w:rsidR="00081E04" w:rsidRPr="00081E04" w:rsidRDefault="00081E04" w:rsidP="00081E04">
            <w:pPr>
              <w:rPr>
                <w:b/>
                <w:bCs/>
              </w:rPr>
            </w:pPr>
            <w:r w:rsidRPr="00081E04">
              <w:rPr>
                <w:b/>
                <w:bCs/>
              </w:rPr>
              <w:t>49160</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pPr>
              <w:rPr>
                <w:b/>
                <w:bCs/>
              </w:rPr>
            </w:pPr>
            <w:r w:rsidRPr="00081E04">
              <w:rPr>
                <w:b/>
                <w:bCs/>
              </w:rPr>
              <w:t> </w:t>
            </w:r>
          </w:p>
        </w:tc>
        <w:tc>
          <w:tcPr>
            <w:tcW w:w="1187" w:type="dxa"/>
            <w:gridSpan w:val="2"/>
            <w:hideMark/>
          </w:tcPr>
          <w:p w:rsidR="00081E04" w:rsidRPr="00081E04" w:rsidRDefault="00081E04">
            <w:pPr>
              <w:rPr>
                <w:b/>
                <w:bCs/>
              </w:rPr>
            </w:pPr>
            <w:r w:rsidRPr="00081E04">
              <w:rPr>
                <w:b/>
                <w:bCs/>
              </w:rPr>
              <w:t> </w:t>
            </w:r>
          </w:p>
        </w:tc>
        <w:tc>
          <w:tcPr>
            <w:tcW w:w="3205" w:type="dxa"/>
            <w:gridSpan w:val="3"/>
            <w:hideMark/>
          </w:tcPr>
          <w:p w:rsidR="00081E04" w:rsidRPr="00081E04" w:rsidRDefault="00081E04">
            <w:pPr>
              <w:rPr>
                <w:b/>
                <w:bCs/>
              </w:rPr>
            </w:pP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309"/>
        </w:trPr>
        <w:tc>
          <w:tcPr>
            <w:tcW w:w="553" w:type="dxa"/>
            <w:hideMark/>
          </w:tcPr>
          <w:p w:rsidR="00081E04" w:rsidRPr="00081E04" w:rsidRDefault="00081E04">
            <w:pPr>
              <w:rPr>
                <w:b/>
                <w:bCs/>
              </w:rPr>
            </w:pPr>
            <w:r w:rsidRPr="00081E04">
              <w:rPr>
                <w:b/>
                <w:bCs/>
              </w:rPr>
              <w:t> </w:t>
            </w:r>
          </w:p>
        </w:tc>
        <w:tc>
          <w:tcPr>
            <w:tcW w:w="1187" w:type="dxa"/>
            <w:gridSpan w:val="2"/>
            <w:hideMark/>
          </w:tcPr>
          <w:p w:rsidR="00081E04" w:rsidRPr="00081E04" w:rsidRDefault="00081E04">
            <w:pPr>
              <w:rPr>
                <w:b/>
                <w:bCs/>
              </w:rPr>
            </w:pPr>
            <w:r w:rsidRPr="00081E04">
              <w:rPr>
                <w:b/>
                <w:bCs/>
              </w:rPr>
              <w:t> </w:t>
            </w:r>
          </w:p>
        </w:tc>
        <w:tc>
          <w:tcPr>
            <w:tcW w:w="3205" w:type="dxa"/>
            <w:gridSpan w:val="3"/>
            <w:hideMark/>
          </w:tcPr>
          <w:p w:rsidR="00081E04" w:rsidRPr="00081E04" w:rsidRDefault="00081E04" w:rsidP="00081E04">
            <w:proofErr w:type="spellStart"/>
            <w:r w:rsidRPr="00081E04">
              <w:rPr>
                <w:b/>
                <w:bCs/>
              </w:rPr>
              <w:t>Роздiл</w:t>
            </w:r>
            <w:proofErr w:type="spellEnd"/>
            <w:r w:rsidRPr="00081E04">
              <w:rPr>
                <w:b/>
                <w:bCs/>
              </w:rPr>
              <w:t xml:space="preserve"> 6. Опорядження </w:t>
            </w:r>
            <w:proofErr w:type="spellStart"/>
            <w:r w:rsidRPr="00081E04">
              <w:rPr>
                <w:b/>
                <w:bCs/>
              </w:rPr>
              <w:t>внутрiшнє</w:t>
            </w:r>
            <w:proofErr w:type="spellEnd"/>
            <w:r w:rsidRPr="00081E04">
              <w:rPr>
                <w:b/>
                <w:bCs/>
              </w:rPr>
              <w:t xml:space="preserve"> </w:t>
            </w: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3205" w:type="dxa"/>
            <w:gridSpan w:val="3"/>
            <w:hideMark/>
          </w:tcPr>
          <w:p w:rsidR="00081E04" w:rsidRPr="00081E04" w:rsidRDefault="00081E04">
            <w:r w:rsidRPr="00081E04">
              <w:t>Стеля</w:t>
            </w:r>
          </w:p>
        </w:tc>
        <w:tc>
          <w:tcPr>
            <w:tcW w:w="1107" w:type="dxa"/>
            <w:hideMark/>
          </w:tcPr>
          <w:p w:rsidR="00081E04" w:rsidRPr="00081E04" w:rsidRDefault="00081E04">
            <w:r w:rsidRPr="00081E04">
              <w:t> </w:t>
            </w:r>
          </w:p>
        </w:tc>
        <w:tc>
          <w:tcPr>
            <w:tcW w:w="1203" w:type="dxa"/>
            <w:gridSpan w:val="3"/>
            <w:hideMark/>
          </w:tcPr>
          <w:p w:rsidR="00081E04" w:rsidRPr="00081E04" w:rsidRDefault="00081E04">
            <w:r w:rsidRPr="00081E04">
              <w:t> </w:t>
            </w:r>
          </w:p>
        </w:tc>
        <w:tc>
          <w:tcPr>
            <w:tcW w:w="1160" w:type="dxa"/>
            <w:gridSpan w:val="3"/>
            <w:hideMark/>
          </w:tcPr>
          <w:p w:rsidR="00081E04" w:rsidRPr="00081E04" w:rsidRDefault="00081E04" w:rsidP="00081E04">
            <w:r w:rsidRPr="00081E04">
              <w:t> </w:t>
            </w:r>
          </w:p>
        </w:tc>
        <w:tc>
          <w:tcPr>
            <w:tcW w:w="1140" w:type="dxa"/>
            <w:gridSpan w:val="2"/>
            <w:hideMark/>
          </w:tcPr>
          <w:p w:rsidR="00081E04" w:rsidRPr="00081E04" w:rsidRDefault="00081E04" w:rsidP="00081E04">
            <w:r w:rsidRPr="00081E04">
              <w:t> </w:t>
            </w:r>
          </w:p>
        </w:tc>
        <w:tc>
          <w:tcPr>
            <w:tcW w:w="1072" w:type="dxa"/>
            <w:hideMark/>
          </w:tcPr>
          <w:p w:rsidR="00081E04" w:rsidRPr="00081E04" w:rsidRDefault="00081E04" w:rsidP="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85"/>
        </w:trPr>
        <w:tc>
          <w:tcPr>
            <w:tcW w:w="553" w:type="dxa"/>
            <w:vMerge w:val="restart"/>
            <w:hideMark/>
          </w:tcPr>
          <w:p w:rsidR="00081E04" w:rsidRPr="00081E04" w:rsidRDefault="00081E04" w:rsidP="00081E04">
            <w:r w:rsidRPr="00081E04">
              <w:t>52</w:t>
            </w:r>
          </w:p>
        </w:tc>
        <w:tc>
          <w:tcPr>
            <w:tcW w:w="1187" w:type="dxa"/>
            <w:gridSpan w:val="2"/>
            <w:vMerge w:val="restart"/>
            <w:hideMark/>
          </w:tcPr>
          <w:p w:rsidR="00081E04" w:rsidRPr="00081E04" w:rsidRDefault="00081E04">
            <w:r w:rsidRPr="00081E04">
              <w:t>КР12-65-14</w:t>
            </w:r>
          </w:p>
        </w:tc>
        <w:tc>
          <w:tcPr>
            <w:tcW w:w="3205" w:type="dxa"/>
            <w:gridSpan w:val="3"/>
            <w:vMerge w:val="restart"/>
            <w:hideMark/>
          </w:tcPr>
          <w:p w:rsidR="00081E04" w:rsidRPr="00081E04" w:rsidRDefault="00081E04">
            <w:r w:rsidRPr="00081E04">
              <w:t>Очищення вручну внутрішніх поверхонь</w:t>
            </w:r>
            <w:r w:rsidRPr="00081E04">
              <w:br/>
              <w:t>стель від вапняної фарби</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4,137</w:t>
            </w:r>
          </w:p>
        </w:tc>
        <w:tc>
          <w:tcPr>
            <w:tcW w:w="1160" w:type="dxa"/>
            <w:gridSpan w:val="3"/>
            <w:hideMark/>
          </w:tcPr>
          <w:p w:rsidR="00081E04" w:rsidRPr="00081E04" w:rsidRDefault="00081E04" w:rsidP="00081E04">
            <w:pPr>
              <w:rPr>
                <w:u w:val="single"/>
              </w:rPr>
            </w:pPr>
            <w:r w:rsidRPr="00081E04">
              <w:rPr>
                <w:u w:val="single"/>
              </w:rPr>
              <w:t>2697,91</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11161</w:t>
            </w:r>
          </w:p>
        </w:tc>
        <w:tc>
          <w:tcPr>
            <w:tcW w:w="1160" w:type="dxa"/>
            <w:gridSpan w:val="2"/>
            <w:vMerge w:val="restart"/>
            <w:hideMark/>
          </w:tcPr>
          <w:p w:rsidR="00081E04" w:rsidRPr="00081E04" w:rsidRDefault="00081E04" w:rsidP="00081E04">
            <w:r w:rsidRPr="00081E04">
              <w:t>11161</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37,3000</w:t>
            </w:r>
          </w:p>
        </w:tc>
        <w:tc>
          <w:tcPr>
            <w:tcW w:w="1200" w:type="dxa"/>
            <w:hideMark/>
          </w:tcPr>
          <w:p w:rsidR="00081E04" w:rsidRPr="00081E04" w:rsidRDefault="00081E04" w:rsidP="00081E04">
            <w:r w:rsidRPr="00081E04">
              <w:t>154,31</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2697,91</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417"/>
        </w:trPr>
        <w:tc>
          <w:tcPr>
            <w:tcW w:w="553" w:type="dxa"/>
            <w:vMerge w:val="restart"/>
            <w:hideMark/>
          </w:tcPr>
          <w:p w:rsidR="00081E04" w:rsidRPr="00081E04" w:rsidRDefault="00081E04" w:rsidP="00081E04">
            <w:r w:rsidRPr="00081E04">
              <w:t>53</w:t>
            </w:r>
          </w:p>
        </w:tc>
        <w:tc>
          <w:tcPr>
            <w:tcW w:w="1187" w:type="dxa"/>
            <w:gridSpan w:val="2"/>
            <w:vMerge w:val="restart"/>
            <w:hideMark/>
          </w:tcPr>
          <w:p w:rsidR="00081E04" w:rsidRPr="00081E04" w:rsidRDefault="00081E04">
            <w:r w:rsidRPr="00081E04">
              <w:t>КБ15-151-4</w:t>
            </w:r>
          </w:p>
        </w:tc>
        <w:tc>
          <w:tcPr>
            <w:tcW w:w="3205" w:type="dxa"/>
            <w:gridSpan w:val="3"/>
            <w:vMerge w:val="restart"/>
            <w:hideMark/>
          </w:tcPr>
          <w:p w:rsidR="00081E04" w:rsidRPr="00081E04" w:rsidRDefault="00081E04">
            <w:r w:rsidRPr="00081E04">
              <w:t>Фарбування вапняними розчинами по</w:t>
            </w:r>
            <w:r w:rsidRPr="00081E04">
              <w:br/>
              <w:t xml:space="preserve">штукатурці стель всередині </w:t>
            </w:r>
            <w:proofErr w:type="spellStart"/>
            <w:r w:rsidRPr="00081E04">
              <w:t>приміщеь</w:t>
            </w:r>
            <w:proofErr w:type="spellEnd"/>
            <w:r w:rsidRPr="00081E04">
              <w:t xml:space="preserve"> з</w:t>
            </w:r>
            <w:r w:rsidRPr="00081E04">
              <w:br/>
              <w:t>підготуванням поверхонь</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1,985</w:t>
            </w:r>
          </w:p>
        </w:tc>
        <w:tc>
          <w:tcPr>
            <w:tcW w:w="1160" w:type="dxa"/>
            <w:gridSpan w:val="3"/>
            <w:hideMark/>
          </w:tcPr>
          <w:p w:rsidR="00081E04" w:rsidRPr="00081E04" w:rsidRDefault="00081E04" w:rsidP="00081E04">
            <w:pPr>
              <w:rPr>
                <w:u w:val="single"/>
              </w:rPr>
            </w:pPr>
            <w:r w:rsidRPr="00081E04">
              <w:rPr>
                <w:u w:val="single"/>
              </w:rPr>
              <w:t>1781,95</w:t>
            </w:r>
          </w:p>
        </w:tc>
        <w:tc>
          <w:tcPr>
            <w:tcW w:w="1140" w:type="dxa"/>
            <w:gridSpan w:val="2"/>
            <w:hideMark/>
          </w:tcPr>
          <w:p w:rsidR="00081E04" w:rsidRPr="00081E04" w:rsidRDefault="00081E04" w:rsidP="00081E04">
            <w:pPr>
              <w:rPr>
                <w:u w:val="single"/>
              </w:rPr>
            </w:pPr>
            <w:r w:rsidRPr="00081E04">
              <w:rPr>
                <w:u w:val="single"/>
              </w:rPr>
              <w:t>1,11</w:t>
            </w:r>
          </w:p>
        </w:tc>
        <w:tc>
          <w:tcPr>
            <w:tcW w:w="1072" w:type="dxa"/>
            <w:vMerge w:val="restart"/>
            <w:hideMark/>
          </w:tcPr>
          <w:p w:rsidR="00081E04" w:rsidRPr="00081E04" w:rsidRDefault="00081E04" w:rsidP="00081E04">
            <w:r w:rsidRPr="00081E04">
              <w:t>3537</w:t>
            </w:r>
          </w:p>
        </w:tc>
        <w:tc>
          <w:tcPr>
            <w:tcW w:w="1160" w:type="dxa"/>
            <w:gridSpan w:val="2"/>
            <w:vMerge w:val="restart"/>
            <w:hideMark/>
          </w:tcPr>
          <w:p w:rsidR="00081E04" w:rsidRPr="00081E04" w:rsidRDefault="00081E04" w:rsidP="00081E04">
            <w:r w:rsidRPr="00081E04">
              <w:t>3192</w:t>
            </w:r>
          </w:p>
        </w:tc>
        <w:tc>
          <w:tcPr>
            <w:tcW w:w="1160" w:type="dxa"/>
            <w:gridSpan w:val="3"/>
            <w:hideMark/>
          </w:tcPr>
          <w:p w:rsidR="00081E04" w:rsidRPr="00081E04" w:rsidRDefault="00081E04" w:rsidP="00081E04">
            <w:pPr>
              <w:rPr>
                <w:u w:val="single"/>
              </w:rPr>
            </w:pPr>
            <w:r w:rsidRPr="00081E04">
              <w:rPr>
                <w:u w:val="single"/>
              </w:rPr>
              <w:t>2</w:t>
            </w:r>
          </w:p>
        </w:tc>
        <w:tc>
          <w:tcPr>
            <w:tcW w:w="1163" w:type="dxa"/>
            <w:gridSpan w:val="3"/>
            <w:hideMark/>
          </w:tcPr>
          <w:p w:rsidR="00081E04" w:rsidRPr="00081E04" w:rsidRDefault="00081E04" w:rsidP="00081E04">
            <w:pPr>
              <w:rPr>
                <w:u w:val="single"/>
              </w:rPr>
            </w:pPr>
            <w:r w:rsidRPr="00081E04">
              <w:rPr>
                <w:u w:val="single"/>
              </w:rPr>
              <w:t>19,0100</w:t>
            </w:r>
          </w:p>
        </w:tc>
        <w:tc>
          <w:tcPr>
            <w:tcW w:w="1200" w:type="dxa"/>
            <w:hideMark/>
          </w:tcPr>
          <w:p w:rsidR="00081E04" w:rsidRPr="00081E04" w:rsidRDefault="00081E04" w:rsidP="00081E04">
            <w:pPr>
              <w:rPr>
                <w:u w:val="single"/>
              </w:rPr>
            </w:pPr>
            <w:r w:rsidRPr="00081E04">
              <w:rPr>
                <w:u w:val="single"/>
              </w:rPr>
              <w:t>37,73</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1607,87</w:t>
            </w:r>
          </w:p>
        </w:tc>
        <w:tc>
          <w:tcPr>
            <w:tcW w:w="1140" w:type="dxa"/>
            <w:gridSpan w:val="2"/>
            <w:hideMark/>
          </w:tcPr>
          <w:p w:rsidR="00081E04" w:rsidRPr="00081E04" w:rsidRDefault="00081E04" w:rsidP="00081E04">
            <w:r w:rsidRPr="00081E04">
              <w:t>1,03</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2</w:t>
            </w:r>
          </w:p>
        </w:tc>
        <w:tc>
          <w:tcPr>
            <w:tcW w:w="1163" w:type="dxa"/>
            <w:gridSpan w:val="3"/>
            <w:hideMark/>
          </w:tcPr>
          <w:p w:rsidR="00081E04" w:rsidRPr="00081E04" w:rsidRDefault="00081E04" w:rsidP="00081E04">
            <w:r w:rsidRPr="00081E04">
              <w:t>0,0111</w:t>
            </w:r>
          </w:p>
        </w:tc>
        <w:tc>
          <w:tcPr>
            <w:tcW w:w="1200" w:type="dxa"/>
            <w:hideMark/>
          </w:tcPr>
          <w:p w:rsidR="00081E04" w:rsidRPr="00081E04" w:rsidRDefault="00081E04" w:rsidP="00081E04">
            <w:r w:rsidRPr="00081E04">
              <w:t>0,02</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54</w:t>
            </w:r>
          </w:p>
        </w:tc>
        <w:tc>
          <w:tcPr>
            <w:tcW w:w="1187" w:type="dxa"/>
            <w:gridSpan w:val="2"/>
            <w:vMerge w:val="restart"/>
            <w:hideMark/>
          </w:tcPr>
          <w:p w:rsidR="00081E04" w:rsidRPr="00081E04" w:rsidRDefault="00081E04">
            <w:pPr>
              <w:rPr>
                <w:i/>
                <w:iCs/>
              </w:rPr>
            </w:pPr>
            <w:r w:rsidRPr="00081E04">
              <w:rPr>
                <w:i/>
                <w:iCs/>
              </w:rPr>
              <w:t>КБ15-182-2</w:t>
            </w:r>
          </w:p>
        </w:tc>
        <w:tc>
          <w:tcPr>
            <w:tcW w:w="3205" w:type="dxa"/>
            <w:gridSpan w:val="3"/>
            <w:vMerge w:val="restart"/>
            <w:hideMark/>
          </w:tcPr>
          <w:p w:rsidR="00081E04" w:rsidRPr="00081E04" w:rsidRDefault="00081E04">
            <w:pPr>
              <w:rPr>
                <w:i/>
                <w:iCs/>
              </w:rPr>
            </w:pPr>
            <w:r w:rsidRPr="00081E04">
              <w:rPr>
                <w:i/>
                <w:iCs/>
              </w:rPr>
              <w:t>Шпаклювання стель мінеральною</w:t>
            </w:r>
            <w:r w:rsidRPr="00081E04">
              <w:rPr>
                <w:i/>
                <w:iCs/>
              </w:rPr>
              <w:br/>
              <w:t>шпаклівкою</w:t>
            </w:r>
          </w:p>
        </w:tc>
        <w:tc>
          <w:tcPr>
            <w:tcW w:w="1107" w:type="dxa"/>
            <w:vMerge w:val="restart"/>
            <w:hideMark/>
          </w:tcPr>
          <w:p w:rsidR="00081E04" w:rsidRPr="00081E04" w:rsidRDefault="00081E04" w:rsidP="00081E04">
            <w:pPr>
              <w:rPr>
                <w:i/>
                <w:iCs/>
              </w:rPr>
            </w:pPr>
            <w:r w:rsidRPr="00081E04">
              <w:rPr>
                <w:i/>
                <w:iCs/>
              </w:rPr>
              <w:t>100м2</w:t>
            </w:r>
          </w:p>
        </w:tc>
        <w:tc>
          <w:tcPr>
            <w:tcW w:w="1203" w:type="dxa"/>
            <w:gridSpan w:val="3"/>
            <w:vMerge w:val="restart"/>
            <w:hideMark/>
          </w:tcPr>
          <w:p w:rsidR="00081E04" w:rsidRPr="00081E04" w:rsidRDefault="00081E04" w:rsidP="00081E04">
            <w:pPr>
              <w:rPr>
                <w:i/>
                <w:iCs/>
              </w:rPr>
            </w:pPr>
            <w:r w:rsidRPr="00081E04">
              <w:rPr>
                <w:i/>
                <w:iCs/>
              </w:rPr>
              <w:t>2,152</w:t>
            </w:r>
          </w:p>
        </w:tc>
        <w:tc>
          <w:tcPr>
            <w:tcW w:w="1160" w:type="dxa"/>
            <w:gridSpan w:val="3"/>
            <w:hideMark/>
          </w:tcPr>
          <w:p w:rsidR="00081E04" w:rsidRPr="00081E04" w:rsidRDefault="00081E04" w:rsidP="00081E04">
            <w:pPr>
              <w:rPr>
                <w:i/>
                <w:iCs/>
                <w:u w:val="single"/>
              </w:rPr>
            </w:pPr>
            <w:r w:rsidRPr="00081E04">
              <w:rPr>
                <w:i/>
                <w:iCs/>
                <w:u w:val="single"/>
              </w:rPr>
              <w:t>10663,17</w:t>
            </w:r>
          </w:p>
        </w:tc>
        <w:tc>
          <w:tcPr>
            <w:tcW w:w="1140" w:type="dxa"/>
            <w:gridSpan w:val="2"/>
            <w:hideMark/>
          </w:tcPr>
          <w:p w:rsidR="00081E04" w:rsidRPr="00081E04" w:rsidRDefault="00081E04" w:rsidP="00081E04">
            <w:pPr>
              <w:rPr>
                <w:i/>
                <w:iCs/>
                <w:u w:val="single"/>
              </w:rPr>
            </w:pPr>
            <w:r w:rsidRPr="00081E04">
              <w:rPr>
                <w:i/>
                <w:iCs/>
                <w:u w:val="single"/>
              </w:rPr>
              <w:t>4,46</w:t>
            </w:r>
          </w:p>
        </w:tc>
        <w:tc>
          <w:tcPr>
            <w:tcW w:w="1072" w:type="dxa"/>
            <w:vMerge w:val="restart"/>
            <w:hideMark/>
          </w:tcPr>
          <w:p w:rsidR="00081E04" w:rsidRPr="00081E04" w:rsidRDefault="00081E04" w:rsidP="00081E04">
            <w:pPr>
              <w:rPr>
                <w:i/>
                <w:iCs/>
              </w:rPr>
            </w:pPr>
            <w:r w:rsidRPr="00081E04">
              <w:rPr>
                <w:i/>
                <w:iCs/>
              </w:rPr>
              <w:t>22947</w:t>
            </w:r>
          </w:p>
        </w:tc>
        <w:tc>
          <w:tcPr>
            <w:tcW w:w="1160" w:type="dxa"/>
            <w:gridSpan w:val="2"/>
            <w:vMerge w:val="restart"/>
            <w:hideMark/>
          </w:tcPr>
          <w:p w:rsidR="00081E04" w:rsidRPr="00081E04" w:rsidRDefault="00081E04" w:rsidP="00081E04">
            <w:pPr>
              <w:rPr>
                <w:i/>
                <w:iCs/>
              </w:rPr>
            </w:pPr>
            <w:r w:rsidRPr="00081E04">
              <w:rPr>
                <w:i/>
                <w:iCs/>
              </w:rPr>
              <w:t>18278</w:t>
            </w:r>
          </w:p>
        </w:tc>
        <w:tc>
          <w:tcPr>
            <w:tcW w:w="1160" w:type="dxa"/>
            <w:gridSpan w:val="3"/>
            <w:hideMark/>
          </w:tcPr>
          <w:p w:rsidR="00081E04" w:rsidRPr="00081E04" w:rsidRDefault="00081E04" w:rsidP="00081E04">
            <w:pPr>
              <w:rPr>
                <w:i/>
                <w:iCs/>
                <w:u w:val="single"/>
              </w:rPr>
            </w:pPr>
            <w:r w:rsidRPr="00081E04">
              <w:rPr>
                <w:i/>
                <w:iCs/>
                <w:u w:val="single"/>
              </w:rPr>
              <w:t>10</w:t>
            </w:r>
          </w:p>
        </w:tc>
        <w:tc>
          <w:tcPr>
            <w:tcW w:w="1163" w:type="dxa"/>
            <w:gridSpan w:val="3"/>
            <w:hideMark/>
          </w:tcPr>
          <w:p w:rsidR="00081E04" w:rsidRPr="00081E04" w:rsidRDefault="00081E04" w:rsidP="00081E04">
            <w:pPr>
              <w:rPr>
                <w:i/>
                <w:iCs/>
                <w:u w:val="single"/>
              </w:rPr>
            </w:pPr>
            <w:r w:rsidRPr="00081E04">
              <w:rPr>
                <w:i/>
                <w:iCs/>
                <w:u w:val="single"/>
              </w:rPr>
              <w:t>100,4200</w:t>
            </w:r>
          </w:p>
        </w:tc>
        <w:tc>
          <w:tcPr>
            <w:tcW w:w="1200" w:type="dxa"/>
            <w:hideMark/>
          </w:tcPr>
          <w:p w:rsidR="00081E04" w:rsidRPr="00081E04" w:rsidRDefault="00081E04" w:rsidP="00081E04">
            <w:pPr>
              <w:rPr>
                <w:i/>
                <w:iCs/>
                <w:u w:val="single"/>
              </w:rPr>
            </w:pPr>
            <w:r w:rsidRPr="00081E04">
              <w:rPr>
                <w:i/>
                <w:iCs/>
                <w:u w:val="single"/>
              </w:rPr>
              <w:t>216,1</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8493,52</w:t>
            </w:r>
          </w:p>
        </w:tc>
        <w:tc>
          <w:tcPr>
            <w:tcW w:w="1140" w:type="dxa"/>
            <w:gridSpan w:val="2"/>
            <w:hideMark/>
          </w:tcPr>
          <w:p w:rsidR="00081E04" w:rsidRPr="00081E04" w:rsidRDefault="00081E04" w:rsidP="00081E04">
            <w:pPr>
              <w:rPr>
                <w:i/>
                <w:iCs/>
              </w:rPr>
            </w:pPr>
            <w:r w:rsidRPr="00081E04">
              <w:rPr>
                <w:i/>
                <w:iCs/>
              </w:rPr>
              <w:t>4,10</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9</w:t>
            </w:r>
          </w:p>
        </w:tc>
        <w:tc>
          <w:tcPr>
            <w:tcW w:w="1163" w:type="dxa"/>
            <w:gridSpan w:val="3"/>
            <w:hideMark/>
          </w:tcPr>
          <w:p w:rsidR="00081E04" w:rsidRPr="00081E04" w:rsidRDefault="00081E04" w:rsidP="00081E04">
            <w:pPr>
              <w:rPr>
                <w:i/>
                <w:iCs/>
              </w:rPr>
            </w:pPr>
            <w:r w:rsidRPr="00081E04">
              <w:rPr>
                <w:i/>
                <w:iCs/>
              </w:rPr>
              <w:t>0,0444</w:t>
            </w:r>
          </w:p>
        </w:tc>
        <w:tc>
          <w:tcPr>
            <w:tcW w:w="1200" w:type="dxa"/>
            <w:hideMark/>
          </w:tcPr>
          <w:p w:rsidR="00081E04" w:rsidRPr="00081E04" w:rsidRDefault="00081E04" w:rsidP="00081E04">
            <w:pPr>
              <w:rPr>
                <w:i/>
                <w:iCs/>
              </w:rPr>
            </w:pPr>
            <w:r w:rsidRPr="00081E04">
              <w:rPr>
                <w:i/>
                <w:iCs/>
              </w:rPr>
              <w:t>0,1</w:t>
            </w:r>
          </w:p>
        </w:tc>
      </w:tr>
      <w:tr w:rsidR="00081E04" w:rsidRPr="00081E04" w:rsidTr="00081E04">
        <w:trPr>
          <w:trHeight w:val="549"/>
        </w:trPr>
        <w:tc>
          <w:tcPr>
            <w:tcW w:w="553" w:type="dxa"/>
            <w:vMerge w:val="restart"/>
            <w:hideMark/>
          </w:tcPr>
          <w:p w:rsidR="00081E04" w:rsidRPr="00081E04" w:rsidRDefault="00081E04" w:rsidP="00081E04">
            <w:r w:rsidRPr="00081E04">
              <w:t>55</w:t>
            </w:r>
          </w:p>
        </w:tc>
        <w:tc>
          <w:tcPr>
            <w:tcW w:w="1187" w:type="dxa"/>
            <w:gridSpan w:val="2"/>
            <w:vMerge w:val="restart"/>
            <w:hideMark/>
          </w:tcPr>
          <w:p w:rsidR="00081E04" w:rsidRPr="00081E04" w:rsidRDefault="00081E04">
            <w:r w:rsidRPr="00081E04">
              <w:t>КБ15-179-6</w:t>
            </w:r>
          </w:p>
        </w:tc>
        <w:tc>
          <w:tcPr>
            <w:tcW w:w="3205" w:type="dxa"/>
            <w:gridSpan w:val="3"/>
            <w:vMerge w:val="restart"/>
            <w:hideMark/>
          </w:tcPr>
          <w:p w:rsidR="00081E04" w:rsidRPr="00081E04" w:rsidRDefault="00081E04">
            <w:r w:rsidRPr="00081E04">
              <w:t>Поліпшене фарбування стель</w:t>
            </w:r>
            <w:r w:rsidRPr="00081E04">
              <w:br/>
            </w:r>
            <w:proofErr w:type="spellStart"/>
            <w:r w:rsidRPr="00081E04">
              <w:t>полівінілацетатними</w:t>
            </w:r>
            <w:proofErr w:type="spellEnd"/>
            <w:r w:rsidRPr="00081E04">
              <w:t xml:space="preserve"> водоемульсійними</w:t>
            </w:r>
            <w:r w:rsidRPr="00081E04">
              <w:br/>
              <w:t>сумішами по збірних конструкціях,</w:t>
            </w:r>
            <w:r w:rsidRPr="00081E04">
              <w:br/>
              <w:t>підготовлених під фарбування</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2,152</w:t>
            </w:r>
          </w:p>
        </w:tc>
        <w:tc>
          <w:tcPr>
            <w:tcW w:w="1160" w:type="dxa"/>
            <w:gridSpan w:val="3"/>
            <w:hideMark/>
          </w:tcPr>
          <w:p w:rsidR="00081E04" w:rsidRPr="00081E04" w:rsidRDefault="00081E04" w:rsidP="00081E04">
            <w:pPr>
              <w:rPr>
                <w:u w:val="single"/>
              </w:rPr>
            </w:pPr>
            <w:r w:rsidRPr="00081E04">
              <w:rPr>
                <w:u w:val="single"/>
              </w:rPr>
              <w:t>13262,33</w:t>
            </w:r>
          </w:p>
        </w:tc>
        <w:tc>
          <w:tcPr>
            <w:tcW w:w="1140" w:type="dxa"/>
            <w:gridSpan w:val="2"/>
            <w:hideMark/>
          </w:tcPr>
          <w:p w:rsidR="00081E04" w:rsidRPr="00081E04" w:rsidRDefault="00081E04" w:rsidP="00081E04">
            <w:pPr>
              <w:rPr>
                <w:u w:val="single"/>
              </w:rPr>
            </w:pPr>
            <w:r w:rsidRPr="00081E04">
              <w:rPr>
                <w:u w:val="single"/>
              </w:rPr>
              <w:t>1,11</w:t>
            </w:r>
          </w:p>
        </w:tc>
        <w:tc>
          <w:tcPr>
            <w:tcW w:w="1072" w:type="dxa"/>
            <w:vMerge w:val="restart"/>
            <w:hideMark/>
          </w:tcPr>
          <w:p w:rsidR="00081E04" w:rsidRPr="00081E04" w:rsidRDefault="00081E04" w:rsidP="00081E04">
            <w:r w:rsidRPr="00081E04">
              <w:t>28541</w:t>
            </w:r>
          </w:p>
        </w:tc>
        <w:tc>
          <w:tcPr>
            <w:tcW w:w="1160" w:type="dxa"/>
            <w:gridSpan w:val="2"/>
            <w:vMerge w:val="restart"/>
            <w:hideMark/>
          </w:tcPr>
          <w:p w:rsidR="00081E04" w:rsidRPr="00081E04" w:rsidRDefault="00081E04" w:rsidP="00081E04">
            <w:r w:rsidRPr="00081E04">
              <w:t>7808</w:t>
            </w:r>
          </w:p>
        </w:tc>
        <w:tc>
          <w:tcPr>
            <w:tcW w:w="1160" w:type="dxa"/>
            <w:gridSpan w:val="3"/>
            <w:hideMark/>
          </w:tcPr>
          <w:p w:rsidR="00081E04" w:rsidRPr="00081E04" w:rsidRDefault="00081E04" w:rsidP="00081E04">
            <w:pPr>
              <w:rPr>
                <w:u w:val="single"/>
              </w:rPr>
            </w:pPr>
            <w:r w:rsidRPr="00081E04">
              <w:rPr>
                <w:u w:val="single"/>
              </w:rPr>
              <w:t>2</w:t>
            </w:r>
          </w:p>
        </w:tc>
        <w:tc>
          <w:tcPr>
            <w:tcW w:w="1163" w:type="dxa"/>
            <w:gridSpan w:val="3"/>
            <w:hideMark/>
          </w:tcPr>
          <w:p w:rsidR="00081E04" w:rsidRPr="00081E04" w:rsidRDefault="00081E04" w:rsidP="00081E04">
            <w:pPr>
              <w:rPr>
                <w:u w:val="single"/>
              </w:rPr>
            </w:pPr>
            <w:r w:rsidRPr="00081E04">
              <w:rPr>
                <w:u w:val="single"/>
              </w:rPr>
              <w:t>42,9000</w:t>
            </w:r>
          </w:p>
        </w:tc>
        <w:tc>
          <w:tcPr>
            <w:tcW w:w="1200" w:type="dxa"/>
            <w:hideMark/>
          </w:tcPr>
          <w:p w:rsidR="00081E04" w:rsidRPr="00081E04" w:rsidRDefault="00081E04" w:rsidP="00081E04">
            <w:pPr>
              <w:rPr>
                <w:u w:val="single"/>
              </w:rPr>
            </w:pPr>
            <w:r w:rsidRPr="00081E04">
              <w:rPr>
                <w:u w:val="single"/>
              </w:rPr>
              <w:t>92,32</w:t>
            </w:r>
          </w:p>
        </w:tc>
      </w:tr>
      <w:tr w:rsidR="00081E04" w:rsidRPr="00081E04" w:rsidTr="00081E04">
        <w:trPr>
          <w:trHeight w:val="552"/>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3628,48</w:t>
            </w:r>
          </w:p>
        </w:tc>
        <w:tc>
          <w:tcPr>
            <w:tcW w:w="1140" w:type="dxa"/>
            <w:gridSpan w:val="2"/>
            <w:hideMark/>
          </w:tcPr>
          <w:p w:rsidR="00081E04" w:rsidRPr="00081E04" w:rsidRDefault="00081E04" w:rsidP="00081E04">
            <w:r w:rsidRPr="00081E04">
              <w:t>1,03</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2</w:t>
            </w:r>
          </w:p>
        </w:tc>
        <w:tc>
          <w:tcPr>
            <w:tcW w:w="1163" w:type="dxa"/>
            <w:gridSpan w:val="3"/>
            <w:hideMark/>
          </w:tcPr>
          <w:p w:rsidR="00081E04" w:rsidRPr="00081E04" w:rsidRDefault="00081E04" w:rsidP="00081E04">
            <w:r w:rsidRPr="00081E04">
              <w:t>0,0111</w:t>
            </w:r>
          </w:p>
        </w:tc>
        <w:tc>
          <w:tcPr>
            <w:tcW w:w="1200" w:type="dxa"/>
            <w:hideMark/>
          </w:tcPr>
          <w:p w:rsidR="00081E04" w:rsidRPr="00081E04" w:rsidRDefault="00081E04" w:rsidP="00081E04">
            <w:r w:rsidRPr="00081E04">
              <w:t>0,02</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56</w:t>
            </w:r>
          </w:p>
        </w:tc>
        <w:tc>
          <w:tcPr>
            <w:tcW w:w="1187" w:type="dxa"/>
            <w:gridSpan w:val="2"/>
            <w:vMerge w:val="restart"/>
            <w:hideMark/>
          </w:tcPr>
          <w:p w:rsidR="00081E04" w:rsidRPr="00081E04" w:rsidRDefault="00081E04">
            <w:pPr>
              <w:rPr>
                <w:i/>
                <w:iCs/>
              </w:rPr>
            </w:pPr>
            <w:r w:rsidRPr="00081E04">
              <w:rPr>
                <w:i/>
                <w:iCs/>
              </w:rPr>
              <w:t>КБ15-64-1</w:t>
            </w:r>
          </w:p>
        </w:tc>
        <w:tc>
          <w:tcPr>
            <w:tcW w:w="3205" w:type="dxa"/>
            <w:gridSpan w:val="3"/>
            <w:vMerge w:val="restart"/>
            <w:hideMark/>
          </w:tcPr>
          <w:p w:rsidR="00081E04" w:rsidRPr="00081E04" w:rsidRDefault="00081E04">
            <w:pPr>
              <w:rPr>
                <w:i/>
                <w:iCs/>
              </w:rPr>
            </w:pPr>
            <w:r w:rsidRPr="00081E04">
              <w:rPr>
                <w:i/>
                <w:iCs/>
              </w:rPr>
              <w:t>Улаштування каркасу підвісних стель із</w:t>
            </w:r>
            <w:r w:rsidRPr="00081E04">
              <w:rPr>
                <w:i/>
                <w:iCs/>
              </w:rPr>
              <w:br/>
              <w:t>металевих профілів</w:t>
            </w:r>
          </w:p>
        </w:tc>
        <w:tc>
          <w:tcPr>
            <w:tcW w:w="1107" w:type="dxa"/>
            <w:vMerge w:val="restart"/>
            <w:hideMark/>
          </w:tcPr>
          <w:p w:rsidR="00081E04" w:rsidRPr="00081E04" w:rsidRDefault="00081E04" w:rsidP="00081E04">
            <w:pPr>
              <w:rPr>
                <w:i/>
                <w:iCs/>
              </w:rPr>
            </w:pPr>
            <w:r w:rsidRPr="00081E04">
              <w:rPr>
                <w:i/>
                <w:iCs/>
              </w:rPr>
              <w:t>100м2</w:t>
            </w:r>
          </w:p>
        </w:tc>
        <w:tc>
          <w:tcPr>
            <w:tcW w:w="1203" w:type="dxa"/>
            <w:gridSpan w:val="3"/>
            <w:vMerge w:val="restart"/>
            <w:hideMark/>
          </w:tcPr>
          <w:p w:rsidR="00081E04" w:rsidRPr="00081E04" w:rsidRDefault="00081E04" w:rsidP="00081E04">
            <w:pPr>
              <w:rPr>
                <w:i/>
                <w:iCs/>
              </w:rPr>
            </w:pPr>
            <w:r w:rsidRPr="00081E04">
              <w:rPr>
                <w:i/>
                <w:iCs/>
              </w:rPr>
              <w:t>0,071</w:t>
            </w:r>
          </w:p>
        </w:tc>
        <w:tc>
          <w:tcPr>
            <w:tcW w:w="1160" w:type="dxa"/>
            <w:gridSpan w:val="3"/>
            <w:hideMark/>
          </w:tcPr>
          <w:p w:rsidR="00081E04" w:rsidRPr="00081E04" w:rsidRDefault="00081E04" w:rsidP="00081E04">
            <w:pPr>
              <w:rPr>
                <w:i/>
                <w:iCs/>
                <w:u w:val="single"/>
              </w:rPr>
            </w:pPr>
            <w:r w:rsidRPr="00081E04">
              <w:rPr>
                <w:i/>
                <w:iCs/>
                <w:u w:val="single"/>
              </w:rPr>
              <w:t>21972,54</w:t>
            </w:r>
          </w:p>
        </w:tc>
        <w:tc>
          <w:tcPr>
            <w:tcW w:w="1140" w:type="dxa"/>
            <w:gridSpan w:val="2"/>
            <w:hideMark/>
          </w:tcPr>
          <w:p w:rsidR="00081E04" w:rsidRPr="00081E04" w:rsidRDefault="00081E04" w:rsidP="00081E04">
            <w:pPr>
              <w:rPr>
                <w:i/>
                <w:iCs/>
                <w:u w:val="single"/>
              </w:rPr>
            </w:pPr>
            <w:r w:rsidRPr="00081E04">
              <w:rPr>
                <w:i/>
                <w:iCs/>
                <w:u w:val="single"/>
              </w:rPr>
              <w:t>54,59</w:t>
            </w:r>
          </w:p>
        </w:tc>
        <w:tc>
          <w:tcPr>
            <w:tcW w:w="1072" w:type="dxa"/>
            <w:vMerge w:val="restart"/>
            <w:hideMark/>
          </w:tcPr>
          <w:p w:rsidR="00081E04" w:rsidRPr="00081E04" w:rsidRDefault="00081E04" w:rsidP="00081E04">
            <w:pPr>
              <w:rPr>
                <w:i/>
                <w:iCs/>
              </w:rPr>
            </w:pPr>
            <w:r w:rsidRPr="00081E04">
              <w:rPr>
                <w:i/>
                <w:iCs/>
              </w:rPr>
              <w:t>1560</w:t>
            </w:r>
          </w:p>
        </w:tc>
        <w:tc>
          <w:tcPr>
            <w:tcW w:w="1160" w:type="dxa"/>
            <w:gridSpan w:val="2"/>
            <w:vMerge w:val="restart"/>
            <w:hideMark/>
          </w:tcPr>
          <w:p w:rsidR="00081E04" w:rsidRPr="00081E04" w:rsidRDefault="00081E04" w:rsidP="00081E04">
            <w:pPr>
              <w:rPr>
                <w:i/>
                <w:iCs/>
              </w:rPr>
            </w:pPr>
            <w:r w:rsidRPr="00081E04">
              <w:rPr>
                <w:i/>
                <w:iCs/>
              </w:rPr>
              <w:t>1062</w:t>
            </w:r>
          </w:p>
        </w:tc>
        <w:tc>
          <w:tcPr>
            <w:tcW w:w="1160" w:type="dxa"/>
            <w:gridSpan w:val="3"/>
            <w:hideMark/>
          </w:tcPr>
          <w:p w:rsidR="00081E04" w:rsidRPr="00081E04" w:rsidRDefault="00081E04" w:rsidP="00081E04">
            <w:pPr>
              <w:rPr>
                <w:i/>
                <w:iCs/>
                <w:u w:val="single"/>
              </w:rPr>
            </w:pPr>
            <w:r w:rsidRPr="00081E04">
              <w:rPr>
                <w:i/>
                <w:iCs/>
                <w:u w:val="single"/>
              </w:rPr>
              <w:t>4</w:t>
            </w:r>
          </w:p>
        </w:tc>
        <w:tc>
          <w:tcPr>
            <w:tcW w:w="1163" w:type="dxa"/>
            <w:gridSpan w:val="3"/>
            <w:hideMark/>
          </w:tcPr>
          <w:p w:rsidR="00081E04" w:rsidRPr="00081E04" w:rsidRDefault="00081E04" w:rsidP="00081E04">
            <w:pPr>
              <w:rPr>
                <w:i/>
                <w:iCs/>
                <w:u w:val="single"/>
              </w:rPr>
            </w:pPr>
            <w:r w:rsidRPr="00081E04">
              <w:rPr>
                <w:i/>
                <w:iCs/>
                <w:u w:val="single"/>
              </w:rPr>
              <w:t>164,3200</w:t>
            </w:r>
          </w:p>
        </w:tc>
        <w:tc>
          <w:tcPr>
            <w:tcW w:w="1200" w:type="dxa"/>
            <w:hideMark/>
          </w:tcPr>
          <w:p w:rsidR="00081E04" w:rsidRPr="00081E04" w:rsidRDefault="00081E04" w:rsidP="00081E04">
            <w:pPr>
              <w:rPr>
                <w:i/>
                <w:iCs/>
                <w:u w:val="single"/>
              </w:rPr>
            </w:pPr>
            <w:r w:rsidRPr="00081E04">
              <w:rPr>
                <w:i/>
                <w:iCs/>
                <w:u w:val="single"/>
              </w:rPr>
              <w:t>11,67</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14954,76</w:t>
            </w:r>
          </w:p>
        </w:tc>
        <w:tc>
          <w:tcPr>
            <w:tcW w:w="1140" w:type="dxa"/>
            <w:gridSpan w:val="2"/>
            <w:hideMark/>
          </w:tcPr>
          <w:p w:rsidR="00081E04" w:rsidRPr="00081E04" w:rsidRDefault="00081E04" w:rsidP="00081E04">
            <w:pPr>
              <w:rPr>
                <w:i/>
                <w:iCs/>
              </w:rPr>
            </w:pPr>
            <w:r w:rsidRPr="00081E04">
              <w:rPr>
                <w:i/>
                <w:iCs/>
              </w:rPr>
              <w:t>50,27</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4</w:t>
            </w:r>
          </w:p>
        </w:tc>
        <w:tc>
          <w:tcPr>
            <w:tcW w:w="1163" w:type="dxa"/>
            <w:gridSpan w:val="3"/>
            <w:hideMark/>
          </w:tcPr>
          <w:p w:rsidR="00081E04" w:rsidRPr="00081E04" w:rsidRDefault="00081E04" w:rsidP="00081E04">
            <w:pPr>
              <w:rPr>
                <w:i/>
                <w:iCs/>
              </w:rPr>
            </w:pPr>
            <w:r w:rsidRPr="00081E04">
              <w:rPr>
                <w:i/>
                <w:iCs/>
              </w:rPr>
              <w:t>0,5439</w:t>
            </w:r>
          </w:p>
        </w:tc>
        <w:tc>
          <w:tcPr>
            <w:tcW w:w="1200" w:type="dxa"/>
            <w:hideMark/>
          </w:tcPr>
          <w:p w:rsidR="00081E04" w:rsidRPr="00081E04" w:rsidRDefault="00081E04" w:rsidP="00081E04">
            <w:pPr>
              <w:rPr>
                <w:i/>
                <w:iCs/>
              </w:rPr>
            </w:pPr>
            <w:r w:rsidRPr="00081E04">
              <w:rPr>
                <w:i/>
                <w:iCs/>
              </w:rPr>
              <w:t>0,04</w:t>
            </w:r>
          </w:p>
        </w:tc>
      </w:tr>
      <w:tr w:rsidR="00081E04" w:rsidRPr="00081E04" w:rsidTr="00081E04">
        <w:trPr>
          <w:trHeight w:val="417"/>
        </w:trPr>
        <w:tc>
          <w:tcPr>
            <w:tcW w:w="553" w:type="dxa"/>
            <w:vMerge w:val="restart"/>
            <w:hideMark/>
          </w:tcPr>
          <w:p w:rsidR="00081E04" w:rsidRPr="00081E04" w:rsidRDefault="00081E04" w:rsidP="00081E04">
            <w:r w:rsidRPr="00081E04">
              <w:lastRenderedPageBreak/>
              <w:t>57</w:t>
            </w:r>
          </w:p>
        </w:tc>
        <w:tc>
          <w:tcPr>
            <w:tcW w:w="1187" w:type="dxa"/>
            <w:gridSpan w:val="2"/>
            <w:vMerge w:val="restart"/>
            <w:hideMark/>
          </w:tcPr>
          <w:p w:rsidR="00081E04" w:rsidRPr="00081E04" w:rsidRDefault="00081E04">
            <w:r w:rsidRPr="00081E04">
              <w:t>КБ15-66-1</w:t>
            </w:r>
          </w:p>
        </w:tc>
        <w:tc>
          <w:tcPr>
            <w:tcW w:w="3205" w:type="dxa"/>
            <w:gridSpan w:val="3"/>
            <w:vMerge w:val="restart"/>
            <w:hideMark/>
          </w:tcPr>
          <w:p w:rsidR="00081E04" w:rsidRPr="00081E04" w:rsidRDefault="00081E04">
            <w:r w:rsidRPr="00081E04">
              <w:t>Улаштування підшивки горизонтальних</w:t>
            </w:r>
            <w:r w:rsidRPr="00081E04">
              <w:br/>
              <w:t xml:space="preserve">поверхонь підвісних стель </w:t>
            </w:r>
            <w:proofErr w:type="spellStart"/>
            <w:r w:rsidRPr="00081E04">
              <w:t>гіпсокартонними</w:t>
            </w:r>
            <w:proofErr w:type="spellEnd"/>
            <w:r w:rsidRPr="00081E04">
              <w:br/>
              <w:t>або гіпсоволокнистими листами.</w:t>
            </w:r>
          </w:p>
        </w:tc>
        <w:tc>
          <w:tcPr>
            <w:tcW w:w="1107" w:type="dxa"/>
            <w:vMerge w:val="restart"/>
            <w:hideMark/>
          </w:tcPr>
          <w:p w:rsidR="00081E04" w:rsidRPr="00081E04" w:rsidRDefault="00081E04" w:rsidP="00081E04">
            <w:r w:rsidRPr="00081E04">
              <w:t>100 м2</w:t>
            </w:r>
          </w:p>
        </w:tc>
        <w:tc>
          <w:tcPr>
            <w:tcW w:w="1203" w:type="dxa"/>
            <w:gridSpan w:val="3"/>
            <w:vMerge w:val="restart"/>
            <w:hideMark/>
          </w:tcPr>
          <w:p w:rsidR="00081E04" w:rsidRPr="00081E04" w:rsidRDefault="00081E04" w:rsidP="00081E04">
            <w:r w:rsidRPr="00081E04">
              <w:t>0,071</w:t>
            </w:r>
          </w:p>
        </w:tc>
        <w:tc>
          <w:tcPr>
            <w:tcW w:w="1160" w:type="dxa"/>
            <w:gridSpan w:val="3"/>
            <w:hideMark/>
          </w:tcPr>
          <w:p w:rsidR="00081E04" w:rsidRPr="00081E04" w:rsidRDefault="00081E04" w:rsidP="00081E04">
            <w:pPr>
              <w:rPr>
                <w:u w:val="single"/>
              </w:rPr>
            </w:pPr>
            <w:r w:rsidRPr="00081E04">
              <w:rPr>
                <w:u w:val="single"/>
              </w:rPr>
              <w:t>13623,03</w:t>
            </w:r>
          </w:p>
        </w:tc>
        <w:tc>
          <w:tcPr>
            <w:tcW w:w="1140" w:type="dxa"/>
            <w:gridSpan w:val="2"/>
            <w:hideMark/>
          </w:tcPr>
          <w:p w:rsidR="00081E04" w:rsidRPr="00081E04" w:rsidRDefault="00081E04" w:rsidP="00081E04">
            <w:pPr>
              <w:rPr>
                <w:u w:val="single"/>
              </w:rPr>
            </w:pPr>
            <w:r w:rsidRPr="00081E04">
              <w:rPr>
                <w:u w:val="single"/>
              </w:rPr>
              <w:t>23,39</w:t>
            </w:r>
          </w:p>
        </w:tc>
        <w:tc>
          <w:tcPr>
            <w:tcW w:w="1072" w:type="dxa"/>
            <w:vMerge w:val="restart"/>
            <w:hideMark/>
          </w:tcPr>
          <w:p w:rsidR="00081E04" w:rsidRPr="00081E04" w:rsidRDefault="00081E04" w:rsidP="00081E04">
            <w:r w:rsidRPr="00081E04">
              <w:t>967</w:t>
            </w:r>
          </w:p>
        </w:tc>
        <w:tc>
          <w:tcPr>
            <w:tcW w:w="1160" w:type="dxa"/>
            <w:gridSpan w:val="2"/>
            <w:vMerge w:val="restart"/>
            <w:hideMark/>
          </w:tcPr>
          <w:p w:rsidR="00081E04" w:rsidRPr="00081E04" w:rsidRDefault="00081E04" w:rsidP="00081E04">
            <w:r w:rsidRPr="00081E04">
              <w:t>934</w:t>
            </w:r>
          </w:p>
        </w:tc>
        <w:tc>
          <w:tcPr>
            <w:tcW w:w="1160" w:type="dxa"/>
            <w:gridSpan w:val="3"/>
            <w:hideMark/>
          </w:tcPr>
          <w:p w:rsidR="00081E04" w:rsidRPr="00081E04" w:rsidRDefault="00081E04" w:rsidP="00081E04">
            <w:pPr>
              <w:rPr>
                <w:u w:val="single"/>
              </w:rPr>
            </w:pPr>
            <w:r w:rsidRPr="00081E04">
              <w:rPr>
                <w:u w:val="single"/>
              </w:rPr>
              <w:t>2</w:t>
            </w:r>
          </w:p>
        </w:tc>
        <w:tc>
          <w:tcPr>
            <w:tcW w:w="1163" w:type="dxa"/>
            <w:gridSpan w:val="3"/>
            <w:hideMark/>
          </w:tcPr>
          <w:p w:rsidR="00081E04" w:rsidRPr="00081E04" w:rsidRDefault="00081E04" w:rsidP="00081E04">
            <w:pPr>
              <w:rPr>
                <w:u w:val="single"/>
              </w:rPr>
            </w:pPr>
            <w:r w:rsidRPr="00081E04">
              <w:rPr>
                <w:u w:val="single"/>
              </w:rPr>
              <w:t>136,3700</w:t>
            </w:r>
          </w:p>
        </w:tc>
        <w:tc>
          <w:tcPr>
            <w:tcW w:w="1200" w:type="dxa"/>
            <w:hideMark/>
          </w:tcPr>
          <w:p w:rsidR="00081E04" w:rsidRPr="00081E04" w:rsidRDefault="00081E04" w:rsidP="00081E04">
            <w:pPr>
              <w:rPr>
                <w:u w:val="single"/>
              </w:rPr>
            </w:pPr>
            <w:r w:rsidRPr="00081E04">
              <w:rPr>
                <w:u w:val="single"/>
              </w:rPr>
              <w:t>9,68</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13159,71</w:t>
            </w:r>
          </w:p>
        </w:tc>
        <w:tc>
          <w:tcPr>
            <w:tcW w:w="1140" w:type="dxa"/>
            <w:gridSpan w:val="2"/>
            <w:hideMark/>
          </w:tcPr>
          <w:p w:rsidR="00081E04" w:rsidRPr="00081E04" w:rsidRDefault="00081E04" w:rsidP="00081E04">
            <w:r w:rsidRPr="00081E04">
              <w:t>21,54</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2</w:t>
            </w:r>
          </w:p>
        </w:tc>
        <w:tc>
          <w:tcPr>
            <w:tcW w:w="1163" w:type="dxa"/>
            <w:gridSpan w:val="3"/>
            <w:hideMark/>
          </w:tcPr>
          <w:p w:rsidR="00081E04" w:rsidRPr="00081E04" w:rsidRDefault="00081E04" w:rsidP="00081E04">
            <w:r w:rsidRPr="00081E04">
              <w:t>0,2331</w:t>
            </w:r>
          </w:p>
        </w:tc>
        <w:tc>
          <w:tcPr>
            <w:tcW w:w="1200" w:type="dxa"/>
            <w:hideMark/>
          </w:tcPr>
          <w:p w:rsidR="00081E04" w:rsidRPr="00081E04" w:rsidRDefault="00081E04" w:rsidP="00081E04">
            <w:r w:rsidRPr="00081E04">
              <w:t>0,02</w:t>
            </w:r>
          </w:p>
        </w:tc>
      </w:tr>
      <w:tr w:rsidR="00081E04" w:rsidRPr="00081E04" w:rsidTr="00081E04">
        <w:trPr>
          <w:trHeight w:val="285"/>
        </w:trPr>
        <w:tc>
          <w:tcPr>
            <w:tcW w:w="553" w:type="dxa"/>
            <w:vMerge w:val="restart"/>
            <w:hideMark/>
          </w:tcPr>
          <w:p w:rsidR="00081E04" w:rsidRPr="00081E04" w:rsidRDefault="00081E04" w:rsidP="00081E04">
            <w:r w:rsidRPr="00081E04">
              <w:t>58</w:t>
            </w:r>
          </w:p>
        </w:tc>
        <w:tc>
          <w:tcPr>
            <w:tcW w:w="1187" w:type="dxa"/>
            <w:gridSpan w:val="2"/>
            <w:vMerge w:val="restart"/>
            <w:hideMark/>
          </w:tcPr>
          <w:p w:rsidR="00081E04" w:rsidRPr="00081E04" w:rsidRDefault="00081E04">
            <w:r w:rsidRPr="00081E04">
              <w:t>С111-741</w:t>
            </w:r>
          </w:p>
        </w:tc>
        <w:tc>
          <w:tcPr>
            <w:tcW w:w="3205" w:type="dxa"/>
            <w:gridSpan w:val="3"/>
            <w:vMerge w:val="restart"/>
            <w:hideMark/>
          </w:tcPr>
          <w:p w:rsidR="00081E04" w:rsidRPr="00081E04" w:rsidRDefault="00081E04">
            <w:r w:rsidRPr="00081E04">
              <w:t xml:space="preserve">Листи </w:t>
            </w:r>
            <w:proofErr w:type="spellStart"/>
            <w:r w:rsidRPr="00081E04">
              <w:t>гіпсокартонні</w:t>
            </w:r>
            <w:proofErr w:type="spellEnd"/>
            <w:r w:rsidRPr="00081E04">
              <w:t xml:space="preserve"> для перегородок,</w:t>
            </w:r>
            <w:r w:rsidRPr="00081E04">
              <w:br/>
              <w:t>товщина 12 мм</w:t>
            </w:r>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7,5</w:t>
            </w:r>
          </w:p>
        </w:tc>
        <w:tc>
          <w:tcPr>
            <w:tcW w:w="1160" w:type="dxa"/>
            <w:gridSpan w:val="3"/>
            <w:hideMark/>
          </w:tcPr>
          <w:p w:rsidR="00081E04" w:rsidRPr="00081E04" w:rsidRDefault="00081E04" w:rsidP="00081E04">
            <w:pPr>
              <w:rPr>
                <w:u w:val="single"/>
              </w:rPr>
            </w:pPr>
            <w:r w:rsidRPr="00081E04">
              <w:rPr>
                <w:u w:val="single"/>
              </w:rPr>
              <w:t>49,34</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370</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330"/>
        </w:trPr>
        <w:tc>
          <w:tcPr>
            <w:tcW w:w="553" w:type="dxa"/>
            <w:hideMark/>
          </w:tcPr>
          <w:p w:rsidR="00081E04" w:rsidRPr="00081E04" w:rsidRDefault="00081E04" w:rsidP="00081E04">
            <w:r w:rsidRPr="00081E04">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285"/>
        </w:trPr>
        <w:tc>
          <w:tcPr>
            <w:tcW w:w="553" w:type="dxa"/>
            <w:vMerge w:val="restart"/>
            <w:hideMark/>
          </w:tcPr>
          <w:p w:rsidR="00081E04" w:rsidRPr="00081E04" w:rsidRDefault="00081E04" w:rsidP="00081E04">
            <w:r w:rsidRPr="00081E04">
              <w:t>59</w:t>
            </w:r>
          </w:p>
        </w:tc>
        <w:tc>
          <w:tcPr>
            <w:tcW w:w="1187" w:type="dxa"/>
            <w:gridSpan w:val="2"/>
            <w:vMerge w:val="restart"/>
            <w:hideMark/>
          </w:tcPr>
          <w:p w:rsidR="00081E04" w:rsidRPr="00081E04" w:rsidRDefault="00081E04">
            <w:r w:rsidRPr="00081E04">
              <w:t>&amp; С111-</w:t>
            </w:r>
            <w:r w:rsidRPr="00081E04">
              <w:br/>
              <w:t>1477-2-М</w:t>
            </w:r>
          </w:p>
        </w:tc>
        <w:tc>
          <w:tcPr>
            <w:tcW w:w="3205" w:type="dxa"/>
            <w:gridSpan w:val="3"/>
            <w:vMerge w:val="restart"/>
            <w:hideMark/>
          </w:tcPr>
          <w:p w:rsidR="00081E04" w:rsidRPr="00081E04" w:rsidRDefault="00081E04">
            <w:r w:rsidRPr="00081E04">
              <w:t xml:space="preserve">Шурупи </w:t>
            </w:r>
            <w:proofErr w:type="spellStart"/>
            <w:r w:rsidRPr="00081E04">
              <w:t>самонарізні</w:t>
            </w:r>
            <w:proofErr w:type="spellEnd"/>
            <w:r w:rsidRPr="00081E04">
              <w:t xml:space="preserve"> 3,5х25мм</w:t>
            </w:r>
          </w:p>
        </w:tc>
        <w:tc>
          <w:tcPr>
            <w:tcW w:w="1107" w:type="dxa"/>
            <w:vMerge w:val="restart"/>
            <w:hideMark/>
          </w:tcPr>
          <w:p w:rsidR="00081E04" w:rsidRPr="00081E04" w:rsidRDefault="00081E04" w:rsidP="00081E04">
            <w:r w:rsidRPr="00081E04">
              <w:t>шт.</w:t>
            </w:r>
          </w:p>
        </w:tc>
        <w:tc>
          <w:tcPr>
            <w:tcW w:w="1203" w:type="dxa"/>
            <w:gridSpan w:val="3"/>
            <w:vMerge w:val="restart"/>
            <w:hideMark/>
          </w:tcPr>
          <w:p w:rsidR="00081E04" w:rsidRPr="00081E04" w:rsidRDefault="00081E04" w:rsidP="00081E04">
            <w:r w:rsidRPr="00081E04">
              <w:t>149</w:t>
            </w:r>
          </w:p>
        </w:tc>
        <w:tc>
          <w:tcPr>
            <w:tcW w:w="1160" w:type="dxa"/>
            <w:gridSpan w:val="3"/>
            <w:hideMark/>
          </w:tcPr>
          <w:p w:rsidR="00081E04" w:rsidRPr="00081E04" w:rsidRDefault="00081E04" w:rsidP="00081E04">
            <w:pPr>
              <w:rPr>
                <w:u w:val="single"/>
              </w:rPr>
            </w:pPr>
            <w:r w:rsidRPr="00081E04">
              <w:rPr>
                <w:u w:val="single"/>
              </w:rPr>
              <w:t>0,41</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61</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60</w:t>
            </w:r>
          </w:p>
        </w:tc>
        <w:tc>
          <w:tcPr>
            <w:tcW w:w="1187" w:type="dxa"/>
            <w:gridSpan w:val="2"/>
            <w:vMerge w:val="restart"/>
            <w:hideMark/>
          </w:tcPr>
          <w:p w:rsidR="00081E04" w:rsidRPr="00081E04" w:rsidRDefault="00081E04">
            <w:r w:rsidRPr="00081E04">
              <w:t>&amp; С111-219-</w:t>
            </w:r>
            <w:r w:rsidRPr="00081E04">
              <w:br/>
              <w:t>13</w:t>
            </w:r>
          </w:p>
        </w:tc>
        <w:tc>
          <w:tcPr>
            <w:tcW w:w="3205" w:type="dxa"/>
            <w:gridSpan w:val="3"/>
            <w:vMerge w:val="restart"/>
            <w:hideMark/>
          </w:tcPr>
          <w:p w:rsidR="00081E04" w:rsidRPr="00081E04" w:rsidRDefault="00081E04">
            <w:r w:rsidRPr="00081E04">
              <w:t>Шпаклівка ..</w:t>
            </w:r>
          </w:p>
        </w:tc>
        <w:tc>
          <w:tcPr>
            <w:tcW w:w="1107" w:type="dxa"/>
            <w:vMerge w:val="restart"/>
            <w:hideMark/>
          </w:tcPr>
          <w:p w:rsidR="00081E04" w:rsidRPr="00081E04" w:rsidRDefault="00081E04" w:rsidP="00081E04">
            <w:r w:rsidRPr="00081E04">
              <w:t>кг</w:t>
            </w:r>
          </w:p>
        </w:tc>
        <w:tc>
          <w:tcPr>
            <w:tcW w:w="1203" w:type="dxa"/>
            <w:gridSpan w:val="3"/>
            <w:vMerge w:val="restart"/>
            <w:hideMark/>
          </w:tcPr>
          <w:p w:rsidR="00081E04" w:rsidRPr="00081E04" w:rsidRDefault="00081E04" w:rsidP="00081E04">
            <w:r w:rsidRPr="00081E04">
              <w:t>2,5</w:t>
            </w:r>
          </w:p>
        </w:tc>
        <w:tc>
          <w:tcPr>
            <w:tcW w:w="1160" w:type="dxa"/>
            <w:gridSpan w:val="3"/>
            <w:hideMark/>
          </w:tcPr>
          <w:p w:rsidR="00081E04" w:rsidRPr="00081E04" w:rsidRDefault="00081E04" w:rsidP="00081E04">
            <w:pPr>
              <w:rPr>
                <w:u w:val="single"/>
              </w:rPr>
            </w:pPr>
            <w:r w:rsidRPr="00081E04">
              <w:rPr>
                <w:u w:val="single"/>
              </w:rPr>
              <w:t>23,05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58</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417"/>
        </w:trPr>
        <w:tc>
          <w:tcPr>
            <w:tcW w:w="553" w:type="dxa"/>
            <w:vMerge w:val="restart"/>
            <w:hideMark/>
          </w:tcPr>
          <w:p w:rsidR="00081E04" w:rsidRPr="00081E04" w:rsidRDefault="00081E04" w:rsidP="00081E04">
            <w:r w:rsidRPr="00081E04">
              <w:t>61</w:t>
            </w:r>
          </w:p>
        </w:tc>
        <w:tc>
          <w:tcPr>
            <w:tcW w:w="1187" w:type="dxa"/>
            <w:gridSpan w:val="2"/>
            <w:vMerge w:val="restart"/>
            <w:hideMark/>
          </w:tcPr>
          <w:p w:rsidR="00081E04" w:rsidRPr="00081E04" w:rsidRDefault="00081E04">
            <w:r w:rsidRPr="00081E04">
              <w:t>&amp; С111-</w:t>
            </w:r>
            <w:r w:rsidRPr="00081E04">
              <w:br/>
              <w:t>1682-1</w:t>
            </w:r>
            <w:r w:rsidRPr="00081E04">
              <w:br/>
              <w:t>варіант 1</w:t>
            </w:r>
          </w:p>
        </w:tc>
        <w:tc>
          <w:tcPr>
            <w:tcW w:w="3205" w:type="dxa"/>
            <w:gridSpan w:val="3"/>
            <w:vMerge w:val="restart"/>
            <w:hideMark/>
          </w:tcPr>
          <w:p w:rsidR="00081E04" w:rsidRPr="00081E04" w:rsidRDefault="00081E04">
            <w:r w:rsidRPr="00081E04">
              <w:t>Стрічка на шви</w:t>
            </w:r>
          </w:p>
        </w:tc>
        <w:tc>
          <w:tcPr>
            <w:tcW w:w="1107" w:type="dxa"/>
            <w:vMerge w:val="restart"/>
            <w:hideMark/>
          </w:tcPr>
          <w:p w:rsidR="00081E04" w:rsidRPr="00081E04" w:rsidRDefault="00081E04" w:rsidP="00081E04">
            <w:r w:rsidRPr="00081E04">
              <w:t>м/п</w:t>
            </w:r>
          </w:p>
        </w:tc>
        <w:tc>
          <w:tcPr>
            <w:tcW w:w="1203" w:type="dxa"/>
            <w:gridSpan w:val="3"/>
            <w:vMerge w:val="restart"/>
            <w:hideMark/>
          </w:tcPr>
          <w:p w:rsidR="00081E04" w:rsidRPr="00081E04" w:rsidRDefault="00081E04" w:rsidP="00081E04">
            <w:r w:rsidRPr="00081E04">
              <w:t>7</w:t>
            </w:r>
          </w:p>
        </w:tc>
        <w:tc>
          <w:tcPr>
            <w:tcW w:w="1160" w:type="dxa"/>
            <w:gridSpan w:val="3"/>
            <w:hideMark/>
          </w:tcPr>
          <w:p w:rsidR="00081E04" w:rsidRPr="00081E04" w:rsidRDefault="00081E04" w:rsidP="00081E04">
            <w:pPr>
              <w:rPr>
                <w:u w:val="single"/>
              </w:rPr>
            </w:pPr>
            <w:r w:rsidRPr="00081E04">
              <w:rPr>
                <w:u w:val="single"/>
              </w:rPr>
              <w:t>2,14</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15</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3205" w:type="dxa"/>
            <w:gridSpan w:val="3"/>
            <w:hideMark/>
          </w:tcPr>
          <w:p w:rsidR="00081E04" w:rsidRPr="00081E04" w:rsidRDefault="00081E04">
            <w:r w:rsidRPr="00081E04">
              <w:t>Стіни</w:t>
            </w:r>
          </w:p>
        </w:tc>
        <w:tc>
          <w:tcPr>
            <w:tcW w:w="1107" w:type="dxa"/>
            <w:hideMark/>
          </w:tcPr>
          <w:p w:rsidR="00081E04" w:rsidRPr="00081E04" w:rsidRDefault="00081E04">
            <w:r w:rsidRPr="00081E04">
              <w:t> </w:t>
            </w:r>
          </w:p>
        </w:tc>
        <w:tc>
          <w:tcPr>
            <w:tcW w:w="1203" w:type="dxa"/>
            <w:gridSpan w:val="3"/>
            <w:hideMark/>
          </w:tcPr>
          <w:p w:rsidR="00081E04" w:rsidRPr="00081E04" w:rsidRDefault="00081E04">
            <w:r w:rsidRPr="00081E04">
              <w:t> </w:t>
            </w:r>
          </w:p>
        </w:tc>
        <w:tc>
          <w:tcPr>
            <w:tcW w:w="1160" w:type="dxa"/>
            <w:gridSpan w:val="3"/>
            <w:hideMark/>
          </w:tcPr>
          <w:p w:rsidR="00081E04" w:rsidRPr="00081E04" w:rsidRDefault="00081E04" w:rsidP="00081E04">
            <w:r w:rsidRPr="00081E04">
              <w:t> </w:t>
            </w:r>
          </w:p>
        </w:tc>
        <w:tc>
          <w:tcPr>
            <w:tcW w:w="1140" w:type="dxa"/>
            <w:gridSpan w:val="2"/>
            <w:hideMark/>
          </w:tcPr>
          <w:p w:rsidR="00081E04" w:rsidRPr="00081E04" w:rsidRDefault="00081E04" w:rsidP="00081E04">
            <w:r w:rsidRPr="00081E04">
              <w:t> </w:t>
            </w:r>
          </w:p>
        </w:tc>
        <w:tc>
          <w:tcPr>
            <w:tcW w:w="1072" w:type="dxa"/>
            <w:hideMark/>
          </w:tcPr>
          <w:p w:rsidR="00081E04" w:rsidRPr="00081E04" w:rsidRDefault="00081E04" w:rsidP="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85"/>
        </w:trPr>
        <w:tc>
          <w:tcPr>
            <w:tcW w:w="553" w:type="dxa"/>
            <w:vMerge w:val="restart"/>
            <w:hideMark/>
          </w:tcPr>
          <w:p w:rsidR="00081E04" w:rsidRPr="00081E04" w:rsidRDefault="00081E04" w:rsidP="00081E04">
            <w:r w:rsidRPr="00081E04">
              <w:t>62</w:t>
            </w:r>
          </w:p>
        </w:tc>
        <w:tc>
          <w:tcPr>
            <w:tcW w:w="1187" w:type="dxa"/>
            <w:gridSpan w:val="2"/>
            <w:vMerge w:val="restart"/>
            <w:hideMark/>
          </w:tcPr>
          <w:p w:rsidR="00081E04" w:rsidRPr="00081E04" w:rsidRDefault="00081E04">
            <w:r w:rsidRPr="00081E04">
              <w:t>КБ46-24-2</w:t>
            </w:r>
          </w:p>
        </w:tc>
        <w:tc>
          <w:tcPr>
            <w:tcW w:w="3205" w:type="dxa"/>
            <w:gridSpan w:val="3"/>
            <w:vMerge w:val="restart"/>
            <w:hideMark/>
          </w:tcPr>
          <w:p w:rsidR="00081E04" w:rsidRPr="00081E04" w:rsidRDefault="00081E04">
            <w:r w:rsidRPr="00081E04">
              <w:t>Відбивання штукатурки з поверхонь</w:t>
            </w:r>
            <w:r w:rsidRPr="00081E04">
              <w:br/>
              <w:t>цегляних стін і стелі</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8,9575</w:t>
            </w:r>
          </w:p>
        </w:tc>
        <w:tc>
          <w:tcPr>
            <w:tcW w:w="1160" w:type="dxa"/>
            <w:gridSpan w:val="3"/>
            <w:hideMark/>
          </w:tcPr>
          <w:p w:rsidR="00081E04" w:rsidRPr="00081E04" w:rsidRDefault="00081E04" w:rsidP="00081E04">
            <w:pPr>
              <w:rPr>
                <w:u w:val="single"/>
              </w:rPr>
            </w:pPr>
            <w:r w:rsidRPr="00081E04">
              <w:rPr>
                <w:u w:val="single"/>
              </w:rPr>
              <w:t>2752,19</w:t>
            </w:r>
          </w:p>
        </w:tc>
        <w:tc>
          <w:tcPr>
            <w:tcW w:w="1140" w:type="dxa"/>
            <w:gridSpan w:val="2"/>
            <w:hideMark/>
          </w:tcPr>
          <w:p w:rsidR="00081E04" w:rsidRPr="00081E04" w:rsidRDefault="00081E04" w:rsidP="00081E04">
            <w:pPr>
              <w:rPr>
                <w:u w:val="single"/>
              </w:rPr>
            </w:pPr>
            <w:r w:rsidRPr="00081E04">
              <w:rPr>
                <w:u w:val="single"/>
              </w:rPr>
              <w:t>28,97</w:t>
            </w:r>
          </w:p>
        </w:tc>
        <w:tc>
          <w:tcPr>
            <w:tcW w:w="1072" w:type="dxa"/>
            <w:vMerge w:val="restart"/>
            <w:hideMark/>
          </w:tcPr>
          <w:p w:rsidR="00081E04" w:rsidRPr="00081E04" w:rsidRDefault="00081E04" w:rsidP="00081E04">
            <w:r w:rsidRPr="00081E04">
              <w:t>24653</w:t>
            </w:r>
          </w:p>
        </w:tc>
        <w:tc>
          <w:tcPr>
            <w:tcW w:w="1160" w:type="dxa"/>
            <w:gridSpan w:val="2"/>
            <w:vMerge w:val="restart"/>
            <w:hideMark/>
          </w:tcPr>
          <w:p w:rsidR="00081E04" w:rsidRPr="00081E04" w:rsidRDefault="00081E04" w:rsidP="00081E04">
            <w:r w:rsidRPr="00081E04">
              <w:t>24393</w:t>
            </w:r>
          </w:p>
        </w:tc>
        <w:tc>
          <w:tcPr>
            <w:tcW w:w="1160" w:type="dxa"/>
            <w:gridSpan w:val="3"/>
            <w:hideMark/>
          </w:tcPr>
          <w:p w:rsidR="00081E04" w:rsidRPr="00081E04" w:rsidRDefault="00081E04" w:rsidP="00081E04">
            <w:pPr>
              <w:rPr>
                <w:u w:val="single"/>
              </w:rPr>
            </w:pPr>
            <w:r w:rsidRPr="00081E04">
              <w:rPr>
                <w:u w:val="single"/>
              </w:rPr>
              <w:t>260</w:t>
            </w:r>
          </w:p>
        </w:tc>
        <w:tc>
          <w:tcPr>
            <w:tcW w:w="1163" w:type="dxa"/>
            <w:gridSpan w:val="3"/>
            <w:hideMark/>
          </w:tcPr>
          <w:p w:rsidR="00081E04" w:rsidRPr="00081E04" w:rsidRDefault="00081E04" w:rsidP="00081E04">
            <w:pPr>
              <w:rPr>
                <w:u w:val="single"/>
              </w:rPr>
            </w:pPr>
            <w:r w:rsidRPr="00081E04">
              <w:rPr>
                <w:u w:val="single"/>
              </w:rPr>
              <w:t>37,6500</w:t>
            </w:r>
          </w:p>
        </w:tc>
        <w:tc>
          <w:tcPr>
            <w:tcW w:w="1200" w:type="dxa"/>
            <w:hideMark/>
          </w:tcPr>
          <w:p w:rsidR="00081E04" w:rsidRPr="00081E04" w:rsidRDefault="00081E04" w:rsidP="00081E04">
            <w:pPr>
              <w:rPr>
                <w:u w:val="single"/>
              </w:rPr>
            </w:pPr>
            <w:r w:rsidRPr="00081E04">
              <w:rPr>
                <w:u w:val="single"/>
              </w:rPr>
              <w:t>337,25</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2723,22</w:t>
            </w:r>
          </w:p>
        </w:tc>
        <w:tc>
          <w:tcPr>
            <w:tcW w:w="1140" w:type="dxa"/>
            <w:gridSpan w:val="2"/>
            <w:hideMark/>
          </w:tcPr>
          <w:p w:rsidR="00081E04" w:rsidRPr="00081E04" w:rsidRDefault="00081E04" w:rsidP="00081E04">
            <w:r w:rsidRPr="00081E04">
              <w:t>13,88</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124</w:t>
            </w:r>
          </w:p>
        </w:tc>
        <w:tc>
          <w:tcPr>
            <w:tcW w:w="1163" w:type="dxa"/>
            <w:gridSpan w:val="3"/>
            <w:hideMark/>
          </w:tcPr>
          <w:p w:rsidR="00081E04" w:rsidRPr="00081E04" w:rsidRDefault="00081E04" w:rsidP="00081E04">
            <w:r w:rsidRPr="00081E04">
              <w:t>0,1419</w:t>
            </w:r>
          </w:p>
        </w:tc>
        <w:tc>
          <w:tcPr>
            <w:tcW w:w="1200" w:type="dxa"/>
            <w:hideMark/>
          </w:tcPr>
          <w:p w:rsidR="00081E04" w:rsidRPr="00081E04" w:rsidRDefault="00081E04" w:rsidP="00081E04">
            <w:r w:rsidRPr="00081E04">
              <w:t>1,27</w:t>
            </w:r>
          </w:p>
        </w:tc>
      </w:tr>
      <w:tr w:rsidR="00081E04" w:rsidRPr="00081E04" w:rsidTr="00081E04">
        <w:trPr>
          <w:trHeight w:val="417"/>
        </w:trPr>
        <w:tc>
          <w:tcPr>
            <w:tcW w:w="553" w:type="dxa"/>
            <w:vMerge w:val="restart"/>
            <w:hideMark/>
          </w:tcPr>
          <w:p w:rsidR="00081E04" w:rsidRPr="00081E04" w:rsidRDefault="00081E04" w:rsidP="00081E04">
            <w:r w:rsidRPr="00081E04">
              <w:t>63</w:t>
            </w:r>
          </w:p>
        </w:tc>
        <w:tc>
          <w:tcPr>
            <w:tcW w:w="1187" w:type="dxa"/>
            <w:gridSpan w:val="2"/>
            <w:vMerge w:val="restart"/>
            <w:hideMark/>
          </w:tcPr>
          <w:p w:rsidR="00081E04" w:rsidRPr="00081E04" w:rsidRDefault="00081E04">
            <w:r w:rsidRPr="00081E04">
              <w:t>КБ15-46-6</w:t>
            </w:r>
          </w:p>
        </w:tc>
        <w:tc>
          <w:tcPr>
            <w:tcW w:w="3205" w:type="dxa"/>
            <w:gridSpan w:val="3"/>
            <w:vMerge w:val="restart"/>
            <w:hideMark/>
          </w:tcPr>
          <w:p w:rsidR="00081E04" w:rsidRPr="00081E04" w:rsidRDefault="00081E04">
            <w:r w:rsidRPr="00081E04">
              <w:t xml:space="preserve">Поліпшене штукатурення </w:t>
            </w:r>
            <w:proofErr w:type="spellStart"/>
            <w:r w:rsidRPr="00081E04">
              <w:t>цементно-</w:t>
            </w:r>
            <w:proofErr w:type="spellEnd"/>
            <w:r w:rsidRPr="00081E04">
              <w:br/>
              <w:t>вапняним або цементним  розчином по</w:t>
            </w:r>
            <w:r w:rsidRPr="00081E04">
              <w:br/>
              <w:t>каменю і бетону стін вручну</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7,375</w:t>
            </w:r>
          </w:p>
        </w:tc>
        <w:tc>
          <w:tcPr>
            <w:tcW w:w="1160" w:type="dxa"/>
            <w:gridSpan w:val="3"/>
            <w:hideMark/>
          </w:tcPr>
          <w:p w:rsidR="00081E04" w:rsidRPr="00081E04" w:rsidRDefault="00081E04" w:rsidP="00081E04">
            <w:pPr>
              <w:rPr>
                <w:u w:val="single"/>
              </w:rPr>
            </w:pPr>
            <w:r w:rsidRPr="00081E04">
              <w:rPr>
                <w:u w:val="single"/>
              </w:rPr>
              <w:t>14712,90</w:t>
            </w:r>
          </w:p>
        </w:tc>
        <w:tc>
          <w:tcPr>
            <w:tcW w:w="1140" w:type="dxa"/>
            <w:gridSpan w:val="2"/>
            <w:hideMark/>
          </w:tcPr>
          <w:p w:rsidR="00081E04" w:rsidRPr="00081E04" w:rsidRDefault="00081E04" w:rsidP="00081E04">
            <w:pPr>
              <w:rPr>
                <w:u w:val="single"/>
              </w:rPr>
            </w:pPr>
            <w:r w:rsidRPr="00081E04">
              <w:rPr>
                <w:u w:val="single"/>
              </w:rPr>
              <w:t>227,77</w:t>
            </w:r>
          </w:p>
        </w:tc>
        <w:tc>
          <w:tcPr>
            <w:tcW w:w="1072" w:type="dxa"/>
            <w:vMerge w:val="restart"/>
            <w:hideMark/>
          </w:tcPr>
          <w:p w:rsidR="00081E04" w:rsidRPr="00081E04" w:rsidRDefault="00081E04" w:rsidP="00081E04">
            <w:r w:rsidRPr="00081E04">
              <w:t>108508</w:t>
            </w:r>
          </w:p>
        </w:tc>
        <w:tc>
          <w:tcPr>
            <w:tcW w:w="1160" w:type="dxa"/>
            <w:gridSpan w:val="2"/>
            <w:vMerge w:val="restart"/>
            <w:hideMark/>
          </w:tcPr>
          <w:p w:rsidR="00081E04" w:rsidRPr="00081E04" w:rsidRDefault="00081E04" w:rsidP="00081E04">
            <w:r w:rsidRPr="00081E04">
              <w:t>74345</w:t>
            </w:r>
          </w:p>
        </w:tc>
        <w:tc>
          <w:tcPr>
            <w:tcW w:w="1160" w:type="dxa"/>
            <w:gridSpan w:val="3"/>
            <w:hideMark/>
          </w:tcPr>
          <w:p w:rsidR="00081E04" w:rsidRPr="00081E04" w:rsidRDefault="00081E04" w:rsidP="00081E04">
            <w:pPr>
              <w:rPr>
                <w:u w:val="single"/>
              </w:rPr>
            </w:pPr>
            <w:r w:rsidRPr="00081E04">
              <w:rPr>
                <w:u w:val="single"/>
              </w:rPr>
              <w:t>1680</w:t>
            </w:r>
          </w:p>
        </w:tc>
        <w:tc>
          <w:tcPr>
            <w:tcW w:w="1163" w:type="dxa"/>
            <w:gridSpan w:val="3"/>
            <w:hideMark/>
          </w:tcPr>
          <w:p w:rsidR="00081E04" w:rsidRPr="00081E04" w:rsidRDefault="00081E04" w:rsidP="00081E04">
            <w:pPr>
              <w:rPr>
                <w:u w:val="single"/>
              </w:rPr>
            </w:pPr>
            <w:r w:rsidRPr="00081E04">
              <w:rPr>
                <w:u w:val="single"/>
              </w:rPr>
              <w:t>112,4200</w:t>
            </w:r>
          </w:p>
        </w:tc>
        <w:tc>
          <w:tcPr>
            <w:tcW w:w="1200" w:type="dxa"/>
            <w:hideMark/>
          </w:tcPr>
          <w:p w:rsidR="00081E04" w:rsidRPr="00081E04" w:rsidRDefault="00081E04" w:rsidP="00081E04">
            <w:pPr>
              <w:rPr>
                <w:u w:val="single"/>
              </w:rPr>
            </w:pPr>
            <w:r w:rsidRPr="00081E04">
              <w:rPr>
                <w:u w:val="single"/>
              </w:rPr>
              <w:t>829,1</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10080,70</w:t>
            </w:r>
          </w:p>
        </w:tc>
        <w:tc>
          <w:tcPr>
            <w:tcW w:w="1140" w:type="dxa"/>
            <w:gridSpan w:val="2"/>
            <w:hideMark/>
          </w:tcPr>
          <w:p w:rsidR="00081E04" w:rsidRPr="00081E04" w:rsidRDefault="00081E04" w:rsidP="00081E04">
            <w:r w:rsidRPr="00081E04">
              <w:t>205,36</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1515</w:t>
            </w:r>
          </w:p>
        </w:tc>
        <w:tc>
          <w:tcPr>
            <w:tcW w:w="1163" w:type="dxa"/>
            <w:gridSpan w:val="3"/>
            <w:hideMark/>
          </w:tcPr>
          <w:p w:rsidR="00081E04" w:rsidRPr="00081E04" w:rsidRDefault="00081E04" w:rsidP="00081E04">
            <w:r w:rsidRPr="00081E04">
              <w:t>2,6322</w:t>
            </w:r>
          </w:p>
        </w:tc>
        <w:tc>
          <w:tcPr>
            <w:tcW w:w="1200" w:type="dxa"/>
            <w:hideMark/>
          </w:tcPr>
          <w:p w:rsidR="00081E04" w:rsidRPr="00081E04" w:rsidRDefault="00081E04" w:rsidP="00081E04">
            <w:r w:rsidRPr="00081E04">
              <w:t>19,41</w:t>
            </w:r>
          </w:p>
        </w:tc>
      </w:tr>
      <w:tr w:rsidR="00081E04" w:rsidRPr="00081E04" w:rsidTr="00081E04">
        <w:trPr>
          <w:trHeight w:val="417"/>
        </w:trPr>
        <w:tc>
          <w:tcPr>
            <w:tcW w:w="553" w:type="dxa"/>
            <w:vMerge w:val="restart"/>
            <w:hideMark/>
          </w:tcPr>
          <w:p w:rsidR="00081E04" w:rsidRPr="00081E04" w:rsidRDefault="00081E04" w:rsidP="00081E04">
            <w:r w:rsidRPr="00081E04">
              <w:t>64</w:t>
            </w:r>
          </w:p>
        </w:tc>
        <w:tc>
          <w:tcPr>
            <w:tcW w:w="1187" w:type="dxa"/>
            <w:gridSpan w:val="2"/>
            <w:vMerge w:val="restart"/>
            <w:hideMark/>
          </w:tcPr>
          <w:p w:rsidR="00081E04" w:rsidRPr="00081E04" w:rsidRDefault="00081E04">
            <w:r w:rsidRPr="00081E04">
              <w:t>КБ15-46-2</w:t>
            </w:r>
          </w:p>
        </w:tc>
        <w:tc>
          <w:tcPr>
            <w:tcW w:w="3205" w:type="dxa"/>
            <w:gridSpan w:val="3"/>
            <w:vMerge w:val="restart"/>
            <w:hideMark/>
          </w:tcPr>
          <w:p w:rsidR="00081E04" w:rsidRPr="00081E04" w:rsidRDefault="00081E04">
            <w:r w:rsidRPr="00081E04">
              <w:t>Просте штукатурення цементно-вапняним</w:t>
            </w:r>
            <w:r w:rsidRPr="00081E04">
              <w:br/>
              <w:t>або цементним розчином по каменю і</w:t>
            </w:r>
            <w:r w:rsidRPr="00081E04">
              <w:br/>
            </w:r>
            <w:r w:rsidRPr="00081E04">
              <w:lastRenderedPageBreak/>
              <w:t>бетону стін вручну</w:t>
            </w:r>
          </w:p>
        </w:tc>
        <w:tc>
          <w:tcPr>
            <w:tcW w:w="1107" w:type="dxa"/>
            <w:vMerge w:val="restart"/>
            <w:hideMark/>
          </w:tcPr>
          <w:p w:rsidR="00081E04" w:rsidRPr="00081E04" w:rsidRDefault="00081E04" w:rsidP="00081E04">
            <w:r w:rsidRPr="00081E04">
              <w:lastRenderedPageBreak/>
              <w:t>100м2</w:t>
            </w:r>
          </w:p>
        </w:tc>
        <w:tc>
          <w:tcPr>
            <w:tcW w:w="1203" w:type="dxa"/>
            <w:gridSpan w:val="3"/>
            <w:vMerge w:val="restart"/>
            <w:hideMark/>
          </w:tcPr>
          <w:p w:rsidR="00081E04" w:rsidRPr="00081E04" w:rsidRDefault="00081E04" w:rsidP="00081E04">
            <w:r w:rsidRPr="00081E04">
              <w:t>5,3045</w:t>
            </w:r>
          </w:p>
        </w:tc>
        <w:tc>
          <w:tcPr>
            <w:tcW w:w="1160" w:type="dxa"/>
            <w:gridSpan w:val="3"/>
            <w:hideMark/>
          </w:tcPr>
          <w:p w:rsidR="00081E04" w:rsidRPr="00081E04" w:rsidRDefault="00081E04" w:rsidP="00081E04">
            <w:pPr>
              <w:rPr>
                <w:u w:val="single"/>
              </w:rPr>
            </w:pPr>
            <w:r w:rsidRPr="00081E04">
              <w:rPr>
                <w:u w:val="single"/>
              </w:rPr>
              <w:t>10106,14</w:t>
            </w:r>
          </w:p>
        </w:tc>
        <w:tc>
          <w:tcPr>
            <w:tcW w:w="1140" w:type="dxa"/>
            <w:gridSpan w:val="2"/>
            <w:hideMark/>
          </w:tcPr>
          <w:p w:rsidR="00081E04" w:rsidRPr="00081E04" w:rsidRDefault="00081E04" w:rsidP="00081E04">
            <w:pPr>
              <w:rPr>
                <w:u w:val="single"/>
              </w:rPr>
            </w:pPr>
            <w:r w:rsidRPr="00081E04">
              <w:rPr>
                <w:u w:val="single"/>
              </w:rPr>
              <w:t>184,25</w:t>
            </w:r>
          </w:p>
        </w:tc>
        <w:tc>
          <w:tcPr>
            <w:tcW w:w="1072" w:type="dxa"/>
            <w:vMerge w:val="restart"/>
            <w:hideMark/>
          </w:tcPr>
          <w:p w:rsidR="00081E04" w:rsidRPr="00081E04" w:rsidRDefault="00081E04" w:rsidP="00081E04">
            <w:r w:rsidRPr="00081E04">
              <w:t>53608</w:t>
            </w:r>
          </w:p>
        </w:tc>
        <w:tc>
          <w:tcPr>
            <w:tcW w:w="1160" w:type="dxa"/>
            <w:gridSpan w:val="2"/>
            <w:vMerge w:val="restart"/>
            <w:hideMark/>
          </w:tcPr>
          <w:p w:rsidR="00081E04" w:rsidRPr="00081E04" w:rsidRDefault="00081E04" w:rsidP="00081E04">
            <w:r w:rsidRPr="00081E04">
              <w:t>35946</w:t>
            </w:r>
          </w:p>
        </w:tc>
        <w:tc>
          <w:tcPr>
            <w:tcW w:w="1160" w:type="dxa"/>
            <w:gridSpan w:val="3"/>
            <w:hideMark/>
          </w:tcPr>
          <w:p w:rsidR="00081E04" w:rsidRPr="00081E04" w:rsidRDefault="00081E04" w:rsidP="00081E04">
            <w:pPr>
              <w:rPr>
                <w:u w:val="single"/>
              </w:rPr>
            </w:pPr>
            <w:r w:rsidRPr="00081E04">
              <w:rPr>
                <w:u w:val="single"/>
              </w:rPr>
              <w:t>977</w:t>
            </w:r>
          </w:p>
        </w:tc>
        <w:tc>
          <w:tcPr>
            <w:tcW w:w="1163" w:type="dxa"/>
            <w:gridSpan w:val="3"/>
            <w:hideMark/>
          </w:tcPr>
          <w:p w:rsidR="00081E04" w:rsidRPr="00081E04" w:rsidRDefault="00081E04" w:rsidP="00081E04">
            <w:pPr>
              <w:rPr>
                <w:u w:val="single"/>
              </w:rPr>
            </w:pPr>
            <w:r w:rsidRPr="00081E04">
              <w:rPr>
                <w:u w:val="single"/>
              </w:rPr>
              <w:t>78,2600</w:t>
            </w:r>
          </w:p>
        </w:tc>
        <w:tc>
          <w:tcPr>
            <w:tcW w:w="1200" w:type="dxa"/>
            <w:hideMark/>
          </w:tcPr>
          <w:p w:rsidR="00081E04" w:rsidRPr="00081E04" w:rsidRDefault="00081E04" w:rsidP="00081E04">
            <w:pPr>
              <w:rPr>
                <w:u w:val="single"/>
              </w:rPr>
            </w:pPr>
            <w:r w:rsidRPr="00081E04">
              <w:rPr>
                <w:u w:val="single"/>
              </w:rPr>
              <w:t>415,13</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6776,53</w:t>
            </w:r>
          </w:p>
        </w:tc>
        <w:tc>
          <w:tcPr>
            <w:tcW w:w="1140" w:type="dxa"/>
            <w:gridSpan w:val="2"/>
            <w:hideMark/>
          </w:tcPr>
          <w:p w:rsidR="00081E04" w:rsidRPr="00081E04" w:rsidRDefault="00081E04" w:rsidP="00081E04">
            <w:r w:rsidRPr="00081E04">
              <w:t>166,13</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881</w:t>
            </w:r>
          </w:p>
        </w:tc>
        <w:tc>
          <w:tcPr>
            <w:tcW w:w="1163" w:type="dxa"/>
            <w:gridSpan w:val="3"/>
            <w:hideMark/>
          </w:tcPr>
          <w:p w:rsidR="00081E04" w:rsidRPr="00081E04" w:rsidRDefault="00081E04" w:rsidP="00081E04">
            <w:r w:rsidRPr="00081E04">
              <w:t>2,1293</w:t>
            </w:r>
          </w:p>
        </w:tc>
        <w:tc>
          <w:tcPr>
            <w:tcW w:w="1200" w:type="dxa"/>
            <w:hideMark/>
          </w:tcPr>
          <w:p w:rsidR="00081E04" w:rsidRPr="00081E04" w:rsidRDefault="00081E04" w:rsidP="00081E04">
            <w:r w:rsidRPr="00081E04">
              <w:t>11,29</w:t>
            </w:r>
          </w:p>
        </w:tc>
      </w:tr>
      <w:tr w:rsidR="00081E04" w:rsidRPr="00081E04" w:rsidTr="00081E04">
        <w:trPr>
          <w:trHeight w:val="417"/>
        </w:trPr>
        <w:tc>
          <w:tcPr>
            <w:tcW w:w="553" w:type="dxa"/>
            <w:vMerge w:val="restart"/>
            <w:hideMark/>
          </w:tcPr>
          <w:p w:rsidR="00081E04" w:rsidRPr="00081E04" w:rsidRDefault="00081E04" w:rsidP="00081E04">
            <w:r w:rsidRPr="00081E04">
              <w:lastRenderedPageBreak/>
              <w:t>65</w:t>
            </w:r>
          </w:p>
        </w:tc>
        <w:tc>
          <w:tcPr>
            <w:tcW w:w="1187" w:type="dxa"/>
            <w:gridSpan w:val="2"/>
            <w:vMerge w:val="restart"/>
            <w:hideMark/>
          </w:tcPr>
          <w:p w:rsidR="00081E04" w:rsidRPr="00081E04" w:rsidRDefault="00081E04">
            <w:r w:rsidRPr="00081E04">
              <w:t>КБ15-151-5</w:t>
            </w:r>
          </w:p>
        </w:tc>
        <w:tc>
          <w:tcPr>
            <w:tcW w:w="3205" w:type="dxa"/>
            <w:gridSpan w:val="3"/>
            <w:vMerge w:val="restart"/>
            <w:hideMark/>
          </w:tcPr>
          <w:p w:rsidR="00081E04" w:rsidRPr="00081E04" w:rsidRDefault="00081E04">
            <w:r w:rsidRPr="00081E04">
              <w:t>Фарбування вапняними розчинами по цеглі і</w:t>
            </w:r>
            <w:r w:rsidRPr="00081E04">
              <w:br/>
              <w:t xml:space="preserve">бетону всередині </w:t>
            </w:r>
            <w:proofErr w:type="spellStart"/>
            <w:r w:rsidRPr="00081E04">
              <w:t>приміщеь</w:t>
            </w:r>
            <w:proofErr w:type="spellEnd"/>
            <w:r w:rsidRPr="00081E04">
              <w:t xml:space="preserve"> з підготуванням</w:t>
            </w:r>
            <w:r w:rsidRPr="00081E04">
              <w:br/>
              <w:t>поверхонь</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4,0925</w:t>
            </w:r>
          </w:p>
        </w:tc>
        <w:tc>
          <w:tcPr>
            <w:tcW w:w="1160" w:type="dxa"/>
            <w:gridSpan w:val="3"/>
            <w:hideMark/>
          </w:tcPr>
          <w:p w:rsidR="00081E04" w:rsidRPr="00081E04" w:rsidRDefault="00081E04" w:rsidP="00081E04">
            <w:pPr>
              <w:rPr>
                <w:u w:val="single"/>
              </w:rPr>
            </w:pPr>
            <w:r w:rsidRPr="00081E04">
              <w:rPr>
                <w:u w:val="single"/>
              </w:rPr>
              <w:t>664,30</w:t>
            </w:r>
          </w:p>
        </w:tc>
        <w:tc>
          <w:tcPr>
            <w:tcW w:w="1140" w:type="dxa"/>
            <w:gridSpan w:val="2"/>
            <w:hideMark/>
          </w:tcPr>
          <w:p w:rsidR="00081E04" w:rsidRPr="00081E04" w:rsidRDefault="00081E04" w:rsidP="00081E04">
            <w:pPr>
              <w:rPr>
                <w:u w:val="single"/>
              </w:rPr>
            </w:pPr>
            <w:r w:rsidRPr="00081E04">
              <w:rPr>
                <w:u w:val="single"/>
              </w:rPr>
              <w:t>1,11</w:t>
            </w:r>
          </w:p>
        </w:tc>
        <w:tc>
          <w:tcPr>
            <w:tcW w:w="1072" w:type="dxa"/>
            <w:vMerge w:val="restart"/>
            <w:hideMark/>
          </w:tcPr>
          <w:p w:rsidR="00081E04" w:rsidRPr="00081E04" w:rsidRDefault="00081E04" w:rsidP="00081E04">
            <w:r w:rsidRPr="00081E04">
              <w:t>2719</w:t>
            </w:r>
          </w:p>
        </w:tc>
        <w:tc>
          <w:tcPr>
            <w:tcW w:w="1160" w:type="dxa"/>
            <w:gridSpan w:val="2"/>
            <w:vMerge w:val="restart"/>
            <w:hideMark/>
          </w:tcPr>
          <w:p w:rsidR="00081E04" w:rsidRPr="00081E04" w:rsidRDefault="00081E04" w:rsidP="00081E04">
            <w:r w:rsidRPr="00081E04">
              <w:t>2423</w:t>
            </w:r>
          </w:p>
        </w:tc>
        <w:tc>
          <w:tcPr>
            <w:tcW w:w="1160" w:type="dxa"/>
            <w:gridSpan w:val="3"/>
            <w:hideMark/>
          </w:tcPr>
          <w:p w:rsidR="00081E04" w:rsidRPr="00081E04" w:rsidRDefault="00081E04" w:rsidP="00081E04">
            <w:pPr>
              <w:rPr>
                <w:u w:val="single"/>
              </w:rPr>
            </w:pPr>
            <w:r w:rsidRPr="00081E04">
              <w:rPr>
                <w:u w:val="single"/>
              </w:rPr>
              <w:t>5</w:t>
            </w:r>
          </w:p>
        </w:tc>
        <w:tc>
          <w:tcPr>
            <w:tcW w:w="1163" w:type="dxa"/>
            <w:gridSpan w:val="3"/>
            <w:hideMark/>
          </w:tcPr>
          <w:p w:rsidR="00081E04" w:rsidRPr="00081E04" w:rsidRDefault="00081E04" w:rsidP="00081E04">
            <w:pPr>
              <w:rPr>
                <w:u w:val="single"/>
              </w:rPr>
            </w:pPr>
            <w:r w:rsidRPr="00081E04">
              <w:rPr>
                <w:u w:val="single"/>
              </w:rPr>
              <w:t>7,0000</w:t>
            </w:r>
          </w:p>
        </w:tc>
        <w:tc>
          <w:tcPr>
            <w:tcW w:w="1200" w:type="dxa"/>
            <w:hideMark/>
          </w:tcPr>
          <w:p w:rsidR="00081E04" w:rsidRPr="00081E04" w:rsidRDefault="00081E04" w:rsidP="00081E04">
            <w:pPr>
              <w:rPr>
                <w:u w:val="single"/>
              </w:rPr>
            </w:pPr>
            <w:r w:rsidRPr="00081E04">
              <w:rPr>
                <w:u w:val="single"/>
              </w:rPr>
              <w:t>28,65</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592,06</w:t>
            </w:r>
          </w:p>
        </w:tc>
        <w:tc>
          <w:tcPr>
            <w:tcW w:w="1140" w:type="dxa"/>
            <w:gridSpan w:val="2"/>
            <w:hideMark/>
          </w:tcPr>
          <w:p w:rsidR="00081E04" w:rsidRPr="00081E04" w:rsidRDefault="00081E04" w:rsidP="00081E04">
            <w:r w:rsidRPr="00081E04">
              <w:t>1,03</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4</w:t>
            </w:r>
          </w:p>
        </w:tc>
        <w:tc>
          <w:tcPr>
            <w:tcW w:w="1163" w:type="dxa"/>
            <w:gridSpan w:val="3"/>
            <w:hideMark/>
          </w:tcPr>
          <w:p w:rsidR="00081E04" w:rsidRPr="00081E04" w:rsidRDefault="00081E04" w:rsidP="00081E04">
            <w:r w:rsidRPr="00081E04">
              <w:t>0,0111</w:t>
            </w:r>
          </w:p>
        </w:tc>
        <w:tc>
          <w:tcPr>
            <w:tcW w:w="1200" w:type="dxa"/>
            <w:hideMark/>
          </w:tcPr>
          <w:p w:rsidR="00081E04" w:rsidRPr="00081E04" w:rsidRDefault="00081E04" w:rsidP="00081E04">
            <w:r w:rsidRPr="00081E04">
              <w:t>0,05</w:t>
            </w:r>
          </w:p>
        </w:tc>
      </w:tr>
      <w:tr w:rsidR="00081E04" w:rsidRPr="00081E04" w:rsidTr="00081E04">
        <w:trPr>
          <w:trHeight w:val="417"/>
        </w:trPr>
        <w:tc>
          <w:tcPr>
            <w:tcW w:w="553" w:type="dxa"/>
            <w:vMerge w:val="restart"/>
            <w:hideMark/>
          </w:tcPr>
          <w:p w:rsidR="00081E04" w:rsidRPr="00081E04" w:rsidRDefault="00081E04" w:rsidP="00081E04">
            <w:r w:rsidRPr="00081E04">
              <w:t>66</w:t>
            </w:r>
          </w:p>
        </w:tc>
        <w:tc>
          <w:tcPr>
            <w:tcW w:w="1187" w:type="dxa"/>
            <w:gridSpan w:val="2"/>
            <w:vMerge w:val="restart"/>
            <w:hideMark/>
          </w:tcPr>
          <w:p w:rsidR="00081E04" w:rsidRPr="00081E04" w:rsidRDefault="00081E04">
            <w:r w:rsidRPr="00081E04">
              <w:t>КБ15-179-3</w:t>
            </w:r>
          </w:p>
        </w:tc>
        <w:tc>
          <w:tcPr>
            <w:tcW w:w="3205" w:type="dxa"/>
            <w:gridSpan w:val="3"/>
            <w:vMerge w:val="restart"/>
            <w:hideMark/>
          </w:tcPr>
          <w:p w:rsidR="00081E04" w:rsidRPr="00081E04" w:rsidRDefault="00081E04">
            <w:r w:rsidRPr="00081E04">
              <w:t>Поліпшене фарбування стін</w:t>
            </w:r>
            <w:r w:rsidRPr="00081E04">
              <w:br/>
            </w:r>
            <w:proofErr w:type="spellStart"/>
            <w:r w:rsidRPr="00081E04">
              <w:t>полівінілацетатними</w:t>
            </w:r>
            <w:proofErr w:type="spellEnd"/>
            <w:r w:rsidRPr="00081E04">
              <w:t xml:space="preserve"> водоемульсійними</w:t>
            </w:r>
            <w:r w:rsidRPr="00081E04">
              <w:br/>
              <w:t>сумішами по штукатурці</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4,529</w:t>
            </w:r>
          </w:p>
        </w:tc>
        <w:tc>
          <w:tcPr>
            <w:tcW w:w="1160" w:type="dxa"/>
            <w:gridSpan w:val="3"/>
            <w:hideMark/>
          </w:tcPr>
          <w:p w:rsidR="00081E04" w:rsidRPr="00081E04" w:rsidRDefault="00081E04" w:rsidP="00081E04">
            <w:pPr>
              <w:rPr>
                <w:u w:val="single"/>
              </w:rPr>
            </w:pPr>
            <w:r w:rsidRPr="00081E04">
              <w:rPr>
                <w:u w:val="single"/>
              </w:rPr>
              <w:t>15123,28</w:t>
            </w:r>
          </w:p>
        </w:tc>
        <w:tc>
          <w:tcPr>
            <w:tcW w:w="1140" w:type="dxa"/>
            <w:gridSpan w:val="2"/>
            <w:hideMark/>
          </w:tcPr>
          <w:p w:rsidR="00081E04" w:rsidRPr="00081E04" w:rsidRDefault="00081E04" w:rsidP="00081E04">
            <w:pPr>
              <w:rPr>
                <w:u w:val="single"/>
              </w:rPr>
            </w:pPr>
            <w:r w:rsidRPr="00081E04">
              <w:rPr>
                <w:u w:val="single"/>
              </w:rPr>
              <w:t>2,23</w:t>
            </w:r>
          </w:p>
        </w:tc>
        <w:tc>
          <w:tcPr>
            <w:tcW w:w="1072" w:type="dxa"/>
            <w:vMerge w:val="restart"/>
            <w:hideMark/>
          </w:tcPr>
          <w:p w:rsidR="00081E04" w:rsidRPr="00081E04" w:rsidRDefault="00081E04" w:rsidP="00081E04">
            <w:r w:rsidRPr="00081E04">
              <w:t>68493</w:t>
            </w:r>
          </w:p>
        </w:tc>
        <w:tc>
          <w:tcPr>
            <w:tcW w:w="1160" w:type="dxa"/>
            <w:gridSpan w:val="2"/>
            <w:vMerge w:val="restart"/>
            <w:hideMark/>
          </w:tcPr>
          <w:p w:rsidR="00081E04" w:rsidRPr="00081E04" w:rsidRDefault="00081E04" w:rsidP="00081E04">
            <w:r w:rsidRPr="00081E04">
              <w:t>24650</w:t>
            </w:r>
          </w:p>
        </w:tc>
        <w:tc>
          <w:tcPr>
            <w:tcW w:w="1160" w:type="dxa"/>
            <w:gridSpan w:val="3"/>
            <w:hideMark/>
          </w:tcPr>
          <w:p w:rsidR="00081E04" w:rsidRPr="00081E04" w:rsidRDefault="00081E04" w:rsidP="00081E04">
            <w:pPr>
              <w:rPr>
                <w:u w:val="single"/>
              </w:rPr>
            </w:pPr>
            <w:r w:rsidRPr="00081E04">
              <w:rPr>
                <w:u w:val="single"/>
              </w:rPr>
              <w:t>10</w:t>
            </w:r>
          </w:p>
        </w:tc>
        <w:tc>
          <w:tcPr>
            <w:tcW w:w="1163" w:type="dxa"/>
            <w:gridSpan w:val="3"/>
            <w:hideMark/>
          </w:tcPr>
          <w:p w:rsidR="00081E04" w:rsidRPr="00081E04" w:rsidRDefault="00081E04" w:rsidP="00081E04">
            <w:pPr>
              <w:rPr>
                <w:u w:val="single"/>
              </w:rPr>
            </w:pPr>
            <w:r w:rsidRPr="00081E04">
              <w:rPr>
                <w:u w:val="single"/>
              </w:rPr>
              <w:t>64,3500</w:t>
            </w:r>
          </w:p>
        </w:tc>
        <w:tc>
          <w:tcPr>
            <w:tcW w:w="1200" w:type="dxa"/>
            <w:hideMark/>
          </w:tcPr>
          <w:p w:rsidR="00081E04" w:rsidRPr="00081E04" w:rsidRDefault="00081E04" w:rsidP="00081E04">
            <w:pPr>
              <w:rPr>
                <w:u w:val="single"/>
              </w:rPr>
            </w:pPr>
            <w:r w:rsidRPr="00081E04">
              <w:rPr>
                <w:u w:val="single"/>
              </w:rPr>
              <w:t>291,44</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5442,72</w:t>
            </w:r>
          </w:p>
        </w:tc>
        <w:tc>
          <w:tcPr>
            <w:tcW w:w="1140" w:type="dxa"/>
            <w:gridSpan w:val="2"/>
            <w:hideMark/>
          </w:tcPr>
          <w:p w:rsidR="00081E04" w:rsidRPr="00081E04" w:rsidRDefault="00081E04" w:rsidP="00081E04">
            <w:r w:rsidRPr="00081E04">
              <w:t>2,05</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9</w:t>
            </w:r>
          </w:p>
        </w:tc>
        <w:tc>
          <w:tcPr>
            <w:tcW w:w="1163" w:type="dxa"/>
            <w:gridSpan w:val="3"/>
            <w:hideMark/>
          </w:tcPr>
          <w:p w:rsidR="00081E04" w:rsidRPr="00081E04" w:rsidRDefault="00081E04" w:rsidP="00081E04">
            <w:r w:rsidRPr="00081E04">
              <w:t>0,0222</w:t>
            </w:r>
          </w:p>
        </w:tc>
        <w:tc>
          <w:tcPr>
            <w:tcW w:w="1200" w:type="dxa"/>
            <w:hideMark/>
          </w:tcPr>
          <w:p w:rsidR="00081E04" w:rsidRPr="00081E04" w:rsidRDefault="00081E04" w:rsidP="00081E04">
            <w:r w:rsidRPr="00081E04">
              <w:t>0,1</w:t>
            </w:r>
          </w:p>
        </w:tc>
      </w:tr>
      <w:tr w:rsidR="00081E04" w:rsidRPr="00081E04" w:rsidTr="00081E04">
        <w:trPr>
          <w:trHeight w:val="417"/>
        </w:trPr>
        <w:tc>
          <w:tcPr>
            <w:tcW w:w="553" w:type="dxa"/>
            <w:vMerge w:val="restart"/>
            <w:hideMark/>
          </w:tcPr>
          <w:p w:rsidR="00081E04" w:rsidRPr="00081E04" w:rsidRDefault="00081E04" w:rsidP="00081E04">
            <w:r w:rsidRPr="00081E04">
              <w:t>67</w:t>
            </w:r>
          </w:p>
        </w:tc>
        <w:tc>
          <w:tcPr>
            <w:tcW w:w="1187" w:type="dxa"/>
            <w:gridSpan w:val="2"/>
            <w:vMerge w:val="restart"/>
            <w:hideMark/>
          </w:tcPr>
          <w:p w:rsidR="00081E04" w:rsidRPr="00081E04" w:rsidRDefault="00081E04">
            <w:r w:rsidRPr="00081E04">
              <w:t>КБ15-163-8</w:t>
            </w:r>
          </w:p>
        </w:tc>
        <w:tc>
          <w:tcPr>
            <w:tcW w:w="3205" w:type="dxa"/>
            <w:gridSpan w:val="3"/>
            <w:vMerge w:val="restart"/>
            <w:hideMark/>
          </w:tcPr>
          <w:p w:rsidR="00081E04" w:rsidRPr="00081E04" w:rsidRDefault="00081E04">
            <w:r w:rsidRPr="00081E04">
              <w:t xml:space="preserve">Просте фарбування стін </w:t>
            </w:r>
            <w:proofErr w:type="spellStart"/>
            <w:r w:rsidRPr="00081E04">
              <w:t>колером</w:t>
            </w:r>
            <w:proofErr w:type="spellEnd"/>
            <w:r w:rsidRPr="00081E04">
              <w:t xml:space="preserve"> олійним по</w:t>
            </w:r>
            <w:r w:rsidRPr="00081E04">
              <w:br/>
              <w:t>штукатурці та збірних конструкціях,</w:t>
            </w:r>
            <w:r w:rsidRPr="00081E04">
              <w:br/>
              <w:t>підготовлених під фарбування</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1,577</w:t>
            </w:r>
          </w:p>
        </w:tc>
        <w:tc>
          <w:tcPr>
            <w:tcW w:w="1160" w:type="dxa"/>
            <w:gridSpan w:val="3"/>
            <w:hideMark/>
          </w:tcPr>
          <w:p w:rsidR="00081E04" w:rsidRPr="00081E04" w:rsidRDefault="00081E04" w:rsidP="00081E04">
            <w:pPr>
              <w:rPr>
                <w:u w:val="single"/>
              </w:rPr>
            </w:pPr>
            <w:r w:rsidRPr="00081E04">
              <w:rPr>
                <w:u w:val="single"/>
              </w:rPr>
              <w:t>5281,10</w:t>
            </w:r>
          </w:p>
        </w:tc>
        <w:tc>
          <w:tcPr>
            <w:tcW w:w="1140" w:type="dxa"/>
            <w:gridSpan w:val="2"/>
            <w:hideMark/>
          </w:tcPr>
          <w:p w:rsidR="00081E04" w:rsidRPr="00081E04" w:rsidRDefault="00081E04" w:rsidP="00081E04">
            <w:pPr>
              <w:rPr>
                <w:u w:val="single"/>
              </w:rPr>
            </w:pPr>
            <w:r w:rsidRPr="00081E04">
              <w:rPr>
                <w:u w:val="single"/>
              </w:rPr>
              <w:t>1,11</w:t>
            </w:r>
          </w:p>
        </w:tc>
        <w:tc>
          <w:tcPr>
            <w:tcW w:w="1072" w:type="dxa"/>
            <w:vMerge w:val="restart"/>
            <w:hideMark/>
          </w:tcPr>
          <w:p w:rsidR="00081E04" w:rsidRPr="00081E04" w:rsidRDefault="00081E04" w:rsidP="00081E04">
            <w:r w:rsidRPr="00081E04">
              <w:t>8328</w:t>
            </w:r>
          </w:p>
        </w:tc>
        <w:tc>
          <w:tcPr>
            <w:tcW w:w="1160" w:type="dxa"/>
            <w:gridSpan w:val="2"/>
            <w:vMerge w:val="restart"/>
            <w:hideMark/>
          </w:tcPr>
          <w:p w:rsidR="00081E04" w:rsidRPr="00081E04" w:rsidRDefault="00081E04" w:rsidP="00081E04">
            <w:r w:rsidRPr="00081E04">
              <w:t>4118</w:t>
            </w:r>
          </w:p>
        </w:tc>
        <w:tc>
          <w:tcPr>
            <w:tcW w:w="1160" w:type="dxa"/>
            <w:gridSpan w:val="3"/>
            <w:hideMark/>
          </w:tcPr>
          <w:p w:rsidR="00081E04" w:rsidRPr="00081E04" w:rsidRDefault="00081E04" w:rsidP="00081E04">
            <w:pPr>
              <w:rPr>
                <w:u w:val="single"/>
              </w:rPr>
            </w:pPr>
            <w:r w:rsidRPr="00081E04">
              <w:rPr>
                <w:u w:val="single"/>
              </w:rPr>
              <w:t>2</w:t>
            </w:r>
          </w:p>
        </w:tc>
        <w:tc>
          <w:tcPr>
            <w:tcW w:w="1163" w:type="dxa"/>
            <w:gridSpan w:val="3"/>
            <w:hideMark/>
          </w:tcPr>
          <w:p w:rsidR="00081E04" w:rsidRPr="00081E04" w:rsidRDefault="00081E04" w:rsidP="00081E04">
            <w:pPr>
              <w:rPr>
                <w:u w:val="single"/>
              </w:rPr>
            </w:pPr>
            <w:r w:rsidRPr="00081E04">
              <w:rPr>
                <w:u w:val="single"/>
              </w:rPr>
              <w:t>30,8700</w:t>
            </w:r>
          </w:p>
        </w:tc>
        <w:tc>
          <w:tcPr>
            <w:tcW w:w="1200" w:type="dxa"/>
            <w:hideMark/>
          </w:tcPr>
          <w:p w:rsidR="00081E04" w:rsidRPr="00081E04" w:rsidRDefault="00081E04" w:rsidP="00081E04">
            <w:pPr>
              <w:rPr>
                <w:u w:val="single"/>
              </w:rPr>
            </w:pPr>
            <w:r w:rsidRPr="00081E04">
              <w:rPr>
                <w:u w:val="single"/>
              </w:rPr>
              <w:t>48,68</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2610,98</w:t>
            </w:r>
          </w:p>
        </w:tc>
        <w:tc>
          <w:tcPr>
            <w:tcW w:w="1140" w:type="dxa"/>
            <w:gridSpan w:val="2"/>
            <w:hideMark/>
          </w:tcPr>
          <w:p w:rsidR="00081E04" w:rsidRPr="00081E04" w:rsidRDefault="00081E04" w:rsidP="00081E04">
            <w:r w:rsidRPr="00081E04">
              <w:t>1,03</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2</w:t>
            </w:r>
          </w:p>
        </w:tc>
        <w:tc>
          <w:tcPr>
            <w:tcW w:w="1163" w:type="dxa"/>
            <w:gridSpan w:val="3"/>
            <w:hideMark/>
          </w:tcPr>
          <w:p w:rsidR="00081E04" w:rsidRPr="00081E04" w:rsidRDefault="00081E04" w:rsidP="00081E04">
            <w:r w:rsidRPr="00081E04">
              <w:t>0,0111</w:t>
            </w:r>
          </w:p>
        </w:tc>
        <w:tc>
          <w:tcPr>
            <w:tcW w:w="1200" w:type="dxa"/>
            <w:hideMark/>
          </w:tcPr>
          <w:p w:rsidR="00081E04" w:rsidRPr="00081E04" w:rsidRDefault="00081E04" w:rsidP="00081E04">
            <w:r w:rsidRPr="00081E04">
              <w:t>0,02</w:t>
            </w:r>
          </w:p>
        </w:tc>
      </w:tr>
      <w:tr w:rsidR="00081E04" w:rsidRPr="00081E04" w:rsidTr="00081E04">
        <w:trPr>
          <w:trHeight w:val="417"/>
        </w:trPr>
        <w:tc>
          <w:tcPr>
            <w:tcW w:w="553" w:type="dxa"/>
            <w:vMerge w:val="restart"/>
            <w:hideMark/>
          </w:tcPr>
          <w:p w:rsidR="00081E04" w:rsidRPr="00081E04" w:rsidRDefault="00081E04" w:rsidP="00081E04">
            <w:r w:rsidRPr="00081E04">
              <w:t>68</w:t>
            </w:r>
          </w:p>
        </w:tc>
        <w:tc>
          <w:tcPr>
            <w:tcW w:w="1187" w:type="dxa"/>
            <w:gridSpan w:val="2"/>
            <w:vMerge w:val="restart"/>
            <w:hideMark/>
          </w:tcPr>
          <w:p w:rsidR="00081E04" w:rsidRPr="00081E04" w:rsidRDefault="00081E04">
            <w:r w:rsidRPr="00081E04">
              <w:t>КБ15-165-10</w:t>
            </w:r>
          </w:p>
        </w:tc>
        <w:tc>
          <w:tcPr>
            <w:tcW w:w="3205" w:type="dxa"/>
            <w:gridSpan w:val="3"/>
            <w:vMerge w:val="restart"/>
            <w:hideMark/>
          </w:tcPr>
          <w:p w:rsidR="00081E04" w:rsidRPr="00081E04" w:rsidRDefault="00081E04">
            <w:r w:rsidRPr="00081E04">
              <w:t xml:space="preserve">Поліпшене фарбування стін </w:t>
            </w:r>
            <w:proofErr w:type="spellStart"/>
            <w:r w:rsidRPr="00081E04">
              <w:t>колером</w:t>
            </w:r>
            <w:proofErr w:type="spellEnd"/>
            <w:r w:rsidRPr="00081E04">
              <w:br/>
              <w:t>олійним по збірних конструкціях,</w:t>
            </w:r>
            <w:r w:rsidRPr="00081E04">
              <w:br/>
              <w:t>підготовлених під фарбування</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0,81</w:t>
            </w:r>
          </w:p>
        </w:tc>
        <w:tc>
          <w:tcPr>
            <w:tcW w:w="1160" w:type="dxa"/>
            <w:gridSpan w:val="3"/>
            <w:hideMark/>
          </w:tcPr>
          <w:p w:rsidR="00081E04" w:rsidRPr="00081E04" w:rsidRDefault="00081E04" w:rsidP="00081E04">
            <w:pPr>
              <w:rPr>
                <w:u w:val="single"/>
              </w:rPr>
            </w:pPr>
            <w:r w:rsidRPr="00081E04">
              <w:rPr>
                <w:u w:val="single"/>
              </w:rPr>
              <w:t>8095,70</w:t>
            </w:r>
          </w:p>
        </w:tc>
        <w:tc>
          <w:tcPr>
            <w:tcW w:w="1140" w:type="dxa"/>
            <w:gridSpan w:val="2"/>
            <w:hideMark/>
          </w:tcPr>
          <w:p w:rsidR="00081E04" w:rsidRPr="00081E04" w:rsidRDefault="00081E04" w:rsidP="00081E04">
            <w:pPr>
              <w:rPr>
                <w:u w:val="single"/>
              </w:rPr>
            </w:pPr>
            <w:r w:rsidRPr="00081E04">
              <w:rPr>
                <w:u w:val="single"/>
              </w:rPr>
              <w:t>1,11</w:t>
            </w:r>
          </w:p>
        </w:tc>
        <w:tc>
          <w:tcPr>
            <w:tcW w:w="1072" w:type="dxa"/>
            <w:vMerge w:val="restart"/>
            <w:hideMark/>
          </w:tcPr>
          <w:p w:rsidR="00081E04" w:rsidRPr="00081E04" w:rsidRDefault="00081E04" w:rsidP="00081E04">
            <w:r w:rsidRPr="00081E04">
              <w:t>6558</w:t>
            </w:r>
          </w:p>
        </w:tc>
        <w:tc>
          <w:tcPr>
            <w:tcW w:w="1160" w:type="dxa"/>
            <w:gridSpan w:val="2"/>
            <w:vMerge w:val="restart"/>
            <w:hideMark/>
          </w:tcPr>
          <w:p w:rsidR="00081E04" w:rsidRPr="00081E04" w:rsidRDefault="00081E04" w:rsidP="00081E04">
            <w:r w:rsidRPr="00081E04">
              <w:t>3438</w:t>
            </w:r>
          </w:p>
        </w:tc>
        <w:tc>
          <w:tcPr>
            <w:tcW w:w="1160" w:type="dxa"/>
            <w:gridSpan w:val="3"/>
            <w:hideMark/>
          </w:tcPr>
          <w:p w:rsidR="00081E04" w:rsidRPr="00081E04" w:rsidRDefault="00081E04" w:rsidP="00081E04">
            <w:pPr>
              <w:rPr>
                <w:u w:val="single"/>
              </w:rPr>
            </w:pPr>
            <w:r w:rsidRPr="00081E04">
              <w:rPr>
                <w:u w:val="single"/>
              </w:rPr>
              <w:t>1</w:t>
            </w:r>
          </w:p>
        </w:tc>
        <w:tc>
          <w:tcPr>
            <w:tcW w:w="1163" w:type="dxa"/>
            <w:gridSpan w:val="3"/>
            <w:hideMark/>
          </w:tcPr>
          <w:p w:rsidR="00081E04" w:rsidRPr="00081E04" w:rsidRDefault="00081E04" w:rsidP="00081E04">
            <w:pPr>
              <w:rPr>
                <w:u w:val="single"/>
              </w:rPr>
            </w:pPr>
            <w:r w:rsidRPr="00081E04">
              <w:rPr>
                <w:u w:val="single"/>
              </w:rPr>
              <w:t>50,1800</w:t>
            </w:r>
          </w:p>
        </w:tc>
        <w:tc>
          <w:tcPr>
            <w:tcW w:w="1200" w:type="dxa"/>
            <w:hideMark/>
          </w:tcPr>
          <w:p w:rsidR="00081E04" w:rsidRPr="00081E04" w:rsidRDefault="00081E04" w:rsidP="00081E04">
            <w:pPr>
              <w:rPr>
                <w:u w:val="single"/>
              </w:rPr>
            </w:pPr>
            <w:r w:rsidRPr="00081E04">
              <w:rPr>
                <w:u w:val="single"/>
              </w:rPr>
              <w:t>40,65</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4244,22</w:t>
            </w:r>
          </w:p>
        </w:tc>
        <w:tc>
          <w:tcPr>
            <w:tcW w:w="1140" w:type="dxa"/>
            <w:gridSpan w:val="2"/>
            <w:hideMark/>
          </w:tcPr>
          <w:p w:rsidR="00081E04" w:rsidRPr="00081E04" w:rsidRDefault="00081E04" w:rsidP="00081E04">
            <w:r w:rsidRPr="00081E04">
              <w:t>1,03</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w:t>
            </w:r>
          </w:p>
        </w:tc>
        <w:tc>
          <w:tcPr>
            <w:tcW w:w="1163" w:type="dxa"/>
            <w:gridSpan w:val="3"/>
            <w:hideMark/>
          </w:tcPr>
          <w:p w:rsidR="00081E04" w:rsidRPr="00081E04" w:rsidRDefault="00081E04" w:rsidP="00081E04">
            <w:r w:rsidRPr="00081E04">
              <w:t>0,0111</w:t>
            </w:r>
          </w:p>
        </w:tc>
        <w:tc>
          <w:tcPr>
            <w:tcW w:w="1200" w:type="dxa"/>
            <w:hideMark/>
          </w:tcPr>
          <w:p w:rsidR="00081E04" w:rsidRPr="00081E04" w:rsidRDefault="00081E04" w:rsidP="00081E04">
            <w:r w:rsidRPr="00081E04">
              <w:t>0,01</w:t>
            </w:r>
          </w:p>
        </w:tc>
      </w:tr>
      <w:tr w:rsidR="00081E04" w:rsidRPr="00081E04" w:rsidTr="00081E04">
        <w:trPr>
          <w:trHeight w:val="417"/>
        </w:trPr>
        <w:tc>
          <w:tcPr>
            <w:tcW w:w="553" w:type="dxa"/>
            <w:vMerge w:val="restart"/>
            <w:hideMark/>
          </w:tcPr>
          <w:p w:rsidR="00081E04" w:rsidRPr="00081E04" w:rsidRDefault="00081E04" w:rsidP="00081E04">
            <w:r w:rsidRPr="00081E04">
              <w:t>69</w:t>
            </w:r>
          </w:p>
        </w:tc>
        <w:tc>
          <w:tcPr>
            <w:tcW w:w="1187" w:type="dxa"/>
            <w:gridSpan w:val="2"/>
            <w:vMerge w:val="restart"/>
            <w:hideMark/>
          </w:tcPr>
          <w:p w:rsidR="00081E04" w:rsidRPr="00081E04" w:rsidRDefault="00081E04">
            <w:r w:rsidRPr="00081E04">
              <w:t>КБ15-25-2</w:t>
            </w:r>
          </w:p>
        </w:tc>
        <w:tc>
          <w:tcPr>
            <w:tcW w:w="3205" w:type="dxa"/>
            <w:gridSpan w:val="3"/>
            <w:vMerge w:val="restart"/>
            <w:hideMark/>
          </w:tcPr>
          <w:p w:rsidR="00081E04" w:rsidRPr="00081E04" w:rsidRDefault="00081E04">
            <w:r w:rsidRPr="00081E04">
              <w:t>Облицювання  поверхонь стін керамічними</w:t>
            </w:r>
            <w:r w:rsidRPr="00081E04">
              <w:br/>
              <w:t xml:space="preserve">плитками  на розчині із сухої </w:t>
            </w:r>
            <w:proofErr w:type="spellStart"/>
            <w:r w:rsidRPr="00081E04">
              <w:t>клеючої</w:t>
            </w:r>
            <w:proofErr w:type="spellEnd"/>
            <w:r w:rsidRPr="00081E04">
              <w:t xml:space="preserve"> суміші,</w:t>
            </w:r>
            <w:r w:rsidRPr="00081E04">
              <w:br/>
              <w:t xml:space="preserve">число плиток в 1 м2 понад 7 до 12 </w:t>
            </w:r>
            <w:proofErr w:type="spellStart"/>
            <w:r w:rsidRPr="00081E04">
              <w:t>шт</w:t>
            </w:r>
            <w:proofErr w:type="spellEnd"/>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2,967</w:t>
            </w:r>
          </w:p>
        </w:tc>
        <w:tc>
          <w:tcPr>
            <w:tcW w:w="1160" w:type="dxa"/>
            <w:gridSpan w:val="3"/>
            <w:hideMark/>
          </w:tcPr>
          <w:p w:rsidR="00081E04" w:rsidRPr="00081E04" w:rsidRDefault="00081E04" w:rsidP="00081E04">
            <w:pPr>
              <w:rPr>
                <w:u w:val="single"/>
              </w:rPr>
            </w:pPr>
            <w:r w:rsidRPr="00081E04">
              <w:rPr>
                <w:u w:val="single"/>
              </w:rPr>
              <w:t>22874,94</w:t>
            </w:r>
          </w:p>
        </w:tc>
        <w:tc>
          <w:tcPr>
            <w:tcW w:w="1140" w:type="dxa"/>
            <w:gridSpan w:val="2"/>
            <w:hideMark/>
          </w:tcPr>
          <w:p w:rsidR="00081E04" w:rsidRPr="00081E04" w:rsidRDefault="00081E04" w:rsidP="00081E04">
            <w:pPr>
              <w:rPr>
                <w:u w:val="single"/>
              </w:rPr>
            </w:pPr>
            <w:r w:rsidRPr="00081E04">
              <w:rPr>
                <w:u w:val="single"/>
              </w:rPr>
              <w:t>37,88</w:t>
            </w:r>
          </w:p>
        </w:tc>
        <w:tc>
          <w:tcPr>
            <w:tcW w:w="1072" w:type="dxa"/>
            <w:vMerge w:val="restart"/>
            <w:hideMark/>
          </w:tcPr>
          <w:p w:rsidR="00081E04" w:rsidRPr="00081E04" w:rsidRDefault="00081E04" w:rsidP="00081E04">
            <w:r w:rsidRPr="00081E04">
              <w:t>67870</w:t>
            </w:r>
          </w:p>
        </w:tc>
        <w:tc>
          <w:tcPr>
            <w:tcW w:w="1160" w:type="dxa"/>
            <w:gridSpan w:val="2"/>
            <w:vMerge w:val="restart"/>
            <w:hideMark/>
          </w:tcPr>
          <w:p w:rsidR="00081E04" w:rsidRPr="00081E04" w:rsidRDefault="00081E04" w:rsidP="00081E04">
            <w:r w:rsidRPr="00081E04">
              <w:t>65685</w:t>
            </w:r>
          </w:p>
        </w:tc>
        <w:tc>
          <w:tcPr>
            <w:tcW w:w="1160" w:type="dxa"/>
            <w:gridSpan w:val="3"/>
            <w:hideMark/>
          </w:tcPr>
          <w:p w:rsidR="00081E04" w:rsidRPr="00081E04" w:rsidRDefault="00081E04" w:rsidP="00081E04">
            <w:pPr>
              <w:rPr>
                <w:u w:val="single"/>
              </w:rPr>
            </w:pPr>
            <w:r w:rsidRPr="00081E04">
              <w:rPr>
                <w:u w:val="single"/>
              </w:rPr>
              <w:t>112</w:t>
            </w:r>
          </w:p>
        </w:tc>
        <w:tc>
          <w:tcPr>
            <w:tcW w:w="1163" w:type="dxa"/>
            <w:gridSpan w:val="3"/>
            <w:hideMark/>
          </w:tcPr>
          <w:p w:rsidR="00081E04" w:rsidRPr="00081E04" w:rsidRDefault="00081E04" w:rsidP="00081E04">
            <w:pPr>
              <w:rPr>
                <w:u w:val="single"/>
              </w:rPr>
            </w:pPr>
            <w:r w:rsidRPr="00081E04">
              <w:rPr>
                <w:u w:val="single"/>
              </w:rPr>
              <w:t>255,6700</w:t>
            </w:r>
          </w:p>
        </w:tc>
        <w:tc>
          <w:tcPr>
            <w:tcW w:w="1200" w:type="dxa"/>
            <w:hideMark/>
          </w:tcPr>
          <w:p w:rsidR="00081E04" w:rsidRPr="00081E04" w:rsidRDefault="00081E04" w:rsidP="00081E04">
            <w:pPr>
              <w:rPr>
                <w:u w:val="single"/>
              </w:rPr>
            </w:pPr>
            <w:r w:rsidRPr="00081E04">
              <w:rPr>
                <w:u w:val="single"/>
              </w:rPr>
              <w:t>758,57</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22138,47</w:t>
            </w:r>
          </w:p>
        </w:tc>
        <w:tc>
          <w:tcPr>
            <w:tcW w:w="1140" w:type="dxa"/>
            <w:gridSpan w:val="2"/>
            <w:hideMark/>
          </w:tcPr>
          <w:p w:rsidR="00081E04" w:rsidRPr="00081E04" w:rsidRDefault="00081E04" w:rsidP="00081E04">
            <w:r w:rsidRPr="00081E04">
              <w:t>34,88</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103</w:t>
            </w:r>
          </w:p>
        </w:tc>
        <w:tc>
          <w:tcPr>
            <w:tcW w:w="1163" w:type="dxa"/>
            <w:gridSpan w:val="3"/>
            <w:hideMark/>
          </w:tcPr>
          <w:p w:rsidR="00081E04" w:rsidRPr="00081E04" w:rsidRDefault="00081E04" w:rsidP="00081E04">
            <w:r w:rsidRPr="00081E04">
              <w:t>0,3774</w:t>
            </w:r>
          </w:p>
        </w:tc>
        <w:tc>
          <w:tcPr>
            <w:tcW w:w="1200" w:type="dxa"/>
            <w:hideMark/>
          </w:tcPr>
          <w:p w:rsidR="00081E04" w:rsidRPr="00081E04" w:rsidRDefault="00081E04" w:rsidP="00081E04">
            <w:r w:rsidRPr="00081E04">
              <w:t>1,12</w:t>
            </w:r>
          </w:p>
        </w:tc>
      </w:tr>
      <w:tr w:rsidR="00081E04" w:rsidRPr="00081E04" w:rsidTr="00081E04">
        <w:trPr>
          <w:trHeight w:val="417"/>
        </w:trPr>
        <w:tc>
          <w:tcPr>
            <w:tcW w:w="553" w:type="dxa"/>
            <w:vMerge w:val="restart"/>
            <w:hideMark/>
          </w:tcPr>
          <w:p w:rsidR="00081E04" w:rsidRPr="00081E04" w:rsidRDefault="00081E04" w:rsidP="00081E04">
            <w:r w:rsidRPr="00081E04">
              <w:t>70</w:t>
            </w:r>
          </w:p>
        </w:tc>
        <w:tc>
          <w:tcPr>
            <w:tcW w:w="1187" w:type="dxa"/>
            <w:gridSpan w:val="2"/>
            <w:vMerge w:val="restart"/>
            <w:hideMark/>
          </w:tcPr>
          <w:p w:rsidR="00081E04" w:rsidRPr="00081E04" w:rsidRDefault="00081E04">
            <w:r w:rsidRPr="00081E04">
              <w:t>С111-258</w:t>
            </w:r>
          </w:p>
        </w:tc>
        <w:tc>
          <w:tcPr>
            <w:tcW w:w="3205" w:type="dxa"/>
            <w:gridSpan w:val="3"/>
            <w:vMerge w:val="restart"/>
            <w:hideMark/>
          </w:tcPr>
          <w:p w:rsidR="00081E04" w:rsidRPr="00081E04" w:rsidRDefault="00081E04">
            <w:r w:rsidRPr="00081E04">
              <w:t>Плитки керамічні глазуровані для</w:t>
            </w:r>
            <w:r w:rsidRPr="00081E04">
              <w:br/>
              <w:t>внутрішнього облицювання стін гладкі</w:t>
            </w:r>
            <w:r w:rsidRPr="00081E04">
              <w:br/>
              <w:t xml:space="preserve">кольорові [однобарвні] без </w:t>
            </w:r>
            <w:r w:rsidRPr="00081E04">
              <w:lastRenderedPageBreak/>
              <w:t>завалу</w:t>
            </w:r>
          </w:p>
        </w:tc>
        <w:tc>
          <w:tcPr>
            <w:tcW w:w="1107" w:type="dxa"/>
            <w:vMerge w:val="restart"/>
            <w:hideMark/>
          </w:tcPr>
          <w:p w:rsidR="00081E04" w:rsidRPr="00081E04" w:rsidRDefault="00081E04" w:rsidP="00081E04">
            <w:r w:rsidRPr="00081E04">
              <w:lastRenderedPageBreak/>
              <w:t>м2</w:t>
            </w:r>
          </w:p>
        </w:tc>
        <w:tc>
          <w:tcPr>
            <w:tcW w:w="1203" w:type="dxa"/>
            <w:gridSpan w:val="3"/>
            <w:vMerge w:val="restart"/>
            <w:hideMark/>
          </w:tcPr>
          <w:p w:rsidR="00081E04" w:rsidRPr="00081E04" w:rsidRDefault="00081E04" w:rsidP="00081E04">
            <w:r w:rsidRPr="00081E04">
              <w:t>300</w:t>
            </w:r>
          </w:p>
        </w:tc>
        <w:tc>
          <w:tcPr>
            <w:tcW w:w="1160" w:type="dxa"/>
            <w:gridSpan w:val="3"/>
            <w:hideMark/>
          </w:tcPr>
          <w:p w:rsidR="00081E04" w:rsidRPr="00081E04" w:rsidRDefault="00081E04" w:rsidP="00081E04">
            <w:pPr>
              <w:rPr>
                <w:u w:val="single"/>
              </w:rPr>
            </w:pPr>
            <w:r w:rsidRPr="00081E04">
              <w:rPr>
                <w:u w:val="single"/>
              </w:rPr>
              <w:t>234,88</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70464</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lastRenderedPageBreak/>
              <w:t>71</w:t>
            </w:r>
          </w:p>
        </w:tc>
        <w:tc>
          <w:tcPr>
            <w:tcW w:w="1187" w:type="dxa"/>
            <w:gridSpan w:val="2"/>
            <w:vMerge w:val="restart"/>
            <w:hideMark/>
          </w:tcPr>
          <w:p w:rsidR="00081E04" w:rsidRPr="00081E04" w:rsidRDefault="00081E04">
            <w:r w:rsidRPr="00081E04">
              <w:t>С111-2000-1</w:t>
            </w:r>
          </w:p>
        </w:tc>
        <w:tc>
          <w:tcPr>
            <w:tcW w:w="3205" w:type="dxa"/>
            <w:gridSpan w:val="3"/>
            <w:vMerge w:val="restart"/>
            <w:hideMark/>
          </w:tcPr>
          <w:p w:rsidR="00081E04" w:rsidRPr="00081E04" w:rsidRDefault="00081E04">
            <w:proofErr w:type="spellStart"/>
            <w:r w:rsidRPr="00081E04">
              <w:t>Клеюча</w:t>
            </w:r>
            <w:proofErr w:type="spellEnd"/>
            <w:r w:rsidRPr="00081E04">
              <w:t xml:space="preserve"> суміш для керамічної плитки </w:t>
            </w:r>
            <w:proofErr w:type="spellStart"/>
            <w:r w:rsidRPr="00081E04">
              <w:t>Ceresit</w:t>
            </w:r>
            <w:proofErr w:type="spellEnd"/>
            <w:r w:rsidRPr="00081E04">
              <w:t xml:space="preserve"> </w:t>
            </w:r>
            <w:r w:rsidRPr="00081E04">
              <w:br/>
              <w:t>СМ 11</w:t>
            </w:r>
          </w:p>
        </w:tc>
        <w:tc>
          <w:tcPr>
            <w:tcW w:w="1107" w:type="dxa"/>
            <w:vMerge w:val="restart"/>
            <w:hideMark/>
          </w:tcPr>
          <w:p w:rsidR="00081E04" w:rsidRPr="00081E04" w:rsidRDefault="00081E04" w:rsidP="00081E04">
            <w:r w:rsidRPr="00081E04">
              <w:t>кг</w:t>
            </w:r>
          </w:p>
        </w:tc>
        <w:tc>
          <w:tcPr>
            <w:tcW w:w="1203" w:type="dxa"/>
            <w:gridSpan w:val="3"/>
            <w:vMerge w:val="restart"/>
            <w:hideMark/>
          </w:tcPr>
          <w:p w:rsidR="00081E04" w:rsidRPr="00081E04" w:rsidRDefault="00081E04" w:rsidP="00081E04">
            <w:r w:rsidRPr="00081E04">
              <w:t>1543</w:t>
            </w:r>
          </w:p>
        </w:tc>
        <w:tc>
          <w:tcPr>
            <w:tcW w:w="1160" w:type="dxa"/>
            <w:gridSpan w:val="3"/>
            <w:hideMark/>
          </w:tcPr>
          <w:p w:rsidR="00081E04" w:rsidRPr="00081E04" w:rsidRDefault="00081E04" w:rsidP="00081E04">
            <w:pPr>
              <w:rPr>
                <w:u w:val="single"/>
              </w:rPr>
            </w:pPr>
            <w:r w:rsidRPr="00081E04">
              <w:rPr>
                <w:u w:val="single"/>
              </w:rPr>
              <w:t>6,30</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9721</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72</w:t>
            </w:r>
          </w:p>
        </w:tc>
        <w:tc>
          <w:tcPr>
            <w:tcW w:w="1187" w:type="dxa"/>
            <w:gridSpan w:val="2"/>
            <w:vMerge w:val="restart"/>
            <w:hideMark/>
          </w:tcPr>
          <w:p w:rsidR="00081E04" w:rsidRPr="00081E04" w:rsidRDefault="00081E04">
            <w:r w:rsidRPr="00081E04">
              <w:t>С111-2001-1</w:t>
            </w:r>
            <w:r w:rsidRPr="00081E04">
              <w:br/>
              <w:t>варіант 1</w:t>
            </w:r>
          </w:p>
        </w:tc>
        <w:tc>
          <w:tcPr>
            <w:tcW w:w="3205" w:type="dxa"/>
            <w:gridSpan w:val="3"/>
            <w:vMerge w:val="restart"/>
            <w:hideMark/>
          </w:tcPr>
          <w:p w:rsidR="00081E04" w:rsidRPr="00081E04" w:rsidRDefault="00081E04">
            <w:r w:rsidRPr="00081E04">
              <w:t xml:space="preserve">Кольоровий шов 2-5мм </w:t>
            </w:r>
            <w:proofErr w:type="spellStart"/>
            <w:r w:rsidRPr="00081E04">
              <w:t>Ceresit</w:t>
            </w:r>
            <w:proofErr w:type="spellEnd"/>
            <w:r w:rsidRPr="00081E04">
              <w:t xml:space="preserve"> СЕ 32 СУПЕР</w:t>
            </w:r>
          </w:p>
        </w:tc>
        <w:tc>
          <w:tcPr>
            <w:tcW w:w="1107" w:type="dxa"/>
            <w:vMerge w:val="restart"/>
            <w:hideMark/>
          </w:tcPr>
          <w:p w:rsidR="00081E04" w:rsidRPr="00081E04" w:rsidRDefault="00081E04" w:rsidP="00081E04">
            <w:r w:rsidRPr="00081E04">
              <w:t>кг</w:t>
            </w:r>
          </w:p>
        </w:tc>
        <w:tc>
          <w:tcPr>
            <w:tcW w:w="1203" w:type="dxa"/>
            <w:gridSpan w:val="3"/>
            <w:vMerge w:val="restart"/>
            <w:hideMark/>
          </w:tcPr>
          <w:p w:rsidR="00081E04" w:rsidRPr="00081E04" w:rsidRDefault="00081E04" w:rsidP="00081E04">
            <w:r w:rsidRPr="00081E04">
              <w:t>134</w:t>
            </w:r>
          </w:p>
        </w:tc>
        <w:tc>
          <w:tcPr>
            <w:tcW w:w="1160" w:type="dxa"/>
            <w:gridSpan w:val="3"/>
            <w:hideMark/>
          </w:tcPr>
          <w:p w:rsidR="00081E04" w:rsidRPr="00081E04" w:rsidRDefault="00081E04" w:rsidP="00081E04">
            <w:pPr>
              <w:rPr>
                <w:u w:val="single"/>
              </w:rPr>
            </w:pPr>
            <w:r w:rsidRPr="00081E04">
              <w:rPr>
                <w:u w:val="single"/>
              </w:rPr>
              <w:t>53,45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7162</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73</w:t>
            </w:r>
          </w:p>
        </w:tc>
        <w:tc>
          <w:tcPr>
            <w:tcW w:w="1187" w:type="dxa"/>
            <w:gridSpan w:val="2"/>
            <w:vMerge w:val="restart"/>
            <w:hideMark/>
          </w:tcPr>
          <w:p w:rsidR="00081E04" w:rsidRPr="00081E04" w:rsidRDefault="00081E04">
            <w:r w:rsidRPr="00081E04">
              <w:t>&amp; С111-</w:t>
            </w:r>
            <w:r w:rsidRPr="00081E04">
              <w:br/>
              <w:t>1857-1-Т</w:t>
            </w:r>
          </w:p>
        </w:tc>
        <w:tc>
          <w:tcPr>
            <w:tcW w:w="3205" w:type="dxa"/>
            <w:gridSpan w:val="3"/>
            <w:vMerge w:val="restart"/>
            <w:hideMark/>
          </w:tcPr>
          <w:p w:rsidR="00081E04" w:rsidRPr="00081E04" w:rsidRDefault="00081E04">
            <w:r w:rsidRPr="00081E04">
              <w:t>Хрестики</w:t>
            </w:r>
          </w:p>
        </w:tc>
        <w:tc>
          <w:tcPr>
            <w:tcW w:w="1107" w:type="dxa"/>
            <w:vMerge w:val="restart"/>
            <w:hideMark/>
          </w:tcPr>
          <w:p w:rsidR="00081E04" w:rsidRPr="00081E04" w:rsidRDefault="00081E04" w:rsidP="00081E04">
            <w:r w:rsidRPr="00081E04">
              <w:t>1000шт</w:t>
            </w:r>
          </w:p>
        </w:tc>
        <w:tc>
          <w:tcPr>
            <w:tcW w:w="1203" w:type="dxa"/>
            <w:gridSpan w:val="3"/>
            <w:vMerge w:val="restart"/>
            <w:hideMark/>
          </w:tcPr>
          <w:p w:rsidR="00081E04" w:rsidRPr="00081E04" w:rsidRDefault="00081E04" w:rsidP="00081E04">
            <w:r w:rsidRPr="00081E04">
              <w:t>2,142</w:t>
            </w:r>
          </w:p>
        </w:tc>
        <w:tc>
          <w:tcPr>
            <w:tcW w:w="1160" w:type="dxa"/>
            <w:gridSpan w:val="3"/>
            <w:hideMark/>
          </w:tcPr>
          <w:p w:rsidR="00081E04" w:rsidRPr="00081E04" w:rsidRDefault="00081E04" w:rsidP="00081E04">
            <w:pPr>
              <w:rPr>
                <w:u w:val="single"/>
              </w:rPr>
            </w:pPr>
            <w:r w:rsidRPr="00081E04">
              <w:rPr>
                <w:u w:val="single"/>
              </w:rPr>
              <w:t>204,00</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437</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74</w:t>
            </w:r>
          </w:p>
        </w:tc>
        <w:tc>
          <w:tcPr>
            <w:tcW w:w="1187" w:type="dxa"/>
            <w:gridSpan w:val="2"/>
            <w:vMerge w:val="restart"/>
            <w:hideMark/>
          </w:tcPr>
          <w:p w:rsidR="00081E04" w:rsidRPr="00081E04" w:rsidRDefault="00081E04">
            <w:r w:rsidRPr="00081E04">
              <w:t>КБ15-51-1</w:t>
            </w:r>
          </w:p>
        </w:tc>
        <w:tc>
          <w:tcPr>
            <w:tcW w:w="3205" w:type="dxa"/>
            <w:gridSpan w:val="3"/>
            <w:vMerge w:val="restart"/>
            <w:hideMark/>
          </w:tcPr>
          <w:p w:rsidR="00081E04" w:rsidRPr="00081E04" w:rsidRDefault="00081E04">
            <w:r w:rsidRPr="00081E04">
              <w:t>Штукатурення віконних і дверних плоских</w:t>
            </w:r>
            <w:r w:rsidRPr="00081E04">
              <w:br/>
              <w:t>косяків по каменю і бетону</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0,32</w:t>
            </w:r>
          </w:p>
        </w:tc>
        <w:tc>
          <w:tcPr>
            <w:tcW w:w="1160" w:type="dxa"/>
            <w:gridSpan w:val="3"/>
            <w:hideMark/>
          </w:tcPr>
          <w:p w:rsidR="00081E04" w:rsidRPr="00081E04" w:rsidRDefault="00081E04" w:rsidP="00081E04">
            <w:pPr>
              <w:rPr>
                <w:u w:val="single"/>
              </w:rPr>
            </w:pPr>
            <w:r w:rsidRPr="00081E04">
              <w:rPr>
                <w:u w:val="single"/>
              </w:rPr>
              <w:t>32723,37</w:t>
            </w:r>
          </w:p>
        </w:tc>
        <w:tc>
          <w:tcPr>
            <w:tcW w:w="1140" w:type="dxa"/>
            <w:gridSpan w:val="2"/>
            <w:hideMark/>
          </w:tcPr>
          <w:p w:rsidR="00081E04" w:rsidRPr="00081E04" w:rsidRDefault="00081E04" w:rsidP="00081E04">
            <w:pPr>
              <w:rPr>
                <w:u w:val="single"/>
              </w:rPr>
            </w:pPr>
            <w:r w:rsidRPr="00081E04">
              <w:rPr>
                <w:u w:val="single"/>
              </w:rPr>
              <w:t>215,00</w:t>
            </w:r>
          </w:p>
        </w:tc>
        <w:tc>
          <w:tcPr>
            <w:tcW w:w="1072" w:type="dxa"/>
            <w:vMerge w:val="restart"/>
            <w:hideMark/>
          </w:tcPr>
          <w:p w:rsidR="00081E04" w:rsidRPr="00081E04" w:rsidRDefault="00081E04" w:rsidP="00081E04">
            <w:r w:rsidRPr="00081E04">
              <w:t>10471</w:t>
            </w:r>
          </w:p>
        </w:tc>
        <w:tc>
          <w:tcPr>
            <w:tcW w:w="1160" w:type="dxa"/>
            <w:gridSpan w:val="2"/>
            <w:vMerge w:val="restart"/>
            <w:hideMark/>
          </w:tcPr>
          <w:p w:rsidR="00081E04" w:rsidRPr="00081E04" w:rsidRDefault="00081E04" w:rsidP="00081E04">
            <w:r w:rsidRPr="00081E04">
              <w:t>7936</w:t>
            </w:r>
          </w:p>
        </w:tc>
        <w:tc>
          <w:tcPr>
            <w:tcW w:w="1160" w:type="dxa"/>
            <w:gridSpan w:val="3"/>
            <w:hideMark/>
          </w:tcPr>
          <w:p w:rsidR="00081E04" w:rsidRPr="00081E04" w:rsidRDefault="00081E04" w:rsidP="00081E04">
            <w:pPr>
              <w:rPr>
                <w:u w:val="single"/>
              </w:rPr>
            </w:pPr>
            <w:r w:rsidRPr="00081E04">
              <w:rPr>
                <w:u w:val="single"/>
              </w:rPr>
              <w:t>69</w:t>
            </w:r>
          </w:p>
        </w:tc>
        <w:tc>
          <w:tcPr>
            <w:tcW w:w="1163" w:type="dxa"/>
            <w:gridSpan w:val="3"/>
            <w:hideMark/>
          </w:tcPr>
          <w:p w:rsidR="00081E04" w:rsidRPr="00081E04" w:rsidRDefault="00081E04" w:rsidP="00081E04">
            <w:pPr>
              <w:rPr>
                <w:u w:val="single"/>
              </w:rPr>
            </w:pPr>
            <w:r w:rsidRPr="00081E04">
              <w:rPr>
                <w:u w:val="single"/>
              </w:rPr>
              <w:t>260,7800</w:t>
            </w:r>
          </w:p>
        </w:tc>
        <w:tc>
          <w:tcPr>
            <w:tcW w:w="1200" w:type="dxa"/>
            <w:hideMark/>
          </w:tcPr>
          <w:p w:rsidR="00081E04" w:rsidRPr="00081E04" w:rsidRDefault="00081E04" w:rsidP="00081E04">
            <w:pPr>
              <w:rPr>
                <w:u w:val="single"/>
              </w:rPr>
            </w:pPr>
            <w:r w:rsidRPr="00081E04">
              <w:rPr>
                <w:u w:val="single"/>
              </w:rPr>
              <w:t>83,45</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24800,18</w:t>
            </w:r>
          </w:p>
        </w:tc>
        <w:tc>
          <w:tcPr>
            <w:tcW w:w="1140" w:type="dxa"/>
            <w:gridSpan w:val="2"/>
            <w:hideMark/>
          </w:tcPr>
          <w:p w:rsidR="00081E04" w:rsidRPr="00081E04" w:rsidRDefault="00081E04" w:rsidP="00081E04">
            <w:r w:rsidRPr="00081E04">
              <w:t>198,00</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63</w:t>
            </w:r>
          </w:p>
        </w:tc>
        <w:tc>
          <w:tcPr>
            <w:tcW w:w="1163" w:type="dxa"/>
            <w:gridSpan w:val="3"/>
            <w:hideMark/>
          </w:tcPr>
          <w:p w:rsidR="00081E04" w:rsidRPr="00081E04" w:rsidRDefault="00081E04" w:rsidP="00081E04">
            <w:r w:rsidRPr="00081E04">
              <w:t>2,1423</w:t>
            </w:r>
          </w:p>
        </w:tc>
        <w:tc>
          <w:tcPr>
            <w:tcW w:w="1200" w:type="dxa"/>
            <w:hideMark/>
          </w:tcPr>
          <w:p w:rsidR="00081E04" w:rsidRPr="00081E04" w:rsidRDefault="00081E04" w:rsidP="00081E04">
            <w:r w:rsidRPr="00081E04">
              <w:t>0,69</w:t>
            </w:r>
          </w:p>
        </w:tc>
      </w:tr>
      <w:tr w:rsidR="00081E04" w:rsidRPr="00081E04" w:rsidTr="00081E04">
        <w:trPr>
          <w:trHeight w:val="330"/>
        </w:trPr>
        <w:tc>
          <w:tcPr>
            <w:tcW w:w="553" w:type="dxa"/>
            <w:hideMark/>
          </w:tcPr>
          <w:p w:rsidR="00081E04" w:rsidRPr="00081E04" w:rsidRDefault="00081E04" w:rsidP="00081E04">
            <w:r w:rsidRPr="00081E04">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417"/>
        </w:trPr>
        <w:tc>
          <w:tcPr>
            <w:tcW w:w="553" w:type="dxa"/>
            <w:vMerge w:val="restart"/>
            <w:hideMark/>
          </w:tcPr>
          <w:p w:rsidR="00081E04" w:rsidRPr="00081E04" w:rsidRDefault="00081E04" w:rsidP="00081E04">
            <w:r w:rsidRPr="00081E04">
              <w:t>75</w:t>
            </w:r>
          </w:p>
        </w:tc>
        <w:tc>
          <w:tcPr>
            <w:tcW w:w="1187" w:type="dxa"/>
            <w:gridSpan w:val="2"/>
            <w:vMerge w:val="restart"/>
            <w:hideMark/>
          </w:tcPr>
          <w:p w:rsidR="00081E04" w:rsidRPr="00081E04" w:rsidRDefault="00081E04">
            <w:r w:rsidRPr="00081E04">
              <w:t>КБ15-179-3</w:t>
            </w:r>
          </w:p>
        </w:tc>
        <w:tc>
          <w:tcPr>
            <w:tcW w:w="3205" w:type="dxa"/>
            <w:gridSpan w:val="3"/>
            <w:vMerge w:val="restart"/>
            <w:hideMark/>
          </w:tcPr>
          <w:p w:rsidR="00081E04" w:rsidRPr="00081E04" w:rsidRDefault="00081E04">
            <w:r w:rsidRPr="00081E04">
              <w:t>Поліпшене фарбування стін</w:t>
            </w:r>
            <w:r w:rsidRPr="00081E04">
              <w:br/>
            </w:r>
            <w:proofErr w:type="spellStart"/>
            <w:r w:rsidRPr="00081E04">
              <w:t>полівінілацетатними</w:t>
            </w:r>
            <w:proofErr w:type="spellEnd"/>
            <w:r w:rsidRPr="00081E04">
              <w:t xml:space="preserve"> водоемульсійними</w:t>
            </w:r>
            <w:r w:rsidRPr="00081E04">
              <w:br/>
              <w:t>сумішами по штукатурці</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0,32</w:t>
            </w:r>
          </w:p>
        </w:tc>
        <w:tc>
          <w:tcPr>
            <w:tcW w:w="1160" w:type="dxa"/>
            <w:gridSpan w:val="3"/>
            <w:hideMark/>
          </w:tcPr>
          <w:p w:rsidR="00081E04" w:rsidRPr="00081E04" w:rsidRDefault="00081E04" w:rsidP="00081E04">
            <w:pPr>
              <w:rPr>
                <w:u w:val="single"/>
              </w:rPr>
            </w:pPr>
            <w:r w:rsidRPr="00081E04">
              <w:rPr>
                <w:u w:val="single"/>
              </w:rPr>
              <w:t>15123,28</w:t>
            </w:r>
          </w:p>
        </w:tc>
        <w:tc>
          <w:tcPr>
            <w:tcW w:w="1140" w:type="dxa"/>
            <w:gridSpan w:val="2"/>
            <w:hideMark/>
          </w:tcPr>
          <w:p w:rsidR="00081E04" w:rsidRPr="00081E04" w:rsidRDefault="00081E04" w:rsidP="00081E04">
            <w:pPr>
              <w:rPr>
                <w:u w:val="single"/>
              </w:rPr>
            </w:pPr>
            <w:r w:rsidRPr="00081E04">
              <w:rPr>
                <w:u w:val="single"/>
              </w:rPr>
              <w:t>2,23</w:t>
            </w:r>
          </w:p>
        </w:tc>
        <w:tc>
          <w:tcPr>
            <w:tcW w:w="1072" w:type="dxa"/>
            <w:vMerge w:val="restart"/>
            <w:hideMark/>
          </w:tcPr>
          <w:p w:rsidR="00081E04" w:rsidRPr="00081E04" w:rsidRDefault="00081E04" w:rsidP="00081E04">
            <w:r w:rsidRPr="00081E04">
              <w:t>4839</w:t>
            </w:r>
          </w:p>
        </w:tc>
        <w:tc>
          <w:tcPr>
            <w:tcW w:w="1160" w:type="dxa"/>
            <w:gridSpan w:val="2"/>
            <w:vMerge w:val="restart"/>
            <w:hideMark/>
          </w:tcPr>
          <w:p w:rsidR="00081E04" w:rsidRPr="00081E04" w:rsidRDefault="00081E04" w:rsidP="00081E04">
            <w:r w:rsidRPr="00081E04">
              <w:t>1742</w:t>
            </w:r>
          </w:p>
        </w:tc>
        <w:tc>
          <w:tcPr>
            <w:tcW w:w="1160" w:type="dxa"/>
            <w:gridSpan w:val="3"/>
            <w:hideMark/>
          </w:tcPr>
          <w:p w:rsidR="00081E04" w:rsidRPr="00081E04" w:rsidRDefault="00081E04" w:rsidP="00081E04">
            <w:pPr>
              <w:rPr>
                <w:u w:val="single"/>
              </w:rPr>
            </w:pPr>
            <w:r w:rsidRPr="00081E04">
              <w:rPr>
                <w:u w:val="single"/>
              </w:rPr>
              <w:t>1</w:t>
            </w:r>
          </w:p>
        </w:tc>
        <w:tc>
          <w:tcPr>
            <w:tcW w:w="1163" w:type="dxa"/>
            <w:gridSpan w:val="3"/>
            <w:hideMark/>
          </w:tcPr>
          <w:p w:rsidR="00081E04" w:rsidRPr="00081E04" w:rsidRDefault="00081E04" w:rsidP="00081E04">
            <w:pPr>
              <w:rPr>
                <w:u w:val="single"/>
              </w:rPr>
            </w:pPr>
            <w:r w:rsidRPr="00081E04">
              <w:rPr>
                <w:u w:val="single"/>
              </w:rPr>
              <w:t>64,3500</w:t>
            </w:r>
          </w:p>
        </w:tc>
        <w:tc>
          <w:tcPr>
            <w:tcW w:w="1200" w:type="dxa"/>
            <w:hideMark/>
          </w:tcPr>
          <w:p w:rsidR="00081E04" w:rsidRPr="00081E04" w:rsidRDefault="00081E04" w:rsidP="00081E04">
            <w:pPr>
              <w:rPr>
                <w:u w:val="single"/>
              </w:rPr>
            </w:pPr>
            <w:r w:rsidRPr="00081E04">
              <w:rPr>
                <w:u w:val="single"/>
              </w:rPr>
              <w:t>20,59</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5442,72</w:t>
            </w:r>
          </w:p>
        </w:tc>
        <w:tc>
          <w:tcPr>
            <w:tcW w:w="1140" w:type="dxa"/>
            <w:gridSpan w:val="2"/>
            <w:hideMark/>
          </w:tcPr>
          <w:p w:rsidR="00081E04" w:rsidRPr="00081E04" w:rsidRDefault="00081E04" w:rsidP="00081E04">
            <w:r w:rsidRPr="00081E04">
              <w:t>2,05</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w:t>
            </w:r>
          </w:p>
        </w:tc>
        <w:tc>
          <w:tcPr>
            <w:tcW w:w="1163" w:type="dxa"/>
            <w:gridSpan w:val="3"/>
            <w:hideMark/>
          </w:tcPr>
          <w:p w:rsidR="00081E04" w:rsidRPr="00081E04" w:rsidRDefault="00081E04" w:rsidP="00081E04">
            <w:r w:rsidRPr="00081E04">
              <w:t>0,0222</w:t>
            </w:r>
          </w:p>
        </w:tc>
        <w:tc>
          <w:tcPr>
            <w:tcW w:w="1200" w:type="dxa"/>
            <w:hideMark/>
          </w:tcPr>
          <w:p w:rsidR="00081E04" w:rsidRPr="00081E04" w:rsidRDefault="00081E04" w:rsidP="00081E04">
            <w:r w:rsidRPr="00081E04">
              <w:t>0,01</w:t>
            </w:r>
          </w:p>
        </w:tc>
      </w:tr>
      <w:tr w:rsidR="00081E04" w:rsidRPr="00081E04" w:rsidTr="00081E04">
        <w:trPr>
          <w:trHeight w:val="288"/>
        </w:trPr>
        <w:tc>
          <w:tcPr>
            <w:tcW w:w="553" w:type="dxa"/>
            <w:vMerge w:val="restart"/>
            <w:hideMark/>
          </w:tcPr>
          <w:p w:rsidR="00081E04" w:rsidRPr="00081E04" w:rsidRDefault="00081E04" w:rsidP="00081E04">
            <w:r w:rsidRPr="00081E04">
              <w:t> </w:t>
            </w:r>
          </w:p>
        </w:tc>
        <w:tc>
          <w:tcPr>
            <w:tcW w:w="1187" w:type="dxa"/>
            <w:gridSpan w:val="2"/>
            <w:vMerge w:val="restart"/>
            <w:hideMark/>
          </w:tcPr>
          <w:p w:rsidR="00081E04" w:rsidRPr="00081E04" w:rsidRDefault="00081E04" w:rsidP="00081E04">
            <w:r w:rsidRPr="00081E04">
              <w:t> </w:t>
            </w:r>
          </w:p>
        </w:tc>
        <w:tc>
          <w:tcPr>
            <w:tcW w:w="7815" w:type="dxa"/>
            <w:gridSpan w:val="12"/>
            <w:vMerge w:val="restart"/>
            <w:hideMark/>
          </w:tcPr>
          <w:p w:rsidR="00081E04" w:rsidRPr="00081E04" w:rsidRDefault="00081E04">
            <w:r w:rsidRPr="00081E04">
              <w:t xml:space="preserve">  Разом прямі витрати по </w:t>
            </w:r>
            <w:proofErr w:type="spellStart"/>
            <w:r w:rsidRPr="00081E04">
              <w:t>роздiлу</w:t>
            </w:r>
            <w:proofErr w:type="spellEnd"/>
            <w:r w:rsidRPr="00081E04">
              <w:t xml:space="preserve"> 6</w:t>
            </w:r>
          </w:p>
        </w:tc>
        <w:tc>
          <w:tcPr>
            <w:tcW w:w="1072" w:type="dxa"/>
            <w:vMerge w:val="restart"/>
            <w:hideMark/>
          </w:tcPr>
          <w:p w:rsidR="00081E04" w:rsidRPr="00081E04" w:rsidRDefault="00081E04" w:rsidP="00081E04">
            <w:r w:rsidRPr="00081E04">
              <w:t>513048</w:t>
            </w:r>
          </w:p>
        </w:tc>
        <w:tc>
          <w:tcPr>
            <w:tcW w:w="1160" w:type="dxa"/>
            <w:gridSpan w:val="2"/>
            <w:vMerge w:val="restart"/>
            <w:hideMark/>
          </w:tcPr>
          <w:p w:rsidR="00081E04" w:rsidRPr="00081E04" w:rsidRDefault="00081E04" w:rsidP="00081E04">
            <w:r w:rsidRPr="00081E04">
              <w:t>287111</w:t>
            </w:r>
          </w:p>
        </w:tc>
        <w:tc>
          <w:tcPr>
            <w:tcW w:w="1160" w:type="dxa"/>
            <w:gridSpan w:val="3"/>
            <w:hideMark/>
          </w:tcPr>
          <w:p w:rsidR="00081E04" w:rsidRPr="00081E04" w:rsidRDefault="00081E04" w:rsidP="00081E04">
            <w:pPr>
              <w:rPr>
                <w:u w:val="single"/>
              </w:rPr>
            </w:pPr>
            <w:r w:rsidRPr="00081E04">
              <w:rPr>
                <w:u w:val="single"/>
              </w:rPr>
              <w:t>3137</w:t>
            </w:r>
          </w:p>
        </w:tc>
        <w:tc>
          <w:tcPr>
            <w:tcW w:w="1163" w:type="dxa"/>
            <w:gridSpan w:val="3"/>
            <w:vMerge w:val="restart"/>
            <w:hideMark/>
          </w:tcPr>
          <w:p w:rsidR="00081E04" w:rsidRPr="00081E04" w:rsidRDefault="00081E04" w:rsidP="00081E04">
            <w:pPr>
              <w:rPr>
                <w:u w:val="single"/>
              </w:rPr>
            </w:pPr>
            <w:r w:rsidRPr="00081E04">
              <w:rPr>
                <w:u w:val="single"/>
              </w:rPr>
              <w:t> </w:t>
            </w:r>
          </w:p>
        </w:tc>
        <w:tc>
          <w:tcPr>
            <w:tcW w:w="1200" w:type="dxa"/>
            <w:hideMark/>
          </w:tcPr>
          <w:p w:rsidR="00081E04" w:rsidRPr="00081E04" w:rsidRDefault="00081E04" w:rsidP="00081E04">
            <w:pPr>
              <w:rPr>
                <w:u w:val="single"/>
              </w:rPr>
            </w:pPr>
            <w:r w:rsidRPr="00081E04">
              <w:rPr>
                <w:u w:val="single"/>
              </w:rPr>
              <w:t>3375,32</w:t>
            </w:r>
          </w:p>
        </w:tc>
      </w:tr>
      <w:tr w:rsidR="00081E04" w:rsidRPr="00081E04" w:rsidTr="00081E04">
        <w:trPr>
          <w:trHeight w:val="294"/>
        </w:trPr>
        <w:tc>
          <w:tcPr>
            <w:tcW w:w="553" w:type="dxa"/>
            <w:vMerge/>
            <w:hideMark/>
          </w:tcPr>
          <w:p w:rsidR="00081E04" w:rsidRPr="00081E04" w:rsidRDefault="00081E04"/>
        </w:tc>
        <w:tc>
          <w:tcPr>
            <w:tcW w:w="1187" w:type="dxa"/>
            <w:gridSpan w:val="2"/>
            <w:vMerge/>
            <w:hideMark/>
          </w:tcPr>
          <w:p w:rsidR="00081E04" w:rsidRPr="00081E04" w:rsidRDefault="00081E04"/>
        </w:tc>
        <w:tc>
          <w:tcPr>
            <w:tcW w:w="7815" w:type="dxa"/>
            <w:gridSpan w:val="12"/>
            <w:vMerge/>
            <w:hideMark/>
          </w:tcPr>
          <w:p w:rsidR="00081E04" w:rsidRPr="00081E04" w:rsidRDefault="00081E04"/>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2722</w:t>
            </w:r>
          </w:p>
        </w:tc>
        <w:tc>
          <w:tcPr>
            <w:tcW w:w="1163" w:type="dxa"/>
            <w:gridSpan w:val="3"/>
            <w:vMerge/>
            <w:hideMark/>
          </w:tcPr>
          <w:p w:rsidR="00081E04" w:rsidRPr="00081E04" w:rsidRDefault="00081E04">
            <w:pPr>
              <w:rPr>
                <w:u w:val="single"/>
              </w:rPr>
            </w:pPr>
          </w:p>
        </w:tc>
        <w:tc>
          <w:tcPr>
            <w:tcW w:w="1200" w:type="dxa"/>
            <w:hideMark/>
          </w:tcPr>
          <w:p w:rsidR="00081E04" w:rsidRPr="00081E04" w:rsidRDefault="00081E04" w:rsidP="00081E04">
            <w:r w:rsidRPr="00081E04">
              <w:t>34,17</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Разом будівельні роботи, грн.</w:t>
            </w:r>
          </w:p>
        </w:tc>
        <w:tc>
          <w:tcPr>
            <w:tcW w:w="1072" w:type="dxa"/>
            <w:hideMark/>
          </w:tcPr>
          <w:p w:rsidR="00081E04" w:rsidRPr="00081E04" w:rsidRDefault="00081E04" w:rsidP="00081E04">
            <w:r w:rsidRPr="00081E04">
              <w:t>513048</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вартість матеріалів, виробів та комплектів, грн.</w:t>
            </w:r>
          </w:p>
        </w:tc>
        <w:tc>
          <w:tcPr>
            <w:tcW w:w="1072" w:type="dxa"/>
            <w:hideMark/>
          </w:tcPr>
          <w:p w:rsidR="00081E04" w:rsidRPr="00081E04" w:rsidRDefault="00081E04" w:rsidP="00081E04">
            <w:r w:rsidRPr="00081E04">
              <w:t>222800</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rsidR="00081E04" w:rsidRPr="00081E04" w:rsidRDefault="00081E04" w:rsidP="00081E04">
            <w:r w:rsidRPr="00081E04">
              <w:t>289833</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rsidR="00081E04" w:rsidRPr="00081E04" w:rsidRDefault="00081E04" w:rsidP="00081E04">
            <w:r w:rsidRPr="00081E04">
              <w:t>163224</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rsidR="00081E04" w:rsidRPr="00081E04" w:rsidRDefault="00081E04" w:rsidP="00081E04">
            <w:r w:rsidRPr="00081E04">
              <w:t>409,12</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заробітна плата в загальновиробничих витратах, грн.</w:t>
            </w:r>
          </w:p>
        </w:tc>
        <w:tc>
          <w:tcPr>
            <w:tcW w:w="1072" w:type="dxa"/>
            <w:hideMark/>
          </w:tcPr>
          <w:p w:rsidR="00081E04" w:rsidRPr="00081E04" w:rsidRDefault="00081E04" w:rsidP="00081E04">
            <w:r w:rsidRPr="00081E04">
              <w:t>56854</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  Всього будівельні роботи, грн.</w:t>
            </w:r>
          </w:p>
        </w:tc>
        <w:tc>
          <w:tcPr>
            <w:tcW w:w="1072" w:type="dxa"/>
            <w:hideMark/>
          </w:tcPr>
          <w:p w:rsidR="00081E04" w:rsidRPr="00081E04" w:rsidRDefault="00081E04" w:rsidP="00081E04">
            <w:pPr>
              <w:rPr>
                <w:b/>
                <w:bCs/>
              </w:rPr>
            </w:pPr>
            <w:r w:rsidRPr="00081E04">
              <w:rPr>
                <w:b/>
                <w:bCs/>
              </w:rPr>
              <w:t>676272</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pPr>
              <w:rPr>
                <w:b/>
                <w:bCs/>
              </w:rPr>
            </w:pPr>
            <w:r w:rsidRPr="00081E04">
              <w:rPr>
                <w:b/>
                <w:bCs/>
              </w:rPr>
              <w:t> </w:t>
            </w:r>
          </w:p>
        </w:tc>
        <w:tc>
          <w:tcPr>
            <w:tcW w:w="1072" w:type="dxa"/>
            <w:hideMark/>
          </w:tcPr>
          <w:p w:rsidR="00081E04" w:rsidRPr="00081E04" w:rsidRDefault="00081E04" w:rsidP="00081E04">
            <w:pPr>
              <w:rPr>
                <w:b/>
                <w:bCs/>
              </w:rPr>
            </w:pPr>
            <w:r w:rsidRPr="00081E04">
              <w:rPr>
                <w:b/>
                <w:bCs/>
              </w:rPr>
              <w:t> </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r w:rsidRPr="00081E04">
              <w:t xml:space="preserve"> _  _   _   _   _   _   _   _   _   _   _   _   _   _   _   _   _   _   _   _   _  _   _   _   _   _   _   _   _  _</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lastRenderedPageBreak/>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6</w:t>
            </w:r>
          </w:p>
        </w:tc>
        <w:tc>
          <w:tcPr>
            <w:tcW w:w="1072" w:type="dxa"/>
            <w:hideMark/>
          </w:tcPr>
          <w:p w:rsidR="00081E04" w:rsidRPr="00081E04" w:rsidRDefault="00081E04" w:rsidP="00081E04">
            <w:pPr>
              <w:rPr>
                <w:b/>
                <w:bCs/>
              </w:rPr>
            </w:pPr>
            <w:r w:rsidRPr="00081E04">
              <w:rPr>
                <w:b/>
                <w:bCs/>
              </w:rPr>
              <w:t>676272</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pPr>
              <w:rPr>
                <w:b/>
                <w:bCs/>
              </w:rPr>
            </w:pPr>
            <w:r w:rsidRPr="00081E04">
              <w:rPr>
                <w:b/>
                <w:bCs/>
              </w:rPr>
              <w:t> </w:t>
            </w:r>
          </w:p>
        </w:tc>
        <w:tc>
          <w:tcPr>
            <w:tcW w:w="1187" w:type="dxa"/>
            <w:gridSpan w:val="2"/>
            <w:hideMark/>
          </w:tcPr>
          <w:p w:rsidR="00081E04" w:rsidRPr="00081E04" w:rsidRDefault="00081E04">
            <w:pPr>
              <w:rPr>
                <w:b/>
                <w:bCs/>
              </w:rPr>
            </w:pPr>
            <w:r w:rsidRPr="00081E04">
              <w:rPr>
                <w:b/>
                <w:bCs/>
              </w:rPr>
              <w:t> </w:t>
            </w:r>
          </w:p>
        </w:tc>
        <w:tc>
          <w:tcPr>
            <w:tcW w:w="3205" w:type="dxa"/>
            <w:gridSpan w:val="3"/>
            <w:hideMark/>
          </w:tcPr>
          <w:p w:rsidR="00081E04" w:rsidRPr="00081E04" w:rsidRDefault="00081E04">
            <w:pPr>
              <w:rPr>
                <w:b/>
                <w:bCs/>
              </w:rPr>
            </w:pP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309"/>
        </w:trPr>
        <w:tc>
          <w:tcPr>
            <w:tcW w:w="553" w:type="dxa"/>
            <w:hideMark/>
          </w:tcPr>
          <w:p w:rsidR="00081E04" w:rsidRPr="00081E04" w:rsidRDefault="00081E04">
            <w:pPr>
              <w:rPr>
                <w:b/>
                <w:bCs/>
              </w:rPr>
            </w:pPr>
            <w:r w:rsidRPr="00081E04">
              <w:rPr>
                <w:b/>
                <w:bCs/>
              </w:rPr>
              <w:t> </w:t>
            </w:r>
          </w:p>
        </w:tc>
        <w:tc>
          <w:tcPr>
            <w:tcW w:w="1187" w:type="dxa"/>
            <w:gridSpan w:val="2"/>
            <w:hideMark/>
          </w:tcPr>
          <w:p w:rsidR="00081E04" w:rsidRPr="00081E04" w:rsidRDefault="00081E04">
            <w:pPr>
              <w:rPr>
                <w:b/>
                <w:bCs/>
              </w:rPr>
            </w:pPr>
            <w:r w:rsidRPr="00081E04">
              <w:rPr>
                <w:b/>
                <w:bCs/>
              </w:rPr>
              <w:t> </w:t>
            </w:r>
          </w:p>
        </w:tc>
        <w:tc>
          <w:tcPr>
            <w:tcW w:w="3205" w:type="dxa"/>
            <w:gridSpan w:val="3"/>
            <w:hideMark/>
          </w:tcPr>
          <w:p w:rsidR="00081E04" w:rsidRPr="00081E04" w:rsidRDefault="00081E04" w:rsidP="00081E04">
            <w:proofErr w:type="spellStart"/>
            <w:r w:rsidRPr="00081E04">
              <w:rPr>
                <w:b/>
                <w:bCs/>
              </w:rPr>
              <w:t>Роздiл</w:t>
            </w:r>
            <w:proofErr w:type="spellEnd"/>
            <w:r w:rsidRPr="00081E04">
              <w:rPr>
                <w:b/>
                <w:bCs/>
              </w:rPr>
              <w:t xml:space="preserve"> 7. Фундаменти Ф1,2,3 </w:t>
            </w: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85"/>
        </w:trPr>
        <w:tc>
          <w:tcPr>
            <w:tcW w:w="553" w:type="dxa"/>
            <w:vMerge w:val="restart"/>
            <w:hideMark/>
          </w:tcPr>
          <w:p w:rsidR="00081E04" w:rsidRPr="00081E04" w:rsidRDefault="00081E04" w:rsidP="00081E04">
            <w:r w:rsidRPr="00081E04">
              <w:t>76</w:t>
            </w:r>
          </w:p>
        </w:tc>
        <w:tc>
          <w:tcPr>
            <w:tcW w:w="1187" w:type="dxa"/>
            <w:gridSpan w:val="2"/>
            <w:vMerge w:val="restart"/>
            <w:hideMark/>
          </w:tcPr>
          <w:p w:rsidR="00081E04" w:rsidRPr="00081E04" w:rsidRDefault="00081E04">
            <w:r w:rsidRPr="00081E04">
              <w:t>КБ6-3-4</w:t>
            </w:r>
          </w:p>
        </w:tc>
        <w:tc>
          <w:tcPr>
            <w:tcW w:w="3205" w:type="dxa"/>
            <w:gridSpan w:val="3"/>
            <w:vMerge w:val="restart"/>
            <w:hideMark/>
          </w:tcPr>
          <w:p w:rsidR="00081E04" w:rsidRPr="00081E04" w:rsidRDefault="00081E04">
            <w:r w:rsidRPr="00081E04">
              <w:t>Улаштування залізобетонних фундаментів</w:t>
            </w:r>
            <w:r w:rsidRPr="00081E04">
              <w:br/>
              <w:t>загального призначення об'ємом до 5 м3</w:t>
            </w:r>
          </w:p>
        </w:tc>
        <w:tc>
          <w:tcPr>
            <w:tcW w:w="1107" w:type="dxa"/>
            <w:vMerge w:val="restart"/>
            <w:hideMark/>
          </w:tcPr>
          <w:p w:rsidR="00081E04" w:rsidRPr="00081E04" w:rsidRDefault="00081E04" w:rsidP="00081E04">
            <w:r w:rsidRPr="00081E04">
              <w:t>100м3</w:t>
            </w:r>
          </w:p>
        </w:tc>
        <w:tc>
          <w:tcPr>
            <w:tcW w:w="1203" w:type="dxa"/>
            <w:gridSpan w:val="3"/>
            <w:vMerge w:val="restart"/>
            <w:hideMark/>
          </w:tcPr>
          <w:p w:rsidR="00081E04" w:rsidRPr="00081E04" w:rsidRDefault="00081E04" w:rsidP="00081E04">
            <w:r w:rsidRPr="00081E04">
              <w:t>0,0065</w:t>
            </w:r>
          </w:p>
        </w:tc>
        <w:tc>
          <w:tcPr>
            <w:tcW w:w="1160" w:type="dxa"/>
            <w:gridSpan w:val="3"/>
            <w:hideMark/>
          </w:tcPr>
          <w:p w:rsidR="00081E04" w:rsidRPr="00081E04" w:rsidRDefault="00081E04" w:rsidP="00081E04">
            <w:pPr>
              <w:rPr>
                <w:u w:val="single"/>
              </w:rPr>
            </w:pPr>
            <w:r w:rsidRPr="00081E04">
              <w:rPr>
                <w:u w:val="single"/>
              </w:rPr>
              <w:t>309370,83</w:t>
            </w:r>
          </w:p>
        </w:tc>
        <w:tc>
          <w:tcPr>
            <w:tcW w:w="1140" w:type="dxa"/>
            <w:gridSpan w:val="2"/>
            <w:hideMark/>
          </w:tcPr>
          <w:p w:rsidR="00081E04" w:rsidRPr="00081E04" w:rsidRDefault="00081E04" w:rsidP="00081E04">
            <w:pPr>
              <w:rPr>
                <w:u w:val="single"/>
              </w:rPr>
            </w:pPr>
            <w:r w:rsidRPr="00081E04">
              <w:rPr>
                <w:u w:val="single"/>
              </w:rPr>
              <w:t>14017,85</w:t>
            </w:r>
          </w:p>
        </w:tc>
        <w:tc>
          <w:tcPr>
            <w:tcW w:w="1072" w:type="dxa"/>
            <w:vMerge w:val="restart"/>
            <w:hideMark/>
          </w:tcPr>
          <w:p w:rsidR="00081E04" w:rsidRPr="00081E04" w:rsidRDefault="00081E04" w:rsidP="00081E04">
            <w:r w:rsidRPr="00081E04">
              <w:t>2011</w:t>
            </w:r>
          </w:p>
        </w:tc>
        <w:tc>
          <w:tcPr>
            <w:tcW w:w="1160" w:type="dxa"/>
            <w:gridSpan w:val="2"/>
            <w:vMerge w:val="restart"/>
            <w:hideMark/>
          </w:tcPr>
          <w:p w:rsidR="00081E04" w:rsidRPr="00081E04" w:rsidRDefault="00081E04" w:rsidP="00081E04">
            <w:r w:rsidRPr="00081E04">
              <w:t>263</w:t>
            </w:r>
          </w:p>
        </w:tc>
        <w:tc>
          <w:tcPr>
            <w:tcW w:w="1160" w:type="dxa"/>
            <w:gridSpan w:val="3"/>
            <w:hideMark/>
          </w:tcPr>
          <w:p w:rsidR="00081E04" w:rsidRPr="00081E04" w:rsidRDefault="00081E04" w:rsidP="00081E04">
            <w:pPr>
              <w:rPr>
                <w:u w:val="single"/>
              </w:rPr>
            </w:pPr>
            <w:r w:rsidRPr="00081E04">
              <w:rPr>
                <w:u w:val="single"/>
              </w:rPr>
              <w:t>91</w:t>
            </w:r>
          </w:p>
        </w:tc>
        <w:tc>
          <w:tcPr>
            <w:tcW w:w="1163" w:type="dxa"/>
            <w:gridSpan w:val="3"/>
            <w:hideMark/>
          </w:tcPr>
          <w:p w:rsidR="00081E04" w:rsidRPr="00081E04" w:rsidRDefault="00081E04" w:rsidP="00081E04">
            <w:pPr>
              <w:rPr>
                <w:u w:val="single"/>
              </w:rPr>
            </w:pPr>
            <w:r w:rsidRPr="00081E04">
              <w:rPr>
                <w:u w:val="single"/>
              </w:rPr>
              <w:t>489,9200</w:t>
            </w:r>
          </w:p>
        </w:tc>
        <w:tc>
          <w:tcPr>
            <w:tcW w:w="1200" w:type="dxa"/>
            <w:hideMark/>
          </w:tcPr>
          <w:p w:rsidR="00081E04" w:rsidRPr="00081E04" w:rsidRDefault="00081E04" w:rsidP="00081E04">
            <w:pPr>
              <w:rPr>
                <w:u w:val="single"/>
              </w:rPr>
            </w:pPr>
            <w:r w:rsidRPr="00081E04">
              <w:rPr>
                <w:u w:val="single"/>
              </w:rPr>
              <w:t>3,18</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40423,30</w:t>
            </w:r>
          </w:p>
        </w:tc>
        <w:tc>
          <w:tcPr>
            <w:tcW w:w="1140" w:type="dxa"/>
            <w:gridSpan w:val="2"/>
            <w:hideMark/>
          </w:tcPr>
          <w:p w:rsidR="00081E04" w:rsidRPr="00081E04" w:rsidRDefault="00081E04" w:rsidP="00081E04">
            <w:r w:rsidRPr="00081E04">
              <w:t>6936,73</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45</w:t>
            </w:r>
          </w:p>
        </w:tc>
        <w:tc>
          <w:tcPr>
            <w:tcW w:w="1163" w:type="dxa"/>
            <w:gridSpan w:val="3"/>
            <w:hideMark/>
          </w:tcPr>
          <w:p w:rsidR="00081E04" w:rsidRPr="00081E04" w:rsidRDefault="00081E04" w:rsidP="00081E04">
            <w:r w:rsidRPr="00081E04">
              <w:t>61,2455</w:t>
            </w:r>
          </w:p>
        </w:tc>
        <w:tc>
          <w:tcPr>
            <w:tcW w:w="1200" w:type="dxa"/>
            <w:hideMark/>
          </w:tcPr>
          <w:p w:rsidR="00081E04" w:rsidRPr="00081E04" w:rsidRDefault="00081E04" w:rsidP="00081E04">
            <w:r w:rsidRPr="00081E04">
              <w:t>0,4</w:t>
            </w:r>
          </w:p>
        </w:tc>
      </w:tr>
      <w:tr w:rsidR="00081E04" w:rsidRPr="00081E04" w:rsidTr="00081E04">
        <w:trPr>
          <w:trHeight w:val="285"/>
        </w:trPr>
        <w:tc>
          <w:tcPr>
            <w:tcW w:w="553" w:type="dxa"/>
            <w:vMerge w:val="restart"/>
            <w:hideMark/>
          </w:tcPr>
          <w:p w:rsidR="00081E04" w:rsidRPr="00081E04" w:rsidRDefault="00081E04" w:rsidP="00081E04">
            <w:r w:rsidRPr="00081E04">
              <w:t>77</w:t>
            </w:r>
          </w:p>
        </w:tc>
        <w:tc>
          <w:tcPr>
            <w:tcW w:w="1187" w:type="dxa"/>
            <w:gridSpan w:val="2"/>
            <w:vMerge w:val="restart"/>
            <w:hideMark/>
          </w:tcPr>
          <w:p w:rsidR="00081E04" w:rsidRPr="00081E04" w:rsidRDefault="00081E04">
            <w:r w:rsidRPr="00081E04">
              <w:t>С124-1</w:t>
            </w:r>
          </w:p>
        </w:tc>
        <w:tc>
          <w:tcPr>
            <w:tcW w:w="3205" w:type="dxa"/>
            <w:gridSpan w:val="3"/>
            <w:vMerge w:val="restart"/>
            <w:hideMark/>
          </w:tcPr>
          <w:p w:rsidR="00081E04" w:rsidRPr="00081E04" w:rsidRDefault="00081E04">
            <w:r w:rsidRPr="00081E04">
              <w:t>Гарячекатана арматурна сталь гладка, клас</w:t>
            </w:r>
            <w:r w:rsidRPr="00081E04">
              <w:br/>
              <w:t>А-1, діаметр 6 мм</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0,01056</w:t>
            </w:r>
          </w:p>
        </w:tc>
        <w:tc>
          <w:tcPr>
            <w:tcW w:w="1160" w:type="dxa"/>
            <w:gridSpan w:val="3"/>
            <w:hideMark/>
          </w:tcPr>
          <w:p w:rsidR="00081E04" w:rsidRPr="00081E04" w:rsidRDefault="00081E04" w:rsidP="00081E04">
            <w:pPr>
              <w:rPr>
                <w:u w:val="single"/>
              </w:rPr>
            </w:pPr>
            <w:r w:rsidRPr="00081E04">
              <w:rPr>
                <w:u w:val="single"/>
              </w:rPr>
              <w:t>23534,47</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249</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78</w:t>
            </w:r>
          </w:p>
        </w:tc>
        <w:tc>
          <w:tcPr>
            <w:tcW w:w="1187" w:type="dxa"/>
            <w:gridSpan w:val="2"/>
            <w:vMerge w:val="restart"/>
            <w:hideMark/>
          </w:tcPr>
          <w:p w:rsidR="00081E04" w:rsidRPr="00081E04" w:rsidRDefault="00081E04">
            <w:r w:rsidRPr="00081E04">
              <w:t>С124-20</w:t>
            </w:r>
          </w:p>
        </w:tc>
        <w:tc>
          <w:tcPr>
            <w:tcW w:w="3205" w:type="dxa"/>
            <w:gridSpan w:val="3"/>
            <w:vMerge w:val="restart"/>
            <w:hideMark/>
          </w:tcPr>
          <w:p w:rsidR="00081E04" w:rsidRPr="00081E04" w:rsidRDefault="00081E04">
            <w:r w:rsidRPr="00081E04">
              <w:t>Гарячекатана арматурна сталь періодичного</w:t>
            </w:r>
            <w:r w:rsidRPr="00081E04">
              <w:br/>
              <w:t>профілю, клас А-ІІІ, діаметр 8 мм</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0,02515</w:t>
            </w:r>
          </w:p>
        </w:tc>
        <w:tc>
          <w:tcPr>
            <w:tcW w:w="1160" w:type="dxa"/>
            <w:gridSpan w:val="3"/>
            <w:hideMark/>
          </w:tcPr>
          <w:p w:rsidR="00081E04" w:rsidRPr="00081E04" w:rsidRDefault="00081E04" w:rsidP="00081E04">
            <w:pPr>
              <w:rPr>
                <w:u w:val="single"/>
              </w:rPr>
            </w:pPr>
            <w:r w:rsidRPr="00081E04">
              <w:rPr>
                <w:u w:val="single"/>
              </w:rPr>
              <w:t>23126,47</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582</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8"/>
        </w:trPr>
        <w:tc>
          <w:tcPr>
            <w:tcW w:w="553" w:type="dxa"/>
            <w:vMerge w:val="restart"/>
            <w:hideMark/>
          </w:tcPr>
          <w:p w:rsidR="00081E04" w:rsidRPr="00081E04" w:rsidRDefault="00081E04" w:rsidP="00081E04">
            <w:r w:rsidRPr="00081E04">
              <w:t> </w:t>
            </w:r>
          </w:p>
        </w:tc>
        <w:tc>
          <w:tcPr>
            <w:tcW w:w="1187" w:type="dxa"/>
            <w:gridSpan w:val="2"/>
            <w:vMerge w:val="restart"/>
            <w:hideMark/>
          </w:tcPr>
          <w:p w:rsidR="00081E04" w:rsidRPr="00081E04" w:rsidRDefault="00081E04" w:rsidP="00081E04">
            <w:r w:rsidRPr="00081E04">
              <w:t> </w:t>
            </w:r>
          </w:p>
        </w:tc>
        <w:tc>
          <w:tcPr>
            <w:tcW w:w="7815" w:type="dxa"/>
            <w:gridSpan w:val="12"/>
            <w:vMerge w:val="restart"/>
            <w:hideMark/>
          </w:tcPr>
          <w:p w:rsidR="00081E04" w:rsidRPr="00081E04" w:rsidRDefault="00081E04">
            <w:r w:rsidRPr="00081E04">
              <w:t xml:space="preserve">  Разом прямі витрати по </w:t>
            </w:r>
            <w:proofErr w:type="spellStart"/>
            <w:r w:rsidRPr="00081E04">
              <w:t>роздiлу</w:t>
            </w:r>
            <w:proofErr w:type="spellEnd"/>
            <w:r w:rsidRPr="00081E04">
              <w:t xml:space="preserve"> 7</w:t>
            </w:r>
          </w:p>
        </w:tc>
        <w:tc>
          <w:tcPr>
            <w:tcW w:w="1072" w:type="dxa"/>
            <w:vMerge w:val="restart"/>
            <w:hideMark/>
          </w:tcPr>
          <w:p w:rsidR="00081E04" w:rsidRPr="00081E04" w:rsidRDefault="00081E04" w:rsidP="00081E04">
            <w:r w:rsidRPr="00081E04">
              <w:t>2842</w:t>
            </w:r>
          </w:p>
        </w:tc>
        <w:tc>
          <w:tcPr>
            <w:tcW w:w="1160" w:type="dxa"/>
            <w:gridSpan w:val="2"/>
            <w:vMerge w:val="restart"/>
            <w:hideMark/>
          </w:tcPr>
          <w:p w:rsidR="00081E04" w:rsidRPr="00081E04" w:rsidRDefault="00081E04" w:rsidP="00081E04">
            <w:r w:rsidRPr="00081E04">
              <w:t>263</w:t>
            </w:r>
          </w:p>
        </w:tc>
        <w:tc>
          <w:tcPr>
            <w:tcW w:w="1160" w:type="dxa"/>
            <w:gridSpan w:val="3"/>
            <w:hideMark/>
          </w:tcPr>
          <w:p w:rsidR="00081E04" w:rsidRPr="00081E04" w:rsidRDefault="00081E04" w:rsidP="00081E04">
            <w:pPr>
              <w:rPr>
                <w:u w:val="single"/>
              </w:rPr>
            </w:pPr>
            <w:r w:rsidRPr="00081E04">
              <w:rPr>
                <w:u w:val="single"/>
              </w:rPr>
              <w:t>91</w:t>
            </w:r>
          </w:p>
        </w:tc>
        <w:tc>
          <w:tcPr>
            <w:tcW w:w="1163" w:type="dxa"/>
            <w:gridSpan w:val="3"/>
            <w:vMerge w:val="restart"/>
            <w:hideMark/>
          </w:tcPr>
          <w:p w:rsidR="00081E04" w:rsidRPr="00081E04" w:rsidRDefault="00081E04" w:rsidP="00081E04">
            <w:pPr>
              <w:rPr>
                <w:u w:val="single"/>
              </w:rPr>
            </w:pPr>
            <w:r w:rsidRPr="00081E04">
              <w:rPr>
                <w:u w:val="single"/>
              </w:rPr>
              <w:t> </w:t>
            </w:r>
          </w:p>
        </w:tc>
        <w:tc>
          <w:tcPr>
            <w:tcW w:w="1200" w:type="dxa"/>
            <w:hideMark/>
          </w:tcPr>
          <w:p w:rsidR="00081E04" w:rsidRPr="00081E04" w:rsidRDefault="00081E04" w:rsidP="00081E04">
            <w:pPr>
              <w:rPr>
                <w:u w:val="single"/>
              </w:rPr>
            </w:pPr>
            <w:r w:rsidRPr="00081E04">
              <w:rPr>
                <w:u w:val="single"/>
              </w:rPr>
              <w:t>3,18</w:t>
            </w:r>
          </w:p>
        </w:tc>
      </w:tr>
      <w:tr w:rsidR="00081E04" w:rsidRPr="00081E04" w:rsidTr="00081E04">
        <w:trPr>
          <w:trHeight w:val="294"/>
        </w:trPr>
        <w:tc>
          <w:tcPr>
            <w:tcW w:w="553" w:type="dxa"/>
            <w:vMerge/>
            <w:hideMark/>
          </w:tcPr>
          <w:p w:rsidR="00081E04" w:rsidRPr="00081E04" w:rsidRDefault="00081E04"/>
        </w:tc>
        <w:tc>
          <w:tcPr>
            <w:tcW w:w="1187" w:type="dxa"/>
            <w:gridSpan w:val="2"/>
            <w:vMerge/>
            <w:hideMark/>
          </w:tcPr>
          <w:p w:rsidR="00081E04" w:rsidRPr="00081E04" w:rsidRDefault="00081E04"/>
        </w:tc>
        <w:tc>
          <w:tcPr>
            <w:tcW w:w="7815" w:type="dxa"/>
            <w:gridSpan w:val="12"/>
            <w:vMerge/>
            <w:hideMark/>
          </w:tcPr>
          <w:p w:rsidR="00081E04" w:rsidRPr="00081E04" w:rsidRDefault="00081E04"/>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45</w:t>
            </w:r>
          </w:p>
        </w:tc>
        <w:tc>
          <w:tcPr>
            <w:tcW w:w="1163" w:type="dxa"/>
            <w:gridSpan w:val="3"/>
            <w:vMerge/>
            <w:hideMark/>
          </w:tcPr>
          <w:p w:rsidR="00081E04" w:rsidRPr="00081E04" w:rsidRDefault="00081E04">
            <w:pPr>
              <w:rPr>
                <w:u w:val="single"/>
              </w:rPr>
            </w:pPr>
          </w:p>
        </w:tc>
        <w:tc>
          <w:tcPr>
            <w:tcW w:w="1200" w:type="dxa"/>
            <w:hideMark/>
          </w:tcPr>
          <w:p w:rsidR="00081E04" w:rsidRPr="00081E04" w:rsidRDefault="00081E04" w:rsidP="00081E04">
            <w:r w:rsidRPr="00081E04">
              <w:t>0,4</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Разом будівельні роботи, грн.</w:t>
            </w:r>
          </w:p>
        </w:tc>
        <w:tc>
          <w:tcPr>
            <w:tcW w:w="1072" w:type="dxa"/>
            <w:hideMark/>
          </w:tcPr>
          <w:p w:rsidR="00081E04" w:rsidRPr="00081E04" w:rsidRDefault="00081E04" w:rsidP="00081E04">
            <w:r w:rsidRPr="00081E04">
              <w:t>2842</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вартість матеріалів, виробів та комплектів, грн.</w:t>
            </w:r>
          </w:p>
        </w:tc>
        <w:tc>
          <w:tcPr>
            <w:tcW w:w="1072" w:type="dxa"/>
            <w:hideMark/>
          </w:tcPr>
          <w:p w:rsidR="00081E04" w:rsidRPr="00081E04" w:rsidRDefault="00081E04" w:rsidP="00081E04">
            <w:r w:rsidRPr="00081E04">
              <w:t>2488</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rsidR="00081E04" w:rsidRPr="00081E04" w:rsidRDefault="00081E04" w:rsidP="00081E04">
            <w:r w:rsidRPr="00081E04">
              <w:t>308</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rsidR="00081E04" w:rsidRPr="00081E04" w:rsidRDefault="00081E04" w:rsidP="00081E04">
            <w:r w:rsidRPr="00081E04">
              <w:t>172</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rsidR="00081E04" w:rsidRPr="00081E04" w:rsidRDefault="00081E04" w:rsidP="00081E04">
            <w:r w:rsidRPr="00081E04">
              <w:t>0,43</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заробітна плата в загальновиробничих витратах, грн.</w:t>
            </w:r>
          </w:p>
        </w:tc>
        <w:tc>
          <w:tcPr>
            <w:tcW w:w="1072" w:type="dxa"/>
            <w:hideMark/>
          </w:tcPr>
          <w:p w:rsidR="00081E04" w:rsidRPr="00081E04" w:rsidRDefault="00081E04" w:rsidP="00081E04">
            <w:r w:rsidRPr="00081E04">
              <w:t>60</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  Всього будівельні роботи, грн.</w:t>
            </w:r>
          </w:p>
        </w:tc>
        <w:tc>
          <w:tcPr>
            <w:tcW w:w="1072" w:type="dxa"/>
            <w:hideMark/>
          </w:tcPr>
          <w:p w:rsidR="00081E04" w:rsidRPr="00081E04" w:rsidRDefault="00081E04" w:rsidP="00081E04">
            <w:pPr>
              <w:rPr>
                <w:b/>
                <w:bCs/>
              </w:rPr>
            </w:pPr>
            <w:r w:rsidRPr="00081E04">
              <w:rPr>
                <w:b/>
                <w:bCs/>
              </w:rPr>
              <w:t>3014</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pPr>
              <w:rPr>
                <w:b/>
                <w:bCs/>
              </w:rPr>
            </w:pPr>
            <w:r w:rsidRPr="00081E04">
              <w:rPr>
                <w:b/>
                <w:bCs/>
              </w:rPr>
              <w:t> </w:t>
            </w:r>
          </w:p>
        </w:tc>
        <w:tc>
          <w:tcPr>
            <w:tcW w:w="1072" w:type="dxa"/>
            <w:hideMark/>
          </w:tcPr>
          <w:p w:rsidR="00081E04" w:rsidRPr="00081E04" w:rsidRDefault="00081E04" w:rsidP="00081E04">
            <w:pPr>
              <w:rPr>
                <w:b/>
                <w:bCs/>
              </w:rPr>
            </w:pPr>
            <w:r w:rsidRPr="00081E04">
              <w:rPr>
                <w:b/>
                <w:bCs/>
              </w:rPr>
              <w:t> </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r w:rsidRPr="00081E04">
              <w:t xml:space="preserve"> _  _   _   _   _   _   _   _   _   _   _   _   _   _   _   _   _   _   _   _   _  _   _   _   _   _   _   _   _  _</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7</w:t>
            </w:r>
          </w:p>
        </w:tc>
        <w:tc>
          <w:tcPr>
            <w:tcW w:w="1072" w:type="dxa"/>
            <w:hideMark/>
          </w:tcPr>
          <w:p w:rsidR="00081E04" w:rsidRPr="00081E04" w:rsidRDefault="00081E04" w:rsidP="00081E04">
            <w:pPr>
              <w:rPr>
                <w:b/>
                <w:bCs/>
              </w:rPr>
            </w:pPr>
            <w:r w:rsidRPr="00081E04">
              <w:rPr>
                <w:b/>
                <w:bCs/>
              </w:rPr>
              <w:t>3014</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330"/>
        </w:trPr>
        <w:tc>
          <w:tcPr>
            <w:tcW w:w="553" w:type="dxa"/>
            <w:hideMark/>
          </w:tcPr>
          <w:p w:rsidR="00081E04" w:rsidRPr="00081E04" w:rsidRDefault="00081E04" w:rsidP="00081E04">
            <w:r w:rsidRPr="00081E04">
              <w:lastRenderedPageBreak/>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297"/>
        </w:trPr>
        <w:tc>
          <w:tcPr>
            <w:tcW w:w="553" w:type="dxa"/>
            <w:hideMark/>
          </w:tcPr>
          <w:p w:rsidR="00081E04" w:rsidRPr="00081E04" w:rsidRDefault="00081E04">
            <w:r w:rsidRPr="00081E04">
              <w:t> </w:t>
            </w:r>
          </w:p>
        </w:tc>
        <w:tc>
          <w:tcPr>
            <w:tcW w:w="1187" w:type="dxa"/>
            <w:gridSpan w:val="2"/>
            <w:hideMark/>
          </w:tcPr>
          <w:p w:rsidR="00081E04" w:rsidRPr="00081E04" w:rsidRDefault="00081E04">
            <w:r w:rsidRPr="00081E04">
              <w:t> </w:t>
            </w:r>
          </w:p>
        </w:tc>
        <w:tc>
          <w:tcPr>
            <w:tcW w:w="3205" w:type="dxa"/>
            <w:gridSpan w:val="3"/>
            <w:hideMark/>
          </w:tcPr>
          <w:p w:rsidR="00081E04" w:rsidRPr="00081E04" w:rsidRDefault="00081E04"/>
        </w:tc>
        <w:tc>
          <w:tcPr>
            <w:tcW w:w="1107" w:type="dxa"/>
            <w:hideMark/>
          </w:tcPr>
          <w:p w:rsidR="00081E04" w:rsidRPr="00081E04" w:rsidRDefault="00081E04" w:rsidP="00081E04">
            <w:r w:rsidRPr="00081E04">
              <w:t> </w:t>
            </w:r>
          </w:p>
        </w:tc>
        <w:tc>
          <w:tcPr>
            <w:tcW w:w="1203" w:type="dxa"/>
            <w:gridSpan w:val="3"/>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40" w:type="dxa"/>
            <w:gridSpan w:val="2"/>
            <w:hideMark/>
          </w:tcPr>
          <w:p w:rsidR="00081E04" w:rsidRPr="00081E04" w:rsidRDefault="00081E04" w:rsidP="00081E04">
            <w:r w:rsidRPr="00081E04">
              <w:t> </w:t>
            </w:r>
          </w:p>
        </w:tc>
        <w:tc>
          <w:tcPr>
            <w:tcW w:w="1072" w:type="dxa"/>
            <w:hideMark/>
          </w:tcPr>
          <w:p w:rsidR="00081E04" w:rsidRPr="00081E04" w:rsidRDefault="00081E04" w:rsidP="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 w:rsidRPr="00081E04">
              <w:t> </w:t>
            </w:r>
          </w:p>
        </w:tc>
        <w:tc>
          <w:tcPr>
            <w:tcW w:w="1187" w:type="dxa"/>
            <w:gridSpan w:val="2"/>
            <w:hideMark/>
          </w:tcPr>
          <w:p w:rsidR="00081E04" w:rsidRPr="00081E04" w:rsidRDefault="00081E04">
            <w:r w:rsidRPr="00081E04">
              <w:t> </w:t>
            </w:r>
          </w:p>
        </w:tc>
        <w:tc>
          <w:tcPr>
            <w:tcW w:w="3205" w:type="dxa"/>
            <w:gridSpan w:val="3"/>
            <w:hideMark/>
          </w:tcPr>
          <w:p w:rsidR="00081E04" w:rsidRPr="00081E04" w:rsidRDefault="00081E04" w:rsidP="00081E04">
            <w:proofErr w:type="spellStart"/>
            <w:r w:rsidRPr="00081E04">
              <w:rPr>
                <w:b/>
                <w:bCs/>
              </w:rPr>
              <w:t>Роздiл</w:t>
            </w:r>
            <w:proofErr w:type="spellEnd"/>
            <w:r w:rsidRPr="00081E04">
              <w:rPr>
                <w:b/>
                <w:bCs/>
              </w:rPr>
              <w:t xml:space="preserve"> 8. Підлоги </w:t>
            </w: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3205" w:type="dxa"/>
            <w:gridSpan w:val="3"/>
            <w:hideMark/>
          </w:tcPr>
          <w:p w:rsidR="00081E04" w:rsidRPr="00081E04" w:rsidRDefault="00081E04">
            <w:r w:rsidRPr="00081E04">
              <w:t>Тип 1(15,5 м2)</w:t>
            </w:r>
          </w:p>
        </w:tc>
        <w:tc>
          <w:tcPr>
            <w:tcW w:w="1107" w:type="dxa"/>
            <w:hideMark/>
          </w:tcPr>
          <w:p w:rsidR="00081E04" w:rsidRPr="00081E04" w:rsidRDefault="00081E04">
            <w:r w:rsidRPr="00081E04">
              <w:t> </w:t>
            </w:r>
          </w:p>
        </w:tc>
        <w:tc>
          <w:tcPr>
            <w:tcW w:w="1203" w:type="dxa"/>
            <w:gridSpan w:val="3"/>
            <w:hideMark/>
          </w:tcPr>
          <w:p w:rsidR="00081E04" w:rsidRPr="00081E04" w:rsidRDefault="00081E04">
            <w:r w:rsidRPr="00081E04">
              <w:t> </w:t>
            </w:r>
          </w:p>
        </w:tc>
        <w:tc>
          <w:tcPr>
            <w:tcW w:w="1160" w:type="dxa"/>
            <w:gridSpan w:val="3"/>
            <w:hideMark/>
          </w:tcPr>
          <w:p w:rsidR="00081E04" w:rsidRPr="00081E04" w:rsidRDefault="00081E04" w:rsidP="00081E04">
            <w:r w:rsidRPr="00081E04">
              <w:t> </w:t>
            </w:r>
          </w:p>
        </w:tc>
        <w:tc>
          <w:tcPr>
            <w:tcW w:w="1140" w:type="dxa"/>
            <w:gridSpan w:val="2"/>
            <w:hideMark/>
          </w:tcPr>
          <w:p w:rsidR="00081E04" w:rsidRPr="00081E04" w:rsidRDefault="00081E04" w:rsidP="00081E04">
            <w:r w:rsidRPr="00081E04">
              <w:t> </w:t>
            </w:r>
          </w:p>
        </w:tc>
        <w:tc>
          <w:tcPr>
            <w:tcW w:w="1072" w:type="dxa"/>
            <w:hideMark/>
          </w:tcPr>
          <w:p w:rsidR="00081E04" w:rsidRPr="00081E04" w:rsidRDefault="00081E04" w:rsidP="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79</w:t>
            </w:r>
          </w:p>
        </w:tc>
        <w:tc>
          <w:tcPr>
            <w:tcW w:w="1187" w:type="dxa"/>
            <w:gridSpan w:val="2"/>
            <w:vMerge w:val="restart"/>
            <w:hideMark/>
          </w:tcPr>
          <w:p w:rsidR="00081E04" w:rsidRPr="00081E04" w:rsidRDefault="00081E04">
            <w:pPr>
              <w:rPr>
                <w:i/>
                <w:iCs/>
              </w:rPr>
            </w:pPr>
            <w:r w:rsidRPr="00081E04">
              <w:rPr>
                <w:i/>
                <w:iCs/>
              </w:rPr>
              <w:t>КБ11-2-3</w:t>
            </w:r>
          </w:p>
        </w:tc>
        <w:tc>
          <w:tcPr>
            <w:tcW w:w="3205" w:type="dxa"/>
            <w:gridSpan w:val="3"/>
            <w:vMerge w:val="restart"/>
            <w:hideMark/>
          </w:tcPr>
          <w:p w:rsidR="00081E04" w:rsidRPr="00081E04" w:rsidRDefault="00081E04">
            <w:pPr>
              <w:rPr>
                <w:i/>
                <w:iCs/>
              </w:rPr>
            </w:pPr>
            <w:r w:rsidRPr="00081E04">
              <w:rPr>
                <w:i/>
                <w:iCs/>
              </w:rPr>
              <w:t>Улаштування ущільнених трамбівками</w:t>
            </w:r>
            <w:r w:rsidRPr="00081E04">
              <w:rPr>
                <w:i/>
                <w:iCs/>
              </w:rPr>
              <w:br/>
            </w:r>
            <w:proofErr w:type="spellStart"/>
            <w:r w:rsidRPr="00081E04">
              <w:rPr>
                <w:i/>
                <w:iCs/>
              </w:rPr>
              <w:t>підстилаючих</w:t>
            </w:r>
            <w:proofErr w:type="spellEnd"/>
            <w:r w:rsidRPr="00081E04">
              <w:rPr>
                <w:i/>
                <w:iCs/>
              </w:rPr>
              <w:t xml:space="preserve"> </w:t>
            </w:r>
            <w:proofErr w:type="spellStart"/>
            <w:r w:rsidRPr="00081E04">
              <w:rPr>
                <w:i/>
                <w:iCs/>
              </w:rPr>
              <w:t>пісчано-гравійних</w:t>
            </w:r>
            <w:proofErr w:type="spellEnd"/>
            <w:r w:rsidRPr="00081E04">
              <w:rPr>
                <w:i/>
                <w:iCs/>
              </w:rPr>
              <w:t xml:space="preserve"> шарів</w:t>
            </w:r>
          </w:p>
        </w:tc>
        <w:tc>
          <w:tcPr>
            <w:tcW w:w="1107" w:type="dxa"/>
            <w:vMerge w:val="restart"/>
            <w:hideMark/>
          </w:tcPr>
          <w:p w:rsidR="00081E04" w:rsidRPr="00081E04" w:rsidRDefault="00081E04" w:rsidP="00081E04">
            <w:pPr>
              <w:rPr>
                <w:i/>
                <w:iCs/>
              </w:rPr>
            </w:pPr>
            <w:r w:rsidRPr="00081E04">
              <w:rPr>
                <w:i/>
                <w:iCs/>
              </w:rPr>
              <w:t>м3</w:t>
            </w:r>
          </w:p>
        </w:tc>
        <w:tc>
          <w:tcPr>
            <w:tcW w:w="1203" w:type="dxa"/>
            <w:gridSpan w:val="3"/>
            <w:vMerge w:val="restart"/>
            <w:hideMark/>
          </w:tcPr>
          <w:p w:rsidR="00081E04" w:rsidRPr="00081E04" w:rsidRDefault="00081E04" w:rsidP="00081E04">
            <w:pPr>
              <w:rPr>
                <w:i/>
                <w:iCs/>
              </w:rPr>
            </w:pPr>
            <w:r w:rsidRPr="00081E04">
              <w:rPr>
                <w:i/>
                <w:iCs/>
              </w:rPr>
              <w:t>3,1</w:t>
            </w:r>
          </w:p>
        </w:tc>
        <w:tc>
          <w:tcPr>
            <w:tcW w:w="1160" w:type="dxa"/>
            <w:gridSpan w:val="3"/>
            <w:hideMark/>
          </w:tcPr>
          <w:p w:rsidR="00081E04" w:rsidRPr="00081E04" w:rsidRDefault="00081E04" w:rsidP="00081E04">
            <w:pPr>
              <w:rPr>
                <w:i/>
                <w:iCs/>
                <w:u w:val="single"/>
              </w:rPr>
            </w:pPr>
            <w:r w:rsidRPr="00081E04">
              <w:rPr>
                <w:i/>
                <w:iCs/>
                <w:u w:val="single"/>
              </w:rPr>
              <w:t>1081,02</w:t>
            </w:r>
          </w:p>
        </w:tc>
        <w:tc>
          <w:tcPr>
            <w:tcW w:w="1140" w:type="dxa"/>
            <w:gridSpan w:val="2"/>
            <w:hideMark/>
          </w:tcPr>
          <w:p w:rsidR="00081E04" w:rsidRPr="00081E04" w:rsidRDefault="00081E04" w:rsidP="00081E04">
            <w:pPr>
              <w:rPr>
                <w:i/>
                <w:iCs/>
                <w:u w:val="single"/>
              </w:rPr>
            </w:pPr>
            <w:r w:rsidRPr="00081E04">
              <w:rPr>
                <w:i/>
                <w:iCs/>
                <w:u w:val="single"/>
              </w:rPr>
              <w:t>184,20</w:t>
            </w:r>
          </w:p>
        </w:tc>
        <w:tc>
          <w:tcPr>
            <w:tcW w:w="1072" w:type="dxa"/>
            <w:vMerge w:val="restart"/>
            <w:hideMark/>
          </w:tcPr>
          <w:p w:rsidR="00081E04" w:rsidRPr="00081E04" w:rsidRDefault="00081E04" w:rsidP="00081E04">
            <w:pPr>
              <w:rPr>
                <w:i/>
                <w:iCs/>
              </w:rPr>
            </w:pPr>
            <w:r w:rsidRPr="00081E04">
              <w:rPr>
                <w:i/>
                <w:iCs/>
              </w:rPr>
              <w:t>3351</w:t>
            </w:r>
          </w:p>
        </w:tc>
        <w:tc>
          <w:tcPr>
            <w:tcW w:w="1160" w:type="dxa"/>
            <w:gridSpan w:val="2"/>
            <w:vMerge w:val="restart"/>
            <w:hideMark/>
          </w:tcPr>
          <w:p w:rsidR="00081E04" w:rsidRPr="00081E04" w:rsidRDefault="00081E04" w:rsidP="00081E04">
            <w:pPr>
              <w:rPr>
                <w:i/>
                <w:iCs/>
              </w:rPr>
            </w:pPr>
            <w:r w:rsidRPr="00081E04">
              <w:rPr>
                <w:i/>
                <w:iCs/>
              </w:rPr>
              <w:t>1000</w:t>
            </w:r>
          </w:p>
        </w:tc>
        <w:tc>
          <w:tcPr>
            <w:tcW w:w="1160" w:type="dxa"/>
            <w:gridSpan w:val="3"/>
            <w:hideMark/>
          </w:tcPr>
          <w:p w:rsidR="00081E04" w:rsidRPr="00081E04" w:rsidRDefault="00081E04" w:rsidP="00081E04">
            <w:pPr>
              <w:rPr>
                <w:i/>
                <w:iCs/>
                <w:u w:val="single"/>
              </w:rPr>
            </w:pPr>
            <w:r w:rsidRPr="00081E04">
              <w:rPr>
                <w:i/>
                <w:iCs/>
                <w:u w:val="single"/>
              </w:rPr>
              <w:t>571</w:t>
            </w:r>
          </w:p>
        </w:tc>
        <w:tc>
          <w:tcPr>
            <w:tcW w:w="1163" w:type="dxa"/>
            <w:gridSpan w:val="3"/>
            <w:hideMark/>
          </w:tcPr>
          <w:p w:rsidR="00081E04" w:rsidRPr="00081E04" w:rsidRDefault="00081E04" w:rsidP="00081E04">
            <w:pPr>
              <w:rPr>
                <w:i/>
                <w:iCs/>
                <w:u w:val="single"/>
              </w:rPr>
            </w:pPr>
            <w:r w:rsidRPr="00081E04">
              <w:rPr>
                <w:i/>
                <w:iCs/>
                <w:u w:val="single"/>
              </w:rPr>
              <w:t>4,0600</w:t>
            </w:r>
          </w:p>
        </w:tc>
        <w:tc>
          <w:tcPr>
            <w:tcW w:w="1200" w:type="dxa"/>
            <w:hideMark/>
          </w:tcPr>
          <w:p w:rsidR="00081E04" w:rsidRPr="00081E04" w:rsidRDefault="00081E04" w:rsidP="00081E04">
            <w:pPr>
              <w:rPr>
                <w:i/>
                <w:iCs/>
                <w:u w:val="single"/>
              </w:rPr>
            </w:pPr>
            <w:r w:rsidRPr="00081E04">
              <w:rPr>
                <w:i/>
                <w:iCs/>
                <w:u w:val="single"/>
              </w:rPr>
              <w:t>12,59</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322,49</w:t>
            </w:r>
          </w:p>
        </w:tc>
        <w:tc>
          <w:tcPr>
            <w:tcW w:w="1140" w:type="dxa"/>
            <w:gridSpan w:val="2"/>
            <w:hideMark/>
          </w:tcPr>
          <w:p w:rsidR="00081E04" w:rsidRPr="00081E04" w:rsidRDefault="00081E04" w:rsidP="00081E04">
            <w:pPr>
              <w:rPr>
                <w:i/>
                <w:iCs/>
              </w:rPr>
            </w:pPr>
            <w:r w:rsidRPr="00081E04">
              <w:rPr>
                <w:i/>
                <w:iCs/>
              </w:rPr>
              <w:t>76,34</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237</w:t>
            </w:r>
          </w:p>
        </w:tc>
        <w:tc>
          <w:tcPr>
            <w:tcW w:w="1163" w:type="dxa"/>
            <w:gridSpan w:val="3"/>
            <w:hideMark/>
          </w:tcPr>
          <w:p w:rsidR="00081E04" w:rsidRPr="00081E04" w:rsidRDefault="00081E04" w:rsidP="00081E04">
            <w:pPr>
              <w:rPr>
                <w:i/>
                <w:iCs/>
              </w:rPr>
            </w:pPr>
            <w:r w:rsidRPr="00081E04">
              <w:rPr>
                <w:i/>
                <w:iCs/>
              </w:rPr>
              <w:t>0,8699</w:t>
            </w:r>
          </w:p>
        </w:tc>
        <w:tc>
          <w:tcPr>
            <w:tcW w:w="1200" w:type="dxa"/>
            <w:hideMark/>
          </w:tcPr>
          <w:p w:rsidR="00081E04" w:rsidRPr="00081E04" w:rsidRDefault="00081E04" w:rsidP="00081E04">
            <w:pPr>
              <w:rPr>
                <w:i/>
                <w:iCs/>
              </w:rPr>
            </w:pPr>
            <w:r w:rsidRPr="00081E04">
              <w:rPr>
                <w:i/>
                <w:iCs/>
              </w:rPr>
              <w:t>2,7</w:t>
            </w:r>
          </w:p>
        </w:tc>
      </w:tr>
      <w:tr w:rsidR="00081E04" w:rsidRPr="00081E04" w:rsidTr="00081E04">
        <w:trPr>
          <w:trHeight w:val="285"/>
        </w:trPr>
        <w:tc>
          <w:tcPr>
            <w:tcW w:w="553" w:type="dxa"/>
            <w:vMerge w:val="restart"/>
            <w:hideMark/>
          </w:tcPr>
          <w:p w:rsidR="00081E04" w:rsidRPr="00081E04" w:rsidRDefault="00081E04" w:rsidP="00081E04">
            <w:r w:rsidRPr="00081E04">
              <w:t>80</w:t>
            </w:r>
          </w:p>
        </w:tc>
        <w:tc>
          <w:tcPr>
            <w:tcW w:w="1187" w:type="dxa"/>
            <w:gridSpan w:val="2"/>
            <w:vMerge w:val="restart"/>
            <w:hideMark/>
          </w:tcPr>
          <w:p w:rsidR="00081E04" w:rsidRPr="00081E04" w:rsidRDefault="00081E04">
            <w:r w:rsidRPr="00081E04">
              <w:t>КБ11-2-9</w:t>
            </w:r>
          </w:p>
        </w:tc>
        <w:tc>
          <w:tcPr>
            <w:tcW w:w="3205" w:type="dxa"/>
            <w:gridSpan w:val="3"/>
            <w:vMerge w:val="restart"/>
            <w:hideMark/>
          </w:tcPr>
          <w:p w:rsidR="00081E04" w:rsidRPr="00081E04" w:rsidRDefault="00081E04">
            <w:r w:rsidRPr="00081E04">
              <w:t xml:space="preserve">Улаштування  </w:t>
            </w:r>
            <w:proofErr w:type="spellStart"/>
            <w:r w:rsidRPr="00081E04">
              <w:t>підстилаючих</w:t>
            </w:r>
            <w:proofErr w:type="spellEnd"/>
            <w:r w:rsidRPr="00081E04">
              <w:t xml:space="preserve"> бетонних шарів</w:t>
            </w:r>
          </w:p>
        </w:tc>
        <w:tc>
          <w:tcPr>
            <w:tcW w:w="1107" w:type="dxa"/>
            <w:vMerge w:val="restart"/>
            <w:hideMark/>
          </w:tcPr>
          <w:p w:rsidR="00081E04" w:rsidRPr="00081E04" w:rsidRDefault="00081E04" w:rsidP="00081E04">
            <w:r w:rsidRPr="00081E04">
              <w:t>м3</w:t>
            </w:r>
          </w:p>
        </w:tc>
        <w:tc>
          <w:tcPr>
            <w:tcW w:w="1203" w:type="dxa"/>
            <w:gridSpan w:val="3"/>
            <w:vMerge w:val="restart"/>
            <w:hideMark/>
          </w:tcPr>
          <w:p w:rsidR="00081E04" w:rsidRPr="00081E04" w:rsidRDefault="00081E04" w:rsidP="00081E04">
            <w:r w:rsidRPr="00081E04">
              <w:t>0,465</w:t>
            </w:r>
          </w:p>
        </w:tc>
        <w:tc>
          <w:tcPr>
            <w:tcW w:w="1160" w:type="dxa"/>
            <w:gridSpan w:val="3"/>
            <w:hideMark/>
          </w:tcPr>
          <w:p w:rsidR="00081E04" w:rsidRPr="00081E04" w:rsidRDefault="00081E04" w:rsidP="00081E04">
            <w:pPr>
              <w:rPr>
                <w:u w:val="single"/>
              </w:rPr>
            </w:pPr>
            <w:r w:rsidRPr="00081E04">
              <w:rPr>
                <w:u w:val="single"/>
              </w:rPr>
              <w:t>2792,02</w:t>
            </w:r>
          </w:p>
        </w:tc>
        <w:tc>
          <w:tcPr>
            <w:tcW w:w="1140" w:type="dxa"/>
            <w:gridSpan w:val="2"/>
            <w:hideMark/>
          </w:tcPr>
          <w:p w:rsidR="00081E04" w:rsidRPr="00081E04" w:rsidRDefault="00081E04" w:rsidP="00081E04">
            <w:pPr>
              <w:rPr>
                <w:u w:val="single"/>
              </w:rPr>
            </w:pPr>
            <w:r w:rsidRPr="00081E04">
              <w:rPr>
                <w:u w:val="single"/>
              </w:rPr>
              <w:t>3,36</w:t>
            </w:r>
          </w:p>
        </w:tc>
        <w:tc>
          <w:tcPr>
            <w:tcW w:w="1072" w:type="dxa"/>
            <w:vMerge w:val="restart"/>
            <w:hideMark/>
          </w:tcPr>
          <w:p w:rsidR="00081E04" w:rsidRPr="00081E04" w:rsidRDefault="00081E04" w:rsidP="00081E04">
            <w:r w:rsidRPr="00081E04">
              <w:t>1298</w:t>
            </w:r>
          </w:p>
        </w:tc>
        <w:tc>
          <w:tcPr>
            <w:tcW w:w="1160" w:type="dxa"/>
            <w:gridSpan w:val="2"/>
            <w:vMerge w:val="restart"/>
            <w:hideMark/>
          </w:tcPr>
          <w:p w:rsidR="00081E04" w:rsidRPr="00081E04" w:rsidRDefault="00081E04" w:rsidP="00081E04">
            <w:r w:rsidRPr="00081E04">
              <w:t>206</w:t>
            </w:r>
          </w:p>
        </w:tc>
        <w:tc>
          <w:tcPr>
            <w:tcW w:w="1160" w:type="dxa"/>
            <w:gridSpan w:val="3"/>
            <w:hideMark/>
          </w:tcPr>
          <w:p w:rsidR="00081E04" w:rsidRPr="00081E04" w:rsidRDefault="00081E04" w:rsidP="00081E04">
            <w:pPr>
              <w:rPr>
                <w:u w:val="single"/>
              </w:rPr>
            </w:pPr>
            <w:r w:rsidRPr="00081E04">
              <w:rPr>
                <w:u w:val="single"/>
              </w:rPr>
              <w:t>2</w:t>
            </w:r>
          </w:p>
        </w:tc>
        <w:tc>
          <w:tcPr>
            <w:tcW w:w="1163" w:type="dxa"/>
            <w:gridSpan w:val="3"/>
            <w:hideMark/>
          </w:tcPr>
          <w:p w:rsidR="00081E04" w:rsidRPr="00081E04" w:rsidRDefault="00081E04" w:rsidP="00081E04">
            <w:pPr>
              <w:rPr>
                <w:u w:val="single"/>
              </w:rPr>
            </w:pPr>
            <w:r w:rsidRPr="00081E04">
              <w:rPr>
                <w:u w:val="single"/>
              </w:rPr>
              <w:t>5,5800</w:t>
            </w:r>
          </w:p>
        </w:tc>
        <w:tc>
          <w:tcPr>
            <w:tcW w:w="1200" w:type="dxa"/>
            <w:hideMark/>
          </w:tcPr>
          <w:p w:rsidR="00081E04" w:rsidRPr="00081E04" w:rsidRDefault="00081E04" w:rsidP="00081E04">
            <w:pPr>
              <w:rPr>
                <w:u w:val="single"/>
              </w:rPr>
            </w:pPr>
            <w:r w:rsidRPr="00081E04">
              <w:rPr>
                <w:u w:val="single"/>
              </w:rPr>
              <w:t>2,59</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443,22</w:t>
            </w:r>
          </w:p>
        </w:tc>
        <w:tc>
          <w:tcPr>
            <w:tcW w:w="1140" w:type="dxa"/>
            <w:gridSpan w:val="2"/>
            <w:hideMark/>
          </w:tcPr>
          <w:p w:rsidR="00081E04" w:rsidRPr="00081E04" w:rsidRDefault="00081E04" w:rsidP="00081E04">
            <w:r w:rsidRPr="00081E04">
              <w:t>1,25</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w:t>
            </w:r>
          </w:p>
        </w:tc>
        <w:tc>
          <w:tcPr>
            <w:tcW w:w="1163" w:type="dxa"/>
            <w:gridSpan w:val="3"/>
            <w:hideMark/>
          </w:tcPr>
          <w:p w:rsidR="00081E04" w:rsidRPr="00081E04" w:rsidRDefault="00081E04" w:rsidP="00081E04">
            <w:r w:rsidRPr="00081E04">
              <w:t>0,0139</w:t>
            </w:r>
          </w:p>
        </w:tc>
        <w:tc>
          <w:tcPr>
            <w:tcW w:w="1200" w:type="dxa"/>
            <w:hideMark/>
          </w:tcPr>
          <w:p w:rsidR="00081E04" w:rsidRPr="00081E04" w:rsidRDefault="00081E04" w:rsidP="00081E04">
            <w:r w:rsidRPr="00081E04">
              <w:t>0,01</w:t>
            </w:r>
          </w:p>
        </w:tc>
      </w:tr>
      <w:tr w:rsidR="00081E04" w:rsidRPr="00081E04" w:rsidTr="00081E04">
        <w:trPr>
          <w:trHeight w:val="285"/>
        </w:trPr>
        <w:tc>
          <w:tcPr>
            <w:tcW w:w="553" w:type="dxa"/>
            <w:vMerge w:val="restart"/>
            <w:hideMark/>
          </w:tcPr>
          <w:p w:rsidR="00081E04" w:rsidRPr="00081E04" w:rsidRDefault="00081E04" w:rsidP="00081E04">
            <w:r w:rsidRPr="00081E04">
              <w:t>81</w:t>
            </w:r>
          </w:p>
        </w:tc>
        <w:tc>
          <w:tcPr>
            <w:tcW w:w="1187" w:type="dxa"/>
            <w:gridSpan w:val="2"/>
            <w:vMerge w:val="restart"/>
            <w:hideMark/>
          </w:tcPr>
          <w:p w:rsidR="00081E04" w:rsidRPr="00081E04" w:rsidRDefault="00081E04">
            <w:r w:rsidRPr="00081E04">
              <w:t>КР8-31-1</w:t>
            </w:r>
          </w:p>
        </w:tc>
        <w:tc>
          <w:tcPr>
            <w:tcW w:w="3205" w:type="dxa"/>
            <w:gridSpan w:val="3"/>
            <w:vMerge w:val="restart"/>
            <w:hideMark/>
          </w:tcPr>
          <w:p w:rsidR="00081E04" w:rsidRPr="00081E04" w:rsidRDefault="00081E04">
            <w:r w:rsidRPr="00081E04">
              <w:t>Улаштування покриття з рулонних</w:t>
            </w:r>
            <w:r w:rsidRPr="00081E04">
              <w:br/>
              <w:t>матеріалів насухо</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0,155</w:t>
            </w:r>
          </w:p>
        </w:tc>
        <w:tc>
          <w:tcPr>
            <w:tcW w:w="1160" w:type="dxa"/>
            <w:gridSpan w:val="3"/>
            <w:hideMark/>
          </w:tcPr>
          <w:p w:rsidR="00081E04" w:rsidRPr="00081E04" w:rsidRDefault="00081E04" w:rsidP="00081E04">
            <w:pPr>
              <w:rPr>
                <w:u w:val="single"/>
              </w:rPr>
            </w:pPr>
            <w:r w:rsidRPr="00081E04">
              <w:rPr>
                <w:u w:val="single"/>
              </w:rPr>
              <w:t>637,24</w:t>
            </w:r>
          </w:p>
        </w:tc>
        <w:tc>
          <w:tcPr>
            <w:tcW w:w="1140" w:type="dxa"/>
            <w:gridSpan w:val="2"/>
            <w:hideMark/>
          </w:tcPr>
          <w:p w:rsidR="00081E04" w:rsidRPr="00081E04" w:rsidRDefault="00081E04" w:rsidP="00081E04">
            <w:pPr>
              <w:rPr>
                <w:u w:val="single"/>
              </w:rPr>
            </w:pPr>
            <w:r w:rsidRPr="00081E04">
              <w:rPr>
                <w:u w:val="single"/>
              </w:rPr>
              <w:t>9,07</w:t>
            </w:r>
          </w:p>
        </w:tc>
        <w:tc>
          <w:tcPr>
            <w:tcW w:w="1072" w:type="dxa"/>
            <w:vMerge w:val="restart"/>
            <w:hideMark/>
          </w:tcPr>
          <w:p w:rsidR="00081E04" w:rsidRPr="00081E04" w:rsidRDefault="00081E04" w:rsidP="00081E04">
            <w:r w:rsidRPr="00081E04">
              <w:t>99</w:t>
            </w:r>
          </w:p>
        </w:tc>
        <w:tc>
          <w:tcPr>
            <w:tcW w:w="1160" w:type="dxa"/>
            <w:gridSpan w:val="2"/>
            <w:vMerge w:val="restart"/>
            <w:hideMark/>
          </w:tcPr>
          <w:p w:rsidR="00081E04" w:rsidRPr="00081E04" w:rsidRDefault="00081E04" w:rsidP="00081E04">
            <w:r w:rsidRPr="00081E04">
              <w:t>84</w:t>
            </w:r>
          </w:p>
        </w:tc>
        <w:tc>
          <w:tcPr>
            <w:tcW w:w="1160" w:type="dxa"/>
            <w:gridSpan w:val="3"/>
            <w:hideMark/>
          </w:tcPr>
          <w:p w:rsidR="00081E04" w:rsidRPr="00081E04" w:rsidRDefault="00081E04" w:rsidP="00081E04">
            <w:pPr>
              <w:rPr>
                <w:u w:val="single"/>
              </w:rPr>
            </w:pPr>
            <w:r w:rsidRPr="00081E04">
              <w:rPr>
                <w:u w:val="single"/>
              </w:rPr>
              <w:t>1</w:t>
            </w:r>
          </w:p>
        </w:tc>
        <w:tc>
          <w:tcPr>
            <w:tcW w:w="1163" w:type="dxa"/>
            <w:gridSpan w:val="3"/>
            <w:hideMark/>
          </w:tcPr>
          <w:p w:rsidR="00081E04" w:rsidRPr="00081E04" w:rsidRDefault="00081E04" w:rsidP="00081E04">
            <w:pPr>
              <w:rPr>
                <w:u w:val="single"/>
              </w:rPr>
            </w:pPr>
            <w:r w:rsidRPr="00081E04">
              <w:rPr>
                <w:u w:val="single"/>
              </w:rPr>
              <w:t>7,1400</w:t>
            </w:r>
          </w:p>
        </w:tc>
        <w:tc>
          <w:tcPr>
            <w:tcW w:w="1200" w:type="dxa"/>
            <w:hideMark/>
          </w:tcPr>
          <w:p w:rsidR="00081E04" w:rsidRPr="00081E04" w:rsidRDefault="00081E04" w:rsidP="00081E04">
            <w:pPr>
              <w:rPr>
                <w:u w:val="single"/>
              </w:rPr>
            </w:pPr>
            <w:r w:rsidRPr="00081E04">
              <w:rPr>
                <w:u w:val="single"/>
              </w:rPr>
              <w:t>1,11</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541,78</w:t>
            </w:r>
          </w:p>
        </w:tc>
        <w:tc>
          <w:tcPr>
            <w:tcW w:w="1140" w:type="dxa"/>
            <w:gridSpan w:val="2"/>
            <w:hideMark/>
          </w:tcPr>
          <w:p w:rsidR="00081E04" w:rsidRPr="00081E04" w:rsidRDefault="00081E04" w:rsidP="00081E04">
            <w:r w:rsidRPr="00081E04">
              <w:t>8,52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w:t>
            </w:r>
          </w:p>
        </w:tc>
        <w:tc>
          <w:tcPr>
            <w:tcW w:w="1163" w:type="dxa"/>
            <w:gridSpan w:val="3"/>
            <w:hideMark/>
          </w:tcPr>
          <w:p w:rsidR="00081E04" w:rsidRPr="00081E04" w:rsidRDefault="00081E04" w:rsidP="00081E04">
            <w:r w:rsidRPr="00081E04">
              <w:t>0,1020</w:t>
            </w:r>
          </w:p>
        </w:tc>
        <w:tc>
          <w:tcPr>
            <w:tcW w:w="1200" w:type="dxa"/>
            <w:hideMark/>
          </w:tcPr>
          <w:p w:rsidR="00081E04" w:rsidRPr="00081E04" w:rsidRDefault="00081E04" w:rsidP="00081E04">
            <w:r w:rsidRPr="00081E04">
              <w:t>0,02</w:t>
            </w:r>
          </w:p>
        </w:tc>
      </w:tr>
      <w:tr w:rsidR="00081E04" w:rsidRPr="00081E04" w:rsidTr="00081E04">
        <w:trPr>
          <w:trHeight w:val="285"/>
        </w:trPr>
        <w:tc>
          <w:tcPr>
            <w:tcW w:w="553" w:type="dxa"/>
            <w:vMerge w:val="restart"/>
            <w:hideMark/>
          </w:tcPr>
          <w:p w:rsidR="00081E04" w:rsidRPr="00081E04" w:rsidRDefault="00081E04" w:rsidP="00081E04">
            <w:r w:rsidRPr="00081E04">
              <w:t>82</w:t>
            </w:r>
          </w:p>
        </w:tc>
        <w:tc>
          <w:tcPr>
            <w:tcW w:w="1187" w:type="dxa"/>
            <w:gridSpan w:val="2"/>
            <w:vMerge w:val="restart"/>
            <w:hideMark/>
          </w:tcPr>
          <w:p w:rsidR="00081E04" w:rsidRPr="00081E04" w:rsidRDefault="00081E04">
            <w:r w:rsidRPr="00081E04">
              <w:t>С111-1719</w:t>
            </w:r>
            <w:r w:rsidRPr="00081E04">
              <w:br/>
              <w:t>варіант 1</w:t>
            </w:r>
          </w:p>
        </w:tc>
        <w:tc>
          <w:tcPr>
            <w:tcW w:w="3205" w:type="dxa"/>
            <w:gridSpan w:val="3"/>
            <w:vMerge w:val="restart"/>
            <w:hideMark/>
          </w:tcPr>
          <w:p w:rsidR="00081E04" w:rsidRPr="00081E04" w:rsidRDefault="00081E04">
            <w:r w:rsidRPr="00081E04">
              <w:t>Плівка поліетиленова, товщина 0,18 мм</w:t>
            </w:r>
          </w:p>
        </w:tc>
        <w:tc>
          <w:tcPr>
            <w:tcW w:w="1107" w:type="dxa"/>
            <w:vMerge w:val="restart"/>
            <w:hideMark/>
          </w:tcPr>
          <w:p w:rsidR="00081E04" w:rsidRPr="00081E04" w:rsidRDefault="00081E04" w:rsidP="00081E04">
            <w:r w:rsidRPr="00081E04">
              <w:t>1000м2</w:t>
            </w:r>
          </w:p>
        </w:tc>
        <w:tc>
          <w:tcPr>
            <w:tcW w:w="1203" w:type="dxa"/>
            <w:gridSpan w:val="3"/>
            <w:vMerge w:val="restart"/>
            <w:hideMark/>
          </w:tcPr>
          <w:p w:rsidR="00081E04" w:rsidRPr="00081E04" w:rsidRDefault="00081E04" w:rsidP="00081E04">
            <w:r w:rsidRPr="00081E04">
              <w:t>0,01783</w:t>
            </w:r>
          </w:p>
        </w:tc>
        <w:tc>
          <w:tcPr>
            <w:tcW w:w="1160" w:type="dxa"/>
            <w:gridSpan w:val="3"/>
            <w:hideMark/>
          </w:tcPr>
          <w:p w:rsidR="00081E04" w:rsidRPr="00081E04" w:rsidRDefault="00081E04" w:rsidP="00081E04">
            <w:pPr>
              <w:rPr>
                <w:u w:val="single"/>
              </w:rPr>
            </w:pPr>
            <w:r w:rsidRPr="00081E04">
              <w:rPr>
                <w:u w:val="single"/>
              </w:rPr>
              <w:t>7251,44</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129</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83</w:t>
            </w:r>
          </w:p>
        </w:tc>
        <w:tc>
          <w:tcPr>
            <w:tcW w:w="1187" w:type="dxa"/>
            <w:gridSpan w:val="2"/>
            <w:vMerge w:val="restart"/>
            <w:hideMark/>
          </w:tcPr>
          <w:p w:rsidR="00081E04" w:rsidRPr="00081E04" w:rsidRDefault="00081E04">
            <w:pPr>
              <w:rPr>
                <w:i/>
                <w:iCs/>
              </w:rPr>
            </w:pPr>
            <w:r w:rsidRPr="00081E04">
              <w:rPr>
                <w:i/>
                <w:iCs/>
              </w:rPr>
              <w:t>КБ11-2-9</w:t>
            </w:r>
          </w:p>
        </w:tc>
        <w:tc>
          <w:tcPr>
            <w:tcW w:w="3205" w:type="dxa"/>
            <w:gridSpan w:val="3"/>
            <w:vMerge w:val="restart"/>
            <w:hideMark/>
          </w:tcPr>
          <w:p w:rsidR="00081E04" w:rsidRPr="00081E04" w:rsidRDefault="00081E04">
            <w:pPr>
              <w:rPr>
                <w:i/>
                <w:iCs/>
              </w:rPr>
            </w:pPr>
            <w:r w:rsidRPr="00081E04">
              <w:rPr>
                <w:i/>
                <w:iCs/>
              </w:rPr>
              <w:t xml:space="preserve">Улаштування  </w:t>
            </w:r>
            <w:proofErr w:type="spellStart"/>
            <w:r w:rsidRPr="00081E04">
              <w:rPr>
                <w:i/>
                <w:iCs/>
              </w:rPr>
              <w:t>підстилаючих</w:t>
            </w:r>
            <w:proofErr w:type="spellEnd"/>
            <w:r w:rsidRPr="00081E04">
              <w:rPr>
                <w:i/>
                <w:iCs/>
              </w:rPr>
              <w:t xml:space="preserve"> бетонних</w:t>
            </w:r>
            <w:r w:rsidRPr="00081E04">
              <w:rPr>
                <w:i/>
                <w:iCs/>
              </w:rPr>
              <w:br/>
              <w:t>шарів</w:t>
            </w:r>
          </w:p>
        </w:tc>
        <w:tc>
          <w:tcPr>
            <w:tcW w:w="1107" w:type="dxa"/>
            <w:vMerge w:val="restart"/>
            <w:hideMark/>
          </w:tcPr>
          <w:p w:rsidR="00081E04" w:rsidRPr="00081E04" w:rsidRDefault="00081E04" w:rsidP="00081E04">
            <w:pPr>
              <w:rPr>
                <w:i/>
                <w:iCs/>
              </w:rPr>
            </w:pPr>
            <w:r w:rsidRPr="00081E04">
              <w:rPr>
                <w:i/>
                <w:iCs/>
              </w:rPr>
              <w:t>м3</w:t>
            </w:r>
          </w:p>
        </w:tc>
        <w:tc>
          <w:tcPr>
            <w:tcW w:w="1203" w:type="dxa"/>
            <w:gridSpan w:val="3"/>
            <w:vMerge w:val="restart"/>
            <w:hideMark/>
          </w:tcPr>
          <w:p w:rsidR="00081E04" w:rsidRPr="00081E04" w:rsidRDefault="00081E04" w:rsidP="00081E04">
            <w:pPr>
              <w:rPr>
                <w:i/>
                <w:iCs/>
              </w:rPr>
            </w:pPr>
            <w:r w:rsidRPr="00081E04">
              <w:rPr>
                <w:i/>
                <w:iCs/>
              </w:rPr>
              <w:t>1,24</w:t>
            </w:r>
          </w:p>
        </w:tc>
        <w:tc>
          <w:tcPr>
            <w:tcW w:w="1160" w:type="dxa"/>
            <w:gridSpan w:val="3"/>
            <w:hideMark/>
          </w:tcPr>
          <w:p w:rsidR="00081E04" w:rsidRPr="00081E04" w:rsidRDefault="00081E04" w:rsidP="00081E04">
            <w:pPr>
              <w:rPr>
                <w:i/>
                <w:iCs/>
                <w:u w:val="single"/>
              </w:rPr>
            </w:pPr>
            <w:r w:rsidRPr="00081E04">
              <w:rPr>
                <w:i/>
                <w:iCs/>
                <w:u w:val="single"/>
              </w:rPr>
              <w:t>3507,75</w:t>
            </w:r>
          </w:p>
        </w:tc>
        <w:tc>
          <w:tcPr>
            <w:tcW w:w="1140" w:type="dxa"/>
            <w:gridSpan w:val="2"/>
            <w:hideMark/>
          </w:tcPr>
          <w:p w:rsidR="00081E04" w:rsidRPr="00081E04" w:rsidRDefault="00081E04" w:rsidP="00081E04">
            <w:pPr>
              <w:rPr>
                <w:i/>
                <w:iCs/>
                <w:u w:val="single"/>
              </w:rPr>
            </w:pPr>
            <w:r w:rsidRPr="00081E04">
              <w:rPr>
                <w:i/>
                <w:iCs/>
                <w:u w:val="single"/>
              </w:rPr>
              <w:t>3,36</w:t>
            </w:r>
          </w:p>
        </w:tc>
        <w:tc>
          <w:tcPr>
            <w:tcW w:w="1072" w:type="dxa"/>
            <w:vMerge w:val="restart"/>
            <w:hideMark/>
          </w:tcPr>
          <w:p w:rsidR="00081E04" w:rsidRPr="00081E04" w:rsidRDefault="00081E04" w:rsidP="00081E04">
            <w:pPr>
              <w:rPr>
                <w:i/>
                <w:iCs/>
              </w:rPr>
            </w:pPr>
            <w:r w:rsidRPr="00081E04">
              <w:rPr>
                <w:i/>
                <w:iCs/>
              </w:rPr>
              <w:t>4350</w:t>
            </w:r>
          </w:p>
        </w:tc>
        <w:tc>
          <w:tcPr>
            <w:tcW w:w="1160" w:type="dxa"/>
            <w:gridSpan w:val="2"/>
            <w:vMerge w:val="restart"/>
            <w:hideMark/>
          </w:tcPr>
          <w:p w:rsidR="00081E04" w:rsidRPr="00081E04" w:rsidRDefault="00081E04" w:rsidP="00081E04">
            <w:pPr>
              <w:rPr>
                <w:i/>
                <w:iCs/>
              </w:rPr>
            </w:pPr>
            <w:r w:rsidRPr="00081E04">
              <w:rPr>
                <w:i/>
                <w:iCs/>
              </w:rPr>
              <w:t>550</w:t>
            </w:r>
          </w:p>
        </w:tc>
        <w:tc>
          <w:tcPr>
            <w:tcW w:w="1160" w:type="dxa"/>
            <w:gridSpan w:val="3"/>
            <w:hideMark/>
          </w:tcPr>
          <w:p w:rsidR="00081E04" w:rsidRPr="00081E04" w:rsidRDefault="00081E04" w:rsidP="00081E04">
            <w:pPr>
              <w:rPr>
                <w:i/>
                <w:iCs/>
                <w:u w:val="single"/>
              </w:rPr>
            </w:pPr>
            <w:r w:rsidRPr="00081E04">
              <w:rPr>
                <w:i/>
                <w:iCs/>
                <w:u w:val="single"/>
              </w:rPr>
              <w:t>4</w:t>
            </w:r>
          </w:p>
        </w:tc>
        <w:tc>
          <w:tcPr>
            <w:tcW w:w="1163" w:type="dxa"/>
            <w:gridSpan w:val="3"/>
            <w:hideMark/>
          </w:tcPr>
          <w:p w:rsidR="00081E04" w:rsidRPr="00081E04" w:rsidRDefault="00081E04" w:rsidP="00081E04">
            <w:pPr>
              <w:rPr>
                <w:i/>
                <w:iCs/>
                <w:u w:val="single"/>
              </w:rPr>
            </w:pPr>
            <w:r w:rsidRPr="00081E04">
              <w:rPr>
                <w:i/>
                <w:iCs/>
                <w:u w:val="single"/>
              </w:rPr>
              <w:t>5,5800</w:t>
            </w:r>
          </w:p>
        </w:tc>
        <w:tc>
          <w:tcPr>
            <w:tcW w:w="1200" w:type="dxa"/>
            <w:hideMark/>
          </w:tcPr>
          <w:p w:rsidR="00081E04" w:rsidRPr="00081E04" w:rsidRDefault="00081E04" w:rsidP="00081E04">
            <w:pPr>
              <w:rPr>
                <w:i/>
                <w:iCs/>
                <w:u w:val="single"/>
              </w:rPr>
            </w:pPr>
            <w:r w:rsidRPr="00081E04">
              <w:rPr>
                <w:i/>
                <w:iCs/>
                <w:u w:val="single"/>
              </w:rPr>
              <w:t>6,92</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443,22</w:t>
            </w:r>
          </w:p>
        </w:tc>
        <w:tc>
          <w:tcPr>
            <w:tcW w:w="1140" w:type="dxa"/>
            <w:gridSpan w:val="2"/>
            <w:hideMark/>
          </w:tcPr>
          <w:p w:rsidR="00081E04" w:rsidRPr="00081E04" w:rsidRDefault="00081E04" w:rsidP="00081E04">
            <w:pPr>
              <w:rPr>
                <w:i/>
                <w:iCs/>
              </w:rPr>
            </w:pPr>
            <w:r w:rsidRPr="00081E04">
              <w:rPr>
                <w:i/>
                <w:iCs/>
              </w:rPr>
              <w:t>1,25</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2</w:t>
            </w:r>
          </w:p>
        </w:tc>
        <w:tc>
          <w:tcPr>
            <w:tcW w:w="1163" w:type="dxa"/>
            <w:gridSpan w:val="3"/>
            <w:hideMark/>
          </w:tcPr>
          <w:p w:rsidR="00081E04" w:rsidRPr="00081E04" w:rsidRDefault="00081E04" w:rsidP="00081E04">
            <w:pPr>
              <w:rPr>
                <w:i/>
                <w:iCs/>
              </w:rPr>
            </w:pPr>
            <w:r w:rsidRPr="00081E04">
              <w:rPr>
                <w:i/>
                <w:iCs/>
              </w:rPr>
              <w:t>0,0139</w:t>
            </w:r>
          </w:p>
        </w:tc>
        <w:tc>
          <w:tcPr>
            <w:tcW w:w="1200" w:type="dxa"/>
            <w:hideMark/>
          </w:tcPr>
          <w:p w:rsidR="00081E04" w:rsidRPr="00081E04" w:rsidRDefault="00081E04" w:rsidP="00081E04">
            <w:pPr>
              <w:rPr>
                <w:i/>
                <w:iCs/>
              </w:rPr>
            </w:pPr>
            <w:r w:rsidRPr="00081E04">
              <w:rPr>
                <w:i/>
                <w:iCs/>
              </w:rPr>
              <w:t>0,02</w:t>
            </w:r>
          </w:p>
        </w:tc>
      </w:tr>
      <w:tr w:rsidR="00081E04" w:rsidRPr="00081E04" w:rsidTr="00081E04">
        <w:trPr>
          <w:trHeight w:val="285"/>
        </w:trPr>
        <w:tc>
          <w:tcPr>
            <w:tcW w:w="553" w:type="dxa"/>
            <w:vMerge w:val="restart"/>
            <w:hideMark/>
          </w:tcPr>
          <w:p w:rsidR="00081E04" w:rsidRPr="00081E04" w:rsidRDefault="00081E04" w:rsidP="00081E04">
            <w:r w:rsidRPr="00081E04">
              <w:t>84</w:t>
            </w:r>
          </w:p>
        </w:tc>
        <w:tc>
          <w:tcPr>
            <w:tcW w:w="1187" w:type="dxa"/>
            <w:gridSpan w:val="2"/>
            <w:vMerge w:val="restart"/>
            <w:hideMark/>
          </w:tcPr>
          <w:p w:rsidR="00081E04" w:rsidRPr="00081E04" w:rsidRDefault="00081E04">
            <w:r w:rsidRPr="00081E04">
              <w:t>КБ11-11-18</w:t>
            </w:r>
          </w:p>
        </w:tc>
        <w:tc>
          <w:tcPr>
            <w:tcW w:w="3205" w:type="dxa"/>
            <w:gridSpan w:val="3"/>
            <w:vMerge w:val="restart"/>
            <w:hideMark/>
          </w:tcPr>
          <w:p w:rsidR="00081E04" w:rsidRPr="00081E04" w:rsidRDefault="00081E04">
            <w:r w:rsidRPr="00081E04">
              <w:t>Армування стяжки дротяною сіткою</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0,155</w:t>
            </w:r>
          </w:p>
        </w:tc>
        <w:tc>
          <w:tcPr>
            <w:tcW w:w="1160" w:type="dxa"/>
            <w:gridSpan w:val="3"/>
            <w:hideMark/>
          </w:tcPr>
          <w:p w:rsidR="00081E04" w:rsidRPr="00081E04" w:rsidRDefault="00081E04" w:rsidP="00081E04">
            <w:pPr>
              <w:rPr>
                <w:u w:val="single"/>
              </w:rPr>
            </w:pPr>
            <w:r w:rsidRPr="00081E04">
              <w:rPr>
                <w:u w:val="single"/>
              </w:rPr>
              <w:t>1409,69</w:t>
            </w:r>
          </w:p>
        </w:tc>
        <w:tc>
          <w:tcPr>
            <w:tcW w:w="1140" w:type="dxa"/>
            <w:gridSpan w:val="2"/>
            <w:hideMark/>
          </w:tcPr>
          <w:p w:rsidR="00081E04" w:rsidRPr="00081E04" w:rsidRDefault="00081E04" w:rsidP="00081E04">
            <w:pPr>
              <w:rPr>
                <w:u w:val="single"/>
              </w:rPr>
            </w:pPr>
            <w:r w:rsidRPr="00081E04">
              <w:rPr>
                <w:u w:val="single"/>
              </w:rPr>
              <w:t>56,81</w:t>
            </w:r>
          </w:p>
        </w:tc>
        <w:tc>
          <w:tcPr>
            <w:tcW w:w="1072" w:type="dxa"/>
            <w:vMerge w:val="restart"/>
            <w:hideMark/>
          </w:tcPr>
          <w:p w:rsidR="00081E04" w:rsidRPr="00081E04" w:rsidRDefault="00081E04" w:rsidP="00081E04">
            <w:r w:rsidRPr="00081E04">
              <w:t>219</w:t>
            </w:r>
          </w:p>
        </w:tc>
        <w:tc>
          <w:tcPr>
            <w:tcW w:w="1160" w:type="dxa"/>
            <w:gridSpan w:val="2"/>
            <w:vMerge w:val="restart"/>
            <w:hideMark/>
          </w:tcPr>
          <w:p w:rsidR="00081E04" w:rsidRPr="00081E04" w:rsidRDefault="00081E04" w:rsidP="00081E04">
            <w:r w:rsidRPr="00081E04">
              <w:t>191</w:t>
            </w:r>
          </w:p>
        </w:tc>
        <w:tc>
          <w:tcPr>
            <w:tcW w:w="1160" w:type="dxa"/>
            <w:gridSpan w:val="3"/>
            <w:hideMark/>
          </w:tcPr>
          <w:p w:rsidR="00081E04" w:rsidRPr="00081E04" w:rsidRDefault="00081E04" w:rsidP="00081E04">
            <w:pPr>
              <w:rPr>
                <w:u w:val="single"/>
              </w:rPr>
            </w:pPr>
            <w:r w:rsidRPr="00081E04">
              <w:rPr>
                <w:u w:val="single"/>
              </w:rPr>
              <w:t>9</w:t>
            </w:r>
          </w:p>
        </w:tc>
        <w:tc>
          <w:tcPr>
            <w:tcW w:w="1163" w:type="dxa"/>
            <w:gridSpan w:val="3"/>
            <w:hideMark/>
          </w:tcPr>
          <w:p w:rsidR="00081E04" w:rsidRPr="00081E04" w:rsidRDefault="00081E04" w:rsidP="00081E04">
            <w:pPr>
              <w:rPr>
                <w:u w:val="single"/>
              </w:rPr>
            </w:pPr>
            <w:r w:rsidRPr="00081E04">
              <w:rPr>
                <w:u w:val="single"/>
              </w:rPr>
              <w:t>16,2000</w:t>
            </w:r>
          </w:p>
        </w:tc>
        <w:tc>
          <w:tcPr>
            <w:tcW w:w="1200" w:type="dxa"/>
            <w:hideMark/>
          </w:tcPr>
          <w:p w:rsidR="00081E04" w:rsidRPr="00081E04" w:rsidRDefault="00081E04" w:rsidP="00081E04">
            <w:pPr>
              <w:rPr>
                <w:u w:val="single"/>
              </w:rPr>
            </w:pPr>
            <w:r w:rsidRPr="00081E04">
              <w:rPr>
                <w:u w:val="single"/>
              </w:rPr>
              <w:t>2,51</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1229,26</w:t>
            </w:r>
          </w:p>
        </w:tc>
        <w:tc>
          <w:tcPr>
            <w:tcW w:w="1140" w:type="dxa"/>
            <w:gridSpan w:val="2"/>
            <w:hideMark/>
          </w:tcPr>
          <w:p w:rsidR="00081E04" w:rsidRPr="00081E04" w:rsidRDefault="00081E04" w:rsidP="00081E04">
            <w:r w:rsidRPr="00081E04">
              <w:t>52,32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8</w:t>
            </w:r>
          </w:p>
        </w:tc>
        <w:tc>
          <w:tcPr>
            <w:tcW w:w="1163" w:type="dxa"/>
            <w:gridSpan w:val="3"/>
            <w:hideMark/>
          </w:tcPr>
          <w:p w:rsidR="00081E04" w:rsidRPr="00081E04" w:rsidRDefault="00081E04" w:rsidP="00081E04">
            <w:r w:rsidRPr="00081E04">
              <w:t>0,5661</w:t>
            </w:r>
          </w:p>
        </w:tc>
        <w:tc>
          <w:tcPr>
            <w:tcW w:w="1200" w:type="dxa"/>
            <w:hideMark/>
          </w:tcPr>
          <w:p w:rsidR="00081E04" w:rsidRPr="00081E04" w:rsidRDefault="00081E04" w:rsidP="00081E04">
            <w:r w:rsidRPr="00081E04">
              <w:t>0,09</w:t>
            </w:r>
          </w:p>
        </w:tc>
      </w:tr>
      <w:tr w:rsidR="00081E04" w:rsidRPr="00081E04" w:rsidTr="00081E04">
        <w:trPr>
          <w:trHeight w:val="285"/>
        </w:trPr>
        <w:tc>
          <w:tcPr>
            <w:tcW w:w="553" w:type="dxa"/>
            <w:vMerge w:val="restart"/>
            <w:hideMark/>
          </w:tcPr>
          <w:p w:rsidR="00081E04" w:rsidRPr="00081E04" w:rsidRDefault="00081E04" w:rsidP="00081E04">
            <w:r w:rsidRPr="00081E04">
              <w:t>85</w:t>
            </w:r>
          </w:p>
        </w:tc>
        <w:tc>
          <w:tcPr>
            <w:tcW w:w="1187" w:type="dxa"/>
            <w:gridSpan w:val="2"/>
            <w:vMerge w:val="restart"/>
            <w:hideMark/>
          </w:tcPr>
          <w:p w:rsidR="00081E04" w:rsidRPr="00081E04" w:rsidRDefault="00081E04">
            <w:r w:rsidRPr="00081E04">
              <w:t>С124-65-П</w:t>
            </w:r>
            <w:r w:rsidRPr="00081E04">
              <w:br/>
              <w:t>варіант 1</w:t>
            </w:r>
          </w:p>
        </w:tc>
        <w:tc>
          <w:tcPr>
            <w:tcW w:w="3205" w:type="dxa"/>
            <w:gridSpan w:val="3"/>
            <w:vMerge w:val="restart"/>
            <w:hideMark/>
          </w:tcPr>
          <w:p w:rsidR="00081E04" w:rsidRPr="00081E04" w:rsidRDefault="00081E04">
            <w:proofErr w:type="spellStart"/>
            <w:r w:rsidRPr="00081E04">
              <w:t>Арматура-сетки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15,5</w:t>
            </w:r>
          </w:p>
        </w:tc>
        <w:tc>
          <w:tcPr>
            <w:tcW w:w="1160" w:type="dxa"/>
            <w:gridSpan w:val="3"/>
            <w:hideMark/>
          </w:tcPr>
          <w:p w:rsidR="00081E04" w:rsidRPr="00081E04" w:rsidRDefault="00081E04" w:rsidP="00081E04">
            <w:pPr>
              <w:rPr>
                <w:u w:val="single"/>
              </w:rPr>
            </w:pPr>
            <w:r w:rsidRPr="00081E04">
              <w:rPr>
                <w:u w:val="single"/>
              </w:rPr>
              <w:t>125,22</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1941</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86</w:t>
            </w:r>
          </w:p>
        </w:tc>
        <w:tc>
          <w:tcPr>
            <w:tcW w:w="1187" w:type="dxa"/>
            <w:gridSpan w:val="2"/>
            <w:vMerge w:val="restart"/>
            <w:hideMark/>
          </w:tcPr>
          <w:p w:rsidR="00081E04" w:rsidRPr="00081E04" w:rsidRDefault="00081E04">
            <w:r w:rsidRPr="00081E04">
              <w:t>КБ11-11-1</w:t>
            </w:r>
          </w:p>
        </w:tc>
        <w:tc>
          <w:tcPr>
            <w:tcW w:w="3205" w:type="dxa"/>
            <w:gridSpan w:val="3"/>
            <w:vMerge w:val="restart"/>
            <w:hideMark/>
          </w:tcPr>
          <w:p w:rsidR="00081E04" w:rsidRPr="00081E04" w:rsidRDefault="00081E04">
            <w:r w:rsidRPr="00081E04">
              <w:t>Улаштування стяжок цементних товщиною</w:t>
            </w:r>
            <w:r w:rsidRPr="00081E04">
              <w:br/>
              <w:t>20 мм</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0,155</w:t>
            </w:r>
          </w:p>
        </w:tc>
        <w:tc>
          <w:tcPr>
            <w:tcW w:w="1160" w:type="dxa"/>
            <w:gridSpan w:val="3"/>
            <w:hideMark/>
          </w:tcPr>
          <w:p w:rsidR="00081E04" w:rsidRPr="00081E04" w:rsidRDefault="00081E04" w:rsidP="00081E04">
            <w:pPr>
              <w:rPr>
                <w:u w:val="single"/>
              </w:rPr>
            </w:pPr>
            <w:r w:rsidRPr="00081E04">
              <w:rPr>
                <w:u w:val="single"/>
              </w:rPr>
              <w:t>8593,21</w:t>
            </w:r>
          </w:p>
        </w:tc>
        <w:tc>
          <w:tcPr>
            <w:tcW w:w="1140" w:type="dxa"/>
            <w:gridSpan w:val="2"/>
            <w:hideMark/>
          </w:tcPr>
          <w:p w:rsidR="00081E04" w:rsidRPr="00081E04" w:rsidRDefault="00081E04" w:rsidP="00081E04">
            <w:pPr>
              <w:rPr>
                <w:u w:val="single"/>
              </w:rPr>
            </w:pPr>
            <w:r w:rsidRPr="00081E04">
              <w:rPr>
                <w:u w:val="single"/>
              </w:rPr>
              <w:t>103,60</w:t>
            </w:r>
          </w:p>
        </w:tc>
        <w:tc>
          <w:tcPr>
            <w:tcW w:w="1072" w:type="dxa"/>
            <w:vMerge w:val="restart"/>
            <w:hideMark/>
          </w:tcPr>
          <w:p w:rsidR="00081E04" w:rsidRPr="00081E04" w:rsidRDefault="00081E04" w:rsidP="00081E04">
            <w:r w:rsidRPr="00081E04">
              <w:t>1332</w:t>
            </w:r>
          </w:p>
        </w:tc>
        <w:tc>
          <w:tcPr>
            <w:tcW w:w="1160" w:type="dxa"/>
            <w:gridSpan w:val="2"/>
            <w:vMerge w:val="restart"/>
            <w:hideMark/>
          </w:tcPr>
          <w:p w:rsidR="00081E04" w:rsidRPr="00081E04" w:rsidRDefault="00081E04" w:rsidP="00081E04">
            <w:r w:rsidRPr="00081E04">
              <w:t>693</w:t>
            </w:r>
          </w:p>
        </w:tc>
        <w:tc>
          <w:tcPr>
            <w:tcW w:w="1160" w:type="dxa"/>
            <w:gridSpan w:val="3"/>
            <w:hideMark/>
          </w:tcPr>
          <w:p w:rsidR="00081E04" w:rsidRPr="00081E04" w:rsidRDefault="00081E04" w:rsidP="00081E04">
            <w:pPr>
              <w:rPr>
                <w:u w:val="single"/>
              </w:rPr>
            </w:pPr>
            <w:r w:rsidRPr="00081E04">
              <w:rPr>
                <w:u w:val="single"/>
              </w:rPr>
              <w:t>16</w:t>
            </w:r>
          </w:p>
        </w:tc>
        <w:tc>
          <w:tcPr>
            <w:tcW w:w="1163" w:type="dxa"/>
            <w:gridSpan w:val="3"/>
            <w:hideMark/>
          </w:tcPr>
          <w:p w:rsidR="00081E04" w:rsidRPr="00081E04" w:rsidRDefault="00081E04" w:rsidP="00081E04">
            <w:pPr>
              <w:rPr>
                <w:u w:val="single"/>
              </w:rPr>
            </w:pPr>
            <w:r w:rsidRPr="00081E04">
              <w:rPr>
                <w:u w:val="single"/>
              </w:rPr>
              <w:t>56,2500</w:t>
            </w:r>
          </w:p>
        </w:tc>
        <w:tc>
          <w:tcPr>
            <w:tcW w:w="1200" w:type="dxa"/>
            <w:hideMark/>
          </w:tcPr>
          <w:p w:rsidR="00081E04" w:rsidRPr="00081E04" w:rsidRDefault="00081E04" w:rsidP="00081E04">
            <w:pPr>
              <w:rPr>
                <w:u w:val="single"/>
              </w:rPr>
            </w:pPr>
            <w:r w:rsidRPr="00081E04">
              <w:rPr>
                <w:u w:val="single"/>
              </w:rPr>
              <w:t>8,72</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4467,94</w:t>
            </w:r>
          </w:p>
        </w:tc>
        <w:tc>
          <w:tcPr>
            <w:tcW w:w="1140" w:type="dxa"/>
            <w:gridSpan w:val="2"/>
            <w:hideMark/>
          </w:tcPr>
          <w:p w:rsidR="00081E04" w:rsidRPr="00081E04" w:rsidRDefault="00081E04" w:rsidP="00081E04">
            <w:r w:rsidRPr="00081E04">
              <w:t>95,41</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15</w:t>
            </w:r>
          </w:p>
        </w:tc>
        <w:tc>
          <w:tcPr>
            <w:tcW w:w="1163" w:type="dxa"/>
            <w:gridSpan w:val="3"/>
            <w:hideMark/>
          </w:tcPr>
          <w:p w:rsidR="00081E04" w:rsidRPr="00081E04" w:rsidRDefault="00081E04" w:rsidP="00081E04">
            <w:r w:rsidRPr="00081E04">
              <w:t>1,0323</w:t>
            </w:r>
          </w:p>
        </w:tc>
        <w:tc>
          <w:tcPr>
            <w:tcW w:w="1200" w:type="dxa"/>
            <w:hideMark/>
          </w:tcPr>
          <w:p w:rsidR="00081E04" w:rsidRPr="00081E04" w:rsidRDefault="00081E04" w:rsidP="00081E04">
            <w:r w:rsidRPr="00081E04">
              <w:t>0,16</w:t>
            </w:r>
          </w:p>
        </w:tc>
      </w:tr>
      <w:tr w:rsidR="00081E04" w:rsidRPr="00081E04" w:rsidTr="00081E04">
        <w:trPr>
          <w:trHeight w:val="417"/>
        </w:trPr>
        <w:tc>
          <w:tcPr>
            <w:tcW w:w="553" w:type="dxa"/>
            <w:vMerge w:val="restart"/>
            <w:hideMark/>
          </w:tcPr>
          <w:p w:rsidR="00081E04" w:rsidRPr="00081E04" w:rsidRDefault="00081E04" w:rsidP="00081E04">
            <w:r w:rsidRPr="00081E04">
              <w:t>87</w:t>
            </w:r>
          </w:p>
        </w:tc>
        <w:tc>
          <w:tcPr>
            <w:tcW w:w="1187" w:type="dxa"/>
            <w:gridSpan w:val="2"/>
            <w:vMerge w:val="restart"/>
            <w:hideMark/>
          </w:tcPr>
          <w:p w:rsidR="00081E04" w:rsidRPr="00081E04" w:rsidRDefault="00081E04">
            <w:r w:rsidRPr="00081E04">
              <w:t>КБ11-29-2</w:t>
            </w:r>
          </w:p>
        </w:tc>
        <w:tc>
          <w:tcPr>
            <w:tcW w:w="3205" w:type="dxa"/>
            <w:gridSpan w:val="3"/>
            <w:vMerge w:val="restart"/>
            <w:hideMark/>
          </w:tcPr>
          <w:p w:rsidR="00081E04" w:rsidRPr="00081E04" w:rsidRDefault="00081E04">
            <w:r w:rsidRPr="00081E04">
              <w:t>Улаштування покриттів з керамічних плиток</w:t>
            </w:r>
            <w:r w:rsidRPr="00081E04">
              <w:br/>
              <w:t xml:space="preserve">на розчині із сухої </w:t>
            </w:r>
            <w:proofErr w:type="spellStart"/>
            <w:r w:rsidRPr="00081E04">
              <w:t>клеючої</w:t>
            </w:r>
            <w:proofErr w:type="spellEnd"/>
            <w:r w:rsidRPr="00081E04">
              <w:t xml:space="preserve"> суміші, кількість</w:t>
            </w:r>
            <w:r w:rsidRPr="00081E04">
              <w:br/>
            </w:r>
            <w:r w:rsidRPr="00081E04">
              <w:lastRenderedPageBreak/>
              <w:t xml:space="preserve">плиток в 1 м2 понад 7 до 12 </w:t>
            </w:r>
            <w:proofErr w:type="spellStart"/>
            <w:r w:rsidRPr="00081E04">
              <w:t>шт</w:t>
            </w:r>
            <w:proofErr w:type="spellEnd"/>
          </w:p>
        </w:tc>
        <w:tc>
          <w:tcPr>
            <w:tcW w:w="1107" w:type="dxa"/>
            <w:vMerge w:val="restart"/>
            <w:hideMark/>
          </w:tcPr>
          <w:p w:rsidR="00081E04" w:rsidRPr="00081E04" w:rsidRDefault="00081E04" w:rsidP="00081E04">
            <w:r w:rsidRPr="00081E04">
              <w:lastRenderedPageBreak/>
              <w:t>100м2</w:t>
            </w:r>
          </w:p>
        </w:tc>
        <w:tc>
          <w:tcPr>
            <w:tcW w:w="1203" w:type="dxa"/>
            <w:gridSpan w:val="3"/>
            <w:vMerge w:val="restart"/>
            <w:hideMark/>
          </w:tcPr>
          <w:p w:rsidR="00081E04" w:rsidRPr="00081E04" w:rsidRDefault="00081E04" w:rsidP="00081E04">
            <w:r w:rsidRPr="00081E04">
              <w:t>0,155</w:t>
            </w:r>
          </w:p>
        </w:tc>
        <w:tc>
          <w:tcPr>
            <w:tcW w:w="1160" w:type="dxa"/>
            <w:gridSpan w:val="3"/>
            <w:hideMark/>
          </w:tcPr>
          <w:p w:rsidR="00081E04" w:rsidRPr="00081E04" w:rsidRDefault="00081E04" w:rsidP="00081E04">
            <w:pPr>
              <w:rPr>
                <w:u w:val="single"/>
              </w:rPr>
            </w:pPr>
            <w:r w:rsidRPr="00081E04">
              <w:rPr>
                <w:u w:val="single"/>
              </w:rPr>
              <w:t>15161,73</w:t>
            </w:r>
          </w:p>
        </w:tc>
        <w:tc>
          <w:tcPr>
            <w:tcW w:w="1140" w:type="dxa"/>
            <w:gridSpan w:val="2"/>
            <w:hideMark/>
          </w:tcPr>
          <w:p w:rsidR="00081E04" w:rsidRPr="00081E04" w:rsidRDefault="00081E04" w:rsidP="00081E04">
            <w:pPr>
              <w:rPr>
                <w:u w:val="single"/>
              </w:rPr>
            </w:pPr>
            <w:r w:rsidRPr="00081E04">
              <w:rPr>
                <w:u w:val="single"/>
              </w:rPr>
              <w:t>40,10</w:t>
            </w:r>
          </w:p>
        </w:tc>
        <w:tc>
          <w:tcPr>
            <w:tcW w:w="1072" w:type="dxa"/>
            <w:vMerge w:val="restart"/>
            <w:hideMark/>
          </w:tcPr>
          <w:p w:rsidR="00081E04" w:rsidRPr="00081E04" w:rsidRDefault="00081E04" w:rsidP="00081E04">
            <w:r w:rsidRPr="00081E04">
              <w:t>2350</w:t>
            </w:r>
          </w:p>
        </w:tc>
        <w:tc>
          <w:tcPr>
            <w:tcW w:w="1160" w:type="dxa"/>
            <w:gridSpan w:val="2"/>
            <w:vMerge w:val="restart"/>
            <w:hideMark/>
          </w:tcPr>
          <w:p w:rsidR="00081E04" w:rsidRPr="00081E04" w:rsidRDefault="00081E04" w:rsidP="00081E04">
            <w:r w:rsidRPr="00081E04">
              <w:t>2214</w:t>
            </w:r>
          </w:p>
        </w:tc>
        <w:tc>
          <w:tcPr>
            <w:tcW w:w="1160" w:type="dxa"/>
            <w:gridSpan w:val="3"/>
            <w:hideMark/>
          </w:tcPr>
          <w:p w:rsidR="00081E04" w:rsidRPr="00081E04" w:rsidRDefault="00081E04" w:rsidP="00081E04">
            <w:pPr>
              <w:rPr>
                <w:u w:val="single"/>
              </w:rPr>
            </w:pPr>
            <w:r w:rsidRPr="00081E04">
              <w:rPr>
                <w:u w:val="single"/>
              </w:rPr>
              <w:t>6</w:t>
            </w:r>
          </w:p>
        </w:tc>
        <w:tc>
          <w:tcPr>
            <w:tcW w:w="1163" w:type="dxa"/>
            <w:gridSpan w:val="3"/>
            <w:hideMark/>
          </w:tcPr>
          <w:p w:rsidR="00081E04" w:rsidRPr="00081E04" w:rsidRDefault="00081E04" w:rsidP="00081E04">
            <w:pPr>
              <w:rPr>
                <w:u w:val="single"/>
              </w:rPr>
            </w:pPr>
            <w:r w:rsidRPr="00081E04">
              <w:rPr>
                <w:u w:val="single"/>
              </w:rPr>
              <w:t>164,9500</w:t>
            </w:r>
          </w:p>
        </w:tc>
        <w:tc>
          <w:tcPr>
            <w:tcW w:w="1200" w:type="dxa"/>
            <w:hideMark/>
          </w:tcPr>
          <w:p w:rsidR="00081E04" w:rsidRPr="00081E04" w:rsidRDefault="00081E04" w:rsidP="00081E04">
            <w:pPr>
              <w:rPr>
                <w:u w:val="single"/>
              </w:rPr>
            </w:pPr>
            <w:r w:rsidRPr="00081E04">
              <w:rPr>
                <w:u w:val="single"/>
              </w:rPr>
              <w:t>25,57</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14283,02</w:t>
            </w:r>
          </w:p>
        </w:tc>
        <w:tc>
          <w:tcPr>
            <w:tcW w:w="1140" w:type="dxa"/>
            <w:gridSpan w:val="2"/>
            <w:hideMark/>
          </w:tcPr>
          <w:p w:rsidR="00081E04" w:rsidRPr="00081E04" w:rsidRDefault="00081E04" w:rsidP="00081E04">
            <w:r w:rsidRPr="00081E04">
              <w:t>36,93</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6</w:t>
            </w:r>
          </w:p>
        </w:tc>
        <w:tc>
          <w:tcPr>
            <w:tcW w:w="1163" w:type="dxa"/>
            <w:gridSpan w:val="3"/>
            <w:hideMark/>
          </w:tcPr>
          <w:p w:rsidR="00081E04" w:rsidRPr="00081E04" w:rsidRDefault="00081E04" w:rsidP="00081E04">
            <w:r w:rsidRPr="00081E04">
              <w:t>0,3996</w:t>
            </w:r>
          </w:p>
        </w:tc>
        <w:tc>
          <w:tcPr>
            <w:tcW w:w="1200" w:type="dxa"/>
            <w:hideMark/>
          </w:tcPr>
          <w:p w:rsidR="00081E04" w:rsidRPr="00081E04" w:rsidRDefault="00081E04" w:rsidP="00081E04">
            <w:r w:rsidRPr="00081E04">
              <w:t>0,06</w:t>
            </w:r>
          </w:p>
        </w:tc>
      </w:tr>
      <w:tr w:rsidR="00081E04" w:rsidRPr="00081E04" w:rsidTr="00081E04">
        <w:trPr>
          <w:trHeight w:val="417"/>
        </w:trPr>
        <w:tc>
          <w:tcPr>
            <w:tcW w:w="553" w:type="dxa"/>
            <w:vMerge w:val="restart"/>
            <w:hideMark/>
          </w:tcPr>
          <w:p w:rsidR="00081E04" w:rsidRPr="00081E04" w:rsidRDefault="00081E04" w:rsidP="00081E04">
            <w:r w:rsidRPr="00081E04">
              <w:lastRenderedPageBreak/>
              <w:t>88</w:t>
            </w:r>
          </w:p>
        </w:tc>
        <w:tc>
          <w:tcPr>
            <w:tcW w:w="1187" w:type="dxa"/>
            <w:gridSpan w:val="2"/>
            <w:vMerge w:val="restart"/>
            <w:hideMark/>
          </w:tcPr>
          <w:p w:rsidR="00081E04" w:rsidRPr="00081E04" w:rsidRDefault="00081E04">
            <w:r w:rsidRPr="00081E04">
              <w:t>С111-1726</w:t>
            </w:r>
          </w:p>
        </w:tc>
        <w:tc>
          <w:tcPr>
            <w:tcW w:w="3205" w:type="dxa"/>
            <w:gridSpan w:val="3"/>
            <w:vMerge w:val="restart"/>
            <w:hideMark/>
          </w:tcPr>
          <w:p w:rsidR="00081E04" w:rsidRPr="00081E04" w:rsidRDefault="00081E04">
            <w:r w:rsidRPr="00081E04">
              <w:t>Плитки керамічні для підлог гладкі</w:t>
            </w:r>
            <w:r w:rsidRPr="00081E04">
              <w:br/>
              <w:t>неглазуровані багатобарвні квадратні та</w:t>
            </w:r>
            <w:r w:rsidRPr="00081E04">
              <w:br/>
              <w:t>прямокутні</w:t>
            </w:r>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15,81</w:t>
            </w:r>
          </w:p>
        </w:tc>
        <w:tc>
          <w:tcPr>
            <w:tcW w:w="1160" w:type="dxa"/>
            <w:gridSpan w:val="3"/>
            <w:hideMark/>
          </w:tcPr>
          <w:p w:rsidR="00081E04" w:rsidRPr="00081E04" w:rsidRDefault="00081E04" w:rsidP="00081E04">
            <w:pPr>
              <w:rPr>
                <w:u w:val="single"/>
              </w:rPr>
            </w:pPr>
            <w:r w:rsidRPr="00081E04">
              <w:rPr>
                <w:u w:val="single"/>
              </w:rPr>
              <w:t>288,33</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4558</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89</w:t>
            </w:r>
          </w:p>
        </w:tc>
        <w:tc>
          <w:tcPr>
            <w:tcW w:w="1187" w:type="dxa"/>
            <w:gridSpan w:val="2"/>
            <w:vMerge w:val="restart"/>
            <w:hideMark/>
          </w:tcPr>
          <w:p w:rsidR="00081E04" w:rsidRPr="00081E04" w:rsidRDefault="00081E04">
            <w:r w:rsidRPr="00081E04">
              <w:t>С111-2000-1</w:t>
            </w:r>
          </w:p>
        </w:tc>
        <w:tc>
          <w:tcPr>
            <w:tcW w:w="3205" w:type="dxa"/>
            <w:gridSpan w:val="3"/>
            <w:vMerge w:val="restart"/>
            <w:hideMark/>
          </w:tcPr>
          <w:p w:rsidR="00081E04" w:rsidRPr="00081E04" w:rsidRDefault="00081E04">
            <w:proofErr w:type="spellStart"/>
            <w:r w:rsidRPr="00081E04">
              <w:t>Клеюча</w:t>
            </w:r>
            <w:proofErr w:type="spellEnd"/>
            <w:r w:rsidRPr="00081E04">
              <w:t xml:space="preserve"> суміш для керамічної плитки </w:t>
            </w:r>
            <w:proofErr w:type="spellStart"/>
            <w:r w:rsidRPr="00081E04">
              <w:t>Ceresit</w:t>
            </w:r>
            <w:proofErr w:type="spellEnd"/>
            <w:r w:rsidRPr="00081E04">
              <w:t xml:space="preserve"> </w:t>
            </w:r>
            <w:r w:rsidRPr="00081E04">
              <w:br/>
              <w:t>СМ 11</w:t>
            </w:r>
          </w:p>
        </w:tc>
        <w:tc>
          <w:tcPr>
            <w:tcW w:w="1107" w:type="dxa"/>
            <w:vMerge w:val="restart"/>
            <w:hideMark/>
          </w:tcPr>
          <w:p w:rsidR="00081E04" w:rsidRPr="00081E04" w:rsidRDefault="00081E04" w:rsidP="00081E04">
            <w:r w:rsidRPr="00081E04">
              <w:t>кг</w:t>
            </w:r>
          </w:p>
        </w:tc>
        <w:tc>
          <w:tcPr>
            <w:tcW w:w="1203" w:type="dxa"/>
            <w:gridSpan w:val="3"/>
            <w:vMerge w:val="restart"/>
            <w:hideMark/>
          </w:tcPr>
          <w:p w:rsidR="00081E04" w:rsidRPr="00081E04" w:rsidRDefault="00081E04" w:rsidP="00081E04">
            <w:r w:rsidRPr="00081E04">
              <w:t>80,6</w:t>
            </w:r>
          </w:p>
        </w:tc>
        <w:tc>
          <w:tcPr>
            <w:tcW w:w="1160" w:type="dxa"/>
            <w:gridSpan w:val="3"/>
            <w:hideMark/>
          </w:tcPr>
          <w:p w:rsidR="00081E04" w:rsidRPr="00081E04" w:rsidRDefault="00081E04" w:rsidP="00081E04">
            <w:pPr>
              <w:rPr>
                <w:u w:val="single"/>
              </w:rPr>
            </w:pPr>
            <w:r w:rsidRPr="00081E04">
              <w:rPr>
                <w:u w:val="single"/>
              </w:rPr>
              <w:t>6,30</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508</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90</w:t>
            </w:r>
          </w:p>
        </w:tc>
        <w:tc>
          <w:tcPr>
            <w:tcW w:w="1187" w:type="dxa"/>
            <w:gridSpan w:val="2"/>
            <w:vMerge w:val="restart"/>
            <w:hideMark/>
          </w:tcPr>
          <w:p w:rsidR="00081E04" w:rsidRPr="00081E04" w:rsidRDefault="00081E04">
            <w:r w:rsidRPr="00081E04">
              <w:t>С111-2001-1</w:t>
            </w:r>
            <w:r w:rsidRPr="00081E04">
              <w:br/>
              <w:t>варіант 1</w:t>
            </w:r>
          </w:p>
        </w:tc>
        <w:tc>
          <w:tcPr>
            <w:tcW w:w="3205" w:type="dxa"/>
            <w:gridSpan w:val="3"/>
            <w:vMerge w:val="restart"/>
            <w:hideMark/>
          </w:tcPr>
          <w:p w:rsidR="00081E04" w:rsidRPr="00081E04" w:rsidRDefault="00081E04">
            <w:r w:rsidRPr="00081E04">
              <w:t xml:space="preserve">Кольоровий шов 2-5мм </w:t>
            </w:r>
            <w:proofErr w:type="spellStart"/>
            <w:r w:rsidRPr="00081E04">
              <w:t>Ceresit</w:t>
            </w:r>
            <w:proofErr w:type="spellEnd"/>
            <w:r w:rsidRPr="00081E04">
              <w:t xml:space="preserve"> СЕ 32 СУПЕР</w:t>
            </w:r>
          </w:p>
        </w:tc>
        <w:tc>
          <w:tcPr>
            <w:tcW w:w="1107" w:type="dxa"/>
            <w:vMerge w:val="restart"/>
            <w:hideMark/>
          </w:tcPr>
          <w:p w:rsidR="00081E04" w:rsidRPr="00081E04" w:rsidRDefault="00081E04" w:rsidP="00081E04">
            <w:r w:rsidRPr="00081E04">
              <w:t>кг</w:t>
            </w:r>
          </w:p>
        </w:tc>
        <w:tc>
          <w:tcPr>
            <w:tcW w:w="1203" w:type="dxa"/>
            <w:gridSpan w:val="3"/>
            <w:vMerge w:val="restart"/>
            <w:hideMark/>
          </w:tcPr>
          <w:p w:rsidR="00081E04" w:rsidRPr="00081E04" w:rsidRDefault="00081E04" w:rsidP="00081E04">
            <w:r w:rsidRPr="00081E04">
              <w:t>7,03</w:t>
            </w:r>
          </w:p>
        </w:tc>
        <w:tc>
          <w:tcPr>
            <w:tcW w:w="1160" w:type="dxa"/>
            <w:gridSpan w:val="3"/>
            <w:hideMark/>
          </w:tcPr>
          <w:p w:rsidR="00081E04" w:rsidRPr="00081E04" w:rsidRDefault="00081E04" w:rsidP="00081E04">
            <w:pPr>
              <w:rPr>
                <w:u w:val="single"/>
              </w:rPr>
            </w:pPr>
            <w:r w:rsidRPr="00081E04">
              <w:rPr>
                <w:u w:val="single"/>
              </w:rPr>
              <w:t>53,45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376</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91</w:t>
            </w:r>
          </w:p>
        </w:tc>
        <w:tc>
          <w:tcPr>
            <w:tcW w:w="1187" w:type="dxa"/>
            <w:gridSpan w:val="2"/>
            <w:vMerge w:val="restart"/>
            <w:hideMark/>
          </w:tcPr>
          <w:p w:rsidR="00081E04" w:rsidRPr="00081E04" w:rsidRDefault="00081E04">
            <w:r w:rsidRPr="00081E04">
              <w:t>&amp; С111-</w:t>
            </w:r>
            <w:r w:rsidRPr="00081E04">
              <w:br/>
              <w:t>1857-1-Т</w:t>
            </w:r>
          </w:p>
        </w:tc>
        <w:tc>
          <w:tcPr>
            <w:tcW w:w="3205" w:type="dxa"/>
            <w:gridSpan w:val="3"/>
            <w:vMerge w:val="restart"/>
            <w:hideMark/>
          </w:tcPr>
          <w:p w:rsidR="00081E04" w:rsidRPr="00081E04" w:rsidRDefault="00081E04">
            <w:r w:rsidRPr="00081E04">
              <w:t>Хрестики</w:t>
            </w:r>
          </w:p>
        </w:tc>
        <w:tc>
          <w:tcPr>
            <w:tcW w:w="1107" w:type="dxa"/>
            <w:vMerge w:val="restart"/>
            <w:hideMark/>
          </w:tcPr>
          <w:p w:rsidR="00081E04" w:rsidRPr="00081E04" w:rsidRDefault="00081E04" w:rsidP="00081E04">
            <w:r w:rsidRPr="00081E04">
              <w:t>1000шт</w:t>
            </w:r>
          </w:p>
        </w:tc>
        <w:tc>
          <w:tcPr>
            <w:tcW w:w="1203" w:type="dxa"/>
            <w:gridSpan w:val="3"/>
            <w:vMerge w:val="restart"/>
            <w:hideMark/>
          </w:tcPr>
          <w:p w:rsidR="00081E04" w:rsidRPr="00081E04" w:rsidRDefault="00081E04" w:rsidP="00081E04">
            <w:r w:rsidRPr="00081E04">
              <w:t>0,112</w:t>
            </w:r>
          </w:p>
        </w:tc>
        <w:tc>
          <w:tcPr>
            <w:tcW w:w="1160" w:type="dxa"/>
            <w:gridSpan w:val="3"/>
            <w:hideMark/>
          </w:tcPr>
          <w:p w:rsidR="00081E04" w:rsidRPr="00081E04" w:rsidRDefault="00081E04" w:rsidP="00081E04">
            <w:pPr>
              <w:rPr>
                <w:u w:val="single"/>
              </w:rPr>
            </w:pPr>
            <w:r w:rsidRPr="00081E04">
              <w:rPr>
                <w:u w:val="single"/>
              </w:rPr>
              <w:t>204,00</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23</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3205" w:type="dxa"/>
            <w:gridSpan w:val="3"/>
            <w:hideMark/>
          </w:tcPr>
          <w:p w:rsidR="00081E04" w:rsidRPr="00081E04" w:rsidRDefault="00081E04">
            <w:r w:rsidRPr="00081E04">
              <w:t>Тип 2(42,7 м2)</w:t>
            </w:r>
          </w:p>
        </w:tc>
        <w:tc>
          <w:tcPr>
            <w:tcW w:w="1107" w:type="dxa"/>
            <w:hideMark/>
          </w:tcPr>
          <w:p w:rsidR="00081E04" w:rsidRPr="00081E04" w:rsidRDefault="00081E04">
            <w:r w:rsidRPr="00081E04">
              <w:t> </w:t>
            </w:r>
          </w:p>
        </w:tc>
        <w:tc>
          <w:tcPr>
            <w:tcW w:w="1203" w:type="dxa"/>
            <w:gridSpan w:val="3"/>
            <w:hideMark/>
          </w:tcPr>
          <w:p w:rsidR="00081E04" w:rsidRPr="00081E04" w:rsidRDefault="00081E04">
            <w:r w:rsidRPr="00081E04">
              <w:t> </w:t>
            </w:r>
          </w:p>
        </w:tc>
        <w:tc>
          <w:tcPr>
            <w:tcW w:w="1160" w:type="dxa"/>
            <w:gridSpan w:val="3"/>
            <w:hideMark/>
          </w:tcPr>
          <w:p w:rsidR="00081E04" w:rsidRPr="00081E04" w:rsidRDefault="00081E04" w:rsidP="00081E04">
            <w:r w:rsidRPr="00081E04">
              <w:t> </w:t>
            </w:r>
          </w:p>
        </w:tc>
        <w:tc>
          <w:tcPr>
            <w:tcW w:w="1140" w:type="dxa"/>
            <w:gridSpan w:val="2"/>
            <w:hideMark/>
          </w:tcPr>
          <w:p w:rsidR="00081E04" w:rsidRPr="00081E04" w:rsidRDefault="00081E04" w:rsidP="00081E04">
            <w:r w:rsidRPr="00081E04">
              <w:t> </w:t>
            </w:r>
          </w:p>
        </w:tc>
        <w:tc>
          <w:tcPr>
            <w:tcW w:w="1072" w:type="dxa"/>
            <w:hideMark/>
          </w:tcPr>
          <w:p w:rsidR="00081E04" w:rsidRPr="00081E04" w:rsidRDefault="00081E04" w:rsidP="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92</w:t>
            </w:r>
          </w:p>
        </w:tc>
        <w:tc>
          <w:tcPr>
            <w:tcW w:w="1187" w:type="dxa"/>
            <w:gridSpan w:val="2"/>
            <w:vMerge w:val="restart"/>
            <w:hideMark/>
          </w:tcPr>
          <w:p w:rsidR="00081E04" w:rsidRPr="00081E04" w:rsidRDefault="00081E04">
            <w:pPr>
              <w:rPr>
                <w:i/>
                <w:iCs/>
              </w:rPr>
            </w:pPr>
            <w:r w:rsidRPr="00081E04">
              <w:rPr>
                <w:i/>
                <w:iCs/>
              </w:rPr>
              <w:t>КБ11-2-3</w:t>
            </w:r>
          </w:p>
        </w:tc>
        <w:tc>
          <w:tcPr>
            <w:tcW w:w="3205" w:type="dxa"/>
            <w:gridSpan w:val="3"/>
            <w:vMerge w:val="restart"/>
            <w:hideMark/>
          </w:tcPr>
          <w:p w:rsidR="00081E04" w:rsidRPr="00081E04" w:rsidRDefault="00081E04">
            <w:pPr>
              <w:rPr>
                <w:i/>
                <w:iCs/>
              </w:rPr>
            </w:pPr>
            <w:r w:rsidRPr="00081E04">
              <w:rPr>
                <w:i/>
                <w:iCs/>
              </w:rPr>
              <w:t>Улаштування ущільнених трамбівками</w:t>
            </w:r>
            <w:r w:rsidRPr="00081E04">
              <w:rPr>
                <w:i/>
                <w:iCs/>
              </w:rPr>
              <w:br/>
            </w:r>
            <w:proofErr w:type="spellStart"/>
            <w:r w:rsidRPr="00081E04">
              <w:rPr>
                <w:i/>
                <w:iCs/>
              </w:rPr>
              <w:t>підстилаючих</w:t>
            </w:r>
            <w:proofErr w:type="spellEnd"/>
            <w:r w:rsidRPr="00081E04">
              <w:rPr>
                <w:i/>
                <w:iCs/>
              </w:rPr>
              <w:t xml:space="preserve"> </w:t>
            </w:r>
            <w:proofErr w:type="spellStart"/>
            <w:r w:rsidRPr="00081E04">
              <w:rPr>
                <w:i/>
                <w:iCs/>
              </w:rPr>
              <w:t>пісчано-гравійних</w:t>
            </w:r>
            <w:proofErr w:type="spellEnd"/>
            <w:r w:rsidRPr="00081E04">
              <w:rPr>
                <w:i/>
                <w:iCs/>
              </w:rPr>
              <w:t xml:space="preserve"> шарів</w:t>
            </w:r>
          </w:p>
        </w:tc>
        <w:tc>
          <w:tcPr>
            <w:tcW w:w="1107" w:type="dxa"/>
            <w:vMerge w:val="restart"/>
            <w:hideMark/>
          </w:tcPr>
          <w:p w:rsidR="00081E04" w:rsidRPr="00081E04" w:rsidRDefault="00081E04" w:rsidP="00081E04">
            <w:pPr>
              <w:rPr>
                <w:i/>
                <w:iCs/>
              </w:rPr>
            </w:pPr>
            <w:r w:rsidRPr="00081E04">
              <w:rPr>
                <w:i/>
                <w:iCs/>
              </w:rPr>
              <w:t>м3</w:t>
            </w:r>
          </w:p>
        </w:tc>
        <w:tc>
          <w:tcPr>
            <w:tcW w:w="1203" w:type="dxa"/>
            <w:gridSpan w:val="3"/>
            <w:vMerge w:val="restart"/>
            <w:hideMark/>
          </w:tcPr>
          <w:p w:rsidR="00081E04" w:rsidRPr="00081E04" w:rsidRDefault="00081E04" w:rsidP="00081E04">
            <w:pPr>
              <w:rPr>
                <w:i/>
                <w:iCs/>
              </w:rPr>
            </w:pPr>
            <w:r w:rsidRPr="00081E04">
              <w:rPr>
                <w:i/>
                <w:iCs/>
              </w:rPr>
              <w:t>8,54</w:t>
            </w:r>
          </w:p>
        </w:tc>
        <w:tc>
          <w:tcPr>
            <w:tcW w:w="1160" w:type="dxa"/>
            <w:gridSpan w:val="3"/>
            <w:hideMark/>
          </w:tcPr>
          <w:p w:rsidR="00081E04" w:rsidRPr="00081E04" w:rsidRDefault="00081E04" w:rsidP="00081E04">
            <w:pPr>
              <w:rPr>
                <w:i/>
                <w:iCs/>
                <w:u w:val="single"/>
              </w:rPr>
            </w:pPr>
            <w:r w:rsidRPr="00081E04">
              <w:rPr>
                <w:i/>
                <w:iCs/>
                <w:u w:val="single"/>
              </w:rPr>
              <w:t>1081,02</w:t>
            </w:r>
          </w:p>
        </w:tc>
        <w:tc>
          <w:tcPr>
            <w:tcW w:w="1140" w:type="dxa"/>
            <w:gridSpan w:val="2"/>
            <w:hideMark/>
          </w:tcPr>
          <w:p w:rsidR="00081E04" w:rsidRPr="00081E04" w:rsidRDefault="00081E04" w:rsidP="00081E04">
            <w:pPr>
              <w:rPr>
                <w:i/>
                <w:iCs/>
                <w:u w:val="single"/>
              </w:rPr>
            </w:pPr>
            <w:r w:rsidRPr="00081E04">
              <w:rPr>
                <w:i/>
                <w:iCs/>
                <w:u w:val="single"/>
              </w:rPr>
              <w:t>184,20</w:t>
            </w:r>
          </w:p>
        </w:tc>
        <w:tc>
          <w:tcPr>
            <w:tcW w:w="1072" w:type="dxa"/>
            <w:vMerge w:val="restart"/>
            <w:hideMark/>
          </w:tcPr>
          <w:p w:rsidR="00081E04" w:rsidRPr="00081E04" w:rsidRDefault="00081E04" w:rsidP="00081E04">
            <w:pPr>
              <w:rPr>
                <w:i/>
                <w:iCs/>
              </w:rPr>
            </w:pPr>
            <w:r w:rsidRPr="00081E04">
              <w:rPr>
                <w:i/>
                <w:iCs/>
              </w:rPr>
              <w:t>9232</w:t>
            </w:r>
          </w:p>
        </w:tc>
        <w:tc>
          <w:tcPr>
            <w:tcW w:w="1160" w:type="dxa"/>
            <w:gridSpan w:val="2"/>
            <w:vMerge w:val="restart"/>
            <w:hideMark/>
          </w:tcPr>
          <w:p w:rsidR="00081E04" w:rsidRPr="00081E04" w:rsidRDefault="00081E04" w:rsidP="00081E04">
            <w:pPr>
              <w:rPr>
                <w:i/>
                <w:iCs/>
              </w:rPr>
            </w:pPr>
            <w:r w:rsidRPr="00081E04">
              <w:rPr>
                <w:i/>
                <w:iCs/>
              </w:rPr>
              <w:t>2754</w:t>
            </w:r>
          </w:p>
        </w:tc>
        <w:tc>
          <w:tcPr>
            <w:tcW w:w="1160" w:type="dxa"/>
            <w:gridSpan w:val="3"/>
            <w:hideMark/>
          </w:tcPr>
          <w:p w:rsidR="00081E04" w:rsidRPr="00081E04" w:rsidRDefault="00081E04" w:rsidP="00081E04">
            <w:pPr>
              <w:rPr>
                <w:i/>
                <w:iCs/>
                <w:u w:val="single"/>
              </w:rPr>
            </w:pPr>
            <w:r w:rsidRPr="00081E04">
              <w:rPr>
                <w:i/>
                <w:iCs/>
                <w:u w:val="single"/>
              </w:rPr>
              <w:t>1573</w:t>
            </w:r>
          </w:p>
        </w:tc>
        <w:tc>
          <w:tcPr>
            <w:tcW w:w="1163" w:type="dxa"/>
            <w:gridSpan w:val="3"/>
            <w:hideMark/>
          </w:tcPr>
          <w:p w:rsidR="00081E04" w:rsidRPr="00081E04" w:rsidRDefault="00081E04" w:rsidP="00081E04">
            <w:pPr>
              <w:rPr>
                <w:i/>
                <w:iCs/>
                <w:u w:val="single"/>
              </w:rPr>
            </w:pPr>
            <w:r w:rsidRPr="00081E04">
              <w:rPr>
                <w:i/>
                <w:iCs/>
                <w:u w:val="single"/>
              </w:rPr>
              <w:t>4,0600</w:t>
            </w:r>
          </w:p>
        </w:tc>
        <w:tc>
          <w:tcPr>
            <w:tcW w:w="1200" w:type="dxa"/>
            <w:hideMark/>
          </w:tcPr>
          <w:p w:rsidR="00081E04" w:rsidRPr="00081E04" w:rsidRDefault="00081E04" w:rsidP="00081E04">
            <w:pPr>
              <w:rPr>
                <w:i/>
                <w:iCs/>
                <w:u w:val="single"/>
              </w:rPr>
            </w:pPr>
            <w:r w:rsidRPr="00081E04">
              <w:rPr>
                <w:i/>
                <w:iCs/>
                <w:u w:val="single"/>
              </w:rPr>
              <w:t>34,67</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322,49</w:t>
            </w:r>
          </w:p>
        </w:tc>
        <w:tc>
          <w:tcPr>
            <w:tcW w:w="1140" w:type="dxa"/>
            <w:gridSpan w:val="2"/>
            <w:hideMark/>
          </w:tcPr>
          <w:p w:rsidR="00081E04" w:rsidRPr="00081E04" w:rsidRDefault="00081E04" w:rsidP="00081E04">
            <w:pPr>
              <w:rPr>
                <w:i/>
                <w:iCs/>
              </w:rPr>
            </w:pPr>
            <w:r w:rsidRPr="00081E04">
              <w:rPr>
                <w:i/>
                <w:iCs/>
              </w:rPr>
              <w:t>76,34</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652</w:t>
            </w:r>
          </w:p>
        </w:tc>
        <w:tc>
          <w:tcPr>
            <w:tcW w:w="1163" w:type="dxa"/>
            <w:gridSpan w:val="3"/>
            <w:hideMark/>
          </w:tcPr>
          <w:p w:rsidR="00081E04" w:rsidRPr="00081E04" w:rsidRDefault="00081E04" w:rsidP="00081E04">
            <w:pPr>
              <w:rPr>
                <w:i/>
                <w:iCs/>
              </w:rPr>
            </w:pPr>
            <w:r w:rsidRPr="00081E04">
              <w:rPr>
                <w:i/>
                <w:iCs/>
              </w:rPr>
              <w:t>0,8699</w:t>
            </w:r>
          </w:p>
        </w:tc>
        <w:tc>
          <w:tcPr>
            <w:tcW w:w="1200" w:type="dxa"/>
            <w:hideMark/>
          </w:tcPr>
          <w:p w:rsidR="00081E04" w:rsidRPr="00081E04" w:rsidRDefault="00081E04" w:rsidP="00081E04">
            <w:pPr>
              <w:rPr>
                <w:i/>
                <w:iCs/>
              </w:rPr>
            </w:pPr>
            <w:r w:rsidRPr="00081E04">
              <w:rPr>
                <w:i/>
                <w:iCs/>
              </w:rPr>
              <w:t>7,43</w:t>
            </w:r>
          </w:p>
        </w:tc>
      </w:tr>
      <w:tr w:rsidR="00081E04" w:rsidRPr="00081E04" w:rsidTr="00081E04">
        <w:trPr>
          <w:trHeight w:val="285"/>
        </w:trPr>
        <w:tc>
          <w:tcPr>
            <w:tcW w:w="553" w:type="dxa"/>
            <w:vMerge w:val="restart"/>
            <w:hideMark/>
          </w:tcPr>
          <w:p w:rsidR="00081E04" w:rsidRPr="00081E04" w:rsidRDefault="00081E04" w:rsidP="00081E04">
            <w:r w:rsidRPr="00081E04">
              <w:t>93</w:t>
            </w:r>
          </w:p>
        </w:tc>
        <w:tc>
          <w:tcPr>
            <w:tcW w:w="1187" w:type="dxa"/>
            <w:gridSpan w:val="2"/>
            <w:vMerge w:val="restart"/>
            <w:hideMark/>
          </w:tcPr>
          <w:p w:rsidR="00081E04" w:rsidRPr="00081E04" w:rsidRDefault="00081E04">
            <w:r w:rsidRPr="00081E04">
              <w:t>КБ11-2-9</w:t>
            </w:r>
          </w:p>
        </w:tc>
        <w:tc>
          <w:tcPr>
            <w:tcW w:w="3205" w:type="dxa"/>
            <w:gridSpan w:val="3"/>
            <w:vMerge w:val="restart"/>
            <w:hideMark/>
          </w:tcPr>
          <w:p w:rsidR="00081E04" w:rsidRPr="00081E04" w:rsidRDefault="00081E04">
            <w:r w:rsidRPr="00081E04">
              <w:t xml:space="preserve">Улаштування  </w:t>
            </w:r>
            <w:proofErr w:type="spellStart"/>
            <w:r w:rsidRPr="00081E04">
              <w:t>підстилаючих</w:t>
            </w:r>
            <w:proofErr w:type="spellEnd"/>
            <w:r w:rsidRPr="00081E04">
              <w:t xml:space="preserve"> бетонних шарів</w:t>
            </w:r>
          </w:p>
        </w:tc>
        <w:tc>
          <w:tcPr>
            <w:tcW w:w="1107" w:type="dxa"/>
            <w:vMerge w:val="restart"/>
            <w:hideMark/>
          </w:tcPr>
          <w:p w:rsidR="00081E04" w:rsidRPr="00081E04" w:rsidRDefault="00081E04" w:rsidP="00081E04">
            <w:r w:rsidRPr="00081E04">
              <w:t>м3</w:t>
            </w:r>
          </w:p>
        </w:tc>
        <w:tc>
          <w:tcPr>
            <w:tcW w:w="1203" w:type="dxa"/>
            <w:gridSpan w:val="3"/>
            <w:vMerge w:val="restart"/>
            <w:hideMark/>
          </w:tcPr>
          <w:p w:rsidR="00081E04" w:rsidRPr="00081E04" w:rsidRDefault="00081E04" w:rsidP="00081E04">
            <w:r w:rsidRPr="00081E04">
              <w:t>1,281</w:t>
            </w:r>
          </w:p>
        </w:tc>
        <w:tc>
          <w:tcPr>
            <w:tcW w:w="1160" w:type="dxa"/>
            <w:gridSpan w:val="3"/>
            <w:hideMark/>
          </w:tcPr>
          <w:p w:rsidR="00081E04" w:rsidRPr="00081E04" w:rsidRDefault="00081E04" w:rsidP="00081E04">
            <w:pPr>
              <w:rPr>
                <w:u w:val="single"/>
              </w:rPr>
            </w:pPr>
            <w:r w:rsidRPr="00081E04">
              <w:rPr>
                <w:u w:val="single"/>
              </w:rPr>
              <w:t>2792,02</w:t>
            </w:r>
          </w:p>
        </w:tc>
        <w:tc>
          <w:tcPr>
            <w:tcW w:w="1140" w:type="dxa"/>
            <w:gridSpan w:val="2"/>
            <w:hideMark/>
          </w:tcPr>
          <w:p w:rsidR="00081E04" w:rsidRPr="00081E04" w:rsidRDefault="00081E04" w:rsidP="00081E04">
            <w:pPr>
              <w:rPr>
                <w:u w:val="single"/>
              </w:rPr>
            </w:pPr>
            <w:r w:rsidRPr="00081E04">
              <w:rPr>
                <w:u w:val="single"/>
              </w:rPr>
              <w:t>3,36</w:t>
            </w:r>
          </w:p>
        </w:tc>
        <w:tc>
          <w:tcPr>
            <w:tcW w:w="1072" w:type="dxa"/>
            <w:vMerge w:val="restart"/>
            <w:hideMark/>
          </w:tcPr>
          <w:p w:rsidR="00081E04" w:rsidRPr="00081E04" w:rsidRDefault="00081E04" w:rsidP="00081E04">
            <w:r w:rsidRPr="00081E04">
              <w:t>3577</w:t>
            </w:r>
          </w:p>
        </w:tc>
        <w:tc>
          <w:tcPr>
            <w:tcW w:w="1160" w:type="dxa"/>
            <w:gridSpan w:val="2"/>
            <w:vMerge w:val="restart"/>
            <w:hideMark/>
          </w:tcPr>
          <w:p w:rsidR="00081E04" w:rsidRPr="00081E04" w:rsidRDefault="00081E04" w:rsidP="00081E04">
            <w:r w:rsidRPr="00081E04">
              <w:t>568</w:t>
            </w:r>
          </w:p>
        </w:tc>
        <w:tc>
          <w:tcPr>
            <w:tcW w:w="1160" w:type="dxa"/>
            <w:gridSpan w:val="3"/>
            <w:hideMark/>
          </w:tcPr>
          <w:p w:rsidR="00081E04" w:rsidRPr="00081E04" w:rsidRDefault="00081E04" w:rsidP="00081E04">
            <w:pPr>
              <w:rPr>
                <w:u w:val="single"/>
              </w:rPr>
            </w:pPr>
            <w:r w:rsidRPr="00081E04">
              <w:rPr>
                <w:u w:val="single"/>
              </w:rPr>
              <w:t>4</w:t>
            </w:r>
          </w:p>
        </w:tc>
        <w:tc>
          <w:tcPr>
            <w:tcW w:w="1163" w:type="dxa"/>
            <w:gridSpan w:val="3"/>
            <w:hideMark/>
          </w:tcPr>
          <w:p w:rsidR="00081E04" w:rsidRPr="00081E04" w:rsidRDefault="00081E04" w:rsidP="00081E04">
            <w:pPr>
              <w:rPr>
                <w:u w:val="single"/>
              </w:rPr>
            </w:pPr>
            <w:r w:rsidRPr="00081E04">
              <w:rPr>
                <w:u w:val="single"/>
              </w:rPr>
              <w:t>5,5800</w:t>
            </w:r>
          </w:p>
        </w:tc>
        <w:tc>
          <w:tcPr>
            <w:tcW w:w="1200" w:type="dxa"/>
            <w:hideMark/>
          </w:tcPr>
          <w:p w:rsidR="00081E04" w:rsidRPr="00081E04" w:rsidRDefault="00081E04" w:rsidP="00081E04">
            <w:pPr>
              <w:rPr>
                <w:u w:val="single"/>
              </w:rPr>
            </w:pPr>
            <w:r w:rsidRPr="00081E04">
              <w:rPr>
                <w:u w:val="single"/>
              </w:rPr>
              <w:t>7,15</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443,22</w:t>
            </w:r>
          </w:p>
        </w:tc>
        <w:tc>
          <w:tcPr>
            <w:tcW w:w="1140" w:type="dxa"/>
            <w:gridSpan w:val="2"/>
            <w:hideMark/>
          </w:tcPr>
          <w:p w:rsidR="00081E04" w:rsidRPr="00081E04" w:rsidRDefault="00081E04" w:rsidP="00081E04">
            <w:r w:rsidRPr="00081E04">
              <w:t>1,25</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2</w:t>
            </w:r>
          </w:p>
        </w:tc>
        <w:tc>
          <w:tcPr>
            <w:tcW w:w="1163" w:type="dxa"/>
            <w:gridSpan w:val="3"/>
            <w:hideMark/>
          </w:tcPr>
          <w:p w:rsidR="00081E04" w:rsidRPr="00081E04" w:rsidRDefault="00081E04" w:rsidP="00081E04">
            <w:r w:rsidRPr="00081E04">
              <w:t>0,0139</w:t>
            </w:r>
          </w:p>
        </w:tc>
        <w:tc>
          <w:tcPr>
            <w:tcW w:w="1200" w:type="dxa"/>
            <w:hideMark/>
          </w:tcPr>
          <w:p w:rsidR="00081E04" w:rsidRPr="00081E04" w:rsidRDefault="00081E04" w:rsidP="00081E04">
            <w:r w:rsidRPr="00081E04">
              <w:t>0,02</w:t>
            </w:r>
          </w:p>
        </w:tc>
      </w:tr>
      <w:tr w:rsidR="00081E04" w:rsidRPr="00081E04" w:rsidTr="00081E04">
        <w:trPr>
          <w:trHeight w:val="285"/>
        </w:trPr>
        <w:tc>
          <w:tcPr>
            <w:tcW w:w="553" w:type="dxa"/>
            <w:vMerge w:val="restart"/>
            <w:hideMark/>
          </w:tcPr>
          <w:p w:rsidR="00081E04" w:rsidRPr="00081E04" w:rsidRDefault="00081E04" w:rsidP="00081E04">
            <w:r w:rsidRPr="00081E04">
              <w:t>94</w:t>
            </w:r>
          </w:p>
        </w:tc>
        <w:tc>
          <w:tcPr>
            <w:tcW w:w="1187" w:type="dxa"/>
            <w:gridSpan w:val="2"/>
            <w:vMerge w:val="restart"/>
            <w:hideMark/>
          </w:tcPr>
          <w:p w:rsidR="00081E04" w:rsidRPr="00081E04" w:rsidRDefault="00081E04">
            <w:r w:rsidRPr="00081E04">
              <w:t>КР8-31-1</w:t>
            </w:r>
          </w:p>
        </w:tc>
        <w:tc>
          <w:tcPr>
            <w:tcW w:w="3205" w:type="dxa"/>
            <w:gridSpan w:val="3"/>
            <w:vMerge w:val="restart"/>
            <w:hideMark/>
          </w:tcPr>
          <w:p w:rsidR="00081E04" w:rsidRPr="00081E04" w:rsidRDefault="00081E04">
            <w:r w:rsidRPr="00081E04">
              <w:t>Улаштування покриття з рулонних</w:t>
            </w:r>
            <w:r w:rsidRPr="00081E04">
              <w:br/>
              <w:t>матеріалів насухо</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0,427</w:t>
            </w:r>
          </w:p>
        </w:tc>
        <w:tc>
          <w:tcPr>
            <w:tcW w:w="1160" w:type="dxa"/>
            <w:gridSpan w:val="3"/>
            <w:hideMark/>
          </w:tcPr>
          <w:p w:rsidR="00081E04" w:rsidRPr="00081E04" w:rsidRDefault="00081E04" w:rsidP="00081E04">
            <w:pPr>
              <w:rPr>
                <w:u w:val="single"/>
              </w:rPr>
            </w:pPr>
            <w:r w:rsidRPr="00081E04">
              <w:rPr>
                <w:u w:val="single"/>
              </w:rPr>
              <w:t>637,24</w:t>
            </w:r>
          </w:p>
        </w:tc>
        <w:tc>
          <w:tcPr>
            <w:tcW w:w="1140" w:type="dxa"/>
            <w:gridSpan w:val="2"/>
            <w:hideMark/>
          </w:tcPr>
          <w:p w:rsidR="00081E04" w:rsidRPr="00081E04" w:rsidRDefault="00081E04" w:rsidP="00081E04">
            <w:pPr>
              <w:rPr>
                <w:u w:val="single"/>
              </w:rPr>
            </w:pPr>
            <w:r w:rsidRPr="00081E04">
              <w:rPr>
                <w:u w:val="single"/>
              </w:rPr>
              <w:t>9,07</w:t>
            </w:r>
          </w:p>
        </w:tc>
        <w:tc>
          <w:tcPr>
            <w:tcW w:w="1072" w:type="dxa"/>
            <w:vMerge w:val="restart"/>
            <w:hideMark/>
          </w:tcPr>
          <w:p w:rsidR="00081E04" w:rsidRPr="00081E04" w:rsidRDefault="00081E04" w:rsidP="00081E04">
            <w:r w:rsidRPr="00081E04">
              <w:t>272</w:t>
            </w:r>
          </w:p>
        </w:tc>
        <w:tc>
          <w:tcPr>
            <w:tcW w:w="1160" w:type="dxa"/>
            <w:gridSpan w:val="2"/>
            <w:vMerge w:val="restart"/>
            <w:hideMark/>
          </w:tcPr>
          <w:p w:rsidR="00081E04" w:rsidRPr="00081E04" w:rsidRDefault="00081E04" w:rsidP="00081E04">
            <w:r w:rsidRPr="00081E04">
              <w:t>231</w:t>
            </w:r>
          </w:p>
        </w:tc>
        <w:tc>
          <w:tcPr>
            <w:tcW w:w="1160" w:type="dxa"/>
            <w:gridSpan w:val="3"/>
            <w:hideMark/>
          </w:tcPr>
          <w:p w:rsidR="00081E04" w:rsidRPr="00081E04" w:rsidRDefault="00081E04" w:rsidP="00081E04">
            <w:pPr>
              <w:rPr>
                <w:u w:val="single"/>
              </w:rPr>
            </w:pPr>
            <w:r w:rsidRPr="00081E04">
              <w:rPr>
                <w:u w:val="single"/>
              </w:rPr>
              <w:t>4</w:t>
            </w:r>
          </w:p>
        </w:tc>
        <w:tc>
          <w:tcPr>
            <w:tcW w:w="1163" w:type="dxa"/>
            <w:gridSpan w:val="3"/>
            <w:hideMark/>
          </w:tcPr>
          <w:p w:rsidR="00081E04" w:rsidRPr="00081E04" w:rsidRDefault="00081E04" w:rsidP="00081E04">
            <w:pPr>
              <w:rPr>
                <w:u w:val="single"/>
              </w:rPr>
            </w:pPr>
            <w:r w:rsidRPr="00081E04">
              <w:rPr>
                <w:u w:val="single"/>
              </w:rPr>
              <w:t>7,1400</w:t>
            </w:r>
          </w:p>
        </w:tc>
        <w:tc>
          <w:tcPr>
            <w:tcW w:w="1200" w:type="dxa"/>
            <w:hideMark/>
          </w:tcPr>
          <w:p w:rsidR="00081E04" w:rsidRPr="00081E04" w:rsidRDefault="00081E04" w:rsidP="00081E04">
            <w:pPr>
              <w:rPr>
                <w:u w:val="single"/>
              </w:rPr>
            </w:pPr>
            <w:r w:rsidRPr="00081E04">
              <w:rPr>
                <w:u w:val="single"/>
              </w:rPr>
              <w:t>3,05</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541,78</w:t>
            </w:r>
          </w:p>
        </w:tc>
        <w:tc>
          <w:tcPr>
            <w:tcW w:w="1140" w:type="dxa"/>
            <w:gridSpan w:val="2"/>
            <w:hideMark/>
          </w:tcPr>
          <w:p w:rsidR="00081E04" w:rsidRPr="00081E04" w:rsidRDefault="00081E04" w:rsidP="00081E04">
            <w:r w:rsidRPr="00081E04">
              <w:t>8,52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4</w:t>
            </w:r>
          </w:p>
        </w:tc>
        <w:tc>
          <w:tcPr>
            <w:tcW w:w="1163" w:type="dxa"/>
            <w:gridSpan w:val="3"/>
            <w:hideMark/>
          </w:tcPr>
          <w:p w:rsidR="00081E04" w:rsidRPr="00081E04" w:rsidRDefault="00081E04" w:rsidP="00081E04">
            <w:r w:rsidRPr="00081E04">
              <w:t>0,1020</w:t>
            </w:r>
          </w:p>
        </w:tc>
        <w:tc>
          <w:tcPr>
            <w:tcW w:w="1200" w:type="dxa"/>
            <w:hideMark/>
          </w:tcPr>
          <w:p w:rsidR="00081E04" w:rsidRPr="00081E04" w:rsidRDefault="00081E04" w:rsidP="00081E04">
            <w:r w:rsidRPr="00081E04">
              <w:t>0,04</w:t>
            </w:r>
          </w:p>
        </w:tc>
      </w:tr>
      <w:tr w:rsidR="00081E04" w:rsidRPr="00081E04" w:rsidTr="00081E04">
        <w:trPr>
          <w:trHeight w:val="285"/>
        </w:trPr>
        <w:tc>
          <w:tcPr>
            <w:tcW w:w="553" w:type="dxa"/>
            <w:vMerge w:val="restart"/>
            <w:hideMark/>
          </w:tcPr>
          <w:p w:rsidR="00081E04" w:rsidRPr="00081E04" w:rsidRDefault="00081E04" w:rsidP="00081E04">
            <w:r w:rsidRPr="00081E04">
              <w:t>95</w:t>
            </w:r>
          </w:p>
        </w:tc>
        <w:tc>
          <w:tcPr>
            <w:tcW w:w="1187" w:type="dxa"/>
            <w:gridSpan w:val="2"/>
            <w:vMerge w:val="restart"/>
            <w:hideMark/>
          </w:tcPr>
          <w:p w:rsidR="00081E04" w:rsidRPr="00081E04" w:rsidRDefault="00081E04">
            <w:r w:rsidRPr="00081E04">
              <w:t>С111-1719</w:t>
            </w:r>
            <w:r w:rsidRPr="00081E04">
              <w:br/>
              <w:t>варіант 1</w:t>
            </w:r>
          </w:p>
        </w:tc>
        <w:tc>
          <w:tcPr>
            <w:tcW w:w="3205" w:type="dxa"/>
            <w:gridSpan w:val="3"/>
            <w:vMerge w:val="restart"/>
            <w:hideMark/>
          </w:tcPr>
          <w:p w:rsidR="00081E04" w:rsidRPr="00081E04" w:rsidRDefault="00081E04">
            <w:r w:rsidRPr="00081E04">
              <w:t>Плівка поліетиленова, товщина 0,18 мм</w:t>
            </w:r>
          </w:p>
        </w:tc>
        <w:tc>
          <w:tcPr>
            <w:tcW w:w="1107" w:type="dxa"/>
            <w:vMerge w:val="restart"/>
            <w:hideMark/>
          </w:tcPr>
          <w:p w:rsidR="00081E04" w:rsidRPr="00081E04" w:rsidRDefault="00081E04" w:rsidP="00081E04">
            <w:r w:rsidRPr="00081E04">
              <w:t>1000м2</w:t>
            </w:r>
          </w:p>
        </w:tc>
        <w:tc>
          <w:tcPr>
            <w:tcW w:w="1203" w:type="dxa"/>
            <w:gridSpan w:val="3"/>
            <w:vMerge w:val="restart"/>
            <w:hideMark/>
          </w:tcPr>
          <w:p w:rsidR="00081E04" w:rsidRPr="00081E04" w:rsidRDefault="00081E04" w:rsidP="00081E04">
            <w:r w:rsidRPr="00081E04">
              <w:t>0,0491</w:t>
            </w:r>
          </w:p>
        </w:tc>
        <w:tc>
          <w:tcPr>
            <w:tcW w:w="1160" w:type="dxa"/>
            <w:gridSpan w:val="3"/>
            <w:hideMark/>
          </w:tcPr>
          <w:p w:rsidR="00081E04" w:rsidRPr="00081E04" w:rsidRDefault="00081E04" w:rsidP="00081E04">
            <w:pPr>
              <w:rPr>
                <w:u w:val="single"/>
              </w:rPr>
            </w:pPr>
            <w:r w:rsidRPr="00081E04">
              <w:rPr>
                <w:u w:val="single"/>
              </w:rPr>
              <w:t>7251,44</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356</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330"/>
        </w:trPr>
        <w:tc>
          <w:tcPr>
            <w:tcW w:w="553" w:type="dxa"/>
            <w:hideMark/>
          </w:tcPr>
          <w:p w:rsidR="00081E04" w:rsidRPr="00081E04" w:rsidRDefault="00081E04" w:rsidP="00081E04">
            <w:r w:rsidRPr="00081E04">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96</w:t>
            </w:r>
          </w:p>
        </w:tc>
        <w:tc>
          <w:tcPr>
            <w:tcW w:w="1187" w:type="dxa"/>
            <w:gridSpan w:val="2"/>
            <w:vMerge w:val="restart"/>
            <w:hideMark/>
          </w:tcPr>
          <w:p w:rsidR="00081E04" w:rsidRPr="00081E04" w:rsidRDefault="00081E04">
            <w:pPr>
              <w:rPr>
                <w:i/>
                <w:iCs/>
              </w:rPr>
            </w:pPr>
            <w:r w:rsidRPr="00081E04">
              <w:rPr>
                <w:i/>
                <w:iCs/>
              </w:rPr>
              <w:t>КБ11-2-9</w:t>
            </w:r>
          </w:p>
        </w:tc>
        <w:tc>
          <w:tcPr>
            <w:tcW w:w="3205" w:type="dxa"/>
            <w:gridSpan w:val="3"/>
            <w:vMerge w:val="restart"/>
            <w:hideMark/>
          </w:tcPr>
          <w:p w:rsidR="00081E04" w:rsidRPr="00081E04" w:rsidRDefault="00081E04">
            <w:pPr>
              <w:rPr>
                <w:i/>
                <w:iCs/>
              </w:rPr>
            </w:pPr>
            <w:r w:rsidRPr="00081E04">
              <w:rPr>
                <w:i/>
                <w:iCs/>
              </w:rPr>
              <w:t xml:space="preserve">Улаштування  </w:t>
            </w:r>
            <w:proofErr w:type="spellStart"/>
            <w:r w:rsidRPr="00081E04">
              <w:rPr>
                <w:i/>
                <w:iCs/>
              </w:rPr>
              <w:t>підстилаючих</w:t>
            </w:r>
            <w:proofErr w:type="spellEnd"/>
            <w:r w:rsidRPr="00081E04">
              <w:rPr>
                <w:i/>
                <w:iCs/>
              </w:rPr>
              <w:t xml:space="preserve"> бетонних</w:t>
            </w:r>
            <w:r w:rsidRPr="00081E04">
              <w:rPr>
                <w:i/>
                <w:iCs/>
              </w:rPr>
              <w:br/>
              <w:t>шарів</w:t>
            </w:r>
          </w:p>
        </w:tc>
        <w:tc>
          <w:tcPr>
            <w:tcW w:w="1107" w:type="dxa"/>
            <w:vMerge w:val="restart"/>
            <w:hideMark/>
          </w:tcPr>
          <w:p w:rsidR="00081E04" w:rsidRPr="00081E04" w:rsidRDefault="00081E04" w:rsidP="00081E04">
            <w:pPr>
              <w:rPr>
                <w:i/>
                <w:iCs/>
              </w:rPr>
            </w:pPr>
            <w:r w:rsidRPr="00081E04">
              <w:rPr>
                <w:i/>
                <w:iCs/>
              </w:rPr>
              <w:t>м3</w:t>
            </w:r>
          </w:p>
        </w:tc>
        <w:tc>
          <w:tcPr>
            <w:tcW w:w="1203" w:type="dxa"/>
            <w:gridSpan w:val="3"/>
            <w:vMerge w:val="restart"/>
            <w:hideMark/>
          </w:tcPr>
          <w:p w:rsidR="00081E04" w:rsidRPr="00081E04" w:rsidRDefault="00081E04" w:rsidP="00081E04">
            <w:pPr>
              <w:rPr>
                <w:i/>
                <w:iCs/>
              </w:rPr>
            </w:pPr>
            <w:r w:rsidRPr="00081E04">
              <w:rPr>
                <w:i/>
                <w:iCs/>
              </w:rPr>
              <w:t>3,416</w:t>
            </w:r>
          </w:p>
        </w:tc>
        <w:tc>
          <w:tcPr>
            <w:tcW w:w="1160" w:type="dxa"/>
            <w:gridSpan w:val="3"/>
            <w:hideMark/>
          </w:tcPr>
          <w:p w:rsidR="00081E04" w:rsidRPr="00081E04" w:rsidRDefault="00081E04" w:rsidP="00081E04">
            <w:pPr>
              <w:rPr>
                <w:i/>
                <w:iCs/>
                <w:u w:val="single"/>
              </w:rPr>
            </w:pPr>
            <w:r w:rsidRPr="00081E04">
              <w:rPr>
                <w:i/>
                <w:iCs/>
                <w:u w:val="single"/>
              </w:rPr>
              <w:t>3507,75</w:t>
            </w:r>
          </w:p>
        </w:tc>
        <w:tc>
          <w:tcPr>
            <w:tcW w:w="1140" w:type="dxa"/>
            <w:gridSpan w:val="2"/>
            <w:hideMark/>
          </w:tcPr>
          <w:p w:rsidR="00081E04" w:rsidRPr="00081E04" w:rsidRDefault="00081E04" w:rsidP="00081E04">
            <w:pPr>
              <w:rPr>
                <w:i/>
                <w:iCs/>
                <w:u w:val="single"/>
              </w:rPr>
            </w:pPr>
            <w:r w:rsidRPr="00081E04">
              <w:rPr>
                <w:i/>
                <w:iCs/>
                <w:u w:val="single"/>
              </w:rPr>
              <w:t>3,36</w:t>
            </w:r>
          </w:p>
        </w:tc>
        <w:tc>
          <w:tcPr>
            <w:tcW w:w="1072" w:type="dxa"/>
            <w:vMerge w:val="restart"/>
            <w:hideMark/>
          </w:tcPr>
          <w:p w:rsidR="00081E04" w:rsidRPr="00081E04" w:rsidRDefault="00081E04" w:rsidP="00081E04">
            <w:pPr>
              <w:rPr>
                <w:i/>
                <w:iCs/>
              </w:rPr>
            </w:pPr>
            <w:r w:rsidRPr="00081E04">
              <w:rPr>
                <w:i/>
                <w:iCs/>
              </w:rPr>
              <w:t>11982</w:t>
            </w:r>
          </w:p>
        </w:tc>
        <w:tc>
          <w:tcPr>
            <w:tcW w:w="1160" w:type="dxa"/>
            <w:gridSpan w:val="2"/>
            <w:vMerge w:val="restart"/>
            <w:hideMark/>
          </w:tcPr>
          <w:p w:rsidR="00081E04" w:rsidRPr="00081E04" w:rsidRDefault="00081E04" w:rsidP="00081E04">
            <w:pPr>
              <w:rPr>
                <w:i/>
                <w:iCs/>
              </w:rPr>
            </w:pPr>
            <w:r w:rsidRPr="00081E04">
              <w:rPr>
                <w:i/>
                <w:iCs/>
              </w:rPr>
              <w:t>1514</w:t>
            </w:r>
          </w:p>
        </w:tc>
        <w:tc>
          <w:tcPr>
            <w:tcW w:w="1160" w:type="dxa"/>
            <w:gridSpan w:val="3"/>
            <w:hideMark/>
          </w:tcPr>
          <w:p w:rsidR="00081E04" w:rsidRPr="00081E04" w:rsidRDefault="00081E04" w:rsidP="00081E04">
            <w:pPr>
              <w:rPr>
                <w:i/>
                <w:iCs/>
                <w:u w:val="single"/>
              </w:rPr>
            </w:pPr>
            <w:r w:rsidRPr="00081E04">
              <w:rPr>
                <w:i/>
                <w:iCs/>
                <w:u w:val="single"/>
              </w:rPr>
              <w:t>11</w:t>
            </w:r>
          </w:p>
        </w:tc>
        <w:tc>
          <w:tcPr>
            <w:tcW w:w="1163" w:type="dxa"/>
            <w:gridSpan w:val="3"/>
            <w:hideMark/>
          </w:tcPr>
          <w:p w:rsidR="00081E04" w:rsidRPr="00081E04" w:rsidRDefault="00081E04" w:rsidP="00081E04">
            <w:pPr>
              <w:rPr>
                <w:i/>
                <w:iCs/>
                <w:u w:val="single"/>
              </w:rPr>
            </w:pPr>
            <w:r w:rsidRPr="00081E04">
              <w:rPr>
                <w:i/>
                <w:iCs/>
                <w:u w:val="single"/>
              </w:rPr>
              <w:t>5,5800</w:t>
            </w:r>
          </w:p>
        </w:tc>
        <w:tc>
          <w:tcPr>
            <w:tcW w:w="1200" w:type="dxa"/>
            <w:hideMark/>
          </w:tcPr>
          <w:p w:rsidR="00081E04" w:rsidRPr="00081E04" w:rsidRDefault="00081E04" w:rsidP="00081E04">
            <w:pPr>
              <w:rPr>
                <w:i/>
                <w:iCs/>
                <w:u w:val="single"/>
              </w:rPr>
            </w:pPr>
            <w:r w:rsidRPr="00081E04">
              <w:rPr>
                <w:i/>
                <w:iCs/>
                <w:u w:val="single"/>
              </w:rPr>
              <w:t>19,06</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443,22</w:t>
            </w:r>
          </w:p>
        </w:tc>
        <w:tc>
          <w:tcPr>
            <w:tcW w:w="1140" w:type="dxa"/>
            <w:gridSpan w:val="2"/>
            <w:hideMark/>
          </w:tcPr>
          <w:p w:rsidR="00081E04" w:rsidRPr="00081E04" w:rsidRDefault="00081E04" w:rsidP="00081E04">
            <w:pPr>
              <w:rPr>
                <w:i/>
                <w:iCs/>
              </w:rPr>
            </w:pPr>
            <w:r w:rsidRPr="00081E04">
              <w:rPr>
                <w:i/>
                <w:iCs/>
              </w:rPr>
              <w:t>1,25</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4</w:t>
            </w:r>
          </w:p>
        </w:tc>
        <w:tc>
          <w:tcPr>
            <w:tcW w:w="1163" w:type="dxa"/>
            <w:gridSpan w:val="3"/>
            <w:hideMark/>
          </w:tcPr>
          <w:p w:rsidR="00081E04" w:rsidRPr="00081E04" w:rsidRDefault="00081E04" w:rsidP="00081E04">
            <w:pPr>
              <w:rPr>
                <w:i/>
                <w:iCs/>
              </w:rPr>
            </w:pPr>
            <w:r w:rsidRPr="00081E04">
              <w:rPr>
                <w:i/>
                <w:iCs/>
              </w:rPr>
              <w:t>0,0139</w:t>
            </w:r>
          </w:p>
        </w:tc>
        <w:tc>
          <w:tcPr>
            <w:tcW w:w="1200" w:type="dxa"/>
            <w:hideMark/>
          </w:tcPr>
          <w:p w:rsidR="00081E04" w:rsidRPr="00081E04" w:rsidRDefault="00081E04" w:rsidP="00081E04">
            <w:pPr>
              <w:rPr>
                <w:i/>
                <w:iCs/>
              </w:rPr>
            </w:pPr>
            <w:r w:rsidRPr="00081E04">
              <w:rPr>
                <w:i/>
                <w:iCs/>
              </w:rPr>
              <w:t>0,05</w:t>
            </w:r>
          </w:p>
        </w:tc>
      </w:tr>
      <w:tr w:rsidR="00081E04" w:rsidRPr="00081E04" w:rsidTr="00081E04">
        <w:trPr>
          <w:trHeight w:val="285"/>
        </w:trPr>
        <w:tc>
          <w:tcPr>
            <w:tcW w:w="553" w:type="dxa"/>
            <w:vMerge w:val="restart"/>
            <w:hideMark/>
          </w:tcPr>
          <w:p w:rsidR="00081E04" w:rsidRPr="00081E04" w:rsidRDefault="00081E04" w:rsidP="00081E04">
            <w:r w:rsidRPr="00081E04">
              <w:lastRenderedPageBreak/>
              <w:t>97</w:t>
            </w:r>
          </w:p>
        </w:tc>
        <w:tc>
          <w:tcPr>
            <w:tcW w:w="1187" w:type="dxa"/>
            <w:gridSpan w:val="2"/>
            <w:vMerge w:val="restart"/>
            <w:hideMark/>
          </w:tcPr>
          <w:p w:rsidR="00081E04" w:rsidRPr="00081E04" w:rsidRDefault="00081E04">
            <w:r w:rsidRPr="00081E04">
              <w:t>КБ11-11-18</w:t>
            </w:r>
          </w:p>
        </w:tc>
        <w:tc>
          <w:tcPr>
            <w:tcW w:w="3205" w:type="dxa"/>
            <w:gridSpan w:val="3"/>
            <w:vMerge w:val="restart"/>
            <w:hideMark/>
          </w:tcPr>
          <w:p w:rsidR="00081E04" w:rsidRPr="00081E04" w:rsidRDefault="00081E04">
            <w:r w:rsidRPr="00081E04">
              <w:t>Армування стяжки дротяною сіткою</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0,427</w:t>
            </w:r>
          </w:p>
        </w:tc>
        <w:tc>
          <w:tcPr>
            <w:tcW w:w="1160" w:type="dxa"/>
            <w:gridSpan w:val="3"/>
            <w:hideMark/>
          </w:tcPr>
          <w:p w:rsidR="00081E04" w:rsidRPr="00081E04" w:rsidRDefault="00081E04" w:rsidP="00081E04">
            <w:pPr>
              <w:rPr>
                <w:u w:val="single"/>
              </w:rPr>
            </w:pPr>
            <w:r w:rsidRPr="00081E04">
              <w:rPr>
                <w:u w:val="single"/>
              </w:rPr>
              <w:t>1409,69</w:t>
            </w:r>
          </w:p>
        </w:tc>
        <w:tc>
          <w:tcPr>
            <w:tcW w:w="1140" w:type="dxa"/>
            <w:gridSpan w:val="2"/>
            <w:hideMark/>
          </w:tcPr>
          <w:p w:rsidR="00081E04" w:rsidRPr="00081E04" w:rsidRDefault="00081E04" w:rsidP="00081E04">
            <w:pPr>
              <w:rPr>
                <w:u w:val="single"/>
              </w:rPr>
            </w:pPr>
            <w:r w:rsidRPr="00081E04">
              <w:rPr>
                <w:u w:val="single"/>
              </w:rPr>
              <w:t>56,81</w:t>
            </w:r>
          </w:p>
        </w:tc>
        <w:tc>
          <w:tcPr>
            <w:tcW w:w="1072" w:type="dxa"/>
            <w:vMerge w:val="restart"/>
            <w:hideMark/>
          </w:tcPr>
          <w:p w:rsidR="00081E04" w:rsidRPr="00081E04" w:rsidRDefault="00081E04" w:rsidP="00081E04">
            <w:r w:rsidRPr="00081E04">
              <w:t>602</w:t>
            </w:r>
          </w:p>
        </w:tc>
        <w:tc>
          <w:tcPr>
            <w:tcW w:w="1160" w:type="dxa"/>
            <w:gridSpan w:val="2"/>
            <w:vMerge w:val="restart"/>
            <w:hideMark/>
          </w:tcPr>
          <w:p w:rsidR="00081E04" w:rsidRPr="00081E04" w:rsidRDefault="00081E04" w:rsidP="00081E04">
            <w:r w:rsidRPr="00081E04">
              <w:t>525</w:t>
            </w:r>
          </w:p>
        </w:tc>
        <w:tc>
          <w:tcPr>
            <w:tcW w:w="1160" w:type="dxa"/>
            <w:gridSpan w:val="3"/>
            <w:hideMark/>
          </w:tcPr>
          <w:p w:rsidR="00081E04" w:rsidRPr="00081E04" w:rsidRDefault="00081E04" w:rsidP="00081E04">
            <w:pPr>
              <w:rPr>
                <w:u w:val="single"/>
              </w:rPr>
            </w:pPr>
            <w:r w:rsidRPr="00081E04">
              <w:rPr>
                <w:u w:val="single"/>
              </w:rPr>
              <w:t>24</w:t>
            </w:r>
          </w:p>
        </w:tc>
        <w:tc>
          <w:tcPr>
            <w:tcW w:w="1163" w:type="dxa"/>
            <w:gridSpan w:val="3"/>
            <w:hideMark/>
          </w:tcPr>
          <w:p w:rsidR="00081E04" w:rsidRPr="00081E04" w:rsidRDefault="00081E04" w:rsidP="00081E04">
            <w:pPr>
              <w:rPr>
                <w:u w:val="single"/>
              </w:rPr>
            </w:pPr>
            <w:r w:rsidRPr="00081E04">
              <w:rPr>
                <w:u w:val="single"/>
              </w:rPr>
              <w:t>16,2000</w:t>
            </w:r>
          </w:p>
        </w:tc>
        <w:tc>
          <w:tcPr>
            <w:tcW w:w="1200" w:type="dxa"/>
            <w:hideMark/>
          </w:tcPr>
          <w:p w:rsidR="00081E04" w:rsidRPr="00081E04" w:rsidRDefault="00081E04" w:rsidP="00081E04">
            <w:pPr>
              <w:rPr>
                <w:u w:val="single"/>
              </w:rPr>
            </w:pPr>
            <w:r w:rsidRPr="00081E04">
              <w:rPr>
                <w:u w:val="single"/>
              </w:rPr>
              <w:t>6,92</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1229,26</w:t>
            </w:r>
          </w:p>
        </w:tc>
        <w:tc>
          <w:tcPr>
            <w:tcW w:w="1140" w:type="dxa"/>
            <w:gridSpan w:val="2"/>
            <w:hideMark/>
          </w:tcPr>
          <w:p w:rsidR="00081E04" w:rsidRPr="00081E04" w:rsidRDefault="00081E04" w:rsidP="00081E04">
            <w:r w:rsidRPr="00081E04">
              <w:t>52,32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22</w:t>
            </w:r>
          </w:p>
        </w:tc>
        <w:tc>
          <w:tcPr>
            <w:tcW w:w="1163" w:type="dxa"/>
            <w:gridSpan w:val="3"/>
            <w:hideMark/>
          </w:tcPr>
          <w:p w:rsidR="00081E04" w:rsidRPr="00081E04" w:rsidRDefault="00081E04" w:rsidP="00081E04">
            <w:r w:rsidRPr="00081E04">
              <w:t>0,5661</w:t>
            </w:r>
          </w:p>
        </w:tc>
        <w:tc>
          <w:tcPr>
            <w:tcW w:w="1200" w:type="dxa"/>
            <w:hideMark/>
          </w:tcPr>
          <w:p w:rsidR="00081E04" w:rsidRPr="00081E04" w:rsidRDefault="00081E04" w:rsidP="00081E04">
            <w:r w:rsidRPr="00081E04">
              <w:t>0,24</w:t>
            </w:r>
          </w:p>
        </w:tc>
      </w:tr>
      <w:tr w:rsidR="00081E04" w:rsidRPr="00081E04" w:rsidTr="00081E04">
        <w:trPr>
          <w:trHeight w:val="285"/>
        </w:trPr>
        <w:tc>
          <w:tcPr>
            <w:tcW w:w="553" w:type="dxa"/>
            <w:vMerge w:val="restart"/>
            <w:hideMark/>
          </w:tcPr>
          <w:p w:rsidR="00081E04" w:rsidRPr="00081E04" w:rsidRDefault="00081E04" w:rsidP="00081E04">
            <w:r w:rsidRPr="00081E04">
              <w:t>98</w:t>
            </w:r>
          </w:p>
        </w:tc>
        <w:tc>
          <w:tcPr>
            <w:tcW w:w="1187" w:type="dxa"/>
            <w:gridSpan w:val="2"/>
            <w:vMerge w:val="restart"/>
            <w:hideMark/>
          </w:tcPr>
          <w:p w:rsidR="00081E04" w:rsidRPr="00081E04" w:rsidRDefault="00081E04">
            <w:r w:rsidRPr="00081E04">
              <w:t>С124-65-П</w:t>
            </w:r>
            <w:r w:rsidRPr="00081E04">
              <w:br/>
              <w:t>варіант 1</w:t>
            </w:r>
          </w:p>
        </w:tc>
        <w:tc>
          <w:tcPr>
            <w:tcW w:w="3205" w:type="dxa"/>
            <w:gridSpan w:val="3"/>
            <w:vMerge w:val="restart"/>
            <w:hideMark/>
          </w:tcPr>
          <w:p w:rsidR="00081E04" w:rsidRPr="00081E04" w:rsidRDefault="00081E04">
            <w:proofErr w:type="spellStart"/>
            <w:r w:rsidRPr="00081E04">
              <w:t>Арматура-сетки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42,7</w:t>
            </w:r>
          </w:p>
        </w:tc>
        <w:tc>
          <w:tcPr>
            <w:tcW w:w="1160" w:type="dxa"/>
            <w:gridSpan w:val="3"/>
            <w:hideMark/>
          </w:tcPr>
          <w:p w:rsidR="00081E04" w:rsidRPr="00081E04" w:rsidRDefault="00081E04" w:rsidP="00081E04">
            <w:pPr>
              <w:rPr>
                <w:u w:val="single"/>
              </w:rPr>
            </w:pPr>
            <w:r w:rsidRPr="00081E04">
              <w:rPr>
                <w:u w:val="single"/>
              </w:rPr>
              <w:t>125,22</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5347</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99</w:t>
            </w:r>
          </w:p>
        </w:tc>
        <w:tc>
          <w:tcPr>
            <w:tcW w:w="1187" w:type="dxa"/>
            <w:gridSpan w:val="2"/>
            <w:vMerge w:val="restart"/>
            <w:hideMark/>
          </w:tcPr>
          <w:p w:rsidR="00081E04" w:rsidRPr="00081E04" w:rsidRDefault="00081E04">
            <w:r w:rsidRPr="00081E04">
              <w:t>КБ11-11-1</w:t>
            </w:r>
          </w:p>
        </w:tc>
        <w:tc>
          <w:tcPr>
            <w:tcW w:w="3205" w:type="dxa"/>
            <w:gridSpan w:val="3"/>
            <w:vMerge w:val="restart"/>
            <w:hideMark/>
          </w:tcPr>
          <w:p w:rsidR="00081E04" w:rsidRPr="00081E04" w:rsidRDefault="00081E04">
            <w:r w:rsidRPr="00081E04">
              <w:t>Улаштування стяжок цементних товщиною</w:t>
            </w:r>
            <w:r w:rsidRPr="00081E04">
              <w:br/>
              <w:t>20 мм</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0,427</w:t>
            </w:r>
          </w:p>
        </w:tc>
        <w:tc>
          <w:tcPr>
            <w:tcW w:w="1160" w:type="dxa"/>
            <w:gridSpan w:val="3"/>
            <w:hideMark/>
          </w:tcPr>
          <w:p w:rsidR="00081E04" w:rsidRPr="00081E04" w:rsidRDefault="00081E04" w:rsidP="00081E04">
            <w:pPr>
              <w:rPr>
                <w:u w:val="single"/>
              </w:rPr>
            </w:pPr>
            <w:r w:rsidRPr="00081E04">
              <w:rPr>
                <w:u w:val="single"/>
              </w:rPr>
              <w:t>8593,21</w:t>
            </w:r>
          </w:p>
        </w:tc>
        <w:tc>
          <w:tcPr>
            <w:tcW w:w="1140" w:type="dxa"/>
            <w:gridSpan w:val="2"/>
            <w:hideMark/>
          </w:tcPr>
          <w:p w:rsidR="00081E04" w:rsidRPr="00081E04" w:rsidRDefault="00081E04" w:rsidP="00081E04">
            <w:pPr>
              <w:rPr>
                <w:u w:val="single"/>
              </w:rPr>
            </w:pPr>
            <w:r w:rsidRPr="00081E04">
              <w:rPr>
                <w:u w:val="single"/>
              </w:rPr>
              <w:t>103,60</w:t>
            </w:r>
          </w:p>
        </w:tc>
        <w:tc>
          <w:tcPr>
            <w:tcW w:w="1072" w:type="dxa"/>
            <w:vMerge w:val="restart"/>
            <w:hideMark/>
          </w:tcPr>
          <w:p w:rsidR="00081E04" w:rsidRPr="00081E04" w:rsidRDefault="00081E04" w:rsidP="00081E04">
            <w:r w:rsidRPr="00081E04">
              <w:t>3669</w:t>
            </w:r>
          </w:p>
        </w:tc>
        <w:tc>
          <w:tcPr>
            <w:tcW w:w="1160" w:type="dxa"/>
            <w:gridSpan w:val="2"/>
            <w:vMerge w:val="restart"/>
            <w:hideMark/>
          </w:tcPr>
          <w:p w:rsidR="00081E04" w:rsidRPr="00081E04" w:rsidRDefault="00081E04" w:rsidP="00081E04">
            <w:r w:rsidRPr="00081E04">
              <w:t>1908</w:t>
            </w:r>
          </w:p>
        </w:tc>
        <w:tc>
          <w:tcPr>
            <w:tcW w:w="1160" w:type="dxa"/>
            <w:gridSpan w:val="3"/>
            <w:hideMark/>
          </w:tcPr>
          <w:p w:rsidR="00081E04" w:rsidRPr="00081E04" w:rsidRDefault="00081E04" w:rsidP="00081E04">
            <w:pPr>
              <w:rPr>
                <w:u w:val="single"/>
              </w:rPr>
            </w:pPr>
            <w:r w:rsidRPr="00081E04">
              <w:rPr>
                <w:u w:val="single"/>
              </w:rPr>
              <w:t>44</w:t>
            </w:r>
          </w:p>
        </w:tc>
        <w:tc>
          <w:tcPr>
            <w:tcW w:w="1163" w:type="dxa"/>
            <w:gridSpan w:val="3"/>
            <w:hideMark/>
          </w:tcPr>
          <w:p w:rsidR="00081E04" w:rsidRPr="00081E04" w:rsidRDefault="00081E04" w:rsidP="00081E04">
            <w:pPr>
              <w:rPr>
                <w:u w:val="single"/>
              </w:rPr>
            </w:pPr>
            <w:r w:rsidRPr="00081E04">
              <w:rPr>
                <w:u w:val="single"/>
              </w:rPr>
              <w:t>56,2500</w:t>
            </w:r>
          </w:p>
        </w:tc>
        <w:tc>
          <w:tcPr>
            <w:tcW w:w="1200" w:type="dxa"/>
            <w:hideMark/>
          </w:tcPr>
          <w:p w:rsidR="00081E04" w:rsidRPr="00081E04" w:rsidRDefault="00081E04" w:rsidP="00081E04">
            <w:pPr>
              <w:rPr>
                <w:u w:val="single"/>
              </w:rPr>
            </w:pPr>
            <w:r w:rsidRPr="00081E04">
              <w:rPr>
                <w:u w:val="single"/>
              </w:rPr>
              <w:t>24,02</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4467,94</w:t>
            </w:r>
          </w:p>
        </w:tc>
        <w:tc>
          <w:tcPr>
            <w:tcW w:w="1140" w:type="dxa"/>
            <w:gridSpan w:val="2"/>
            <w:hideMark/>
          </w:tcPr>
          <w:p w:rsidR="00081E04" w:rsidRPr="00081E04" w:rsidRDefault="00081E04" w:rsidP="00081E04">
            <w:r w:rsidRPr="00081E04">
              <w:t>95,41</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41</w:t>
            </w:r>
          </w:p>
        </w:tc>
        <w:tc>
          <w:tcPr>
            <w:tcW w:w="1163" w:type="dxa"/>
            <w:gridSpan w:val="3"/>
            <w:hideMark/>
          </w:tcPr>
          <w:p w:rsidR="00081E04" w:rsidRPr="00081E04" w:rsidRDefault="00081E04" w:rsidP="00081E04">
            <w:r w:rsidRPr="00081E04">
              <w:t>1,0323</w:t>
            </w:r>
          </w:p>
        </w:tc>
        <w:tc>
          <w:tcPr>
            <w:tcW w:w="1200" w:type="dxa"/>
            <w:hideMark/>
          </w:tcPr>
          <w:p w:rsidR="00081E04" w:rsidRPr="00081E04" w:rsidRDefault="00081E04" w:rsidP="00081E04">
            <w:r w:rsidRPr="00081E04">
              <w:t>0,44</w:t>
            </w:r>
          </w:p>
        </w:tc>
      </w:tr>
      <w:tr w:rsidR="00081E04" w:rsidRPr="00081E04" w:rsidTr="00081E04">
        <w:trPr>
          <w:trHeight w:val="285"/>
        </w:trPr>
        <w:tc>
          <w:tcPr>
            <w:tcW w:w="553" w:type="dxa"/>
            <w:vMerge w:val="restart"/>
            <w:hideMark/>
          </w:tcPr>
          <w:p w:rsidR="00081E04" w:rsidRPr="00081E04" w:rsidRDefault="00081E04" w:rsidP="00081E04">
            <w:r w:rsidRPr="00081E04">
              <w:t>100</w:t>
            </w:r>
          </w:p>
        </w:tc>
        <w:tc>
          <w:tcPr>
            <w:tcW w:w="1187" w:type="dxa"/>
            <w:gridSpan w:val="2"/>
            <w:vMerge w:val="restart"/>
            <w:hideMark/>
          </w:tcPr>
          <w:p w:rsidR="00081E04" w:rsidRPr="00081E04" w:rsidRDefault="00081E04">
            <w:r w:rsidRPr="00081E04">
              <w:t>КБ11-4-1</w:t>
            </w:r>
          </w:p>
        </w:tc>
        <w:tc>
          <w:tcPr>
            <w:tcW w:w="3205" w:type="dxa"/>
            <w:gridSpan w:val="3"/>
            <w:vMerge w:val="restart"/>
            <w:hideMark/>
          </w:tcPr>
          <w:p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перший шар</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0,427</w:t>
            </w:r>
          </w:p>
        </w:tc>
        <w:tc>
          <w:tcPr>
            <w:tcW w:w="1160" w:type="dxa"/>
            <w:gridSpan w:val="3"/>
            <w:hideMark/>
          </w:tcPr>
          <w:p w:rsidR="00081E04" w:rsidRPr="00081E04" w:rsidRDefault="00081E04" w:rsidP="00081E04">
            <w:pPr>
              <w:rPr>
                <w:u w:val="single"/>
              </w:rPr>
            </w:pPr>
            <w:r w:rsidRPr="00081E04">
              <w:rPr>
                <w:u w:val="single"/>
              </w:rPr>
              <w:t>18342,74</w:t>
            </w:r>
          </w:p>
        </w:tc>
        <w:tc>
          <w:tcPr>
            <w:tcW w:w="1140" w:type="dxa"/>
            <w:gridSpan w:val="2"/>
            <w:hideMark/>
          </w:tcPr>
          <w:p w:rsidR="00081E04" w:rsidRPr="00081E04" w:rsidRDefault="00081E04" w:rsidP="00081E04">
            <w:pPr>
              <w:rPr>
                <w:u w:val="single"/>
              </w:rPr>
            </w:pPr>
            <w:r w:rsidRPr="00081E04">
              <w:rPr>
                <w:u w:val="single"/>
              </w:rPr>
              <w:t>16,71</w:t>
            </w:r>
          </w:p>
        </w:tc>
        <w:tc>
          <w:tcPr>
            <w:tcW w:w="1072" w:type="dxa"/>
            <w:vMerge w:val="restart"/>
            <w:hideMark/>
          </w:tcPr>
          <w:p w:rsidR="00081E04" w:rsidRPr="00081E04" w:rsidRDefault="00081E04" w:rsidP="00081E04">
            <w:r w:rsidRPr="00081E04">
              <w:t>7832</w:t>
            </w:r>
          </w:p>
        </w:tc>
        <w:tc>
          <w:tcPr>
            <w:tcW w:w="1160" w:type="dxa"/>
            <w:gridSpan w:val="2"/>
            <w:vMerge w:val="restart"/>
            <w:hideMark/>
          </w:tcPr>
          <w:p w:rsidR="00081E04" w:rsidRPr="00081E04" w:rsidRDefault="00081E04" w:rsidP="00081E04">
            <w:r w:rsidRPr="00081E04">
              <w:t>1957</w:t>
            </w:r>
          </w:p>
        </w:tc>
        <w:tc>
          <w:tcPr>
            <w:tcW w:w="1160" w:type="dxa"/>
            <w:gridSpan w:val="3"/>
            <w:hideMark/>
          </w:tcPr>
          <w:p w:rsidR="00081E04" w:rsidRPr="00081E04" w:rsidRDefault="00081E04" w:rsidP="00081E04">
            <w:pPr>
              <w:rPr>
                <w:u w:val="single"/>
              </w:rPr>
            </w:pPr>
            <w:r w:rsidRPr="00081E04">
              <w:rPr>
                <w:u w:val="single"/>
              </w:rPr>
              <w:t>7</w:t>
            </w:r>
          </w:p>
        </w:tc>
        <w:tc>
          <w:tcPr>
            <w:tcW w:w="1163" w:type="dxa"/>
            <w:gridSpan w:val="3"/>
            <w:hideMark/>
          </w:tcPr>
          <w:p w:rsidR="00081E04" w:rsidRPr="00081E04" w:rsidRDefault="00081E04" w:rsidP="00081E04">
            <w:pPr>
              <w:rPr>
                <w:u w:val="single"/>
              </w:rPr>
            </w:pPr>
            <w:r w:rsidRPr="00081E04">
              <w:rPr>
                <w:u w:val="single"/>
              </w:rPr>
              <w:t>51,1000</w:t>
            </w:r>
          </w:p>
        </w:tc>
        <w:tc>
          <w:tcPr>
            <w:tcW w:w="1200" w:type="dxa"/>
            <w:hideMark/>
          </w:tcPr>
          <w:p w:rsidR="00081E04" w:rsidRPr="00081E04" w:rsidRDefault="00081E04" w:rsidP="00081E04">
            <w:pPr>
              <w:rPr>
                <w:u w:val="single"/>
              </w:rPr>
            </w:pPr>
            <w:r w:rsidRPr="00081E04">
              <w:rPr>
                <w:u w:val="single"/>
              </w:rPr>
              <w:t>21,82</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4582,14</w:t>
            </w:r>
          </w:p>
        </w:tc>
        <w:tc>
          <w:tcPr>
            <w:tcW w:w="1140" w:type="dxa"/>
            <w:gridSpan w:val="2"/>
            <w:hideMark/>
          </w:tcPr>
          <w:p w:rsidR="00081E04" w:rsidRPr="00081E04" w:rsidRDefault="00081E04" w:rsidP="00081E04">
            <w:r w:rsidRPr="00081E04">
              <w:t>15,39</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7</w:t>
            </w:r>
          </w:p>
        </w:tc>
        <w:tc>
          <w:tcPr>
            <w:tcW w:w="1163" w:type="dxa"/>
            <w:gridSpan w:val="3"/>
            <w:hideMark/>
          </w:tcPr>
          <w:p w:rsidR="00081E04" w:rsidRPr="00081E04" w:rsidRDefault="00081E04" w:rsidP="00081E04">
            <w:r w:rsidRPr="00081E04">
              <w:t>0,1665</w:t>
            </w:r>
          </w:p>
        </w:tc>
        <w:tc>
          <w:tcPr>
            <w:tcW w:w="1200" w:type="dxa"/>
            <w:hideMark/>
          </w:tcPr>
          <w:p w:rsidR="00081E04" w:rsidRPr="00081E04" w:rsidRDefault="00081E04" w:rsidP="00081E04">
            <w:r w:rsidRPr="00081E04">
              <w:t>0,07</w:t>
            </w:r>
          </w:p>
        </w:tc>
      </w:tr>
      <w:tr w:rsidR="00081E04" w:rsidRPr="00081E04" w:rsidTr="00081E04">
        <w:trPr>
          <w:trHeight w:val="285"/>
        </w:trPr>
        <w:tc>
          <w:tcPr>
            <w:tcW w:w="553" w:type="dxa"/>
            <w:vMerge w:val="restart"/>
            <w:hideMark/>
          </w:tcPr>
          <w:p w:rsidR="00081E04" w:rsidRPr="00081E04" w:rsidRDefault="00081E04" w:rsidP="00081E04">
            <w:r w:rsidRPr="00081E04">
              <w:t>101</w:t>
            </w:r>
          </w:p>
        </w:tc>
        <w:tc>
          <w:tcPr>
            <w:tcW w:w="1187" w:type="dxa"/>
            <w:gridSpan w:val="2"/>
            <w:vMerge w:val="restart"/>
            <w:hideMark/>
          </w:tcPr>
          <w:p w:rsidR="00081E04" w:rsidRPr="00081E04" w:rsidRDefault="00081E04">
            <w:r w:rsidRPr="00081E04">
              <w:t>КБ11-4-2</w:t>
            </w:r>
          </w:p>
        </w:tc>
        <w:tc>
          <w:tcPr>
            <w:tcW w:w="3205" w:type="dxa"/>
            <w:gridSpan w:val="3"/>
            <w:vMerge w:val="restart"/>
            <w:hideMark/>
          </w:tcPr>
          <w:p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наступний шар</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0,427</w:t>
            </w:r>
          </w:p>
        </w:tc>
        <w:tc>
          <w:tcPr>
            <w:tcW w:w="1160" w:type="dxa"/>
            <w:gridSpan w:val="3"/>
            <w:hideMark/>
          </w:tcPr>
          <w:p w:rsidR="00081E04" w:rsidRPr="00081E04" w:rsidRDefault="00081E04" w:rsidP="00081E04">
            <w:pPr>
              <w:rPr>
                <w:u w:val="single"/>
              </w:rPr>
            </w:pPr>
            <w:r w:rsidRPr="00081E04">
              <w:rPr>
                <w:u w:val="single"/>
              </w:rPr>
              <w:t>11961,99</w:t>
            </w:r>
          </w:p>
        </w:tc>
        <w:tc>
          <w:tcPr>
            <w:tcW w:w="1140" w:type="dxa"/>
            <w:gridSpan w:val="2"/>
            <w:hideMark/>
          </w:tcPr>
          <w:p w:rsidR="00081E04" w:rsidRPr="00081E04" w:rsidRDefault="00081E04" w:rsidP="00081E04">
            <w:pPr>
              <w:rPr>
                <w:u w:val="single"/>
              </w:rPr>
            </w:pPr>
            <w:r w:rsidRPr="00081E04">
              <w:rPr>
                <w:u w:val="single"/>
              </w:rPr>
              <w:t>7,80</w:t>
            </w:r>
          </w:p>
        </w:tc>
        <w:tc>
          <w:tcPr>
            <w:tcW w:w="1072" w:type="dxa"/>
            <w:vMerge w:val="restart"/>
            <w:hideMark/>
          </w:tcPr>
          <w:p w:rsidR="00081E04" w:rsidRPr="00081E04" w:rsidRDefault="00081E04" w:rsidP="00081E04">
            <w:r w:rsidRPr="00081E04">
              <w:t>5108</w:t>
            </w:r>
          </w:p>
        </w:tc>
        <w:tc>
          <w:tcPr>
            <w:tcW w:w="1160" w:type="dxa"/>
            <w:gridSpan w:val="2"/>
            <w:vMerge w:val="restart"/>
            <w:hideMark/>
          </w:tcPr>
          <w:p w:rsidR="00081E04" w:rsidRPr="00081E04" w:rsidRDefault="00081E04" w:rsidP="00081E04">
            <w:r w:rsidRPr="00081E04">
              <w:t>1268</w:t>
            </w:r>
          </w:p>
        </w:tc>
        <w:tc>
          <w:tcPr>
            <w:tcW w:w="1160" w:type="dxa"/>
            <w:gridSpan w:val="3"/>
            <w:hideMark/>
          </w:tcPr>
          <w:p w:rsidR="00081E04" w:rsidRPr="00081E04" w:rsidRDefault="00081E04" w:rsidP="00081E04">
            <w:pPr>
              <w:rPr>
                <w:u w:val="single"/>
              </w:rPr>
            </w:pPr>
            <w:r w:rsidRPr="00081E04">
              <w:rPr>
                <w:u w:val="single"/>
              </w:rPr>
              <w:t>3</w:t>
            </w:r>
          </w:p>
        </w:tc>
        <w:tc>
          <w:tcPr>
            <w:tcW w:w="1163" w:type="dxa"/>
            <w:gridSpan w:val="3"/>
            <w:hideMark/>
          </w:tcPr>
          <w:p w:rsidR="00081E04" w:rsidRPr="00081E04" w:rsidRDefault="00081E04" w:rsidP="00081E04">
            <w:pPr>
              <w:rPr>
                <w:u w:val="single"/>
              </w:rPr>
            </w:pPr>
            <w:r w:rsidRPr="00081E04">
              <w:rPr>
                <w:u w:val="single"/>
              </w:rPr>
              <w:t>33,1100</w:t>
            </w:r>
          </w:p>
        </w:tc>
        <w:tc>
          <w:tcPr>
            <w:tcW w:w="1200" w:type="dxa"/>
            <w:hideMark/>
          </w:tcPr>
          <w:p w:rsidR="00081E04" w:rsidRPr="00081E04" w:rsidRDefault="00081E04" w:rsidP="00081E04">
            <w:pPr>
              <w:rPr>
                <w:u w:val="single"/>
              </w:rPr>
            </w:pPr>
            <w:r w:rsidRPr="00081E04">
              <w:rPr>
                <w:u w:val="single"/>
              </w:rPr>
              <w:t>14,14</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2968,97</w:t>
            </w:r>
          </w:p>
        </w:tc>
        <w:tc>
          <w:tcPr>
            <w:tcW w:w="1140" w:type="dxa"/>
            <w:gridSpan w:val="2"/>
            <w:hideMark/>
          </w:tcPr>
          <w:p w:rsidR="00081E04" w:rsidRPr="00081E04" w:rsidRDefault="00081E04" w:rsidP="00081E04">
            <w:r w:rsidRPr="00081E04">
              <w:t>7,18</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3</w:t>
            </w:r>
          </w:p>
        </w:tc>
        <w:tc>
          <w:tcPr>
            <w:tcW w:w="1163" w:type="dxa"/>
            <w:gridSpan w:val="3"/>
            <w:hideMark/>
          </w:tcPr>
          <w:p w:rsidR="00081E04" w:rsidRPr="00081E04" w:rsidRDefault="00081E04" w:rsidP="00081E04">
            <w:r w:rsidRPr="00081E04">
              <w:t>0,0777</w:t>
            </w:r>
          </w:p>
        </w:tc>
        <w:tc>
          <w:tcPr>
            <w:tcW w:w="1200" w:type="dxa"/>
            <w:hideMark/>
          </w:tcPr>
          <w:p w:rsidR="00081E04" w:rsidRPr="00081E04" w:rsidRDefault="00081E04" w:rsidP="00081E04">
            <w:r w:rsidRPr="00081E04">
              <w:t>0,03</w:t>
            </w:r>
          </w:p>
        </w:tc>
      </w:tr>
      <w:tr w:rsidR="00081E04" w:rsidRPr="00081E04" w:rsidTr="00081E04">
        <w:trPr>
          <w:trHeight w:val="417"/>
        </w:trPr>
        <w:tc>
          <w:tcPr>
            <w:tcW w:w="553" w:type="dxa"/>
            <w:vMerge w:val="restart"/>
            <w:hideMark/>
          </w:tcPr>
          <w:p w:rsidR="00081E04" w:rsidRPr="00081E04" w:rsidRDefault="00081E04" w:rsidP="00081E04">
            <w:r w:rsidRPr="00081E04">
              <w:t>102</w:t>
            </w:r>
          </w:p>
        </w:tc>
        <w:tc>
          <w:tcPr>
            <w:tcW w:w="1187" w:type="dxa"/>
            <w:gridSpan w:val="2"/>
            <w:vMerge w:val="restart"/>
            <w:hideMark/>
          </w:tcPr>
          <w:p w:rsidR="00081E04" w:rsidRPr="00081E04" w:rsidRDefault="00081E04">
            <w:r w:rsidRPr="00081E04">
              <w:t>КБ11-9-1</w:t>
            </w:r>
          </w:p>
        </w:tc>
        <w:tc>
          <w:tcPr>
            <w:tcW w:w="3205" w:type="dxa"/>
            <w:gridSpan w:val="3"/>
            <w:vMerge w:val="restart"/>
            <w:hideMark/>
          </w:tcPr>
          <w:p w:rsidR="00081E04" w:rsidRPr="00081E04" w:rsidRDefault="00081E04">
            <w:r w:rsidRPr="00081E04">
              <w:t xml:space="preserve">Улаштування </w:t>
            </w:r>
            <w:proofErr w:type="spellStart"/>
            <w:r w:rsidRPr="00081E04">
              <w:t>тепло-</w:t>
            </w:r>
            <w:proofErr w:type="spellEnd"/>
            <w:r w:rsidRPr="00081E04">
              <w:t xml:space="preserve"> і звукоізоляції суцільної</w:t>
            </w:r>
            <w:r w:rsidRPr="00081E04">
              <w:br/>
              <w:t>з плит або мат мінераловатних або</w:t>
            </w:r>
            <w:r w:rsidRPr="00081E04">
              <w:br/>
              <w:t>скловолокнистих</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0,427</w:t>
            </w:r>
          </w:p>
        </w:tc>
        <w:tc>
          <w:tcPr>
            <w:tcW w:w="1160" w:type="dxa"/>
            <w:gridSpan w:val="3"/>
            <w:hideMark/>
          </w:tcPr>
          <w:p w:rsidR="00081E04" w:rsidRPr="00081E04" w:rsidRDefault="00081E04" w:rsidP="00081E04">
            <w:pPr>
              <w:rPr>
                <w:u w:val="single"/>
              </w:rPr>
            </w:pPr>
            <w:r w:rsidRPr="00081E04">
              <w:rPr>
                <w:u w:val="single"/>
              </w:rPr>
              <w:t>2726,96</w:t>
            </w:r>
          </w:p>
        </w:tc>
        <w:tc>
          <w:tcPr>
            <w:tcW w:w="1140" w:type="dxa"/>
            <w:gridSpan w:val="2"/>
            <w:hideMark/>
          </w:tcPr>
          <w:p w:rsidR="00081E04" w:rsidRPr="00081E04" w:rsidRDefault="00081E04" w:rsidP="00081E04">
            <w:pPr>
              <w:rPr>
                <w:u w:val="single"/>
              </w:rPr>
            </w:pPr>
            <w:r w:rsidRPr="00081E04">
              <w:rPr>
                <w:u w:val="single"/>
              </w:rPr>
              <w:t>22,28</w:t>
            </w:r>
          </w:p>
        </w:tc>
        <w:tc>
          <w:tcPr>
            <w:tcW w:w="1072" w:type="dxa"/>
            <w:vMerge w:val="restart"/>
            <w:hideMark/>
          </w:tcPr>
          <w:p w:rsidR="00081E04" w:rsidRPr="00081E04" w:rsidRDefault="00081E04" w:rsidP="00081E04">
            <w:r w:rsidRPr="00081E04">
              <w:t>1164</w:t>
            </w:r>
          </w:p>
        </w:tc>
        <w:tc>
          <w:tcPr>
            <w:tcW w:w="1160" w:type="dxa"/>
            <w:gridSpan w:val="2"/>
            <w:vMerge w:val="restart"/>
            <w:hideMark/>
          </w:tcPr>
          <w:p w:rsidR="00081E04" w:rsidRPr="00081E04" w:rsidRDefault="00081E04" w:rsidP="00081E04">
            <w:r w:rsidRPr="00081E04">
              <w:t>1155</w:t>
            </w:r>
          </w:p>
        </w:tc>
        <w:tc>
          <w:tcPr>
            <w:tcW w:w="1160" w:type="dxa"/>
            <w:gridSpan w:val="3"/>
            <w:hideMark/>
          </w:tcPr>
          <w:p w:rsidR="00081E04" w:rsidRPr="00081E04" w:rsidRDefault="00081E04" w:rsidP="00081E04">
            <w:pPr>
              <w:rPr>
                <w:u w:val="single"/>
              </w:rPr>
            </w:pPr>
            <w:r w:rsidRPr="00081E04">
              <w:rPr>
                <w:u w:val="single"/>
              </w:rPr>
              <w:t>9</w:t>
            </w:r>
          </w:p>
        </w:tc>
        <w:tc>
          <w:tcPr>
            <w:tcW w:w="1163" w:type="dxa"/>
            <w:gridSpan w:val="3"/>
            <w:hideMark/>
          </w:tcPr>
          <w:p w:rsidR="00081E04" w:rsidRPr="00081E04" w:rsidRDefault="00081E04" w:rsidP="00081E04">
            <w:pPr>
              <w:rPr>
                <w:u w:val="single"/>
              </w:rPr>
            </w:pPr>
            <w:r w:rsidRPr="00081E04">
              <w:rPr>
                <w:u w:val="single"/>
              </w:rPr>
              <w:t>32,7800</w:t>
            </w:r>
          </w:p>
        </w:tc>
        <w:tc>
          <w:tcPr>
            <w:tcW w:w="1200" w:type="dxa"/>
            <w:hideMark/>
          </w:tcPr>
          <w:p w:rsidR="00081E04" w:rsidRPr="00081E04" w:rsidRDefault="00081E04" w:rsidP="00081E04">
            <w:pPr>
              <w:rPr>
                <w:u w:val="single"/>
              </w:rPr>
            </w:pPr>
            <w:r w:rsidRPr="00081E04">
              <w:rPr>
                <w:u w:val="single"/>
              </w:rPr>
              <w:t>14</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2704,68</w:t>
            </w:r>
          </w:p>
        </w:tc>
        <w:tc>
          <w:tcPr>
            <w:tcW w:w="1140" w:type="dxa"/>
            <w:gridSpan w:val="2"/>
            <w:hideMark/>
          </w:tcPr>
          <w:p w:rsidR="00081E04" w:rsidRPr="00081E04" w:rsidRDefault="00081E04" w:rsidP="00081E04">
            <w:r w:rsidRPr="00081E04">
              <w:t>20,52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9</w:t>
            </w:r>
          </w:p>
        </w:tc>
        <w:tc>
          <w:tcPr>
            <w:tcW w:w="1163" w:type="dxa"/>
            <w:gridSpan w:val="3"/>
            <w:hideMark/>
          </w:tcPr>
          <w:p w:rsidR="00081E04" w:rsidRPr="00081E04" w:rsidRDefault="00081E04" w:rsidP="00081E04">
            <w:r w:rsidRPr="00081E04">
              <w:t>0,2220</w:t>
            </w:r>
          </w:p>
        </w:tc>
        <w:tc>
          <w:tcPr>
            <w:tcW w:w="1200" w:type="dxa"/>
            <w:hideMark/>
          </w:tcPr>
          <w:p w:rsidR="00081E04" w:rsidRPr="00081E04" w:rsidRDefault="00081E04" w:rsidP="00081E04">
            <w:r w:rsidRPr="00081E04">
              <w:t>0,09</w:t>
            </w:r>
          </w:p>
        </w:tc>
      </w:tr>
      <w:tr w:rsidR="00081E04" w:rsidRPr="00081E04" w:rsidTr="00081E04">
        <w:trPr>
          <w:trHeight w:val="285"/>
        </w:trPr>
        <w:tc>
          <w:tcPr>
            <w:tcW w:w="553" w:type="dxa"/>
            <w:vMerge w:val="restart"/>
            <w:hideMark/>
          </w:tcPr>
          <w:p w:rsidR="00081E04" w:rsidRPr="00081E04" w:rsidRDefault="00081E04" w:rsidP="00081E04">
            <w:r w:rsidRPr="00081E04">
              <w:t>103</w:t>
            </w:r>
          </w:p>
        </w:tc>
        <w:tc>
          <w:tcPr>
            <w:tcW w:w="1187" w:type="dxa"/>
            <w:gridSpan w:val="2"/>
            <w:vMerge w:val="restart"/>
            <w:hideMark/>
          </w:tcPr>
          <w:p w:rsidR="00081E04" w:rsidRPr="00081E04" w:rsidRDefault="00081E04">
            <w:r w:rsidRPr="00081E04">
              <w:t>С114-97</w:t>
            </w:r>
          </w:p>
        </w:tc>
        <w:tc>
          <w:tcPr>
            <w:tcW w:w="3205" w:type="dxa"/>
            <w:gridSpan w:val="3"/>
            <w:vMerge w:val="restart"/>
            <w:hideMark/>
          </w:tcPr>
          <w:p w:rsidR="00081E04" w:rsidRPr="00081E04" w:rsidRDefault="00081E04">
            <w:r w:rsidRPr="00081E04">
              <w:t>Плити теплоізоляційні з пінопласту</w:t>
            </w:r>
            <w:r w:rsidRPr="00081E04">
              <w:br/>
              <w:t>полістирольного, марка ПСБС-40</w:t>
            </w:r>
          </w:p>
        </w:tc>
        <w:tc>
          <w:tcPr>
            <w:tcW w:w="1107" w:type="dxa"/>
            <w:vMerge w:val="restart"/>
            <w:hideMark/>
          </w:tcPr>
          <w:p w:rsidR="00081E04" w:rsidRPr="00081E04" w:rsidRDefault="00081E04" w:rsidP="00081E04">
            <w:r w:rsidRPr="00081E04">
              <w:t>м3</w:t>
            </w:r>
          </w:p>
        </w:tc>
        <w:tc>
          <w:tcPr>
            <w:tcW w:w="1203" w:type="dxa"/>
            <w:gridSpan w:val="3"/>
            <w:vMerge w:val="restart"/>
            <w:hideMark/>
          </w:tcPr>
          <w:p w:rsidR="00081E04" w:rsidRPr="00081E04" w:rsidRDefault="00081E04" w:rsidP="00081E04">
            <w:r w:rsidRPr="00081E04">
              <w:t>4,355</w:t>
            </w:r>
          </w:p>
        </w:tc>
        <w:tc>
          <w:tcPr>
            <w:tcW w:w="1160" w:type="dxa"/>
            <w:gridSpan w:val="3"/>
            <w:hideMark/>
          </w:tcPr>
          <w:p w:rsidR="00081E04" w:rsidRPr="00081E04" w:rsidRDefault="00081E04" w:rsidP="00081E04">
            <w:pPr>
              <w:rPr>
                <w:u w:val="single"/>
              </w:rPr>
            </w:pPr>
            <w:r w:rsidRPr="00081E04">
              <w:rPr>
                <w:u w:val="single"/>
              </w:rPr>
              <w:t>2177,99</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9485</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104</w:t>
            </w:r>
          </w:p>
        </w:tc>
        <w:tc>
          <w:tcPr>
            <w:tcW w:w="1187" w:type="dxa"/>
            <w:gridSpan w:val="2"/>
            <w:vMerge w:val="restart"/>
            <w:hideMark/>
          </w:tcPr>
          <w:p w:rsidR="00081E04" w:rsidRPr="00081E04" w:rsidRDefault="00081E04">
            <w:r w:rsidRPr="00081E04">
              <w:t>КБ11-11-1</w:t>
            </w:r>
          </w:p>
        </w:tc>
        <w:tc>
          <w:tcPr>
            <w:tcW w:w="3205" w:type="dxa"/>
            <w:gridSpan w:val="3"/>
            <w:vMerge w:val="restart"/>
            <w:hideMark/>
          </w:tcPr>
          <w:p w:rsidR="00081E04" w:rsidRPr="00081E04" w:rsidRDefault="00081E04">
            <w:r w:rsidRPr="00081E04">
              <w:t>Улаштування стяжок цементних товщиною</w:t>
            </w:r>
            <w:r w:rsidRPr="00081E04">
              <w:br/>
              <w:t>20 мм</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0,427</w:t>
            </w:r>
          </w:p>
        </w:tc>
        <w:tc>
          <w:tcPr>
            <w:tcW w:w="1160" w:type="dxa"/>
            <w:gridSpan w:val="3"/>
            <w:hideMark/>
          </w:tcPr>
          <w:p w:rsidR="00081E04" w:rsidRPr="00081E04" w:rsidRDefault="00081E04" w:rsidP="00081E04">
            <w:pPr>
              <w:rPr>
                <w:u w:val="single"/>
              </w:rPr>
            </w:pPr>
            <w:r w:rsidRPr="00081E04">
              <w:rPr>
                <w:u w:val="single"/>
              </w:rPr>
              <w:t>8593,21</w:t>
            </w:r>
          </w:p>
        </w:tc>
        <w:tc>
          <w:tcPr>
            <w:tcW w:w="1140" w:type="dxa"/>
            <w:gridSpan w:val="2"/>
            <w:hideMark/>
          </w:tcPr>
          <w:p w:rsidR="00081E04" w:rsidRPr="00081E04" w:rsidRDefault="00081E04" w:rsidP="00081E04">
            <w:pPr>
              <w:rPr>
                <w:u w:val="single"/>
              </w:rPr>
            </w:pPr>
            <w:r w:rsidRPr="00081E04">
              <w:rPr>
                <w:u w:val="single"/>
              </w:rPr>
              <w:t>103,60</w:t>
            </w:r>
          </w:p>
        </w:tc>
        <w:tc>
          <w:tcPr>
            <w:tcW w:w="1072" w:type="dxa"/>
            <w:vMerge w:val="restart"/>
            <w:hideMark/>
          </w:tcPr>
          <w:p w:rsidR="00081E04" w:rsidRPr="00081E04" w:rsidRDefault="00081E04" w:rsidP="00081E04">
            <w:r w:rsidRPr="00081E04">
              <w:t>3669</w:t>
            </w:r>
          </w:p>
        </w:tc>
        <w:tc>
          <w:tcPr>
            <w:tcW w:w="1160" w:type="dxa"/>
            <w:gridSpan w:val="2"/>
            <w:vMerge w:val="restart"/>
            <w:hideMark/>
          </w:tcPr>
          <w:p w:rsidR="00081E04" w:rsidRPr="00081E04" w:rsidRDefault="00081E04" w:rsidP="00081E04">
            <w:r w:rsidRPr="00081E04">
              <w:t>1908</w:t>
            </w:r>
          </w:p>
        </w:tc>
        <w:tc>
          <w:tcPr>
            <w:tcW w:w="1160" w:type="dxa"/>
            <w:gridSpan w:val="3"/>
            <w:hideMark/>
          </w:tcPr>
          <w:p w:rsidR="00081E04" w:rsidRPr="00081E04" w:rsidRDefault="00081E04" w:rsidP="00081E04">
            <w:pPr>
              <w:rPr>
                <w:u w:val="single"/>
              </w:rPr>
            </w:pPr>
            <w:r w:rsidRPr="00081E04">
              <w:rPr>
                <w:u w:val="single"/>
              </w:rPr>
              <w:t>44</w:t>
            </w:r>
          </w:p>
        </w:tc>
        <w:tc>
          <w:tcPr>
            <w:tcW w:w="1163" w:type="dxa"/>
            <w:gridSpan w:val="3"/>
            <w:hideMark/>
          </w:tcPr>
          <w:p w:rsidR="00081E04" w:rsidRPr="00081E04" w:rsidRDefault="00081E04" w:rsidP="00081E04">
            <w:pPr>
              <w:rPr>
                <w:u w:val="single"/>
              </w:rPr>
            </w:pPr>
            <w:r w:rsidRPr="00081E04">
              <w:rPr>
                <w:u w:val="single"/>
              </w:rPr>
              <w:t>56,2500</w:t>
            </w:r>
          </w:p>
        </w:tc>
        <w:tc>
          <w:tcPr>
            <w:tcW w:w="1200" w:type="dxa"/>
            <w:hideMark/>
          </w:tcPr>
          <w:p w:rsidR="00081E04" w:rsidRPr="00081E04" w:rsidRDefault="00081E04" w:rsidP="00081E04">
            <w:pPr>
              <w:rPr>
                <w:u w:val="single"/>
              </w:rPr>
            </w:pPr>
            <w:r w:rsidRPr="00081E04">
              <w:rPr>
                <w:u w:val="single"/>
              </w:rPr>
              <w:t>24,02</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4467,94</w:t>
            </w:r>
          </w:p>
        </w:tc>
        <w:tc>
          <w:tcPr>
            <w:tcW w:w="1140" w:type="dxa"/>
            <w:gridSpan w:val="2"/>
            <w:hideMark/>
          </w:tcPr>
          <w:p w:rsidR="00081E04" w:rsidRPr="00081E04" w:rsidRDefault="00081E04" w:rsidP="00081E04">
            <w:r w:rsidRPr="00081E04">
              <w:t>95,41</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41</w:t>
            </w:r>
          </w:p>
        </w:tc>
        <w:tc>
          <w:tcPr>
            <w:tcW w:w="1163" w:type="dxa"/>
            <w:gridSpan w:val="3"/>
            <w:hideMark/>
          </w:tcPr>
          <w:p w:rsidR="00081E04" w:rsidRPr="00081E04" w:rsidRDefault="00081E04" w:rsidP="00081E04">
            <w:r w:rsidRPr="00081E04">
              <w:t>1,0323</w:t>
            </w:r>
          </w:p>
        </w:tc>
        <w:tc>
          <w:tcPr>
            <w:tcW w:w="1200" w:type="dxa"/>
            <w:hideMark/>
          </w:tcPr>
          <w:p w:rsidR="00081E04" w:rsidRPr="00081E04" w:rsidRDefault="00081E04" w:rsidP="00081E04">
            <w:r w:rsidRPr="00081E04">
              <w:t>0,44</w:t>
            </w:r>
          </w:p>
        </w:tc>
      </w:tr>
      <w:tr w:rsidR="00081E04" w:rsidRPr="00081E04" w:rsidTr="00081E04">
        <w:trPr>
          <w:trHeight w:val="285"/>
        </w:trPr>
        <w:tc>
          <w:tcPr>
            <w:tcW w:w="553" w:type="dxa"/>
            <w:vMerge w:val="restart"/>
            <w:hideMark/>
          </w:tcPr>
          <w:p w:rsidR="00081E04" w:rsidRPr="00081E04" w:rsidRDefault="00081E04" w:rsidP="00081E04">
            <w:r w:rsidRPr="00081E04">
              <w:t>105</w:t>
            </w:r>
          </w:p>
        </w:tc>
        <w:tc>
          <w:tcPr>
            <w:tcW w:w="1187" w:type="dxa"/>
            <w:gridSpan w:val="2"/>
            <w:vMerge w:val="restart"/>
            <w:hideMark/>
          </w:tcPr>
          <w:p w:rsidR="00081E04" w:rsidRPr="00081E04" w:rsidRDefault="00081E04">
            <w:r w:rsidRPr="00081E04">
              <w:t>КБ11-11-2</w:t>
            </w:r>
            <w:r w:rsidRPr="00081E04">
              <w:br/>
              <w:t>к=6</w:t>
            </w:r>
          </w:p>
        </w:tc>
        <w:tc>
          <w:tcPr>
            <w:tcW w:w="3205" w:type="dxa"/>
            <w:gridSpan w:val="3"/>
            <w:vMerge w:val="restart"/>
            <w:hideMark/>
          </w:tcPr>
          <w:p w:rsidR="00081E04" w:rsidRPr="00081E04" w:rsidRDefault="00081E04">
            <w:r w:rsidRPr="00081E04">
              <w:t>Додавати або виключати на кожні 5 мм</w:t>
            </w:r>
            <w:r w:rsidRPr="00081E04">
              <w:br/>
              <w:t>зміни товщини стяжок цементних</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0,427</w:t>
            </w:r>
          </w:p>
        </w:tc>
        <w:tc>
          <w:tcPr>
            <w:tcW w:w="1160" w:type="dxa"/>
            <w:gridSpan w:val="3"/>
            <w:hideMark/>
          </w:tcPr>
          <w:p w:rsidR="00081E04" w:rsidRPr="00081E04" w:rsidRDefault="00081E04" w:rsidP="00081E04">
            <w:pPr>
              <w:rPr>
                <w:u w:val="single"/>
              </w:rPr>
            </w:pPr>
            <w:r w:rsidRPr="00081E04">
              <w:rPr>
                <w:u w:val="single"/>
              </w:rPr>
              <w:t>6899,58</w:t>
            </w:r>
          </w:p>
        </w:tc>
        <w:tc>
          <w:tcPr>
            <w:tcW w:w="1140" w:type="dxa"/>
            <w:gridSpan w:val="2"/>
            <w:hideMark/>
          </w:tcPr>
          <w:p w:rsidR="00081E04" w:rsidRPr="00081E04" w:rsidRDefault="00081E04" w:rsidP="00081E04">
            <w:pPr>
              <w:rPr>
                <w:u w:val="single"/>
              </w:rPr>
            </w:pPr>
            <w:r w:rsidRPr="00081E04">
              <w:rPr>
                <w:u w:val="single"/>
              </w:rPr>
              <w:t>160,42</w:t>
            </w:r>
          </w:p>
        </w:tc>
        <w:tc>
          <w:tcPr>
            <w:tcW w:w="1072" w:type="dxa"/>
            <w:vMerge w:val="restart"/>
            <w:hideMark/>
          </w:tcPr>
          <w:p w:rsidR="00081E04" w:rsidRPr="00081E04" w:rsidRDefault="00081E04" w:rsidP="00081E04">
            <w:r w:rsidRPr="00081E04">
              <w:t>2946</w:t>
            </w:r>
          </w:p>
        </w:tc>
        <w:tc>
          <w:tcPr>
            <w:tcW w:w="1160" w:type="dxa"/>
            <w:gridSpan w:val="2"/>
            <w:vMerge w:val="restart"/>
            <w:hideMark/>
          </w:tcPr>
          <w:p w:rsidR="00081E04" w:rsidRPr="00081E04" w:rsidRDefault="00081E04" w:rsidP="00081E04">
            <w:r w:rsidRPr="00081E04">
              <w:t>383</w:t>
            </w:r>
          </w:p>
        </w:tc>
        <w:tc>
          <w:tcPr>
            <w:tcW w:w="1160" w:type="dxa"/>
            <w:gridSpan w:val="3"/>
            <w:hideMark/>
          </w:tcPr>
          <w:p w:rsidR="00081E04" w:rsidRPr="00081E04" w:rsidRDefault="00081E04" w:rsidP="00081E04">
            <w:pPr>
              <w:rPr>
                <w:u w:val="single"/>
              </w:rPr>
            </w:pPr>
            <w:r w:rsidRPr="00081E04">
              <w:rPr>
                <w:u w:val="single"/>
              </w:rPr>
              <w:t>68</w:t>
            </w:r>
          </w:p>
        </w:tc>
        <w:tc>
          <w:tcPr>
            <w:tcW w:w="1163" w:type="dxa"/>
            <w:gridSpan w:val="3"/>
            <w:hideMark/>
          </w:tcPr>
          <w:p w:rsidR="00081E04" w:rsidRPr="00081E04" w:rsidRDefault="00081E04" w:rsidP="00081E04">
            <w:pPr>
              <w:rPr>
                <w:u w:val="single"/>
              </w:rPr>
            </w:pPr>
            <w:r w:rsidRPr="00081E04">
              <w:rPr>
                <w:u w:val="single"/>
              </w:rPr>
              <w:t>11,2800</w:t>
            </w:r>
          </w:p>
        </w:tc>
        <w:tc>
          <w:tcPr>
            <w:tcW w:w="1200" w:type="dxa"/>
            <w:hideMark/>
          </w:tcPr>
          <w:p w:rsidR="00081E04" w:rsidRPr="00081E04" w:rsidRDefault="00081E04" w:rsidP="00081E04">
            <w:pPr>
              <w:rPr>
                <w:u w:val="single"/>
              </w:rPr>
            </w:pPr>
            <w:r w:rsidRPr="00081E04">
              <w:rPr>
                <w:u w:val="single"/>
              </w:rPr>
              <w:t>4,82</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895,97</w:t>
            </w:r>
          </w:p>
        </w:tc>
        <w:tc>
          <w:tcPr>
            <w:tcW w:w="1140" w:type="dxa"/>
            <w:gridSpan w:val="2"/>
            <w:hideMark/>
          </w:tcPr>
          <w:p w:rsidR="00081E04" w:rsidRPr="00081E04" w:rsidRDefault="00081E04" w:rsidP="00081E04">
            <w:r w:rsidRPr="00081E04">
              <w:t>147,73</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63</w:t>
            </w:r>
          </w:p>
        </w:tc>
        <w:tc>
          <w:tcPr>
            <w:tcW w:w="1163" w:type="dxa"/>
            <w:gridSpan w:val="3"/>
            <w:hideMark/>
          </w:tcPr>
          <w:p w:rsidR="00081E04" w:rsidRPr="00081E04" w:rsidRDefault="00081E04" w:rsidP="00081E04">
            <w:r w:rsidRPr="00081E04">
              <w:t>1,5984</w:t>
            </w:r>
          </w:p>
        </w:tc>
        <w:tc>
          <w:tcPr>
            <w:tcW w:w="1200" w:type="dxa"/>
            <w:hideMark/>
          </w:tcPr>
          <w:p w:rsidR="00081E04" w:rsidRPr="00081E04" w:rsidRDefault="00081E04" w:rsidP="00081E04">
            <w:r w:rsidRPr="00081E04">
              <w:t>0,68</w:t>
            </w:r>
          </w:p>
        </w:tc>
      </w:tr>
      <w:tr w:rsidR="00081E04" w:rsidRPr="00081E04" w:rsidTr="00081E04">
        <w:trPr>
          <w:trHeight w:val="285"/>
        </w:trPr>
        <w:tc>
          <w:tcPr>
            <w:tcW w:w="553" w:type="dxa"/>
            <w:vMerge w:val="restart"/>
            <w:hideMark/>
          </w:tcPr>
          <w:p w:rsidR="00081E04" w:rsidRPr="00081E04" w:rsidRDefault="00081E04" w:rsidP="00081E04">
            <w:r w:rsidRPr="00081E04">
              <w:lastRenderedPageBreak/>
              <w:t>106</w:t>
            </w:r>
          </w:p>
        </w:tc>
        <w:tc>
          <w:tcPr>
            <w:tcW w:w="1187" w:type="dxa"/>
            <w:gridSpan w:val="2"/>
            <w:vMerge w:val="restart"/>
            <w:hideMark/>
          </w:tcPr>
          <w:p w:rsidR="00081E04" w:rsidRPr="00081E04" w:rsidRDefault="00081E04">
            <w:r w:rsidRPr="00081E04">
              <w:t>КБ11-11-18</w:t>
            </w:r>
          </w:p>
        </w:tc>
        <w:tc>
          <w:tcPr>
            <w:tcW w:w="3205" w:type="dxa"/>
            <w:gridSpan w:val="3"/>
            <w:vMerge w:val="restart"/>
            <w:hideMark/>
          </w:tcPr>
          <w:p w:rsidR="00081E04" w:rsidRPr="00081E04" w:rsidRDefault="00081E04">
            <w:r w:rsidRPr="00081E04">
              <w:t>Армування стяжки дротяною сіткою</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0,427</w:t>
            </w:r>
          </w:p>
        </w:tc>
        <w:tc>
          <w:tcPr>
            <w:tcW w:w="1160" w:type="dxa"/>
            <w:gridSpan w:val="3"/>
            <w:hideMark/>
          </w:tcPr>
          <w:p w:rsidR="00081E04" w:rsidRPr="00081E04" w:rsidRDefault="00081E04" w:rsidP="00081E04">
            <w:pPr>
              <w:rPr>
                <w:u w:val="single"/>
              </w:rPr>
            </w:pPr>
            <w:r w:rsidRPr="00081E04">
              <w:rPr>
                <w:u w:val="single"/>
              </w:rPr>
              <w:t>1409,69</w:t>
            </w:r>
          </w:p>
        </w:tc>
        <w:tc>
          <w:tcPr>
            <w:tcW w:w="1140" w:type="dxa"/>
            <w:gridSpan w:val="2"/>
            <w:hideMark/>
          </w:tcPr>
          <w:p w:rsidR="00081E04" w:rsidRPr="00081E04" w:rsidRDefault="00081E04" w:rsidP="00081E04">
            <w:pPr>
              <w:rPr>
                <w:u w:val="single"/>
              </w:rPr>
            </w:pPr>
            <w:r w:rsidRPr="00081E04">
              <w:rPr>
                <w:u w:val="single"/>
              </w:rPr>
              <w:t>56,81</w:t>
            </w:r>
          </w:p>
        </w:tc>
        <w:tc>
          <w:tcPr>
            <w:tcW w:w="1072" w:type="dxa"/>
            <w:vMerge w:val="restart"/>
            <w:hideMark/>
          </w:tcPr>
          <w:p w:rsidR="00081E04" w:rsidRPr="00081E04" w:rsidRDefault="00081E04" w:rsidP="00081E04">
            <w:r w:rsidRPr="00081E04">
              <w:t>602</w:t>
            </w:r>
          </w:p>
        </w:tc>
        <w:tc>
          <w:tcPr>
            <w:tcW w:w="1160" w:type="dxa"/>
            <w:gridSpan w:val="2"/>
            <w:vMerge w:val="restart"/>
            <w:hideMark/>
          </w:tcPr>
          <w:p w:rsidR="00081E04" w:rsidRPr="00081E04" w:rsidRDefault="00081E04" w:rsidP="00081E04">
            <w:r w:rsidRPr="00081E04">
              <w:t>525</w:t>
            </w:r>
          </w:p>
        </w:tc>
        <w:tc>
          <w:tcPr>
            <w:tcW w:w="1160" w:type="dxa"/>
            <w:gridSpan w:val="3"/>
            <w:hideMark/>
          </w:tcPr>
          <w:p w:rsidR="00081E04" w:rsidRPr="00081E04" w:rsidRDefault="00081E04" w:rsidP="00081E04">
            <w:pPr>
              <w:rPr>
                <w:u w:val="single"/>
              </w:rPr>
            </w:pPr>
            <w:r w:rsidRPr="00081E04">
              <w:rPr>
                <w:u w:val="single"/>
              </w:rPr>
              <w:t>24</w:t>
            </w:r>
          </w:p>
        </w:tc>
        <w:tc>
          <w:tcPr>
            <w:tcW w:w="1163" w:type="dxa"/>
            <w:gridSpan w:val="3"/>
            <w:hideMark/>
          </w:tcPr>
          <w:p w:rsidR="00081E04" w:rsidRPr="00081E04" w:rsidRDefault="00081E04" w:rsidP="00081E04">
            <w:pPr>
              <w:rPr>
                <w:u w:val="single"/>
              </w:rPr>
            </w:pPr>
            <w:r w:rsidRPr="00081E04">
              <w:rPr>
                <w:u w:val="single"/>
              </w:rPr>
              <w:t>16,2000</w:t>
            </w:r>
          </w:p>
        </w:tc>
        <w:tc>
          <w:tcPr>
            <w:tcW w:w="1200" w:type="dxa"/>
            <w:hideMark/>
          </w:tcPr>
          <w:p w:rsidR="00081E04" w:rsidRPr="00081E04" w:rsidRDefault="00081E04" w:rsidP="00081E04">
            <w:pPr>
              <w:rPr>
                <w:u w:val="single"/>
              </w:rPr>
            </w:pPr>
            <w:r w:rsidRPr="00081E04">
              <w:rPr>
                <w:u w:val="single"/>
              </w:rPr>
              <w:t>6,92</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1229,26</w:t>
            </w:r>
          </w:p>
        </w:tc>
        <w:tc>
          <w:tcPr>
            <w:tcW w:w="1140" w:type="dxa"/>
            <w:gridSpan w:val="2"/>
            <w:hideMark/>
          </w:tcPr>
          <w:p w:rsidR="00081E04" w:rsidRPr="00081E04" w:rsidRDefault="00081E04" w:rsidP="00081E04">
            <w:r w:rsidRPr="00081E04">
              <w:t>52,32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22</w:t>
            </w:r>
          </w:p>
        </w:tc>
        <w:tc>
          <w:tcPr>
            <w:tcW w:w="1163" w:type="dxa"/>
            <w:gridSpan w:val="3"/>
            <w:hideMark/>
          </w:tcPr>
          <w:p w:rsidR="00081E04" w:rsidRPr="00081E04" w:rsidRDefault="00081E04" w:rsidP="00081E04">
            <w:r w:rsidRPr="00081E04">
              <w:t>0,5661</w:t>
            </w:r>
          </w:p>
        </w:tc>
        <w:tc>
          <w:tcPr>
            <w:tcW w:w="1200" w:type="dxa"/>
            <w:hideMark/>
          </w:tcPr>
          <w:p w:rsidR="00081E04" w:rsidRPr="00081E04" w:rsidRDefault="00081E04" w:rsidP="00081E04">
            <w:r w:rsidRPr="00081E04">
              <w:t>0,24</w:t>
            </w:r>
          </w:p>
        </w:tc>
      </w:tr>
      <w:tr w:rsidR="00081E04" w:rsidRPr="00081E04" w:rsidTr="00081E04">
        <w:trPr>
          <w:trHeight w:val="285"/>
        </w:trPr>
        <w:tc>
          <w:tcPr>
            <w:tcW w:w="553" w:type="dxa"/>
            <w:vMerge w:val="restart"/>
            <w:hideMark/>
          </w:tcPr>
          <w:p w:rsidR="00081E04" w:rsidRPr="00081E04" w:rsidRDefault="00081E04" w:rsidP="00081E04">
            <w:r w:rsidRPr="00081E04">
              <w:t>107</w:t>
            </w:r>
          </w:p>
        </w:tc>
        <w:tc>
          <w:tcPr>
            <w:tcW w:w="1187" w:type="dxa"/>
            <w:gridSpan w:val="2"/>
            <w:vMerge w:val="restart"/>
            <w:hideMark/>
          </w:tcPr>
          <w:p w:rsidR="00081E04" w:rsidRPr="00081E04" w:rsidRDefault="00081E04">
            <w:r w:rsidRPr="00081E04">
              <w:t>С124-65-П</w:t>
            </w:r>
            <w:r w:rsidRPr="00081E04">
              <w:br/>
              <w:t>варіант 1</w:t>
            </w:r>
          </w:p>
        </w:tc>
        <w:tc>
          <w:tcPr>
            <w:tcW w:w="3205" w:type="dxa"/>
            <w:gridSpan w:val="3"/>
            <w:vMerge w:val="restart"/>
            <w:hideMark/>
          </w:tcPr>
          <w:p w:rsidR="00081E04" w:rsidRPr="00081E04" w:rsidRDefault="00081E04">
            <w:proofErr w:type="spellStart"/>
            <w:r w:rsidRPr="00081E04">
              <w:t>Арматура-сетки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42,7</w:t>
            </w:r>
          </w:p>
        </w:tc>
        <w:tc>
          <w:tcPr>
            <w:tcW w:w="1160" w:type="dxa"/>
            <w:gridSpan w:val="3"/>
            <w:hideMark/>
          </w:tcPr>
          <w:p w:rsidR="00081E04" w:rsidRPr="00081E04" w:rsidRDefault="00081E04" w:rsidP="00081E04">
            <w:pPr>
              <w:rPr>
                <w:u w:val="single"/>
              </w:rPr>
            </w:pPr>
            <w:r w:rsidRPr="00081E04">
              <w:rPr>
                <w:u w:val="single"/>
              </w:rPr>
              <w:t>125,22</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5347</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417"/>
        </w:trPr>
        <w:tc>
          <w:tcPr>
            <w:tcW w:w="553" w:type="dxa"/>
            <w:vMerge w:val="restart"/>
            <w:hideMark/>
          </w:tcPr>
          <w:p w:rsidR="00081E04" w:rsidRPr="00081E04" w:rsidRDefault="00081E04" w:rsidP="00081E04">
            <w:r w:rsidRPr="00081E04">
              <w:t>108</w:t>
            </w:r>
          </w:p>
        </w:tc>
        <w:tc>
          <w:tcPr>
            <w:tcW w:w="1187" w:type="dxa"/>
            <w:gridSpan w:val="2"/>
            <w:vMerge w:val="restart"/>
            <w:hideMark/>
          </w:tcPr>
          <w:p w:rsidR="00081E04" w:rsidRPr="00081E04" w:rsidRDefault="00081E04">
            <w:r w:rsidRPr="00081E04">
              <w:t>КБ11-29-2</w:t>
            </w:r>
          </w:p>
        </w:tc>
        <w:tc>
          <w:tcPr>
            <w:tcW w:w="3205" w:type="dxa"/>
            <w:gridSpan w:val="3"/>
            <w:vMerge w:val="restart"/>
            <w:hideMark/>
          </w:tcPr>
          <w:p w:rsidR="00081E04" w:rsidRPr="00081E04" w:rsidRDefault="00081E04">
            <w:r w:rsidRPr="00081E04">
              <w:t>Улаштування покриттів з керамічних плиток</w:t>
            </w:r>
            <w:r w:rsidRPr="00081E04">
              <w:br/>
              <w:t xml:space="preserve">на розчині із сухої </w:t>
            </w:r>
            <w:proofErr w:type="spellStart"/>
            <w:r w:rsidRPr="00081E04">
              <w:t>клеючої</w:t>
            </w:r>
            <w:proofErr w:type="spellEnd"/>
            <w:r w:rsidRPr="00081E04">
              <w:t xml:space="preserve"> суміші, кількість</w:t>
            </w:r>
            <w:r w:rsidRPr="00081E04">
              <w:br/>
              <w:t xml:space="preserve">плиток в 1 м2 понад 7 до 12 </w:t>
            </w:r>
            <w:proofErr w:type="spellStart"/>
            <w:r w:rsidRPr="00081E04">
              <w:t>шт</w:t>
            </w:r>
            <w:proofErr w:type="spellEnd"/>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0,427</w:t>
            </w:r>
          </w:p>
        </w:tc>
        <w:tc>
          <w:tcPr>
            <w:tcW w:w="1160" w:type="dxa"/>
            <w:gridSpan w:val="3"/>
            <w:hideMark/>
          </w:tcPr>
          <w:p w:rsidR="00081E04" w:rsidRPr="00081E04" w:rsidRDefault="00081E04" w:rsidP="00081E04">
            <w:pPr>
              <w:rPr>
                <w:u w:val="single"/>
              </w:rPr>
            </w:pPr>
            <w:r w:rsidRPr="00081E04">
              <w:rPr>
                <w:u w:val="single"/>
              </w:rPr>
              <w:t>15161,73</w:t>
            </w:r>
          </w:p>
        </w:tc>
        <w:tc>
          <w:tcPr>
            <w:tcW w:w="1140" w:type="dxa"/>
            <w:gridSpan w:val="2"/>
            <w:hideMark/>
          </w:tcPr>
          <w:p w:rsidR="00081E04" w:rsidRPr="00081E04" w:rsidRDefault="00081E04" w:rsidP="00081E04">
            <w:pPr>
              <w:rPr>
                <w:u w:val="single"/>
              </w:rPr>
            </w:pPr>
            <w:r w:rsidRPr="00081E04">
              <w:rPr>
                <w:u w:val="single"/>
              </w:rPr>
              <w:t>40,10</w:t>
            </w:r>
          </w:p>
        </w:tc>
        <w:tc>
          <w:tcPr>
            <w:tcW w:w="1072" w:type="dxa"/>
            <w:vMerge w:val="restart"/>
            <w:hideMark/>
          </w:tcPr>
          <w:p w:rsidR="00081E04" w:rsidRPr="00081E04" w:rsidRDefault="00081E04" w:rsidP="00081E04">
            <w:r w:rsidRPr="00081E04">
              <w:t>6474</w:t>
            </w:r>
          </w:p>
        </w:tc>
        <w:tc>
          <w:tcPr>
            <w:tcW w:w="1160" w:type="dxa"/>
            <w:gridSpan w:val="2"/>
            <w:vMerge w:val="restart"/>
            <w:hideMark/>
          </w:tcPr>
          <w:p w:rsidR="00081E04" w:rsidRPr="00081E04" w:rsidRDefault="00081E04" w:rsidP="00081E04">
            <w:r w:rsidRPr="00081E04">
              <w:t>6099</w:t>
            </w:r>
          </w:p>
        </w:tc>
        <w:tc>
          <w:tcPr>
            <w:tcW w:w="1160" w:type="dxa"/>
            <w:gridSpan w:val="3"/>
            <w:hideMark/>
          </w:tcPr>
          <w:p w:rsidR="00081E04" w:rsidRPr="00081E04" w:rsidRDefault="00081E04" w:rsidP="00081E04">
            <w:pPr>
              <w:rPr>
                <w:u w:val="single"/>
              </w:rPr>
            </w:pPr>
            <w:r w:rsidRPr="00081E04">
              <w:rPr>
                <w:u w:val="single"/>
              </w:rPr>
              <w:t>17</w:t>
            </w:r>
          </w:p>
        </w:tc>
        <w:tc>
          <w:tcPr>
            <w:tcW w:w="1163" w:type="dxa"/>
            <w:gridSpan w:val="3"/>
            <w:hideMark/>
          </w:tcPr>
          <w:p w:rsidR="00081E04" w:rsidRPr="00081E04" w:rsidRDefault="00081E04" w:rsidP="00081E04">
            <w:pPr>
              <w:rPr>
                <w:u w:val="single"/>
              </w:rPr>
            </w:pPr>
            <w:r w:rsidRPr="00081E04">
              <w:rPr>
                <w:u w:val="single"/>
              </w:rPr>
              <w:t>164,9500</w:t>
            </w:r>
          </w:p>
        </w:tc>
        <w:tc>
          <w:tcPr>
            <w:tcW w:w="1200" w:type="dxa"/>
            <w:hideMark/>
          </w:tcPr>
          <w:p w:rsidR="00081E04" w:rsidRPr="00081E04" w:rsidRDefault="00081E04" w:rsidP="00081E04">
            <w:pPr>
              <w:rPr>
                <w:u w:val="single"/>
              </w:rPr>
            </w:pPr>
            <w:r w:rsidRPr="00081E04">
              <w:rPr>
                <w:u w:val="single"/>
              </w:rPr>
              <w:t>70,43</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14283,02</w:t>
            </w:r>
          </w:p>
        </w:tc>
        <w:tc>
          <w:tcPr>
            <w:tcW w:w="1140" w:type="dxa"/>
            <w:gridSpan w:val="2"/>
            <w:hideMark/>
          </w:tcPr>
          <w:p w:rsidR="00081E04" w:rsidRPr="00081E04" w:rsidRDefault="00081E04" w:rsidP="00081E04">
            <w:r w:rsidRPr="00081E04">
              <w:t>36,93</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16</w:t>
            </w:r>
          </w:p>
        </w:tc>
        <w:tc>
          <w:tcPr>
            <w:tcW w:w="1163" w:type="dxa"/>
            <w:gridSpan w:val="3"/>
            <w:hideMark/>
          </w:tcPr>
          <w:p w:rsidR="00081E04" w:rsidRPr="00081E04" w:rsidRDefault="00081E04" w:rsidP="00081E04">
            <w:r w:rsidRPr="00081E04">
              <w:t>0,3996</w:t>
            </w:r>
          </w:p>
        </w:tc>
        <w:tc>
          <w:tcPr>
            <w:tcW w:w="1200" w:type="dxa"/>
            <w:hideMark/>
          </w:tcPr>
          <w:p w:rsidR="00081E04" w:rsidRPr="00081E04" w:rsidRDefault="00081E04" w:rsidP="00081E04">
            <w:r w:rsidRPr="00081E04">
              <w:t>0,17</w:t>
            </w:r>
          </w:p>
        </w:tc>
      </w:tr>
      <w:tr w:rsidR="00081E04" w:rsidRPr="00081E04" w:rsidTr="00081E04">
        <w:trPr>
          <w:trHeight w:val="417"/>
        </w:trPr>
        <w:tc>
          <w:tcPr>
            <w:tcW w:w="553" w:type="dxa"/>
            <w:vMerge w:val="restart"/>
            <w:hideMark/>
          </w:tcPr>
          <w:p w:rsidR="00081E04" w:rsidRPr="00081E04" w:rsidRDefault="00081E04" w:rsidP="00081E04">
            <w:r w:rsidRPr="00081E04">
              <w:t>109</w:t>
            </w:r>
          </w:p>
        </w:tc>
        <w:tc>
          <w:tcPr>
            <w:tcW w:w="1187" w:type="dxa"/>
            <w:gridSpan w:val="2"/>
            <w:vMerge w:val="restart"/>
            <w:hideMark/>
          </w:tcPr>
          <w:p w:rsidR="00081E04" w:rsidRPr="00081E04" w:rsidRDefault="00081E04">
            <w:r w:rsidRPr="00081E04">
              <w:t>С111-1726</w:t>
            </w:r>
          </w:p>
        </w:tc>
        <w:tc>
          <w:tcPr>
            <w:tcW w:w="3205" w:type="dxa"/>
            <w:gridSpan w:val="3"/>
            <w:vMerge w:val="restart"/>
            <w:hideMark/>
          </w:tcPr>
          <w:p w:rsidR="00081E04" w:rsidRPr="00081E04" w:rsidRDefault="00081E04">
            <w:r w:rsidRPr="00081E04">
              <w:t>Плитки керамічні для підлог гладкі</w:t>
            </w:r>
            <w:r w:rsidRPr="00081E04">
              <w:br/>
              <w:t>неглазуровані багатобарвні квадратні та</w:t>
            </w:r>
            <w:r w:rsidRPr="00081E04">
              <w:br/>
              <w:t>прямокутні</w:t>
            </w:r>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43,55</w:t>
            </w:r>
          </w:p>
        </w:tc>
        <w:tc>
          <w:tcPr>
            <w:tcW w:w="1160" w:type="dxa"/>
            <w:gridSpan w:val="3"/>
            <w:hideMark/>
          </w:tcPr>
          <w:p w:rsidR="00081E04" w:rsidRPr="00081E04" w:rsidRDefault="00081E04" w:rsidP="00081E04">
            <w:pPr>
              <w:rPr>
                <w:u w:val="single"/>
              </w:rPr>
            </w:pPr>
            <w:r w:rsidRPr="00081E04">
              <w:rPr>
                <w:u w:val="single"/>
              </w:rPr>
              <w:t>288,33</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12557</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110</w:t>
            </w:r>
          </w:p>
        </w:tc>
        <w:tc>
          <w:tcPr>
            <w:tcW w:w="1187" w:type="dxa"/>
            <w:gridSpan w:val="2"/>
            <w:vMerge w:val="restart"/>
            <w:hideMark/>
          </w:tcPr>
          <w:p w:rsidR="00081E04" w:rsidRPr="00081E04" w:rsidRDefault="00081E04">
            <w:r w:rsidRPr="00081E04">
              <w:t>С111-2000-1</w:t>
            </w:r>
          </w:p>
        </w:tc>
        <w:tc>
          <w:tcPr>
            <w:tcW w:w="3205" w:type="dxa"/>
            <w:gridSpan w:val="3"/>
            <w:vMerge w:val="restart"/>
            <w:hideMark/>
          </w:tcPr>
          <w:p w:rsidR="00081E04" w:rsidRPr="00081E04" w:rsidRDefault="00081E04">
            <w:proofErr w:type="spellStart"/>
            <w:r w:rsidRPr="00081E04">
              <w:t>Клеюча</w:t>
            </w:r>
            <w:proofErr w:type="spellEnd"/>
            <w:r w:rsidRPr="00081E04">
              <w:t xml:space="preserve"> суміш для керамічної плитки </w:t>
            </w:r>
            <w:proofErr w:type="spellStart"/>
            <w:r w:rsidRPr="00081E04">
              <w:t>Ceresit</w:t>
            </w:r>
            <w:proofErr w:type="spellEnd"/>
            <w:r w:rsidRPr="00081E04">
              <w:t xml:space="preserve"> </w:t>
            </w:r>
            <w:r w:rsidRPr="00081E04">
              <w:br/>
              <w:t>СМ 11</w:t>
            </w:r>
          </w:p>
        </w:tc>
        <w:tc>
          <w:tcPr>
            <w:tcW w:w="1107" w:type="dxa"/>
            <w:vMerge w:val="restart"/>
            <w:hideMark/>
          </w:tcPr>
          <w:p w:rsidR="00081E04" w:rsidRPr="00081E04" w:rsidRDefault="00081E04" w:rsidP="00081E04">
            <w:r w:rsidRPr="00081E04">
              <w:t>кг</w:t>
            </w:r>
          </w:p>
        </w:tc>
        <w:tc>
          <w:tcPr>
            <w:tcW w:w="1203" w:type="dxa"/>
            <w:gridSpan w:val="3"/>
            <w:vMerge w:val="restart"/>
            <w:hideMark/>
          </w:tcPr>
          <w:p w:rsidR="00081E04" w:rsidRPr="00081E04" w:rsidRDefault="00081E04" w:rsidP="00081E04">
            <w:r w:rsidRPr="00081E04">
              <w:t>222,04</w:t>
            </w:r>
          </w:p>
        </w:tc>
        <w:tc>
          <w:tcPr>
            <w:tcW w:w="1160" w:type="dxa"/>
            <w:gridSpan w:val="3"/>
            <w:hideMark/>
          </w:tcPr>
          <w:p w:rsidR="00081E04" w:rsidRPr="00081E04" w:rsidRDefault="00081E04" w:rsidP="00081E04">
            <w:pPr>
              <w:rPr>
                <w:u w:val="single"/>
              </w:rPr>
            </w:pPr>
            <w:r w:rsidRPr="00081E04">
              <w:rPr>
                <w:u w:val="single"/>
              </w:rPr>
              <w:t>6,30</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1399</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111</w:t>
            </w:r>
          </w:p>
        </w:tc>
        <w:tc>
          <w:tcPr>
            <w:tcW w:w="1187" w:type="dxa"/>
            <w:gridSpan w:val="2"/>
            <w:vMerge w:val="restart"/>
            <w:hideMark/>
          </w:tcPr>
          <w:p w:rsidR="00081E04" w:rsidRPr="00081E04" w:rsidRDefault="00081E04">
            <w:r w:rsidRPr="00081E04">
              <w:t>С111-2001-1</w:t>
            </w:r>
            <w:r w:rsidRPr="00081E04">
              <w:br/>
              <w:t>варіант 1</w:t>
            </w:r>
          </w:p>
        </w:tc>
        <w:tc>
          <w:tcPr>
            <w:tcW w:w="3205" w:type="dxa"/>
            <w:gridSpan w:val="3"/>
            <w:vMerge w:val="restart"/>
            <w:hideMark/>
          </w:tcPr>
          <w:p w:rsidR="00081E04" w:rsidRPr="00081E04" w:rsidRDefault="00081E04">
            <w:r w:rsidRPr="00081E04">
              <w:t xml:space="preserve">Кольоровий шов 2-5мм </w:t>
            </w:r>
            <w:proofErr w:type="spellStart"/>
            <w:r w:rsidRPr="00081E04">
              <w:t>Ceresit</w:t>
            </w:r>
            <w:proofErr w:type="spellEnd"/>
            <w:r w:rsidRPr="00081E04">
              <w:t xml:space="preserve"> СЕ 32 СУПЕР</w:t>
            </w:r>
          </w:p>
        </w:tc>
        <w:tc>
          <w:tcPr>
            <w:tcW w:w="1107" w:type="dxa"/>
            <w:vMerge w:val="restart"/>
            <w:hideMark/>
          </w:tcPr>
          <w:p w:rsidR="00081E04" w:rsidRPr="00081E04" w:rsidRDefault="00081E04" w:rsidP="00081E04">
            <w:r w:rsidRPr="00081E04">
              <w:t>кг</w:t>
            </w:r>
          </w:p>
        </w:tc>
        <w:tc>
          <w:tcPr>
            <w:tcW w:w="1203" w:type="dxa"/>
            <w:gridSpan w:val="3"/>
            <w:vMerge w:val="restart"/>
            <w:hideMark/>
          </w:tcPr>
          <w:p w:rsidR="00081E04" w:rsidRPr="00081E04" w:rsidRDefault="00081E04" w:rsidP="00081E04">
            <w:r w:rsidRPr="00081E04">
              <w:t>19,38</w:t>
            </w:r>
          </w:p>
        </w:tc>
        <w:tc>
          <w:tcPr>
            <w:tcW w:w="1160" w:type="dxa"/>
            <w:gridSpan w:val="3"/>
            <w:hideMark/>
          </w:tcPr>
          <w:p w:rsidR="00081E04" w:rsidRPr="00081E04" w:rsidRDefault="00081E04" w:rsidP="00081E04">
            <w:pPr>
              <w:rPr>
                <w:u w:val="single"/>
              </w:rPr>
            </w:pPr>
            <w:r w:rsidRPr="00081E04">
              <w:rPr>
                <w:u w:val="single"/>
              </w:rPr>
              <w:t>53,45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1036</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112</w:t>
            </w:r>
          </w:p>
        </w:tc>
        <w:tc>
          <w:tcPr>
            <w:tcW w:w="1187" w:type="dxa"/>
            <w:gridSpan w:val="2"/>
            <w:vMerge w:val="restart"/>
            <w:hideMark/>
          </w:tcPr>
          <w:p w:rsidR="00081E04" w:rsidRPr="00081E04" w:rsidRDefault="00081E04">
            <w:r w:rsidRPr="00081E04">
              <w:t>&amp; С111-</w:t>
            </w:r>
            <w:r w:rsidRPr="00081E04">
              <w:br/>
              <w:t>1857-1-Т</w:t>
            </w:r>
          </w:p>
        </w:tc>
        <w:tc>
          <w:tcPr>
            <w:tcW w:w="3205" w:type="dxa"/>
            <w:gridSpan w:val="3"/>
            <w:vMerge w:val="restart"/>
            <w:hideMark/>
          </w:tcPr>
          <w:p w:rsidR="00081E04" w:rsidRPr="00081E04" w:rsidRDefault="00081E04">
            <w:r w:rsidRPr="00081E04">
              <w:t>Хрестики</w:t>
            </w:r>
          </w:p>
        </w:tc>
        <w:tc>
          <w:tcPr>
            <w:tcW w:w="1107" w:type="dxa"/>
            <w:vMerge w:val="restart"/>
            <w:hideMark/>
          </w:tcPr>
          <w:p w:rsidR="00081E04" w:rsidRPr="00081E04" w:rsidRDefault="00081E04" w:rsidP="00081E04">
            <w:r w:rsidRPr="00081E04">
              <w:t>1000шт</w:t>
            </w:r>
          </w:p>
        </w:tc>
        <w:tc>
          <w:tcPr>
            <w:tcW w:w="1203" w:type="dxa"/>
            <w:gridSpan w:val="3"/>
            <w:vMerge w:val="restart"/>
            <w:hideMark/>
          </w:tcPr>
          <w:p w:rsidR="00081E04" w:rsidRPr="00081E04" w:rsidRDefault="00081E04" w:rsidP="00081E04">
            <w:r w:rsidRPr="00081E04">
              <w:t>0,308</w:t>
            </w:r>
          </w:p>
        </w:tc>
        <w:tc>
          <w:tcPr>
            <w:tcW w:w="1160" w:type="dxa"/>
            <w:gridSpan w:val="3"/>
            <w:hideMark/>
          </w:tcPr>
          <w:p w:rsidR="00081E04" w:rsidRPr="00081E04" w:rsidRDefault="00081E04" w:rsidP="00081E04">
            <w:pPr>
              <w:rPr>
                <w:u w:val="single"/>
              </w:rPr>
            </w:pPr>
            <w:r w:rsidRPr="00081E04">
              <w:rPr>
                <w:u w:val="single"/>
              </w:rPr>
              <w:t>204,00</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63</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3205" w:type="dxa"/>
            <w:gridSpan w:val="3"/>
            <w:hideMark/>
          </w:tcPr>
          <w:p w:rsidR="00081E04" w:rsidRPr="00081E04" w:rsidRDefault="00081E04">
            <w:r w:rsidRPr="00081E04">
              <w:t>Тип 3 (12,1 м2)</w:t>
            </w:r>
          </w:p>
        </w:tc>
        <w:tc>
          <w:tcPr>
            <w:tcW w:w="1107" w:type="dxa"/>
            <w:hideMark/>
          </w:tcPr>
          <w:p w:rsidR="00081E04" w:rsidRPr="00081E04" w:rsidRDefault="00081E04">
            <w:r w:rsidRPr="00081E04">
              <w:t> </w:t>
            </w:r>
          </w:p>
        </w:tc>
        <w:tc>
          <w:tcPr>
            <w:tcW w:w="1203" w:type="dxa"/>
            <w:gridSpan w:val="3"/>
            <w:hideMark/>
          </w:tcPr>
          <w:p w:rsidR="00081E04" w:rsidRPr="00081E04" w:rsidRDefault="00081E04">
            <w:r w:rsidRPr="00081E04">
              <w:t> </w:t>
            </w:r>
          </w:p>
        </w:tc>
        <w:tc>
          <w:tcPr>
            <w:tcW w:w="1160" w:type="dxa"/>
            <w:gridSpan w:val="3"/>
            <w:hideMark/>
          </w:tcPr>
          <w:p w:rsidR="00081E04" w:rsidRPr="00081E04" w:rsidRDefault="00081E04" w:rsidP="00081E04">
            <w:r w:rsidRPr="00081E04">
              <w:t> </w:t>
            </w:r>
          </w:p>
        </w:tc>
        <w:tc>
          <w:tcPr>
            <w:tcW w:w="1140" w:type="dxa"/>
            <w:gridSpan w:val="2"/>
            <w:hideMark/>
          </w:tcPr>
          <w:p w:rsidR="00081E04" w:rsidRPr="00081E04" w:rsidRDefault="00081E04" w:rsidP="00081E04">
            <w:r w:rsidRPr="00081E04">
              <w:t> </w:t>
            </w:r>
          </w:p>
        </w:tc>
        <w:tc>
          <w:tcPr>
            <w:tcW w:w="1072" w:type="dxa"/>
            <w:hideMark/>
          </w:tcPr>
          <w:p w:rsidR="00081E04" w:rsidRPr="00081E04" w:rsidRDefault="00081E04" w:rsidP="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113</w:t>
            </w:r>
          </w:p>
        </w:tc>
        <w:tc>
          <w:tcPr>
            <w:tcW w:w="1187" w:type="dxa"/>
            <w:gridSpan w:val="2"/>
            <w:vMerge w:val="restart"/>
            <w:hideMark/>
          </w:tcPr>
          <w:p w:rsidR="00081E04" w:rsidRPr="00081E04" w:rsidRDefault="00081E04">
            <w:pPr>
              <w:rPr>
                <w:i/>
                <w:iCs/>
              </w:rPr>
            </w:pPr>
            <w:r w:rsidRPr="00081E04">
              <w:rPr>
                <w:i/>
                <w:iCs/>
              </w:rPr>
              <w:t>КБ11-2-3</w:t>
            </w:r>
          </w:p>
        </w:tc>
        <w:tc>
          <w:tcPr>
            <w:tcW w:w="3205" w:type="dxa"/>
            <w:gridSpan w:val="3"/>
            <w:vMerge w:val="restart"/>
            <w:hideMark/>
          </w:tcPr>
          <w:p w:rsidR="00081E04" w:rsidRPr="00081E04" w:rsidRDefault="00081E04">
            <w:pPr>
              <w:rPr>
                <w:i/>
                <w:iCs/>
              </w:rPr>
            </w:pPr>
            <w:r w:rsidRPr="00081E04">
              <w:rPr>
                <w:i/>
                <w:iCs/>
              </w:rPr>
              <w:t>Улаштування ущільнених трамбівками</w:t>
            </w:r>
            <w:r w:rsidRPr="00081E04">
              <w:rPr>
                <w:i/>
                <w:iCs/>
              </w:rPr>
              <w:br/>
            </w:r>
            <w:proofErr w:type="spellStart"/>
            <w:r w:rsidRPr="00081E04">
              <w:rPr>
                <w:i/>
                <w:iCs/>
              </w:rPr>
              <w:t>підстилаючих</w:t>
            </w:r>
            <w:proofErr w:type="spellEnd"/>
            <w:r w:rsidRPr="00081E04">
              <w:rPr>
                <w:i/>
                <w:iCs/>
              </w:rPr>
              <w:t xml:space="preserve"> </w:t>
            </w:r>
            <w:proofErr w:type="spellStart"/>
            <w:r w:rsidRPr="00081E04">
              <w:rPr>
                <w:i/>
                <w:iCs/>
              </w:rPr>
              <w:t>пісчано-гравійних</w:t>
            </w:r>
            <w:proofErr w:type="spellEnd"/>
            <w:r w:rsidRPr="00081E04">
              <w:rPr>
                <w:i/>
                <w:iCs/>
              </w:rPr>
              <w:t xml:space="preserve"> шарів</w:t>
            </w:r>
          </w:p>
        </w:tc>
        <w:tc>
          <w:tcPr>
            <w:tcW w:w="1107" w:type="dxa"/>
            <w:vMerge w:val="restart"/>
            <w:hideMark/>
          </w:tcPr>
          <w:p w:rsidR="00081E04" w:rsidRPr="00081E04" w:rsidRDefault="00081E04" w:rsidP="00081E04">
            <w:pPr>
              <w:rPr>
                <w:i/>
                <w:iCs/>
              </w:rPr>
            </w:pPr>
            <w:r w:rsidRPr="00081E04">
              <w:rPr>
                <w:i/>
                <w:iCs/>
              </w:rPr>
              <w:t>м3</w:t>
            </w:r>
          </w:p>
        </w:tc>
        <w:tc>
          <w:tcPr>
            <w:tcW w:w="1203" w:type="dxa"/>
            <w:gridSpan w:val="3"/>
            <w:vMerge w:val="restart"/>
            <w:hideMark/>
          </w:tcPr>
          <w:p w:rsidR="00081E04" w:rsidRPr="00081E04" w:rsidRDefault="00081E04" w:rsidP="00081E04">
            <w:pPr>
              <w:rPr>
                <w:i/>
                <w:iCs/>
              </w:rPr>
            </w:pPr>
            <w:r w:rsidRPr="00081E04">
              <w:rPr>
                <w:i/>
                <w:iCs/>
              </w:rPr>
              <w:t>2,42</w:t>
            </w:r>
          </w:p>
        </w:tc>
        <w:tc>
          <w:tcPr>
            <w:tcW w:w="1160" w:type="dxa"/>
            <w:gridSpan w:val="3"/>
            <w:hideMark/>
          </w:tcPr>
          <w:p w:rsidR="00081E04" w:rsidRPr="00081E04" w:rsidRDefault="00081E04" w:rsidP="00081E04">
            <w:pPr>
              <w:rPr>
                <w:i/>
                <w:iCs/>
                <w:u w:val="single"/>
              </w:rPr>
            </w:pPr>
            <w:r w:rsidRPr="00081E04">
              <w:rPr>
                <w:i/>
                <w:iCs/>
                <w:u w:val="single"/>
              </w:rPr>
              <w:t>1081,02</w:t>
            </w:r>
          </w:p>
        </w:tc>
        <w:tc>
          <w:tcPr>
            <w:tcW w:w="1140" w:type="dxa"/>
            <w:gridSpan w:val="2"/>
            <w:hideMark/>
          </w:tcPr>
          <w:p w:rsidR="00081E04" w:rsidRPr="00081E04" w:rsidRDefault="00081E04" w:rsidP="00081E04">
            <w:pPr>
              <w:rPr>
                <w:i/>
                <w:iCs/>
                <w:u w:val="single"/>
              </w:rPr>
            </w:pPr>
            <w:r w:rsidRPr="00081E04">
              <w:rPr>
                <w:i/>
                <w:iCs/>
                <w:u w:val="single"/>
              </w:rPr>
              <w:t>184,20</w:t>
            </w:r>
          </w:p>
        </w:tc>
        <w:tc>
          <w:tcPr>
            <w:tcW w:w="1072" w:type="dxa"/>
            <w:vMerge w:val="restart"/>
            <w:hideMark/>
          </w:tcPr>
          <w:p w:rsidR="00081E04" w:rsidRPr="00081E04" w:rsidRDefault="00081E04" w:rsidP="00081E04">
            <w:pPr>
              <w:rPr>
                <w:i/>
                <w:iCs/>
              </w:rPr>
            </w:pPr>
            <w:r w:rsidRPr="00081E04">
              <w:rPr>
                <w:i/>
                <w:iCs/>
              </w:rPr>
              <w:t>2616</w:t>
            </w:r>
          </w:p>
        </w:tc>
        <w:tc>
          <w:tcPr>
            <w:tcW w:w="1160" w:type="dxa"/>
            <w:gridSpan w:val="2"/>
            <w:vMerge w:val="restart"/>
            <w:hideMark/>
          </w:tcPr>
          <w:p w:rsidR="00081E04" w:rsidRPr="00081E04" w:rsidRDefault="00081E04" w:rsidP="00081E04">
            <w:pPr>
              <w:rPr>
                <w:i/>
                <w:iCs/>
              </w:rPr>
            </w:pPr>
            <w:r w:rsidRPr="00081E04">
              <w:rPr>
                <w:i/>
                <w:iCs/>
              </w:rPr>
              <w:t>780</w:t>
            </w:r>
          </w:p>
        </w:tc>
        <w:tc>
          <w:tcPr>
            <w:tcW w:w="1160" w:type="dxa"/>
            <w:gridSpan w:val="3"/>
            <w:hideMark/>
          </w:tcPr>
          <w:p w:rsidR="00081E04" w:rsidRPr="00081E04" w:rsidRDefault="00081E04" w:rsidP="00081E04">
            <w:pPr>
              <w:rPr>
                <w:i/>
                <w:iCs/>
                <w:u w:val="single"/>
              </w:rPr>
            </w:pPr>
            <w:r w:rsidRPr="00081E04">
              <w:rPr>
                <w:i/>
                <w:iCs/>
                <w:u w:val="single"/>
              </w:rPr>
              <w:t>446</w:t>
            </w:r>
          </w:p>
        </w:tc>
        <w:tc>
          <w:tcPr>
            <w:tcW w:w="1163" w:type="dxa"/>
            <w:gridSpan w:val="3"/>
            <w:hideMark/>
          </w:tcPr>
          <w:p w:rsidR="00081E04" w:rsidRPr="00081E04" w:rsidRDefault="00081E04" w:rsidP="00081E04">
            <w:pPr>
              <w:rPr>
                <w:i/>
                <w:iCs/>
                <w:u w:val="single"/>
              </w:rPr>
            </w:pPr>
            <w:r w:rsidRPr="00081E04">
              <w:rPr>
                <w:i/>
                <w:iCs/>
                <w:u w:val="single"/>
              </w:rPr>
              <w:t>4,0600</w:t>
            </w:r>
          </w:p>
        </w:tc>
        <w:tc>
          <w:tcPr>
            <w:tcW w:w="1200" w:type="dxa"/>
            <w:hideMark/>
          </w:tcPr>
          <w:p w:rsidR="00081E04" w:rsidRPr="00081E04" w:rsidRDefault="00081E04" w:rsidP="00081E04">
            <w:pPr>
              <w:rPr>
                <w:i/>
                <w:iCs/>
                <w:u w:val="single"/>
              </w:rPr>
            </w:pPr>
            <w:r w:rsidRPr="00081E04">
              <w:rPr>
                <w:i/>
                <w:iCs/>
                <w:u w:val="single"/>
              </w:rPr>
              <w:t>9,83</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322,49</w:t>
            </w:r>
          </w:p>
        </w:tc>
        <w:tc>
          <w:tcPr>
            <w:tcW w:w="1140" w:type="dxa"/>
            <w:gridSpan w:val="2"/>
            <w:hideMark/>
          </w:tcPr>
          <w:p w:rsidR="00081E04" w:rsidRPr="00081E04" w:rsidRDefault="00081E04" w:rsidP="00081E04">
            <w:pPr>
              <w:rPr>
                <w:i/>
                <w:iCs/>
              </w:rPr>
            </w:pPr>
            <w:r w:rsidRPr="00081E04">
              <w:rPr>
                <w:i/>
                <w:iCs/>
              </w:rPr>
              <w:t>76,34</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185</w:t>
            </w:r>
          </w:p>
        </w:tc>
        <w:tc>
          <w:tcPr>
            <w:tcW w:w="1163" w:type="dxa"/>
            <w:gridSpan w:val="3"/>
            <w:hideMark/>
          </w:tcPr>
          <w:p w:rsidR="00081E04" w:rsidRPr="00081E04" w:rsidRDefault="00081E04" w:rsidP="00081E04">
            <w:pPr>
              <w:rPr>
                <w:i/>
                <w:iCs/>
              </w:rPr>
            </w:pPr>
            <w:r w:rsidRPr="00081E04">
              <w:rPr>
                <w:i/>
                <w:iCs/>
              </w:rPr>
              <w:t>0,8699</w:t>
            </w:r>
          </w:p>
        </w:tc>
        <w:tc>
          <w:tcPr>
            <w:tcW w:w="1200" w:type="dxa"/>
            <w:hideMark/>
          </w:tcPr>
          <w:p w:rsidR="00081E04" w:rsidRPr="00081E04" w:rsidRDefault="00081E04" w:rsidP="00081E04">
            <w:pPr>
              <w:rPr>
                <w:i/>
                <w:iCs/>
              </w:rPr>
            </w:pPr>
            <w:r w:rsidRPr="00081E04">
              <w:rPr>
                <w:i/>
                <w:iCs/>
              </w:rPr>
              <w:t>2,11</w:t>
            </w:r>
          </w:p>
        </w:tc>
      </w:tr>
      <w:tr w:rsidR="00081E04" w:rsidRPr="00081E04" w:rsidTr="00081E04">
        <w:trPr>
          <w:trHeight w:val="285"/>
        </w:trPr>
        <w:tc>
          <w:tcPr>
            <w:tcW w:w="553" w:type="dxa"/>
            <w:vMerge w:val="restart"/>
            <w:hideMark/>
          </w:tcPr>
          <w:p w:rsidR="00081E04" w:rsidRPr="00081E04" w:rsidRDefault="00081E04" w:rsidP="00081E04">
            <w:r w:rsidRPr="00081E04">
              <w:t>114</w:t>
            </w:r>
          </w:p>
        </w:tc>
        <w:tc>
          <w:tcPr>
            <w:tcW w:w="1187" w:type="dxa"/>
            <w:gridSpan w:val="2"/>
            <w:vMerge w:val="restart"/>
            <w:hideMark/>
          </w:tcPr>
          <w:p w:rsidR="00081E04" w:rsidRPr="00081E04" w:rsidRDefault="00081E04">
            <w:r w:rsidRPr="00081E04">
              <w:t>КБ11-11-1</w:t>
            </w:r>
          </w:p>
        </w:tc>
        <w:tc>
          <w:tcPr>
            <w:tcW w:w="3205" w:type="dxa"/>
            <w:gridSpan w:val="3"/>
            <w:vMerge w:val="restart"/>
            <w:hideMark/>
          </w:tcPr>
          <w:p w:rsidR="00081E04" w:rsidRPr="00081E04" w:rsidRDefault="00081E04">
            <w:r w:rsidRPr="00081E04">
              <w:t>Улаштування стяжок цементних товщиною</w:t>
            </w:r>
            <w:r w:rsidRPr="00081E04">
              <w:br/>
              <w:t>20 мм</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0,121</w:t>
            </w:r>
          </w:p>
        </w:tc>
        <w:tc>
          <w:tcPr>
            <w:tcW w:w="1160" w:type="dxa"/>
            <w:gridSpan w:val="3"/>
            <w:hideMark/>
          </w:tcPr>
          <w:p w:rsidR="00081E04" w:rsidRPr="00081E04" w:rsidRDefault="00081E04" w:rsidP="00081E04">
            <w:pPr>
              <w:rPr>
                <w:u w:val="single"/>
              </w:rPr>
            </w:pPr>
            <w:r w:rsidRPr="00081E04">
              <w:rPr>
                <w:u w:val="single"/>
              </w:rPr>
              <w:t>8593,21</w:t>
            </w:r>
          </w:p>
        </w:tc>
        <w:tc>
          <w:tcPr>
            <w:tcW w:w="1140" w:type="dxa"/>
            <w:gridSpan w:val="2"/>
            <w:hideMark/>
          </w:tcPr>
          <w:p w:rsidR="00081E04" w:rsidRPr="00081E04" w:rsidRDefault="00081E04" w:rsidP="00081E04">
            <w:pPr>
              <w:rPr>
                <w:u w:val="single"/>
              </w:rPr>
            </w:pPr>
            <w:r w:rsidRPr="00081E04">
              <w:rPr>
                <w:u w:val="single"/>
              </w:rPr>
              <w:t>103,60</w:t>
            </w:r>
          </w:p>
        </w:tc>
        <w:tc>
          <w:tcPr>
            <w:tcW w:w="1072" w:type="dxa"/>
            <w:vMerge w:val="restart"/>
            <w:hideMark/>
          </w:tcPr>
          <w:p w:rsidR="00081E04" w:rsidRPr="00081E04" w:rsidRDefault="00081E04" w:rsidP="00081E04">
            <w:r w:rsidRPr="00081E04">
              <w:t>1040</w:t>
            </w:r>
          </w:p>
        </w:tc>
        <w:tc>
          <w:tcPr>
            <w:tcW w:w="1160" w:type="dxa"/>
            <w:gridSpan w:val="2"/>
            <w:vMerge w:val="restart"/>
            <w:hideMark/>
          </w:tcPr>
          <w:p w:rsidR="00081E04" w:rsidRPr="00081E04" w:rsidRDefault="00081E04" w:rsidP="00081E04">
            <w:r w:rsidRPr="00081E04">
              <w:t>541</w:t>
            </w:r>
          </w:p>
        </w:tc>
        <w:tc>
          <w:tcPr>
            <w:tcW w:w="1160" w:type="dxa"/>
            <w:gridSpan w:val="3"/>
            <w:hideMark/>
          </w:tcPr>
          <w:p w:rsidR="00081E04" w:rsidRPr="00081E04" w:rsidRDefault="00081E04" w:rsidP="00081E04">
            <w:pPr>
              <w:rPr>
                <w:u w:val="single"/>
              </w:rPr>
            </w:pPr>
            <w:r w:rsidRPr="00081E04">
              <w:rPr>
                <w:u w:val="single"/>
              </w:rPr>
              <w:t>13</w:t>
            </w:r>
          </w:p>
        </w:tc>
        <w:tc>
          <w:tcPr>
            <w:tcW w:w="1163" w:type="dxa"/>
            <w:gridSpan w:val="3"/>
            <w:hideMark/>
          </w:tcPr>
          <w:p w:rsidR="00081E04" w:rsidRPr="00081E04" w:rsidRDefault="00081E04" w:rsidP="00081E04">
            <w:pPr>
              <w:rPr>
                <w:u w:val="single"/>
              </w:rPr>
            </w:pPr>
            <w:r w:rsidRPr="00081E04">
              <w:rPr>
                <w:u w:val="single"/>
              </w:rPr>
              <w:t>56,2500</w:t>
            </w:r>
          </w:p>
        </w:tc>
        <w:tc>
          <w:tcPr>
            <w:tcW w:w="1200" w:type="dxa"/>
            <w:hideMark/>
          </w:tcPr>
          <w:p w:rsidR="00081E04" w:rsidRPr="00081E04" w:rsidRDefault="00081E04" w:rsidP="00081E04">
            <w:pPr>
              <w:rPr>
                <w:u w:val="single"/>
              </w:rPr>
            </w:pPr>
            <w:r w:rsidRPr="00081E04">
              <w:rPr>
                <w:u w:val="single"/>
              </w:rPr>
              <w:t>6,81</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4467,94</w:t>
            </w:r>
          </w:p>
        </w:tc>
        <w:tc>
          <w:tcPr>
            <w:tcW w:w="1140" w:type="dxa"/>
            <w:gridSpan w:val="2"/>
            <w:hideMark/>
          </w:tcPr>
          <w:p w:rsidR="00081E04" w:rsidRPr="00081E04" w:rsidRDefault="00081E04" w:rsidP="00081E04">
            <w:r w:rsidRPr="00081E04">
              <w:t>95,41</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12</w:t>
            </w:r>
          </w:p>
        </w:tc>
        <w:tc>
          <w:tcPr>
            <w:tcW w:w="1163" w:type="dxa"/>
            <w:gridSpan w:val="3"/>
            <w:hideMark/>
          </w:tcPr>
          <w:p w:rsidR="00081E04" w:rsidRPr="00081E04" w:rsidRDefault="00081E04" w:rsidP="00081E04">
            <w:r w:rsidRPr="00081E04">
              <w:t>1,0323</w:t>
            </w:r>
          </w:p>
        </w:tc>
        <w:tc>
          <w:tcPr>
            <w:tcW w:w="1200" w:type="dxa"/>
            <w:hideMark/>
          </w:tcPr>
          <w:p w:rsidR="00081E04" w:rsidRPr="00081E04" w:rsidRDefault="00081E04" w:rsidP="00081E04">
            <w:r w:rsidRPr="00081E04">
              <w:t>0,12</w:t>
            </w:r>
          </w:p>
        </w:tc>
      </w:tr>
      <w:tr w:rsidR="00081E04" w:rsidRPr="00081E04" w:rsidTr="00081E04">
        <w:trPr>
          <w:trHeight w:val="330"/>
        </w:trPr>
        <w:tc>
          <w:tcPr>
            <w:tcW w:w="553" w:type="dxa"/>
            <w:hideMark/>
          </w:tcPr>
          <w:p w:rsidR="00081E04" w:rsidRPr="00081E04" w:rsidRDefault="00081E04" w:rsidP="00081E04">
            <w:r w:rsidRPr="00081E04">
              <w:lastRenderedPageBreak/>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285"/>
        </w:trPr>
        <w:tc>
          <w:tcPr>
            <w:tcW w:w="553" w:type="dxa"/>
            <w:vMerge w:val="restart"/>
            <w:hideMark/>
          </w:tcPr>
          <w:p w:rsidR="00081E04" w:rsidRPr="00081E04" w:rsidRDefault="00081E04" w:rsidP="00081E04">
            <w:r w:rsidRPr="00081E04">
              <w:t>115</w:t>
            </w:r>
          </w:p>
        </w:tc>
        <w:tc>
          <w:tcPr>
            <w:tcW w:w="1187" w:type="dxa"/>
            <w:gridSpan w:val="2"/>
            <w:vMerge w:val="restart"/>
            <w:hideMark/>
          </w:tcPr>
          <w:p w:rsidR="00081E04" w:rsidRPr="00081E04" w:rsidRDefault="00081E04">
            <w:r w:rsidRPr="00081E04">
              <w:t>КБ11-4-1</w:t>
            </w:r>
          </w:p>
        </w:tc>
        <w:tc>
          <w:tcPr>
            <w:tcW w:w="3205" w:type="dxa"/>
            <w:gridSpan w:val="3"/>
            <w:vMerge w:val="restart"/>
            <w:hideMark/>
          </w:tcPr>
          <w:p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перший шар</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0,121</w:t>
            </w:r>
          </w:p>
        </w:tc>
        <w:tc>
          <w:tcPr>
            <w:tcW w:w="1160" w:type="dxa"/>
            <w:gridSpan w:val="3"/>
            <w:hideMark/>
          </w:tcPr>
          <w:p w:rsidR="00081E04" w:rsidRPr="00081E04" w:rsidRDefault="00081E04" w:rsidP="00081E04">
            <w:pPr>
              <w:rPr>
                <w:u w:val="single"/>
              </w:rPr>
            </w:pPr>
            <w:r w:rsidRPr="00081E04">
              <w:rPr>
                <w:u w:val="single"/>
              </w:rPr>
              <w:t>18342,74</w:t>
            </w:r>
          </w:p>
        </w:tc>
        <w:tc>
          <w:tcPr>
            <w:tcW w:w="1140" w:type="dxa"/>
            <w:gridSpan w:val="2"/>
            <w:hideMark/>
          </w:tcPr>
          <w:p w:rsidR="00081E04" w:rsidRPr="00081E04" w:rsidRDefault="00081E04" w:rsidP="00081E04">
            <w:pPr>
              <w:rPr>
                <w:u w:val="single"/>
              </w:rPr>
            </w:pPr>
            <w:r w:rsidRPr="00081E04">
              <w:rPr>
                <w:u w:val="single"/>
              </w:rPr>
              <w:t>16,71</w:t>
            </w:r>
          </w:p>
        </w:tc>
        <w:tc>
          <w:tcPr>
            <w:tcW w:w="1072" w:type="dxa"/>
            <w:vMerge w:val="restart"/>
            <w:hideMark/>
          </w:tcPr>
          <w:p w:rsidR="00081E04" w:rsidRPr="00081E04" w:rsidRDefault="00081E04" w:rsidP="00081E04">
            <w:r w:rsidRPr="00081E04">
              <w:t>2219</w:t>
            </w:r>
          </w:p>
        </w:tc>
        <w:tc>
          <w:tcPr>
            <w:tcW w:w="1160" w:type="dxa"/>
            <w:gridSpan w:val="2"/>
            <w:vMerge w:val="restart"/>
            <w:hideMark/>
          </w:tcPr>
          <w:p w:rsidR="00081E04" w:rsidRPr="00081E04" w:rsidRDefault="00081E04" w:rsidP="00081E04">
            <w:r w:rsidRPr="00081E04">
              <w:t>554</w:t>
            </w:r>
          </w:p>
        </w:tc>
        <w:tc>
          <w:tcPr>
            <w:tcW w:w="1160" w:type="dxa"/>
            <w:gridSpan w:val="3"/>
            <w:hideMark/>
          </w:tcPr>
          <w:p w:rsidR="00081E04" w:rsidRPr="00081E04" w:rsidRDefault="00081E04" w:rsidP="00081E04">
            <w:pPr>
              <w:rPr>
                <w:u w:val="single"/>
              </w:rPr>
            </w:pPr>
            <w:r w:rsidRPr="00081E04">
              <w:rPr>
                <w:u w:val="single"/>
              </w:rPr>
              <w:t>2</w:t>
            </w:r>
          </w:p>
        </w:tc>
        <w:tc>
          <w:tcPr>
            <w:tcW w:w="1163" w:type="dxa"/>
            <w:gridSpan w:val="3"/>
            <w:hideMark/>
          </w:tcPr>
          <w:p w:rsidR="00081E04" w:rsidRPr="00081E04" w:rsidRDefault="00081E04" w:rsidP="00081E04">
            <w:pPr>
              <w:rPr>
                <w:u w:val="single"/>
              </w:rPr>
            </w:pPr>
            <w:r w:rsidRPr="00081E04">
              <w:rPr>
                <w:u w:val="single"/>
              </w:rPr>
              <w:t>51,1000</w:t>
            </w:r>
          </w:p>
        </w:tc>
        <w:tc>
          <w:tcPr>
            <w:tcW w:w="1200" w:type="dxa"/>
            <w:hideMark/>
          </w:tcPr>
          <w:p w:rsidR="00081E04" w:rsidRPr="00081E04" w:rsidRDefault="00081E04" w:rsidP="00081E04">
            <w:pPr>
              <w:rPr>
                <w:u w:val="single"/>
              </w:rPr>
            </w:pPr>
            <w:r w:rsidRPr="00081E04">
              <w:rPr>
                <w:u w:val="single"/>
              </w:rPr>
              <w:t>6,18</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4582,14</w:t>
            </w:r>
          </w:p>
        </w:tc>
        <w:tc>
          <w:tcPr>
            <w:tcW w:w="1140" w:type="dxa"/>
            <w:gridSpan w:val="2"/>
            <w:hideMark/>
          </w:tcPr>
          <w:p w:rsidR="00081E04" w:rsidRPr="00081E04" w:rsidRDefault="00081E04" w:rsidP="00081E04">
            <w:r w:rsidRPr="00081E04">
              <w:t>15,39</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2</w:t>
            </w:r>
          </w:p>
        </w:tc>
        <w:tc>
          <w:tcPr>
            <w:tcW w:w="1163" w:type="dxa"/>
            <w:gridSpan w:val="3"/>
            <w:hideMark/>
          </w:tcPr>
          <w:p w:rsidR="00081E04" w:rsidRPr="00081E04" w:rsidRDefault="00081E04" w:rsidP="00081E04">
            <w:r w:rsidRPr="00081E04">
              <w:t>0,1665</w:t>
            </w:r>
          </w:p>
        </w:tc>
        <w:tc>
          <w:tcPr>
            <w:tcW w:w="1200" w:type="dxa"/>
            <w:hideMark/>
          </w:tcPr>
          <w:p w:rsidR="00081E04" w:rsidRPr="00081E04" w:rsidRDefault="00081E04" w:rsidP="00081E04">
            <w:r w:rsidRPr="00081E04">
              <w:t>0,02</w:t>
            </w:r>
          </w:p>
        </w:tc>
      </w:tr>
      <w:tr w:rsidR="00081E04" w:rsidRPr="00081E04" w:rsidTr="00081E04">
        <w:trPr>
          <w:trHeight w:val="285"/>
        </w:trPr>
        <w:tc>
          <w:tcPr>
            <w:tcW w:w="553" w:type="dxa"/>
            <w:vMerge w:val="restart"/>
            <w:hideMark/>
          </w:tcPr>
          <w:p w:rsidR="00081E04" w:rsidRPr="00081E04" w:rsidRDefault="00081E04" w:rsidP="00081E04">
            <w:r w:rsidRPr="00081E04">
              <w:t>116</w:t>
            </w:r>
          </w:p>
        </w:tc>
        <w:tc>
          <w:tcPr>
            <w:tcW w:w="1187" w:type="dxa"/>
            <w:gridSpan w:val="2"/>
            <w:vMerge w:val="restart"/>
            <w:hideMark/>
          </w:tcPr>
          <w:p w:rsidR="00081E04" w:rsidRPr="00081E04" w:rsidRDefault="00081E04">
            <w:r w:rsidRPr="00081E04">
              <w:t>КБ11-4-2</w:t>
            </w:r>
          </w:p>
        </w:tc>
        <w:tc>
          <w:tcPr>
            <w:tcW w:w="3205" w:type="dxa"/>
            <w:gridSpan w:val="3"/>
            <w:vMerge w:val="restart"/>
            <w:hideMark/>
          </w:tcPr>
          <w:p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наступний шар</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0,121</w:t>
            </w:r>
          </w:p>
        </w:tc>
        <w:tc>
          <w:tcPr>
            <w:tcW w:w="1160" w:type="dxa"/>
            <w:gridSpan w:val="3"/>
            <w:hideMark/>
          </w:tcPr>
          <w:p w:rsidR="00081E04" w:rsidRPr="00081E04" w:rsidRDefault="00081E04" w:rsidP="00081E04">
            <w:pPr>
              <w:rPr>
                <w:u w:val="single"/>
              </w:rPr>
            </w:pPr>
            <w:r w:rsidRPr="00081E04">
              <w:rPr>
                <w:u w:val="single"/>
              </w:rPr>
              <w:t>11961,99</w:t>
            </w:r>
          </w:p>
        </w:tc>
        <w:tc>
          <w:tcPr>
            <w:tcW w:w="1140" w:type="dxa"/>
            <w:gridSpan w:val="2"/>
            <w:hideMark/>
          </w:tcPr>
          <w:p w:rsidR="00081E04" w:rsidRPr="00081E04" w:rsidRDefault="00081E04" w:rsidP="00081E04">
            <w:pPr>
              <w:rPr>
                <w:u w:val="single"/>
              </w:rPr>
            </w:pPr>
            <w:r w:rsidRPr="00081E04">
              <w:rPr>
                <w:u w:val="single"/>
              </w:rPr>
              <w:t>7,80</w:t>
            </w:r>
          </w:p>
        </w:tc>
        <w:tc>
          <w:tcPr>
            <w:tcW w:w="1072" w:type="dxa"/>
            <w:vMerge w:val="restart"/>
            <w:hideMark/>
          </w:tcPr>
          <w:p w:rsidR="00081E04" w:rsidRPr="00081E04" w:rsidRDefault="00081E04" w:rsidP="00081E04">
            <w:r w:rsidRPr="00081E04">
              <w:t>1447</w:t>
            </w:r>
          </w:p>
        </w:tc>
        <w:tc>
          <w:tcPr>
            <w:tcW w:w="1160" w:type="dxa"/>
            <w:gridSpan w:val="2"/>
            <w:vMerge w:val="restart"/>
            <w:hideMark/>
          </w:tcPr>
          <w:p w:rsidR="00081E04" w:rsidRPr="00081E04" w:rsidRDefault="00081E04" w:rsidP="00081E04">
            <w:r w:rsidRPr="00081E04">
              <w:t>359</w:t>
            </w:r>
          </w:p>
        </w:tc>
        <w:tc>
          <w:tcPr>
            <w:tcW w:w="1160" w:type="dxa"/>
            <w:gridSpan w:val="3"/>
            <w:hideMark/>
          </w:tcPr>
          <w:p w:rsidR="00081E04" w:rsidRPr="00081E04" w:rsidRDefault="00081E04" w:rsidP="00081E04">
            <w:pPr>
              <w:rPr>
                <w:u w:val="single"/>
              </w:rPr>
            </w:pPr>
            <w:r w:rsidRPr="00081E04">
              <w:rPr>
                <w:u w:val="single"/>
              </w:rPr>
              <w:t>1</w:t>
            </w:r>
          </w:p>
        </w:tc>
        <w:tc>
          <w:tcPr>
            <w:tcW w:w="1163" w:type="dxa"/>
            <w:gridSpan w:val="3"/>
            <w:hideMark/>
          </w:tcPr>
          <w:p w:rsidR="00081E04" w:rsidRPr="00081E04" w:rsidRDefault="00081E04" w:rsidP="00081E04">
            <w:pPr>
              <w:rPr>
                <w:u w:val="single"/>
              </w:rPr>
            </w:pPr>
            <w:r w:rsidRPr="00081E04">
              <w:rPr>
                <w:u w:val="single"/>
              </w:rPr>
              <w:t>33,1100</w:t>
            </w:r>
          </w:p>
        </w:tc>
        <w:tc>
          <w:tcPr>
            <w:tcW w:w="1200" w:type="dxa"/>
            <w:hideMark/>
          </w:tcPr>
          <w:p w:rsidR="00081E04" w:rsidRPr="00081E04" w:rsidRDefault="00081E04" w:rsidP="00081E04">
            <w:pPr>
              <w:rPr>
                <w:u w:val="single"/>
              </w:rPr>
            </w:pPr>
            <w:r w:rsidRPr="00081E04">
              <w:rPr>
                <w:u w:val="single"/>
              </w:rPr>
              <w:t>4,01</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2968,97</w:t>
            </w:r>
          </w:p>
        </w:tc>
        <w:tc>
          <w:tcPr>
            <w:tcW w:w="1140" w:type="dxa"/>
            <w:gridSpan w:val="2"/>
            <w:hideMark/>
          </w:tcPr>
          <w:p w:rsidR="00081E04" w:rsidRPr="00081E04" w:rsidRDefault="00081E04" w:rsidP="00081E04">
            <w:r w:rsidRPr="00081E04">
              <w:t>7,18</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w:t>
            </w:r>
          </w:p>
        </w:tc>
        <w:tc>
          <w:tcPr>
            <w:tcW w:w="1163" w:type="dxa"/>
            <w:gridSpan w:val="3"/>
            <w:hideMark/>
          </w:tcPr>
          <w:p w:rsidR="00081E04" w:rsidRPr="00081E04" w:rsidRDefault="00081E04" w:rsidP="00081E04">
            <w:r w:rsidRPr="00081E04">
              <w:t>0,0777</w:t>
            </w:r>
          </w:p>
        </w:tc>
        <w:tc>
          <w:tcPr>
            <w:tcW w:w="1200" w:type="dxa"/>
            <w:hideMark/>
          </w:tcPr>
          <w:p w:rsidR="00081E04" w:rsidRPr="00081E04" w:rsidRDefault="00081E04" w:rsidP="00081E04">
            <w:r w:rsidRPr="00081E04">
              <w:t>0,01</w:t>
            </w:r>
          </w:p>
        </w:tc>
      </w:tr>
      <w:tr w:rsidR="00081E04" w:rsidRPr="00081E04" w:rsidTr="00081E04">
        <w:trPr>
          <w:trHeight w:val="417"/>
        </w:trPr>
        <w:tc>
          <w:tcPr>
            <w:tcW w:w="553" w:type="dxa"/>
            <w:vMerge w:val="restart"/>
            <w:hideMark/>
          </w:tcPr>
          <w:p w:rsidR="00081E04" w:rsidRPr="00081E04" w:rsidRDefault="00081E04" w:rsidP="00081E04">
            <w:r w:rsidRPr="00081E04">
              <w:t>117</w:t>
            </w:r>
          </w:p>
        </w:tc>
        <w:tc>
          <w:tcPr>
            <w:tcW w:w="1187" w:type="dxa"/>
            <w:gridSpan w:val="2"/>
            <w:vMerge w:val="restart"/>
            <w:hideMark/>
          </w:tcPr>
          <w:p w:rsidR="00081E04" w:rsidRPr="00081E04" w:rsidRDefault="00081E04">
            <w:r w:rsidRPr="00081E04">
              <w:t>КБ11-9-1</w:t>
            </w:r>
          </w:p>
        </w:tc>
        <w:tc>
          <w:tcPr>
            <w:tcW w:w="3205" w:type="dxa"/>
            <w:gridSpan w:val="3"/>
            <w:vMerge w:val="restart"/>
            <w:hideMark/>
          </w:tcPr>
          <w:p w:rsidR="00081E04" w:rsidRPr="00081E04" w:rsidRDefault="00081E04">
            <w:r w:rsidRPr="00081E04">
              <w:t xml:space="preserve">Улаштування </w:t>
            </w:r>
            <w:proofErr w:type="spellStart"/>
            <w:r w:rsidRPr="00081E04">
              <w:t>тепло-</w:t>
            </w:r>
            <w:proofErr w:type="spellEnd"/>
            <w:r w:rsidRPr="00081E04">
              <w:t xml:space="preserve"> і звукоізоляції суцільної</w:t>
            </w:r>
            <w:r w:rsidRPr="00081E04">
              <w:br/>
              <w:t>з плит або мат мінераловатних або</w:t>
            </w:r>
            <w:r w:rsidRPr="00081E04">
              <w:br/>
              <w:t>скловолокнистих</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0,121</w:t>
            </w:r>
          </w:p>
        </w:tc>
        <w:tc>
          <w:tcPr>
            <w:tcW w:w="1160" w:type="dxa"/>
            <w:gridSpan w:val="3"/>
            <w:hideMark/>
          </w:tcPr>
          <w:p w:rsidR="00081E04" w:rsidRPr="00081E04" w:rsidRDefault="00081E04" w:rsidP="00081E04">
            <w:pPr>
              <w:rPr>
                <w:u w:val="single"/>
              </w:rPr>
            </w:pPr>
            <w:r w:rsidRPr="00081E04">
              <w:rPr>
                <w:u w:val="single"/>
              </w:rPr>
              <w:t>2726,96</w:t>
            </w:r>
          </w:p>
        </w:tc>
        <w:tc>
          <w:tcPr>
            <w:tcW w:w="1140" w:type="dxa"/>
            <w:gridSpan w:val="2"/>
            <w:hideMark/>
          </w:tcPr>
          <w:p w:rsidR="00081E04" w:rsidRPr="00081E04" w:rsidRDefault="00081E04" w:rsidP="00081E04">
            <w:pPr>
              <w:rPr>
                <w:u w:val="single"/>
              </w:rPr>
            </w:pPr>
            <w:r w:rsidRPr="00081E04">
              <w:rPr>
                <w:u w:val="single"/>
              </w:rPr>
              <w:t>22,28</w:t>
            </w:r>
          </w:p>
        </w:tc>
        <w:tc>
          <w:tcPr>
            <w:tcW w:w="1072" w:type="dxa"/>
            <w:vMerge w:val="restart"/>
            <w:hideMark/>
          </w:tcPr>
          <w:p w:rsidR="00081E04" w:rsidRPr="00081E04" w:rsidRDefault="00081E04" w:rsidP="00081E04">
            <w:r w:rsidRPr="00081E04">
              <w:t>330</w:t>
            </w:r>
          </w:p>
        </w:tc>
        <w:tc>
          <w:tcPr>
            <w:tcW w:w="1160" w:type="dxa"/>
            <w:gridSpan w:val="2"/>
            <w:vMerge w:val="restart"/>
            <w:hideMark/>
          </w:tcPr>
          <w:p w:rsidR="00081E04" w:rsidRPr="00081E04" w:rsidRDefault="00081E04" w:rsidP="00081E04">
            <w:r w:rsidRPr="00081E04">
              <w:t>327</w:t>
            </w:r>
          </w:p>
        </w:tc>
        <w:tc>
          <w:tcPr>
            <w:tcW w:w="1160" w:type="dxa"/>
            <w:gridSpan w:val="3"/>
            <w:hideMark/>
          </w:tcPr>
          <w:p w:rsidR="00081E04" w:rsidRPr="00081E04" w:rsidRDefault="00081E04" w:rsidP="00081E04">
            <w:pPr>
              <w:rPr>
                <w:u w:val="single"/>
              </w:rPr>
            </w:pPr>
            <w:r w:rsidRPr="00081E04">
              <w:rPr>
                <w:u w:val="single"/>
              </w:rPr>
              <w:t>3</w:t>
            </w:r>
          </w:p>
        </w:tc>
        <w:tc>
          <w:tcPr>
            <w:tcW w:w="1163" w:type="dxa"/>
            <w:gridSpan w:val="3"/>
            <w:hideMark/>
          </w:tcPr>
          <w:p w:rsidR="00081E04" w:rsidRPr="00081E04" w:rsidRDefault="00081E04" w:rsidP="00081E04">
            <w:pPr>
              <w:rPr>
                <w:u w:val="single"/>
              </w:rPr>
            </w:pPr>
            <w:r w:rsidRPr="00081E04">
              <w:rPr>
                <w:u w:val="single"/>
              </w:rPr>
              <w:t>32,7800</w:t>
            </w:r>
          </w:p>
        </w:tc>
        <w:tc>
          <w:tcPr>
            <w:tcW w:w="1200" w:type="dxa"/>
            <w:hideMark/>
          </w:tcPr>
          <w:p w:rsidR="00081E04" w:rsidRPr="00081E04" w:rsidRDefault="00081E04" w:rsidP="00081E04">
            <w:pPr>
              <w:rPr>
                <w:u w:val="single"/>
              </w:rPr>
            </w:pPr>
            <w:r w:rsidRPr="00081E04">
              <w:rPr>
                <w:u w:val="single"/>
              </w:rPr>
              <w:t>3,97</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2704,68</w:t>
            </w:r>
          </w:p>
        </w:tc>
        <w:tc>
          <w:tcPr>
            <w:tcW w:w="1140" w:type="dxa"/>
            <w:gridSpan w:val="2"/>
            <w:hideMark/>
          </w:tcPr>
          <w:p w:rsidR="00081E04" w:rsidRPr="00081E04" w:rsidRDefault="00081E04" w:rsidP="00081E04">
            <w:r w:rsidRPr="00081E04">
              <w:t>20,52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2</w:t>
            </w:r>
          </w:p>
        </w:tc>
        <w:tc>
          <w:tcPr>
            <w:tcW w:w="1163" w:type="dxa"/>
            <w:gridSpan w:val="3"/>
            <w:hideMark/>
          </w:tcPr>
          <w:p w:rsidR="00081E04" w:rsidRPr="00081E04" w:rsidRDefault="00081E04" w:rsidP="00081E04">
            <w:r w:rsidRPr="00081E04">
              <w:t>0,2220</w:t>
            </w:r>
          </w:p>
        </w:tc>
        <w:tc>
          <w:tcPr>
            <w:tcW w:w="1200" w:type="dxa"/>
            <w:hideMark/>
          </w:tcPr>
          <w:p w:rsidR="00081E04" w:rsidRPr="00081E04" w:rsidRDefault="00081E04" w:rsidP="00081E04">
            <w:r w:rsidRPr="00081E04">
              <w:t>0,03</w:t>
            </w:r>
          </w:p>
        </w:tc>
      </w:tr>
      <w:tr w:rsidR="00081E04" w:rsidRPr="00081E04" w:rsidTr="00081E04">
        <w:trPr>
          <w:trHeight w:val="285"/>
        </w:trPr>
        <w:tc>
          <w:tcPr>
            <w:tcW w:w="553" w:type="dxa"/>
            <w:vMerge w:val="restart"/>
            <w:hideMark/>
          </w:tcPr>
          <w:p w:rsidR="00081E04" w:rsidRPr="00081E04" w:rsidRDefault="00081E04" w:rsidP="00081E04">
            <w:r w:rsidRPr="00081E04">
              <w:t>118</w:t>
            </w:r>
          </w:p>
        </w:tc>
        <w:tc>
          <w:tcPr>
            <w:tcW w:w="1187" w:type="dxa"/>
            <w:gridSpan w:val="2"/>
            <w:vMerge w:val="restart"/>
            <w:hideMark/>
          </w:tcPr>
          <w:p w:rsidR="00081E04" w:rsidRPr="00081E04" w:rsidRDefault="00081E04">
            <w:r w:rsidRPr="00081E04">
              <w:t>С114-97</w:t>
            </w:r>
          </w:p>
        </w:tc>
        <w:tc>
          <w:tcPr>
            <w:tcW w:w="3205" w:type="dxa"/>
            <w:gridSpan w:val="3"/>
            <w:vMerge w:val="restart"/>
            <w:hideMark/>
          </w:tcPr>
          <w:p w:rsidR="00081E04" w:rsidRPr="00081E04" w:rsidRDefault="00081E04">
            <w:r w:rsidRPr="00081E04">
              <w:t>Плити теплоізоляційні з пінопласту</w:t>
            </w:r>
            <w:r w:rsidRPr="00081E04">
              <w:br/>
              <w:t>полістирольного, марка ПСБС-40</w:t>
            </w:r>
          </w:p>
        </w:tc>
        <w:tc>
          <w:tcPr>
            <w:tcW w:w="1107" w:type="dxa"/>
            <w:vMerge w:val="restart"/>
            <w:hideMark/>
          </w:tcPr>
          <w:p w:rsidR="00081E04" w:rsidRPr="00081E04" w:rsidRDefault="00081E04" w:rsidP="00081E04">
            <w:r w:rsidRPr="00081E04">
              <w:t>м3</w:t>
            </w:r>
          </w:p>
        </w:tc>
        <w:tc>
          <w:tcPr>
            <w:tcW w:w="1203" w:type="dxa"/>
            <w:gridSpan w:val="3"/>
            <w:vMerge w:val="restart"/>
            <w:hideMark/>
          </w:tcPr>
          <w:p w:rsidR="00081E04" w:rsidRPr="00081E04" w:rsidRDefault="00081E04" w:rsidP="00081E04">
            <w:r w:rsidRPr="00081E04">
              <w:t>1,234</w:t>
            </w:r>
          </w:p>
        </w:tc>
        <w:tc>
          <w:tcPr>
            <w:tcW w:w="1160" w:type="dxa"/>
            <w:gridSpan w:val="3"/>
            <w:hideMark/>
          </w:tcPr>
          <w:p w:rsidR="00081E04" w:rsidRPr="00081E04" w:rsidRDefault="00081E04" w:rsidP="00081E04">
            <w:pPr>
              <w:rPr>
                <w:u w:val="single"/>
              </w:rPr>
            </w:pPr>
            <w:r w:rsidRPr="00081E04">
              <w:rPr>
                <w:u w:val="single"/>
              </w:rPr>
              <w:t>2177,99</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2688</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119</w:t>
            </w:r>
          </w:p>
        </w:tc>
        <w:tc>
          <w:tcPr>
            <w:tcW w:w="1187" w:type="dxa"/>
            <w:gridSpan w:val="2"/>
            <w:vMerge w:val="restart"/>
            <w:hideMark/>
          </w:tcPr>
          <w:p w:rsidR="00081E04" w:rsidRPr="00081E04" w:rsidRDefault="00081E04">
            <w:r w:rsidRPr="00081E04">
              <w:t>КБ11-11-1</w:t>
            </w:r>
          </w:p>
        </w:tc>
        <w:tc>
          <w:tcPr>
            <w:tcW w:w="3205" w:type="dxa"/>
            <w:gridSpan w:val="3"/>
            <w:vMerge w:val="restart"/>
            <w:hideMark/>
          </w:tcPr>
          <w:p w:rsidR="00081E04" w:rsidRPr="00081E04" w:rsidRDefault="00081E04">
            <w:r w:rsidRPr="00081E04">
              <w:t>Улаштування стяжок цементних товщиною</w:t>
            </w:r>
            <w:r w:rsidRPr="00081E04">
              <w:br/>
              <w:t>20 мм</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0,121</w:t>
            </w:r>
          </w:p>
        </w:tc>
        <w:tc>
          <w:tcPr>
            <w:tcW w:w="1160" w:type="dxa"/>
            <w:gridSpan w:val="3"/>
            <w:hideMark/>
          </w:tcPr>
          <w:p w:rsidR="00081E04" w:rsidRPr="00081E04" w:rsidRDefault="00081E04" w:rsidP="00081E04">
            <w:pPr>
              <w:rPr>
                <w:u w:val="single"/>
              </w:rPr>
            </w:pPr>
            <w:r w:rsidRPr="00081E04">
              <w:rPr>
                <w:u w:val="single"/>
              </w:rPr>
              <w:t>8593,21</w:t>
            </w:r>
          </w:p>
        </w:tc>
        <w:tc>
          <w:tcPr>
            <w:tcW w:w="1140" w:type="dxa"/>
            <w:gridSpan w:val="2"/>
            <w:hideMark/>
          </w:tcPr>
          <w:p w:rsidR="00081E04" w:rsidRPr="00081E04" w:rsidRDefault="00081E04" w:rsidP="00081E04">
            <w:pPr>
              <w:rPr>
                <w:u w:val="single"/>
              </w:rPr>
            </w:pPr>
            <w:r w:rsidRPr="00081E04">
              <w:rPr>
                <w:u w:val="single"/>
              </w:rPr>
              <w:t>103,60</w:t>
            </w:r>
          </w:p>
        </w:tc>
        <w:tc>
          <w:tcPr>
            <w:tcW w:w="1072" w:type="dxa"/>
            <w:vMerge w:val="restart"/>
            <w:hideMark/>
          </w:tcPr>
          <w:p w:rsidR="00081E04" w:rsidRPr="00081E04" w:rsidRDefault="00081E04" w:rsidP="00081E04">
            <w:r w:rsidRPr="00081E04">
              <w:t>1040</w:t>
            </w:r>
          </w:p>
        </w:tc>
        <w:tc>
          <w:tcPr>
            <w:tcW w:w="1160" w:type="dxa"/>
            <w:gridSpan w:val="2"/>
            <w:vMerge w:val="restart"/>
            <w:hideMark/>
          </w:tcPr>
          <w:p w:rsidR="00081E04" w:rsidRPr="00081E04" w:rsidRDefault="00081E04" w:rsidP="00081E04">
            <w:r w:rsidRPr="00081E04">
              <w:t>541</w:t>
            </w:r>
          </w:p>
        </w:tc>
        <w:tc>
          <w:tcPr>
            <w:tcW w:w="1160" w:type="dxa"/>
            <w:gridSpan w:val="3"/>
            <w:hideMark/>
          </w:tcPr>
          <w:p w:rsidR="00081E04" w:rsidRPr="00081E04" w:rsidRDefault="00081E04" w:rsidP="00081E04">
            <w:pPr>
              <w:rPr>
                <w:u w:val="single"/>
              </w:rPr>
            </w:pPr>
            <w:r w:rsidRPr="00081E04">
              <w:rPr>
                <w:u w:val="single"/>
              </w:rPr>
              <w:t>13</w:t>
            </w:r>
          </w:p>
        </w:tc>
        <w:tc>
          <w:tcPr>
            <w:tcW w:w="1163" w:type="dxa"/>
            <w:gridSpan w:val="3"/>
            <w:hideMark/>
          </w:tcPr>
          <w:p w:rsidR="00081E04" w:rsidRPr="00081E04" w:rsidRDefault="00081E04" w:rsidP="00081E04">
            <w:pPr>
              <w:rPr>
                <w:u w:val="single"/>
              </w:rPr>
            </w:pPr>
            <w:r w:rsidRPr="00081E04">
              <w:rPr>
                <w:u w:val="single"/>
              </w:rPr>
              <w:t>56,2500</w:t>
            </w:r>
          </w:p>
        </w:tc>
        <w:tc>
          <w:tcPr>
            <w:tcW w:w="1200" w:type="dxa"/>
            <w:hideMark/>
          </w:tcPr>
          <w:p w:rsidR="00081E04" w:rsidRPr="00081E04" w:rsidRDefault="00081E04" w:rsidP="00081E04">
            <w:pPr>
              <w:rPr>
                <w:u w:val="single"/>
              </w:rPr>
            </w:pPr>
            <w:r w:rsidRPr="00081E04">
              <w:rPr>
                <w:u w:val="single"/>
              </w:rPr>
              <w:t>6,81</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4467,94</w:t>
            </w:r>
          </w:p>
        </w:tc>
        <w:tc>
          <w:tcPr>
            <w:tcW w:w="1140" w:type="dxa"/>
            <w:gridSpan w:val="2"/>
            <w:hideMark/>
          </w:tcPr>
          <w:p w:rsidR="00081E04" w:rsidRPr="00081E04" w:rsidRDefault="00081E04" w:rsidP="00081E04">
            <w:r w:rsidRPr="00081E04">
              <w:t>95,41</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12</w:t>
            </w:r>
          </w:p>
        </w:tc>
        <w:tc>
          <w:tcPr>
            <w:tcW w:w="1163" w:type="dxa"/>
            <w:gridSpan w:val="3"/>
            <w:hideMark/>
          </w:tcPr>
          <w:p w:rsidR="00081E04" w:rsidRPr="00081E04" w:rsidRDefault="00081E04" w:rsidP="00081E04">
            <w:r w:rsidRPr="00081E04">
              <w:t>1,0323</w:t>
            </w:r>
          </w:p>
        </w:tc>
        <w:tc>
          <w:tcPr>
            <w:tcW w:w="1200" w:type="dxa"/>
            <w:hideMark/>
          </w:tcPr>
          <w:p w:rsidR="00081E04" w:rsidRPr="00081E04" w:rsidRDefault="00081E04" w:rsidP="00081E04">
            <w:r w:rsidRPr="00081E04">
              <w:t>0,12</w:t>
            </w:r>
          </w:p>
        </w:tc>
      </w:tr>
      <w:tr w:rsidR="00081E04" w:rsidRPr="00081E04" w:rsidTr="00081E04">
        <w:trPr>
          <w:trHeight w:val="285"/>
        </w:trPr>
        <w:tc>
          <w:tcPr>
            <w:tcW w:w="553" w:type="dxa"/>
            <w:vMerge w:val="restart"/>
            <w:hideMark/>
          </w:tcPr>
          <w:p w:rsidR="00081E04" w:rsidRPr="00081E04" w:rsidRDefault="00081E04" w:rsidP="00081E04">
            <w:r w:rsidRPr="00081E04">
              <w:t>120</w:t>
            </w:r>
          </w:p>
        </w:tc>
        <w:tc>
          <w:tcPr>
            <w:tcW w:w="1187" w:type="dxa"/>
            <w:gridSpan w:val="2"/>
            <w:vMerge w:val="restart"/>
            <w:hideMark/>
          </w:tcPr>
          <w:p w:rsidR="00081E04" w:rsidRPr="00081E04" w:rsidRDefault="00081E04">
            <w:r w:rsidRPr="00081E04">
              <w:t>КБ11-11-2</w:t>
            </w:r>
            <w:r w:rsidRPr="00081E04">
              <w:br/>
              <w:t>к=6</w:t>
            </w:r>
          </w:p>
        </w:tc>
        <w:tc>
          <w:tcPr>
            <w:tcW w:w="3205" w:type="dxa"/>
            <w:gridSpan w:val="3"/>
            <w:vMerge w:val="restart"/>
            <w:hideMark/>
          </w:tcPr>
          <w:p w:rsidR="00081E04" w:rsidRPr="00081E04" w:rsidRDefault="00081E04">
            <w:r w:rsidRPr="00081E04">
              <w:t>Додавати або виключати на кожні 5 мм</w:t>
            </w:r>
            <w:r w:rsidRPr="00081E04">
              <w:br/>
              <w:t>зміни товщини стяжок цементних</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0,121</w:t>
            </w:r>
          </w:p>
        </w:tc>
        <w:tc>
          <w:tcPr>
            <w:tcW w:w="1160" w:type="dxa"/>
            <w:gridSpan w:val="3"/>
            <w:hideMark/>
          </w:tcPr>
          <w:p w:rsidR="00081E04" w:rsidRPr="00081E04" w:rsidRDefault="00081E04" w:rsidP="00081E04">
            <w:pPr>
              <w:rPr>
                <w:u w:val="single"/>
              </w:rPr>
            </w:pPr>
            <w:r w:rsidRPr="00081E04">
              <w:rPr>
                <w:u w:val="single"/>
              </w:rPr>
              <w:t>6899,58</w:t>
            </w:r>
          </w:p>
        </w:tc>
        <w:tc>
          <w:tcPr>
            <w:tcW w:w="1140" w:type="dxa"/>
            <w:gridSpan w:val="2"/>
            <w:hideMark/>
          </w:tcPr>
          <w:p w:rsidR="00081E04" w:rsidRPr="00081E04" w:rsidRDefault="00081E04" w:rsidP="00081E04">
            <w:pPr>
              <w:rPr>
                <w:u w:val="single"/>
              </w:rPr>
            </w:pPr>
            <w:r w:rsidRPr="00081E04">
              <w:rPr>
                <w:u w:val="single"/>
              </w:rPr>
              <w:t>160,42</w:t>
            </w:r>
          </w:p>
        </w:tc>
        <w:tc>
          <w:tcPr>
            <w:tcW w:w="1072" w:type="dxa"/>
            <w:vMerge w:val="restart"/>
            <w:hideMark/>
          </w:tcPr>
          <w:p w:rsidR="00081E04" w:rsidRPr="00081E04" w:rsidRDefault="00081E04" w:rsidP="00081E04">
            <w:r w:rsidRPr="00081E04">
              <w:t>835</w:t>
            </w:r>
          </w:p>
        </w:tc>
        <w:tc>
          <w:tcPr>
            <w:tcW w:w="1160" w:type="dxa"/>
            <w:gridSpan w:val="2"/>
            <w:vMerge w:val="restart"/>
            <w:hideMark/>
          </w:tcPr>
          <w:p w:rsidR="00081E04" w:rsidRPr="00081E04" w:rsidRDefault="00081E04" w:rsidP="00081E04">
            <w:r w:rsidRPr="00081E04">
              <w:t>108</w:t>
            </w:r>
          </w:p>
        </w:tc>
        <w:tc>
          <w:tcPr>
            <w:tcW w:w="1160" w:type="dxa"/>
            <w:gridSpan w:val="3"/>
            <w:hideMark/>
          </w:tcPr>
          <w:p w:rsidR="00081E04" w:rsidRPr="00081E04" w:rsidRDefault="00081E04" w:rsidP="00081E04">
            <w:pPr>
              <w:rPr>
                <w:u w:val="single"/>
              </w:rPr>
            </w:pPr>
            <w:r w:rsidRPr="00081E04">
              <w:rPr>
                <w:u w:val="single"/>
              </w:rPr>
              <w:t>19</w:t>
            </w:r>
          </w:p>
        </w:tc>
        <w:tc>
          <w:tcPr>
            <w:tcW w:w="1163" w:type="dxa"/>
            <w:gridSpan w:val="3"/>
            <w:hideMark/>
          </w:tcPr>
          <w:p w:rsidR="00081E04" w:rsidRPr="00081E04" w:rsidRDefault="00081E04" w:rsidP="00081E04">
            <w:pPr>
              <w:rPr>
                <w:u w:val="single"/>
              </w:rPr>
            </w:pPr>
            <w:r w:rsidRPr="00081E04">
              <w:rPr>
                <w:u w:val="single"/>
              </w:rPr>
              <w:t>11,2800</w:t>
            </w:r>
          </w:p>
        </w:tc>
        <w:tc>
          <w:tcPr>
            <w:tcW w:w="1200" w:type="dxa"/>
            <w:hideMark/>
          </w:tcPr>
          <w:p w:rsidR="00081E04" w:rsidRPr="00081E04" w:rsidRDefault="00081E04" w:rsidP="00081E04">
            <w:pPr>
              <w:rPr>
                <w:u w:val="single"/>
              </w:rPr>
            </w:pPr>
            <w:r w:rsidRPr="00081E04">
              <w:rPr>
                <w:u w:val="single"/>
              </w:rPr>
              <w:t>1,36</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895,97</w:t>
            </w:r>
          </w:p>
        </w:tc>
        <w:tc>
          <w:tcPr>
            <w:tcW w:w="1140" w:type="dxa"/>
            <w:gridSpan w:val="2"/>
            <w:hideMark/>
          </w:tcPr>
          <w:p w:rsidR="00081E04" w:rsidRPr="00081E04" w:rsidRDefault="00081E04" w:rsidP="00081E04">
            <w:r w:rsidRPr="00081E04">
              <w:t>147,73</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18</w:t>
            </w:r>
          </w:p>
        </w:tc>
        <w:tc>
          <w:tcPr>
            <w:tcW w:w="1163" w:type="dxa"/>
            <w:gridSpan w:val="3"/>
            <w:hideMark/>
          </w:tcPr>
          <w:p w:rsidR="00081E04" w:rsidRPr="00081E04" w:rsidRDefault="00081E04" w:rsidP="00081E04">
            <w:r w:rsidRPr="00081E04">
              <w:t>1,5984</w:t>
            </w:r>
          </w:p>
        </w:tc>
        <w:tc>
          <w:tcPr>
            <w:tcW w:w="1200" w:type="dxa"/>
            <w:hideMark/>
          </w:tcPr>
          <w:p w:rsidR="00081E04" w:rsidRPr="00081E04" w:rsidRDefault="00081E04" w:rsidP="00081E04">
            <w:r w:rsidRPr="00081E04">
              <w:t>0,19</w:t>
            </w:r>
          </w:p>
        </w:tc>
      </w:tr>
      <w:tr w:rsidR="00081E04" w:rsidRPr="00081E04" w:rsidTr="00081E04">
        <w:trPr>
          <w:trHeight w:val="285"/>
        </w:trPr>
        <w:tc>
          <w:tcPr>
            <w:tcW w:w="553" w:type="dxa"/>
            <w:vMerge w:val="restart"/>
            <w:hideMark/>
          </w:tcPr>
          <w:p w:rsidR="00081E04" w:rsidRPr="00081E04" w:rsidRDefault="00081E04" w:rsidP="00081E04">
            <w:r w:rsidRPr="00081E04">
              <w:t>121</w:t>
            </w:r>
          </w:p>
        </w:tc>
        <w:tc>
          <w:tcPr>
            <w:tcW w:w="1187" w:type="dxa"/>
            <w:gridSpan w:val="2"/>
            <w:vMerge w:val="restart"/>
            <w:hideMark/>
          </w:tcPr>
          <w:p w:rsidR="00081E04" w:rsidRPr="00081E04" w:rsidRDefault="00081E04">
            <w:r w:rsidRPr="00081E04">
              <w:t>КБ11-11-18</w:t>
            </w:r>
          </w:p>
        </w:tc>
        <w:tc>
          <w:tcPr>
            <w:tcW w:w="3205" w:type="dxa"/>
            <w:gridSpan w:val="3"/>
            <w:vMerge w:val="restart"/>
            <w:hideMark/>
          </w:tcPr>
          <w:p w:rsidR="00081E04" w:rsidRPr="00081E04" w:rsidRDefault="00081E04">
            <w:r w:rsidRPr="00081E04">
              <w:t>Армування стяжки дротяною сіткою</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0,121</w:t>
            </w:r>
          </w:p>
        </w:tc>
        <w:tc>
          <w:tcPr>
            <w:tcW w:w="1160" w:type="dxa"/>
            <w:gridSpan w:val="3"/>
            <w:hideMark/>
          </w:tcPr>
          <w:p w:rsidR="00081E04" w:rsidRPr="00081E04" w:rsidRDefault="00081E04" w:rsidP="00081E04">
            <w:pPr>
              <w:rPr>
                <w:u w:val="single"/>
              </w:rPr>
            </w:pPr>
            <w:r w:rsidRPr="00081E04">
              <w:rPr>
                <w:u w:val="single"/>
              </w:rPr>
              <w:t>1409,69</w:t>
            </w:r>
          </w:p>
        </w:tc>
        <w:tc>
          <w:tcPr>
            <w:tcW w:w="1140" w:type="dxa"/>
            <w:gridSpan w:val="2"/>
            <w:hideMark/>
          </w:tcPr>
          <w:p w:rsidR="00081E04" w:rsidRPr="00081E04" w:rsidRDefault="00081E04" w:rsidP="00081E04">
            <w:pPr>
              <w:rPr>
                <w:u w:val="single"/>
              </w:rPr>
            </w:pPr>
            <w:r w:rsidRPr="00081E04">
              <w:rPr>
                <w:u w:val="single"/>
              </w:rPr>
              <w:t>56,81</w:t>
            </w:r>
          </w:p>
        </w:tc>
        <w:tc>
          <w:tcPr>
            <w:tcW w:w="1072" w:type="dxa"/>
            <w:vMerge w:val="restart"/>
            <w:hideMark/>
          </w:tcPr>
          <w:p w:rsidR="00081E04" w:rsidRPr="00081E04" w:rsidRDefault="00081E04" w:rsidP="00081E04">
            <w:r w:rsidRPr="00081E04">
              <w:t>171</w:t>
            </w:r>
          </w:p>
        </w:tc>
        <w:tc>
          <w:tcPr>
            <w:tcW w:w="1160" w:type="dxa"/>
            <w:gridSpan w:val="2"/>
            <w:vMerge w:val="restart"/>
            <w:hideMark/>
          </w:tcPr>
          <w:p w:rsidR="00081E04" w:rsidRPr="00081E04" w:rsidRDefault="00081E04" w:rsidP="00081E04">
            <w:r w:rsidRPr="00081E04">
              <w:t>149</w:t>
            </w:r>
          </w:p>
        </w:tc>
        <w:tc>
          <w:tcPr>
            <w:tcW w:w="1160" w:type="dxa"/>
            <w:gridSpan w:val="3"/>
            <w:hideMark/>
          </w:tcPr>
          <w:p w:rsidR="00081E04" w:rsidRPr="00081E04" w:rsidRDefault="00081E04" w:rsidP="00081E04">
            <w:pPr>
              <w:rPr>
                <w:u w:val="single"/>
              </w:rPr>
            </w:pPr>
            <w:r w:rsidRPr="00081E04">
              <w:rPr>
                <w:u w:val="single"/>
              </w:rPr>
              <w:t>7</w:t>
            </w:r>
          </w:p>
        </w:tc>
        <w:tc>
          <w:tcPr>
            <w:tcW w:w="1163" w:type="dxa"/>
            <w:gridSpan w:val="3"/>
            <w:hideMark/>
          </w:tcPr>
          <w:p w:rsidR="00081E04" w:rsidRPr="00081E04" w:rsidRDefault="00081E04" w:rsidP="00081E04">
            <w:pPr>
              <w:rPr>
                <w:u w:val="single"/>
              </w:rPr>
            </w:pPr>
            <w:r w:rsidRPr="00081E04">
              <w:rPr>
                <w:u w:val="single"/>
              </w:rPr>
              <w:t>16,2000</w:t>
            </w:r>
          </w:p>
        </w:tc>
        <w:tc>
          <w:tcPr>
            <w:tcW w:w="1200" w:type="dxa"/>
            <w:hideMark/>
          </w:tcPr>
          <w:p w:rsidR="00081E04" w:rsidRPr="00081E04" w:rsidRDefault="00081E04" w:rsidP="00081E04">
            <w:pPr>
              <w:rPr>
                <w:u w:val="single"/>
              </w:rPr>
            </w:pPr>
            <w:r w:rsidRPr="00081E04">
              <w:rPr>
                <w:u w:val="single"/>
              </w:rPr>
              <w:t>1,96</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1229,26</w:t>
            </w:r>
          </w:p>
        </w:tc>
        <w:tc>
          <w:tcPr>
            <w:tcW w:w="1140" w:type="dxa"/>
            <w:gridSpan w:val="2"/>
            <w:hideMark/>
          </w:tcPr>
          <w:p w:rsidR="00081E04" w:rsidRPr="00081E04" w:rsidRDefault="00081E04" w:rsidP="00081E04">
            <w:r w:rsidRPr="00081E04">
              <w:t>52,32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6</w:t>
            </w:r>
          </w:p>
        </w:tc>
        <w:tc>
          <w:tcPr>
            <w:tcW w:w="1163" w:type="dxa"/>
            <w:gridSpan w:val="3"/>
            <w:hideMark/>
          </w:tcPr>
          <w:p w:rsidR="00081E04" w:rsidRPr="00081E04" w:rsidRDefault="00081E04" w:rsidP="00081E04">
            <w:r w:rsidRPr="00081E04">
              <w:t>0,5661</w:t>
            </w:r>
          </w:p>
        </w:tc>
        <w:tc>
          <w:tcPr>
            <w:tcW w:w="1200" w:type="dxa"/>
            <w:hideMark/>
          </w:tcPr>
          <w:p w:rsidR="00081E04" w:rsidRPr="00081E04" w:rsidRDefault="00081E04" w:rsidP="00081E04">
            <w:r w:rsidRPr="00081E04">
              <w:t>0,07</w:t>
            </w:r>
          </w:p>
        </w:tc>
      </w:tr>
      <w:tr w:rsidR="00081E04" w:rsidRPr="00081E04" w:rsidTr="00081E04">
        <w:trPr>
          <w:trHeight w:val="285"/>
        </w:trPr>
        <w:tc>
          <w:tcPr>
            <w:tcW w:w="553" w:type="dxa"/>
            <w:vMerge w:val="restart"/>
            <w:hideMark/>
          </w:tcPr>
          <w:p w:rsidR="00081E04" w:rsidRPr="00081E04" w:rsidRDefault="00081E04" w:rsidP="00081E04">
            <w:r w:rsidRPr="00081E04">
              <w:t>122</w:t>
            </w:r>
          </w:p>
        </w:tc>
        <w:tc>
          <w:tcPr>
            <w:tcW w:w="1187" w:type="dxa"/>
            <w:gridSpan w:val="2"/>
            <w:vMerge w:val="restart"/>
            <w:hideMark/>
          </w:tcPr>
          <w:p w:rsidR="00081E04" w:rsidRPr="00081E04" w:rsidRDefault="00081E04">
            <w:r w:rsidRPr="00081E04">
              <w:t>С124-65-П</w:t>
            </w:r>
            <w:r w:rsidRPr="00081E04">
              <w:br/>
              <w:t>варіант 1</w:t>
            </w:r>
          </w:p>
        </w:tc>
        <w:tc>
          <w:tcPr>
            <w:tcW w:w="3205" w:type="dxa"/>
            <w:gridSpan w:val="3"/>
            <w:vMerge w:val="restart"/>
            <w:hideMark/>
          </w:tcPr>
          <w:p w:rsidR="00081E04" w:rsidRPr="00081E04" w:rsidRDefault="00081E04">
            <w:proofErr w:type="spellStart"/>
            <w:r w:rsidRPr="00081E04">
              <w:t>Арматура-сетки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12,1</w:t>
            </w:r>
          </w:p>
        </w:tc>
        <w:tc>
          <w:tcPr>
            <w:tcW w:w="1160" w:type="dxa"/>
            <w:gridSpan w:val="3"/>
            <w:hideMark/>
          </w:tcPr>
          <w:p w:rsidR="00081E04" w:rsidRPr="00081E04" w:rsidRDefault="00081E04" w:rsidP="00081E04">
            <w:pPr>
              <w:rPr>
                <w:u w:val="single"/>
              </w:rPr>
            </w:pPr>
            <w:r w:rsidRPr="00081E04">
              <w:rPr>
                <w:u w:val="single"/>
              </w:rPr>
              <w:t>125,22</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1515</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12</w:t>
            </w:r>
            <w:r w:rsidRPr="00081E04">
              <w:rPr>
                <w:i/>
                <w:iCs/>
              </w:rPr>
              <w:lastRenderedPageBreak/>
              <w:t>3</w:t>
            </w:r>
          </w:p>
        </w:tc>
        <w:tc>
          <w:tcPr>
            <w:tcW w:w="1187" w:type="dxa"/>
            <w:gridSpan w:val="2"/>
            <w:vMerge w:val="restart"/>
            <w:hideMark/>
          </w:tcPr>
          <w:p w:rsidR="00081E04" w:rsidRPr="00081E04" w:rsidRDefault="00081E04">
            <w:pPr>
              <w:rPr>
                <w:i/>
                <w:iCs/>
              </w:rPr>
            </w:pPr>
            <w:r w:rsidRPr="00081E04">
              <w:rPr>
                <w:i/>
                <w:iCs/>
              </w:rPr>
              <w:lastRenderedPageBreak/>
              <w:t>КБ11-11-</w:t>
            </w:r>
            <w:r w:rsidRPr="00081E04">
              <w:rPr>
                <w:i/>
                <w:iCs/>
              </w:rPr>
              <w:lastRenderedPageBreak/>
              <w:t>17</w:t>
            </w:r>
          </w:p>
        </w:tc>
        <w:tc>
          <w:tcPr>
            <w:tcW w:w="3205" w:type="dxa"/>
            <w:gridSpan w:val="3"/>
            <w:vMerge w:val="restart"/>
            <w:hideMark/>
          </w:tcPr>
          <w:p w:rsidR="00081E04" w:rsidRPr="00081E04" w:rsidRDefault="00081E04">
            <w:pPr>
              <w:rPr>
                <w:i/>
                <w:iCs/>
              </w:rPr>
            </w:pPr>
            <w:r w:rsidRPr="00081E04">
              <w:rPr>
                <w:i/>
                <w:iCs/>
              </w:rPr>
              <w:lastRenderedPageBreak/>
              <w:t xml:space="preserve">Улаштування стяжок з </w:t>
            </w:r>
            <w:r w:rsidRPr="00081E04">
              <w:rPr>
                <w:i/>
                <w:iCs/>
              </w:rPr>
              <w:lastRenderedPageBreak/>
              <w:t>фанери</w:t>
            </w:r>
          </w:p>
        </w:tc>
        <w:tc>
          <w:tcPr>
            <w:tcW w:w="1107" w:type="dxa"/>
            <w:vMerge w:val="restart"/>
            <w:hideMark/>
          </w:tcPr>
          <w:p w:rsidR="00081E04" w:rsidRPr="00081E04" w:rsidRDefault="00081E04" w:rsidP="00081E04">
            <w:pPr>
              <w:rPr>
                <w:i/>
                <w:iCs/>
              </w:rPr>
            </w:pPr>
            <w:r w:rsidRPr="00081E04">
              <w:rPr>
                <w:i/>
                <w:iCs/>
              </w:rPr>
              <w:lastRenderedPageBreak/>
              <w:t>100м2</w:t>
            </w:r>
          </w:p>
        </w:tc>
        <w:tc>
          <w:tcPr>
            <w:tcW w:w="1203" w:type="dxa"/>
            <w:gridSpan w:val="3"/>
            <w:vMerge w:val="restart"/>
            <w:hideMark/>
          </w:tcPr>
          <w:p w:rsidR="00081E04" w:rsidRPr="00081E04" w:rsidRDefault="00081E04" w:rsidP="00081E04">
            <w:pPr>
              <w:rPr>
                <w:i/>
                <w:iCs/>
              </w:rPr>
            </w:pPr>
            <w:r w:rsidRPr="00081E04">
              <w:rPr>
                <w:i/>
                <w:iCs/>
              </w:rPr>
              <w:t>0,121</w:t>
            </w:r>
          </w:p>
        </w:tc>
        <w:tc>
          <w:tcPr>
            <w:tcW w:w="1160" w:type="dxa"/>
            <w:gridSpan w:val="3"/>
            <w:hideMark/>
          </w:tcPr>
          <w:p w:rsidR="00081E04" w:rsidRPr="00081E04" w:rsidRDefault="00081E04" w:rsidP="00081E04">
            <w:pPr>
              <w:rPr>
                <w:i/>
                <w:iCs/>
                <w:u w:val="single"/>
              </w:rPr>
            </w:pPr>
            <w:r w:rsidRPr="00081E04">
              <w:rPr>
                <w:i/>
                <w:iCs/>
                <w:u w:val="single"/>
              </w:rPr>
              <w:t>6191,60</w:t>
            </w:r>
          </w:p>
        </w:tc>
        <w:tc>
          <w:tcPr>
            <w:tcW w:w="1140" w:type="dxa"/>
            <w:gridSpan w:val="2"/>
            <w:hideMark/>
          </w:tcPr>
          <w:p w:rsidR="00081E04" w:rsidRPr="00081E04" w:rsidRDefault="00081E04" w:rsidP="00081E04">
            <w:pPr>
              <w:rPr>
                <w:i/>
                <w:iCs/>
                <w:u w:val="single"/>
              </w:rPr>
            </w:pPr>
            <w:r w:rsidRPr="00081E04">
              <w:rPr>
                <w:i/>
                <w:iCs/>
                <w:u w:val="single"/>
              </w:rPr>
              <w:t>12,25</w:t>
            </w:r>
          </w:p>
        </w:tc>
        <w:tc>
          <w:tcPr>
            <w:tcW w:w="1072" w:type="dxa"/>
            <w:vMerge w:val="restart"/>
            <w:hideMark/>
          </w:tcPr>
          <w:p w:rsidR="00081E04" w:rsidRPr="00081E04" w:rsidRDefault="00081E04" w:rsidP="00081E04">
            <w:pPr>
              <w:rPr>
                <w:i/>
                <w:iCs/>
              </w:rPr>
            </w:pPr>
            <w:r w:rsidRPr="00081E04">
              <w:rPr>
                <w:i/>
                <w:iCs/>
              </w:rPr>
              <w:t>749</w:t>
            </w:r>
          </w:p>
        </w:tc>
        <w:tc>
          <w:tcPr>
            <w:tcW w:w="1160" w:type="dxa"/>
            <w:gridSpan w:val="2"/>
            <w:vMerge w:val="restart"/>
            <w:hideMark/>
          </w:tcPr>
          <w:p w:rsidR="00081E04" w:rsidRPr="00081E04" w:rsidRDefault="00081E04" w:rsidP="00081E04">
            <w:pPr>
              <w:rPr>
                <w:i/>
                <w:iCs/>
              </w:rPr>
            </w:pPr>
            <w:r w:rsidRPr="00081E04">
              <w:rPr>
                <w:i/>
                <w:iCs/>
              </w:rPr>
              <w:t>105</w:t>
            </w:r>
          </w:p>
        </w:tc>
        <w:tc>
          <w:tcPr>
            <w:tcW w:w="1160" w:type="dxa"/>
            <w:gridSpan w:val="3"/>
            <w:hideMark/>
          </w:tcPr>
          <w:p w:rsidR="00081E04" w:rsidRPr="00081E04" w:rsidRDefault="00081E04" w:rsidP="00081E04">
            <w:pPr>
              <w:rPr>
                <w:i/>
                <w:iCs/>
                <w:u w:val="single"/>
              </w:rPr>
            </w:pPr>
            <w:r w:rsidRPr="00081E04">
              <w:rPr>
                <w:i/>
                <w:iCs/>
                <w:u w:val="single"/>
              </w:rPr>
              <w:t>1</w:t>
            </w:r>
          </w:p>
        </w:tc>
        <w:tc>
          <w:tcPr>
            <w:tcW w:w="1163" w:type="dxa"/>
            <w:gridSpan w:val="3"/>
            <w:hideMark/>
          </w:tcPr>
          <w:p w:rsidR="00081E04" w:rsidRPr="00081E04" w:rsidRDefault="00081E04" w:rsidP="00081E04">
            <w:pPr>
              <w:rPr>
                <w:i/>
                <w:iCs/>
                <w:u w:val="single"/>
              </w:rPr>
            </w:pPr>
            <w:r w:rsidRPr="00081E04">
              <w:rPr>
                <w:i/>
                <w:iCs/>
                <w:u w:val="single"/>
              </w:rPr>
              <w:t>11,5200</w:t>
            </w:r>
          </w:p>
        </w:tc>
        <w:tc>
          <w:tcPr>
            <w:tcW w:w="1200" w:type="dxa"/>
            <w:hideMark/>
          </w:tcPr>
          <w:p w:rsidR="00081E04" w:rsidRPr="00081E04" w:rsidRDefault="00081E04" w:rsidP="00081E04">
            <w:pPr>
              <w:rPr>
                <w:i/>
                <w:iCs/>
                <w:u w:val="single"/>
              </w:rPr>
            </w:pPr>
            <w:r w:rsidRPr="00081E04">
              <w:rPr>
                <w:i/>
                <w:iCs/>
                <w:u w:val="single"/>
              </w:rPr>
              <w:t>1,39</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865,61</w:t>
            </w:r>
          </w:p>
        </w:tc>
        <w:tc>
          <w:tcPr>
            <w:tcW w:w="1140" w:type="dxa"/>
            <w:gridSpan w:val="2"/>
            <w:hideMark/>
          </w:tcPr>
          <w:p w:rsidR="00081E04" w:rsidRPr="00081E04" w:rsidRDefault="00081E04" w:rsidP="00081E04">
            <w:pPr>
              <w:rPr>
                <w:i/>
                <w:iCs/>
              </w:rPr>
            </w:pPr>
            <w:r w:rsidRPr="00081E04">
              <w:rPr>
                <w:i/>
                <w:iCs/>
              </w:rPr>
              <w:t>11,28</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1</w:t>
            </w:r>
          </w:p>
        </w:tc>
        <w:tc>
          <w:tcPr>
            <w:tcW w:w="1163" w:type="dxa"/>
            <w:gridSpan w:val="3"/>
            <w:hideMark/>
          </w:tcPr>
          <w:p w:rsidR="00081E04" w:rsidRPr="00081E04" w:rsidRDefault="00081E04" w:rsidP="00081E04">
            <w:pPr>
              <w:rPr>
                <w:i/>
                <w:iCs/>
              </w:rPr>
            </w:pPr>
            <w:r w:rsidRPr="00081E04">
              <w:rPr>
                <w:i/>
                <w:iCs/>
              </w:rPr>
              <w:t>0,1221</w:t>
            </w:r>
          </w:p>
        </w:tc>
        <w:tc>
          <w:tcPr>
            <w:tcW w:w="1200" w:type="dxa"/>
            <w:hideMark/>
          </w:tcPr>
          <w:p w:rsidR="00081E04" w:rsidRPr="00081E04" w:rsidRDefault="00081E04" w:rsidP="00081E04">
            <w:pPr>
              <w:rPr>
                <w:i/>
                <w:iCs/>
              </w:rPr>
            </w:pPr>
            <w:r w:rsidRPr="00081E04">
              <w:rPr>
                <w:i/>
                <w:iCs/>
              </w:rPr>
              <w:t>0,01</w:t>
            </w:r>
          </w:p>
        </w:tc>
      </w:tr>
      <w:tr w:rsidR="00081E04" w:rsidRPr="00081E04" w:rsidTr="00081E04">
        <w:trPr>
          <w:trHeight w:val="417"/>
        </w:trPr>
        <w:tc>
          <w:tcPr>
            <w:tcW w:w="553" w:type="dxa"/>
            <w:vMerge w:val="restart"/>
            <w:hideMark/>
          </w:tcPr>
          <w:p w:rsidR="00081E04" w:rsidRPr="00081E04" w:rsidRDefault="00081E04" w:rsidP="00081E04">
            <w:r w:rsidRPr="00081E04">
              <w:lastRenderedPageBreak/>
              <w:t>124</w:t>
            </w:r>
          </w:p>
        </w:tc>
        <w:tc>
          <w:tcPr>
            <w:tcW w:w="1187" w:type="dxa"/>
            <w:gridSpan w:val="2"/>
            <w:vMerge w:val="restart"/>
            <w:hideMark/>
          </w:tcPr>
          <w:p w:rsidR="00081E04" w:rsidRPr="00081E04" w:rsidRDefault="00081E04">
            <w:r w:rsidRPr="00081E04">
              <w:t>КБ11-38-2</w:t>
            </w:r>
          </w:p>
        </w:tc>
        <w:tc>
          <w:tcPr>
            <w:tcW w:w="3205" w:type="dxa"/>
            <w:gridSpan w:val="3"/>
            <w:vMerge w:val="restart"/>
            <w:hideMark/>
          </w:tcPr>
          <w:p w:rsidR="00081E04" w:rsidRPr="00081E04" w:rsidRDefault="00081E04">
            <w:r w:rsidRPr="00081E04">
              <w:t xml:space="preserve">Улаштування покриттів з </w:t>
            </w:r>
            <w:proofErr w:type="spellStart"/>
            <w:r w:rsidRPr="00081E04">
              <w:t>ламінату</w:t>
            </w:r>
            <w:proofErr w:type="spellEnd"/>
            <w:r w:rsidRPr="00081E04">
              <w:t xml:space="preserve"> на</w:t>
            </w:r>
            <w:r w:rsidRPr="00081E04">
              <w:br/>
            </w:r>
            <w:proofErr w:type="spellStart"/>
            <w:r w:rsidRPr="00081E04">
              <w:t>шумогідроізоляційній</w:t>
            </w:r>
            <w:proofErr w:type="spellEnd"/>
            <w:r w:rsidRPr="00081E04">
              <w:t xml:space="preserve"> прокладці без</w:t>
            </w:r>
            <w:r w:rsidRPr="00081E04">
              <w:br/>
              <w:t>проклеювання швів клеєм</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0,121</w:t>
            </w:r>
          </w:p>
        </w:tc>
        <w:tc>
          <w:tcPr>
            <w:tcW w:w="1160" w:type="dxa"/>
            <w:gridSpan w:val="3"/>
            <w:hideMark/>
          </w:tcPr>
          <w:p w:rsidR="00081E04" w:rsidRPr="00081E04" w:rsidRDefault="00081E04" w:rsidP="00081E04">
            <w:pPr>
              <w:rPr>
                <w:u w:val="single"/>
              </w:rPr>
            </w:pPr>
            <w:r w:rsidRPr="00081E04">
              <w:rPr>
                <w:u w:val="single"/>
              </w:rPr>
              <w:t>7030,26</w:t>
            </w:r>
          </w:p>
        </w:tc>
        <w:tc>
          <w:tcPr>
            <w:tcW w:w="1140" w:type="dxa"/>
            <w:gridSpan w:val="2"/>
            <w:hideMark/>
          </w:tcPr>
          <w:p w:rsidR="00081E04" w:rsidRPr="00081E04" w:rsidRDefault="00081E04" w:rsidP="00081E04">
            <w:pPr>
              <w:rPr>
                <w:u w:val="single"/>
              </w:rPr>
            </w:pPr>
            <w:r w:rsidRPr="00081E04">
              <w:rPr>
                <w:u w:val="single"/>
              </w:rPr>
              <w:t>64,61</w:t>
            </w:r>
          </w:p>
        </w:tc>
        <w:tc>
          <w:tcPr>
            <w:tcW w:w="1072" w:type="dxa"/>
            <w:vMerge w:val="restart"/>
            <w:hideMark/>
          </w:tcPr>
          <w:p w:rsidR="00081E04" w:rsidRPr="00081E04" w:rsidRDefault="00081E04" w:rsidP="00081E04">
            <w:r w:rsidRPr="00081E04">
              <w:t>851</w:t>
            </w:r>
          </w:p>
        </w:tc>
        <w:tc>
          <w:tcPr>
            <w:tcW w:w="1160" w:type="dxa"/>
            <w:gridSpan w:val="2"/>
            <w:vMerge w:val="restart"/>
            <w:hideMark/>
          </w:tcPr>
          <w:p w:rsidR="00081E04" w:rsidRPr="00081E04" w:rsidRDefault="00081E04" w:rsidP="00081E04">
            <w:r w:rsidRPr="00081E04">
              <w:t>841</w:t>
            </w:r>
          </w:p>
        </w:tc>
        <w:tc>
          <w:tcPr>
            <w:tcW w:w="1160" w:type="dxa"/>
            <w:gridSpan w:val="3"/>
            <w:hideMark/>
          </w:tcPr>
          <w:p w:rsidR="00081E04" w:rsidRPr="00081E04" w:rsidRDefault="00081E04" w:rsidP="00081E04">
            <w:pPr>
              <w:rPr>
                <w:u w:val="single"/>
              </w:rPr>
            </w:pPr>
            <w:r w:rsidRPr="00081E04">
              <w:rPr>
                <w:u w:val="single"/>
              </w:rPr>
              <w:t>8</w:t>
            </w:r>
          </w:p>
        </w:tc>
        <w:tc>
          <w:tcPr>
            <w:tcW w:w="1163" w:type="dxa"/>
            <w:gridSpan w:val="3"/>
            <w:hideMark/>
          </w:tcPr>
          <w:p w:rsidR="00081E04" w:rsidRPr="00081E04" w:rsidRDefault="00081E04" w:rsidP="00081E04">
            <w:pPr>
              <w:rPr>
                <w:u w:val="single"/>
              </w:rPr>
            </w:pPr>
            <w:r w:rsidRPr="00081E04">
              <w:rPr>
                <w:u w:val="single"/>
              </w:rPr>
              <w:t>76,3600</w:t>
            </w:r>
          </w:p>
        </w:tc>
        <w:tc>
          <w:tcPr>
            <w:tcW w:w="1200" w:type="dxa"/>
            <w:hideMark/>
          </w:tcPr>
          <w:p w:rsidR="00081E04" w:rsidRPr="00081E04" w:rsidRDefault="00081E04" w:rsidP="00081E04">
            <w:pPr>
              <w:rPr>
                <w:u w:val="single"/>
              </w:rPr>
            </w:pPr>
            <w:r w:rsidRPr="00081E04">
              <w:rPr>
                <w:u w:val="single"/>
              </w:rPr>
              <w:t>9,24</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6949,52</w:t>
            </w:r>
          </w:p>
        </w:tc>
        <w:tc>
          <w:tcPr>
            <w:tcW w:w="1140" w:type="dxa"/>
            <w:gridSpan w:val="2"/>
            <w:hideMark/>
          </w:tcPr>
          <w:p w:rsidR="00081E04" w:rsidRPr="00081E04" w:rsidRDefault="00081E04" w:rsidP="00081E04">
            <w:r w:rsidRPr="00081E04">
              <w:t>59,50</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7</w:t>
            </w:r>
          </w:p>
        </w:tc>
        <w:tc>
          <w:tcPr>
            <w:tcW w:w="1163" w:type="dxa"/>
            <w:gridSpan w:val="3"/>
            <w:hideMark/>
          </w:tcPr>
          <w:p w:rsidR="00081E04" w:rsidRPr="00081E04" w:rsidRDefault="00081E04" w:rsidP="00081E04">
            <w:r w:rsidRPr="00081E04">
              <w:t>0,6438</w:t>
            </w:r>
          </w:p>
        </w:tc>
        <w:tc>
          <w:tcPr>
            <w:tcW w:w="1200" w:type="dxa"/>
            <w:hideMark/>
          </w:tcPr>
          <w:p w:rsidR="00081E04" w:rsidRPr="00081E04" w:rsidRDefault="00081E04" w:rsidP="00081E04">
            <w:r w:rsidRPr="00081E04">
              <w:t>0,08</w:t>
            </w:r>
          </w:p>
        </w:tc>
      </w:tr>
      <w:tr w:rsidR="00081E04" w:rsidRPr="00081E04" w:rsidTr="00081E04">
        <w:trPr>
          <w:trHeight w:val="285"/>
        </w:trPr>
        <w:tc>
          <w:tcPr>
            <w:tcW w:w="553" w:type="dxa"/>
            <w:vMerge w:val="restart"/>
            <w:hideMark/>
          </w:tcPr>
          <w:p w:rsidR="00081E04" w:rsidRPr="00081E04" w:rsidRDefault="00081E04" w:rsidP="00081E04">
            <w:r w:rsidRPr="00081E04">
              <w:t>125</w:t>
            </w:r>
          </w:p>
        </w:tc>
        <w:tc>
          <w:tcPr>
            <w:tcW w:w="1187" w:type="dxa"/>
            <w:gridSpan w:val="2"/>
            <w:vMerge w:val="restart"/>
            <w:hideMark/>
          </w:tcPr>
          <w:p w:rsidR="00081E04" w:rsidRPr="00081E04" w:rsidRDefault="00081E04">
            <w:r w:rsidRPr="00081E04">
              <w:t>С111-2008-9</w:t>
            </w:r>
          </w:p>
        </w:tc>
        <w:tc>
          <w:tcPr>
            <w:tcW w:w="3205" w:type="dxa"/>
            <w:gridSpan w:val="3"/>
            <w:vMerge w:val="restart"/>
            <w:hideMark/>
          </w:tcPr>
          <w:p w:rsidR="00081E04" w:rsidRPr="00081E04" w:rsidRDefault="00081E04">
            <w:r w:rsidRPr="00081E04">
              <w:t>Ґрунтовка для вбираючих бетонних і</w:t>
            </w:r>
            <w:r w:rsidRPr="00081E04">
              <w:br/>
              <w:t xml:space="preserve">цементно-піщаних основ </w:t>
            </w:r>
            <w:proofErr w:type="spellStart"/>
            <w:r w:rsidRPr="00081E04">
              <w:t>Thomsit</w:t>
            </w:r>
            <w:proofErr w:type="spellEnd"/>
            <w:r w:rsidRPr="00081E04">
              <w:t xml:space="preserve"> R 777</w:t>
            </w:r>
          </w:p>
        </w:tc>
        <w:tc>
          <w:tcPr>
            <w:tcW w:w="1107" w:type="dxa"/>
            <w:vMerge w:val="restart"/>
            <w:hideMark/>
          </w:tcPr>
          <w:p w:rsidR="00081E04" w:rsidRPr="00081E04" w:rsidRDefault="00081E04" w:rsidP="00081E04">
            <w:r w:rsidRPr="00081E04">
              <w:t>кг</w:t>
            </w:r>
          </w:p>
        </w:tc>
        <w:tc>
          <w:tcPr>
            <w:tcW w:w="1203" w:type="dxa"/>
            <w:gridSpan w:val="3"/>
            <w:vMerge w:val="restart"/>
            <w:hideMark/>
          </w:tcPr>
          <w:p w:rsidR="00081E04" w:rsidRPr="00081E04" w:rsidRDefault="00081E04" w:rsidP="00081E04">
            <w:r w:rsidRPr="00081E04">
              <w:t>1,97</w:t>
            </w:r>
          </w:p>
        </w:tc>
        <w:tc>
          <w:tcPr>
            <w:tcW w:w="1160" w:type="dxa"/>
            <w:gridSpan w:val="3"/>
            <w:hideMark/>
          </w:tcPr>
          <w:p w:rsidR="00081E04" w:rsidRPr="00081E04" w:rsidRDefault="00081E04" w:rsidP="00081E04">
            <w:pPr>
              <w:rPr>
                <w:u w:val="single"/>
              </w:rPr>
            </w:pPr>
            <w:r w:rsidRPr="00081E04">
              <w:rPr>
                <w:u w:val="single"/>
              </w:rPr>
              <w:t>77,09</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152</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126</w:t>
            </w:r>
          </w:p>
        </w:tc>
        <w:tc>
          <w:tcPr>
            <w:tcW w:w="1187" w:type="dxa"/>
            <w:gridSpan w:val="2"/>
            <w:vMerge w:val="restart"/>
            <w:hideMark/>
          </w:tcPr>
          <w:p w:rsidR="00081E04" w:rsidRPr="00081E04" w:rsidRDefault="00081E04">
            <w:r w:rsidRPr="00081E04">
              <w:t>&amp; С111-</w:t>
            </w:r>
            <w:r w:rsidRPr="00081E04">
              <w:br/>
              <w:t>1720-1-4</w:t>
            </w:r>
          </w:p>
        </w:tc>
        <w:tc>
          <w:tcPr>
            <w:tcW w:w="3205" w:type="dxa"/>
            <w:gridSpan w:val="3"/>
            <w:vMerge w:val="restart"/>
            <w:hideMark/>
          </w:tcPr>
          <w:p w:rsidR="00081E04" w:rsidRPr="00081E04" w:rsidRDefault="00081E04">
            <w:proofErr w:type="spellStart"/>
            <w:r w:rsidRPr="00081E04">
              <w:t>Підложка</w:t>
            </w:r>
            <w:proofErr w:type="spellEnd"/>
            <w:r w:rsidRPr="00081E04">
              <w:t xml:space="preserve"> під </w:t>
            </w:r>
            <w:proofErr w:type="spellStart"/>
            <w:r w:rsidRPr="00081E04">
              <w:t>ламінат-покриття</w:t>
            </w:r>
            <w:proofErr w:type="spellEnd"/>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12,34</w:t>
            </w:r>
          </w:p>
        </w:tc>
        <w:tc>
          <w:tcPr>
            <w:tcW w:w="1160" w:type="dxa"/>
            <w:gridSpan w:val="3"/>
            <w:hideMark/>
          </w:tcPr>
          <w:p w:rsidR="00081E04" w:rsidRPr="00081E04" w:rsidRDefault="00081E04" w:rsidP="00081E04">
            <w:pPr>
              <w:rPr>
                <w:u w:val="single"/>
              </w:rPr>
            </w:pPr>
            <w:r w:rsidRPr="00081E04">
              <w:rPr>
                <w:u w:val="single"/>
              </w:rPr>
              <w:t>124,57</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1537</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127</w:t>
            </w:r>
          </w:p>
        </w:tc>
        <w:tc>
          <w:tcPr>
            <w:tcW w:w="1187" w:type="dxa"/>
            <w:gridSpan w:val="2"/>
            <w:vMerge w:val="restart"/>
            <w:hideMark/>
          </w:tcPr>
          <w:p w:rsidR="00081E04" w:rsidRPr="00081E04" w:rsidRDefault="00081E04">
            <w:r w:rsidRPr="00081E04">
              <w:t>&amp; С112-256-</w:t>
            </w:r>
            <w:r w:rsidRPr="00081E04">
              <w:br/>
              <w:t>1</w:t>
            </w:r>
          </w:p>
        </w:tc>
        <w:tc>
          <w:tcPr>
            <w:tcW w:w="3205" w:type="dxa"/>
            <w:gridSpan w:val="3"/>
            <w:vMerge w:val="restart"/>
            <w:hideMark/>
          </w:tcPr>
          <w:p w:rsidR="00081E04" w:rsidRPr="00081E04" w:rsidRDefault="00081E04">
            <w:proofErr w:type="spellStart"/>
            <w:r w:rsidRPr="00081E04">
              <w:t>Ламінат</w:t>
            </w:r>
            <w:proofErr w:type="spellEnd"/>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12,34</w:t>
            </w:r>
          </w:p>
        </w:tc>
        <w:tc>
          <w:tcPr>
            <w:tcW w:w="1160" w:type="dxa"/>
            <w:gridSpan w:val="3"/>
            <w:hideMark/>
          </w:tcPr>
          <w:p w:rsidR="00081E04" w:rsidRPr="00081E04" w:rsidRDefault="00081E04" w:rsidP="00081E04">
            <w:pPr>
              <w:rPr>
                <w:u w:val="single"/>
              </w:rPr>
            </w:pPr>
            <w:r w:rsidRPr="00081E04">
              <w:rPr>
                <w:u w:val="single"/>
              </w:rPr>
              <w:t>307,15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3790</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3205" w:type="dxa"/>
            <w:gridSpan w:val="3"/>
            <w:hideMark/>
          </w:tcPr>
          <w:p w:rsidR="00081E04" w:rsidRPr="00081E04" w:rsidRDefault="00081E04">
            <w:r w:rsidRPr="00081E04">
              <w:t>Тип 3 "(149,9 м2)</w:t>
            </w:r>
          </w:p>
        </w:tc>
        <w:tc>
          <w:tcPr>
            <w:tcW w:w="1107" w:type="dxa"/>
            <w:hideMark/>
          </w:tcPr>
          <w:p w:rsidR="00081E04" w:rsidRPr="00081E04" w:rsidRDefault="00081E04">
            <w:r w:rsidRPr="00081E04">
              <w:t> </w:t>
            </w:r>
          </w:p>
        </w:tc>
        <w:tc>
          <w:tcPr>
            <w:tcW w:w="1203" w:type="dxa"/>
            <w:gridSpan w:val="3"/>
            <w:hideMark/>
          </w:tcPr>
          <w:p w:rsidR="00081E04" w:rsidRPr="00081E04" w:rsidRDefault="00081E04">
            <w:r w:rsidRPr="00081E04">
              <w:t> </w:t>
            </w:r>
          </w:p>
        </w:tc>
        <w:tc>
          <w:tcPr>
            <w:tcW w:w="1160" w:type="dxa"/>
            <w:gridSpan w:val="3"/>
            <w:hideMark/>
          </w:tcPr>
          <w:p w:rsidR="00081E04" w:rsidRPr="00081E04" w:rsidRDefault="00081E04" w:rsidP="00081E04">
            <w:r w:rsidRPr="00081E04">
              <w:t> </w:t>
            </w:r>
          </w:p>
        </w:tc>
        <w:tc>
          <w:tcPr>
            <w:tcW w:w="1140" w:type="dxa"/>
            <w:gridSpan w:val="2"/>
            <w:hideMark/>
          </w:tcPr>
          <w:p w:rsidR="00081E04" w:rsidRPr="00081E04" w:rsidRDefault="00081E04" w:rsidP="00081E04">
            <w:r w:rsidRPr="00081E04">
              <w:t> </w:t>
            </w:r>
          </w:p>
        </w:tc>
        <w:tc>
          <w:tcPr>
            <w:tcW w:w="1072" w:type="dxa"/>
            <w:hideMark/>
          </w:tcPr>
          <w:p w:rsidR="00081E04" w:rsidRPr="00081E04" w:rsidRDefault="00081E04" w:rsidP="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85"/>
        </w:trPr>
        <w:tc>
          <w:tcPr>
            <w:tcW w:w="553" w:type="dxa"/>
            <w:vMerge w:val="restart"/>
            <w:hideMark/>
          </w:tcPr>
          <w:p w:rsidR="00081E04" w:rsidRPr="00081E04" w:rsidRDefault="00081E04" w:rsidP="00081E04">
            <w:r w:rsidRPr="00081E04">
              <w:t>128</w:t>
            </w:r>
          </w:p>
        </w:tc>
        <w:tc>
          <w:tcPr>
            <w:tcW w:w="1187" w:type="dxa"/>
            <w:gridSpan w:val="2"/>
            <w:vMerge w:val="restart"/>
            <w:hideMark/>
          </w:tcPr>
          <w:p w:rsidR="00081E04" w:rsidRPr="00081E04" w:rsidRDefault="00081E04">
            <w:r w:rsidRPr="00081E04">
              <w:t>КБ11-2-9</w:t>
            </w:r>
          </w:p>
        </w:tc>
        <w:tc>
          <w:tcPr>
            <w:tcW w:w="3205" w:type="dxa"/>
            <w:gridSpan w:val="3"/>
            <w:vMerge w:val="restart"/>
            <w:hideMark/>
          </w:tcPr>
          <w:p w:rsidR="00081E04" w:rsidRPr="00081E04" w:rsidRDefault="00081E04">
            <w:r w:rsidRPr="00081E04">
              <w:t xml:space="preserve">Улаштування  </w:t>
            </w:r>
            <w:proofErr w:type="spellStart"/>
            <w:r w:rsidRPr="00081E04">
              <w:t>підстилаючих</w:t>
            </w:r>
            <w:proofErr w:type="spellEnd"/>
            <w:r w:rsidRPr="00081E04">
              <w:t xml:space="preserve"> бетонних шарів</w:t>
            </w:r>
          </w:p>
        </w:tc>
        <w:tc>
          <w:tcPr>
            <w:tcW w:w="1107" w:type="dxa"/>
            <w:vMerge w:val="restart"/>
            <w:hideMark/>
          </w:tcPr>
          <w:p w:rsidR="00081E04" w:rsidRPr="00081E04" w:rsidRDefault="00081E04" w:rsidP="00081E04">
            <w:r w:rsidRPr="00081E04">
              <w:t>м3</w:t>
            </w:r>
          </w:p>
        </w:tc>
        <w:tc>
          <w:tcPr>
            <w:tcW w:w="1203" w:type="dxa"/>
            <w:gridSpan w:val="3"/>
            <w:vMerge w:val="restart"/>
            <w:hideMark/>
          </w:tcPr>
          <w:p w:rsidR="00081E04" w:rsidRPr="00081E04" w:rsidRDefault="00081E04" w:rsidP="00081E04">
            <w:r w:rsidRPr="00081E04">
              <w:t>4,497</w:t>
            </w:r>
          </w:p>
        </w:tc>
        <w:tc>
          <w:tcPr>
            <w:tcW w:w="1160" w:type="dxa"/>
            <w:gridSpan w:val="3"/>
            <w:hideMark/>
          </w:tcPr>
          <w:p w:rsidR="00081E04" w:rsidRPr="00081E04" w:rsidRDefault="00081E04" w:rsidP="00081E04">
            <w:pPr>
              <w:rPr>
                <w:u w:val="single"/>
              </w:rPr>
            </w:pPr>
            <w:r w:rsidRPr="00081E04">
              <w:rPr>
                <w:u w:val="single"/>
              </w:rPr>
              <w:t>2792,02</w:t>
            </w:r>
          </w:p>
        </w:tc>
        <w:tc>
          <w:tcPr>
            <w:tcW w:w="1140" w:type="dxa"/>
            <w:gridSpan w:val="2"/>
            <w:hideMark/>
          </w:tcPr>
          <w:p w:rsidR="00081E04" w:rsidRPr="00081E04" w:rsidRDefault="00081E04" w:rsidP="00081E04">
            <w:pPr>
              <w:rPr>
                <w:u w:val="single"/>
              </w:rPr>
            </w:pPr>
            <w:r w:rsidRPr="00081E04">
              <w:rPr>
                <w:u w:val="single"/>
              </w:rPr>
              <w:t>3,36</w:t>
            </w:r>
          </w:p>
        </w:tc>
        <w:tc>
          <w:tcPr>
            <w:tcW w:w="1072" w:type="dxa"/>
            <w:vMerge w:val="restart"/>
            <w:hideMark/>
          </w:tcPr>
          <w:p w:rsidR="00081E04" w:rsidRPr="00081E04" w:rsidRDefault="00081E04" w:rsidP="00081E04">
            <w:r w:rsidRPr="00081E04">
              <w:t>12556</w:t>
            </w:r>
          </w:p>
        </w:tc>
        <w:tc>
          <w:tcPr>
            <w:tcW w:w="1160" w:type="dxa"/>
            <w:gridSpan w:val="2"/>
            <w:vMerge w:val="restart"/>
            <w:hideMark/>
          </w:tcPr>
          <w:p w:rsidR="00081E04" w:rsidRPr="00081E04" w:rsidRDefault="00081E04" w:rsidP="00081E04">
            <w:r w:rsidRPr="00081E04">
              <w:t>1993</w:t>
            </w:r>
          </w:p>
        </w:tc>
        <w:tc>
          <w:tcPr>
            <w:tcW w:w="1160" w:type="dxa"/>
            <w:gridSpan w:val="3"/>
            <w:hideMark/>
          </w:tcPr>
          <w:p w:rsidR="00081E04" w:rsidRPr="00081E04" w:rsidRDefault="00081E04" w:rsidP="00081E04">
            <w:pPr>
              <w:rPr>
                <w:u w:val="single"/>
              </w:rPr>
            </w:pPr>
            <w:r w:rsidRPr="00081E04">
              <w:rPr>
                <w:u w:val="single"/>
              </w:rPr>
              <w:t>15</w:t>
            </w:r>
          </w:p>
        </w:tc>
        <w:tc>
          <w:tcPr>
            <w:tcW w:w="1163" w:type="dxa"/>
            <w:gridSpan w:val="3"/>
            <w:hideMark/>
          </w:tcPr>
          <w:p w:rsidR="00081E04" w:rsidRPr="00081E04" w:rsidRDefault="00081E04" w:rsidP="00081E04">
            <w:pPr>
              <w:rPr>
                <w:u w:val="single"/>
              </w:rPr>
            </w:pPr>
            <w:r w:rsidRPr="00081E04">
              <w:rPr>
                <w:u w:val="single"/>
              </w:rPr>
              <w:t>5,5800</w:t>
            </w:r>
          </w:p>
        </w:tc>
        <w:tc>
          <w:tcPr>
            <w:tcW w:w="1200" w:type="dxa"/>
            <w:hideMark/>
          </w:tcPr>
          <w:p w:rsidR="00081E04" w:rsidRPr="00081E04" w:rsidRDefault="00081E04" w:rsidP="00081E04">
            <w:pPr>
              <w:rPr>
                <w:u w:val="single"/>
              </w:rPr>
            </w:pPr>
            <w:r w:rsidRPr="00081E04">
              <w:rPr>
                <w:u w:val="single"/>
              </w:rPr>
              <w:t>25,09</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443,22</w:t>
            </w:r>
          </w:p>
        </w:tc>
        <w:tc>
          <w:tcPr>
            <w:tcW w:w="1140" w:type="dxa"/>
            <w:gridSpan w:val="2"/>
            <w:hideMark/>
          </w:tcPr>
          <w:p w:rsidR="00081E04" w:rsidRPr="00081E04" w:rsidRDefault="00081E04" w:rsidP="00081E04">
            <w:r w:rsidRPr="00081E04">
              <w:t>1,25</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6</w:t>
            </w:r>
          </w:p>
        </w:tc>
        <w:tc>
          <w:tcPr>
            <w:tcW w:w="1163" w:type="dxa"/>
            <w:gridSpan w:val="3"/>
            <w:hideMark/>
          </w:tcPr>
          <w:p w:rsidR="00081E04" w:rsidRPr="00081E04" w:rsidRDefault="00081E04" w:rsidP="00081E04">
            <w:r w:rsidRPr="00081E04">
              <w:t>0,0139</w:t>
            </w:r>
          </w:p>
        </w:tc>
        <w:tc>
          <w:tcPr>
            <w:tcW w:w="1200" w:type="dxa"/>
            <w:hideMark/>
          </w:tcPr>
          <w:p w:rsidR="00081E04" w:rsidRPr="00081E04" w:rsidRDefault="00081E04" w:rsidP="00081E04">
            <w:r w:rsidRPr="00081E04">
              <w:t>0,06</w:t>
            </w:r>
          </w:p>
        </w:tc>
      </w:tr>
      <w:tr w:rsidR="00081E04" w:rsidRPr="00081E04" w:rsidTr="00081E04">
        <w:trPr>
          <w:trHeight w:val="285"/>
        </w:trPr>
        <w:tc>
          <w:tcPr>
            <w:tcW w:w="553" w:type="dxa"/>
            <w:vMerge w:val="restart"/>
            <w:hideMark/>
          </w:tcPr>
          <w:p w:rsidR="00081E04" w:rsidRPr="00081E04" w:rsidRDefault="00081E04" w:rsidP="00081E04">
            <w:r w:rsidRPr="00081E04">
              <w:t>129</w:t>
            </w:r>
          </w:p>
        </w:tc>
        <w:tc>
          <w:tcPr>
            <w:tcW w:w="1187" w:type="dxa"/>
            <w:gridSpan w:val="2"/>
            <w:vMerge w:val="restart"/>
            <w:hideMark/>
          </w:tcPr>
          <w:p w:rsidR="00081E04" w:rsidRPr="00081E04" w:rsidRDefault="00081E04">
            <w:r w:rsidRPr="00081E04">
              <w:t>КР8-31-1</w:t>
            </w:r>
          </w:p>
        </w:tc>
        <w:tc>
          <w:tcPr>
            <w:tcW w:w="3205" w:type="dxa"/>
            <w:gridSpan w:val="3"/>
            <w:vMerge w:val="restart"/>
            <w:hideMark/>
          </w:tcPr>
          <w:p w:rsidR="00081E04" w:rsidRPr="00081E04" w:rsidRDefault="00081E04">
            <w:r w:rsidRPr="00081E04">
              <w:t>Улаштування покриття з рулонних</w:t>
            </w:r>
            <w:r w:rsidRPr="00081E04">
              <w:br/>
              <w:t>матеріалів насухо</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1,499</w:t>
            </w:r>
          </w:p>
        </w:tc>
        <w:tc>
          <w:tcPr>
            <w:tcW w:w="1160" w:type="dxa"/>
            <w:gridSpan w:val="3"/>
            <w:hideMark/>
          </w:tcPr>
          <w:p w:rsidR="00081E04" w:rsidRPr="00081E04" w:rsidRDefault="00081E04" w:rsidP="00081E04">
            <w:pPr>
              <w:rPr>
                <w:u w:val="single"/>
              </w:rPr>
            </w:pPr>
            <w:r w:rsidRPr="00081E04">
              <w:rPr>
                <w:u w:val="single"/>
              </w:rPr>
              <w:t>637,24</w:t>
            </w:r>
          </w:p>
        </w:tc>
        <w:tc>
          <w:tcPr>
            <w:tcW w:w="1140" w:type="dxa"/>
            <w:gridSpan w:val="2"/>
            <w:hideMark/>
          </w:tcPr>
          <w:p w:rsidR="00081E04" w:rsidRPr="00081E04" w:rsidRDefault="00081E04" w:rsidP="00081E04">
            <w:pPr>
              <w:rPr>
                <w:u w:val="single"/>
              </w:rPr>
            </w:pPr>
            <w:r w:rsidRPr="00081E04">
              <w:rPr>
                <w:u w:val="single"/>
              </w:rPr>
              <w:t>9,07</w:t>
            </w:r>
          </w:p>
        </w:tc>
        <w:tc>
          <w:tcPr>
            <w:tcW w:w="1072" w:type="dxa"/>
            <w:vMerge w:val="restart"/>
            <w:hideMark/>
          </w:tcPr>
          <w:p w:rsidR="00081E04" w:rsidRPr="00081E04" w:rsidRDefault="00081E04" w:rsidP="00081E04">
            <w:r w:rsidRPr="00081E04">
              <w:t>955</w:t>
            </w:r>
          </w:p>
        </w:tc>
        <w:tc>
          <w:tcPr>
            <w:tcW w:w="1160" w:type="dxa"/>
            <w:gridSpan w:val="2"/>
            <w:vMerge w:val="restart"/>
            <w:hideMark/>
          </w:tcPr>
          <w:p w:rsidR="00081E04" w:rsidRPr="00081E04" w:rsidRDefault="00081E04" w:rsidP="00081E04">
            <w:r w:rsidRPr="00081E04">
              <w:t>812</w:t>
            </w:r>
          </w:p>
        </w:tc>
        <w:tc>
          <w:tcPr>
            <w:tcW w:w="1160" w:type="dxa"/>
            <w:gridSpan w:val="3"/>
            <w:hideMark/>
          </w:tcPr>
          <w:p w:rsidR="00081E04" w:rsidRPr="00081E04" w:rsidRDefault="00081E04" w:rsidP="00081E04">
            <w:pPr>
              <w:rPr>
                <w:u w:val="single"/>
              </w:rPr>
            </w:pPr>
            <w:r w:rsidRPr="00081E04">
              <w:rPr>
                <w:u w:val="single"/>
              </w:rPr>
              <w:t>14</w:t>
            </w:r>
          </w:p>
        </w:tc>
        <w:tc>
          <w:tcPr>
            <w:tcW w:w="1163" w:type="dxa"/>
            <w:gridSpan w:val="3"/>
            <w:hideMark/>
          </w:tcPr>
          <w:p w:rsidR="00081E04" w:rsidRPr="00081E04" w:rsidRDefault="00081E04" w:rsidP="00081E04">
            <w:pPr>
              <w:rPr>
                <w:u w:val="single"/>
              </w:rPr>
            </w:pPr>
            <w:r w:rsidRPr="00081E04">
              <w:rPr>
                <w:u w:val="single"/>
              </w:rPr>
              <w:t>7,1400</w:t>
            </w:r>
          </w:p>
        </w:tc>
        <w:tc>
          <w:tcPr>
            <w:tcW w:w="1200" w:type="dxa"/>
            <w:hideMark/>
          </w:tcPr>
          <w:p w:rsidR="00081E04" w:rsidRPr="00081E04" w:rsidRDefault="00081E04" w:rsidP="00081E04">
            <w:pPr>
              <w:rPr>
                <w:u w:val="single"/>
              </w:rPr>
            </w:pPr>
            <w:r w:rsidRPr="00081E04">
              <w:rPr>
                <w:u w:val="single"/>
              </w:rPr>
              <w:t>10,7</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541,78</w:t>
            </w:r>
          </w:p>
        </w:tc>
        <w:tc>
          <w:tcPr>
            <w:tcW w:w="1140" w:type="dxa"/>
            <w:gridSpan w:val="2"/>
            <w:hideMark/>
          </w:tcPr>
          <w:p w:rsidR="00081E04" w:rsidRPr="00081E04" w:rsidRDefault="00081E04" w:rsidP="00081E04">
            <w:r w:rsidRPr="00081E04">
              <w:t>8,52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13</w:t>
            </w:r>
          </w:p>
        </w:tc>
        <w:tc>
          <w:tcPr>
            <w:tcW w:w="1163" w:type="dxa"/>
            <w:gridSpan w:val="3"/>
            <w:hideMark/>
          </w:tcPr>
          <w:p w:rsidR="00081E04" w:rsidRPr="00081E04" w:rsidRDefault="00081E04" w:rsidP="00081E04">
            <w:r w:rsidRPr="00081E04">
              <w:t>0,1020</w:t>
            </w:r>
          </w:p>
        </w:tc>
        <w:tc>
          <w:tcPr>
            <w:tcW w:w="1200" w:type="dxa"/>
            <w:hideMark/>
          </w:tcPr>
          <w:p w:rsidR="00081E04" w:rsidRPr="00081E04" w:rsidRDefault="00081E04" w:rsidP="00081E04">
            <w:r w:rsidRPr="00081E04">
              <w:t>0,15</w:t>
            </w:r>
          </w:p>
        </w:tc>
      </w:tr>
      <w:tr w:rsidR="00081E04" w:rsidRPr="00081E04" w:rsidTr="00081E04">
        <w:trPr>
          <w:trHeight w:val="285"/>
        </w:trPr>
        <w:tc>
          <w:tcPr>
            <w:tcW w:w="553" w:type="dxa"/>
            <w:vMerge w:val="restart"/>
            <w:hideMark/>
          </w:tcPr>
          <w:p w:rsidR="00081E04" w:rsidRPr="00081E04" w:rsidRDefault="00081E04" w:rsidP="00081E04">
            <w:r w:rsidRPr="00081E04">
              <w:t>130</w:t>
            </w:r>
          </w:p>
        </w:tc>
        <w:tc>
          <w:tcPr>
            <w:tcW w:w="1187" w:type="dxa"/>
            <w:gridSpan w:val="2"/>
            <w:vMerge w:val="restart"/>
            <w:hideMark/>
          </w:tcPr>
          <w:p w:rsidR="00081E04" w:rsidRPr="00081E04" w:rsidRDefault="00081E04">
            <w:r w:rsidRPr="00081E04">
              <w:t>С111-1719</w:t>
            </w:r>
            <w:r w:rsidRPr="00081E04">
              <w:br/>
              <w:t>варіант 1</w:t>
            </w:r>
          </w:p>
        </w:tc>
        <w:tc>
          <w:tcPr>
            <w:tcW w:w="3205" w:type="dxa"/>
            <w:gridSpan w:val="3"/>
            <w:vMerge w:val="restart"/>
            <w:hideMark/>
          </w:tcPr>
          <w:p w:rsidR="00081E04" w:rsidRPr="00081E04" w:rsidRDefault="00081E04">
            <w:r w:rsidRPr="00081E04">
              <w:t>Плівка поліетиленова, товщина 0,18 мм</w:t>
            </w:r>
          </w:p>
        </w:tc>
        <w:tc>
          <w:tcPr>
            <w:tcW w:w="1107" w:type="dxa"/>
            <w:vMerge w:val="restart"/>
            <w:hideMark/>
          </w:tcPr>
          <w:p w:rsidR="00081E04" w:rsidRPr="00081E04" w:rsidRDefault="00081E04" w:rsidP="00081E04">
            <w:r w:rsidRPr="00081E04">
              <w:t>1000м2</w:t>
            </w:r>
          </w:p>
        </w:tc>
        <w:tc>
          <w:tcPr>
            <w:tcW w:w="1203" w:type="dxa"/>
            <w:gridSpan w:val="3"/>
            <w:vMerge w:val="restart"/>
            <w:hideMark/>
          </w:tcPr>
          <w:p w:rsidR="00081E04" w:rsidRPr="00081E04" w:rsidRDefault="00081E04" w:rsidP="00081E04">
            <w:r w:rsidRPr="00081E04">
              <w:t>0,17238</w:t>
            </w:r>
          </w:p>
        </w:tc>
        <w:tc>
          <w:tcPr>
            <w:tcW w:w="1160" w:type="dxa"/>
            <w:gridSpan w:val="3"/>
            <w:hideMark/>
          </w:tcPr>
          <w:p w:rsidR="00081E04" w:rsidRPr="00081E04" w:rsidRDefault="00081E04" w:rsidP="00081E04">
            <w:pPr>
              <w:rPr>
                <w:u w:val="single"/>
              </w:rPr>
            </w:pPr>
            <w:r w:rsidRPr="00081E04">
              <w:rPr>
                <w:u w:val="single"/>
              </w:rPr>
              <w:t>7251,44</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1250</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131</w:t>
            </w:r>
          </w:p>
        </w:tc>
        <w:tc>
          <w:tcPr>
            <w:tcW w:w="1187" w:type="dxa"/>
            <w:gridSpan w:val="2"/>
            <w:vMerge w:val="restart"/>
            <w:hideMark/>
          </w:tcPr>
          <w:p w:rsidR="00081E04" w:rsidRPr="00081E04" w:rsidRDefault="00081E04">
            <w:pPr>
              <w:rPr>
                <w:i/>
                <w:iCs/>
              </w:rPr>
            </w:pPr>
            <w:r w:rsidRPr="00081E04">
              <w:rPr>
                <w:i/>
                <w:iCs/>
              </w:rPr>
              <w:t>КБ11-2-9</w:t>
            </w:r>
          </w:p>
        </w:tc>
        <w:tc>
          <w:tcPr>
            <w:tcW w:w="3205" w:type="dxa"/>
            <w:gridSpan w:val="3"/>
            <w:vMerge w:val="restart"/>
            <w:hideMark/>
          </w:tcPr>
          <w:p w:rsidR="00081E04" w:rsidRPr="00081E04" w:rsidRDefault="00081E04">
            <w:pPr>
              <w:rPr>
                <w:i/>
                <w:iCs/>
              </w:rPr>
            </w:pPr>
            <w:r w:rsidRPr="00081E04">
              <w:rPr>
                <w:i/>
                <w:iCs/>
              </w:rPr>
              <w:t xml:space="preserve">Улаштування  </w:t>
            </w:r>
            <w:proofErr w:type="spellStart"/>
            <w:r w:rsidRPr="00081E04">
              <w:rPr>
                <w:i/>
                <w:iCs/>
              </w:rPr>
              <w:t>підстилаючих</w:t>
            </w:r>
            <w:proofErr w:type="spellEnd"/>
            <w:r w:rsidRPr="00081E04">
              <w:rPr>
                <w:i/>
                <w:iCs/>
              </w:rPr>
              <w:t xml:space="preserve"> бетонних</w:t>
            </w:r>
            <w:r w:rsidRPr="00081E04">
              <w:rPr>
                <w:i/>
                <w:iCs/>
              </w:rPr>
              <w:br/>
              <w:t>шарів</w:t>
            </w:r>
          </w:p>
        </w:tc>
        <w:tc>
          <w:tcPr>
            <w:tcW w:w="1107" w:type="dxa"/>
            <w:vMerge w:val="restart"/>
            <w:hideMark/>
          </w:tcPr>
          <w:p w:rsidR="00081E04" w:rsidRPr="00081E04" w:rsidRDefault="00081E04" w:rsidP="00081E04">
            <w:pPr>
              <w:rPr>
                <w:i/>
                <w:iCs/>
              </w:rPr>
            </w:pPr>
            <w:r w:rsidRPr="00081E04">
              <w:rPr>
                <w:i/>
                <w:iCs/>
              </w:rPr>
              <w:t>м3</w:t>
            </w:r>
          </w:p>
        </w:tc>
        <w:tc>
          <w:tcPr>
            <w:tcW w:w="1203" w:type="dxa"/>
            <w:gridSpan w:val="3"/>
            <w:vMerge w:val="restart"/>
            <w:hideMark/>
          </w:tcPr>
          <w:p w:rsidR="00081E04" w:rsidRPr="00081E04" w:rsidRDefault="00081E04" w:rsidP="00081E04">
            <w:pPr>
              <w:rPr>
                <w:i/>
                <w:iCs/>
              </w:rPr>
            </w:pPr>
            <w:r w:rsidRPr="00081E04">
              <w:rPr>
                <w:i/>
                <w:iCs/>
              </w:rPr>
              <w:t>29,98</w:t>
            </w:r>
          </w:p>
        </w:tc>
        <w:tc>
          <w:tcPr>
            <w:tcW w:w="1160" w:type="dxa"/>
            <w:gridSpan w:val="3"/>
            <w:hideMark/>
          </w:tcPr>
          <w:p w:rsidR="00081E04" w:rsidRPr="00081E04" w:rsidRDefault="00081E04" w:rsidP="00081E04">
            <w:pPr>
              <w:rPr>
                <w:i/>
                <w:iCs/>
                <w:u w:val="single"/>
              </w:rPr>
            </w:pPr>
            <w:r w:rsidRPr="00081E04">
              <w:rPr>
                <w:i/>
                <w:iCs/>
                <w:u w:val="single"/>
              </w:rPr>
              <w:t>3507,75</w:t>
            </w:r>
          </w:p>
        </w:tc>
        <w:tc>
          <w:tcPr>
            <w:tcW w:w="1140" w:type="dxa"/>
            <w:gridSpan w:val="2"/>
            <w:hideMark/>
          </w:tcPr>
          <w:p w:rsidR="00081E04" w:rsidRPr="00081E04" w:rsidRDefault="00081E04" w:rsidP="00081E04">
            <w:pPr>
              <w:rPr>
                <w:i/>
                <w:iCs/>
                <w:u w:val="single"/>
              </w:rPr>
            </w:pPr>
            <w:r w:rsidRPr="00081E04">
              <w:rPr>
                <w:i/>
                <w:iCs/>
                <w:u w:val="single"/>
              </w:rPr>
              <w:t>3,36</w:t>
            </w:r>
          </w:p>
        </w:tc>
        <w:tc>
          <w:tcPr>
            <w:tcW w:w="1072" w:type="dxa"/>
            <w:vMerge w:val="restart"/>
            <w:hideMark/>
          </w:tcPr>
          <w:p w:rsidR="00081E04" w:rsidRPr="00081E04" w:rsidRDefault="00081E04" w:rsidP="00081E04">
            <w:pPr>
              <w:rPr>
                <w:i/>
                <w:iCs/>
              </w:rPr>
            </w:pPr>
            <w:r w:rsidRPr="00081E04">
              <w:rPr>
                <w:i/>
                <w:iCs/>
              </w:rPr>
              <w:t>105162</w:t>
            </w:r>
          </w:p>
        </w:tc>
        <w:tc>
          <w:tcPr>
            <w:tcW w:w="1160" w:type="dxa"/>
            <w:gridSpan w:val="2"/>
            <w:vMerge w:val="restart"/>
            <w:hideMark/>
          </w:tcPr>
          <w:p w:rsidR="00081E04" w:rsidRPr="00081E04" w:rsidRDefault="00081E04" w:rsidP="00081E04">
            <w:pPr>
              <w:rPr>
                <w:i/>
                <w:iCs/>
              </w:rPr>
            </w:pPr>
            <w:r w:rsidRPr="00081E04">
              <w:rPr>
                <w:i/>
                <w:iCs/>
              </w:rPr>
              <w:t>13288</w:t>
            </w:r>
          </w:p>
        </w:tc>
        <w:tc>
          <w:tcPr>
            <w:tcW w:w="1160" w:type="dxa"/>
            <w:gridSpan w:val="3"/>
            <w:hideMark/>
          </w:tcPr>
          <w:p w:rsidR="00081E04" w:rsidRPr="00081E04" w:rsidRDefault="00081E04" w:rsidP="00081E04">
            <w:pPr>
              <w:rPr>
                <w:i/>
                <w:iCs/>
                <w:u w:val="single"/>
              </w:rPr>
            </w:pPr>
            <w:r w:rsidRPr="00081E04">
              <w:rPr>
                <w:i/>
                <w:iCs/>
                <w:u w:val="single"/>
              </w:rPr>
              <w:t>101</w:t>
            </w:r>
          </w:p>
        </w:tc>
        <w:tc>
          <w:tcPr>
            <w:tcW w:w="1163" w:type="dxa"/>
            <w:gridSpan w:val="3"/>
            <w:hideMark/>
          </w:tcPr>
          <w:p w:rsidR="00081E04" w:rsidRPr="00081E04" w:rsidRDefault="00081E04" w:rsidP="00081E04">
            <w:pPr>
              <w:rPr>
                <w:i/>
                <w:iCs/>
                <w:u w:val="single"/>
              </w:rPr>
            </w:pPr>
            <w:r w:rsidRPr="00081E04">
              <w:rPr>
                <w:i/>
                <w:iCs/>
                <w:u w:val="single"/>
              </w:rPr>
              <w:t>5,5800</w:t>
            </w:r>
          </w:p>
        </w:tc>
        <w:tc>
          <w:tcPr>
            <w:tcW w:w="1200" w:type="dxa"/>
            <w:hideMark/>
          </w:tcPr>
          <w:p w:rsidR="00081E04" w:rsidRPr="00081E04" w:rsidRDefault="00081E04" w:rsidP="00081E04">
            <w:pPr>
              <w:rPr>
                <w:i/>
                <w:iCs/>
                <w:u w:val="single"/>
              </w:rPr>
            </w:pPr>
            <w:r w:rsidRPr="00081E04">
              <w:rPr>
                <w:i/>
                <w:iCs/>
                <w:u w:val="single"/>
              </w:rPr>
              <w:t>167,29</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443,22</w:t>
            </w:r>
          </w:p>
        </w:tc>
        <w:tc>
          <w:tcPr>
            <w:tcW w:w="1140" w:type="dxa"/>
            <w:gridSpan w:val="2"/>
            <w:hideMark/>
          </w:tcPr>
          <w:p w:rsidR="00081E04" w:rsidRPr="00081E04" w:rsidRDefault="00081E04" w:rsidP="00081E04">
            <w:pPr>
              <w:rPr>
                <w:i/>
                <w:iCs/>
              </w:rPr>
            </w:pPr>
            <w:r w:rsidRPr="00081E04">
              <w:rPr>
                <w:i/>
                <w:iCs/>
              </w:rPr>
              <w:t>1,25</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37</w:t>
            </w:r>
          </w:p>
        </w:tc>
        <w:tc>
          <w:tcPr>
            <w:tcW w:w="1163" w:type="dxa"/>
            <w:gridSpan w:val="3"/>
            <w:hideMark/>
          </w:tcPr>
          <w:p w:rsidR="00081E04" w:rsidRPr="00081E04" w:rsidRDefault="00081E04" w:rsidP="00081E04">
            <w:pPr>
              <w:rPr>
                <w:i/>
                <w:iCs/>
              </w:rPr>
            </w:pPr>
            <w:r w:rsidRPr="00081E04">
              <w:rPr>
                <w:i/>
                <w:iCs/>
              </w:rPr>
              <w:t>0,0139</w:t>
            </w:r>
          </w:p>
        </w:tc>
        <w:tc>
          <w:tcPr>
            <w:tcW w:w="1200" w:type="dxa"/>
            <w:hideMark/>
          </w:tcPr>
          <w:p w:rsidR="00081E04" w:rsidRPr="00081E04" w:rsidRDefault="00081E04" w:rsidP="00081E04">
            <w:pPr>
              <w:rPr>
                <w:i/>
                <w:iCs/>
              </w:rPr>
            </w:pPr>
            <w:r w:rsidRPr="00081E04">
              <w:rPr>
                <w:i/>
                <w:iCs/>
              </w:rPr>
              <w:t>0,42</w:t>
            </w:r>
          </w:p>
        </w:tc>
      </w:tr>
      <w:tr w:rsidR="00081E04" w:rsidRPr="00081E04" w:rsidTr="00081E04">
        <w:trPr>
          <w:trHeight w:val="285"/>
        </w:trPr>
        <w:tc>
          <w:tcPr>
            <w:tcW w:w="553" w:type="dxa"/>
            <w:vMerge w:val="restart"/>
            <w:hideMark/>
          </w:tcPr>
          <w:p w:rsidR="00081E04" w:rsidRPr="00081E04" w:rsidRDefault="00081E04" w:rsidP="00081E04">
            <w:r w:rsidRPr="00081E04">
              <w:t>132</w:t>
            </w:r>
          </w:p>
        </w:tc>
        <w:tc>
          <w:tcPr>
            <w:tcW w:w="1187" w:type="dxa"/>
            <w:gridSpan w:val="2"/>
            <w:vMerge w:val="restart"/>
            <w:hideMark/>
          </w:tcPr>
          <w:p w:rsidR="00081E04" w:rsidRPr="00081E04" w:rsidRDefault="00081E04">
            <w:r w:rsidRPr="00081E04">
              <w:t>КБ11-11-18</w:t>
            </w:r>
          </w:p>
        </w:tc>
        <w:tc>
          <w:tcPr>
            <w:tcW w:w="3205" w:type="dxa"/>
            <w:gridSpan w:val="3"/>
            <w:vMerge w:val="restart"/>
            <w:hideMark/>
          </w:tcPr>
          <w:p w:rsidR="00081E04" w:rsidRPr="00081E04" w:rsidRDefault="00081E04">
            <w:r w:rsidRPr="00081E04">
              <w:t>Армування стяжки дротяною сіткою</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1,499</w:t>
            </w:r>
          </w:p>
        </w:tc>
        <w:tc>
          <w:tcPr>
            <w:tcW w:w="1160" w:type="dxa"/>
            <w:gridSpan w:val="3"/>
            <w:hideMark/>
          </w:tcPr>
          <w:p w:rsidR="00081E04" w:rsidRPr="00081E04" w:rsidRDefault="00081E04" w:rsidP="00081E04">
            <w:pPr>
              <w:rPr>
                <w:u w:val="single"/>
              </w:rPr>
            </w:pPr>
            <w:r w:rsidRPr="00081E04">
              <w:rPr>
                <w:u w:val="single"/>
              </w:rPr>
              <w:t>1409,69</w:t>
            </w:r>
          </w:p>
        </w:tc>
        <w:tc>
          <w:tcPr>
            <w:tcW w:w="1140" w:type="dxa"/>
            <w:gridSpan w:val="2"/>
            <w:hideMark/>
          </w:tcPr>
          <w:p w:rsidR="00081E04" w:rsidRPr="00081E04" w:rsidRDefault="00081E04" w:rsidP="00081E04">
            <w:pPr>
              <w:rPr>
                <w:u w:val="single"/>
              </w:rPr>
            </w:pPr>
            <w:r w:rsidRPr="00081E04">
              <w:rPr>
                <w:u w:val="single"/>
              </w:rPr>
              <w:t>56,81</w:t>
            </w:r>
          </w:p>
        </w:tc>
        <w:tc>
          <w:tcPr>
            <w:tcW w:w="1072" w:type="dxa"/>
            <w:vMerge w:val="restart"/>
            <w:hideMark/>
          </w:tcPr>
          <w:p w:rsidR="00081E04" w:rsidRPr="00081E04" w:rsidRDefault="00081E04" w:rsidP="00081E04">
            <w:r w:rsidRPr="00081E04">
              <w:t>2113</w:t>
            </w:r>
          </w:p>
        </w:tc>
        <w:tc>
          <w:tcPr>
            <w:tcW w:w="1160" w:type="dxa"/>
            <w:gridSpan w:val="2"/>
            <w:vMerge w:val="restart"/>
            <w:hideMark/>
          </w:tcPr>
          <w:p w:rsidR="00081E04" w:rsidRPr="00081E04" w:rsidRDefault="00081E04" w:rsidP="00081E04">
            <w:r w:rsidRPr="00081E04">
              <w:t>1843</w:t>
            </w:r>
          </w:p>
        </w:tc>
        <w:tc>
          <w:tcPr>
            <w:tcW w:w="1160" w:type="dxa"/>
            <w:gridSpan w:val="3"/>
            <w:hideMark/>
          </w:tcPr>
          <w:p w:rsidR="00081E04" w:rsidRPr="00081E04" w:rsidRDefault="00081E04" w:rsidP="00081E04">
            <w:pPr>
              <w:rPr>
                <w:u w:val="single"/>
              </w:rPr>
            </w:pPr>
            <w:r w:rsidRPr="00081E04">
              <w:rPr>
                <w:u w:val="single"/>
              </w:rPr>
              <w:t>85</w:t>
            </w:r>
          </w:p>
        </w:tc>
        <w:tc>
          <w:tcPr>
            <w:tcW w:w="1163" w:type="dxa"/>
            <w:gridSpan w:val="3"/>
            <w:hideMark/>
          </w:tcPr>
          <w:p w:rsidR="00081E04" w:rsidRPr="00081E04" w:rsidRDefault="00081E04" w:rsidP="00081E04">
            <w:pPr>
              <w:rPr>
                <w:u w:val="single"/>
              </w:rPr>
            </w:pPr>
            <w:r w:rsidRPr="00081E04">
              <w:rPr>
                <w:u w:val="single"/>
              </w:rPr>
              <w:t>16,2000</w:t>
            </w:r>
          </w:p>
        </w:tc>
        <w:tc>
          <w:tcPr>
            <w:tcW w:w="1200" w:type="dxa"/>
            <w:hideMark/>
          </w:tcPr>
          <w:p w:rsidR="00081E04" w:rsidRPr="00081E04" w:rsidRDefault="00081E04" w:rsidP="00081E04">
            <w:pPr>
              <w:rPr>
                <w:u w:val="single"/>
              </w:rPr>
            </w:pPr>
            <w:r w:rsidRPr="00081E04">
              <w:rPr>
                <w:u w:val="single"/>
              </w:rPr>
              <w:t>24,28</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1229,26</w:t>
            </w:r>
          </w:p>
        </w:tc>
        <w:tc>
          <w:tcPr>
            <w:tcW w:w="1140" w:type="dxa"/>
            <w:gridSpan w:val="2"/>
            <w:hideMark/>
          </w:tcPr>
          <w:p w:rsidR="00081E04" w:rsidRPr="00081E04" w:rsidRDefault="00081E04" w:rsidP="00081E04">
            <w:r w:rsidRPr="00081E04">
              <w:t>52,32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78</w:t>
            </w:r>
          </w:p>
        </w:tc>
        <w:tc>
          <w:tcPr>
            <w:tcW w:w="1163" w:type="dxa"/>
            <w:gridSpan w:val="3"/>
            <w:hideMark/>
          </w:tcPr>
          <w:p w:rsidR="00081E04" w:rsidRPr="00081E04" w:rsidRDefault="00081E04" w:rsidP="00081E04">
            <w:r w:rsidRPr="00081E04">
              <w:t>0,5661</w:t>
            </w:r>
          </w:p>
        </w:tc>
        <w:tc>
          <w:tcPr>
            <w:tcW w:w="1200" w:type="dxa"/>
            <w:hideMark/>
          </w:tcPr>
          <w:p w:rsidR="00081E04" w:rsidRPr="00081E04" w:rsidRDefault="00081E04" w:rsidP="00081E04">
            <w:r w:rsidRPr="00081E04">
              <w:t>0,85</w:t>
            </w:r>
          </w:p>
        </w:tc>
      </w:tr>
      <w:tr w:rsidR="00081E04" w:rsidRPr="00081E04" w:rsidTr="00081E04">
        <w:trPr>
          <w:trHeight w:val="285"/>
        </w:trPr>
        <w:tc>
          <w:tcPr>
            <w:tcW w:w="553" w:type="dxa"/>
            <w:vMerge w:val="restart"/>
            <w:hideMark/>
          </w:tcPr>
          <w:p w:rsidR="00081E04" w:rsidRPr="00081E04" w:rsidRDefault="00081E04" w:rsidP="00081E04">
            <w:r w:rsidRPr="00081E04">
              <w:t>133</w:t>
            </w:r>
          </w:p>
        </w:tc>
        <w:tc>
          <w:tcPr>
            <w:tcW w:w="1187" w:type="dxa"/>
            <w:gridSpan w:val="2"/>
            <w:vMerge w:val="restart"/>
            <w:hideMark/>
          </w:tcPr>
          <w:p w:rsidR="00081E04" w:rsidRPr="00081E04" w:rsidRDefault="00081E04">
            <w:r w:rsidRPr="00081E04">
              <w:t>С124-65-П</w:t>
            </w:r>
            <w:r w:rsidRPr="00081E04">
              <w:br/>
            </w:r>
            <w:r w:rsidRPr="00081E04">
              <w:lastRenderedPageBreak/>
              <w:t>варіант 1</w:t>
            </w:r>
          </w:p>
        </w:tc>
        <w:tc>
          <w:tcPr>
            <w:tcW w:w="3205" w:type="dxa"/>
            <w:gridSpan w:val="3"/>
            <w:vMerge w:val="restart"/>
            <w:hideMark/>
          </w:tcPr>
          <w:p w:rsidR="00081E04" w:rsidRPr="00081E04" w:rsidRDefault="00081E04">
            <w:proofErr w:type="spellStart"/>
            <w:r w:rsidRPr="00081E04">
              <w:lastRenderedPageBreak/>
              <w:t>Арматура-сетки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149,9</w:t>
            </w:r>
          </w:p>
        </w:tc>
        <w:tc>
          <w:tcPr>
            <w:tcW w:w="1160" w:type="dxa"/>
            <w:gridSpan w:val="3"/>
            <w:hideMark/>
          </w:tcPr>
          <w:p w:rsidR="00081E04" w:rsidRPr="00081E04" w:rsidRDefault="00081E04" w:rsidP="00081E04">
            <w:pPr>
              <w:rPr>
                <w:u w:val="single"/>
              </w:rPr>
            </w:pPr>
            <w:r w:rsidRPr="00081E04">
              <w:rPr>
                <w:u w:val="single"/>
              </w:rPr>
              <w:t>125,22</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18770</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330"/>
        </w:trPr>
        <w:tc>
          <w:tcPr>
            <w:tcW w:w="553" w:type="dxa"/>
            <w:hideMark/>
          </w:tcPr>
          <w:p w:rsidR="00081E04" w:rsidRPr="00081E04" w:rsidRDefault="00081E04" w:rsidP="00081E04">
            <w:r w:rsidRPr="00081E04">
              <w:lastRenderedPageBreak/>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285"/>
        </w:trPr>
        <w:tc>
          <w:tcPr>
            <w:tcW w:w="553" w:type="dxa"/>
            <w:vMerge w:val="restart"/>
            <w:hideMark/>
          </w:tcPr>
          <w:p w:rsidR="00081E04" w:rsidRPr="00081E04" w:rsidRDefault="00081E04" w:rsidP="00081E04">
            <w:r w:rsidRPr="00081E04">
              <w:t>134</w:t>
            </w:r>
          </w:p>
        </w:tc>
        <w:tc>
          <w:tcPr>
            <w:tcW w:w="1187" w:type="dxa"/>
            <w:gridSpan w:val="2"/>
            <w:vMerge w:val="restart"/>
            <w:hideMark/>
          </w:tcPr>
          <w:p w:rsidR="00081E04" w:rsidRPr="00081E04" w:rsidRDefault="00081E04">
            <w:r w:rsidRPr="00081E04">
              <w:t>КБ11-11-1</w:t>
            </w:r>
          </w:p>
        </w:tc>
        <w:tc>
          <w:tcPr>
            <w:tcW w:w="3205" w:type="dxa"/>
            <w:gridSpan w:val="3"/>
            <w:vMerge w:val="restart"/>
            <w:hideMark/>
          </w:tcPr>
          <w:p w:rsidR="00081E04" w:rsidRPr="00081E04" w:rsidRDefault="00081E04">
            <w:r w:rsidRPr="00081E04">
              <w:t>Улаштування стяжок цементних товщиною</w:t>
            </w:r>
            <w:r w:rsidRPr="00081E04">
              <w:br/>
              <w:t>20 мм</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1,499</w:t>
            </w:r>
          </w:p>
        </w:tc>
        <w:tc>
          <w:tcPr>
            <w:tcW w:w="1160" w:type="dxa"/>
            <w:gridSpan w:val="3"/>
            <w:hideMark/>
          </w:tcPr>
          <w:p w:rsidR="00081E04" w:rsidRPr="00081E04" w:rsidRDefault="00081E04" w:rsidP="00081E04">
            <w:pPr>
              <w:rPr>
                <w:u w:val="single"/>
              </w:rPr>
            </w:pPr>
            <w:r w:rsidRPr="00081E04">
              <w:rPr>
                <w:u w:val="single"/>
              </w:rPr>
              <w:t>8593,21</w:t>
            </w:r>
          </w:p>
        </w:tc>
        <w:tc>
          <w:tcPr>
            <w:tcW w:w="1140" w:type="dxa"/>
            <w:gridSpan w:val="2"/>
            <w:hideMark/>
          </w:tcPr>
          <w:p w:rsidR="00081E04" w:rsidRPr="00081E04" w:rsidRDefault="00081E04" w:rsidP="00081E04">
            <w:pPr>
              <w:rPr>
                <w:u w:val="single"/>
              </w:rPr>
            </w:pPr>
            <w:r w:rsidRPr="00081E04">
              <w:rPr>
                <w:u w:val="single"/>
              </w:rPr>
              <w:t>103,60</w:t>
            </w:r>
          </w:p>
        </w:tc>
        <w:tc>
          <w:tcPr>
            <w:tcW w:w="1072" w:type="dxa"/>
            <w:vMerge w:val="restart"/>
            <w:hideMark/>
          </w:tcPr>
          <w:p w:rsidR="00081E04" w:rsidRPr="00081E04" w:rsidRDefault="00081E04" w:rsidP="00081E04">
            <w:r w:rsidRPr="00081E04">
              <w:t>12881</w:t>
            </w:r>
          </w:p>
        </w:tc>
        <w:tc>
          <w:tcPr>
            <w:tcW w:w="1160" w:type="dxa"/>
            <w:gridSpan w:val="2"/>
            <w:vMerge w:val="restart"/>
            <w:hideMark/>
          </w:tcPr>
          <w:p w:rsidR="00081E04" w:rsidRPr="00081E04" w:rsidRDefault="00081E04" w:rsidP="00081E04">
            <w:r w:rsidRPr="00081E04">
              <w:t>6697</w:t>
            </w:r>
          </w:p>
        </w:tc>
        <w:tc>
          <w:tcPr>
            <w:tcW w:w="1160" w:type="dxa"/>
            <w:gridSpan w:val="3"/>
            <w:hideMark/>
          </w:tcPr>
          <w:p w:rsidR="00081E04" w:rsidRPr="00081E04" w:rsidRDefault="00081E04" w:rsidP="00081E04">
            <w:pPr>
              <w:rPr>
                <w:u w:val="single"/>
              </w:rPr>
            </w:pPr>
            <w:r w:rsidRPr="00081E04">
              <w:rPr>
                <w:u w:val="single"/>
              </w:rPr>
              <w:t>155</w:t>
            </w:r>
          </w:p>
        </w:tc>
        <w:tc>
          <w:tcPr>
            <w:tcW w:w="1163" w:type="dxa"/>
            <w:gridSpan w:val="3"/>
            <w:hideMark/>
          </w:tcPr>
          <w:p w:rsidR="00081E04" w:rsidRPr="00081E04" w:rsidRDefault="00081E04" w:rsidP="00081E04">
            <w:pPr>
              <w:rPr>
                <w:u w:val="single"/>
              </w:rPr>
            </w:pPr>
            <w:r w:rsidRPr="00081E04">
              <w:rPr>
                <w:u w:val="single"/>
              </w:rPr>
              <w:t>56,2500</w:t>
            </w:r>
          </w:p>
        </w:tc>
        <w:tc>
          <w:tcPr>
            <w:tcW w:w="1200" w:type="dxa"/>
            <w:hideMark/>
          </w:tcPr>
          <w:p w:rsidR="00081E04" w:rsidRPr="00081E04" w:rsidRDefault="00081E04" w:rsidP="00081E04">
            <w:pPr>
              <w:rPr>
                <w:u w:val="single"/>
              </w:rPr>
            </w:pPr>
            <w:r w:rsidRPr="00081E04">
              <w:rPr>
                <w:u w:val="single"/>
              </w:rPr>
              <w:t>84,32</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4467,94</w:t>
            </w:r>
          </w:p>
        </w:tc>
        <w:tc>
          <w:tcPr>
            <w:tcW w:w="1140" w:type="dxa"/>
            <w:gridSpan w:val="2"/>
            <w:hideMark/>
          </w:tcPr>
          <w:p w:rsidR="00081E04" w:rsidRPr="00081E04" w:rsidRDefault="00081E04" w:rsidP="00081E04">
            <w:r w:rsidRPr="00081E04">
              <w:t>95,41</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143</w:t>
            </w:r>
          </w:p>
        </w:tc>
        <w:tc>
          <w:tcPr>
            <w:tcW w:w="1163" w:type="dxa"/>
            <w:gridSpan w:val="3"/>
            <w:hideMark/>
          </w:tcPr>
          <w:p w:rsidR="00081E04" w:rsidRPr="00081E04" w:rsidRDefault="00081E04" w:rsidP="00081E04">
            <w:r w:rsidRPr="00081E04">
              <w:t>1,0323</w:t>
            </w:r>
          </w:p>
        </w:tc>
        <w:tc>
          <w:tcPr>
            <w:tcW w:w="1200" w:type="dxa"/>
            <w:hideMark/>
          </w:tcPr>
          <w:p w:rsidR="00081E04" w:rsidRPr="00081E04" w:rsidRDefault="00081E04" w:rsidP="00081E04">
            <w:r w:rsidRPr="00081E04">
              <w:t>1,55</w:t>
            </w:r>
          </w:p>
        </w:tc>
      </w:tr>
      <w:tr w:rsidR="00081E04" w:rsidRPr="00081E04" w:rsidTr="00081E04">
        <w:trPr>
          <w:trHeight w:val="285"/>
        </w:trPr>
        <w:tc>
          <w:tcPr>
            <w:tcW w:w="553" w:type="dxa"/>
            <w:vMerge w:val="restart"/>
            <w:hideMark/>
          </w:tcPr>
          <w:p w:rsidR="00081E04" w:rsidRPr="00081E04" w:rsidRDefault="00081E04" w:rsidP="00081E04">
            <w:r w:rsidRPr="00081E04">
              <w:t>135</w:t>
            </w:r>
          </w:p>
        </w:tc>
        <w:tc>
          <w:tcPr>
            <w:tcW w:w="1187" w:type="dxa"/>
            <w:gridSpan w:val="2"/>
            <w:vMerge w:val="restart"/>
            <w:hideMark/>
          </w:tcPr>
          <w:p w:rsidR="00081E04" w:rsidRPr="00081E04" w:rsidRDefault="00081E04">
            <w:r w:rsidRPr="00081E04">
              <w:t>КБ11-11-2</w:t>
            </w:r>
            <w:r w:rsidRPr="00081E04">
              <w:br/>
              <w:t>к=2</w:t>
            </w:r>
          </w:p>
        </w:tc>
        <w:tc>
          <w:tcPr>
            <w:tcW w:w="3205" w:type="dxa"/>
            <w:gridSpan w:val="3"/>
            <w:vMerge w:val="restart"/>
            <w:hideMark/>
          </w:tcPr>
          <w:p w:rsidR="00081E04" w:rsidRPr="00081E04" w:rsidRDefault="00081E04">
            <w:r w:rsidRPr="00081E04">
              <w:t>Додавати або виключати на кожні 5 мм</w:t>
            </w:r>
            <w:r w:rsidRPr="00081E04">
              <w:br/>
              <w:t>зміни товщини стяжок цементних</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1,499</w:t>
            </w:r>
          </w:p>
        </w:tc>
        <w:tc>
          <w:tcPr>
            <w:tcW w:w="1160" w:type="dxa"/>
            <w:gridSpan w:val="3"/>
            <w:hideMark/>
          </w:tcPr>
          <w:p w:rsidR="00081E04" w:rsidRPr="00081E04" w:rsidRDefault="00081E04" w:rsidP="00081E04">
            <w:pPr>
              <w:rPr>
                <w:u w:val="single"/>
              </w:rPr>
            </w:pPr>
            <w:r w:rsidRPr="00081E04">
              <w:rPr>
                <w:u w:val="single"/>
              </w:rPr>
              <w:t>2299,86</w:t>
            </w:r>
          </w:p>
        </w:tc>
        <w:tc>
          <w:tcPr>
            <w:tcW w:w="1140" w:type="dxa"/>
            <w:gridSpan w:val="2"/>
            <w:hideMark/>
          </w:tcPr>
          <w:p w:rsidR="00081E04" w:rsidRPr="00081E04" w:rsidRDefault="00081E04" w:rsidP="00081E04">
            <w:pPr>
              <w:rPr>
                <w:u w:val="single"/>
              </w:rPr>
            </w:pPr>
            <w:r w:rsidRPr="00081E04">
              <w:rPr>
                <w:u w:val="single"/>
              </w:rPr>
              <w:t>53,47</w:t>
            </w:r>
          </w:p>
        </w:tc>
        <w:tc>
          <w:tcPr>
            <w:tcW w:w="1072" w:type="dxa"/>
            <w:vMerge w:val="restart"/>
            <w:hideMark/>
          </w:tcPr>
          <w:p w:rsidR="00081E04" w:rsidRPr="00081E04" w:rsidRDefault="00081E04" w:rsidP="00081E04">
            <w:r w:rsidRPr="00081E04">
              <w:t>3447</w:t>
            </w:r>
          </w:p>
        </w:tc>
        <w:tc>
          <w:tcPr>
            <w:tcW w:w="1160" w:type="dxa"/>
            <w:gridSpan w:val="2"/>
            <w:vMerge w:val="restart"/>
            <w:hideMark/>
          </w:tcPr>
          <w:p w:rsidR="00081E04" w:rsidRPr="00081E04" w:rsidRDefault="00081E04" w:rsidP="00081E04">
            <w:r w:rsidRPr="00081E04">
              <w:t>448</w:t>
            </w:r>
          </w:p>
        </w:tc>
        <w:tc>
          <w:tcPr>
            <w:tcW w:w="1160" w:type="dxa"/>
            <w:gridSpan w:val="3"/>
            <w:hideMark/>
          </w:tcPr>
          <w:p w:rsidR="00081E04" w:rsidRPr="00081E04" w:rsidRDefault="00081E04" w:rsidP="00081E04">
            <w:pPr>
              <w:rPr>
                <w:u w:val="single"/>
              </w:rPr>
            </w:pPr>
            <w:r w:rsidRPr="00081E04">
              <w:rPr>
                <w:u w:val="single"/>
              </w:rPr>
              <w:t>80</w:t>
            </w:r>
          </w:p>
        </w:tc>
        <w:tc>
          <w:tcPr>
            <w:tcW w:w="1163" w:type="dxa"/>
            <w:gridSpan w:val="3"/>
            <w:hideMark/>
          </w:tcPr>
          <w:p w:rsidR="00081E04" w:rsidRPr="00081E04" w:rsidRDefault="00081E04" w:rsidP="00081E04">
            <w:pPr>
              <w:rPr>
                <w:u w:val="single"/>
              </w:rPr>
            </w:pPr>
            <w:r w:rsidRPr="00081E04">
              <w:rPr>
                <w:u w:val="single"/>
              </w:rPr>
              <w:t>3,7600</w:t>
            </w:r>
          </w:p>
        </w:tc>
        <w:tc>
          <w:tcPr>
            <w:tcW w:w="1200" w:type="dxa"/>
            <w:hideMark/>
          </w:tcPr>
          <w:p w:rsidR="00081E04" w:rsidRPr="00081E04" w:rsidRDefault="00081E04" w:rsidP="00081E04">
            <w:pPr>
              <w:rPr>
                <w:u w:val="single"/>
              </w:rPr>
            </w:pPr>
            <w:r w:rsidRPr="00081E04">
              <w:rPr>
                <w:u w:val="single"/>
              </w:rPr>
              <w:t>5,64</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298,66</w:t>
            </w:r>
          </w:p>
        </w:tc>
        <w:tc>
          <w:tcPr>
            <w:tcW w:w="1140" w:type="dxa"/>
            <w:gridSpan w:val="2"/>
            <w:hideMark/>
          </w:tcPr>
          <w:p w:rsidR="00081E04" w:rsidRPr="00081E04" w:rsidRDefault="00081E04" w:rsidP="00081E04">
            <w:r w:rsidRPr="00081E04">
              <w:t>49,24</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74</w:t>
            </w:r>
          </w:p>
        </w:tc>
        <w:tc>
          <w:tcPr>
            <w:tcW w:w="1163" w:type="dxa"/>
            <w:gridSpan w:val="3"/>
            <w:hideMark/>
          </w:tcPr>
          <w:p w:rsidR="00081E04" w:rsidRPr="00081E04" w:rsidRDefault="00081E04" w:rsidP="00081E04">
            <w:r w:rsidRPr="00081E04">
              <w:t>0,5328</w:t>
            </w:r>
          </w:p>
        </w:tc>
        <w:tc>
          <w:tcPr>
            <w:tcW w:w="1200" w:type="dxa"/>
            <w:hideMark/>
          </w:tcPr>
          <w:p w:rsidR="00081E04" w:rsidRPr="00081E04" w:rsidRDefault="00081E04" w:rsidP="00081E04">
            <w:r w:rsidRPr="00081E04">
              <w:t>0,8</w:t>
            </w:r>
          </w:p>
        </w:tc>
      </w:tr>
      <w:tr w:rsidR="00081E04" w:rsidRPr="00081E04" w:rsidTr="00081E04">
        <w:trPr>
          <w:trHeight w:val="417"/>
        </w:trPr>
        <w:tc>
          <w:tcPr>
            <w:tcW w:w="553" w:type="dxa"/>
            <w:vMerge w:val="restart"/>
            <w:hideMark/>
          </w:tcPr>
          <w:p w:rsidR="00081E04" w:rsidRPr="00081E04" w:rsidRDefault="00081E04" w:rsidP="00081E04">
            <w:r w:rsidRPr="00081E04">
              <w:t>136</w:t>
            </w:r>
          </w:p>
        </w:tc>
        <w:tc>
          <w:tcPr>
            <w:tcW w:w="1187" w:type="dxa"/>
            <w:gridSpan w:val="2"/>
            <w:vMerge w:val="restart"/>
            <w:hideMark/>
          </w:tcPr>
          <w:p w:rsidR="00081E04" w:rsidRPr="00081E04" w:rsidRDefault="00081E04">
            <w:r w:rsidRPr="00081E04">
              <w:t>КБ11-11-13</w:t>
            </w:r>
          </w:p>
        </w:tc>
        <w:tc>
          <w:tcPr>
            <w:tcW w:w="3205" w:type="dxa"/>
            <w:gridSpan w:val="3"/>
            <w:vMerge w:val="restart"/>
            <w:hideMark/>
          </w:tcPr>
          <w:p w:rsidR="00081E04" w:rsidRPr="00081E04" w:rsidRDefault="00081E04">
            <w:r w:rsidRPr="00081E04">
              <w:t xml:space="preserve">Улаштування стяжок </w:t>
            </w:r>
            <w:proofErr w:type="spellStart"/>
            <w:r w:rsidRPr="00081E04">
              <w:t>самовирівнювальних</w:t>
            </w:r>
            <w:proofErr w:type="spellEnd"/>
            <w:r w:rsidRPr="00081E04">
              <w:t xml:space="preserve"> з</w:t>
            </w:r>
            <w:r w:rsidRPr="00081E04">
              <w:br/>
              <w:t xml:space="preserve">суміші цементної для </w:t>
            </w:r>
            <w:proofErr w:type="spellStart"/>
            <w:r w:rsidRPr="00081E04">
              <w:t>недеформівниїх</w:t>
            </w:r>
            <w:proofErr w:type="spellEnd"/>
            <w:r w:rsidRPr="00081E04">
              <w:t xml:space="preserve"> основ</w:t>
            </w:r>
            <w:r w:rsidRPr="00081E04">
              <w:br/>
              <w:t>товщиною 5 мм</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1,499</w:t>
            </w:r>
          </w:p>
        </w:tc>
        <w:tc>
          <w:tcPr>
            <w:tcW w:w="1160" w:type="dxa"/>
            <w:gridSpan w:val="3"/>
            <w:hideMark/>
          </w:tcPr>
          <w:p w:rsidR="00081E04" w:rsidRPr="00081E04" w:rsidRDefault="00081E04" w:rsidP="00081E04">
            <w:pPr>
              <w:rPr>
                <w:u w:val="single"/>
              </w:rPr>
            </w:pPr>
            <w:r w:rsidRPr="00081E04">
              <w:rPr>
                <w:u w:val="single"/>
              </w:rPr>
              <w:t>5101,12</w:t>
            </w:r>
          </w:p>
        </w:tc>
        <w:tc>
          <w:tcPr>
            <w:tcW w:w="1140" w:type="dxa"/>
            <w:gridSpan w:val="2"/>
            <w:hideMark/>
          </w:tcPr>
          <w:p w:rsidR="00081E04" w:rsidRPr="00081E04" w:rsidRDefault="00081E04" w:rsidP="00081E04">
            <w:pPr>
              <w:rPr>
                <w:u w:val="single"/>
              </w:rPr>
            </w:pPr>
            <w:r w:rsidRPr="00081E04">
              <w:rPr>
                <w:u w:val="single"/>
              </w:rPr>
              <w:t>22,28</w:t>
            </w:r>
          </w:p>
        </w:tc>
        <w:tc>
          <w:tcPr>
            <w:tcW w:w="1072" w:type="dxa"/>
            <w:vMerge w:val="restart"/>
            <w:hideMark/>
          </w:tcPr>
          <w:p w:rsidR="00081E04" w:rsidRPr="00081E04" w:rsidRDefault="00081E04" w:rsidP="00081E04">
            <w:r w:rsidRPr="00081E04">
              <w:t>7647</w:t>
            </w:r>
          </w:p>
        </w:tc>
        <w:tc>
          <w:tcPr>
            <w:tcW w:w="1160" w:type="dxa"/>
            <w:gridSpan w:val="2"/>
            <w:vMerge w:val="restart"/>
            <w:hideMark/>
          </w:tcPr>
          <w:p w:rsidR="00081E04" w:rsidRPr="00081E04" w:rsidRDefault="00081E04" w:rsidP="00081E04">
            <w:r w:rsidRPr="00081E04">
              <w:t>7584</w:t>
            </w:r>
          </w:p>
        </w:tc>
        <w:tc>
          <w:tcPr>
            <w:tcW w:w="1160" w:type="dxa"/>
            <w:gridSpan w:val="3"/>
            <w:hideMark/>
          </w:tcPr>
          <w:p w:rsidR="00081E04" w:rsidRPr="00081E04" w:rsidRDefault="00081E04" w:rsidP="00081E04">
            <w:pPr>
              <w:rPr>
                <w:u w:val="single"/>
              </w:rPr>
            </w:pPr>
            <w:r w:rsidRPr="00081E04">
              <w:rPr>
                <w:u w:val="single"/>
              </w:rPr>
              <w:t>33</w:t>
            </w:r>
          </w:p>
        </w:tc>
        <w:tc>
          <w:tcPr>
            <w:tcW w:w="1163" w:type="dxa"/>
            <w:gridSpan w:val="3"/>
            <w:hideMark/>
          </w:tcPr>
          <w:p w:rsidR="00081E04" w:rsidRPr="00081E04" w:rsidRDefault="00081E04" w:rsidP="00081E04">
            <w:pPr>
              <w:rPr>
                <w:u w:val="single"/>
              </w:rPr>
            </w:pPr>
            <w:r w:rsidRPr="00081E04">
              <w:rPr>
                <w:u w:val="single"/>
              </w:rPr>
              <w:t>63,7000</w:t>
            </w:r>
          </w:p>
        </w:tc>
        <w:tc>
          <w:tcPr>
            <w:tcW w:w="1200" w:type="dxa"/>
            <w:hideMark/>
          </w:tcPr>
          <w:p w:rsidR="00081E04" w:rsidRPr="00081E04" w:rsidRDefault="00081E04" w:rsidP="00081E04">
            <w:pPr>
              <w:rPr>
                <w:u w:val="single"/>
              </w:rPr>
            </w:pPr>
            <w:r w:rsidRPr="00081E04">
              <w:rPr>
                <w:u w:val="single"/>
              </w:rPr>
              <w:t>95,49</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5059,69</w:t>
            </w:r>
          </w:p>
        </w:tc>
        <w:tc>
          <w:tcPr>
            <w:tcW w:w="1140" w:type="dxa"/>
            <w:gridSpan w:val="2"/>
            <w:hideMark/>
          </w:tcPr>
          <w:p w:rsidR="00081E04" w:rsidRPr="00081E04" w:rsidRDefault="00081E04" w:rsidP="00081E04">
            <w:r w:rsidRPr="00081E04">
              <w:t>20,52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31</w:t>
            </w:r>
          </w:p>
        </w:tc>
        <w:tc>
          <w:tcPr>
            <w:tcW w:w="1163" w:type="dxa"/>
            <w:gridSpan w:val="3"/>
            <w:hideMark/>
          </w:tcPr>
          <w:p w:rsidR="00081E04" w:rsidRPr="00081E04" w:rsidRDefault="00081E04" w:rsidP="00081E04">
            <w:r w:rsidRPr="00081E04">
              <w:t>0,2220</w:t>
            </w:r>
          </w:p>
        </w:tc>
        <w:tc>
          <w:tcPr>
            <w:tcW w:w="1200" w:type="dxa"/>
            <w:hideMark/>
          </w:tcPr>
          <w:p w:rsidR="00081E04" w:rsidRPr="00081E04" w:rsidRDefault="00081E04" w:rsidP="00081E04">
            <w:r w:rsidRPr="00081E04">
              <w:t>0,33</w:t>
            </w:r>
          </w:p>
        </w:tc>
      </w:tr>
      <w:tr w:rsidR="00081E04" w:rsidRPr="00081E04" w:rsidTr="00081E04">
        <w:trPr>
          <w:trHeight w:val="285"/>
        </w:trPr>
        <w:tc>
          <w:tcPr>
            <w:tcW w:w="553" w:type="dxa"/>
            <w:vMerge w:val="restart"/>
            <w:hideMark/>
          </w:tcPr>
          <w:p w:rsidR="00081E04" w:rsidRPr="00081E04" w:rsidRDefault="00081E04" w:rsidP="00081E04">
            <w:r w:rsidRPr="00081E04">
              <w:t>137</w:t>
            </w:r>
          </w:p>
        </w:tc>
        <w:tc>
          <w:tcPr>
            <w:tcW w:w="1187" w:type="dxa"/>
            <w:gridSpan w:val="2"/>
            <w:vMerge w:val="restart"/>
            <w:hideMark/>
          </w:tcPr>
          <w:p w:rsidR="00081E04" w:rsidRPr="00081E04" w:rsidRDefault="00081E04">
            <w:r w:rsidRPr="00081E04">
              <w:t>&amp; С111-</w:t>
            </w:r>
            <w:r w:rsidRPr="00081E04">
              <w:br/>
              <w:t>2008-91</w:t>
            </w:r>
          </w:p>
        </w:tc>
        <w:tc>
          <w:tcPr>
            <w:tcW w:w="3205" w:type="dxa"/>
            <w:gridSpan w:val="3"/>
            <w:vMerge w:val="restart"/>
            <w:hideMark/>
          </w:tcPr>
          <w:p w:rsidR="00081E04" w:rsidRPr="00081E04" w:rsidRDefault="00081E04">
            <w:r w:rsidRPr="00081E04">
              <w:t xml:space="preserve">Шпаклівка </w:t>
            </w:r>
            <w:proofErr w:type="spellStart"/>
            <w:r w:rsidRPr="00081E04">
              <w:t>Thomsit</w:t>
            </w:r>
            <w:proofErr w:type="spellEnd"/>
            <w:r w:rsidRPr="00081E04">
              <w:t xml:space="preserve"> RS 98</w:t>
            </w:r>
          </w:p>
        </w:tc>
        <w:tc>
          <w:tcPr>
            <w:tcW w:w="1107" w:type="dxa"/>
            <w:vMerge w:val="restart"/>
            <w:hideMark/>
          </w:tcPr>
          <w:p w:rsidR="00081E04" w:rsidRPr="00081E04" w:rsidRDefault="00081E04" w:rsidP="00081E04">
            <w:r w:rsidRPr="00081E04">
              <w:t>кг</w:t>
            </w:r>
          </w:p>
        </w:tc>
        <w:tc>
          <w:tcPr>
            <w:tcW w:w="1203" w:type="dxa"/>
            <w:gridSpan w:val="3"/>
            <w:vMerge w:val="restart"/>
            <w:hideMark/>
          </w:tcPr>
          <w:p w:rsidR="00081E04" w:rsidRPr="00081E04" w:rsidRDefault="00081E04" w:rsidP="00081E04">
            <w:r w:rsidRPr="00081E04">
              <w:t>11,3</w:t>
            </w:r>
          </w:p>
        </w:tc>
        <w:tc>
          <w:tcPr>
            <w:tcW w:w="1160" w:type="dxa"/>
            <w:gridSpan w:val="3"/>
            <w:hideMark/>
          </w:tcPr>
          <w:p w:rsidR="00081E04" w:rsidRPr="00081E04" w:rsidRDefault="00081E04" w:rsidP="00081E04">
            <w:pPr>
              <w:rPr>
                <w:u w:val="single"/>
              </w:rPr>
            </w:pPr>
            <w:r w:rsidRPr="00081E04">
              <w:rPr>
                <w:u w:val="single"/>
              </w:rPr>
              <w:t>32,46</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367</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138</w:t>
            </w:r>
          </w:p>
        </w:tc>
        <w:tc>
          <w:tcPr>
            <w:tcW w:w="1187" w:type="dxa"/>
            <w:gridSpan w:val="2"/>
            <w:vMerge w:val="restart"/>
            <w:hideMark/>
          </w:tcPr>
          <w:p w:rsidR="00081E04" w:rsidRPr="00081E04" w:rsidRDefault="00081E04">
            <w:r w:rsidRPr="00081E04">
              <w:t>С111-2008-9</w:t>
            </w:r>
          </w:p>
        </w:tc>
        <w:tc>
          <w:tcPr>
            <w:tcW w:w="3205" w:type="dxa"/>
            <w:gridSpan w:val="3"/>
            <w:vMerge w:val="restart"/>
            <w:hideMark/>
          </w:tcPr>
          <w:p w:rsidR="00081E04" w:rsidRPr="00081E04" w:rsidRDefault="00081E04">
            <w:r w:rsidRPr="00081E04">
              <w:t>Ґрунтовка для вбираючих бетонних і</w:t>
            </w:r>
            <w:r w:rsidRPr="00081E04">
              <w:br/>
              <w:t xml:space="preserve">цементно-піщаних основ </w:t>
            </w:r>
            <w:proofErr w:type="spellStart"/>
            <w:r w:rsidRPr="00081E04">
              <w:t>Thomsit</w:t>
            </w:r>
            <w:proofErr w:type="spellEnd"/>
            <w:r w:rsidRPr="00081E04">
              <w:t xml:space="preserve"> R 777</w:t>
            </w:r>
          </w:p>
        </w:tc>
        <w:tc>
          <w:tcPr>
            <w:tcW w:w="1107" w:type="dxa"/>
            <w:vMerge w:val="restart"/>
            <w:hideMark/>
          </w:tcPr>
          <w:p w:rsidR="00081E04" w:rsidRPr="00081E04" w:rsidRDefault="00081E04" w:rsidP="00081E04">
            <w:r w:rsidRPr="00081E04">
              <w:t>кг</w:t>
            </w:r>
          </w:p>
        </w:tc>
        <w:tc>
          <w:tcPr>
            <w:tcW w:w="1203" w:type="dxa"/>
            <w:gridSpan w:val="3"/>
            <w:vMerge w:val="restart"/>
            <w:hideMark/>
          </w:tcPr>
          <w:p w:rsidR="00081E04" w:rsidRPr="00081E04" w:rsidRDefault="00081E04" w:rsidP="00081E04">
            <w:r w:rsidRPr="00081E04">
              <w:t>29,53</w:t>
            </w:r>
          </w:p>
        </w:tc>
        <w:tc>
          <w:tcPr>
            <w:tcW w:w="1160" w:type="dxa"/>
            <w:gridSpan w:val="3"/>
            <w:hideMark/>
          </w:tcPr>
          <w:p w:rsidR="00081E04" w:rsidRPr="00081E04" w:rsidRDefault="00081E04" w:rsidP="00081E04">
            <w:pPr>
              <w:rPr>
                <w:u w:val="single"/>
              </w:rPr>
            </w:pPr>
            <w:r w:rsidRPr="00081E04">
              <w:rPr>
                <w:u w:val="single"/>
              </w:rPr>
              <w:t>77,09</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2276</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139</w:t>
            </w:r>
          </w:p>
        </w:tc>
        <w:tc>
          <w:tcPr>
            <w:tcW w:w="1187" w:type="dxa"/>
            <w:gridSpan w:val="2"/>
            <w:vMerge w:val="restart"/>
            <w:hideMark/>
          </w:tcPr>
          <w:p w:rsidR="00081E04" w:rsidRPr="00081E04" w:rsidRDefault="00081E04">
            <w:r w:rsidRPr="00081E04">
              <w:t>С111-2005-1</w:t>
            </w:r>
          </w:p>
        </w:tc>
        <w:tc>
          <w:tcPr>
            <w:tcW w:w="3205" w:type="dxa"/>
            <w:gridSpan w:val="3"/>
            <w:vMerge w:val="restart"/>
            <w:hideMark/>
          </w:tcPr>
          <w:p w:rsidR="00081E04" w:rsidRPr="00081E04" w:rsidRDefault="00081E04">
            <w:proofErr w:type="spellStart"/>
            <w:r w:rsidRPr="00081E04">
              <w:t>Самовирівнювальна</w:t>
            </w:r>
            <w:proofErr w:type="spellEnd"/>
            <w:r w:rsidRPr="00081E04">
              <w:t xml:space="preserve"> суміш 3-15 мм </w:t>
            </w:r>
            <w:proofErr w:type="spellStart"/>
            <w:r w:rsidRPr="00081E04">
              <w:t>Ceresit</w:t>
            </w:r>
            <w:proofErr w:type="spellEnd"/>
            <w:r w:rsidRPr="00081E04">
              <w:t xml:space="preserve"> </w:t>
            </w:r>
            <w:r w:rsidRPr="00081E04">
              <w:br/>
              <w:t>СN 69</w:t>
            </w:r>
          </w:p>
        </w:tc>
        <w:tc>
          <w:tcPr>
            <w:tcW w:w="1107" w:type="dxa"/>
            <w:vMerge w:val="restart"/>
            <w:hideMark/>
          </w:tcPr>
          <w:p w:rsidR="00081E04" w:rsidRPr="00081E04" w:rsidRDefault="00081E04" w:rsidP="00081E04">
            <w:r w:rsidRPr="00081E04">
              <w:t>кг</w:t>
            </w:r>
          </w:p>
        </w:tc>
        <w:tc>
          <w:tcPr>
            <w:tcW w:w="1203" w:type="dxa"/>
            <w:gridSpan w:val="3"/>
            <w:vMerge w:val="restart"/>
            <w:hideMark/>
          </w:tcPr>
          <w:p w:rsidR="00081E04" w:rsidRPr="00081E04" w:rsidRDefault="00081E04" w:rsidP="00081E04">
            <w:r w:rsidRPr="00081E04">
              <w:t>1097,27</w:t>
            </w:r>
          </w:p>
        </w:tc>
        <w:tc>
          <w:tcPr>
            <w:tcW w:w="1160" w:type="dxa"/>
            <w:gridSpan w:val="3"/>
            <w:hideMark/>
          </w:tcPr>
          <w:p w:rsidR="00081E04" w:rsidRPr="00081E04" w:rsidRDefault="00081E04" w:rsidP="00081E04">
            <w:pPr>
              <w:rPr>
                <w:u w:val="single"/>
              </w:rPr>
            </w:pPr>
            <w:r w:rsidRPr="00081E04">
              <w:rPr>
                <w:u w:val="single"/>
              </w:rPr>
              <w:t>10,75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11796</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3205" w:type="dxa"/>
            <w:gridSpan w:val="3"/>
            <w:hideMark/>
          </w:tcPr>
          <w:p w:rsidR="00081E04" w:rsidRPr="00081E04" w:rsidRDefault="00081E04">
            <w:r w:rsidRPr="00081E04">
              <w:t>Тип 4 (39,5 м2)</w:t>
            </w:r>
          </w:p>
        </w:tc>
        <w:tc>
          <w:tcPr>
            <w:tcW w:w="1107" w:type="dxa"/>
            <w:hideMark/>
          </w:tcPr>
          <w:p w:rsidR="00081E04" w:rsidRPr="00081E04" w:rsidRDefault="00081E04">
            <w:r w:rsidRPr="00081E04">
              <w:t> </w:t>
            </w:r>
          </w:p>
        </w:tc>
        <w:tc>
          <w:tcPr>
            <w:tcW w:w="1203" w:type="dxa"/>
            <w:gridSpan w:val="3"/>
            <w:hideMark/>
          </w:tcPr>
          <w:p w:rsidR="00081E04" w:rsidRPr="00081E04" w:rsidRDefault="00081E04">
            <w:r w:rsidRPr="00081E04">
              <w:t> </w:t>
            </w:r>
          </w:p>
        </w:tc>
        <w:tc>
          <w:tcPr>
            <w:tcW w:w="1160" w:type="dxa"/>
            <w:gridSpan w:val="3"/>
            <w:hideMark/>
          </w:tcPr>
          <w:p w:rsidR="00081E04" w:rsidRPr="00081E04" w:rsidRDefault="00081E04" w:rsidP="00081E04">
            <w:r w:rsidRPr="00081E04">
              <w:t> </w:t>
            </w:r>
          </w:p>
        </w:tc>
        <w:tc>
          <w:tcPr>
            <w:tcW w:w="1140" w:type="dxa"/>
            <w:gridSpan w:val="2"/>
            <w:hideMark/>
          </w:tcPr>
          <w:p w:rsidR="00081E04" w:rsidRPr="00081E04" w:rsidRDefault="00081E04" w:rsidP="00081E04">
            <w:r w:rsidRPr="00081E04">
              <w:t> </w:t>
            </w:r>
          </w:p>
        </w:tc>
        <w:tc>
          <w:tcPr>
            <w:tcW w:w="1072" w:type="dxa"/>
            <w:hideMark/>
          </w:tcPr>
          <w:p w:rsidR="00081E04" w:rsidRPr="00081E04" w:rsidRDefault="00081E04" w:rsidP="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140</w:t>
            </w:r>
          </w:p>
        </w:tc>
        <w:tc>
          <w:tcPr>
            <w:tcW w:w="1187" w:type="dxa"/>
            <w:gridSpan w:val="2"/>
            <w:vMerge w:val="restart"/>
            <w:hideMark/>
          </w:tcPr>
          <w:p w:rsidR="00081E04" w:rsidRPr="00081E04" w:rsidRDefault="00081E04">
            <w:pPr>
              <w:rPr>
                <w:i/>
                <w:iCs/>
              </w:rPr>
            </w:pPr>
            <w:r w:rsidRPr="00081E04">
              <w:rPr>
                <w:i/>
                <w:iCs/>
              </w:rPr>
              <w:t>КБ11-2-3</w:t>
            </w:r>
          </w:p>
        </w:tc>
        <w:tc>
          <w:tcPr>
            <w:tcW w:w="3205" w:type="dxa"/>
            <w:gridSpan w:val="3"/>
            <w:vMerge w:val="restart"/>
            <w:hideMark/>
          </w:tcPr>
          <w:p w:rsidR="00081E04" w:rsidRPr="00081E04" w:rsidRDefault="00081E04">
            <w:pPr>
              <w:rPr>
                <w:i/>
                <w:iCs/>
              </w:rPr>
            </w:pPr>
            <w:r w:rsidRPr="00081E04">
              <w:rPr>
                <w:i/>
                <w:iCs/>
              </w:rPr>
              <w:t>Улаштування ущільнених трамбівками</w:t>
            </w:r>
            <w:r w:rsidRPr="00081E04">
              <w:rPr>
                <w:i/>
                <w:iCs/>
              </w:rPr>
              <w:br/>
            </w:r>
            <w:proofErr w:type="spellStart"/>
            <w:r w:rsidRPr="00081E04">
              <w:rPr>
                <w:i/>
                <w:iCs/>
              </w:rPr>
              <w:t>підстилаючих</w:t>
            </w:r>
            <w:proofErr w:type="spellEnd"/>
            <w:r w:rsidRPr="00081E04">
              <w:rPr>
                <w:i/>
                <w:iCs/>
              </w:rPr>
              <w:t xml:space="preserve"> </w:t>
            </w:r>
            <w:proofErr w:type="spellStart"/>
            <w:r w:rsidRPr="00081E04">
              <w:rPr>
                <w:i/>
                <w:iCs/>
              </w:rPr>
              <w:t>пісчано-гравійних</w:t>
            </w:r>
            <w:proofErr w:type="spellEnd"/>
            <w:r w:rsidRPr="00081E04">
              <w:rPr>
                <w:i/>
                <w:iCs/>
              </w:rPr>
              <w:t xml:space="preserve"> шарів</w:t>
            </w:r>
          </w:p>
        </w:tc>
        <w:tc>
          <w:tcPr>
            <w:tcW w:w="1107" w:type="dxa"/>
            <w:vMerge w:val="restart"/>
            <w:hideMark/>
          </w:tcPr>
          <w:p w:rsidR="00081E04" w:rsidRPr="00081E04" w:rsidRDefault="00081E04" w:rsidP="00081E04">
            <w:pPr>
              <w:rPr>
                <w:i/>
                <w:iCs/>
              </w:rPr>
            </w:pPr>
            <w:r w:rsidRPr="00081E04">
              <w:rPr>
                <w:i/>
                <w:iCs/>
              </w:rPr>
              <w:t>м3</w:t>
            </w:r>
          </w:p>
        </w:tc>
        <w:tc>
          <w:tcPr>
            <w:tcW w:w="1203" w:type="dxa"/>
            <w:gridSpan w:val="3"/>
            <w:vMerge w:val="restart"/>
            <w:hideMark/>
          </w:tcPr>
          <w:p w:rsidR="00081E04" w:rsidRPr="00081E04" w:rsidRDefault="00081E04" w:rsidP="00081E04">
            <w:pPr>
              <w:rPr>
                <w:i/>
                <w:iCs/>
              </w:rPr>
            </w:pPr>
            <w:r w:rsidRPr="00081E04">
              <w:rPr>
                <w:i/>
                <w:iCs/>
              </w:rPr>
              <w:t>15,8</w:t>
            </w:r>
          </w:p>
        </w:tc>
        <w:tc>
          <w:tcPr>
            <w:tcW w:w="1160" w:type="dxa"/>
            <w:gridSpan w:val="3"/>
            <w:hideMark/>
          </w:tcPr>
          <w:p w:rsidR="00081E04" w:rsidRPr="00081E04" w:rsidRDefault="00081E04" w:rsidP="00081E04">
            <w:pPr>
              <w:rPr>
                <w:i/>
                <w:iCs/>
                <w:u w:val="single"/>
              </w:rPr>
            </w:pPr>
            <w:r w:rsidRPr="00081E04">
              <w:rPr>
                <w:i/>
                <w:iCs/>
                <w:u w:val="single"/>
              </w:rPr>
              <w:t>1081,02</w:t>
            </w:r>
          </w:p>
        </w:tc>
        <w:tc>
          <w:tcPr>
            <w:tcW w:w="1140" w:type="dxa"/>
            <w:gridSpan w:val="2"/>
            <w:hideMark/>
          </w:tcPr>
          <w:p w:rsidR="00081E04" w:rsidRPr="00081E04" w:rsidRDefault="00081E04" w:rsidP="00081E04">
            <w:pPr>
              <w:rPr>
                <w:i/>
                <w:iCs/>
                <w:u w:val="single"/>
              </w:rPr>
            </w:pPr>
            <w:r w:rsidRPr="00081E04">
              <w:rPr>
                <w:i/>
                <w:iCs/>
                <w:u w:val="single"/>
              </w:rPr>
              <w:t>184,20</w:t>
            </w:r>
          </w:p>
        </w:tc>
        <w:tc>
          <w:tcPr>
            <w:tcW w:w="1072" w:type="dxa"/>
            <w:vMerge w:val="restart"/>
            <w:hideMark/>
          </w:tcPr>
          <w:p w:rsidR="00081E04" w:rsidRPr="00081E04" w:rsidRDefault="00081E04" w:rsidP="00081E04">
            <w:pPr>
              <w:rPr>
                <w:i/>
                <w:iCs/>
              </w:rPr>
            </w:pPr>
            <w:r w:rsidRPr="00081E04">
              <w:rPr>
                <w:i/>
                <w:iCs/>
              </w:rPr>
              <w:t>17080</w:t>
            </w:r>
          </w:p>
        </w:tc>
        <w:tc>
          <w:tcPr>
            <w:tcW w:w="1160" w:type="dxa"/>
            <w:gridSpan w:val="2"/>
            <w:vMerge w:val="restart"/>
            <w:hideMark/>
          </w:tcPr>
          <w:p w:rsidR="00081E04" w:rsidRPr="00081E04" w:rsidRDefault="00081E04" w:rsidP="00081E04">
            <w:pPr>
              <w:rPr>
                <w:i/>
                <w:iCs/>
              </w:rPr>
            </w:pPr>
            <w:r w:rsidRPr="00081E04">
              <w:rPr>
                <w:i/>
                <w:iCs/>
              </w:rPr>
              <w:t>5095</w:t>
            </w:r>
          </w:p>
        </w:tc>
        <w:tc>
          <w:tcPr>
            <w:tcW w:w="1160" w:type="dxa"/>
            <w:gridSpan w:val="3"/>
            <w:hideMark/>
          </w:tcPr>
          <w:p w:rsidR="00081E04" w:rsidRPr="00081E04" w:rsidRDefault="00081E04" w:rsidP="00081E04">
            <w:pPr>
              <w:rPr>
                <w:i/>
                <w:iCs/>
                <w:u w:val="single"/>
              </w:rPr>
            </w:pPr>
            <w:r w:rsidRPr="00081E04">
              <w:rPr>
                <w:i/>
                <w:iCs/>
                <w:u w:val="single"/>
              </w:rPr>
              <w:t>2910</w:t>
            </w:r>
          </w:p>
        </w:tc>
        <w:tc>
          <w:tcPr>
            <w:tcW w:w="1163" w:type="dxa"/>
            <w:gridSpan w:val="3"/>
            <w:hideMark/>
          </w:tcPr>
          <w:p w:rsidR="00081E04" w:rsidRPr="00081E04" w:rsidRDefault="00081E04" w:rsidP="00081E04">
            <w:pPr>
              <w:rPr>
                <w:i/>
                <w:iCs/>
                <w:u w:val="single"/>
              </w:rPr>
            </w:pPr>
            <w:r w:rsidRPr="00081E04">
              <w:rPr>
                <w:i/>
                <w:iCs/>
                <w:u w:val="single"/>
              </w:rPr>
              <w:t>4,0600</w:t>
            </w:r>
          </w:p>
        </w:tc>
        <w:tc>
          <w:tcPr>
            <w:tcW w:w="1200" w:type="dxa"/>
            <w:hideMark/>
          </w:tcPr>
          <w:p w:rsidR="00081E04" w:rsidRPr="00081E04" w:rsidRDefault="00081E04" w:rsidP="00081E04">
            <w:pPr>
              <w:rPr>
                <w:i/>
                <w:iCs/>
                <w:u w:val="single"/>
              </w:rPr>
            </w:pPr>
            <w:r w:rsidRPr="00081E04">
              <w:rPr>
                <w:i/>
                <w:iCs/>
                <w:u w:val="single"/>
              </w:rPr>
              <w:t>64,15</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322,49</w:t>
            </w:r>
          </w:p>
        </w:tc>
        <w:tc>
          <w:tcPr>
            <w:tcW w:w="1140" w:type="dxa"/>
            <w:gridSpan w:val="2"/>
            <w:hideMark/>
          </w:tcPr>
          <w:p w:rsidR="00081E04" w:rsidRPr="00081E04" w:rsidRDefault="00081E04" w:rsidP="00081E04">
            <w:pPr>
              <w:rPr>
                <w:i/>
                <w:iCs/>
              </w:rPr>
            </w:pPr>
            <w:r w:rsidRPr="00081E04">
              <w:rPr>
                <w:i/>
                <w:iCs/>
              </w:rPr>
              <w:t>76,34</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1206</w:t>
            </w:r>
          </w:p>
        </w:tc>
        <w:tc>
          <w:tcPr>
            <w:tcW w:w="1163" w:type="dxa"/>
            <w:gridSpan w:val="3"/>
            <w:hideMark/>
          </w:tcPr>
          <w:p w:rsidR="00081E04" w:rsidRPr="00081E04" w:rsidRDefault="00081E04" w:rsidP="00081E04">
            <w:pPr>
              <w:rPr>
                <w:i/>
                <w:iCs/>
              </w:rPr>
            </w:pPr>
            <w:r w:rsidRPr="00081E04">
              <w:rPr>
                <w:i/>
                <w:iCs/>
              </w:rPr>
              <w:t>0,8699</w:t>
            </w:r>
          </w:p>
        </w:tc>
        <w:tc>
          <w:tcPr>
            <w:tcW w:w="1200" w:type="dxa"/>
            <w:hideMark/>
          </w:tcPr>
          <w:p w:rsidR="00081E04" w:rsidRPr="00081E04" w:rsidRDefault="00081E04" w:rsidP="00081E04">
            <w:pPr>
              <w:rPr>
                <w:i/>
                <w:iCs/>
              </w:rPr>
            </w:pPr>
            <w:r w:rsidRPr="00081E04">
              <w:rPr>
                <w:i/>
                <w:iCs/>
              </w:rPr>
              <w:t>13,74</w:t>
            </w:r>
          </w:p>
        </w:tc>
      </w:tr>
      <w:tr w:rsidR="00081E04" w:rsidRPr="00081E04" w:rsidTr="00081E04">
        <w:trPr>
          <w:trHeight w:val="285"/>
        </w:trPr>
        <w:tc>
          <w:tcPr>
            <w:tcW w:w="553" w:type="dxa"/>
            <w:vMerge w:val="restart"/>
            <w:hideMark/>
          </w:tcPr>
          <w:p w:rsidR="00081E04" w:rsidRPr="00081E04" w:rsidRDefault="00081E04" w:rsidP="00081E04">
            <w:r w:rsidRPr="00081E04">
              <w:t>141</w:t>
            </w:r>
          </w:p>
        </w:tc>
        <w:tc>
          <w:tcPr>
            <w:tcW w:w="1187" w:type="dxa"/>
            <w:gridSpan w:val="2"/>
            <w:vMerge w:val="restart"/>
            <w:hideMark/>
          </w:tcPr>
          <w:p w:rsidR="00081E04" w:rsidRPr="00081E04" w:rsidRDefault="00081E04">
            <w:r w:rsidRPr="00081E04">
              <w:t>КБ11-2-9</w:t>
            </w:r>
          </w:p>
        </w:tc>
        <w:tc>
          <w:tcPr>
            <w:tcW w:w="3205" w:type="dxa"/>
            <w:gridSpan w:val="3"/>
            <w:vMerge w:val="restart"/>
            <w:hideMark/>
          </w:tcPr>
          <w:p w:rsidR="00081E04" w:rsidRPr="00081E04" w:rsidRDefault="00081E04">
            <w:r w:rsidRPr="00081E04">
              <w:t xml:space="preserve">Улаштування  </w:t>
            </w:r>
            <w:proofErr w:type="spellStart"/>
            <w:r w:rsidRPr="00081E04">
              <w:t>підстилаючих</w:t>
            </w:r>
            <w:proofErr w:type="spellEnd"/>
            <w:r w:rsidRPr="00081E04">
              <w:t xml:space="preserve"> бетонних шарів</w:t>
            </w:r>
          </w:p>
        </w:tc>
        <w:tc>
          <w:tcPr>
            <w:tcW w:w="1107" w:type="dxa"/>
            <w:vMerge w:val="restart"/>
            <w:hideMark/>
          </w:tcPr>
          <w:p w:rsidR="00081E04" w:rsidRPr="00081E04" w:rsidRDefault="00081E04" w:rsidP="00081E04">
            <w:r w:rsidRPr="00081E04">
              <w:t>м3</w:t>
            </w:r>
          </w:p>
        </w:tc>
        <w:tc>
          <w:tcPr>
            <w:tcW w:w="1203" w:type="dxa"/>
            <w:gridSpan w:val="3"/>
            <w:vMerge w:val="restart"/>
            <w:hideMark/>
          </w:tcPr>
          <w:p w:rsidR="00081E04" w:rsidRPr="00081E04" w:rsidRDefault="00081E04" w:rsidP="00081E04">
            <w:r w:rsidRPr="00081E04">
              <w:t>1,185</w:t>
            </w:r>
          </w:p>
        </w:tc>
        <w:tc>
          <w:tcPr>
            <w:tcW w:w="1160" w:type="dxa"/>
            <w:gridSpan w:val="3"/>
            <w:hideMark/>
          </w:tcPr>
          <w:p w:rsidR="00081E04" w:rsidRPr="00081E04" w:rsidRDefault="00081E04" w:rsidP="00081E04">
            <w:pPr>
              <w:rPr>
                <w:u w:val="single"/>
              </w:rPr>
            </w:pPr>
            <w:r w:rsidRPr="00081E04">
              <w:rPr>
                <w:u w:val="single"/>
              </w:rPr>
              <w:t>2792,02</w:t>
            </w:r>
          </w:p>
        </w:tc>
        <w:tc>
          <w:tcPr>
            <w:tcW w:w="1140" w:type="dxa"/>
            <w:gridSpan w:val="2"/>
            <w:hideMark/>
          </w:tcPr>
          <w:p w:rsidR="00081E04" w:rsidRPr="00081E04" w:rsidRDefault="00081E04" w:rsidP="00081E04">
            <w:pPr>
              <w:rPr>
                <w:u w:val="single"/>
              </w:rPr>
            </w:pPr>
            <w:r w:rsidRPr="00081E04">
              <w:rPr>
                <w:u w:val="single"/>
              </w:rPr>
              <w:t>3,36</w:t>
            </w:r>
          </w:p>
        </w:tc>
        <w:tc>
          <w:tcPr>
            <w:tcW w:w="1072" w:type="dxa"/>
            <w:vMerge w:val="restart"/>
            <w:hideMark/>
          </w:tcPr>
          <w:p w:rsidR="00081E04" w:rsidRPr="00081E04" w:rsidRDefault="00081E04" w:rsidP="00081E04">
            <w:r w:rsidRPr="00081E04">
              <w:t>3309</w:t>
            </w:r>
          </w:p>
        </w:tc>
        <w:tc>
          <w:tcPr>
            <w:tcW w:w="1160" w:type="dxa"/>
            <w:gridSpan w:val="2"/>
            <w:vMerge w:val="restart"/>
            <w:hideMark/>
          </w:tcPr>
          <w:p w:rsidR="00081E04" w:rsidRPr="00081E04" w:rsidRDefault="00081E04" w:rsidP="00081E04">
            <w:r w:rsidRPr="00081E04">
              <w:t>525</w:t>
            </w:r>
          </w:p>
        </w:tc>
        <w:tc>
          <w:tcPr>
            <w:tcW w:w="1160" w:type="dxa"/>
            <w:gridSpan w:val="3"/>
            <w:hideMark/>
          </w:tcPr>
          <w:p w:rsidR="00081E04" w:rsidRPr="00081E04" w:rsidRDefault="00081E04" w:rsidP="00081E04">
            <w:pPr>
              <w:rPr>
                <w:u w:val="single"/>
              </w:rPr>
            </w:pPr>
            <w:r w:rsidRPr="00081E04">
              <w:rPr>
                <w:u w:val="single"/>
              </w:rPr>
              <w:t>4</w:t>
            </w:r>
          </w:p>
        </w:tc>
        <w:tc>
          <w:tcPr>
            <w:tcW w:w="1163" w:type="dxa"/>
            <w:gridSpan w:val="3"/>
            <w:hideMark/>
          </w:tcPr>
          <w:p w:rsidR="00081E04" w:rsidRPr="00081E04" w:rsidRDefault="00081E04" w:rsidP="00081E04">
            <w:pPr>
              <w:rPr>
                <w:u w:val="single"/>
              </w:rPr>
            </w:pPr>
            <w:r w:rsidRPr="00081E04">
              <w:rPr>
                <w:u w:val="single"/>
              </w:rPr>
              <w:t>5,5800</w:t>
            </w:r>
          </w:p>
        </w:tc>
        <w:tc>
          <w:tcPr>
            <w:tcW w:w="1200" w:type="dxa"/>
            <w:hideMark/>
          </w:tcPr>
          <w:p w:rsidR="00081E04" w:rsidRPr="00081E04" w:rsidRDefault="00081E04" w:rsidP="00081E04">
            <w:pPr>
              <w:rPr>
                <w:u w:val="single"/>
              </w:rPr>
            </w:pPr>
            <w:r w:rsidRPr="00081E04">
              <w:rPr>
                <w:u w:val="single"/>
              </w:rPr>
              <w:t>6,61</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443,22</w:t>
            </w:r>
          </w:p>
        </w:tc>
        <w:tc>
          <w:tcPr>
            <w:tcW w:w="1140" w:type="dxa"/>
            <w:gridSpan w:val="2"/>
            <w:hideMark/>
          </w:tcPr>
          <w:p w:rsidR="00081E04" w:rsidRPr="00081E04" w:rsidRDefault="00081E04" w:rsidP="00081E04">
            <w:r w:rsidRPr="00081E04">
              <w:t>1,25</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w:t>
            </w:r>
          </w:p>
        </w:tc>
        <w:tc>
          <w:tcPr>
            <w:tcW w:w="1163" w:type="dxa"/>
            <w:gridSpan w:val="3"/>
            <w:hideMark/>
          </w:tcPr>
          <w:p w:rsidR="00081E04" w:rsidRPr="00081E04" w:rsidRDefault="00081E04" w:rsidP="00081E04">
            <w:r w:rsidRPr="00081E04">
              <w:t>0,0139</w:t>
            </w:r>
          </w:p>
        </w:tc>
        <w:tc>
          <w:tcPr>
            <w:tcW w:w="1200" w:type="dxa"/>
            <w:hideMark/>
          </w:tcPr>
          <w:p w:rsidR="00081E04" w:rsidRPr="00081E04" w:rsidRDefault="00081E04" w:rsidP="00081E04">
            <w:r w:rsidRPr="00081E04">
              <w:t>0,02</w:t>
            </w:r>
          </w:p>
        </w:tc>
      </w:tr>
      <w:tr w:rsidR="00081E04" w:rsidRPr="00081E04" w:rsidTr="00081E04">
        <w:trPr>
          <w:trHeight w:val="285"/>
        </w:trPr>
        <w:tc>
          <w:tcPr>
            <w:tcW w:w="553" w:type="dxa"/>
            <w:vMerge w:val="restart"/>
            <w:hideMark/>
          </w:tcPr>
          <w:p w:rsidR="00081E04" w:rsidRPr="00081E04" w:rsidRDefault="00081E04" w:rsidP="00081E04">
            <w:r w:rsidRPr="00081E04">
              <w:t>14</w:t>
            </w:r>
            <w:r w:rsidRPr="00081E04">
              <w:lastRenderedPageBreak/>
              <w:t>2</w:t>
            </w:r>
          </w:p>
        </w:tc>
        <w:tc>
          <w:tcPr>
            <w:tcW w:w="1187" w:type="dxa"/>
            <w:gridSpan w:val="2"/>
            <w:vMerge w:val="restart"/>
            <w:hideMark/>
          </w:tcPr>
          <w:p w:rsidR="00081E04" w:rsidRPr="00081E04" w:rsidRDefault="00081E04">
            <w:r w:rsidRPr="00081E04">
              <w:lastRenderedPageBreak/>
              <w:t>КР8-31-1</w:t>
            </w:r>
          </w:p>
        </w:tc>
        <w:tc>
          <w:tcPr>
            <w:tcW w:w="3205" w:type="dxa"/>
            <w:gridSpan w:val="3"/>
            <w:vMerge w:val="restart"/>
            <w:hideMark/>
          </w:tcPr>
          <w:p w:rsidR="00081E04" w:rsidRPr="00081E04" w:rsidRDefault="00081E04">
            <w:r w:rsidRPr="00081E04">
              <w:t xml:space="preserve">Улаштування покриття з </w:t>
            </w:r>
            <w:r w:rsidRPr="00081E04">
              <w:lastRenderedPageBreak/>
              <w:t>рулонних</w:t>
            </w:r>
            <w:r w:rsidRPr="00081E04">
              <w:br/>
              <w:t>матеріалів насухо</w:t>
            </w:r>
          </w:p>
        </w:tc>
        <w:tc>
          <w:tcPr>
            <w:tcW w:w="1107" w:type="dxa"/>
            <w:vMerge w:val="restart"/>
            <w:hideMark/>
          </w:tcPr>
          <w:p w:rsidR="00081E04" w:rsidRPr="00081E04" w:rsidRDefault="00081E04" w:rsidP="00081E04">
            <w:r w:rsidRPr="00081E04">
              <w:lastRenderedPageBreak/>
              <w:t>100м2</w:t>
            </w:r>
          </w:p>
        </w:tc>
        <w:tc>
          <w:tcPr>
            <w:tcW w:w="1203" w:type="dxa"/>
            <w:gridSpan w:val="3"/>
            <w:vMerge w:val="restart"/>
            <w:hideMark/>
          </w:tcPr>
          <w:p w:rsidR="00081E04" w:rsidRPr="00081E04" w:rsidRDefault="00081E04" w:rsidP="00081E04">
            <w:r w:rsidRPr="00081E04">
              <w:t>0,395</w:t>
            </w:r>
          </w:p>
        </w:tc>
        <w:tc>
          <w:tcPr>
            <w:tcW w:w="1160" w:type="dxa"/>
            <w:gridSpan w:val="3"/>
            <w:hideMark/>
          </w:tcPr>
          <w:p w:rsidR="00081E04" w:rsidRPr="00081E04" w:rsidRDefault="00081E04" w:rsidP="00081E04">
            <w:pPr>
              <w:rPr>
                <w:u w:val="single"/>
              </w:rPr>
            </w:pPr>
            <w:r w:rsidRPr="00081E04">
              <w:rPr>
                <w:u w:val="single"/>
              </w:rPr>
              <w:t>637,24</w:t>
            </w:r>
          </w:p>
        </w:tc>
        <w:tc>
          <w:tcPr>
            <w:tcW w:w="1140" w:type="dxa"/>
            <w:gridSpan w:val="2"/>
            <w:hideMark/>
          </w:tcPr>
          <w:p w:rsidR="00081E04" w:rsidRPr="00081E04" w:rsidRDefault="00081E04" w:rsidP="00081E04">
            <w:pPr>
              <w:rPr>
                <w:u w:val="single"/>
              </w:rPr>
            </w:pPr>
            <w:r w:rsidRPr="00081E04">
              <w:rPr>
                <w:u w:val="single"/>
              </w:rPr>
              <w:t>9,07</w:t>
            </w:r>
          </w:p>
        </w:tc>
        <w:tc>
          <w:tcPr>
            <w:tcW w:w="1072" w:type="dxa"/>
            <w:vMerge w:val="restart"/>
            <w:hideMark/>
          </w:tcPr>
          <w:p w:rsidR="00081E04" w:rsidRPr="00081E04" w:rsidRDefault="00081E04" w:rsidP="00081E04">
            <w:r w:rsidRPr="00081E04">
              <w:t>252</w:t>
            </w:r>
          </w:p>
        </w:tc>
        <w:tc>
          <w:tcPr>
            <w:tcW w:w="1160" w:type="dxa"/>
            <w:gridSpan w:val="2"/>
            <w:vMerge w:val="restart"/>
            <w:hideMark/>
          </w:tcPr>
          <w:p w:rsidR="00081E04" w:rsidRPr="00081E04" w:rsidRDefault="00081E04" w:rsidP="00081E04">
            <w:r w:rsidRPr="00081E04">
              <w:t>214</w:t>
            </w:r>
          </w:p>
        </w:tc>
        <w:tc>
          <w:tcPr>
            <w:tcW w:w="1160" w:type="dxa"/>
            <w:gridSpan w:val="3"/>
            <w:hideMark/>
          </w:tcPr>
          <w:p w:rsidR="00081E04" w:rsidRPr="00081E04" w:rsidRDefault="00081E04" w:rsidP="00081E04">
            <w:pPr>
              <w:rPr>
                <w:u w:val="single"/>
              </w:rPr>
            </w:pPr>
            <w:r w:rsidRPr="00081E04">
              <w:rPr>
                <w:u w:val="single"/>
              </w:rPr>
              <w:t>4</w:t>
            </w:r>
          </w:p>
        </w:tc>
        <w:tc>
          <w:tcPr>
            <w:tcW w:w="1163" w:type="dxa"/>
            <w:gridSpan w:val="3"/>
            <w:hideMark/>
          </w:tcPr>
          <w:p w:rsidR="00081E04" w:rsidRPr="00081E04" w:rsidRDefault="00081E04" w:rsidP="00081E04">
            <w:pPr>
              <w:rPr>
                <w:u w:val="single"/>
              </w:rPr>
            </w:pPr>
            <w:r w:rsidRPr="00081E04">
              <w:rPr>
                <w:u w:val="single"/>
              </w:rPr>
              <w:t>7,1400</w:t>
            </w:r>
          </w:p>
        </w:tc>
        <w:tc>
          <w:tcPr>
            <w:tcW w:w="1200" w:type="dxa"/>
            <w:hideMark/>
          </w:tcPr>
          <w:p w:rsidR="00081E04" w:rsidRPr="00081E04" w:rsidRDefault="00081E04" w:rsidP="00081E04">
            <w:pPr>
              <w:rPr>
                <w:u w:val="single"/>
              </w:rPr>
            </w:pPr>
            <w:r w:rsidRPr="00081E04">
              <w:rPr>
                <w:u w:val="single"/>
              </w:rPr>
              <w:t>2,82</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541,78</w:t>
            </w:r>
          </w:p>
        </w:tc>
        <w:tc>
          <w:tcPr>
            <w:tcW w:w="1140" w:type="dxa"/>
            <w:gridSpan w:val="2"/>
            <w:hideMark/>
          </w:tcPr>
          <w:p w:rsidR="00081E04" w:rsidRPr="00081E04" w:rsidRDefault="00081E04" w:rsidP="00081E04">
            <w:r w:rsidRPr="00081E04">
              <w:t>8,52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3</w:t>
            </w:r>
          </w:p>
        </w:tc>
        <w:tc>
          <w:tcPr>
            <w:tcW w:w="1163" w:type="dxa"/>
            <w:gridSpan w:val="3"/>
            <w:hideMark/>
          </w:tcPr>
          <w:p w:rsidR="00081E04" w:rsidRPr="00081E04" w:rsidRDefault="00081E04" w:rsidP="00081E04">
            <w:r w:rsidRPr="00081E04">
              <w:t>0,1020</w:t>
            </w:r>
          </w:p>
        </w:tc>
        <w:tc>
          <w:tcPr>
            <w:tcW w:w="1200" w:type="dxa"/>
            <w:hideMark/>
          </w:tcPr>
          <w:p w:rsidR="00081E04" w:rsidRPr="00081E04" w:rsidRDefault="00081E04" w:rsidP="00081E04">
            <w:r w:rsidRPr="00081E04">
              <w:t>0,04</w:t>
            </w:r>
          </w:p>
        </w:tc>
      </w:tr>
      <w:tr w:rsidR="00081E04" w:rsidRPr="00081E04" w:rsidTr="00081E04">
        <w:trPr>
          <w:trHeight w:val="285"/>
        </w:trPr>
        <w:tc>
          <w:tcPr>
            <w:tcW w:w="553" w:type="dxa"/>
            <w:vMerge w:val="restart"/>
            <w:hideMark/>
          </w:tcPr>
          <w:p w:rsidR="00081E04" w:rsidRPr="00081E04" w:rsidRDefault="00081E04" w:rsidP="00081E04">
            <w:r w:rsidRPr="00081E04">
              <w:lastRenderedPageBreak/>
              <w:t>143</w:t>
            </w:r>
          </w:p>
        </w:tc>
        <w:tc>
          <w:tcPr>
            <w:tcW w:w="1187" w:type="dxa"/>
            <w:gridSpan w:val="2"/>
            <w:vMerge w:val="restart"/>
            <w:hideMark/>
          </w:tcPr>
          <w:p w:rsidR="00081E04" w:rsidRPr="00081E04" w:rsidRDefault="00081E04">
            <w:r w:rsidRPr="00081E04">
              <w:t>С111-1719</w:t>
            </w:r>
            <w:r w:rsidRPr="00081E04">
              <w:br/>
              <w:t>варіант 1</w:t>
            </w:r>
          </w:p>
        </w:tc>
        <w:tc>
          <w:tcPr>
            <w:tcW w:w="3205" w:type="dxa"/>
            <w:gridSpan w:val="3"/>
            <w:vMerge w:val="restart"/>
            <w:hideMark/>
          </w:tcPr>
          <w:p w:rsidR="00081E04" w:rsidRPr="00081E04" w:rsidRDefault="00081E04">
            <w:r w:rsidRPr="00081E04">
              <w:t>Плівка поліетиленова, товщина 0,18 мм</w:t>
            </w:r>
          </w:p>
        </w:tc>
        <w:tc>
          <w:tcPr>
            <w:tcW w:w="1107" w:type="dxa"/>
            <w:vMerge w:val="restart"/>
            <w:hideMark/>
          </w:tcPr>
          <w:p w:rsidR="00081E04" w:rsidRPr="00081E04" w:rsidRDefault="00081E04" w:rsidP="00081E04">
            <w:r w:rsidRPr="00081E04">
              <w:t>1000м2</w:t>
            </w:r>
          </w:p>
        </w:tc>
        <w:tc>
          <w:tcPr>
            <w:tcW w:w="1203" w:type="dxa"/>
            <w:gridSpan w:val="3"/>
            <w:vMerge w:val="restart"/>
            <w:hideMark/>
          </w:tcPr>
          <w:p w:rsidR="00081E04" w:rsidRPr="00081E04" w:rsidRDefault="00081E04" w:rsidP="00081E04">
            <w:r w:rsidRPr="00081E04">
              <w:t>0,045425</w:t>
            </w:r>
          </w:p>
        </w:tc>
        <w:tc>
          <w:tcPr>
            <w:tcW w:w="1160" w:type="dxa"/>
            <w:gridSpan w:val="3"/>
            <w:hideMark/>
          </w:tcPr>
          <w:p w:rsidR="00081E04" w:rsidRPr="00081E04" w:rsidRDefault="00081E04" w:rsidP="00081E04">
            <w:pPr>
              <w:rPr>
                <w:u w:val="single"/>
              </w:rPr>
            </w:pPr>
            <w:r w:rsidRPr="00081E04">
              <w:rPr>
                <w:u w:val="single"/>
              </w:rPr>
              <w:t>7251,44</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329</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144</w:t>
            </w:r>
          </w:p>
        </w:tc>
        <w:tc>
          <w:tcPr>
            <w:tcW w:w="1187" w:type="dxa"/>
            <w:gridSpan w:val="2"/>
            <w:vMerge w:val="restart"/>
            <w:hideMark/>
          </w:tcPr>
          <w:p w:rsidR="00081E04" w:rsidRPr="00081E04" w:rsidRDefault="00081E04">
            <w:pPr>
              <w:rPr>
                <w:i/>
                <w:iCs/>
              </w:rPr>
            </w:pPr>
            <w:r w:rsidRPr="00081E04">
              <w:rPr>
                <w:i/>
                <w:iCs/>
              </w:rPr>
              <w:t>КБ11-2-9</w:t>
            </w:r>
          </w:p>
        </w:tc>
        <w:tc>
          <w:tcPr>
            <w:tcW w:w="3205" w:type="dxa"/>
            <w:gridSpan w:val="3"/>
            <w:vMerge w:val="restart"/>
            <w:hideMark/>
          </w:tcPr>
          <w:p w:rsidR="00081E04" w:rsidRPr="00081E04" w:rsidRDefault="00081E04">
            <w:pPr>
              <w:rPr>
                <w:i/>
                <w:iCs/>
              </w:rPr>
            </w:pPr>
            <w:r w:rsidRPr="00081E04">
              <w:rPr>
                <w:i/>
                <w:iCs/>
              </w:rPr>
              <w:t xml:space="preserve">Улаштування  </w:t>
            </w:r>
            <w:proofErr w:type="spellStart"/>
            <w:r w:rsidRPr="00081E04">
              <w:rPr>
                <w:i/>
                <w:iCs/>
              </w:rPr>
              <w:t>підстилаючих</w:t>
            </w:r>
            <w:proofErr w:type="spellEnd"/>
            <w:r w:rsidRPr="00081E04">
              <w:rPr>
                <w:i/>
                <w:iCs/>
              </w:rPr>
              <w:t xml:space="preserve"> бетонних</w:t>
            </w:r>
            <w:r w:rsidRPr="00081E04">
              <w:rPr>
                <w:i/>
                <w:iCs/>
              </w:rPr>
              <w:br/>
              <w:t>шарів</w:t>
            </w:r>
          </w:p>
        </w:tc>
        <w:tc>
          <w:tcPr>
            <w:tcW w:w="1107" w:type="dxa"/>
            <w:vMerge w:val="restart"/>
            <w:hideMark/>
          </w:tcPr>
          <w:p w:rsidR="00081E04" w:rsidRPr="00081E04" w:rsidRDefault="00081E04" w:rsidP="00081E04">
            <w:pPr>
              <w:rPr>
                <w:i/>
                <w:iCs/>
              </w:rPr>
            </w:pPr>
            <w:r w:rsidRPr="00081E04">
              <w:rPr>
                <w:i/>
                <w:iCs/>
              </w:rPr>
              <w:t>м3</w:t>
            </w:r>
          </w:p>
        </w:tc>
        <w:tc>
          <w:tcPr>
            <w:tcW w:w="1203" w:type="dxa"/>
            <w:gridSpan w:val="3"/>
            <w:vMerge w:val="restart"/>
            <w:hideMark/>
          </w:tcPr>
          <w:p w:rsidR="00081E04" w:rsidRPr="00081E04" w:rsidRDefault="00081E04" w:rsidP="00081E04">
            <w:pPr>
              <w:rPr>
                <w:i/>
                <w:iCs/>
              </w:rPr>
            </w:pPr>
            <w:r w:rsidRPr="00081E04">
              <w:rPr>
                <w:i/>
                <w:iCs/>
              </w:rPr>
              <w:t>7,9</w:t>
            </w:r>
          </w:p>
        </w:tc>
        <w:tc>
          <w:tcPr>
            <w:tcW w:w="1160" w:type="dxa"/>
            <w:gridSpan w:val="3"/>
            <w:hideMark/>
          </w:tcPr>
          <w:p w:rsidR="00081E04" w:rsidRPr="00081E04" w:rsidRDefault="00081E04" w:rsidP="00081E04">
            <w:pPr>
              <w:rPr>
                <w:i/>
                <w:iCs/>
                <w:u w:val="single"/>
              </w:rPr>
            </w:pPr>
            <w:r w:rsidRPr="00081E04">
              <w:rPr>
                <w:i/>
                <w:iCs/>
                <w:u w:val="single"/>
              </w:rPr>
              <w:t>3507,75</w:t>
            </w:r>
          </w:p>
        </w:tc>
        <w:tc>
          <w:tcPr>
            <w:tcW w:w="1140" w:type="dxa"/>
            <w:gridSpan w:val="2"/>
            <w:hideMark/>
          </w:tcPr>
          <w:p w:rsidR="00081E04" w:rsidRPr="00081E04" w:rsidRDefault="00081E04" w:rsidP="00081E04">
            <w:pPr>
              <w:rPr>
                <w:i/>
                <w:iCs/>
                <w:u w:val="single"/>
              </w:rPr>
            </w:pPr>
            <w:r w:rsidRPr="00081E04">
              <w:rPr>
                <w:i/>
                <w:iCs/>
                <w:u w:val="single"/>
              </w:rPr>
              <w:t>3,36</w:t>
            </w:r>
          </w:p>
        </w:tc>
        <w:tc>
          <w:tcPr>
            <w:tcW w:w="1072" w:type="dxa"/>
            <w:vMerge w:val="restart"/>
            <w:hideMark/>
          </w:tcPr>
          <w:p w:rsidR="00081E04" w:rsidRPr="00081E04" w:rsidRDefault="00081E04" w:rsidP="00081E04">
            <w:pPr>
              <w:rPr>
                <w:i/>
                <w:iCs/>
              </w:rPr>
            </w:pPr>
            <w:r w:rsidRPr="00081E04">
              <w:rPr>
                <w:i/>
                <w:iCs/>
              </w:rPr>
              <w:t>27711</w:t>
            </w:r>
          </w:p>
        </w:tc>
        <w:tc>
          <w:tcPr>
            <w:tcW w:w="1160" w:type="dxa"/>
            <w:gridSpan w:val="2"/>
            <w:vMerge w:val="restart"/>
            <w:hideMark/>
          </w:tcPr>
          <w:p w:rsidR="00081E04" w:rsidRPr="00081E04" w:rsidRDefault="00081E04" w:rsidP="00081E04">
            <w:pPr>
              <w:rPr>
                <w:i/>
                <w:iCs/>
              </w:rPr>
            </w:pPr>
            <w:r w:rsidRPr="00081E04">
              <w:rPr>
                <w:i/>
                <w:iCs/>
              </w:rPr>
              <w:t>3501</w:t>
            </w:r>
          </w:p>
        </w:tc>
        <w:tc>
          <w:tcPr>
            <w:tcW w:w="1160" w:type="dxa"/>
            <w:gridSpan w:val="3"/>
            <w:hideMark/>
          </w:tcPr>
          <w:p w:rsidR="00081E04" w:rsidRPr="00081E04" w:rsidRDefault="00081E04" w:rsidP="00081E04">
            <w:pPr>
              <w:rPr>
                <w:i/>
                <w:iCs/>
                <w:u w:val="single"/>
              </w:rPr>
            </w:pPr>
            <w:r w:rsidRPr="00081E04">
              <w:rPr>
                <w:i/>
                <w:iCs/>
                <w:u w:val="single"/>
              </w:rPr>
              <w:t>27</w:t>
            </w:r>
          </w:p>
        </w:tc>
        <w:tc>
          <w:tcPr>
            <w:tcW w:w="1163" w:type="dxa"/>
            <w:gridSpan w:val="3"/>
            <w:hideMark/>
          </w:tcPr>
          <w:p w:rsidR="00081E04" w:rsidRPr="00081E04" w:rsidRDefault="00081E04" w:rsidP="00081E04">
            <w:pPr>
              <w:rPr>
                <w:i/>
                <w:iCs/>
                <w:u w:val="single"/>
              </w:rPr>
            </w:pPr>
            <w:r w:rsidRPr="00081E04">
              <w:rPr>
                <w:i/>
                <w:iCs/>
                <w:u w:val="single"/>
              </w:rPr>
              <w:t>5,5800</w:t>
            </w:r>
          </w:p>
        </w:tc>
        <w:tc>
          <w:tcPr>
            <w:tcW w:w="1200" w:type="dxa"/>
            <w:hideMark/>
          </w:tcPr>
          <w:p w:rsidR="00081E04" w:rsidRPr="00081E04" w:rsidRDefault="00081E04" w:rsidP="00081E04">
            <w:pPr>
              <w:rPr>
                <w:i/>
                <w:iCs/>
                <w:u w:val="single"/>
              </w:rPr>
            </w:pPr>
            <w:r w:rsidRPr="00081E04">
              <w:rPr>
                <w:i/>
                <w:iCs/>
                <w:u w:val="single"/>
              </w:rPr>
              <w:t>44,08</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443,22</w:t>
            </w:r>
          </w:p>
        </w:tc>
        <w:tc>
          <w:tcPr>
            <w:tcW w:w="1140" w:type="dxa"/>
            <w:gridSpan w:val="2"/>
            <w:hideMark/>
          </w:tcPr>
          <w:p w:rsidR="00081E04" w:rsidRPr="00081E04" w:rsidRDefault="00081E04" w:rsidP="00081E04">
            <w:pPr>
              <w:rPr>
                <w:i/>
                <w:iCs/>
              </w:rPr>
            </w:pPr>
            <w:r w:rsidRPr="00081E04">
              <w:rPr>
                <w:i/>
                <w:iCs/>
              </w:rPr>
              <w:t>1,25</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10</w:t>
            </w:r>
          </w:p>
        </w:tc>
        <w:tc>
          <w:tcPr>
            <w:tcW w:w="1163" w:type="dxa"/>
            <w:gridSpan w:val="3"/>
            <w:hideMark/>
          </w:tcPr>
          <w:p w:rsidR="00081E04" w:rsidRPr="00081E04" w:rsidRDefault="00081E04" w:rsidP="00081E04">
            <w:pPr>
              <w:rPr>
                <w:i/>
                <w:iCs/>
              </w:rPr>
            </w:pPr>
            <w:r w:rsidRPr="00081E04">
              <w:rPr>
                <w:i/>
                <w:iCs/>
              </w:rPr>
              <w:t>0,0139</w:t>
            </w:r>
          </w:p>
        </w:tc>
        <w:tc>
          <w:tcPr>
            <w:tcW w:w="1200" w:type="dxa"/>
            <w:hideMark/>
          </w:tcPr>
          <w:p w:rsidR="00081E04" w:rsidRPr="00081E04" w:rsidRDefault="00081E04" w:rsidP="00081E04">
            <w:pPr>
              <w:rPr>
                <w:i/>
                <w:iCs/>
              </w:rPr>
            </w:pPr>
            <w:r w:rsidRPr="00081E04">
              <w:rPr>
                <w:i/>
                <w:iCs/>
              </w:rPr>
              <w:t>0,11</w:t>
            </w:r>
          </w:p>
        </w:tc>
      </w:tr>
      <w:tr w:rsidR="00081E04" w:rsidRPr="00081E04" w:rsidTr="00081E04">
        <w:trPr>
          <w:trHeight w:val="285"/>
        </w:trPr>
        <w:tc>
          <w:tcPr>
            <w:tcW w:w="553" w:type="dxa"/>
            <w:vMerge w:val="restart"/>
            <w:hideMark/>
          </w:tcPr>
          <w:p w:rsidR="00081E04" w:rsidRPr="00081E04" w:rsidRDefault="00081E04" w:rsidP="00081E04">
            <w:r w:rsidRPr="00081E04">
              <w:t>145</w:t>
            </w:r>
          </w:p>
        </w:tc>
        <w:tc>
          <w:tcPr>
            <w:tcW w:w="1187" w:type="dxa"/>
            <w:gridSpan w:val="2"/>
            <w:vMerge w:val="restart"/>
            <w:hideMark/>
          </w:tcPr>
          <w:p w:rsidR="00081E04" w:rsidRPr="00081E04" w:rsidRDefault="00081E04">
            <w:r w:rsidRPr="00081E04">
              <w:t>КБ11-11-18</w:t>
            </w:r>
          </w:p>
        </w:tc>
        <w:tc>
          <w:tcPr>
            <w:tcW w:w="3205" w:type="dxa"/>
            <w:gridSpan w:val="3"/>
            <w:vMerge w:val="restart"/>
            <w:hideMark/>
          </w:tcPr>
          <w:p w:rsidR="00081E04" w:rsidRPr="00081E04" w:rsidRDefault="00081E04">
            <w:r w:rsidRPr="00081E04">
              <w:t>Армування стяжки дротяною сіткою</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0,395</w:t>
            </w:r>
          </w:p>
        </w:tc>
        <w:tc>
          <w:tcPr>
            <w:tcW w:w="1160" w:type="dxa"/>
            <w:gridSpan w:val="3"/>
            <w:hideMark/>
          </w:tcPr>
          <w:p w:rsidR="00081E04" w:rsidRPr="00081E04" w:rsidRDefault="00081E04" w:rsidP="00081E04">
            <w:pPr>
              <w:rPr>
                <w:u w:val="single"/>
              </w:rPr>
            </w:pPr>
            <w:r w:rsidRPr="00081E04">
              <w:rPr>
                <w:u w:val="single"/>
              </w:rPr>
              <w:t>1409,69</w:t>
            </w:r>
          </w:p>
        </w:tc>
        <w:tc>
          <w:tcPr>
            <w:tcW w:w="1140" w:type="dxa"/>
            <w:gridSpan w:val="2"/>
            <w:hideMark/>
          </w:tcPr>
          <w:p w:rsidR="00081E04" w:rsidRPr="00081E04" w:rsidRDefault="00081E04" w:rsidP="00081E04">
            <w:pPr>
              <w:rPr>
                <w:u w:val="single"/>
              </w:rPr>
            </w:pPr>
            <w:r w:rsidRPr="00081E04">
              <w:rPr>
                <w:u w:val="single"/>
              </w:rPr>
              <w:t>56,81</w:t>
            </w:r>
          </w:p>
        </w:tc>
        <w:tc>
          <w:tcPr>
            <w:tcW w:w="1072" w:type="dxa"/>
            <w:vMerge w:val="restart"/>
            <w:hideMark/>
          </w:tcPr>
          <w:p w:rsidR="00081E04" w:rsidRPr="00081E04" w:rsidRDefault="00081E04" w:rsidP="00081E04">
            <w:r w:rsidRPr="00081E04">
              <w:t>557</w:t>
            </w:r>
          </w:p>
        </w:tc>
        <w:tc>
          <w:tcPr>
            <w:tcW w:w="1160" w:type="dxa"/>
            <w:gridSpan w:val="2"/>
            <w:vMerge w:val="restart"/>
            <w:hideMark/>
          </w:tcPr>
          <w:p w:rsidR="00081E04" w:rsidRPr="00081E04" w:rsidRDefault="00081E04" w:rsidP="00081E04">
            <w:r w:rsidRPr="00081E04">
              <w:t>486</w:t>
            </w:r>
          </w:p>
        </w:tc>
        <w:tc>
          <w:tcPr>
            <w:tcW w:w="1160" w:type="dxa"/>
            <w:gridSpan w:val="3"/>
            <w:hideMark/>
          </w:tcPr>
          <w:p w:rsidR="00081E04" w:rsidRPr="00081E04" w:rsidRDefault="00081E04" w:rsidP="00081E04">
            <w:pPr>
              <w:rPr>
                <w:u w:val="single"/>
              </w:rPr>
            </w:pPr>
            <w:r w:rsidRPr="00081E04">
              <w:rPr>
                <w:u w:val="single"/>
              </w:rPr>
              <w:t>22</w:t>
            </w:r>
          </w:p>
        </w:tc>
        <w:tc>
          <w:tcPr>
            <w:tcW w:w="1163" w:type="dxa"/>
            <w:gridSpan w:val="3"/>
            <w:hideMark/>
          </w:tcPr>
          <w:p w:rsidR="00081E04" w:rsidRPr="00081E04" w:rsidRDefault="00081E04" w:rsidP="00081E04">
            <w:pPr>
              <w:rPr>
                <w:u w:val="single"/>
              </w:rPr>
            </w:pPr>
            <w:r w:rsidRPr="00081E04">
              <w:rPr>
                <w:u w:val="single"/>
              </w:rPr>
              <w:t>16,2000</w:t>
            </w:r>
          </w:p>
        </w:tc>
        <w:tc>
          <w:tcPr>
            <w:tcW w:w="1200" w:type="dxa"/>
            <w:hideMark/>
          </w:tcPr>
          <w:p w:rsidR="00081E04" w:rsidRPr="00081E04" w:rsidRDefault="00081E04" w:rsidP="00081E04">
            <w:pPr>
              <w:rPr>
                <w:u w:val="single"/>
              </w:rPr>
            </w:pPr>
            <w:r w:rsidRPr="00081E04">
              <w:rPr>
                <w:u w:val="single"/>
              </w:rPr>
              <w:t>6,4</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1229,26</w:t>
            </w:r>
          </w:p>
        </w:tc>
        <w:tc>
          <w:tcPr>
            <w:tcW w:w="1140" w:type="dxa"/>
            <w:gridSpan w:val="2"/>
            <w:hideMark/>
          </w:tcPr>
          <w:p w:rsidR="00081E04" w:rsidRPr="00081E04" w:rsidRDefault="00081E04" w:rsidP="00081E04">
            <w:r w:rsidRPr="00081E04">
              <w:t>52,32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21</w:t>
            </w:r>
          </w:p>
        </w:tc>
        <w:tc>
          <w:tcPr>
            <w:tcW w:w="1163" w:type="dxa"/>
            <w:gridSpan w:val="3"/>
            <w:hideMark/>
          </w:tcPr>
          <w:p w:rsidR="00081E04" w:rsidRPr="00081E04" w:rsidRDefault="00081E04" w:rsidP="00081E04">
            <w:r w:rsidRPr="00081E04">
              <w:t>0,5661</w:t>
            </w:r>
          </w:p>
        </w:tc>
        <w:tc>
          <w:tcPr>
            <w:tcW w:w="1200" w:type="dxa"/>
            <w:hideMark/>
          </w:tcPr>
          <w:p w:rsidR="00081E04" w:rsidRPr="00081E04" w:rsidRDefault="00081E04" w:rsidP="00081E04">
            <w:r w:rsidRPr="00081E04">
              <w:t>0,22</w:t>
            </w:r>
          </w:p>
        </w:tc>
      </w:tr>
      <w:tr w:rsidR="00081E04" w:rsidRPr="00081E04" w:rsidTr="00081E04">
        <w:trPr>
          <w:trHeight w:val="285"/>
        </w:trPr>
        <w:tc>
          <w:tcPr>
            <w:tcW w:w="553" w:type="dxa"/>
            <w:vMerge w:val="restart"/>
            <w:hideMark/>
          </w:tcPr>
          <w:p w:rsidR="00081E04" w:rsidRPr="00081E04" w:rsidRDefault="00081E04" w:rsidP="00081E04">
            <w:r w:rsidRPr="00081E04">
              <w:t>146</w:t>
            </w:r>
          </w:p>
        </w:tc>
        <w:tc>
          <w:tcPr>
            <w:tcW w:w="1187" w:type="dxa"/>
            <w:gridSpan w:val="2"/>
            <w:vMerge w:val="restart"/>
            <w:hideMark/>
          </w:tcPr>
          <w:p w:rsidR="00081E04" w:rsidRPr="00081E04" w:rsidRDefault="00081E04">
            <w:r w:rsidRPr="00081E04">
              <w:t>С124-65-П</w:t>
            </w:r>
            <w:r w:rsidRPr="00081E04">
              <w:br/>
              <w:t>варіант 1</w:t>
            </w:r>
          </w:p>
        </w:tc>
        <w:tc>
          <w:tcPr>
            <w:tcW w:w="3205" w:type="dxa"/>
            <w:gridSpan w:val="3"/>
            <w:vMerge w:val="restart"/>
            <w:hideMark/>
          </w:tcPr>
          <w:p w:rsidR="00081E04" w:rsidRPr="00081E04" w:rsidRDefault="00081E04">
            <w:proofErr w:type="spellStart"/>
            <w:r w:rsidRPr="00081E04">
              <w:t>Арматура-сетки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39,5</w:t>
            </w:r>
          </w:p>
        </w:tc>
        <w:tc>
          <w:tcPr>
            <w:tcW w:w="1160" w:type="dxa"/>
            <w:gridSpan w:val="3"/>
            <w:hideMark/>
          </w:tcPr>
          <w:p w:rsidR="00081E04" w:rsidRPr="00081E04" w:rsidRDefault="00081E04" w:rsidP="00081E04">
            <w:pPr>
              <w:rPr>
                <w:u w:val="single"/>
              </w:rPr>
            </w:pPr>
            <w:r w:rsidRPr="00081E04">
              <w:rPr>
                <w:u w:val="single"/>
              </w:rPr>
              <w:t>125,22</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4946</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147</w:t>
            </w:r>
          </w:p>
        </w:tc>
        <w:tc>
          <w:tcPr>
            <w:tcW w:w="1187" w:type="dxa"/>
            <w:gridSpan w:val="2"/>
            <w:vMerge w:val="restart"/>
            <w:hideMark/>
          </w:tcPr>
          <w:p w:rsidR="00081E04" w:rsidRPr="00081E04" w:rsidRDefault="00081E04">
            <w:r w:rsidRPr="00081E04">
              <w:t>КБ11-11-1</w:t>
            </w:r>
          </w:p>
        </w:tc>
        <w:tc>
          <w:tcPr>
            <w:tcW w:w="3205" w:type="dxa"/>
            <w:gridSpan w:val="3"/>
            <w:vMerge w:val="restart"/>
            <w:hideMark/>
          </w:tcPr>
          <w:p w:rsidR="00081E04" w:rsidRPr="00081E04" w:rsidRDefault="00081E04">
            <w:r w:rsidRPr="00081E04">
              <w:t>Улаштування стяжок цементних товщиною</w:t>
            </w:r>
            <w:r w:rsidRPr="00081E04">
              <w:br/>
              <w:t>20 мм</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0,395</w:t>
            </w:r>
          </w:p>
        </w:tc>
        <w:tc>
          <w:tcPr>
            <w:tcW w:w="1160" w:type="dxa"/>
            <w:gridSpan w:val="3"/>
            <w:hideMark/>
          </w:tcPr>
          <w:p w:rsidR="00081E04" w:rsidRPr="00081E04" w:rsidRDefault="00081E04" w:rsidP="00081E04">
            <w:pPr>
              <w:rPr>
                <w:u w:val="single"/>
              </w:rPr>
            </w:pPr>
            <w:r w:rsidRPr="00081E04">
              <w:rPr>
                <w:u w:val="single"/>
              </w:rPr>
              <w:t>8593,21</w:t>
            </w:r>
          </w:p>
        </w:tc>
        <w:tc>
          <w:tcPr>
            <w:tcW w:w="1140" w:type="dxa"/>
            <w:gridSpan w:val="2"/>
            <w:hideMark/>
          </w:tcPr>
          <w:p w:rsidR="00081E04" w:rsidRPr="00081E04" w:rsidRDefault="00081E04" w:rsidP="00081E04">
            <w:pPr>
              <w:rPr>
                <w:u w:val="single"/>
              </w:rPr>
            </w:pPr>
            <w:r w:rsidRPr="00081E04">
              <w:rPr>
                <w:u w:val="single"/>
              </w:rPr>
              <w:t>103,60</w:t>
            </w:r>
          </w:p>
        </w:tc>
        <w:tc>
          <w:tcPr>
            <w:tcW w:w="1072" w:type="dxa"/>
            <w:vMerge w:val="restart"/>
            <w:hideMark/>
          </w:tcPr>
          <w:p w:rsidR="00081E04" w:rsidRPr="00081E04" w:rsidRDefault="00081E04" w:rsidP="00081E04">
            <w:r w:rsidRPr="00081E04">
              <w:t>3394</w:t>
            </w:r>
          </w:p>
        </w:tc>
        <w:tc>
          <w:tcPr>
            <w:tcW w:w="1160" w:type="dxa"/>
            <w:gridSpan w:val="2"/>
            <w:vMerge w:val="restart"/>
            <w:hideMark/>
          </w:tcPr>
          <w:p w:rsidR="00081E04" w:rsidRPr="00081E04" w:rsidRDefault="00081E04" w:rsidP="00081E04">
            <w:r w:rsidRPr="00081E04">
              <w:t>1765</w:t>
            </w:r>
          </w:p>
        </w:tc>
        <w:tc>
          <w:tcPr>
            <w:tcW w:w="1160" w:type="dxa"/>
            <w:gridSpan w:val="3"/>
            <w:hideMark/>
          </w:tcPr>
          <w:p w:rsidR="00081E04" w:rsidRPr="00081E04" w:rsidRDefault="00081E04" w:rsidP="00081E04">
            <w:pPr>
              <w:rPr>
                <w:u w:val="single"/>
              </w:rPr>
            </w:pPr>
            <w:r w:rsidRPr="00081E04">
              <w:rPr>
                <w:u w:val="single"/>
              </w:rPr>
              <w:t>41</w:t>
            </w:r>
          </w:p>
        </w:tc>
        <w:tc>
          <w:tcPr>
            <w:tcW w:w="1163" w:type="dxa"/>
            <w:gridSpan w:val="3"/>
            <w:hideMark/>
          </w:tcPr>
          <w:p w:rsidR="00081E04" w:rsidRPr="00081E04" w:rsidRDefault="00081E04" w:rsidP="00081E04">
            <w:pPr>
              <w:rPr>
                <w:u w:val="single"/>
              </w:rPr>
            </w:pPr>
            <w:r w:rsidRPr="00081E04">
              <w:rPr>
                <w:u w:val="single"/>
              </w:rPr>
              <w:t>56,2500</w:t>
            </w:r>
          </w:p>
        </w:tc>
        <w:tc>
          <w:tcPr>
            <w:tcW w:w="1200" w:type="dxa"/>
            <w:hideMark/>
          </w:tcPr>
          <w:p w:rsidR="00081E04" w:rsidRPr="00081E04" w:rsidRDefault="00081E04" w:rsidP="00081E04">
            <w:pPr>
              <w:rPr>
                <w:u w:val="single"/>
              </w:rPr>
            </w:pPr>
            <w:r w:rsidRPr="00081E04">
              <w:rPr>
                <w:u w:val="single"/>
              </w:rPr>
              <w:t>22,22</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4467,94</w:t>
            </w:r>
          </w:p>
        </w:tc>
        <w:tc>
          <w:tcPr>
            <w:tcW w:w="1140" w:type="dxa"/>
            <w:gridSpan w:val="2"/>
            <w:hideMark/>
          </w:tcPr>
          <w:p w:rsidR="00081E04" w:rsidRPr="00081E04" w:rsidRDefault="00081E04" w:rsidP="00081E04">
            <w:r w:rsidRPr="00081E04">
              <w:t>95,41</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38</w:t>
            </w:r>
          </w:p>
        </w:tc>
        <w:tc>
          <w:tcPr>
            <w:tcW w:w="1163" w:type="dxa"/>
            <w:gridSpan w:val="3"/>
            <w:hideMark/>
          </w:tcPr>
          <w:p w:rsidR="00081E04" w:rsidRPr="00081E04" w:rsidRDefault="00081E04" w:rsidP="00081E04">
            <w:r w:rsidRPr="00081E04">
              <w:t>1,0323</w:t>
            </w:r>
          </w:p>
        </w:tc>
        <w:tc>
          <w:tcPr>
            <w:tcW w:w="1200" w:type="dxa"/>
            <w:hideMark/>
          </w:tcPr>
          <w:p w:rsidR="00081E04" w:rsidRPr="00081E04" w:rsidRDefault="00081E04" w:rsidP="00081E04">
            <w:r w:rsidRPr="00081E04">
              <w:t>0,41</w:t>
            </w:r>
          </w:p>
        </w:tc>
      </w:tr>
      <w:tr w:rsidR="00081E04" w:rsidRPr="00081E04" w:rsidTr="00081E04">
        <w:trPr>
          <w:trHeight w:val="285"/>
        </w:trPr>
        <w:tc>
          <w:tcPr>
            <w:tcW w:w="553" w:type="dxa"/>
            <w:vMerge w:val="restart"/>
            <w:hideMark/>
          </w:tcPr>
          <w:p w:rsidR="00081E04" w:rsidRPr="00081E04" w:rsidRDefault="00081E04" w:rsidP="00081E04">
            <w:r w:rsidRPr="00081E04">
              <w:t>148</w:t>
            </w:r>
          </w:p>
        </w:tc>
        <w:tc>
          <w:tcPr>
            <w:tcW w:w="1187" w:type="dxa"/>
            <w:gridSpan w:val="2"/>
            <w:vMerge w:val="restart"/>
            <w:hideMark/>
          </w:tcPr>
          <w:p w:rsidR="00081E04" w:rsidRPr="00081E04" w:rsidRDefault="00081E04">
            <w:r w:rsidRPr="00081E04">
              <w:t>КБ11-11-2</w:t>
            </w:r>
            <w:r w:rsidRPr="00081E04">
              <w:br/>
              <w:t>к=2</w:t>
            </w:r>
          </w:p>
        </w:tc>
        <w:tc>
          <w:tcPr>
            <w:tcW w:w="3205" w:type="dxa"/>
            <w:gridSpan w:val="3"/>
            <w:vMerge w:val="restart"/>
            <w:hideMark/>
          </w:tcPr>
          <w:p w:rsidR="00081E04" w:rsidRPr="00081E04" w:rsidRDefault="00081E04">
            <w:r w:rsidRPr="00081E04">
              <w:t>Додавати або виключати на кожні 5 мм</w:t>
            </w:r>
            <w:r w:rsidRPr="00081E04">
              <w:br/>
              <w:t>зміни товщини стяжок цементних</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0,395</w:t>
            </w:r>
          </w:p>
        </w:tc>
        <w:tc>
          <w:tcPr>
            <w:tcW w:w="1160" w:type="dxa"/>
            <w:gridSpan w:val="3"/>
            <w:hideMark/>
          </w:tcPr>
          <w:p w:rsidR="00081E04" w:rsidRPr="00081E04" w:rsidRDefault="00081E04" w:rsidP="00081E04">
            <w:pPr>
              <w:rPr>
                <w:u w:val="single"/>
              </w:rPr>
            </w:pPr>
            <w:r w:rsidRPr="00081E04">
              <w:rPr>
                <w:u w:val="single"/>
              </w:rPr>
              <w:t>2299,86</w:t>
            </w:r>
          </w:p>
        </w:tc>
        <w:tc>
          <w:tcPr>
            <w:tcW w:w="1140" w:type="dxa"/>
            <w:gridSpan w:val="2"/>
            <w:hideMark/>
          </w:tcPr>
          <w:p w:rsidR="00081E04" w:rsidRPr="00081E04" w:rsidRDefault="00081E04" w:rsidP="00081E04">
            <w:pPr>
              <w:rPr>
                <w:u w:val="single"/>
              </w:rPr>
            </w:pPr>
            <w:r w:rsidRPr="00081E04">
              <w:rPr>
                <w:u w:val="single"/>
              </w:rPr>
              <w:t>53,47</w:t>
            </w:r>
          </w:p>
        </w:tc>
        <w:tc>
          <w:tcPr>
            <w:tcW w:w="1072" w:type="dxa"/>
            <w:vMerge w:val="restart"/>
            <w:hideMark/>
          </w:tcPr>
          <w:p w:rsidR="00081E04" w:rsidRPr="00081E04" w:rsidRDefault="00081E04" w:rsidP="00081E04">
            <w:r w:rsidRPr="00081E04">
              <w:t>908</w:t>
            </w:r>
          </w:p>
        </w:tc>
        <w:tc>
          <w:tcPr>
            <w:tcW w:w="1160" w:type="dxa"/>
            <w:gridSpan w:val="2"/>
            <w:vMerge w:val="restart"/>
            <w:hideMark/>
          </w:tcPr>
          <w:p w:rsidR="00081E04" w:rsidRPr="00081E04" w:rsidRDefault="00081E04" w:rsidP="00081E04">
            <w:r w:rsidRPr="00081E04">
              <w:t>118</w:t>
            </w:r>
          </w:p>
        </w:tc>
        <w:tc>
          <w:tcPr>
            <w:tcW w:w="1160" w:type="dxa"/>
            <w:gridSpan w:val="3"/>
            <w:hideMark/>
          </w:tcPr>
          <w:p w:rsidR="00081E04" w:rsidRPr="00081E04" w:rsidRDefault="00081E04" w:rsidP="00081E04">
            <w:pPr>
              <w:rPr>
                <w:u w:val="single"/>
              </w:rPr>
            </w:pPr>
            <w:r w:rsidRPr="00081E04">
              <w:rPr>
                <w:u w:val="single"/>
              </w:rPr>
              <w:t>21</w:t>
            </w:r>
          </w:p>
        </w:tc>
        <w:tc>
          <w:tcPr>
            <w:tcW w:w="1163" w:type="dxa"/>
            <w:gridSpan w:val="3"/>
            <w:hideMark/>
          </w:tcPr>
          <w:p w:rsidR="00081E04" w:rsidRPr="00081E04" w:rsidRDefault="00081E04" w:rsidP="00081E04">
            <w:pPr>
              <w:rPr>
                <w:u w:val="single"/>
              </w:rPr>
            </w:pPr>
            <w:r w:rsidRPr="00081E04">
              <w:rPr>
                <w:u w:val="single"/>
              </w:rPr>
              <w:t>3,7600</w:t>
            </w:r>
          </w:p>
        </w:tc>
        <w:tc>
          <w:tcPr>
            <w:tcW w:w="1200" w:type="dxa"/>
            <w:hideMark/>
          </w:tcPr>
          <w:p w:rsidR="00081E04" w:rsidRPr="00081E04" w:rsidRDefault="00081E04" w:rsidP="00081E04">
            <w:pPr>
              <w:rPr>
                <w:u w:val="single"/>
              </w:rPr>
            </w:pPr>
            <w:r w:rsidRPr="00081E04">
              <w:rPr>
                <w:u w:val="single"/>
              </w:rPr>
              <w:t>1,49</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298,66</w:t>
            </w:r>
          </w:p>
        </w:tc>
        <w:tc>
          <w:tcPr>
            <w:tcW w:w="1140" w:type="dxa"/>
            <w:gridSpan w:val="2"/>
            <w:hideMark/>
          </w:tcPr>
          <w:p w:rsidR="00081E04" w:rsidRPr="00081E04" w:rsidRDefault="00081E04" w:rsidP="00081E04">
            <w:r w:rsidRPr="00081E04">
              <w:t>49,24</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19</w:t>
            </w:r>
          </w:p>
        </w:tc>
        <w:tc>
          <w:tcPr>
            <w:tcW w:w="1163" w:type="dxa"/>
            <w:gridSpan w:val="3"/>
            <w:hideMark/>
          </w:tcPr>
          <w:p w:rsidR="00081E04" w:rsidRPr="00081E04" w:rsidRDefault="00081E04" w:rsidP="00081E04">
            <w:r w:rsidRPr="00081E04">
              <w:t>0,5328</w:t>
            </w:r>
          </w:p>
        </w:tc>
        <w:tc>
          <w:tcPr>
            <w:tcW w:w="1200" w:type="dxa"/>
            <w:hideMark/>
          </w:tcPr>
          <w:p w:rsidR="00081E04" w:rsidRPr="00081E04" w:rsidRDefault="00081E04" w:rsidP="00081E04">
            <w:r w:rsidRPr="00081E04">
              <w:t>0,21</w:t>
            </w:r>
          </w:p>
        </w:tc>
      </w:tr>
      <w:tr w:rsidR="00081E04" w:rsidRPr="00081E04" w:rsidTr="00081E04">
        <w:trPr>
          <w:trHeight w:val="417"/>
        </w:trPr>
        <w:tc>
          <w:tcPr>
            <w:tcW w:w="553" w:type="dxa"/>
            <w:vMerge w:val="restart"/>
            <w:hideMark/>
          </w:tcPr>
          <w:p w:rsidR="00081E04" w:rsidRPr="00081E04" w:rsidRDefault="00081E04" w:rsidP="00081E04">
            <w:r w:rsidRPr="00081E04">
              <w:t>149</w:t>
            </w:r>
          </w:p>
        </w:tc>
        <w:tc>
          <w:tcPr>
            <w:tcW w:w="1187" w:type="dxa"/>
            <w:gridSpan w:val="2"/>
            <w:vMerge w:val="restart"/>
            <w:hideMark/>
          </w:tcPr>
          <w:p w:rsidR="00081E04" w:rsidRPr="00081E04" w:rsidRDefault="00081E04">
            <w:r w:rsidRPr="00081E04">
              <w:t>КБ11-11-13</w:t>
            </w:r>
          </w:p>
        </w:tc>
        <w:tc>
          <w:tcPr>
            <w:tcW w:w="3205" w:type="dxa"/>
            <w:gridSpan w:val="3"/>
            <w:vMerge w:val="restart"/>
            <w:hideMark/>
          </w:tcPr>
          <w:p w:rsidR="00081E04" w:rsidRPr="00081E04" w:rsidRDefault="00081E04">
            <w:r w:rsidRPr="00081E04">
              <w:t xml:space="preserve">Улаштування стяжок </w:t>
            </w:r>
            <w:proofErr w:type="spellStart"/>
            <w:r w:rsidRPr="00081E04">
              <w:t>самовирівнювальних</w:t>
            </w:r>
            <w:proofErr w:type="spellEnd"/>
            <w:r w:rsidRPr="00081E04">
              <w:t xml:space="preserve"> з</w:t>
            </w:r>
            <w:r w:rsidRPr="00081E04">
              <w:br/>
              <w:t xml:space="preserve">суміші цементної для </w:t>
            </w:r>
            <w:proofErr w:type="spellStart"/>
            <w:r w:rsidRPr="00081E04">
              <w:t>недеформівниїх</w:t>
            </w:r>
            <w:proofErr w:type="spellEnd"/>
            <w:r w:rsidRPr="00081E04">
              <w:t xml:space="preserve"> основ</w:t>
            </w:r>
            <w:r w:rsidRPr="00081E04">
              <w:br/>
              <w:t>товщиною 5 мм</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0,395</w:t>
            </w:r>
          </w:p>
        </w:tc>
        <w:tc>
          <w:tcPr>
            <w:tcW w:w="1160" w:type="dxa"/>
            <w:gridSpan w:val="3"/>
            <w:hideMark/>
          </w:tcPr>
          <w:p w:rsidR="00081E04" w:rsidRPr="00081E04" w:rsidRDefault="00081E04" w:rsidP="00081E04">
            <w:pPr>
              <w:rPr>
                <w:u w:val="single"/>
              </w:rPr>
            </w:pPr>
            <w:r w:rsidRPr="00081E04">
              <w:rPr>
                <w:u w:val="single"/>
              </w:rPr>
              <w:t>5101,12</w:t>
            </w:r>
          </w:p>
        </w:tc>
        <w:tc>
          <w:tcPr>
            <w:tcW w:w="1140" w:type="dxa"/>
            <w:gridSpan w:val="2"/>
            <w:hideMark/>
          </w:tcPr>
          <w:p w:rsidR="00081E04" w:rsidRPr="00081E04" w:rsidRDefault="00081E04" w:rsidP="00081E04">
            <w:pPr>
              <w:rPr>
                <w:u w:val="single"/>
              </w:rPr>
            </w:pPr>
            <w:r w:rsidRPr="00081E04">
              <w:rPr>
                <w:u w:val="single"/>
              </w:rPr>
              <w:t>22,28</w:t>
            </w:r>
          </w:p>
        </w:tc>
        <w:tc>
          <w:tcPr>
            <w:tcW w:w="1072" w:type="dxa"/>
            <w:vMerge w:val="restart"/>
            <w:hideMark/>
          </w:tcPr>
          <w:p w:rsidR="00081E04" w:rsidRPr="00081E04" w:rsidRDefault="00081E04" w:rsidP="00081E04">
            <w:r w:rsidRPr="00081E04">
              <w:t>2015</w:t>
            </w:r>
          </w:p>
        </w:tc>
        <w:tc>
          <w:tcPr>
            <w:tcW w:w="1160" w:type="dxa"/>
            <w:gridSpan w:val="2"/>
            <w:vMerge w:val="restart"/>
            <w:hideMark/>
          </w:tcPr>
          <w:p w:rsidR="00081E04" w:rsidRPr="00081E04" w:rsidRDefault="00081E04" w:rsidP="00081E04">
            <w:r w:rsidRPr="00081E04">
              <w:t>1999</w:t>
            </w:r>
          </w:p>
        </w:tc>
        <w:tc>
          <w:tcPr>
            <w:tcW w:w="1160" w:type="dxa"/>
            <w:gridSpan w:val="3"/>
            <w:hideMark/>
          </w:tcPr>
          <w:p w:rsidR="00081E04" w:rsidRPr="00081E04" w:rsidRDefault="00081E04" w:rsidP="00081E04">
            <w:pPr>
              <w:rPr>
                <w:u w:val="single"/>
              </w:rPr>
            </w:pPr>
            <w:r w:rsidRPr="00081E04">
              <w:rPr>
                <w:u w:val="single"/>
              </w:rPr>
              <w:t>9</w:t>
            </w:r>
          </w:p>
        </w:tc>
        <w:tc>
          <w:tcPr>
            <w:tcW w:w="1163" w:type="dxa"/>
            <w:gridSpan w:val="3"/>
            <w:hideMark/>
          </w:tcPr>
          <w:p w:rsidR="00081E04" w:rsidRPr="00081E04" w:rsidRDefault="00081E04" w:rsidP="00081E04">
            <w:pPr>
              <w:rPr>
                <w:u w:val="single"/>
              </w:rPr>
            </w:pPr>
            <w:r w:rsidRPr="00081E04">
              <w:rPr>
                <w:u w:val="single"/>
              </w:rPr>
              <w:t>63,7000</w:t>
            </w:r>
          </w:p>
        </w:tc>
        <w:tc>
          <w:tcPr>
            <w:tcW w:w="1200" w:type="dxa"/>
            <w:hideMark/>
          </w:tcPr>
          <w:p w:rsidR="00081E04" w:rsidRPr="00081E04" w:rsidRDefault="00081E04" w:rsidP="00081E04">
            <w:pPr>
              <w:rPr>
                <w:u w:val="single"/>
              </w:rPr>
            </w:pPr>
            <w:r w:rsidRPr="00081E04">
              <w:rPr>
                <w:u w:val="single"/>
              </w:rPr>
              <w:t>25,16</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5059,69</w:t>
            </w:r>
          </w:p>
        </w:tc>
        <w:tc>
          <w:tcPr>
            <w:tcW w:w="1140" w:type="dxa"/>
            <w:gridSpan w:val="2"/>
            <w:hideMark/>
          </w:tcPr>
          <w:p w:rsidR="00081E04" w:rsidRPr="00081E04" w:rsidRDefault="00081E04" w:rsidP="00081E04">
            <w:r w:rsidRPr="00081E04">
              <w:t>20,52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8</w:t>
            </w:r>
          </w:p>
        </w:tc>
        <w:tc>
          <w:tcPr>
            <w:tcW w:w="1163" w:type="dxa"/>
            <w:gridSpan w:val="3"/>
            <w:hideMark/>
          </w:tcPr>
          <w:p w:rsidR="00081E04" w:rsidRPr="00081E04" w:rsidRDefault="00081E04" w:rsidP="00081E04">
            <w:r w:rsidRPr="00081E04">
              <w:t>0,2220</w:t>
            </w:r>
          </w:p>
        </w:tc>
        <w:tc>
          <w:tcPr>
            <w:tcW w:w="1200" w:type="dxa"/>
            <w:hideMark/>
          </w:tcPr>
          <w:p w:rsidR="00081E04" w:rsidRPr="00081E04" w:rsidRDefault="00081E04" w:rsidP="00081E04">
            <w:r w:rsidRPr="00081E04">
              <w:t>0,09</w:t>
            </w:r>
          </w:p>
        </w:tc>
      </w:tr>
      <w:tr w:rsidR="00081E04" w:rsidRPr="00081E04" w:rsidTr="00081E04">
        <w:trPr>
          <w:trHeight w:val="285"/>
        </w:trPr>
        <w:tc>
          <w:tcPr>
            <w:tcW w:w="553" w:type="dxa"/>
            <w:vMerge w:val="restart"/>
            <w:hideMark/>
          </w:tcPr>
          <w:p w:rsidR="00081E04" w:rsidRPr="00081E04" w:rsidRDefault="00081E04" w:rsidP="00081E04">
            <w:r w:rsidRPr="00081E04">
              <w:t>150</w:t>
            </w:r>
          </w:p>
        </w:tc>
        <w:tc>
          <w:tcPr>
            <w:tcW w:w="1187" w:type="dxa"/>
            <w:gridSpan w:val="2"/>
            <w:vMerge w:val="restart"/>
            <w:hideMark/>
          </w:tcPr>
          <w:p w:rsidR="00081E04" w:rsidRPr="00081E04" w:rsidRDefault="00081E04">
            <w:r w:rsidRPr="00081E04">
              <w:t>&amp; С111-</w:t>
            </w:r>
            <w:r w:rsidRPr="00081E04">
              <w:br/>
              <w:t>2008-91</w:t>
            </w:r>
          </w:p>
        </w:tc>
        <w:tc>
          <w:tcPr>
            <w:tcW w:w="3205" w:type="dxa"/>
            <w:gridSpan w:val="3"/>
            <w:vMerge w:val="restart"/>
            <w:hideMark/>
          </w:tcPr>
          <w:p w:rsidR="00081E04" w:rsidRPr="00081E04" w:rsidRDefault="00081E04">
            <w:r w:rsidRPr="00081E04">
              <w:t xml:space="preserve">Шпаклівка </w:t>
            </w:r>
            <w:proofErr w:type="spellStart"/>
            <w:r w:rsidRPr="00081E04">
              <w:t>Thomsit</w:t>
            </w:r>
            <w:proofErr w:type="spellEnd"/>
            <w:r w:rsidRPr="00081E04">
              <w:t xml:space="preserve"> RS 98</w:t>
            </w:r>
          </w:p>
        </w:tc>
        <w:tc>
          <w:tcPr>
            <w:tcW w:w="1107" w:type="dxa"/>
            <w:vMerge w:val="restart"/>
            <w:hideMark/>
          </w:tcPr>
          <w:p w:rsidR="00081E04" w:rsidRPr="00081E04" w:rsidRDefault="00081E04" w:rsidP="00081E04">
            <w:r w:rsidRPr="00081E04">
              <w:t>кг</w:t>
            </w:r>
          </w:p>
        </w:tc>
        <w:tc>
          <w:tcPr>
            <w:tcW w:w="1203" w:type="dxa"/>
            <w:gridSpan w:val="3"/>
            <w:vMerge w:val="restart"/>
            <w:hideMark/>
          </w:tcPr>
          <w:p w:rsidR="00081E04" w:rsidRPr="00081E04" w:rsidRDefault="00081E04" w:rsidP="00081E04">
            <w:r w:rsidRPr="00081E04">
              <w:t>2,98</w:t>
            </w:r>
          </w:p>
        </w:tc>
        <w:tc>
          <w:tcPr>
            <w:tcW w:w="1160" w:type="dxa"/>
            <w:gridSpan w:val="3"/>
            <w:hideMark/>
          </w:tcPr>
          <w:p w:rsidR="00081E04" w:rsidRPr="00081E04" w:rsidRDefault="00081E04" w:rsidP="00081E04">
            <w:pPr>
              <w:rPr>
                <w:u w:val="single"/>
              </w:rPr>
            </w:pPr>
            <w:r w:rsidRPr="00081E04">
              <w:rPr>
                <w:u w:val="single"/>
              </w:rPr>
              <w:t>32,46</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97</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151</w:t>
            </w:r>
          </w:p>
        </w:tc>
        <w:tc>
          <w:tcPr>
            <w:tcW w:w="1187" w:type="dxa"/>
            <w:gridSpan w:val="2"/>
            <w:vMerge w:val="restart"/>
            <w:hideMark/>
          </w:tcPr>
          <w:p w:rsidR="00081E04" w:rsidRPr="00081E04" w:rsidRDefault="00081E04">
            <w:r w:rsidRPr="00081E04">
              <w:t>С111-2008-9</w:t>
            </w:r>
          </w:p>
        </w:tc>
        <w:tc>
          <w:tcPr>
            <w:tcW w:w="3205" w:type="dxa"/>
            <w:gridSpan w:val="3"/>
            <w:vMerge w:val="restart"/>
            <w:hideMark/>
          </w:tcPr>
          <w:p w:rsidR="00081E04" w:rsidRPr="00081E04" w:rsidRDefault="00081E04">
            <w:r w:rsidRPr="00081E04">
              <w:t>Ґрунтовка для вбираючих бетонних і</w:t>
            </w:r>
            <w:r w:rsidRPr="00081E04">
              <w:br/>
              <w:t xml:space="preserve">цементно-піщаних основ </w:t>
            </w:r>
            <w:proofErr w:type="spellStart"/>
            <w:r w:rsidRPr="00081E04">
              <w:t>Thomsit</w:t>
            </w:r>
            <w:proofErr w:type="spellEnd"/>
            <w:r w:rsidRPr="00081E04">
              <w:t xml:space="preserve"> R 777</w:t>
            </w:r>
          </w:p>
        </w:tc>
        <w:tc>
          <w:tcPr>
            <w:tcW w:w="1107" w:type="dxa"/>
            <w:vMerge w:val="restart"/>
            <w:hideMark/>
          </w:tcPr>
          <w:p w:rsidR="00081E04" w:rsidRPr="00081E04" w:rsidRDefault="00081E04" w:rsidP="00081E04">
            <w:r w:rsidRPr="00081E04">
              <w:t>кг</w:t>
            </w:r>
          </w:p>
        </w:tc>
        <w:tc>
          <w:tcPr>
            <w:tcW w:w="1203" w:type="dxa"/>
            <w:gridSpan w:val="3"/>
            <w:vMerge w:val="restart"/>
            <w:hideMark/>
          </w:tcPr>
          <w:p w:rsidR="00081E04" w:rsidRPr="00081E04" w:rsidRDefault="00081E04" w:rsidP="00081E04">
            <w:r w:rsidRPr="00081E04">
              <w:t>7,78</w:t>
            </w:r>
          </w:p>
        </w:tc>
        <w:tc>
          <w:tcPr>
            <w:tcW w:w="1160" w:type="dxa"/>
            <w:gridSpan w:val="3"/>
            <w:hideMark/>
          </w:tcPr>
          <w:p w:rsidR="00081E04" w:rsidRPr="00081E04" w:rsidRDefault="00081E04" w:rsidP="00081E04">
            <w:pPr>
              <w:rPr>
                <w:u w:val="single"/>
              </w:rPr>
            </w:pPr>
            <w:r w:rsidRPr="00081E04">
              <w:rPr>
                <w:u w:val="single"/>
              </w:rPr>
              <w:t>77,09</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600</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lastRenderedPageBreak/>
              <w:t>152</w:t>
            </w:r>
          </w:p>
        </w:tc>
        <w:tc>
          <w:tcPr>
            <w:tcW w:w="1187" w:type="dxa"/>
            <w:gridSpan w:val="2"/>
            <w:vMerge w:val="restart"/>
            <w:hideMark/>
          </w:tcPr>
          <w:p w:rsidR="00081E04" w:rsidRPr="00081E04" w:rsidRDefault="00081E04">
            <w:r w:rsidRPr="00081E04">
              <w:t>С111-2005-1</w:t>
            </w:r>
          </w:p>
        </w:tc>
        <w:tc>
          <w:tcPr>
            <w:tcW w:w="3205" w:type="dxa"/>
            <w:gridSpan w:val="3"/>
            <w:vMerge w:val="restart"/>
            <w:hideMark/>
          </w:tcPr>
          <w:p w:rsidR="00081E04" w:rsidRPr="00081E04" w:rsidRDefault="00081E04">
            <w:proofErr w:type="spellStart"/>
            <w:r w:rsidRPr="00081E04">
              <w:t>Самовирівнювальна</w:t>
            </w:r>
            <w:proofErr w:type="spellEnd"/>
            <w:r w:rsidRPr="00081E04">
              <w:t xml:space="preserve"> суміш 3-15 мм </w:t>
            </w:r>
            <w:proofErr w:type="spellStart"/>
            <w:r w:rsidRPr="00081E04">
              <w:t>Ceresit</w:t>
            </w:r>
            <w:proofErr w:type="spellEnd"/>
            <w:r w:rsidRPr="00081E04">
              <w:t xml:space="preserve"> </w:t>
            </w:r>
            <w:r w:rsidRPr="00081E04">
              <w:br/>
              <w:t>СN 69</w:t>
            </w:r>
          </w:p>
        </w:tc>
        <w:tc>
          <w:tcPr>
            <w:tcW w:w="1107" w:type="dxa"/>
            <w:vMerge w:val="restart"/>
            <w:hideMark/>
          </w:tcPr>
          <w:p w:rsidR="00081E04" w:rsidRPr="00081E04" w:rsidRDefault="00081E04" w:rsidP="00081E04">
            <w:r w:rsidRPr="00081E04">
              <w:t>кг</w:t>
            </w:r>
          </w:p>
        </w:tc>
        <w:tc>
          <w:tcPr>
            <w:tcW w:w="1203" w:type="dxa"/>
            <w:gridSpan w:val="3"/>
            <w:vMerge w:val="restart"/>
            <w:hideMark/>
          </w:tcPr>
          <w:p w:rsidR="00081E04" w:rsidRPr="00081E04" w:rsidRDefault="00081E04" w:rsidP="00081E04">
            <w:r w:rsidRPr="00081E04">
              <w:t>289,14</w:t>
            </w:r>
          </w:p>
        </w:tc>
        <w:tc>
          <w:tcPr>
            <w:tcW w:w="1160" w:type="dxa"/>
            <w:gridSpan w:val="3"/>
            <w:hideMark/>
          </w:tcPr>
          <w:p w:rsidR="00081E04" w:rsidRPr="00081E04" w:rsidRDefault="00081E04" w:rsidP="00081E04">
            <w:pPr>
              <w:rPr>
                <w:u w:val="single"/>
              </w:rPr>
            </w:pPr>
            <w:r w:rsidRPr="00081E04">
              <w:rPr>
                <w:u w:val="single"/>
              </w:rPr>
              <w:t>10,75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3108</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3205" w:type="dxa"/>
            <w:gridSpan w:val="3"/>
            <w:hideMark/>
          </w:tcPr>
          <w:p w:rsidR="00081E04" w:rsidRPr="00081E04" w:rsidRDefault="00081E04">
            <w:r w:rsidRPr="00081E04">
              <w:t>Тип 5 (13,8м2)</w:t>
            </w:r>
          </w:p>
        </w:tc>
        <w:tc>
          <w:tcPr>
            <w:tcW w:w="1107" w:type="dxa"/>
            <w:hideMark/>
          </w:tcPr>
          <w:p w:rsidR="00081E04" w:rsidRPr="00081E04" w:rsidRDefault="00081E04">
            <w:r w:rsidRPr="00081E04">
              <w:t> </w:t>
            </w:r>
          </w:p>
        </w:tc>
        <w:tc>
          <w:tcPr>
            <w:tcW w:w="1203" w:type="dxa"/>
            <w:gridSpan w:val="3"/>
            <w:hideMark/>
          </w:tcPr>
          <w:p w:rsidR="00081E04" w:rsidRPr="00081E04" w:rsidRDefault="00081E04">
            <w:r w:rsidRPr="00081E04">
              <w:t> </w:t>
            </w:r>
          </w:p>
        </w:tc>
        <w:tc>
          <w:tcPr>
            <w:tcW w:w="1160" w:type="dxa"/>
            <w:gridSpan w:val="3"/>
            <w:hideMark/>
          </w:tcPr>
          <w:p w:rsidR="00081E04" w:rsidRPr="00081E04" w:rsidRDefault="00081E04" w:rsidP="00081E04">
            <w:r w:rsidRPr="00081E04">
              <w:t> </w:t>
            </w:r>
          </w:p>
        </w:tc>
        <w:tc>
          <w:tcPr>
            <w:tcW w:w="1140" w:type="dxa"/>
            <w:gridSpan w:val="2"/>
            <w:hideMark/>
          </w:tcPr>
          <w:p w:rsidR="00081E04" w:rsidRPr="00081E04" w:rsidRDefault="00081E04" w:rsidP="00081E04">
            <w:r w:rsidRPr="00081E04">
              <w:t> </w:t>
            </w:r>
          </w:p>
        </w:tc>
        <w:tc>
          <w:tcPr>
            <w:tcW w:w="1072" w:type="dxa"/>
            <w:hideMark/>
          </w:tcPr>
          <w:p w:rsidR="00081E04" w:rsidRPr="00081E04" w:rsidRDefault="00081E04" w:rsidP="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30"/>
        </w:trPr>
        <w:tc>
          <w:tcPr>
            <w:tcW w:w="553" w:type="dxa"/>
            <w:hideMark/>
          </w:tcPr>
          <w:p w:rsidR="00081E04" w:rsidRPr="00081E04" w:rsidRDefault="00081E04" w:rsidP="00081E04">
            <w:r w:rsidRPr="00081E04">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285"/>
        </w:trPr>
        <w:tc>
          <w:tcPr>
            <w:tcW w:w="553" w:type="dxa"/>
            <w:vMerge w:val="restart"/>
            <w:hideMark/>
          </w:tcPr>
          <w:p w:rsidR="00081E04" w:rsidRPr="00081E04" w:rsidRDefault="00081E04" w:rsidP="00081E04">
            <w:r w:rsidRPr="00081E04">
              <w:t>153</w:t>
            </w:r>
          </w:p>
        </w:tc>
        <w:tc>
          <w:tcPr>
            <w:tcW w:w="1187" w:type="dxa"/>
            <w:gridSpan w:val="2"/>
            <w:vMerge w:val="restart"/>
            <w:hideMark/>
          </w:tcPr>
          <w:p w:rsidR="00081E04" w:rsidRPr="00081E04" w:rsidRDefault="00081E04">
            <w:r w:rsidRPr="00081E04">
              <w:t>КБ11-2-4</w:t>
            </w:r>
          </w:p>
        </w:tc>
        <w:tc>
          <w:tcPr>
            <w:tcW w:w="3205" w:type="dxa"/>
            <w:gridSpan w:val="3"/>
            <w:vMerge w:val="restart"/>
            <w:hideMark/>
          </w:tcPr>
          <w:p w:rsidR="00081E04" w:rsidRPr="00081E04" w:rsidRDefault="00081E04">
            <w:r w:rsidRPr="00081E04">
              <w:t>Улаштування ущільнених трамбівками</w:t>
            </w:r>
            <w:r w:rsidRPr="00081E04">
              <w:br/>
            </w:r>
            <w:proofErr w:type="spellStart"/>
            <w:r w:rsidRPr="00081E04">
              <w:t>підстилаючих</w:t>
            </w:r>
            <w:proofErr w:type="spellEnd"/>
            <w:r w:rsidRPr="00081E04">
              <w:t xml:space="preserve"> щебеневих шарів</w:t>
            </w:r>
          </w:p>
        </w:tc>
        <w:tc>
          <w:tcPr>
            <w:tcW w:w="1107" w:type="dxa"/>
            <w:vMerge w:val="restart"/>
            <w:hideMark/>
          </w:tcPr>
          <w:p w:rsidR="00081E04" w:rsidRPr="00081E04" w:rsidRDefault="00081E04" w:rsidP="00081E04">
            <w:r w:rsidRPr="00081E04">
              <w:t>м3</w:t>
            </w:r>
          </w:p>
        </w:tc>
        <w:tc>
          <w:tcPr>
            <w:tcW w:w="1203" w:type="dxa"/>
            <w:gridSpan w:val="3"/>
            <w:vMerge w:val="restart"/>
            <w:hideMark/>
          </w:tcPr>
          <w:p w:rsidR="00081E04" w:rsidRPr="00081E04" w:rsidRDefault="00081E04" w:rsidP="00081E04">
            <w:r w:rsidRPr="00081E04">
              <w:t>2,76</w:t>
            </w:r>
          </w:p>
        </w:tc>
        <w:tc>
          <w:tcPr>
            <w:tcW w:w="1160" w:type="dxa"/>
            <w:gridSpan w:val="3"/>
            <w:hideMark/>
          </w:tcPr>
          <w:p w:rsidR="00081E04" w:rsidRPr="00081E04" w:rsidRDefault="00081E04" w:rsidP="00081E04">
            <w:pPr>
              <w:rPr>
                <w:u w:val="single"/>
              </w:rPr>
            </w:pPr>
            <w:r w:rsidRPr="00081E04">
              <w:rPr>
                <w:u w:val="single"/>
              </w:rPr>
              <w:t>1787,22</w:t>
            </w:r>
          </w:p>
        </w:tc>
        <w:tc>
          <w:tcPr>
            <w:tcW w:w="1140" w:type="dxa"/>
            <w:gridSpan w:val="2"/>
            <w:hideMark/>
          </w:tcPr>
          <w:p w:rsidR="00081E04" w:rsidRPr="00081E04" w:rsidRDefault="00081E04" w:rsidP="00081E04">
            <w:pPr>
              <w:rPr>
                <w:u w:val="single"/>
              </w:rPr>
            </w:pPr>
            <w:r w:rsidRPr="00081E04">
              <w:rPr>
                <w:u w:val="single"/>
              </w:rPr>
              <w:t>274,91</w:t>
            </w:r>
          </w:p>
        </w:tc>
        <w:tc>
          <w:tcPr>
            <w:tcW w:w="1072" w:type="dxa"/>
            <w:vMerge w:val="restart"/>
            <w:hideMark/>
          </w:tcPr>
          <w:p w:rsidR="00081E04" w:rsidRPr="00081E04" w:rsidRDefault="00081E04" w:rsidP="00081E04">
            <w:r w:rsidRPr="00081E04">
              <w:t>4933</w:t>
            </w:r>
          </w:p>
        </w:tc>
        <w:tc>
          <w:tcPr>
            <w:tcW w:w="1160" w:type="dxa"/>
            <w:gridSpan w:val="2"/>
            <w:vMerge w:val="restart"/>
            <w:hideMark/>
          </w:tcPr>
          <w:p w:rsidR="00081E04" w:rsidRPr="00081E04" w:rsidRDefault="00081E04" w:rsidP="00081E04">
            <w:r w:rsidRPr="00081E04">
              <w:t>1048</w:t>
            </w:r>
          </w:p>
        </w:tc>
        <w:tc>
          <w:tcPr>
            <w:tcW w:w="1160" w:type="dxa"/>
            <w:gridSpan w:val="3"/>
            <w:hideMark/>
          </w:tcPr>
          <w:p w:rsidR="00081E04" w:rsidRPr="00081E04" w:rsidRDefault="00081E04" w:rsidP="00081E04">
            <w:pPr>
              <w:rPr>
                <w:u w:val="single"/>
              </w:rPr>
            </w:pPr>
            <w:r w:rsidRPr="00081E04">
              <w:rPr>
                <w:u w:val="single"/>
              </w:rPr>
              <w:t>759</w:t>
            </w:r>
          </w:p>
        </w:tc>
        <w:tc>
          <w:tcPr>
            <w:tcW w:w="1163" w:type="dxa"/>
            <w:gridSpan w:val="3"/>
            <w:hideMark/>
          </w:tcPr>
          <w:p w:rsidR="00081E04" w:rsidRPr="00081E04" w:rsidRDefault="00081E04" w:rsidP="00081E04">
            <w:pPr>
              <w:rPr>
                <w:u w:val="single"/>
              </w:rPr>
            </w:pPr>
            <w:r w:rsidRPr="00081E04">
              <w:rPr>
                <w:u w:val="single"/>
              </w:rPr>
              <w:t>4,7800</w:t>
            </w:r>
          </w:p>
        </w:tc>
        <w:tc>
          <w:tcPr>
            <w:tcW w:w="1200" w:type="dxa"/>
            <w:hideMark/>
          </w:tcPr>
          <w:p w:rsidR="00081E04" w:rsidRPr="00081E04" w:rsidRDefault="00081E04" w:rsidP="00081E04">
            <w:pPr>
              <w:rPr>
                <w:u w:val="single"/>
              </w:rPr>
            </w:pPr>
            <w:r w:rsidRPr="00081E04">
              <w:rPr>
                <w:u w:val="single"/>
              </w:rPr>
              <w:t>13,19</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379,68</w:t>
            </w:r>
          </w:p>
        </w:tc>
        <w:tc>
          <w:tcPr>
            <w:tcW w:w="1140" w:type="dxa"/>
            <w:gridSpan w:val="2"/>
            <w:hideMark/>
          </w:tcPr>
          <w:p w:rsidR="00081E04" w:rsidRPr="00081E04" w:rsidRDefault="00081E04" w:rsidP="00081E04">
            <w:r w:rsidRPr="00081E04">
              <w:t>114,17</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315</w:t>
            </w:r>
          </w:p>
        </w:tc>
        <w:tc>
          <w:tcPr>
            <w:tcW w:w="1163" w:type="dxa"/>
            <w:gridSpan w:val="3"/>
            <w:hideMark/>
          </w:tcPr>
          <w:p w:rsidR="00081E04" w:rsidRPr="00081E04" w:rsidRDefault="00081E04" w:rsidP="00081E04">
            <w:r w:rsidRPr="00081E04">
              <w:t>1,3014</w:t>
            </w:r>
          </w:p>
        </w:tc>
        <w:tc>
          <w:tcPr>
            <w:tcW w:w="1200" w:type="dxa"/>
            <w:hideMark/>
          </w:tcPr>
          <w:p w:rsidR="00081E04" w:rsidRPr="00081E04" w:rsidRDefault="00081E04" w:rsidP="00081E04">
            <w:r w:rsidRPr="00081E04">
              <w:t>3,59</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154</w:t>
            </w:r>
          </w:p>
        </w:tc>
        <w:tc>
          <w:tcPr>
            <w:tcW w:w="1187" w:type="dxa"/>
            <w:gridSpan w:val="2"/>
            <w:vMerge w:val="restart"/>
            <w:hideMark/>
          </w:tcPr>
          <w:p w:rsidR="00081E04" w:rsidRPr="00081E04" w:rsidRDefault="00081E04">
            <w:pPr>
              <w:rPr>
                <w:i/>
                <w:iCs/>
              </w:rPr>
            </w:pPr>
            <w:r w:rsidRPr="00081E04">
              <w:rPr>
                <w:i/>
                <w:iCs/>
              </w:rPr>
              <w:t>КБ11-2-9</w:t>
            </w:r>
          </w:p>
        </w:tc>
        <w:tc>
          <w:tcPr>
            <w:tcW w:w="3205" w:type="dxa"/>
            <w:gridSpan w:val="3"/>
            <w:vMerge w:val="restart"/>
            <w:hideMark/>
          </w:tcPr>
          <w:p w:rsidR="00081E04" w:rsidRPr="00081E04" w:rsidRDefault="00081E04">
            <w:pPr>
              <w:rPr>
                <w:i/>
                <w:iCs/>
              </w:rPr>
            </w:pPr>
            <w:r w:rsidRPr="00081E04">
              <w:rPr>
                <w:i/>
                <w:iCs/>
              </w:rPr>
              <w:t xml:space="preserve">Улаштування  </w:t>
            </w:r>
            <w:proofErr w:type="spellStart"/>
            <w:r w:rsidRPr="00081E04">
              <w:rPr>
                <w:i/>
                <w:iCs/>
              </w:rPr>
              <w:t>підстилаючих</w:t>
            </w:r>
            <w:proofErr w:type="spellEnd"/>
            <w:r w:rsidRPr="00081E04">
              <w:rPr>
                <w:i/>
                <w:iCs/>
              </w:rPr>
              <w:t xml:space="preserve"> бетонних</w:t>
            </w:r>
            <w:r w:rsidRPr="00081E04">
              <w:rPr>
                <w:i/>
                <w:iCs/>
              </w:rPr>
              <w:br/>
              <w:t>шарів</w:t>
            </w:r>
          </w:p>
        </w:tc>
        <w:tc>
          <w:tcPr>
            <w:tcW w:w="1107" w:type="dxa"/>
            <w:vMerge w:val="restart"/>
            <w:hideMark/>
          </w:tcPr>
          <w:p w:rsidR="00081E04" w:rsidRPr="00081E04" w:rsidRDefault="00081E04" w:rsidP="00081E04">
            <w:pPr>
              <w:rPr>
                <w:i/>
                <w:iCs/>
              </w:rPr>
            </w:pPr>
            <w:r w:rsidRPr="00081E04">
              <w:rPr>
                <w:i/>
                <w:iCs/>
              </w:rPr>
              <w:t>м3</w:t>
            </w:r>
          </w:p>
        </w:tc>
        <w:tc>
          <w:tcPr>
            <w:tcW w:w="1203" w:type="dxa"/>
            <w:gridSpan w:val="3"/>
            <w:vMerge w:val="restart"/>
            <w:hideMark/>
          </w:tcPr>
          <w:p w:rsidR="00081E04" w:rsidRPr="00081E04" w:rsidRDefault="00081E04" w:rsidP="00081E04">
            <w:pPr>
              <w:rPr>
                <w:i/>
                <w:iCs/>
              </w:rPr>
            </w:pPr>
            <w:r w:rsidRPr="00081E04">
              <w:rPr>
                <w:i/>
                <w:iCs/>
              </w:rPr>
              <w:t>1,104</w:t>
            </w:r>
          </w:p>
        </w:tc>
        <w:tc>
          <w:tcPr>
            <w:tcW w:w="1160" w:type="dxa"/>
            <w:gridSpan w:val="3"/>
            <w:hideMark/>
          </w:tcPr>
          <w:p w:rsidR="00081E04" w:rsidRPr="00081E04" w:rsidRDefault="00081E04" w:rsidP="00081E04">
            <w:pPr>
              <w:rPr>
                <w:i/>
                <w:iCs/>
                <w:u w:val="single"/>
              </w:rPr>
            </w:pPr>
            <w:r w:rsidRPr="00081E04">
              <w:rPr>
                <w:i/>
                <w:iCs/>
                <w:u w:val="single"/>
              </w:rPr>
              <w:t>3009,46</w:t>
            </w:r>
          </w:p>
        </w:tc>
        <w:tc>
          <w:tcPr>
            <w:tcW w:w="1140" w:type="dxa"/>
            <w:gridSpan w:val="2"/>
            <w:hideMark/>
          </w:tcPr>
          <w:p w:rsidR="00081E04" w:rsidRPr="00081E04" w:rsidRDefault="00081E04" w:rsidP="00081E04">
            <w:pPr>
              <w:rPr>
                <w:i/>
                <w:iCs/>
                <w:u w:val="single"/>
              </w:rPr>
            </w:pPr>
            <w:r w:rsidRPr="00081E04">
              <w:rPr>
                <w:i/>
                <w:iCs/>
                <w:u w:val="single"/>
              </w:rPr>
              <w:t>3,36</w:t>
            </w:r>
          </w:p>
        </w:tc>
        <w:tc>
          <w:tcPr>
            <w:tcW w:w="1072" w:type="dxa"/>
            <w:vMerge w:val="restart"/>
            <w:hideMark/>
          </w:tcPr>
          <w:p w:rsidR="00081E04" w:rsidRPr="00081E04" w:rsidRDefault="00081E04" w:rsidP="00081E04">
            <w:pPr>
              <w:rPr>
                <w:i/>
                <w:iCs/>
              </w:rPr>
            </w:pPr>
            <w:r w:rsidRPr="00081E04">
              <w:rPr>
                <w:i/>
                <w:iCs/>
              </w:rPr>
              <w:t>3322</w:t>
            </w:r>
          </w:p>
        </w:tc>
        <w:tc>
          <w:tcPr>
            <w:tcW w:w="1160" w:type="dxa"/>
            <w:gridSpan w:val="2"/>
            <w:vMerge w:val="restart"/>
            <w:hideMark/>
          </w:tcPr>
          <w:p w:rsidR="00081E04" w:rsidRPr="00081E04" w:rsidRDefault="00081E04" w:rsidP="00081E04">
            <w:pPr>
              <w:rPr>
                <w:i/>
                <w:iCs/>
              </w:rPr>
            </w:pPr>
            <w:r w:rsidRPr="00081E04">
              <w:rPr>
                <w:i/>
                <w:iCs/>
              </w:rPr>
              <w:t>489</w:t>
            </w:r>
          </w:p>
        </w:tc>
        <w:tc>
          <w:tcPr>
            <w:tcW w:w="1160" w:type="dxa"/>
            <w:gridSpan w:val="3"/>
            <w:hideMark/>
          </w:tcPr>
          <w:p w:rsidR="00081E04" w:rsidRPr="00081E04" w:rsidRDefault="00081E04" w:rsidP="00081E04">
            <w:pPr>
              <w:rPr>
                <w:i/>
                <w:iCs/>
                <w:u w:val="single"/>
              </w:rPr>
            </w:pPr>
            <w:r w:rsidRPr="00081E04">
              <w:rPr>
                <w:i/>
                <w:iCs/>
                <w:u w:val="single"/>
              </w:rPr>
              <w:t>4</w:t>
            </w:r>
          </w:p>
        </w:tc>
        <w:tc>
          <w:tcPr>
            <w:tcW w:w="1163" w:type="dxa"/>
            <w:gridSpan w:val="3"/>
            <w:hideMark/>
          </w:tcPr>
          <w:p w:rsidR="00081E04" w:rsidRPr="00081E04" w:rsidRDefault="00081E04" w:rsidP="00081E04">
            <w:pPr>
              <w:rPr>
                <w:i/>
                <w:iCs/>
                <w:u w:val="single"/>
              </w:rPr>
            </w:pPr>
            <w:r w:rsidRPr="00081E04">
              <w:rPr>
                <w:i/>
                <w:iCs/>
                <w:u w:val="single"/>
              </w:rPr>
              <w:t>5,5800</w:t>
            </w:r>
          </w:p>
        </w:tc>
        <w:tc>
          <w:tcPr>
            <w:tcW w:w="1200" w:type="dxa"/>
            <w:hideMark/>
          </w:tcPr>
          <w:p w:rsidR="00081E04" w:rsidRPr="00081E04" w:rsidRDefault="00081E04" w:rsidP="00081E04">
            <w:pPr>
              <w:rPr>
                <w:i/>
                <w:iCs/>
                <w:u w:val="single"/>
              </w:rPr>
            </w:pPr>
            <w:r w:rsidRPr="00081E04">
              <w:rPr>
                <w:i/>
                <w:iCs/>
                <w:u w:val="single"/>
              </w:rPr>
              <w:t>6,16</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443,22</w:t>
            </w:r>
          </w:p>
        </w:tc>
        <w:tc>
          <w:tcPr>
            <w:tcW w:w="1140" w:type="dxa"/>
            <w:gridSpan w:val="2"/>
            <w:hideMark/>
          </w:tcPr>
          <w:p w:rsidR="00081E04" w:rsidRPr="00081E04" w:rsidRDefault="00081E04" w:rsidP="00081E04">
            <w:pPr>
              <w:rPr>
                <w:i/>
                <w:iCs/>
              </w:rPr>
            </w:pPr>
            <w:r w:rsidRPr="00081E04">
              <w:rPr>
                <w:i/>
                <w:iCs/>
              </w:rPr>
              <w:t>1,25</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1</w:t>
            </w:r>
          </w:p>
        </w:tc>
        <w:tc>
          <w:tcPr>
            <w:tcW w:w="1163" w:type="dxa"/>
            <w:gridSpan w:val="3"/>
            <w:hideMark/>
          </w:tcPr>
          <w:p w:rsidR="00081E04" w:rsidRPr="00081E04" w:rsidRDefault="00081E04" w:rsidP="00081E04">
            <w:pPr>
              <w:rPr>
                <w:i/>
                <w:iCs/>
              </w:rPr>
            </w:pPr>
            <w:r w:rsidRPr="00081E04">
              <w:rPr>
                <w:i/>
                <w:iCs/>
              </w:rPr>
              <w:t>0,0139</w:t>
            </w:r>
          </w:p>
        </w:tc>
        <w:tc>
          <w:tcPr>
            <w:tcW w:w="1200" w:type="dxa"/>
            <w:hideMark/>
          </w:tcPr>
          <w:p w:rsidR="00081E04" w:rsidRPr="00081E04" w:rsidRDefault="00081E04" w:rsidP="00081E04">
            <w:pPr>
              <w:rPr>
                <w:i/>
                <w:iCs/>
              </w:rPr>
            </w:pPr>
            <w:r w:rsidRPr="00081E04">
              <w:rPr>
                <w:i/>
                <w:iCs/>
              </w:rPr>
              <w:t>0,02</w:t>
            </w:r>
          </w:p>
        </w:tc>
      </w:tr>
      <w:tr w:rsidR="00081E04" w:rsidRPr="00081E04" w:rsidTr="00081E04">
        <w:trPr>
          <w:trHeight w:val="552"/>
        </w:trPr>
        <w:tc>
          <w:tcPr>
            <w:tcW w:w="553" w:type="dxa"/>
            <w:vMerge w:val="restart"/>
            <w:hideMark/>
          </w:tcPr>
          <w:p w:rsidR="00081E04" w:rsidRPr="00081E04" w:rsidRDefault="00081E04" w:rsidP="00081E04">
            <w:pPr>
              <w:rPr>
                <w:i/>
                <w:iCs/>
              </w:rPr>
            </w:pPr>
            <w:r w:rsidRPr="00081E04">
              <w:rPr>
                <w:i/>
                <w:iCs/>
              </w:rPr>
              <w:t>155</w:t>
            </w:r>
          </w:p>
        </w:tc>
        <w:tc>
          <w:tcPr>
            <w:tcW w:w="1187" w:type="dxa"/>
            <w:gridSpan w:val="2"/>
            <w:vMerge w:val="restart"/>
            <w:hideMark/>
          </w:tcPr>
          <w:p w:rsidR="00081E04" w:rsidRPr="00081E04" w:rsidRDefault="00081E04">
            <w:pPr>
              <w:rPr>
                <w:i/>
                <w:iCs/>
              </w:rPr>
            </w:pPr>
            <w:r w:rsidRPr="00081E04">
              <w:rPr>
                <w:i/>
                <w:iCs/>
              </w:rPr>
              <w:t>КБ27-65-4</w:t>
            </w:r>
          </w:p>
        </w:tc>
        <w:tc>
          <w:tcPr>
            <w:tcW w:w="3205" w:type="dxa"/>
            <w:gridSpan w:val="3"/>
            <w:vMerge w:val="restart"/>
            <w:hideMark/>
          </w:tcPr>
          <w:p w:rsidR="00081E04" w:rsidRPr="00081E04" w:rsidRDefault="00081E04">
            <w:pPr>
              <w:rPr>
                <w:i/>
                <w:iCs/>
              </w:rPr>
            </w:pPr>
            <w:r w:rsidRPr="00081E04">
              <w:rPr>
                <w:i/>
                <w:iCs/>
              </w:rPr>
              <w:t>Улаштування покриття з фігурних</w:t>
            </w:r>
            <w:r w:rsidRPr="00081E04">
              <w:rPr>
                <w:i/>
                <w:iCs/>
              </w:rPr>
              <w:br/>
              <w:t>елементів мощення з приготуванням</w:t>
            </w:r>
            <w:r w:rsidRPr="00081E04">
              <w:rPr>
                <w:i/>
                <w:iCs/>
              </w:rPr>
              <w:br/>
              <w:t>піщано-цементної суміші тротуарів,</w:t>
            </w:r>
            <w:r w:rsidRPr="00081E04">
              <w:rPr>
                <w:i/>
                <w:iCs/>
              </w:rPr>
              <w:br/>
              <w:t>шириною до 2 м</w:t>
            </w:r>
          </w:p>
        </w:tc>
        <w:tc>
          <w:tcPr>
            <w:tcW w:w="1107" w:type="dxa"/>
            <w:vMerge w:val="restart"/>
            <w:hideMark/>
          </w:tcPr>
          <w:p w:rsidR="00081E04" w:rsidRPr="00081E04" w:rsidRDefault="00081E04" w:rsidP="00081E04">
            <w:pPr>
              <w:rPr>
                <w:i/>
                <w:iCs/>
              </w:rPr>
            </w:pPr>
            <w:r w:rsidRPr="00081E04">
              <w:rPr>
                <w:i/>
                <w:iCs/>
              </w:rPr>
              <w:t>1000 м2</w:t>
            </w:r>
          </w:p>
        </w:tc>
        <w:tc>
          <w:tcPr>
            <w:tcW w:w="1203" w:type="dxa"/>
            <w:gridSpan w:val="3"/>
            <w:vMerge w:val="restart"/>
            <w:hideMark/>
          </w:tcPr>
          <w:p w:rsidR="00081E04" w:rsidRPr="00081E04" w:rsidRDefault="00081E04" w:rsidP="00081E04">
            <w:pPr>
              <w:rPr>
                <w:i/>
                <w:iCs/>
              </w:rPr>
            </w:pPr>
            <w:r w:rsidRPr="00081E04">
              <w:rPr>
                <w:i/>
                <w:iCs/>
              </w:rPr>
              <w:t>0,0138</w:t>
            </w:r>
          </w:p>
        </w:tc>
        <w:tc>
          <w:tcPr>
            <w:tcW w:w="1160" w:type="dxa"/>
            <w:gridSpan w:val="3"/>
            <w:hideMark/>
          </w:tcPr>
          <w:p w:rsidR="00081E04" w:rsidRPr="00081E04" w:rsidRDefault="00081E04" w:rsidP="00081E04">
            <w:pPr>
              <w:rPr>
                <w:i/>
                <w:iCs/>
                <w:u w:val="single"/>
              </w:rPr>
            </w:pPr>
            <w:r w:rsidRPr="00081E04">
              <w:rPr>
                <w:i/>
                <w:iCs/>
                <w:u w:val="single"/>
              </w:rPr>
              <w:t>419133,06</w:t>
            </w:r>
          </w:p>
        </w:tc>
        <w:tc>
          <w:tcPr>
            <w:tcW w:w="1140" w:type="dxa"/>
            <w:gridSpan w:val="2"/>
            <w:hideMark/>
          </w:tcPr>
          <w:p w:rsidR="00081E04" w:rsidRPr="00081E04" w:rsidRDefault="00081E04" w:rsidP="00081E04">
            <w:pPr>
              <w:rPr>
                <w:i/>
                <w:iCs/>
                <w:u w:val="single"/>
              </w:rPr>
            </w:pPr>
            <w:r w:rsidRPr="00081E04">
              <w:rPr>
                <w:i/>
                <w:iCs/>
                <w:u w:val="single"/>
              </w:rPr>
              <w:t>10393,73</w:t>
            </w:r>
          </w:p>
        </w:tc>
        <w:tc>
          <w:tcPr>
            <w:tcW w:w="1072" w:type="dxa"/>
            <w:vMerge w:val="restart"/>
            <w:hideMark/>
          </w:tcPr>
          <w:p w:rsidR="00081E04" w:rsidRPr="00081E04" w:rsidRDefault="00081E04" w:rsidP="00081E04">
            <w:pPr>
              <w:rPr>
                <w:i/>
                <w:iCs/>
              </w:rPr>
            </w:pPr>
            <w:r w:rsidRPr="00081E04">
              <w:rPr>
                <w:i/>
                <w:iCs/>
              </w:rPr>
              <w:t>5784</w:t>
            </w:r>
          </w:p>
        </w:tc>
        <w:tc>
          <w:tcPr>
            <w:tcW w:w="1160" w:type="dxa"/>
            <w:gridSpan w:val="2"/>
            <w:vMerge w:val="restart"/>
            <w:hideMark/>
          </w:tcPr>
          <w:p w:rsidR="00081E04" w:rsidRPr="00081E04" w:rsidRDefault="00081E04" w:rsidP="00081E04">
            <w:pPr>
              <w:rPr>
                <w:i/>
                <w:iCs/>
              </w:rPr>
            </w:pPr>
            <w:r w:rsidRPr="00081E04">
              <w:rPr>
                <w:i/>
                <w:iCs/>
              </w:rPr>
              <w:t>1271</w:t>
            </w:r>
          </w:p>
        </w:tc>
        <w:tc>
          <w:tcPr>
            <w:tcW w:w="1160" w:type="dxa"/>
            <w:gridSpan w:val="3"/>
            <w:hideMark/>
          </w:tcPr>
          <w:p w:rsidR="00081E04" w:rsidRPr="00081E04" w:rsidRDefault="00081E04" w:rsidP="00081E04">
            <w:pPr>
              <w:rPr>
                <w:i/>
                <w:iCs/>
                <w:u w:val="single"/>
              </w:rPr>
            </w:pPr>
            <w:r w:rsidRPr="00081E04">
              <w:rPr>
                <w:i/>
                <w:iCs/>
                <w:u w:val="single"/>
              </w:rPr>
              <w:t>143</w:t>
            </w:r>
          </w:p>
        </w:tc>
        <w:tc>
          <w:tcPr>
            <w:tcW w:w="1163" w:type="dxa"/>
            <w:gridSpan w:val="3"/>
            <w:hideMark/>
          </w:tcPr>
          <w:p w:rsidR="00081E04" w:rsidRPr="00081E04" w:rsidRDefault="00081E04" w:rsidP="00081E04">
            <w:pPr>
              <w:rPr>
                <w:i/>
                <w:iCs/>
                <w:u w:val="single"/>
              </w:rPr>
            </w:pPr>
            <w:r w:rsidRPr="00081E04">
              <w:rPr>
                <w:i/>
                <w:iCs/>
                <w:u w:val="single"/>
              </w:rPr>
              <w:t>1063,8700</w:t>
            </w:r>
          </w:p>
        </w:tc>
        <w:tc>
          <w:tcPr>
            <w:tcW w:w="1200" w:type="dxa"/>
            <w:hideMark/>
          </w:tcPr>
          <w:p w:rsidR="00081E04" w:rsidRPr="00081E04" w:rsidRDefault="00081E04" w:rsidP="00081E04">
            <w:pPr>
              <w:rPr>
                <w:i/>
                <w:iCs/>
                <w:u w:val="single"/>
              </w:rPr>
            </w:pPr>
            <w:r w:rsidRPr="00081E04">
              <w:rPr>
                <w:i/>
                <w:iCs/>
                <w:u w:val="single"/>
              </w:rPr>
              <w:t>14,68</w:t>
            </w:r>
          </w:p>
        </w:tc>
      </w:tr>
      <w:tr w:rsidR="00081E04" w:rsidRPr="00081E04" w:rsidTr="00081E04">
        <w:trPr>
          <w:trHeight w:val="55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92120,50</w:t>
            </w:r>
          </w:p>
        </w:tc>
        <w:tc>
          <w:tcPr>
            <w:tcW w:w="1140" w:type="dxa"/>
            <w:gridSpan w:val="2"/>
            <w:hideMark/>
          </w:tcPr>
          <w:p w:rsidR="00081E04" w:rsidRPr="00081E04" w:rsidRDefault="00081E04" w:rsidP="00081E04">
            <w:pPr>
              <w:rPr>
                <w:i/>
                <w:iCs/>
              </w:rPr>
            </w:pPr>
            <w:r w:rsidRPr="00081E04">
              <w:rPr>
                <w:i/>
                <w:iCs/>
              </w:rPr>
              <w:t>4771,80</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66</w:t>
            </w:r>
          </w:p>
        </w:tc>
        <w:tc>
          <w:tcPr>
            <w:tcW w:w="1163" w:type="dxa"/>
            <w:gridSpan w:val="3"/>
            <w:hideMark/>
          </w:tcPr>
          <w:p w:rsidR="00081E04" w:rsidRPr="00081E04" w:rsidRDefault="00081E04" w:rsidP="00081E04">
            <w:pPr>
              <w:rPr>
                <w:i/>
                <w:iCs/>
              </w:rPr>
            </w:pPr>
            <w:r w:rsidRPr="00081E04">
              <w:rPr>
                <w:i/>
                <w:iCs/>
              </w:rPr>
              <w:t>56,6153</w:t>
            </w:r>
          </w:p>
        </w:tc>
        <w:tc>
          <w:tcPr>
            <w:tcW w:w="1200" w:type="dxa"/>
            <w:hideMark/>
          </w:tcPr>
          <w:p w:rsidR="00081E04" w:rsidRPr="00081E04" w:rsidRDefault="00081E04" w:rsidP="00081E04">
            <w:pPr>
              <w:rPr>
                <w:i/>
                <w:iCs/>
              </w:rPr>
            </w:pPr>
            <w:r w:rsidRPr="00081E04">
              <w:rPr>
                <w:i/>
                <w:iCs/>
              </w:rPr>
              <w:t>0,78</w:t>
            </w:r>
          </w:p>
        </w:tc>
      </w:tr>
      <w:tr w:rsidR="00081E04" w:rsidRPr="00081E04" w:rsidTr="00081E04">
        <w:trPr>
          <w:trHeight w:val="297"/>
        </w:trPr>
        <w:tc>
          <w:tcPr>
            <w:tcW w:w="553" w:type="dxa"/>
            <w:hideMark/>
          </w:tcPr>
          <w:p w:rsidR="00081E04" w:rsidRPr="00081E04" w:rsidRDefault="00081E04" w:rsidP="00081E04">
            <w:pPr>
              <w:rPr>
                <w:i/>
                <w:iCs/>
              </w:rPr>
            </w:pPr>
            <w:r w:rsidRPr="00081E04">
              <w:rPr>
                <w:i/>
                <w:iCs/>
              </w:rPr>
              <w:t> </w:t>
            </w:r>
          </w:p>
        </w:tc>
        <w:tc>
          <w:tcPr>
            <w:tcW w:w="1187" w:type="dxa"/>
            <w:gridSpan w:val="2"/>
            <w:hideMark/>
          </w:tcPr>
          <w:p w:rsidR="00081E04" w:rsidRPr="00081E04" w:rsidRDefault="00081E04" w:rsidP="00081E04">
            <w:pPr>
              <w:rPr>
                <w:i/>
                <w:iCs/>
              </w:rPr>
            </w:pPr>
            <w:r w:rsidRPr="00081E04">
              <w:rPr>
                <w:i/>
                <w:iCs/>
              </w:rPr>
              <w:t> </w:t>
            </w:r>
          </w:p>
        </w:tc>
        <w:tc>
          <w:tcPr>
            <w:tcW w:w="3205" w:type="dxa"/>
            <w:gridSpan w:val="3"/>
            <w:hideMark/>
          </w:tcPr>
          <w:p w:rsidR="00081E04" w:rsidRPr="00081E04" w:rsidRDefault="00081E04">
            <w:r w:rsidRPr="00081E04">
              <w:t>Тип 6 (72,4м2)</w:t>
            </w:r>
          </w:p>
        </w:tc>
        <w:tc>
          <w:tcPr>
            <w:tcW w:w="1107" w:type="dxa"/>
            <w:hideMark/>
          </w:tcPr>
          <w:p w:rsidR="00081E04" w:rsidRPr="00081E04" w:rsidRDefault="00081E04">
            <w:r w:rsidRPr="00081E04">
              <w:t> </w:t>
            </w:r>
          </w:p>
        </w:tc>
        <w:tc>
          <w:tcPr>
            <w:tcW w:w="1203" w:type="dxa"/>
            <w:gridSpan w:val="3"/>
            <w:hideMark/>
          </w:tcPr>
          <w:p w:rsidR="00081E04" w:rsidRPr="00081E04" w:rsidRDefault="00081E04">
            <w:r w:rsidRPr="00081E04">
              <w:t> </w:t>
            </w:r>
          </w:p>
        </w:tc>
        <w:tc>
          <w:tcPr>
            <w:tcW w:w="1160" w:type="dxa"/>
            <w:gridSpan w:val="3"/>
            <w:hideMark/>
          </w:tcPr>
          <w:p w:rsidR="00081E04" w:rsidRPr="00081E04" w:rsidRDefault="00081E04" w:rsidP="00081E04">
            <w:r w:rsidRPr="00081E04">
              <w:t> </w:t>
            </w:r>
          </w:p>
        </w:tc>
        <w:tc>
          <w:tcPr>
            <w:tcW w:w="1140" w:type="dxa"/>
            <w:gridSpan w:val="2"/>
            <w:hideMark/>
          </w:tcPr>
          <w:p w:rsidR="00081E04" w:rsidRPr="00081E04" w:rsidRDefault="00081E04" w:rsidP="00081E04">
            <w:r w:rsidRPr="00081E04">
              <w:t> </w:t>
            </w:r>
          </w:p>
        </w:tc>
        <w:tc>
          <w:tcPr>
            <w:tcW w:w="1072" w:type="dxa"/>
            <w:hideMark/>
          </w:tcPr>
          <w:p w:rsidR="00081E04" w:rsidRPr="00081E04" w:rsidRDefault="00081E04" w:rsidP="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85"/>
        </w:trPr>
        <w:tc>
          <w:tcPr>
            <w:tcW w:w="553" w:type="dxa"/>
            <w:vMerge w:val="restart"/>
            <w:hideMark/>
          </w:tcPr>
          <w:p w:rsidR="00081E04" w:rsidRPr="00081E04" w:rsidRDefault="00081E04" w:rsidP="00081E04">
            <w:r w:rsidRPr="00081E04">
              <w:t>156</w:t>
            </w:r>
          </w:p>
        </w:tc>
        <w:tc>
          <w:tcPr>
            <w:tcW w:w="1187" w:type="dxa"/>
            <w:gridSpan w:val="2"/>
            <w:vMerge w:val="restart"/>
            <w:hideMark/>
          </w:tcPr>
          <w:p w:rsidR="00081E04" w:rsidRPr="00081E04" w:rsidRDefault="00081E04">
            <w:r w:rsidRPr="00081E04">
              <w:t>КБ11-11-1</w:t>
            </w:r>
          </w:p>
        </w:tc>
        <w:tc>
          <w:tcPr>
            <w:tcW w:w="3205" w:type="dxa"/>
            <w:gridSpan w:val="3"/>
            <w:vMerge w:val="restart"/>
            <w:hideMark/>
          </w:tcPr>
          <w:p w:rsidR="00081E04" w:rsidRPr="00081E04" w:rsidRDefault="00081E04">
            <w:r w:rsidRPr="00081E04">
              <w:t>Улаштування стяжок цементних товщиною</w:t>
            </w:r>
            <w:r w:rsidRPr="00081E04">
              <w:br/>
              <w:t>20 мм</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0,724</w:t>
            </w:r>
          </w:p>
        </w:tc>
        <w:tc>
          <w:tcPr>
            <w:tcW w:w="1160" w:type="dxa"/>
            <w:gridSpan w:val="3"/>
            <w:hideMark/>
          </w:tcPr>
          <w:p w:rsidR="00081E04" w:rsidRPr="00081E04" w:rsidRDefault="00081E04" w:rsidP="00081E04">
            <w:pPr>
              <w:rPr>
                <w:u w:val="single"/>
              </w:rPr>
            </w:pPr>
            <w:r w:rsidRPr="00081E04">
              <w:rPr>
                <w:u w:val="single"/>
              </w:rPr>
              <w:t>8593,21</w:t>
            </w:r>
          </w:p>
        </w:tc>
        <w:tc>
          <w:tcPr>
            <w:tcW w:w="1140" w:type="dxa"/>
            <w:gridSpan w:val="2"/>
            <w:hideMark/>
          </w:tcPr>
          <w:p w:rsidR="00081E04" w:rsidRPr="00081E04" w:rsidRDefault="00081E04" w:rsidP="00081E04">
            <w:pPr>
              <w:rPr>
                <w:u w:val="single"/>
              </w:rPr>
            </w:pPr>
            <w:r w:rsidRPr="00081E04">
              <w:rPr>
                <w:u w:val="single"/>
              </w:rPr>
              <w:t>103,60</w:t>
            </w:r>
          </w:p>
        </w:tc>
        <w:tc>
          <w:tcPr>
            <w:tcW w:w="1072" w:type="dxa"/>
            <w:vMerge w:val="restart"/>
            <w:hideMark/>
          </w:tcPr>
          <w:p w:rsidR="00081E04" w:rsidRPr="00081E04" w:rsidRDefault="00081E04" w:rsidP="00081E04">
            <w:r w:rsidRPr="00081E04">
              <w:t>6221</w:t>
            </w:r>
          </w:p>
        </w:tc>
        <w:tc>
          <w:tcPr>
            <w:tcW w:w="1160" w:type="dxa"/>
            <w:gridSpan w:val="2"/>
            <w:vMerge w:val="restart"/>
            <w:hideMark/>
          </w:tcPr>
          <w:p w:rsidR="00081E04" w:rsidRPr="00081E04" w:rsidRDefault="00081E04" w:rsidP="00081E04">
            <w:r w:rsidRPr="00081E04">
              <w:t>3235</w:t>
            </w:r>
          </w:p>
        </w:tc>
        <w:tc>
          <w:tcPr>
            <w:tcW w:w="1160" w:type="dxa"/>
            <w:gridSpan w:val="3"/>
            <w:hideMark/>
          </w:tcPr>
          <w:p w:rsidR="00081E04" w:rsidRPr="00081E04" w:rsidRDefault="00081E04" w:rsidP="00081E04">
            <w:pPr>
              <w:rPr>
                <w:u w:val="single"/>
              </w:rPr>
            </w:pPr>
            <w:r w:rsidRPr="00081E04">
              <w:rPr>
                <w:u w:val="single"/>
              </w:rPr>
              <w:t>75</w:t>
            </w:r>
          </w:p>
        </w:tc>
        <w:tc>
          <w:tcPr>
            <w:tcW w:w="1163" w:type="dxa"/>
            <w:gridSpan w:val="3"/>
            <w:hideMark/>
          </w:tcPr>
          <w:p w:rsidR="00081E04" w:rsidRPr="00081E04" w:rsidRDefault="00081E04" w:rsidP="00081E04">
            <w:pPr>
              <w:rPr>
                <w:u w:val="single"/>
              </w:rPr>
            </w:pPr>
            <w:r w:rsidRPr="00081E04">
              <w:rPr>
                <w:u w:val="single"/>
              </w:rPr>
              <w:t>56,2500</w:t>
            </w:r>
          </w:p>
        </w:tc>
        <w:tc>
          <w:tcPr>
            <w:tcW w:w="1200" w:type="dxa"/>
            <w:hideMark/>
          </w:tcPr>
          <w:p w:rsidR="00081E04" w:rsidRPr="00081E04" w:rsidRDefault="00081E04" w:rsidP="00081E04">
            <w:pPr>
              <w:rPr>
                <w:u w:val="single"/>
              </w:rPr>
            </w:pPr>
            <w:r w:rsidRPr="00081E04">
              <w:rPr>
                <w:u w:val="single"/>
              </w:rPr>
              <w:t>40,73</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4467,94</w:t>
            </w:r>
          </w:p>
        </w:tc>
        <w:tc>
          <w:tcPr>
            <w:tcW w:w="1140" w:type="dxa"/>
            <w:gridSpan w:val="2"/>
            <w:hideMark/>
          </w:tcPr>
          <w:p w:rsidR="00081E04" w:rsidRPr="00081E04" w:rsidRDefault="00081E04" w:rsidP="00081E04">
            <w:r w:rsidRPr="00081E04">
              <w:t>95,41</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69</w:t>
            </w:r>
          </w:p>
        </w:tc>
        <w:tc>
          <w:tcPr>
            <w:tcW w:w="1163" w:type="dxa"/>
            <w:gridSpan w:val="3"/>
            <w:hideMark/>
          </w:tcPr>
          <w:p w:rsidR="00081E04" w:rsidRPr="00081E04" w:rsidRDefault="00081E04" w:rsidP="00081E04">
            <w:r w:rsidRPr="00081E04">
              <w:t>1,0323</w:t>
            </w:r>
          </w:p>
        </w:tc>
        <w:tc>
          <w:tcPr>
            <w:tcW w:w="1200" w:type="dxa"/>
            <w:hideMark/>
          </w:tcPr>
          <w:p w:rsidR="00081E04" w:rsidRPr="00081E04" w:rsidRDefault="00081E04" w:rsidP="00081E04">
            <w:r w:rsidRPr="00081E04">
              <w:t>0,75</w:t>
            </w:r>
          </w:p>
        </w:tc>
      </w:tr>
      <w:tr w:rsidR="00081E04" w:rsidRPr="00081E04" w:rsidTr="00081E04">
        <w:trPr>
          <w:trHeight w:val="285"/>
        </w:trPr>
        <w:tc>
          <w:tcPr>
            <w:tcW w:w="553" w:type="dxa"/>
            <w:vMerge w:val="restart"/>
            <w:hideMark/>
          </w:tcPr>
          <w:p w:rsidR="00081E04" w:rsidRPr="00081E04" w:rsidRDefault="00081E04" w:rsidP="00081E04">
            <w:r w:rsidRPr="00081E04">
              <w:t>157</w:t>
            </w:r>
          </w:p>
        </w:tc>
        <w:tc>
          <w:tcPr>
            <w:tcW w:w="1187" w:type="dxa"/>
            <w:gridSpan w:val="2"/>
            <w:vMerge w:val="restart"/>
            <w:hideMark/>
          </w:tcPr>
          <w:p w:rsidR="00081E04" w:rsidRPr="00081E04" w:rsidRDefault="00081E04">
            <w:r w:rsidRPr="00081E04">
              <w:t>КБ11-4-1</w:t>
            </w:r>
          </w:p>
        </w:tc>
        <w:tc>
          <w:tcPr>
            <w:tcW w:w="3205" w:type="dxa"/>
            <w:gridSpan w:val="3"/>
            <w:vMerge w:val="restart"/>
            <w:hideMark/>
          </w:tcPr>
          <w:p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перший шар</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0,724</w:t>
            </w:r>
          </w:p>
        </w:tc>
        <w:tc>
          <w:tcPr>
            <w:tcW w:w="1160" w:type="dxa"/>
            <w:gridSpan w:val="3"/>
            <w:hideMark/>
          </w:tcPr>
          <w:p w:rsidR="00081E04" w:rsidRPr="00081E04" w:rsidRDefault="00081E04" w:rsidP="00081E04">
            <w:pPr>
              <w:rPr>
                <w:u w:val="single"/>
              </w:rPr>
            </w:pPr>
            <w:r w:rsidRPr="00081E04">
              <w:rPr>
                <w:u w:val="single"/>
              </w:rPr>
              <w:t>18342,74</w:t>
            </w:r>
          </w:p>
        </w:tc>
        <w:tc>
          <w:tcPr>
            <w:tcW w:w="1140" w:type="dxa"/>
            <w:gridSpan w:val="2"/>
            <w:hideMark/>
          </w:tcPr>
          <w:p w:rsidR="00081E04" w:rsidRPr="00081E04" w:rsidRDefault="00081E04" w:rsidP="00081E04">
            <w:pPr>
              <w:rPr>
                <w:u w:val="single"/>
              </w:rPr>
            </w:pPr>
            <w:r w:rsidRPr="00081E04">
              <w:rPr>
                <w:u w:val="single"/>
              </w:rPr>
              <w:t>16,71</w:t>
            </w:r>
          </w:p>
        </w:tc>
        <w:tc>
          <w:tcPr>
            <w:tcW w:w="1072" w:type="dxa"/>
            <w:vMerge w:val="restart"/>
            <w:hideMark/>
          </w:tcPr>
          <w:p w:rsidR="00081E04" w:rsidRPr="00081E04" w:rsidRDefault="00081E04" w:rsidP="00081E04">
            <w:r w:rsidRPr="00081E04">
              <w:t>13280</w:t>
            </w:r>
          </w:p>
        </w:tc>
        <w:tc>
          <w:tcPr>
            <w:tcW w:w="1160" w:type="dxa"/>
            <w:gridSpan w:val="2"/>
            <w:vMerge w:val="restart"/>
            <w:hideMark/>
          </w:tcPr>
          <w:p w:rsidR="00081E04" w:rsidRPr="00081E04" w:rsidRDefault="00081E04" w:rsidP="00081E04">
            <w:r w:rsidRPr="00081E04">
              <w:t>3317</w:t>
            </w:r>
          </w:p>
        </w:tc>
        <w:tc>
          <w:tcPr>
            <w:tcW w:w="1160" w:type="dxa"/>
            <w:gridSpan w:val="3"/>
            <w:hideMark/>
          </w:tcPr>
          <w:p w:rsidR="00081E04" w:rsidRPr="00081E04" w:rsidRDefault="00081E04" w:rsidP="00081E04">
            <w:pPr>
              <w:rPr>
                <w:u w:val="single"/>
              </w:rPr>
            </w:pPr>
            <w:r w:rsidRPr="00081E04">
              <w:rPr>
                <w:u w:val="single"/>
              </w:rPr>
              <w:t>12</w:t>
            </w:r>
          </w:p>
        </w:tc>
        <w:tc>
          <w:tcPr>
            <w:tcW w:w="1163" w:type="dxa"/>
            <w:gridSpan w:val="3"/>
            <w:hideMark/>
          </w:tcPr>
          <w:p w:rsidR="00081E04" w:rsidRPr="00081E04" w:rsidRDefault="00081E04" w:rsidP="00081E04">
            <w:pPr>
              <w:rPr>
                <w:u w:val="single"/>
              </w:rPr>
            </w:pPr>
            <w:r w:rsidRPr="00081E04">
              <w:rPr>
                <w:u w:val="single"/>
              </w:rPr>
              <w:t>51,1000</w:t>
            </w:r>
          </w:p>
        </w:tc>
        <w:tc>
          <w:tcPr>
            <w:tcW w:w="1200" w:type="dxa"/>
            <w:hideMark/>
          </w:tcPr>
          <w:p w:rsidR="00081E04" w:rsidRPr="00081E04" w:rsidRDefault="00081E04" w:rsidP="00081E04">
            <w:pPr>
              <w:rPr>
                <w:u w:val="single"/>
              </w:rPr>
            </w:pPr>
            <w:r w:rsidRPr="00081E04">
              <w:rPr>
                <w:u w:val="single"/>
              </w:rPr>
              <w:t>37</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4582,14</w:t>
            </w:r>
          </w:p>
        </w:tc>
        <w:tc>
          <w:tcPr>
            <w:tcW w:w="1140" w:type="dxa"/>
            <w:gridSpan w:val="2"/>
            <w:hideMark/>
          </w:tcPr>
          <w:p w:rsidR="00081E04" w:rsidRPr="00081E04" w:rsidRDefault="00081E04" w:rsidP="00081E04">
            <w:r w:rsidRPr="00081E04">
              <w:t>15,39</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11</w:t>
            </w:r>
          </w:p>
        </w:tc>
        <w:tc>
          <w:tcPr>
            <w:tcW w:w="1163" w:type="dxa"/>
            <w:gridSpan w:val="3"/>
            <w:hideMark/>
          </w:tcPr>
          <w:p w:rsidR="00081E04" w:rsidRPr="00081E04" w:rsidRDefault="00081E04" w:rsidP="00081E04">
            <w:r w:rsidRPr="00081E04">
              <w:t>0,1665</w:t>
            </w:r>
          </w:p>
        </w:tc>
        <w:tc>
          <w:tcPr>
            <w:tcW w:w="1200" w:type="dxa"/>
            <w:hideMark/>
          </w:tcPr>
          <w:p w:rsidR="00081E04" w:rsidRPr="00081E04" w:rsidRDefault="00081E04" w:rsidP="00081E04">
            <w:r w:rsidRPr="00081E04">
              <w:t>0,12</w:t>
            </w:r>
          </w:p>
        </w:tc>
      </w:tr>
      <w:tr w:rsidR="00081E04" w:rsidRPr="00081E04" w:rsidTr="00081E04">
        <w:trPr>
          <w:trHeight w:val="285"/>
        </w:trPr>
        <w:tc>
          <w:tcPr>
            <w:tcW w:w="553" w:type="dxa"/>
            <w:vMerge w:val="restart"/>
            <w:hideMark/>
          </w:tcPr>
          <w:p w:rsidR="00081E04" w:rsidRPr="00081E04" w:rsidRDefault="00081E04" w:rsidP="00081E04">
            <w:r w:rsidRPr="00081E04">
              <w:t>158</w:t>
            </w:r>
          </w:p>
        </w:tc>
        <w:tc>
          <w:tcPr>
            <w:tcW w:w="1187" w:type="dxa"/>
            <w:gridSpan w:val="2"/>
            <w:vMerge w:val="restart"/>
            <w:hideMark/>
          </w:tcPr>
          <w:p w:rsidR="00081E04" w:rsidRPr="00081E04" w:rsidRDefault="00081E04">
            <w:r w:rsidRPr="00081E04">
              <w:t>КБ11-4-2</w:t>
            </w:r>
          </w:p>
        </w:tc>
        <w:tc>
          <w:tcPr>
            <w:tcW w:w="3205" w:type="dxa"/>
            <w:gridSpan w:val="3"/>
            <w:vMerge w:val="restart"/>
            <w:hideMark/>
          </w:tcPr>
          <w:p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наступний шар</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0,724</w:t>
            </w:r>
          </w:p>
        </w:tc>
        <w:tc>
          <w:tcPr>
            <w:tcW w:w="1160" w:type="dxa"/>
            <w:gridSpan w:val="3"/>
            <w:hideMark/>
          </w:tcPr>
          <w:p w:rsidR="00081E04" w:rsidRPr="00081E04" w:rsidRDefault="00081E04" w:rsidP="00081E04">
            <w:pPr>
              <w:rPr>
                <w:u w:val="single"/>
              </w:rPr>
            </w:pPr>
            <w:r w:rsidRPr="00081E04">
              <w:rPr>
                <w:u w:val="single"/>
              </w:rPr>
              <w:t>11961,99</w:t>
            </w:r>
          </w:p>
        </w:tc>
        <w:tc>
          <w:tcPr>
            <w:tcW w:w="1140" w:type="dxa"/>
            <w:gridSpan w:val="2"/>
            <w:hideMark/>
          </w:tcPr>
          <w:p w:rsidR="00081E04" w:rsidRPr="00081E04" w:rsidRDefault="00081E04" w:rsidP="00081E04">
            <w:pPr>
              <w:rPr>
                <w:u w:val="single"/>
              </w:rPr>
            </w:pPr>
            <w:r w:rsidRPr="00081E04">
              <w:rPr>
                <w:u w:val="single"/>
              </w:rPr>
              <w:t>7,80</w:t>
            </w:r>
          </w:p>
        </w:tc>
        <w:tc>
          <w:tcPr>
            <w:tcW w:w="1072" w:type="dxa"/>
            <w:vMerge w:val="restart"/>
            <w:hideMark/>
          </w:tcPr>
          <w:p w:rsidR="00081E04" w:rsidRPr="00081E04" w:rsidRDefault="00081E04" w:rsidP="00081E04">
            <w:r w:rsidRPr="00081E04">
              <w:t>8660</w:t>
            </w:r>
          </w:p>
        </w:tc>
        <w:tc>
          <w:tcPr>
            <w:tcW w:w="1160" w:type="dxa"/>
            <w:gridSpan w:val="2"/>
            <w:vMerge w:val="restart"/>
            <w:hideMark/>
          </w:tcPr>
          <w:p w:rsidR="00081E04" w:rsidRPr="00081E04" w:rsidRDefault="00081E04" w:rsidP="00081E04">
            <w:r w:rsidRPr="00081E04">
              <w:t>2150</w:t>
            </w:r>
          </w:p>
        </w:tc>
        <w:tc>
          <w:tcPr>
            <w:tcW w:w="1160" w:type="dxa"/>
            <w:gridSpan w:val="3"/>
            <w:hideMark/>
          </w:tcPr>
          <w:p w:rsidR="00081E04" w:rsidRPr="00081E04" w:rsidRDefault="00081E04" w:rsidP="00081E04">
            <w:pPr>
              <w:rPr>
                <w:u w:val="single"/>
              </w:rPr>
            </w:pPr>
            <w:r w:rsidRPr="00081E04">
              <w:rPr>
                <w:u w:val="single"/>
              </w:rPr>
              <w:t>6</w:t>
            </w:r>
          </w:p>
        </w:tc>
        <w:tc>
          <w:tcPr>
            <w:tcW w:w="1163" w:type="dxa"/>
            <w:gridSpan w:val="3"/>
            <w:hideMark/>
          </w:tcPr>
          <w:p w:rsidR="00081E04" w:rsidRPr="00081E04" w:rsidRDefault="00081E04" w:rsidP="00081E04">
            <w:pPr>
              <w:rPr>
                <w:u w:val="single"/>
              </w:rPr>
            </w:pPr>
            <w:r w:rsidRPr="00081E04">
              <w:rPr>
                <w:u w:val="single"/>
              </w:rPr>
              <w:t>33,1100</w:t>
            </w:r>
          </w:p>
        </w:tc>
        <w:tc>
          <w:tcPr>
            <w:tcW w:w="1200" w:type="dxa"/>
            <w:hideMark/>
          </w:tcPr>
          <w:p w:rsidR="00081E04" w:rsidRPr="00081E04" w:rsidRDefault="00081E04" w:rsidP="00081E04">
            <w:pPr>
              <w:rPr>
                <w:u w:val="single"/>
              </w:rPr>
            </w:pPr>
            <w:r w:rsidRPr="00081E04">
              <w:rPr>
                <w:u w:val="single"/>
              </w:rPr>
              <w:t>23,97</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2968,97</w:t>
            </w:r>
          </w:p>
        </w:tc>
        <w:tc>
          <w:tcPr>
            <w:tcW w:w="1140" w:type="dxa"/>
            <w:gridSpan w:val="2"/>
            <w:hideMark/>
          </w:tcPr>
          <w:p w:rsidR="00081E04" w:rsidRPr="00081E04" w:rsidRDefault="00081E04" w:rsidP="00081E04">
            <w:r w:rsidRPr="00081E04">
              <w:t>7,18</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5</w:t>
            </w:r>
          </w:p>
        </w:tc>
        <w:tc>
          <w:tcPr>
            <w:tcW w:w="1163" w:type="dxa"/>
            <w:gridSpan w:val="3"/>
            <w:hideMark/>
          </w:tcPr>
          <w:p w:rsidR="00081E04" w:rsidRPr="00081E04" w:rsidRDefault="00081E04" w:rsidP="00081E04">
            <w:r w:rsidRPr="00081E04">
              <w:t>0,0777</w:t>
            </w:r>
          </w:p>
        </w:tc>
        <w:tc>
          <w:tcPr>
            <w:tcW w:w="1200" w:type="dxa"/>
            <w:hideMark/>
          </w:tcPr>
          <w:p w:rsidR="00081E04" w:rsidRPr="00081E04" w:rsidRDefault="00081E04" w:rsidP="00081E04">
            <w:r w:rsidRPr="00081E04">
              <w:t>0,06</w:t>
            </w:r>
          </w:p>
        </w:tc>
      </w:tr>
      <w:tr w:rsidR="00081E04" w:rsidRPr="00081E04" w:rsidTr="00081E04">
        <w:trPr>
          <w:trHeight w:val="417"/>
        </w:trPr>
        <w:tc>
          <w:tcPr>
            <w:tcW w:w="553" w:type="dxa"/>
            <w:vMerge w:val="restart"/>
            <w:hideMark/>
          </w:tcPr>
          <w:p w:rsidR="00081E04" w:rsidRPr="00081E04" w:rsidRDefault="00081E04" w:rsidP="00081E04">
            <w:r w:rsidRPr="00081E04">
              <w:lastRenderedPageBreak/>
              <w:t>159</w:t>
            </w:r>
          </w:p>
        </w:tc>
        <w:tc>
          <w:tcPr>
            <w:tcW w:w="1187" w:type="dxa"/>
            <w:gridSpan w:val="2"/>
            <w:vMerge w:val="restart"/>
            <w:hideMark/>
          </w:tcPr>
          <w:p w:rsidR="00081E04" w:rsidRPr="00081E04" w:rsidRDefault="00081E04">
            <w:r w:rsidRPr="00081E04">
              <w:t>КБ11-9-1</w:t>
            </w:r>
          </w:p>
        </w:tc>
        <w:tc>
          <w:tcPr>
            <w:tcW w:w="3205" w:type="dxa"/>
            <w:gridSpan w:val="3"/>
            <w:vMerge w:val="restart"/>
            <w:hideMark/>
          </w:tcPr>
          <w:p w:rsidR="00081E04" w:rsidRPr="00081E04" w:rsidRDefault="00081E04">
            <w:r w:rsidRPr="00081E04">
              <w:t xml:space="preserve">Улаштування </w:t>
            </w:r>
            <w:proofErr w:type="spellStart"/>
            <w:r w:rsidRPr="00081E04">
              <w:t>тепло-</w:t>
            </w:r>
            <w:proofErr w:type="spellEnd"/>
            <w:r w:rsidRPr="00081E04">
              <w:t xml:space="preserve"> і звукоізоляції суцільної</w:t>
            </w:r>
            <w:r w:rsidRPr="00081E04">
              <w:br/>
              <w:t>з плит або мат мінераловатних або</w:t>
            </w:r>
            <w:r w:rsidRPr="00081E04">
              <w:br/>
              <w:t>скловолокнистих</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0,724</w:t>
            </w:r>
          </w:p>
        </w:tc>
        <w:tc>
          <w:tcPr>
            <w:tcW w:w="1160" w:type="dxa"/>
            <w:gridSpan w:val="3"/>
            <w:hideMark/>
          </w:tcPr>
          <w:p w:rsidR="00081E04" w:rsidRPr="00081E04" w:rsidRDefault="00081E04" w:rsidP="00081E04">
            <w:pPr>
              <w:rPr>
                <w:u w:val="single"/>
              </w:rPr>
            </w:pPr>
            <w:r w:rsidRPr="00081E04">
              <w:rPr>
                <w:u w:val="single"/>
              </w:rPr>
              <w:t>2726,96</w:t>
            </w:r>
          </w:p>
        </w:tc>
        <w:tc>
          <w:tcPr>
            <w:tcW w:w="1140" w:type="dxa"/>
            <w:gridSpan w:val="2"/>
            <w:hideMark/>
          </w:tcPr>
          <w:p w:rsidR="00081E04" w:rsidRPr="00081E04" w:rsidRDefault="00081E04" w:rsidP="00081E04">
            <w:pPr>
              <w:rPr>
                <w:u w:val="single"/>
              </w:rPr>
            </w:pPr>
            <w:r w:rsidRPr="00081E04">
              <w:rPr>
                <w:u w:val="single"/>
              </w:rPr>
              <w:t>22,28</w:t>
            </w:r>
          </w:p>
        </w:tc>
        <w:tc>
          <w:tcPr>
            <w:tcW w:w="1072" w:type="dxa"/>
            <w:vMerge w:val="restart"/>
            <w:hideMark/>
          </w:tcPr>
          <w:p w:rsidR="00081E04" w:rsidRPr="00081E04" w:rsidRDefault="00081E04" w:rsidP="00081E04">
            <w:r w:rsidRPr="00081E04">
              <w:t>1974</w:t>
            </w:r>
          </w:p>
        </w:tc>
        <w:tc>
          <w:tcPr>
            <w:tcW w:w="1160" w:type="dxa"/>
            <w:gridSpan w:val="2"/>
            <w:vMerge w:val="restart"/>
            <w:hideMark/>
          </w:tcPr>
          <w:p w:rsidR="00081E04" w:rsidRPr="00081E04" w:rsidRDefault="00081E04" w:rsidP="00081E04">
            <w:r w:rsidRPr="00081E04">
              <w:t>1958</w:t>
            </w:r>
          </w:p>
        </w:tc>
        <w:tc>
          <w:tcPr>
            <w:tcW w:w="1160" w:type="dxa"/>
            <w:gridSpan w:val="3"/>
            <w:hideMark/>
          </w:tcPr>
          <w:p w:rsidR="00081E04" w:rsidRPr="00081E04" w:rsidRDefault="00081E04" w:rsidP="00081E04">
            <w:pPr>
              <w:rPr>
                <w:u w:val="single"/>
              </w:rPr>
            </w:pPr>
            <w:r w:rsidRPr="00081E04">
              <w:rPr>
                <w:u w:val="single"/>
              </w:rPr>
              <w:t>16</w:t>
            </w:r>
          </w:p>
        </w:tc>
        <w:tc>
          <w:tcPr>
            <w:tcW w:w="1163" w:type="dxa"/>
            <w:gridSpan w:val="3"/>
            <w:hideMark/>
          </w:tcPr>
          <w:p w:rsidR="00081E04" w:rsidRPr="00081E04" w:rsidRDefault="00081E04" w:rsidP="00081E04">
            <w:pPr>
              <w:rPr>
                <w:u w:val="single"/>
              </w:rPr>
            </w:pPr>
            <w:r w:rsidRPr="00081E04">
              <w:rPr>
                <w:u w:val="single"/>
              </w:rPr>
              <w:t>32,7800</w:t>
            </w:r>
          </w:p>
        </w:tc>
        <w:tc>
          <w:tcPr>
            <w:tcW w:w="1200" w:type="dxa"/>
            <w:hideMark/>
          </w:tcPr>
          <w:p w:rsidR="00081E04" w:rsidRPr="00081E04" w:rsidRDefault="00081E04" w:rsidP="00081E04">
            <w:pPr>
              <w:rPr>
                <w:u w:val="single"/>
              </w:rPr>
            </w:pPr>
            <w:r w:rsidRPr="00081E04">
              <w:rPr>
                <w:u w:val="single"/>
              </w:rPr>
              <w:t>23,73</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2704,68</w:t>
            </w:r>
          </w:p>
        </w:tc>
        <w:tc>
          <w:tcPr>
            <w:tcW w:w="1140" w:type="dxa"/>
            <w:gridSpan w:val="2"/>
            <w:hideMark/>
          </w:tcPr>
          <w:p w:rsidR="00081E04" w:rsidRPr="00081E04" w:rsidRDefault="00081E04" w:rsidP="00081E04">
            <w:r w:rsidRPr="00081E04">
              <w:t>20,52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15</w:t>
            </w:r>
          </w:p>
        </w:tc>
        <w:tc>
          <w:tcPr>
            <w:tcW w:w="1163" w:type="dxa"/>
            <w:gridSpan w:val="3"/>
            <w:hideMark/>
          </w:tcPr>
          <w:p w:rsidR="00081E04" w:rsidRPr="00081E04" w:rsidRDefault="00081E04" w:rsidP="00081E04">
            <w:r w:rsidRPr="00081E04">
              <w:t>0,2220</w:t>
            </w:r>
          </w:p>
        </w:tc>
        <w:tc>
          <w:tcPr>
            <w:tcW w:w="1200" w:type="dxa"/>
            <w:hideMark/>
          </w:tcPr>
          <w:p w:rsidR="00081E04" w:rsidRPr="00081E04" w:rsidRDefault="00081E04" w:rsidP="00081E04">
            <w:r w:rsidRPr="00081E04">
              <w:t>0,16</w:t>
            </w:r>
          </w:p>
        </w:tc>
      </w:tr>
      <w:tr w:rsidR="00081E04" w:rsidRPr="00081E04" w:rsidTr="00081E04">
        <w:trPr>
          <w:trHeight w:val="285"/>
        </w:trPr>
        <w:tc>
          <w:tcPr>
            <w:tcW w:w="553" w:type="dxa"/>
            <w:vMerge w:val="restart"/>
            <w:hideMark/>
          </w:tcPr>
          <w:p w:rsidR="00081E04" w:rsidRPr="00081E04" w:rsidRDefault="00081E04" w:rsidP="00081E04">
            <w:r w:rsidRPr="00081E04">
              <w:t>160</w:t>
            </w:r>
          </w:p>
        </w:tc>
        <w:tc>
          <w:tcPr>
            <w:tcW w:w="1187" w:type="dxa"/>
            <w:gridSpan w:val="2"/>
            <w:vMerge w:val="restart"/>
            <w:hideMark/>
          </w:tcPr>
          <w:p w:rsidR="00081E04" w:rsidRPr="00081E04" w:rsidRDefault="00081E04">
            <w:r w:rsidRPr="00081E04">
              <w:t>С114-97</w:t>
            </w:r>
          </w:p>
        </w:tc>
        <w:tc>
          <w:tcPr>
            <w:tcW w:w="3205" w:type="dxa"/>
            <w:gridSpan w:val="3"/>
            <w:vMerge w:val="restart"/>
            <w:hideMark/>
          </w:tcPr>
          <w:p w:rsidR="00081E04" w:rsidRPr="00081E04" w:rsidRDefault="00081E04">
            <w:r w:rsidRPr="00081E04">
              <w:t>Плити теплоізоляційні з пінопласту</w:t>
            </w:r>
            <w:r w:rsidRPr="00081E04">
              <w:br/>
              <w:t>полістирольного, марка ПСБС-40</w:t>
            </w:r>
          </w:p>
        </w:tc>
        <w:tc>
          <w:tcPr>
            <w:tcW w:w="1107" w:type="dxa"/>
            <w:vMerge w:val="restart"/>
            <w:hideMark/>
          </w:tcPr>
          <w:p w:rsidR="00081E04" w:rsidRPr="00081E04" w:rsidRDefault="00081E04" w:rsidP="00081E04">
            <w:r w:rsidRPr="00081E04">
              <w:t>м3</w:t>
            </w:r>
          </w:p>
        </w:tc>
        <w:tc>
          <w:tcPr>
            <w:tcW w:w="1203" w:type="dxa"/>
            <w:gridSpan w:val="3"/>
            <w:vMerge w:val="restart"/>
            <w:hideMark/>
          </w:tcPr>
          <w:p w:rsidR="00081E04" w:rsidRPr="00081E04" w:rsidRDefault="00081E04" w:rsidP="00081E04">
            <w:r w:rsidRPr="00081E04">
              <w:t>7,385</w:t>
            </w:r>
          </w:p>
        </w:tc>
        <w:tc>
          <w:tcPr>
            <w:tcW w:w="1160" w:type="dxa"/>
            <w:gridSpan w:val="3"/>
            <w:hideMark/>
          </w:tcPr>
          <w:p w:rsidR="00081E04" w:rsidRPr="00081E04" w:rsidRDefault="00081E04" w:rsidP="00081E04">
            <w:pPr>
              <w:rPr>
                <w:u w:val="single"/>
              </w:rPr>
            </w:pPr>
            <w:r w:rsidRPr="00081E04">
              <w:rPr>
                <w:u w:val="single"/>
              </w:rPr>
              <w:t>2177,99</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16084</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161</w:t>
            </w:r>
          </w:p>
        </w:tc>
        <w:tc>
          <w:tcPr>
            <w:tcW w:w="1187" w:type="dxa"/>
            <w:gridSpan w:val="2"/>
            <w:vMerge w:val="restart"/>
            <w:hideMark/>
          </w:tcPr>
          <w:p w:rsidR="00081E04" w:rsidRPr="00081E04" w:rsidRDefault="00081E04">
            <w:r w:rsidRPr="00081E04">
              <w:t>КБ11-11-1</w:t>
            </w:r>
          </w:p>
        </w:tc>
        <w:tc>
          <w:tcPr>
            <w:tcW w:w="3205" w:type="dxa"/>
            <w:gridSpan w:val="3"/>
            <w:vMerge w:val="restart"/>
            <w:hideMark/>
          </w:tcPr>
          <w:p w:rsidR="00081E04" w:rsidRPr="00081E04" w:rsidRDefault="00081E04">
            <w:r w:rsidRPr="00081E04">
              <w:t>Улаштування стяжок цементних товщиною</w:t>
            </w:r>
            <w:r w:rsidRPr="00081E04">
              <w:br/>
              <w:t>20 мм</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0,724</w:t>
            </w:r>
          </w:p>
        </w:tc>
        <w:tc>
          <w:tcPr>
            <w:tcW w:w="1160" w:type="dxa"/>
            <w:gridSpan w:val="3"/>
            <w:hideMark/>
          </w:tcPr>
          <w:p w:rsidR="00081E04" w:rsidRPr="00081E04" w:rsidRDefault="00081E04" w:rsidP="00081E04">
            <w:pPr>
              <w:rPr>
                <w:u w:val="single"/>
              </w:rPr>
            </w:pPr>
            <w:r w:rsidRPr="00081E04">
              <w:rPr>
                <w:u w:val="single"/>
              </w:rPr>
              <w:t>8593,21</w:t>
            </w:r>
          </w:p>
        </w:tc>
        <w:tc>
          <w:tcPr>
            <w:tcW w:w="1140" w:type="dxa"/>
            <w:gridSpan w:val="2"/>
            <w:hideMark/>
          </w:tcPr>
          <w:p w:rsidR="00081E04" w:rsidRPr="00081E04" w:rsidRDefault="00081E04" w:rsidP="00081E04">
            <w:pPr>
              <w:rPr>
                <w:u w:val="single"/>
              </w:rPr>
            </w:pPr>
            <w:r w:rsidRPr="00081E04">
              <w:rPr>
                <w:u w:val="single"/>
              </w:rPr>
              <w:t>103,60</w:t>
            </w:r>
          </w:p>
        </w:tc>
        <w:tc>
          <w:tcPr>
            <w:tcW w:w="1072" w:type="dxa"/>
            <w:vMerge w:val="restart"/>
            <w:hideMark/>
          </w:tcPr>
          <w:p w:rsidR="00081E04" w:rsidRPr="00081E04" w:rsidRDefault="00081E04" w:rsidP="00081E04">
            <w:r w:rsidRPr="00081E04">
              <w:t>6221</w:t>
            </w:r>
          </w:p>
        </w:tc>
        <w:tc>
          <w:tcPr>
            <w:tcW w:w="1160" w:type="dxa"/>
            <w:gridSpan w:val="2"/>
            <w:vMerge w:val="restart"/>
            <w:hideMark/>
          </w:tcPr>
          <w:p w:rsidR="00081E04" w:rsidRPr="00081E04" w:rsidRDefault="00081E04" w:rsidP="00081E04">
            <w:r w:rsidRPr="00081E04">
              <w:t>3235</w:t>
            </w:r>
          </w:p>
        </w:tc>
        <w:tc>
          <w:tcPr>
            <w:tcW w:w="1160" w:type="dxa"/>
            <w:gridSpan w:val="3"/>
            <w:hideMark/>
          </w:tcPr>
          <w:p w:rsidR="00081E04" w:rsidRPr="00081E04" w:rsidRDefault="00081E04" w:rsidP="00081E04">
            <w:pPr>
              <w:rPr>
                <w:u w:val="single"/>
              </w:rPr>
            </w:pPr>
            <w:r w:rsidRPr="00081E04">
              <w:rPr>
                <w:u w:val="single"/>
              </w:rPr>
              <w:t>75</w:t>
            </w:r>
          </w:p>
        </w:tc>
        <w:tc>
          <w:tcPr>
            <w:tcW w:w="1163" w:type="dxa"/>
            <w:gridSpan w:val="3"/>
            <w:hideMark/>
          </w:tcPr>
          <w:p w:rsidR="00081E04" w:rsidRPr="00081E04" w:rsidRDefault="00081E04" w:rsidP="00081E04">
            <w:pPr>
              <w:rPr>
                <w:u w:val="single"/>
              </w:rPr>
            </w:pPr>
            <w:r w:rsidRPr="00081E04">
              <w:rPr>
                <w:u w:val="single"/>
              </w:rPr>
              <w:t>56,2500</w:t>
            </w:r>
          </w:p>
        </w:tc>
        <w:tc>
          <w:tcPr>
            <w:tcW w:w="1200" w:type="dxa"/>
            <w:hideMark/>
          </w:tcPr>
          <w:p w:rsidR="00081E04" w:rsidRPr="00081E04" w:rsidRDefault="00081E04" w:rsidP="00081E04">
            <w:pPr>
              <w:rPr>
                <w:u w:val="single"/>
              </w:rPr>
            </w:pPr>
            <w:r w:rsidRPr="00081E04">
              <w:rPr>
                <w:u w:val="single"/>
              </w:rPr>
              <w:t>40,73</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4467,94</w:t>
            </w:r>
          </w:p>
        </w:tc>
        <w:tc>
          <w:tcPr>
            <w:tcW w:w="1140" w:type="dxa"/>
            <w:gridSpan w:val="2"/>
            <w:hideMark/>
          </w:tcPr>
          <w:p w:rsidR="00081E04" w:rsidRPr="00081E04" w:rsidRDefault="00081E04" w:rsidP="00081E04">
            <w:r w:rsidRPr="00081E04">
              <w:t>95,41</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69</w:t>
            </w:r>
          </w:p>
        </w:tc>
        <w:tc>
          <w:tcPr>
            <w:tcW w:w="1163" w:type="dxa"/>
            <w:gridSpan w:val="3"/>
            <w:hideMark/>
          </w:tcPr>
          <w:p w:rsidR="00081E04" w:rsidRPr="00081E04" w:rsidRDefault="00081E04" w:rsidP="00081E04">
            <w:r w:rsidRPr="00081E04">
              <w:t>1,0323</w:t>
            </w:r>
          </w:p>
        </w:tc>
        <w:tc>
          <w:tcPr>
            <w:tcW w:w="1200" w:type="dxa"/>
            <w:hideMark/>
          </w:tcPr>
          <w:p w:rsidR="00081E04" w:rsidRPr="00081E04" w:rsidRDefault="00081E04" w:rsidP="00081E04">
            <w:r w:rsidRPr="00081E04">
              <w:t>0,75</w:t>
            </w:r>
          </w:p>
        </w:tc>
      </w:tr>
      <w:tr w:rsidR="00081E04" w:rsidRPr="00081E04" w:rsidTr="00081E04">
        <w:trPr>
          <w:trHeight w:val="285"/>
        </w:trPr>
        <w:tc>
          <w:tcPr>
            <w:tcW w:w="553" w:type="dxa"/>
            <w:vMerge w:val="restart"/>
            <w:hideMark/>
          </w:tcPr>
          <w:p w:rsidR="00081E04" w:rsidRPr="00081E04" w:rsidRDefault="00081E04" w:rsidP="00081E04">
            <w:r w:rsidRPr="00081E04">
              <w:t>162</w:t>
            </w:r>
          </w:p>
        </w:tc>
        <w:tc>
          <w:tcPr>
            <w:tcW w:w="1187" w:type="dxa"/>
            <w:gridSpan w:val="2"/>
            <w:vMerge w:val="restart"/>
            <w:hideMark/>
          </w:tcPr>
          <w:p w:rsidR="00081E04" w:rsidRPr="00081E04" w:rsidRDefault="00081E04">
            <w:r w:rsidRPr="00081E04">
              <w:t>КБ11-11-2</w:t>
            </w:r>
            <w:r w:rsidRPr="00081E04">
              <w:br/>
              <w:t>к=6</w:t>
            </w:r>
          </w:p>
        </w:tc>
        <w:tc>
          <w:tcPr>
            <w:tcW w:w="3205" w:type="dxa"/>
            <w:gridSpan w:val="3"/>
            <w:vMerge w:val="restart"/>
            <w:hideMark/>
          </w:tcPr>
          <w:p w:rsidR="00081E04" w:rsidRPr="00081E04" w:rsidRDefault="00081E04">
            <w:r w:rsidRPr="00081E04">
              <w:t>Додавати або виключати на кожні 5 мм</w:t>
            </w:r>
            <w:r w:rsidRPr="00081E04">
              <w:br/>
              <w:t>зміни товщини стяжок цементних</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0,724</w:t>
            </w:r>
          </w:p>
        </w:tc>
        <w:tc>
          <w:tcPr>
            <w:tcW w:w="1160" w:type="dxa"/>
            <w:gridSpan w:val="3"/>
            <w:hideMark/>
          </w:tcPr>
          <w:p w:rsidR="00081E04" w:rsidRPr="00081E04" w:rsidRDefault="00081E04" w:rsidP="00081E04">
            <w:pPr>
              <w:rPr>
                <w:u w:val="single"/>
              </w:rPr>
            </w:pPr>
            <w:r w:rsidRPr="00081E04">
              <w:rPr>
                <w:u w:val="single"/>
              </w:rPr>
              <w:t>6899,58</w:t>
            </w:r>
          </w:p>
        </w:tc>
        <w:tc>
          <w:tcPr>
            <w:tcW w:w="1140" w:type="dxa"/>
            <w:gridSpan w:val="2"/>
            <w:hideMark/>
          </w:tcPr>
          <w:p w:rsidR="00081E04" w:rsidRPr="00081E04" w:rsidRDefault="00081E04" w:rsidP="00081E04">
            <w:pPr>
              <w:rPr>
                <w:u w:val="single"/>
              </w:rPr>
            </w:pPr>
            <w:r w:rsidRPr="00081E04">
              <w:rPr>
                <w:u w:val="single"/>
              </w:rPr>
              <w:t>160,42</w:t>
            </w:r>
          </w:p>
        </w:tc>
        <w:tc>
          <w:tcPr>
            <w:tcW w:w="1072" w:type="dxa"/>
            <w:vMerge w:val="restart"/>
            <w:hideMark/>
          </w:tcPr>
          <w:p w:rsidR="00081E04" w:rsidRPr="00081E04" w:rsidRDefault="00081E04" w:rsidP="00081E04">
            <w:r w:rsidRPr="00081E04">
              <w:t>4995</w:t>
            </w:r>
          </w:p>
        </w:tc>
        <w:tc>
          <w:tcPr>
            <w:tcW w:w="1160" w:type="dxa"/>
            <w:gridSpan w:val="2"/>
            <w:vMerge w:val="restart"/>
            <w:hideMark/>
          </w:tcPr>
          <w:p w:rsidR="00081E04" w:rsidRPr="00081E04" w:rsidRDefault="00081E04" w:rsidP="00081E04">
            <w:r w:rsidRPr="00081E04">
              <w:t>649</w:t>
            </w:r>
          </w:p>
        </w:tc>
        <w:tc>
          <w:tcPr>
            <w:tcW w:w="1160" w:type="dxa"/>
            <w:gridSpan w:val="3"/>
            <w:hideMark/>
          </w:tcPr>
          <w:p w:rsidR="00081E04" w:rsidRPr="00081E04" w:rsidRDefault="00081E04" w:rsidP="00081E04">
            <w:pPr>
              <w:rPr>
                <w:u w:val="single"/>
              </w:rPr>
            </w:pPr>
            <w:r w:rsidRPr="00081E04">
              <w:rPr>
                <w:u w:val="single"/>
              </w:rPr>
              <w:t>116</w:t>
            </w:r>
          </w:p>
        </w:tc>
        <w:tc>
          <w:tcPr>
            <w:tcW w:w="1163" w:type="dxa"/>
            <w:gridSpan w:val="3"/>
            <w:hideMark/>
          </w:tcPr>
          <w:p w:rsidR="00081E04" w:rsidRPr="00081E04" w:rsidRDefault="00081E04" w:rsidP="00081E04">
            <w:pPr>
              <w:rPr>
                <w:u w:val="single"/>
              </w:rPr>
            </w:pPr>
            <w:r w:rsidRPr="00081E04">
              <w:rPr>
                <w:u w:val="single"/>
              </w:rPr>
              <w:t>11,2800</w:t>
            </w:r>
          </w:p>
        </w:tc>
        <w:tc>
          <w:tcPr>
            <w:tcW w:w="1200" w:type="dxa"/>
            <w:hideMark/>
          </w:tcPr>
          <w:p w:rsidR="00081E04" w:rsidRPr="00081E04" w:rsidRDefault="00081E04" w:rsidP="00081E04">
            <w:pPr>
              <w:rPr>
                <w:u w:val="single"/>
              </w:rPr>
            </w:pPr>
            <w:r w:rsidRPr="00081E04">
              <w:rPr>
                <w:u w:val="single"/>
              </w:rPr>
              <w:t>8,17</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895,97</w:t>
            </w:r>
          </w:p>
        </w:tc>
        <w:tc>
          <w:tcPr>
            <w:tcW w:w="1140" w:type="dxa"/>
            <w:gridSpan w:val="2"/>
            <w:hideMark/>
          </w:tcPr>
          <w:p w:rsidR="00081E04" w:rsidRPr="00081E04" w:rsidRDefault="00081E04" w:rsidP="00081E04">
            <w:r w:rsidRPr="00081E04">
              <w:t>147,73</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107</w:t>
            </w:r>
          </w:p>
        </w:tc>
        <w:tc>
          <w:tcPr>
            <w:tcW w:w="1163" w:type="dxa"/>
            <w:gridSpan w:val="3"/>
            <w:hideMark/>
          </w:tcPr>
          <w:p w:rsidR="00081E04" w:rsidRPr="00081E04" w:rsidRDefault="00081E04" w:rsidP="00081E04">
            <w:r w:rsidRPr="00081E04">
              <w:t>1,5984</w:t>
            </w:r>
          </w:p>
        </w:tc>
        <w:tc>
          <w:tcPr>
            <w:tcW w:w="1200" w:type="dxa"/>
            <w:hideMark/>
          </w:tcPr>
          <w:p w:rsidR="00081E04" w:rsidRPr="00081E04" w:rsidRDefault="00081E04" w:rsidP="00081E04">
            <w:r w:rsidRPr="00081E04">
              <w:t>1,16</w:t>
            </w:r>
          </w:p>
        </w:tc>
      </w:tr>
      <w:tr w:rsidR="00081E04" w:rsidRPr="00081E04" w:rsidTr="00081E04">
        <w:trPr>
          <w:trHeight w:val="285"/>
        </w:trPr>
        <w:tc>
          <w:tcPr>
            <w:tcW w:w="553" w:type="dxa"/>
            <w:vMerge w:val="restart"/>
            <w:hideMark/>
          </w:tcPr>
          <w:p w:rsidR="00081E04" w:rsidRPr="00081E04" w:rsidRDefault="00081E04" w:rsidP="00081E04">
            <w:r w:rsidRPr="00081E04">
              <w:t>163</w:t>
            </w:r>
          </w:p>
        </w:tc>
        <w:tc>
          <w:tcPr>
            <w:tcW w:w="1187" w:type="dxa"/>
            <w:gridSpan w:val="2"/>
            <w:vMerge w:val="restart"/>
            <w:hideMark/>
          </w:tcPr>
          <w:p w:rsidR="00081E04" w:rsidRPr="00081E04" w:rsidRDefault="00081E04">
            <w:r w:rsidRPr="00081E04">
              <w:t>КБ11-11-18</w:t>
            </w:r>
          </w:p>
        </w:tc>
        <w:tc>
          <w:tcPr>
            <w:tcW w:w="3205" w:type="dxa"/>
            <w:gridSpan w:val="3"/>
            <w:vMerge w:val="restart"/>
            <w:hideMark/>
          </w:tcPr>
          <w:p w:rsidR="00081E04" w:rsidRPr="00081E04" w:rsidRDefault="00081E04">
            <w:r w:rsidRPr="00081E04">
              <w:t>Армування стяжки дротяною сіткою</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0,724</w:t>
            </w:r>
          </w:p>
        </w:tc>
        <w:tc>
          <w:tcPr>
            <w:tcW w:w="1160" w:type="dxa"/>
            <w:gridSpan w:val="3"/>
            <w:hideMark/>
          </w:tcPr>
          <w:p w:rsidR="00081E04" w:rsidRPr="00081E04" w:rsidRDefault="00081E04" w:rsidP="00081E04">
            <w:pPr>
              <w:rPr>
                <w:u w:val="single"/>
              </w:rPr>
            </w:pPr>
            <w:r w:rsidRPr="00081E04">
              <w:rPr>
                <w:u w:val="single"/>
              </w:rPr>
              <w:t>1409,69</w:t>
            </w:r>
          </w:p>
        </w:tc>
        <w:tc>
          <w:tcPr>
            <w:tcW w:w="1140" w:type="dxa"/>
            <w:gridSpan w:val="2"/>
            <w:hideMark/>
          </w:tcPr>
          <w:p w:rsidR="00081E04" w:rsidRPr="00081E04" w:rsidRDefault="00081E04" w:rsidP="00081E04">
            <w:pPr>
              <w:rPr>
                <w:u w:val="single"/>
              </w:rPr>
            </w:pPr>
            <w:r w:rsidRPr="00081E04">
              <w:rPr>
                <w:u w:val="single"/>
              </w:rPr>
              <w:t>56,81</w:t>
            </w:r>
          </w:p>
        </w:tc>
        <w:tc>
          <w:tcPr>
            <w:tcW w:w="1072" w:type="dxa"/>
            <w:vMerge w:val="restart"/>
            <w:hideMark/>
          </w:tcPr>
          <w:p w:rsidR="00081E04" w:rsidRPr="00081E04" w:rsidRDefault="00081E04" w:rsidP="00081E04">
            <w:r w:rsidRPr="00081E04">
              <w:t>1021</w:t>
            </w:r>
          </w:p>
        </w:tc>
        <w:tc>
          <w:tcPr>
            <w:tcW w:w="1160" w:type="dxa"/>
            <w:gridSpan w:val="2"/>
            <w:vMerge w:val="restart"/>
            <w:hideMark/>
          </w:tcPr>
          <w:p w:rsidR="00081E04" w:rsidRPr="00081E04" w:rsidRDefault="00081E04" w:rsidP="00081E04">
            <w:r w:rsidRPr="00081E04">
              <w:t>890</w:t>
            </w:r>
          </w:p>
        </w:tc>
        <w:tc>
          <w:tcPr>
            <w:tcW w:w="1160" w:type="dxa"/>
            <w:gridSpan w:val="3"/>
            <w:hideMark/>
          </w:tcPr>
          <w:p w:rsidR="00081E04" w:rsidRPr="00081E04" w:rsidRDefault="00081E04" w:rsidP="00081E04">
            <w:pPr>
              <w:rPr>
                <w:u w:val="single"/>
              </w:rPr>
            </w:pPr>
            <w:r w:rsidRPr="00081E04">
              <w:rPr>
                <w:u w:val="single"/>
              </w:rPr>
              <w:t>41</w:t>
            </w:r>
          </w:p>
        </w:tc>
        <w:tc>
          <w:tcPr>
            <w:tcW w:w="1163" w:type="dxa"/>
            <w:gridSpan w:val="3"/>
            <w:hideMark/>
          </w:tcPr>
          <w:p w:rsidR="00081E04" w:rsidRPr="00081E04" w:rsidRDefault="00081E04" w:rsidP="00081E04">
            <w:pPr>
              <w:rPr>
                <w:u w:val="single"/>
              </w:rPr>
            </w:pPr>
            <w:r w:rsidRPr="00081E04">
              <w:rPr>
                <w:u w:val="single"/>
              </w:rPr>
              <w:t>16,2000</w:t>
            </w:r>
          </w:p>
        </w:tc>
        <w:tc>
          <w:tcPr>
            <w:tcW w:w="1200" w:type="dxa"/>
            <w:hideMark/>
          </w:tcPr>
          <w:p w:rsidR="00081E04" w:rsidRPr="00081E04" w:rsidRDefault="00081E04" w:rsidP="00081E04">
            <w:pPr>
              <w:rPr>
                <w:u w:val="single"/>
              </w:rPr>
            </w:pPr>
            <w:r w:rsidRPr="00081E04">
              <w:rPr>
                <w:u w:val="single"/>
              </w:rPr>
              <w:t>11,73</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1229,26</w:t>
            </w:r>
          </w:p>
        </w:tc>
        <w:tc>
          <w:tcPr>
            <w:tcW w:w="1140" w:type="dxa"/>
            <w:gridSpan w:val="2"/>
            <w:hideMark/>
          </w:tcPr>
          <w:p w:rsidR="00081E04" w:rsidRPr="00081E04" w:rsidRDefault="00081E04" w:rsidP="00081E04">
            <w:r w:rsidRPr="00081E04">
              <w:t>52,32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38</w:t>
            </w:r>
          </w:p>
        </w:tc>
        <w:tc>
          <w:tcPr>
            <w:tcW w:w="1163" w:type="dxa"/>
            <w:gridSpan w:val="3"/>
            <w:hideMark/>
          </w:tcPr>
          <w:p w:rsidR="00081E04" w:rsidRPr="00081E04" w:rsidRDefault="00081E04" w:rsidP="00081E04">
            <w:r w:rsidRPr="00081E04">
              <w:t>0,5661</w:t>
            </w:r>
          </w:p>
        </w:tc>
        <w:tc>
          <w:tcPr>
            <w:tcW w:w="1200" w:type="dxa"/>
            <w:hideMark/>
          </w:tcPr>
          <w:p w:rsidR="00081E04" w:rsidRPr="00081E04" w:rsidRDefault="00081E04" w:rsidP="00081E04">
            <w:r w:rsidRPr="00081E04">
              <w:t>0,41</w:t>
            </w:r>
          </w:p>
        </w:tc>
      </w:tr>
      <w:tr w:rsidR="00081E04" w:rsidRPr="00081E04" w:rsidTr="00081E04">
        <w:trPr>
          <w:trHeight w:val="285"/>
        </w:trPr>
        <w:tc>
          <w:tcPr>
            <w:tcW w:w="553" w:type="dxa"/>
            <w:vMerge w:val="restart"/>
            <w:hideMark/>
          </w:tcPr>
          <w:p w:rsidR="00081E04" w:rsidRPr="00081E04" w:rsidRDefault="00081E04" w:rsidP="00081E04">
            <w:r w:rsidRPr="00081E04">
              <w:t>164</w:t>
            </w:r>
          </w:p>
        </w:tc>
        <w:tc>
          <w:tcPr>
            <w:tcW w:w="1187" w:type="dxa"/>
            <w:gridSpan w:val="2"/>
            <w:vMerge w:val="restart"/>
            <w:hideMark/>
          </w:tcPr>
          <w:p w:rsidR="00081E04" w:rsidRPr="00081E04" w:rsidRDefault="00081E04">
            <w:r w:rsidRPr="00081E04">
              <w:t>С124-65-П</w:t>
            </w:r>
            <w:r w:rsidRPr="00081E04">
              <w:br/>
              <w:t>варіант 1</w:t>
            </w:r>
          </w:p>
        </w:tc>
        <w:tc>
          <w:tcPr>
            <w:tcW w:w="3205" w:type="dxa"/>
            <w:gridSpan w:val="3"/>
            <w:vMerge w:val="restart"/>
            <w:hideMark/>
          </w:tcPr>
          <w:p w:rsidR="00081E04" w:rsidRPr="00081E04" w:rsidRDefault="00081E04">
            <w:proofErr w:type="spellStart"/>
            <w:r w:rsidRPr="00081E04">
              <w:t>Арматура-сетки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72,4</w:t>
            </w:r>
          </w:p>
        </w:tc>
        <w:tc>
          <w:tcPr>
            <w:tcW w:w="1160" w:type="dxa"/>
            <w:gridSpan w:val="3"/>
            <w:hideMark/>
          </w:tcPr>
          <w:p w:rsidR="00081E04" w:rsidRPr="00081E04" w:rsidRDefault="00081E04" w:rsidP="00081E04">
            <w:pPr>
              <w:rPr>
                <w:u w:val="single"/>
              </w:rPr>
            </w:pPr>
            <w:r w:rsidRPr="00081E04">
              <w:rPr>
                <w:u w:val="single"/>
              </w:rPr>
              <w:t>125,22</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9066</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417"/>
        </w:trPr>
        <w:tc>
          <w:tcPr>
            <w:tcW w:w="553" w:type="dxa"/>
            <w:vMerge w:val="restart"/>
            <w:hideMark/>
          </w:tcPr>
          <w:p w:rsidR="00081E04" w:rsidRPr="00081E04" w:rsidRDefault="00081E04" w:rsidP="00081E04">
            <w:r w:rsidRPr="00081E04">
              <w:t>165</w:t>
            </w:r>
          </w:p>
        </w:tc>
        <w:tc>
          <w:tcPr>
            <w:tcW w:w="1187" w:type="dxa"/>
            <w:gridSpan w:val="2"/>
            <w:vMerge w:val="restart"/>
            <w:hideMark/>
          </w:tcPr>
          <w:p w:rsidR="00081E04" w:rsidRPr="00081E04" w:rsidRDefault="00081E04">
            <w:r w:rsidRPr="00081E04">
              <w:t>КБ11-29-2</w:t>
            </w:r>
          </w:p>
        </w:tc>
        <w:tc>
          <w:tcPr>
            <w:tcW w:w="3205" w:type="dxa"/>
            <w:gridSpan w:val="3"/>
            <w:vMerge w:val="restart"/>
            <w:hideMark/>
          </w:tcPr>
          <w:p w:rsidR="00081E04" w:rsidRPr="00081E04" w:rsidRDefault="00081E04">
            <w:r w:rsidRPr="00081E04">
              <w:t>Улаштування покриттів з керамічних плиток</w:t>
            </w:r>
            <w:r w:rsidRPr="00081E04">
              <w:br/>
              <w:t xml:space="preserve">на розчині із сухої </w:t>
            </w:r>
            <w:proofErr w:type="spellStart"/>
            <w:r w:rsidRPr="00081E04">
              <w:t>клеючої</w:t>
            </w:r>
            <w:proofErr w:type="spellEnd"/>
            <w:r w:rsidRPr="00081E04">
              <w:t xml:space="preserve"> суміші, кількість</w:t>
            </w:r>
            <w:r w:rsidRPr="00081E04">
              <w:br/>
              <w:t xml:space="preserve">плиток в 1 м2 понад 7 до 12 </w:t>
            </w:r>
            <w:proofErr w:type="spellStart"/>
            <w:r w:rsidRPr="00081E04">
              <w:t>шт</w:t>
            </w:r>
            <w:proofErr w:type="spellEnd"/>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0,724</w:t>
            </w:r>
          </w:p>
        </w:tc>
        <w:tc>
          <w:tcPr>
            <w:tcW w:w="1160" w:type="dxa"/>
            <w:gridSpan w:val="3"/>
            <w:hideMark/>
          </w:tcPr>
          <w:p w:rsidR="00081E04" w:rsidRPr="00081E04" w:rsidRDefault="00081E04" w:rsidP="00081E04">
            <w:pPr>
              <w:rPr>
                <w:u w:val="single"/>
              </w:rPr>
            </w:pPr>
            <w:r w:rsidRPr="00081E04">
              <w:rPr>
                <w:u w:val="single"/>
              </w:rPr>
              <w:t>15161,73</w:t>
            </w:r>
          </w:p>
        </w:tc>
        <w:tc>
          <w:tcPr>
            <w:tcW w:w="1140" w:type="dxa"/>
            <w:gridSpan w:val="2"/>
            <w:hideMark/>
          </w:tcPr>
          <w:p w:rsidR="00081E04" w:rsidRPr="00081E04" w:rsidRDefault="00081E04" w:rsidP="00081E04">
            <w:pPr>
              <w:rPr>
                <w:u w:val="single"/>
              </w:rPr>
            </w:pPr>
            <w:r w:rsidRPr="00081E04">
              <w:rPr>
                <w:u w:val="single"/>
              </w:rPr>
              <w:t>40,10</w:t>
            </w:r>
          </w:p>
        </w:tc>
        <w:tc>
          <w:tcPr>
            <w:tcW w:w="1072" w:type="dxa"/>
            <w:vMerge w:val="restart"/>
            <w:hideMark/>
          </w:tcPr>
          <w:p w:rsidR="00081E04" w:rsidRPr="00081E04" w:rsidRDefault="00081E04" w:rsidP="00081E04">
            <w:r w:rsidRPr="00081E04">
              <w:t>10977</w:t>
            </w:r>
          </w:p>
        </w:tc>
        <w:tc>
          <w:tcPr>
            <w:tcW w:w="1160" w:type="dxa"/>
            <w:gridSpan w:val="2"/>
            <w:vMerge w:val="restart"/>
            <w:hideMark/>
          </w:tcPr>
          <w:p w:rsidR="00081E04" w:rsidRPr="00081E04" w:rsidRDefault="00081E04" w:rsidP="00081E04">
            <w:r w:rsidRPr="00081E04">
              <w:t>10341</w:t>
            </w:r>
          </w:p>
        </w:tc>
        <w:tc>
          <w:tcPr>
            <w:tcW w:w="1160" w:type="dxa"/>
            <w:gridSpan w:val="3"/>
            <w:hideMark/>
          </w:tcPr>
          <w:p w:rsidR="00081E04" w:rsidRPr="00081E04" w:rsidRDefault="00081E04" w:rsidP="00081E04">
            <w:pPr>
              <w:rPr>
                <w:u w:val="single"/>
              </w:rPr>
            </w:pPr>
            <w:r w:rsidRPr="00081E04">
              <w:rPr>
                <w:u w:val="single"/>
              </w:rPr>
              <w:t>29</w:t>
            </w:r>
          </w:p>
        </w:tc>
        <w:tc>
          <w:tcPr>
            <w:tcW w:w="1163" w:type="dxa"/>
            <w:gridSpan w:val="3"/>
            <w:hideMark/>
          </w:tcPr>
          <w:p w:rsidR="00081E04" w:rsidRPr="00081E04" w:rsidRDefault="00081E04" w:rsidP="00081E04">
            <w:pPr>
              <w:rPr>
                <w:u w:val="single"/>
              </w:rPr>
            </w:pPr>
            <w:r w:rsidRPr="00081E04">
              <w:rPr>
                <w:u w:val="single"/>
              </w:rPr>
              <w:t>164,9500</w:t>
            </w:r>
          </w:p>
        </w:tc>
        <w:tc>
          <w:tcPr>
            <w:tcW w:w="1200" w:type="dxa"/>
            <w:hideMark/>
          </w:tcPr>
          <w:p w:rsidR="00081E04" w:rsidRPr="00081E04" w:rsidRDefault="00081E04" w:rsidP="00081E04">
            <w:pPr>
              <w:rPr>
                <w:u w:val="single"/>
              </w:rPr>
            </w:pPr>
            <w:r w:rsidRPr="00081E04">
              <w:rPr>
                <w:u w:val="single"/>
              </w:rPr>
              <w:t>119,42</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14283,02</w:t>
            </w:r>
          </w:p>
        </w:tc>
        <w:tc>
          <w:tcPr>
            <w:tcW w:w="1140" w:type="dxa"/>
            <w:gridSpan w:val="2"/>
            <w:hideMark/>
          </w:tcPr>
          <w:p w:rsidR="00081E04" w:rsidRPr="00081E04" w:rsidRDefault="00081E04" w:rsidP="00081E04">
            <w:r w:rsidRPr="00081E04">
              <w:t>36,93</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27</w:t>
            </w:r>
          </w:p>
        </w:tc>
        <w:tc>
          <w:tcPr>
            <w:tcW w:w="1163" w:type="dxa"/>
            <w:gridSpan w:val="3"/>
            <w:hideMark/>
          </w:tcPr>
          <w:p w:rsidR="00081E04" w:rsidRPr="00081E04" w:rsidRDefault="00081E04" w:rsidP="00081E04">
            <w:r w:rsidRPr="00081E04">
              <w:t>0,3996</w:t>
            </w:r>
          </w:p>
        </w:tc>
        <w:tc>
          <w:tcPr>
            <w:tcW w:w="1200" w:type="dxa"/>
            <w:hideMark/>
          </w:tcPr>
          <w:p w:rsidR="00081E04" w:rsidRPr="00081E04" w:rsidRDefault="00081E04" w:rsidP="00081E04">
            <w:r w:rsidRPr="00081E04">
              <w:t>0,29</w:t>
            </w:r>
          </w:p>
        </w:tc>
      </w:tr>
      <w:tr w:rsidR="00081E04" w:rsidRPr="00081E04" w:rsidTr="00081E04">
        <w:trPr>
          <w:trHeight w:val="417"/>
        </w:trPr>
        <w:tc>
          <w:tcPr>
            <w:tcW w:w="553" w:type="dxa"/>
            <w:vMerge w:val="restart"/>
            <w:hideMark/>
          </w:tcPr>
          <w:p w:rsidR="00081E04" w:rsidRPr="00081E04" w:rsidRDefault="00081E04" w:rsidP="00081E04">
            <w:r w:rsidRPr="00081E04">
              <w:t>166</w:t>
            </w:r>
          </w:p>
        </w:tc>
        <w:tc>
          <w:tcPr>
            <w:tcW w:w="1187" w:type="dxa"/>
            <w:gridSpan w:val="2"/>
            <w:vMerge w:val="restart"/>
            <w:hideMark/>
          </w:tcPr>
          <w:p w:rsidR="00081E04" w:rsidRPr="00081E04" w:rsidRDefault="00081E04">
            <w:r w:rsidRPr="00081E04">
              <w:t>С111-1726</w:t>
            </w:r>
          </w:p>
        </w:tc>
        <w:tc>
          <w:tcPr>
            <w:tcW w:w="3205" w:type="dxa"/>
            <w:gridSpan w:val="3"/>
            <w:vMerge w:val="restart"/>
            <w:hideMark/>
          </w:tcPr>
          <w:p w:rsidR="00081E04" w:rsidRPr="00081E04" w:rsidRDefault="00081E04">
            <w:r w:rsidRPr="00081E04">
              <w:t>Плитки керамічні для підлог гладкі</w:t>
            </w:r>
            <w:r w:rsidRPr="00081E04">
              <w:br/>
              <w:t>неглазуровані багатобарвні квадратні та</w:t>
            </w:r>
            <w:r w:rsidRPr="00081E04">
              <w:br/>
              <w:t>прямокутні</w:t>
            </w:r>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73,85</w:t>
            </w:r>
          </w:p>
        </w:tc>
        <w:tc>
          <w:tcPr>
            <w:tcW w:w="1160" w:type="dxa"/>
            <w:gridSpan w:val="3"/>
            <w:hideMark/>
          </w:tcPr>
          <w:p w:rsidR="00081E04" w:rsidRPr="00081E04" w:rsidRDefault="00081E04" w:rsidP="00081E04">
            <w:pPr>
              <w:rPr>
                <w:u w:val="single"/>
              </w:rPr>
            </w:pPr>
            <w:r w:rsidRPr="00081E04">
              <w:rPr>
                <w:u w:val="single"/>
              </w:rPr>
              <w:t>288,33</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21293</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16</w:t>
            </w:r>
            <w:r w:rsidRPr="00081E04">
              <w:lastRenderedPageBreak/>
              <w:t>7</w:t>
            </w:r>
          </w:p>
        </w:tc>
        <w:tc>
          <w:tcPr>
            <w:tcW w:w="1187" w:type="dxa"/>
            <w:gridSpan w:val="2"/>
            <w:vMerge w:val="restart"/>
            <w:hideMark/>
          </w:tcPr>
          <w:p w:rsidR="00081E04" w:rsidRPr="00081E04" w:rsidRDefault="00081E04">
            <w:r w:rsidRPr="00081E04">
              <w:lastRenderedPageBreak/>
              <w:t>С111-</w:t>
            </w:r>
            <w:r w:rsidRPr="00081E04">
              <w:lastRenderedPageBreak/>
              <w:t>2000-1</w:t>
            </w:r>
          </w:p>
        </w:tc>
        <w:tc>
          <w:tcPr>
            <w:tcW w:w="3205" w:type="dxa"/>
            <w:gridSpan w:val="3"/>
            <w:vMerge w:val="restart"/>
            <w:hideMark/>
          </w:tcPr>
          <w:p w:rsidR="00081E04" w:rsidRPr="00081E04" w:rsidRDefault="00081E04">
            <w:proofErr w:type="spellStart"/>
            <w:r w:rsidRPr="00081E04">
              <w:lastRenderedPageBreak/>
              <w:t>Клеюча</w:t>
            </w:r>
            <w:proofErr w:type="spellEnd"/>
            <w:r w:rsidRPr="00081E04">
              <w:t xml:space="preserve"> суміш для керамічної </w:t>
            </w:r>
            <w:r w:rsidRPr="00081E04">
              <w:lastRenderedPageBreak/>
              <w:t xml:space="preserve">плитки </w:t>
            </w:r>
            <w:proofErr w:type="spellStart"/>
            <w:r w:rsidRPr="00081E04">
              <w:t>Ceresit</w:t>
            </w:r>
            <w:proofErr w:type="spellEnd"/>
            <w:r w:rsidRPr="00081E04">
              <w:t xml:space="preserve"> </w:t>
            </w:r>
            <w:r w:rsidRPr="00081E04">
              <w:br/>
              <w:t>СМ 11</w:t>
            </w:r>
          </w:p>
        </w:tc>
        <w:tc>
          <w:tcPr>
            <w:tcW w:w="1107" w:type="dxa"/>
            <w:vMerge w:val="restart"/>
            <w:hideMark/>
          </w:tcPr>
          <w:p w:rsidR="00081E04" w:rsidRPr="00081E04" w:rsidRDefault="00081E04" w:rsidP="00081E04">
            <w:r w:rsidRPr="00081E04">
              <w:lastRenderedPageBreak/>
              <w:t>кг</w:t>
            </w:r>
          </w:p>
        </w:tc>
        <w:tc>
          <w:tcPr>
            <w:tcW w:w="1203" w:type="dxa"/>
            <w:gridSpan w:val="3"/>
            <w:vMerge w:val="restart"/>
            <w:hideMark/>
          </w:tcPr>
          <w:p w:rsidR="00081E04" w:rsidRPr="00081E04" w:rsidRDefault="00081E04" w:rsidP="00081E04">
            <w:r w:rsidRPr="00081E04">
              <w:t>376,48</w:t>
            </w:r>
          </w:p>
        </w:tc>
        <w:tc>
          <w:tcPr>
            <w:tcW w:w="1160" w:type="dxa"/>
            <w:gridSpan w:val="3"/>
            <w:hideMark/>
          </w:tcPr>
          <w:p w:rsidR="00081E04" w:rsidRPr="00081E04" w:rsidRDefault="00081E04" w:rsidP="00081E04">
            <w:pPr>
              <w:rPr>
                <w:u w:val="single"/>
              </w:rPr>
            </w:pPr>
            <w:r w:rsidRPr="00081E04">
              <w:rPr>
                <w:u w:val="single"/>
              </w:rPr>
              <w:t>6,30</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2372</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lastRenderedPageBreak/>
              <w:t>168</w:t>
            </w:r>
          </w:p>
        </w:tc>
        <w:tc>
          <w:tcPr>
            <w:tcW w:w="1187" w:type="dxa"/>
            <w:gridSpan w:val="2"/>
            <w:vMerge w:val="restart"/>
            <w:hideMark/>
          </w:tcPr>
          <w:p w:rsidR="00081E04" w:rsidRPr="00081E04" w:rsidRDefault="00081E04">
            <w:r w:rsidRPr="00081E04">
              <w:t>С111-2001-1</w:t>
            </w:r>
            <w:r w:rsidRPr="00081E04">
              <w:br/>
              <w:t>варіант 1</w:t>
            </w:r>
          </w:p>
        </w:tc>
        <w:tc>
          <w:tcPr>
            <w:tcW w:w="3205" w:type="dxa"/>
            <w:gridSpan w:val="3"/>
            <w:vMerge w:val="restart"/>
            <w:hideMark/>
          </w:tcPr>
          <w:p w:rsidR="00081E04" w:rsidRPr="00081E04" w:rsidRDefault="00081E04">
            <w:r w:rsidRPr="00081E04">
              <w:t xml:space="preserve">Кольоровий шов 2-5мм </w:t>
            </w:r>
            <w:proofErr w:type="spellStart"/>
            <w:r w:rsidRPr="00081E04">
              <w:t>Ceresit</w:t>
            </w:r>
            <w:proofErr w:type="spellEnd"/>
            <w:r w:rsidRPr="00081E04">
              <w:t xml:space="preserve"> СЕ 32 СУПЕР</w:t>
            </w:r>
          </w:p>
        </w:tc>
        <w:tc>
          <w:tcPr>
            <w:tcW w:w="1107" w:type="dxa"/>
            <w:vMerge w:val="restart"/>
            <w:hideMark/>
          </w:tcPr>
          <w:p w:rsidR="00081E04" w:rsidRPr="00081E04" w:rsidRDefault="00081E04" w:rsidP="00081E04">
            <w:r w:rsidRPr="00081E04">
              <w:t>кг</w:t>
            </w:r>
          </w:p>
        </w:tc>
        <w:tc>
          <w:tcPr>
            <w:tcW w:w="1203" w:type="dxa"/>
            <w:gridSpan w:val="3"/>
            <w:vMerge w:val="restart"/>
            <w:hideMark/>
          </w:tcPr>
          <w:p w:rsidR="00081E04" w:rsidRPr="00081E04" w:rsidRDefault="00081E04" w:rsidP="00081E04">
            <w:r w:rsidRPr="00081E04">
              <w:t>32,87</w:t>
            </w:r>
          </w:p>
        </w:tc>
        <w:tc>
          <w:tcPr>
            <w:tcW w:w="1160" w:type="dxa"/>
            <w:gridSpan w:val="3"/>
            <w:hideMark/>
          </w:tcPr>
          <w:p w:rsidR="00081E04" w:rsidRPr="00081E04" w:rsidRDefault="00081E04" w:rsidP="00081E04">
            <w:pPr>
              <w:rPr>
                <w:u w:val="single"/>
              </w:rPr>
            </w:pPr>
            <w:r w:rsidRPr="00081E04">
              <w:rPr>
                <w:u w:val="single"/>
              </w:rPr>
              <w:t>53,45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1757</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169</w:t>
            </w:r>
          </w:p>
        </w:tc>
        <w:tc>
          <w:tcPr>
            <w:tcW w:w="1187" w:type="dxa"/>
            <w:gridSpan w:val="2"/>
            <w:vMerge w:val="restart"/>
            <w:hideMark/>
          </w:tcPr>
          <w:p w:rsidR="00081E04" w:rsidRPr="00081E04" w:rsidRDefault="00081E04">
            <w:r w:rsidRPr="00081E04">
              <w:t>&amp; С111-</w:t>
            </w:r>
            <w:r w:rsidRPr="00081E04">
              <w:br/>
              <w:t>1857-1-Т</w:t>
            </w:r>
          </w:p>
        </w:tc>
        <w:tc>
          <w:tcPr>
            <w:tcW w:w="3205" w:type="dxa"/>
            <w:gridSpan w:val="3"/>
            <w:vMerge w:val="restart"/>
            <w:hideMark/>
          </w:tcPr>
          <w:p w:rsidR="00081E04" w:rsidRPr="00081E04" w:rsidRDefault="00081E04">
            <w:r w:rsidRPr="00081E04">
              <w:t>Хрестики</w:t>
            </w:r>
          </w:p>
        </w:tc>
        <w:tc>
          <w:tcPr>
            <w:tcW w:w="1107" w:type="dxa"/>
            <w:vMerge w:val="restart"/>
            <w:hideMark/>
          </w:tcPr>
          <w:p w:rsidR="00081E04" w:rsidRPr="00081E04" w:rsidRDefault="00081E04" w:rsidP="00081E04">
            <w:r w:rsidRPr="00081E04">
              <w:t>1000шт</w:t>
            </w:r>
          </w:p>
        </w:tc>
        <w:tc>
          <w:tcPr>
            <w:tcW w:w="1203" w:type="dxa"/>
            <w:gridSpan w:val="3"/>
            <w:vMerge w:val="restart"/>
            <w:hideMark/>
          </w:tcPr>
          <w:p w:rsidR="00081E04" w:rsidRPr="00081E04" w:rsidRDefault="00081E04" w:rsidP="00081E04">
            <w:r w:rsidRPr="00081E04">
              <w:t>0,523</w:t>
            </w:r>
          </w:p>
        </w:tc>
        <w:tc>
          <w:tcPr>
            <w:tcW w:w="1160" w:type="dxa"/>
            <w:gridSpan w:val="3"/>
            <w:hideMark/>
          </w:tcPr>
          <w:p w:rsidR="00081E04" w:rsidRPr="00081E04" w:rsidRDefault="00081E04" w:rsidP="00081E04">
            <w:pPr>
              <w:rPr>
                <w:u w:val="single"/>
              </w:rPr>
            </w:pPr>
            <w:r w:rsidRPr="00081E04">
              <w:rPr>
                <w:u w:val="single"/>
              </w:rPr>
              <w:t>204,00</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107</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3205" w:type="dxa"/>
            <w:gridSpan w:val="3"/>
            <w:hideMark/>
          </w:tcPr>
          <w:p w:rsidR="00081E04" w:rsidRPr="00081E04" w:rsidRDefault="00081E04">
            <w:r w:rsidRPr="00081E04">
              <w:t>Тип 7 (62,4м2)</w:t>
            </w:r>
          </w:p>
        </w:tc>
        <w:tc>
          <w:tcPr>
            <w:tcW w:w="1107" w:type="dxa"/>
            <w:hideMark/>
          </w:tcPr>
          <w:p w:rsidR="00081E04" w:rsidRPr="00081E04" w:rsidRDefault="00081E04">
            <w:r w:rsidRPr="00081E04">
              <w:t> </w:t>
            </w:r>
          </w:p>
        </w:tc>
        <w:tc>
          <w:tcPr>
            <w:tcW w:w="1203" w:type="dxa"/>
            <w:gridSpan w:val="3"/>
            <w:hideMark/>
          </w:tcPr>
          <w:p w:rsidR="00081E04" w:rsidRPr="00081E04" w:rsidRDefault="00081E04">
            <w:r w:rsidRPr="00081E04">
              <w:t> </w:t>
            </w:r>
          </w:p>
        </w:tc>
        <w:tc>
          <w:tcPr>
            <w:tcW w:w="1160" w:type="dxa"/>
            <w:gridSpan w:val="3"/>
            <w:hideMark/>
          </w:tcPr>
          <w:p w:rsidR="00081E04" w:rsidRPr="00081E04" w:rsidRDefault="00081E04" w:rsidP="00081E04">
            <w:r w:rsidRPr="00081E04">
              <w:t> </w:t>
            </w:r>
          </w:p>
        </w:tc>
        <w:tc>
          <w:tcPr>
            <w:tcW w:w="1140" w:type="dxa"/>
            <w:gridSpan w:val="2"/>
            <w:hideMark/>
          </w:tcPr>
          <w:p w:rsidR="00081E04" w:rsidRPr="00081E04" w:rsidRDefault="00081E04" w:rsidP="00081E04">
            <w:r w:rsidRPr="00081E04">
              <w:t> </w:t>
            </w:r>
          </w:p>
        </w:tc>
        <w:tc>
          <w:tcPr>
            <w:tcW w:w="1072" w:type="dxa"/>
            <w:hideMark/>
          </w:tcPr>
          <w:p w:rsidR="00081E04" w:rsidRPr="00081E04" w:rsidRDefault="00081E04" w:rsidP="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30"/>
        </w:trPr>
        <w:tc>
          <w:tcPr>
            <w:tcW w:w="553" w:type="dxa"/>
            <w:hideMark/>
          </w:tcPr>
          <w:p w:rsidR="00081E04" w:rsidRPr="00081E04" w:rsidRDefault="00081E04" w:rsidP="00081E04">
            <w:r w:rsidRPr="00081E04">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285"/>
        </w:trPr>
        <w:tc>
          <w:tcPr>
            <w:tcW w:w="553" w:type="dxa"/>
            <w:vMerge w:val="restart"/>
            <w:hideMark/>
          </w:tcPr>
          <w:p w:rsidR="00081E04" w:rsidRPr="00081E04" w:rsidRDefault="00081E04" w:rsidP="00081E04">
            <w:r w:rsidRPr="00081E04">
              <w:t>170</w:t>
            </w:r>
          </w:p>
        </w:tc>
        <w:tc>
          <w:tcPr>
            <w:tcW w:w="1187" w:type="dxa"/>
            <w:gridSpan w:val="2"/>
            <w:vMerge w:val="restart"/>
            <w:hideMark/>
          </w:tcPr>
          <w:p w:rsidR="00081E04" w:rsidRPr="00081E04" w:rsidRDefault="00081E04">
            <w:r w:rsidRPr="00081E04">
              <w:t>КБ11-11-1</w:t>
            </w:r>
          </w:p>
        </w:tc>
        <w:tc>
          <w:tcPr>
            <w:tcW w:w="3205" w:type="dxa"/>
            <w:gridSpan w:val="3"/>
            <w:vMerge w:val="restart"/>
            <w:hideMark/>
          </w:tcPr>
          <w:p w:rsidR="00081E04" w:rsidRPr="00081E04" w:rsidRDefault="00081E04">
            <w:r w:rsidRPr="00081E04">
              <w:t>Улаштування стяжок цементних товщиною</w:t>
            </w:r>
            <w:r w:rsidRPr="00081E04">
              <w:br/>
              <w:t>20 мм</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0,624</w:t>
            </w:r>
          </w:p>
        </w:tc>
        <w:tc>
          <w:tcPr>
            <w:tcW w:w="1160" w:type="dxa"/>
            <w:gridSpan w:val="3"/>
            <w:hideMark/>
          </w:tcPr>
          <w:p w:rsidR="00081E04" w:rsidRPr="00081E04" w:rsidRDefault="00081E04" w:rsidP="00081E04">
            <w:pPr>
              <w:rPr>
                <w:u w:val="single"/>
              </w:rPr>
            </w:pPr>
            <w:r w:rsidRPr="00081E04">
              <w:rPr>
                <w:u w:val="single"/>
              </w:rPr>
              <w:t>8593,21</w:t>
            </w:r>
          </w:p>
        </w:tc>
        <w:tc>
          <w:tcPr>
            <w:tcW w:w="1140" w:type="dxa"/>
            <w:gridSpan w:val="2"/>
            <w:hideMark/>
          </w:tcPr>
          <w:p w:rsidR="00081E04" w:rsidRPr="00081E04" w:rsidRDefault="00081E04" w:rsidP="00081E04">
            <w:pPr>
              <w:rPr>
                <w:u w:val="single"/>
              </w:rPr>
            </w:pPr>
            <w:r w:rsidRPr="00081E04">
              <w:rPr>
                <w:u w:val="single"/>
              </w:rPr>
              <w:t>103,60</w:t>
            </w:r>
          </w:p>
        </w:tc>
        <w:tc>
          <w:tcPr>
            <w:tcW w:w="1072" w:type="dxa"/>
            <w:vMerge w:val="restart"/>
            <w:hideMark/>
          </w:tcPr>
          <w:p w:rsidR="00081E04" w:rsidRPr="00081E04" w:rsidRDefault="00081E04" w:rsidP="00081E04">
            <w:r w:rsidRPr="00081E04">
              <w:t>5362</w:t>
            </w:r>
          </w:p>
        </w:tc>
        <w:tc>
          <w:tcPr>
            <w:tcW w:w="1160" w:type="dxa"/>
            <w:gridSpan w:val="2"/>
            <w:vMerge w:val="restart"/>
            <w:hideMark/>
          </w:tcPr>
          <w:p w:rsidR="00081E04" w:rsidRPr="00081E04" w:rsidRDefault="00081E04" w:rsidP="00081E04">
            <w:r w:rsidRPr="00081E04">
              <w:t>2788</w:t>
            </w:r>
          </w:p>
        </w:tc>
        <w:tc>
          <w:tcPr>
            <w:tcW w:w="1160" w:type="dxa"/>
            <w:gridSpan w:val="3"/>
            <w:hideMark/>
          </w:tcPr>
          <w:p w:rsidR="00081E04" w:rsidRPr="00081E04" w:rsidRDefault="00081E04" w:rsidP="00081E04">
            <w:pPr>
              <w:rPr>
                <w:u w:val="single"/>
              </w:rPr>
            </w:pPr>
            <w:r w:rsidRPr="00081E04">
              <w:rPr>
                <w:u w:val="single"/>
              </w:rPr>
              <w:t>65</w:t>
            </w:r>
          </w:p>
        </w:tc>
        <w:tc>
          <w:tcPr>
            <w:tcW w:w="1163" w:type="dxa"/>
            <w:gridSpan w:val="3"/>
            <w:hideMark/>
          </w:tcPr>
          <w:p w:rsidR="00081E04" w:rsidRPr="00081E04" w:rsidRDefault="00081E04" w:rsidP="00081E04">
            <w:pPr>
              <w:rPr>
                <w:u w:val="single"/>
              </w:rPr>
            </w:pPr>
            <w:r w:rsidRPr="00081E04">
              <w:rPr>
                <w:u w:val="single"/>
              </w:rPr>
              <w:t>56,2500</w:t>
            </w:r>
          </w:p>
        </w:tc>
        <w:tc>
          <w:tcPr>
            <w:tcW w:w="1200" w:type="dxa"/>
            <w:hideMark/>
          </w:tcPr>
          <w:p w:rsidR="00081E04" w:rsidRPr="00081E04" w:rsidRDefault="00081E04" w:rsidP="00081E04">
            <w:pPr>
              <w:rPr>
                <w:u w:val="single"/>
              </w:rPr>
            </w:pPr>
            <w:r w:rsidRPr="00081E04">
              <w:rPr>
                <w:u w:val="single"/>
              </w:rPr>
              <w:t>35,1</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4467,94</w:t>
            </w:r>
          </w:p>
        </w:tc>
        <w:tc>
          <w:tcPr>
            <w:tcW w:w="1140" w:type="dxa"/>
            <w:gridSpan w:val="2"/>
            <w:hideMark/>
          </w:tcPr>
          <w:p w:rsidR="00081E04" w:rsidRPr="00081E04" w:rsidRDefault="00081E04" w:rsidP="00081E04">
            <w:r w:rsidRPr="00081E04">
              <w:t>95,41</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60</w:t>
            </w:r>
          </w:p>
        </w:tc>
        <w:tc>
          <w:tcPr>
            <w:tcW w:w="1163" w:type="dxa"/>
            <w:gridSpan w:val="3"/>
            <w:hideMark/>
          </w:tcPr>
          <w:p w:rsidR="00081E04" w:rsidRPr="00081E04" w:rsidRDefault="00081E04" w:rsidP="00081E04">
            <w:r w:rsidRPr="00081E04">
              <w:t>1,0323</w:t>
            </w:r>
          </w:p>
        </w:tc>
        <w:tc>
          <w:tcPr>
            <w:tcW w:w="1200" w:type="dxa"/>
            <w:hideMark/>
          </w:tcPr>
          <w:p w:rsidR="00081E04" w:rsidRPr="00081E04" w:rsidRDefault="00081E04" w:rsidP="00081E04">
            <w:r w:rsidRPr="00081E04">
              <w:t>0,64</w:t>
            </w:r>
          </w:p>
        </w:tc>
      </w:tr>
      <w:tr w:rsidR="00081E04" w:rsidRPr="00081E04" w:rsidTr="00081E04">
        <w:trPr>
          <w:trHeight w:val="285"/>
        </w:trPr>
        <w:tc>
          <w:tcPr>
            <w:tcW w:w="553" w:type="dxa"/>
            <w:vMerge w:val="restart"/>
            <w:hideMark/>
          </w:tcPr>
          <w:p w:rsidR="00081E04" w:rsidRPr="00081E04" w:rsidRDefault="00081E04" w:rsidP="00081E04">
            <w:r w:rsidRPr="00081E04">
              <w:t>171</w:t>
            </w:r>
          </w:p>
        </w:tc>
        <w:tc>
          <w:tcPr>
            <w:tcW w:w="1187" w:type="dxa"/>
            <w:gridSpan w:val="2"/>
            <w:vMerge w:val="restart"/>
            <w:hideMark/>
          </w:tcPr>
          <w:p w:rsidR="00081E04" w:rsidRPr="00081E04" w:rsidRDefault="00081E04">
            <w:r w:rsidRPr="00081E04">
              <w:t>КБ11-4-1</w:t>
            </w:r>
          </w:p>
        </w:tc>
        <w:tc>
          <w:tcPr>
            <w:tcW w:w="3205" w:type="dxa"/>
            <w:gridSpan w:val="3"/>
            <w:vMerge w:val="restart"/>
            <w:hideMark/>
          </w:tcPr>
          <w:p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перший шар</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0,624</w:t>
            </w:r>
          </w:p>
        </w:tc>
        <w:tc>
          <w:tcPr>
            <w:tcW w:w="1160" w:type="dxa"/>
            <w:gridSpan w:val="3"/>
            <w:hideMark/>
          </w:tcPr>
          <w:p w:rsidR="00081E04" w:rsidRPr="00081E04" w:rsidRDefault="00081E04" w:rsidP="00081E04">
            <w:pPr>
              <w:rPr>
                <w:u w:val="single"/>
              </w:rPr>
            </w:pPr>
            <w:r w:rsidRPr="00081E04">
              <w:rPr>
                <w:u w:val="single"/>
              </w:rPr>
              <w:t>18342,74</w:t>
            </w:r>
          </w:p>
        </w:tc>
        <w:tc>
          <w:tcPr>
            <w:tcW w:w="1140" w:type="dxa"/>
            <w:gridSpan w:val="2"/>
            <w:hideMark/>
          </w:tcPr>
          <w:p w:rsidR="00081E04" w:rsidRPr="00081E04" w:rsidRDefault="00081E04" w:rsidP="00081E04">
            <w:pPr>
              <w:rPr>
                <w:u w:val="single"/>
              </w:rPr>
            </w:pPr>
            <w:r w:rsidRPr="00081E04">
              <w:rPr>
                <w:u w:val="single"/>
              </w:rPr>
              <w:t>16,71</w:t>
            </w:r>
          </w:p>
        </w:tc>
        <w:tc>
          <w:tcPr>
            <w:tcW w:w="1072" w:type="dxa"/>
            <w:vMerge w:val="restart"/>
            <w:hideMark/>
          </w:tcPr>
          <w:p w:rsidR="00081E04" w:rsidRPr="00081E04" w:rsidRDefault="00081E04" w:rsidP="00081E04">
            <w:r w:rsidRPr="00081E04">
              <w:t>11446</w:t>
            </w:r>
          </w:p>
        </w:tc>
        <w:tc>
          <w:tcPr>
            <w:tcW w:w="1160" w:type="dxa"/>
            <w:gridSpan w:val="2"/>
            <w:vMerge w:val="restart"/>
            <w:hideMark/>
          </w:tcPr>
          <w:p w:rsidR="00081E04" w:rsidRPr="00081E04" w:rsidRDefault="00081E04" w:rsidP="00081E04">
            <w:r w:rsidRPr="00081E04">
              <w:t>2859</w:t>
            </w:r>
          </w:p>
        </w:tc>
        <w:tc>
          <w:tcPr>
            <w:tcW w:w="1160" w:type="dxa"/>
            <w:gridSpan w:val="3"/>
            <w:hideMark/>
          </w:tcPr>
          <w:p w:rsidR="00081E04" w:rsidRPr="00081E04" w:rsidRDefault="00081E04" w:rsidP="00081E04">
            <w:pPr>
              <w:rPr>
                <w:u w:val="single"/>
              </w:rPr>
            </w:pPr>
            <w:r w:rsidRPr="00081E04">
              <w:rPr>
                <w:u w:val="single"/>
              </w:rPr>
              <w:t>10</w:t>
            </w:r>
          </w:p>
        </w:tc>
        <w:tc>
          <w:tcPr>
            <w:tcW w:w="1163" w:type="dxa"/>
            <w:gridSpan w:val="3"/>
            <w:hideMark/>
          </w:tcPr>
          <w:p w:rsidR="00081E04" w:rsidRPr="00081E04" w:rsidRDefault="00081E04" w:rsidP="00081E04">
            <w:pPr>
              <w:rPr>
                <w:u w:val="single"/>
              </w:rPr>
            </w:pPr>
            <w:r w:rsidRPr="00081E04">
              <w:rPr>
                <w:u w:val="single"/>
              </w:rPr>
              <w:t>51,1000</w:t>
            </w:r>
          </w:p>
        </w:tc>
        <w:tc>
          <w:tcPr>
            <w:tcW w:w="1200" w:type="dxa"/>
            <w:hideMark/>
          </w:tcPr>
          <w:p w:rsidR="00081E04" w:rsidRPr="00081E04" w:rsidRDefault="00081E04" w:rsidP="00081E04">
            <w:pPr>
              <w:rPr>
                <w:u w:val="single"/>
              </w:rPr>
            </w:pPr>
            <w:r w:rsidRPr="00081E04">
              <w:rPr>
                <w:u w:val="single"/>
              </w:rPr>
              <w:t>31,89</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4582,14</w:t>
            </w:r>
          </w:p>
        </w:tc>
        <w:tc>
          <w:tcPr>
            <w:tcW w:w="1140" w:type="dxa"/>
            <w:gridSpan w:val="2"/>
            <w:hideMark/>
          </w:tcPr>
          <w:p w:rsidR="00081E04" w:rsidRPr="00081E04" w:rsidRDefault="00081E04" w:rsidP="00081E04">
            <w:r w:rsidRPr="00081E04">
              <w:t>15,39</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0,1665</w:t>
            </w:r>
          </w:p>
        </w:tc>
        <w:tc>
          <w:tcPr>
            <w:tcW w:w="1200" w:type="dxa"/>
            <w:hideMark/>
          </w:tcPr>
          <w:p w:rsidR="00081E04" w:rsidRPr="00081E04" w:rsidRDefault="00081E04" w:rsidP="00081E04">
            <w:r w:rsidRPr="00081E04">
              <w:t>0,1</w:t>
            </w:r>
          </w:p>
        </w:tc>
      </w:tr>
      <w:tr w:rsidR="00081E04" w:rsidRPr="00081E04" w:rsidTr="00081E04">
        <w:trPr>
          <w:trHeight w:val="285"/>
        </w:trPr>
        <w:tc>
          <w:tcPr>
            <w:tcW w:w="553" w:type="dxa"/>
            <w:vMerge w:val="restart"/>
            <w:hideMark/>
          </w:tcPr>
          <w:p w:rsidR="00081E04" w:rsidRPr="00081E04" w:rsidRDefault="00081E04" w:rsidP="00081E04">
            <w:r w:rsidRPr="00081E04">
              <w:t>172</w:t>
            </w:r>
          </w:p>
        </w:tc>
        <w:tc>
          <w:tcPr>
            <w:tcW w:w="1187" w:type="dxa"/>
            <w:gridSpan w:val="2"/>
            <w:vMerge w:val="restart"/>
            <w:hideMark/>
          </w:tcPr>
          <w:p w:rsidR="00081E04" w:rsidRPr="00081E04" w:rsidRDefault="00081E04">
            <w:r w:rsidRPr="00081E04">
              <w:t>КБ11-4-2</w:t>
            </w:r>
          </w:p>
        </w:tc>
        <w:tc>
          <w:tcPr>
            <w:tcW w:w="3205" w:type="dxa"/>
            <w:gridSpan w:val="3"/>
            <w:vMerge w:val="restart"/>
            <w:hideMark/>
          </w:tcPr>
          <w:p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наступний шар</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0,624</w:t>
            </w:r>
          </w:p>
        </w:tc>
        <w:tc>
          <w:tcPr>
            <w:tcW w:w="1160" w:type="dxa"/>
            <w:gridSpan w:val="3"/>
            <w:hideMark/>
          </w:tcPr>
          <w:p w:rsidR="00081E04" w:rsidRPr="00081E04" w:rsidRDefault="00081E04" w:rsidP="00081E04">
            <w:pPr>
              <w:rPr>
                <w:u w:val="single"/>
              </w:rPr>
            </w:pPr>
            <w:r w:rsidRPr="00081E04">
              <w:rPr>
                <w:u w:val="single"/>
              </w:rPr>
              <w:t>11961,99</w:t>
            </w:r>
          </w:p>
        </w:tc>
        <w:tc>
          <w:tcPr>
            <w:tcW w:w="1140" w:type="dxa"/>
            <w:gridSpan w:val="2"/>
            <w:hideMark/>
          </w:tcPr>
          <w:p w:rsidR="00081E04" w:rsidRPr="00081E04" w:rsidRDefault="00081E04" w:rsidP="00081E04">
            <w:pPr>
              <w:rPr>
                <w:u w:val="single"/>
              </w:rPr>
            </w:pPr>
            <w:r w:rsidRPr="00081E04">
              <w:rPr>
                <w:u w:val="single"/>
              </w:rPr>
              <w:t>7,80</w:t>
            </w:r>
          </w:p>
        </w:tc>
        <w:tc>
          <w:tcPr>
            <w:tcW w:w="1072" w:type="dxa"/>
            <w:vMerge w:val="restart"/>
            <w:hideMark/>
          </w:tcPr>
          <w:p w:rsidR="00081E04" w:rsidRPr="00081E04" w:rsidRDefault="00081E04" w:rsidP="00081E04">
            <w:r w:rsidRPr="00081E04">
              <w:t>7464</w:t>
            </w:r>
          </w:p>
        </w:tc>
        <w:tc>
          <w:tcPr>
            <w:tcW w:w="1160" w:type="dxa"/>
            <w:gridSpan w:val="2"/>
            <w:vMerge w:val="restart"/>
            <w:hideMark/>
          </w:tcPr>
          <w:p w:rsidR="00081E04" w:rsidRPr="00081E04" w:rsidRDefault="00081E04" w:rsidP="00081E04">
            <w:r w:rsidRPr="00081E04">
              <w:t>1853</w:t>
            </w:r>
          </w:p>
        </w:tc>
        <w:tc>
          <w:tcPr>
            <w:tcW w:w="1160" w:type="dxa"/>
            <w:gridSpan w:val="3"/>
            <w:hideMark/>
          </w:tcPr>
          <w:p w:rsidR="00081E04" w:rsidRPr="00081E04" w:rsidRDefault="00081E04" w:rsidP="00081E04">
            <w:pPr>
              <w:rPr>
                <w:u w:val="single"/>
              </w:rPr>
            </w:pPr>
            <w:r w:rsidRPr="00081E04">
              <w:rPr>
                <w:u w:val="single"/>
              </w:rPr>
              <w:t>5</w:t>
            </w:r>
          </w:p>
        </w:tc>
        <w:tc>
          <w:tcPr>
            <w:tcW w:w="1163" w:type="dxa"/>
            <w:gridSpan w:val="3"/>
            <w:hideMark/>
          </w:tcPr>
          <w:p w:rsidR="00081E04" w:rsidRPr="00081E04" w:rsidRDefault="00081E04" w:rsidP="00081E04">
            <w:pPr>
              <w:rPr>
                <w:u w:val="single"/>
              </w:rPr>
            </w:pPr>
            <w:r w:rsidRPr="00081E04">
              <w:rPr>
                <w:u w:val="single"/>
              </w:rPr>
              <w:t>33,1100</w:t>
            </w:r>
          </w:p>
        </w:tc>
        <w:tc>
          <w:tcPr>
            <w:tcW w:w="1200" w:type="dxa"/>
            <w:hideMark/>
          </w:tcPr>
          <w:p w:rsidR="00081E04" w:rsidRPr="00081E04" w:rsidRDefault="00081E04" w:rsidP="00081E04">
            <w:pPr>
              <w:rPr>
                <w:u w:val="single"/>
              </w:rPr>
            </w:pPr>
            <w:r w:rsidRPr="00081E04">
              <w:rPr>
                <w:u w:val="single"/>
              </w:rPr>
              <w:t>20,66</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2968,97</w:t>
            </w:r>
          </w:p>
        </w:tc>
        <w:tc>
          <w:tcPr>
            <w:tcW w:w="1140" w:type="dxa"/>
            <w:gridSpan w:val="2"/>
            <w:hideMark/>
          </w:tcPr>
          <w:p w:rsidR="00081E04" w:rsidRPr="00081E04" w:rsidRDefault="00081E04" w:rsidP="00081E04">
            <w:r w:rsidRPr="00081E04">
              <w:t>7,18</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4</w:t>
            </w:r>
          </w:p>
        </w:tc>
        <w:tc>
          <w:tcPr>
            <w:tcW w:w="1163" w:type="dxa"/>
            <w:gridSpan w:val="3"/>
            <w:hideMark/>
          </w:tcPr>
          <w:p w:rsidR="00081E04" w:rsidRPr="00081E04" w:rsidRDefault="00081E04" w:rsidP="00081E04">
            <w:r w:rsidRPr="00081E04">
              <w:t>0,0777</w:t>
            </w:r>
          </w:p>
        </w:tc>
        <w:tc>
          <w:tcPr>
            <w:tcW w:w="1200" w:type="dxa"/>
            <w:hideMark/>
          </w:tcPr>
          <w:p w:rsidR="00081E04" w:rsidRPr="00081E04" w:rsidRDefault="00081E04" w:rsidP="00081E04">
            <w:r w:rsidRPr="00081E04">
              <w:t>0,05</w:t>
            </w:r>
          </w:p>
        </w:tc>
      </w:tr>
      <w:tr w:rsidR="00081E04" w:rsidRPr="00081E04" w:rsidTr="00081E04">
        <w:trPr>
          <w:trHeight w:val="417"/>
        </w:trPr>
        <w:tc>
          <w:tcPr>
            <w:tcW w:w="553" w:type="dxa"/>
            <w:vMerge w:val="restart"/>
            <w:hideMark/>
          </w:tcPr>
          <w:p w:rsidR="00081E04" w:rsidRPr="00081E04" w:rsidRDefault="00081E04" w:rsidP="00081E04">
            <w:r w:rsidRPr="00081E04">
              <w:t>173</w:t>
            </w:r>
          </w:p>
        </w:tc>
        <w:tc>
          <w:tcPr>
            <w:tcW w:w="1187" w:type="dxa"/>
            <w:gridSpan w:val="2"/>
            <w:vMerge w:val="restart"/>
            <w:hideMark/>
          </w:tcPr>
          <w:p w:rsidR="00081E04" w:rsidRPr="00081E04" w:rsidRDefault="00081E04">
            <w:r w:rsidRPr="00081E04">
              <w:t>КБ11-9-1</w:t>
            </w:r>
          </w:p>
        </w:tc>
        <w:tc>
          <w:tcPr>
            <w:tcW w:w="3205" w:type="dxa"/>
            <w:gridSpan w:val="3"/>
            <w:vMerge w:val="restart"/>
            <w:hideMark/>
          </w:tcPr>
          <w:p w:rsidR="00081E04" w:rsidRPr="00081E04" w:rsidRDefault="00081E04">
            <w:r w:rsidRPr="00081E04">
              <w:t xml:space="preserve">Улаштування </w:t>
            </w:r>
            <w:proofErr w:type="spellStart"/>
            <w:r w:rsidRPr="00081E04">
              <w:t>тепло-</w:t>
            </w:r>
            <w:proofErr w:type="spellEnd"/>
            <w:r w:rsidRPr="00081E04">
              <w:t xml:space="preserve"> і звукоізоляції суцільної</w:t>
            </w:r>
            <w:r w:rsidRPr="00081E04">
              <w:br/>
              <w:t>з плит або мат мінераловатних або</w:t>
            </w:r>
            <w:r w:rsidRPr="00081E04">
              <w:br/>
              <w:t>скловолокнистих</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0,624</w:t>
            </w:r>
          </w:p>
        </w:tc>
        <w:tc>
          <w:tcPr>
            <w:tcW w:w="1160" w:type="dxa"/>
            <w:gridSpan w:val="3"/>
            <w:hideMark/>
          </w:tcPr>
          <w:p w:rsidR="00081E04" w:rsidRPr="00081E04" w:rsidRDefault="00081E04" w:rsidP="00081E04">
            <w:pPr>
              <w:rPr>
                <w:u w:val="single"/>
              </w:rPr>
            </w:pPr>
            <w:r w:rsidRPr="00081E04">
              <w:rPr>
                <w:u w:val="single"/>
              </w:rPr>
              <w:t>2726,96</w:t>
            </w:r>
          </w:p>
        </w:tc>
        <w:tc>
          <w:tcPr>
            <w:tcW w:w="1140" w:type="dxa"/>
            <w:gridSpan w:val="2"/>
            <w:hideMark/>
          </w:tcPr>
          <w:p w:rsidR="00081E04" w:rsidRPr="00081E04" w:rsidRDefault="00081E04" w:rsidP="00081E04">
            <w:pPr>
              <w:rPr>
                <w:u w:val="single"/>
              </w:rPr>
            </w:pPr>
            <w:r w:rsidRPr="00081E04">
              <w:rPr>
                <w:u w:val="single"/>
              </w:rPr>
              <w:t>22,28</w:t>
            </w:r>
          </w:p>
        </w:tc>
        <w:tc>
          <w:tcPr>
            <w:tcW w:w="1072" w:type="dxa"/>
            <w:vMerge w:val="restart"/>
            <w:hideMark/>
          </w:tcPr>
          <w:p w:rsidR="00081E04" w:rsidRPr="00081E04" w:rsidRDefault="00081E04" w:rsidP="00081E04">
            <w:r w:rsidRPr="00081E04">
              <w:t>1702</w:t>
            </w:r>
          </w:p>
        </w:tc>
        <w:tc>
          <w:tcPr>
            <w:tcW w:w="1160" w:type="dxa"/>
            <w:gridSpan w:val="2"/>
            <w:vMerge w:val="restart"/>
            <w:hideMark/>
          </w:tcPr>
          <w:p w:rsidR="00081E04" w:rsidRPr="00081E04" w:rsidRDefault="00081E04" w:rsidP="00081E04">
            <w:r w:rsidRPr="00081E04">
              <w:t>1688</w:t>
            </w:r>
          </w:p>
        </w:tc>
        <w:tc>
          <w:tcPr>
            <w:tcW w:w="1160" w:type="dxa"/>
            <w:gridSpan w:val="3"/>
            <w:hideMark/>
          </w:tcPr>
          <w:p w:rsidR="00081E04" w:rsidRPr="00081E04" w:rsidRDefault="00081E04" w:rsidP="00081E04">
            <w:pPr>
              <w:rPr>
                <w:u w:val="single"/>
              </w:rPr>
            </w:pPr>
            <w:r w:rsidRPr="00081E04">
              <w:rPr>
                <w:u w:val="single"/>
              </w:rPr>
              <w:t>14</w:t>
            </w:r>
          </w:p>
        </w:tc>
        <w:tc>
          <w:tcPr>
            <w:tcW w:w="1163" w:type="dxa"/>
            <w:gridSpan w:val="3"/>
            <w:hideMark/>
          </w:tcPr>
          <w:p w:rsidR="00081E04" w:rsidRPr="00081E04" w:rsidRDefault="00081E04" w:rsidP="00081E04">
            <w:pPr>
              <w:rPr>
                <w:u w:val="single"/>
              </w:rPr>
            </w:pPr>
            <w:r w:rsidRPr="00081E04">
              <w:rPr>
                <w:u w:val="single"/>
              </w:rPr>
              <w:t>32,7800</w:t>
            </w:r>
          </w:p>
        </w:tc>
        <w:tc>
          <w:tcPr>
            <w:tcW w:w="1200" w:type="dxa"/>
            <w:hideMark/>
          </w:tcPr>
          <w:p w:rsidR="00081E04" w:rsidRPr="00081E04" w:rsidRDefault="00081E04" w:rsidP="00081E04">
            <w:pPr>
              <w:rPr>
                <w:u w:val="single"/>
              </w:rPr>
            </w:pPr>
            <w:r w:rsidRPr="00081E04">
              <w:rPr>
                <w:u w:val="single"/>
              </w:rPr>
              <w:t>20,45</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2704,68</w:t>
            </w:r>
          </w:p>
        </w:tc>
        <w:tc>
          <w:tcPr>
            <w:tcW w:w="1140" w:type="dxa"/>
            <w:gridSpan w:val="2"/>
            <w:hideMark/>
          </w:tcPr>
          <w:p w:rsidR="00081E04" w:rsidRPr="00081E04" w:rsidRDefault="00081E04" w:rsidP="00081E04">
            <w:r w:rsidRPr="00081E04">
              <w:t>20,52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13</w:t>
            </w:r>
          </w:p>
        </w:tc>
        <w:tc>
          <w:tcPr>
            <w:tcW w:w="1163" w:type="dxa"/>
            <w:gridSpan w:val="3"/>
            <w:hideMark/>
          </w:tcPr>
          <w:p w:rsidR="00081E04" w:rsidRPr="00081E04" w:rsidRDefault="00081E04" w:rsidP="00081E04">
            <w:r w:rsidRPr="00081E04">
              <w:t>0,2220</w:t>
            </w:r>
          </w:p>
        </w:tc>
        <w:tc>
          <w:tcPr>
            <w:tcW w:w="1200" w:type="dxa"/>
            <w:hideMark/>
          </w:tcPr>
          <w:p w:rsidR="00081E04" w:rsidRPr="00081E04" w:rsidRDefault="00081E04" w:rsidP="00081E04">
            <w:r w:rsidRPr="00081E04">
              <w:t>0,14</w:t>
            </w:r>
          </w:p>
        </w:tc>
      </w:tr>
      <w:tr w:rsidR="00081E04" w:rsidRPr="00081E04" w:rsidTr="00081E04">
        <w:trPr>
          <w:trHeight w:val="285"/>
        </w:trPr>
        <w:tc>
          <w:tcPr>
            <w:tcW w:w="553" w:type="dxa"/>
            <w:vMerge w:val="restart"/>
            <w:hideMark/>
          </w:tcPr>
          <w:p w:rsidR="00081E04" w:rsidRPr="00081E04" w:rsidRDefault="00081E04" w:rsidP="00081E04">
            <w:r w:rsidRPr="00081E04">
              <w:t>174</w:t>
            </w:r>
          </w:p>
        </w:tc>
        <w:tc>
          <w:tcPr>
            <w:tcW w:w="1187" w:type="dxa"/>
            <w:gridSpan w:val="2"/>
            <w:vMerge w:val="restart"/>
            <w:hideMark/>
          </w:tcPr>
          <w:p w:rsidR="00081E04" w:rsidRPr="00081E04" w:rsidRDefault="00081E04">
            <w:r w:rsidRPr="00081E04">
              <w:t>С114-97</w:t>
            </w:r>
          </w:p>
        </w:tc>
        <w:tc>
          <w:tcPr>
            <w:tcW w:w="3205" w:type="dxa"/>
            <w:gridSpan w:val="3"/>
            <w:vMerge w:val="restart"/>
            <w:hideMark/>
          </w:tcPr>
          <w:p w:rsidR="00081E04" w:rsidRPr="00081E04" w:rsidRDefault="00081E04">
            <w:r w:rsidRPr="00081E04">
              <w:t>Плити теплоізоляційні з пінопласту</w:t>
            </w:r>
            <w:r w:rsidRPr="00081E04">
              <w:br/>
              <w:t>полістирольного, марка ПСБС-40</w:t>
            </w:r>
          </w:p>
        </w:tc>
        <w:tc>
          <w:tcPr>
            <w:tcW w:w="1107" w:type="dxa"/>
            <w:vMerge w:val="restart"/>
            <w:hideMark/>
          </w:tcPr>
          <w:p w:rsidR="00081E04" w:rsidRPr="00081E04" w:rsidRDefault="00081E04" w:rsidP="00081E04">
            <w:r w:rsidRPr="00081E04">
              <w:t>м3</w:t>
            </w:r>
          </w:p>
        </w:tc>
        <w:tc>
          <w:tcPr>
            <w:tcW w:w="1203" w:type="dxa"/>
            <w:gridSpan w:val="3"/>
            <w:vMerge w:val="restart"/>
            <w:hideMark/>
          </w:tcPr>
          <w:p w:rsidR="00081E04" w:rsidRPr="00081E04" w:rsidRDefault="00081E04" w:rsidP="00081E04">
            <w:r w:rsidRPr="00081E04">
              <w:t>6,365</w:t>
            </w:r>
          </w:p>
        </w:tc>
        <w:tc>
          <w:tcPr>
            <w:tcW w:w="1160" w:type="dxa"/>
            <w:gridSpan w:val="3"/>
            <w:hideMark/>
          </w:tcPr>
          <w:p w:rsidR="00081E04" w:rsidRPr="00081E04" w:rsidRDefault="00081E04" w:rsidP="00081E04">
            <w:pPr>
              <w:rPr>
                <w:u w:val="single"/>
              </w:rPr>
            </w:pPr>
            <w:r w:rsidRPr="00081E04">
              <w:rPr>
                <w:u w:val="single"/>
              </w:rPr>
              <w:t>2177,99</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13863</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175</w:t>
            </w:r>
          </w:p>
        </w:tc>
        <w:tc>
          <w:tcPr>
            <w:tcW w:w="1187" w:type="dxa"/>
            <w:gridSpan w:val="2"/>
            <w:vMerge w:val="restart"/>
            <w:hideMark/>
          </w:tcPr>
          <w:p w:rsidR="00081E04" w:rsidRPr="00081E04" w:rsidRDefault="00081E04">
            <w:r w:rsidRPr="00081E04">
              <w:t>КБ11-11-1</w:t>
            </w:r>
          </w:p>
        </w:tc>
        <w:tc>
          <w:tcPr>
            <w:tcW w:w="3205" w:type="dxa"/>
            <w:gridSpan w:val="3"/>
            <w:vMerge w:val="restart"/>
            <w:hideMark/>
          </w:tcPr>
          <w:p w:rsidR="00081E04" w:rsidRPr="00081E04" w:rsidRDefault="00081E04">
            <w:r w:rsidRPr="00081E04">
              <w:t>Улаштування стяжок цементних товщиною</w:t>
            </w:r>
            <w:r w:rsidRPr="00081E04">
              <w:br/>
            </w:r>
            <w:r w:rsidRPr="00081E04">
              <w:lastRenderedPageBreak/>
              <w:t>20 мм</w:t>
            </w:r>
          </w:p>
        </w:tc>
        <w:tc>
          <w:tcPr>
            <w:tcW w:w="1107" w:type="dxa"/>
            <w:vMerge w:val="restart"/>
            <w:hideMark/>
          </w:tcPr>
          <w:p w:rsidR="00081E04" w:rsidRPr="00081E04" w:rsidRDefault="00081E04" w:rsidP="00081E04">
            <w:r w:rsidRPr="00081E04">
              <w:lastRenderedPageBreak/>
              <w:t>100м2</w:t>
            </w:r>
          </w:p>
        </w:tc>
        <w:tc>
          <w:tcPr>
            <w:tcW w:w="1203" w:type="dxa"/>
            <w:gridSpan w:val="3"/>
            <w:vMerge w:val="restart"/>
            <w:hideMark/>
          </w:tcPr>
          <w:p w:rsidR="00081E04" w:rsidRPr="00081E04" w:rsidRDefault="00081E04" w:rsidP="00081E04">
            <w:r w:rsidRPr="00081E04">
              <w:t>0,624</w:t>
            </w:r>
          </w:p>
        </w:tc>
        <w:tc>
          <w:tcPr>
            <w:tcW w:w="1160" w:type="dxa"/>
            <w:gridSpan w:val="3"/>
            <w:hideMark/>
          </w:tcPr>
          <w:p w:rsidR="00081E04" w:rsidRPr="00081E04" w:rsidRDefault="00081E04" w:rsidP="00081E04">
            <w:pPr>
              <w:rPr>
                <w:u w:val="single"/>
              </w:rPr>
            </w:pPr>
            <w:r w:rsidRPr="00081E04">
              <w:rPr>
                <w:u w:val="single"/>
              </w:rPr>
              <w:t>8593,21</w:t>
            </w:r>
          </w:p>
        </w:tc>
        <w:tc>
          <w:tcPr>
            <w:tcW w:w="1140" w:type="dxa"/>
            <w:gridSpan w:val="2"/>
            <w:hideMark/>
          </w:tcPr>
          <w:p w:rsidR="00081E04" w:rsidRPr="00081E04" w:rsidRDefault="00081E04" w:rsidP="00081E04">
            <w:pPr>
              <w:rPr>
                <w:u w:val="single"/>
              </w:rPr>
            </w:pPr>
            <w:r w:rsidRPr="00081E04">
              <w:rPr>
                <w:u w:val="single"/>
              </w:rPr>
              <w:t>103,60</w:t>
            </w:r>
          </w:p>
        </w:tc>
        <w:tc>
          <w:tcPr>
            <w:tcW w:w="1072" w:type="dxa"/>
            <w:vMerge w:val="restart"/>
            <w:hideMark/>
          </w:tcPr>
          <w:p w:rsidR="00081E04" w:rsidRPr="00081E04" w:rsidRDefault="00081E04" w:rsidP="00081E04">
            <w:r w:rsidRPr="00081E04">
              <w:t>5362</w:t>
            </w:r>
          </w:p>
        </w:tc>
        <w:tc>
          <w:tcPr>
            <w:tcW w:w="1160" w:type="dxa"/>
            <w:gridSpan w:val="2"/>
            <w:vMerge w:val="restart"/>
            <w:hideMark/>
          </w:tcPr>
          <w:p w:rsidR="00081E04" w:rsidRPr="00081E04" w:rsidRDefault="00081E04" w:rsidP="00081E04">
            <w:r w:rsidRPr="00081E04">
              <w:t>2788</w:t>
            </w:r>
          </w:p>
        </w:tc>
        <w:tc>
          <w:tcPr>
            <w:tcW w:w="1160" w:type="dxa"/>
            <w:gridSpan w:val="3"/>
            <w:hideMark/>
          </w:tcPr>
          <w:p w:rsidR="00081E04" w:rsidRPr="00081E04" w:rsidRDefault="00081E04" w:rsidP="00081E04">
            <w:pPr>
              <w:rPr>
                <w:u w:val="single"/>
              </w:rPr>
            </w:pPr>
            <w:r w:rsidRPr="00081E04">
              <w:rPr>
                <w:u w:val="single"/>
              </w:rPr>
              <w:t>65</w:t>
            </w:r>
          </w:p>
        </w:tc>
        <w:tc>
          <w:tcPr>
            <w:tcW w:w="1163" w:type="dxa"/>
            <w:gridSpan w:val="3"/>
            <w:hideMark/>
          </w:tcPr>
          <w:p w:rsidR="00081E04" w:rsidRPr="00081E04" w:rsidRDefault="00081E04" w:rsidP="00081E04">
            <w:pPr>
              <w:rPr>
                <w:u w:val="single"/>
              </w:rPr>
            </w:pPr>
            <w:r w:rsidRPr="00081E04">
              <w:rPr>
                <w:u w:val="single"/>
              </w:rPr>
              <w:t>56,2500</w:t>
            </w:r>
          </w:p>
        </w:tc>
        <w:tc>
          <w:tcPr>
            <w:tcW w:w="1200" w:type="dxa"/>
            <w:hideMark/>
          </w:tcPr>
          <w:p w:rsidR="00081E04" w:rsidRPr="00081E04" w:rsidRDefault="00081E04" w:rsidP="00081E04">
            <w:pPr>
              <w:rPr>
                <w:u w:val="single"/>
              </w:rPr>
            </w:pPr>
            <w:r w:rsidRPr="00081E04">
              <w:rPr>
                <w:u w:val="single"/>
              </w:rPr>
              <w:t>35,1</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4467,94</w:t>
            </w:r>
          </w:p>
        </w:tc>
        <w:tc>
          <w:tcPr>
            <w:tcW w:w="1140" w:type="dxa"/>
            <w:gridSpan w:val="2"/>
            <w:hideMark/>
          </w:tcPr>
          <w:p w:rsidR="00081E04" w:rsidRPr="00081E04" w:rsidRDefault="00081E04" w:rsidP="00081E04">
            <w:r w:rsidRPr="00081E04">
              <w:t>95,41</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60</w:t>
            </w:r>
          </w:p>
        </w:tc>
        <w:tc>
          <w:tcPr>
            <w:tcW w:w="1163" w:type="dxa"/>
            <w:gridSpan w:val="3"/>
            <w:hideMark/>
          </w:tcPr>
          <w:p w:rsidR="00081E04" w:rsidRPr="00081E04" w:rsidRDefault="00081E04" w:rsidP="00081E04">
            <w:r w:rsidRPr="00081E04">
              <w:t>1,0323</w:t>
            </w:r>
          </w:p>
        </w:tc>
        <w:tc>
          <w:tcPr>
            <w:tcW w:w="1200" w:type="dxa"/>
            <w:hideMark/>
          </w:tcPr>
          <w:p w:rsidR="00081E04" w:rsidRPr="00081E04" w:rsidRDefault="00081E04" w:rsidP="00081E04">
            <w:r w:rsidRPr="00081E04">
              <w:t>0,64</w:t>
            </w:r>
          </w:p>
        </w:tc>
      </w:tr>
      <w:tr w:rsidR="00081E04" w:rsidRPr="00081E04" w:rsidTr="00081E04">
        <w:trPr>
          <w:trHeight w:val="285"/>
        </w:trPr>
        <w:tc>
          <w:tcPr>
            <w:tcW w:w="553" w:type="dxa"/>
            <w:vMerge w:val="restart"/>
            <w:hideMark/>
          </w:tcPr>
          <w:p w:rsidR="00081E04" w:rsidRPr="00081E04" w:rsidRDefault="00081E04" w:rsidP="00081E04">
            <w:r w:rsidRPr="00081E04">
              <w:lastRenderedPageBreak/>
              <w:t>176</w:t>
            </w:r>
          </w:p>
        </w:tc>
        <w:tc>
          <w:tcPr>
            <w:tcW w:w="1187" w:type="dxa"/>
            <w:gridSpan w:val="2"/>
            <w:vMerge w:val="restart"/>
            <w:hideMark/>
          </w:tcPr>
          <w:p w:rsidR="00081E04" w:rsidRPr="00081E04" w:rsidRDefault="00081E04">
            <w:r w:rsidRPr="00081E04">
              <w:t>КБ11-11-2</w:t>
            </w:r>
            <w:r w:rsidRPr="00081E04">
              <w:br/>
              <w:t>к=4</w:t>
            </w:r>
          </w:p>
        </w:tc>
        <w:tc>
          <w:tcPr>
            <w:tcW w:w="3205" w:type="dxa"/>
            <w:gridSpan w:val="3"/>
            <w:vMerge w:val="restart"/>
            <w:hideMark/>
          </w:tcPr>
          <w:p w:rsidR="00081E04" w:rsidRPr="00081E04" w:rsidRDefault="00081E04">
            <w:r w:rsidRPr="00081E04">
              <w:t>Додавати або виключати на кожні 5 мм</w:t>
            </w:r>
            <w:r w:rsidRPr="00081E04">
              <w:br/>
              <w:t>зміни товщини стяжок цементних</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0,624</w:t>
            </w:r>
          </w:p>
        </w:tc>
        <w:tc>
          <w:tcPr>
            <w:tcW w:w="1160" w:type="dxa"/>
            <w:gridSpan w:val="3"/>
            <w:hideMark/>
          </w:tcPr>
          <w:p w:rsidR="00081E04" w:rsidRPr="00081E04" w:rsidRDefault="00081E04" w:rsidP="00081E04">
            <w:pPr>
              <w:rPr>
                <w:u w:val="single"/>
              </w:rPr>
            </w:pPr>
            <w:r w:rsidRPr="00081E04">
              <w:rPr>
                <w:u w:val="single"/>
              </w:rPr>
              <w:t>4599,71</w:t>
            </w:r>
          </w:p>
        </w:tc>
        <w:tc>
          <w:tcPr>
            <w:tcW w:w="1140" w:type="dxa"/>
            <w:gridSpan w:val="2"/>
            <w:hideMark/>
          </w:tcPr>
          <w:p w:rsidR="00081E04" w:rsidRPr="00081E04" w:rsidRDefault="00081E04" w:rsidP="00081E04">
            <w:pPr>
              <w:rPr>
                <w:u w:val="single"/>
              </w:rPr>
            </w:pPr>
            <w:r w:rsidRPr="00081E04">
              <w:rPr>
                <w:u w:val="single"/>
              </w:rPr>
              <w:t>106,94</w:t>
            </w:r>
          </w:p>
        </w:tc>
        <w:tc>
          <w:tcPr>
            <w:tcW w:w="1072" w:type="dxa"/>
            <w:vMerge w:val="restart"/>
            <w:hideMark/>
          </w:tcPr>
          <w:p w:rsidR="00081E04" w:rsidRPr="00081E04" w:rsidRDefault="00081E04" w:rsidP="00081E04">
            <w:r w:rsidRPr="00081E04">
              <w:t>2870</w:t>
            </w:r>
          </w:p>
        </w:tc>
        <w:tc>
          <w:tcPr>
            <w:tcW w:w="1160" w:type="dxa"/>
            <w:gridSpan w:val="2"/>
            <w:vMerge w:val="restart"/>
            <w:hideMark/>
          </w:tcPr>
          <w:p w:rsidR="00081E04" w:rsidRPr="00081E04" w:rsidRDefault="00081E04" w:rsidP="00081E04">
            <w:r w:rsidRPr="00081E04">
              <w:t>373</w:t>
            </w:r>
          </w:p>
        </w:tc>
        <w:tc>
          <w:tcPr>
            <w:tcW w:w="1160" w:type="dxa"/>
            <w:gridSpan w:val="3"/>
            <w:hideMark/>
          </w:tcPr>
          <w:p w:rsidR="00081E04" w:rsidRPr="00081E04" w:rsidRDefault="00081E04" w:rsidP="00081E04">
            <w:pPr>
              <w:rPr>
                <w:u w:val="single"/>
              </w:rPr>
            </w:pPr>
            <w:r w:rsidRPr="00081E04">
              <w:rPr>
                <w:u w:val="single"/>
              </w:rPr>
              <w:t>67</w:t>
            </w:r>
          </w:p>
        </w:tc>
        <w:tc>
          <w:tcPr>
            <w:tcW w:w="1163" w:type="dxa"/>
            <w:gridSpan w:val="3"/>
            <w:hideMark/>
          </w:tcPr>
          <w:p w:rsidR="00081E04" w:rsidRPr="00081E04" w:rsidRDefault="00081E04" w:rsidP="00081E04">
            <w:pPr>
              <w:rPr>
                <w:u w:val="single"/>
              </w:rPr>
            </w:pPr>
            <w:r w:rsidRPr="00081E04">
              <w:rPr>
                <w:u w:val="single"/>
              </w:rPr>
              <w:t>7,5200</w:t>
            </w:r>
          </w:p>
        </w:tc>
        <w:tc>
          <w:tcPr>
            <w:tcW w:w="1200" w:type="dxa"/>
            <w:hideMark/>
          </w:tcPr>
          <w:p w:rsidR="00081E04" w:rsidRPr="00081E04" w:rsidRDefault="00081E04" w:rsidP="00081E04">
            <w:pPr>
              <w:rPr>
                <w:u w:val="single"/>
              </w:rPr>
            </w:pPr>
            <w:r w:rsidRPr="00081E04">
              <w:rPr>
                <w:u w:val="single"/>
              </w:rPr>
              <w:t>4,69</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597,31</w:t>
            </w:r>
          </w:p>
        </w:tc>
        <w:tc>
          <w:tcPr>
            <w:tcW w:w="1140" w:type="dxa"/>
            <w:gridSpan w:val="2"/>
            <w:hideMark/>
          </w:tcPr>
          <w:p w:rsidR="00081E04" w:rsidRPr="00081E04" w:rsidRDefault="00081E04" w:rsidP="00081E04">
            <w:r w:rsidRPr="00081E04">
              <w:t>98,49</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61</w:t>
            </w:r>
          </w:p>
        </w:tc>
        <w:tc>
          <w:tcPr>
            <w:tcW w:w="1163" w:type="dxa"/>
            <w:gridSpan w:val="3"/>
            <w:hideMark/>
          </w:tcPr>
          <w:p w:rsidR="00081E04" w:rsidRPr="00081E04" w:rsidRDefault="00081E04" w:rsidP="00081E04">
            <w:r w:rsidRPr="00081E04">
              <w:t>1,0656</w:t>
            </w:r>
          </w:p>
        </w:tc>
        <w:tc>
          <w:tcPr>
            <w:tcW w:w="1200" w:type="dxa"/>
            <w:hideMark/>
          </w:tcPr>
          <w:p w:rsidR="00081E04" w:rsidRPr="00081E04" w:rsidRDefault="00081E04" w:rsidP="00081E04">
            <w:r w:rsidRPr="00081E04">
              <w:t>0,66</w:t>
            </w:r>
          </w:p>
        </w:tc>
      </w:tr>
      <w:tr w:rsidR="00081E04" w:rsidRPr="00081E04" w:rsidTr="00081E04">
        <w:trPr>
          <w:trHeight w:val="285"/>
        </w:trPr>
        <w:tc>
          <w:tcPr>
            <w:tcW w:w="553" w:type="dxa"/>
            <w:vMerge w:val="restart"/>
            <w:hideMark/>
          </w:tcPr>
          <w:p w:rsidR="00081E04" w:rsidRPr="00081E04" w:rsidRDefault="00081E04" w:rsidP="00081E04">
            <w:r w:rsidRPr="00081E04">
              <w:t>177</w:t>
            </w:r>
          </w:p>
        </w:tc>
        <w:tc>
          <w:tcPr>
            <w:tcW w:w="1187" w:type="dxa"/>
            <w:gridSpan w:val="2"/>
            <w:vMerge w:val="restart"/>
            <w:hideMark/>
          </w:tcPr>
          <w:p w:rsidR="00081E04" w:rsidRPr="00081E04" w:rsidRDefault="00081E04">
            <w:r w:rsidRPr="00081E04">
              <w:t>КБ11-11-18</w:t>
            </w:r>
          </w:p>
        </w:tc>
        <w:tc>
          <w:tcPr>
            <w:tcW w:w="3205" w:type="dxa"/>
            <w:gridSpan w:val="3"/>
            <w:vMerge w:val="restart"/>
            <w:hideMark/>
          </w:tcPr>
          <w:p w:rsidR="00081E04" w:rsidRPr="00081E04" w:rsidRDefault="00081E04">
            <w:r w:rsidRPr="00081E04">
              <w:t>Армування стяжки дротяною сіткою</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0,624</w:t>
            </w:r>
          </w:p>
        </w:tc>
        <w:tc>
          <w:tcPr>
            <w:tcW w:w="1160" w:type="dxa"/>
            <w:gridSpan w:val="3"/>
            <w:hideMark/>
          </w:tcPr>
          <w:p w:rsidR="00081E04" w:rsidRPr="00081E04" w:rsidRDefault="00081E04" w:rsidP="00081E04">
            <w:pPr>
              <w:rPr>
                <w:u w:val="single"/>
              </w:rPr>
            </w:pPr>
            <w:r w:rsidRPr="00081E04">
              <w:rPr>
                <w:u w:val="single"/>
              </w:rPr>
              <w:t>1409,69</w:t>
            </w:r>
          </w:p>
        </w:tc>
        <w:tc>
          <w:tcPr>
            <w:tcW w:w="1140" w:type="dxa"/>
            <w:gridSpan w:val="2"/>
            <w:hideMark/>
          </w:tcPr>
          <w:p w:rsidR="00081E04" w:rsidRPr="00081E04" w:rsidRDefault="00081E04" w:rsidP="00081E04">
            <w:pPr>
              <w:rPr>
                <w:u w:val="single"/>
              </w:rPr>
            </w:pPr>
            <w:r w:rsidRPr="00081E04">
              <w:rPr>
                <w:u w:val="single"/>
              </w:rPr>
              <w:t>56,81</w:t>
            </w:r>
          </w:p>
        </w:tc>
        <w:tc>
          <w:tcPr>
            <w:tcW w:w="1072" w:type="dxa"/>
            <w:vMerge w:val="restart"/>
            <w:hideMark/>
          </w:tcPr>
          <w:p w:rsidR="00081E04" w:rsidRPr="00081E04" w:rsidRDefault="00081E04" w:rsidP="00081E04">
            <w:r w:rsidRPr="00081E04">
              <w:t>880</w:t>
            </w:r>
          </w:p>
        </w:tc>
        <w:tc>
          <w:tcPr>
            <w:tcW w:w="1160" w:type="dxa"/>
            <w:gridSpan w:val="2"/>
            <w:vMerge w:val="restart"/>
            <w:hideMark/>
          </w:tcPr>
          <w:p w:rsidR="00081E04" w:rsidRPr="00081E04" w:rsidRDefault="00081E04" w:rsidP="00081E04">
            <w:r w:rsidRPr="00081E04">
              <w:t>767</w:t>
            </w:r>
          </w:p>
        </w:tc>
        <w:tc>
          <w:tcPr>
            <w:tcW w:w="1160" w:type="dxa"/>
            <w:gridSpan w:val="3"/>
            <w:hideMark/>
          </w:tcPr>
          <w:p w:rsidR="00081E04" w:rsidRPr="00081E04" w:rsidRDefault="00081E04" w:rsidP="00081E04">
            <w:pPr>
              <w:rPr>
                <w:u w:val="single"/>
              </w:rPr>
            </w:pPr>
            <w:r w:rsidRPr="00081E04">
              <w:rPr>
                <w:u w:val="single"/>
              </w:rPr>
              <w:t>35</w:t>
            </w:r>
          </w:p>
        </w:tc>
        <w:tc>
          <w:tcPr>
            <w:tcW w:w="1163" w:type="dxa"/>
            <w:gridSpan w:val="3"/>
            <w:hideMark/>
          </w:tcPr>
          <w:p w:rsidR="00081E04" w:rsidRPr="00081E04" w:rsidRDefault="00081E04" w:rsidP="00081E04">
            <w:pPr>
              <w:rPr>
                <w:u w:val="single"/>
              </w:rPr>
            </w:pPr>
            <w:r w:rsidRPr="00081E04">
              <w:rPr>
                <w:u w:val="single"/>
              </w:rPr>
              <w:t>16,2000</w:t>
            </w:r>
          </w:p>
        </w:tc>
        <w:tc>
          <w:tcPr>
            <w:tcW w:w="1200" w:type="dxa"/>
            <w:hideMark/>
          </w:tcPr>
          <w:p w:rsidR="00081E04" w:rsidRPr="00081E04" w:rsidRDefault="00081E04" w:rsidP="00081E04">
            <w:pPr>
              <w:rPr>
                <w:u w:val="single"/>
              </w:rPr>
            </w:pPr>
            <w:r w:rsidRPr="00081E04">
              <w:rPr>
                <w:u w:val="single"/>
              </w:rPr>
              <w:t>10,11</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1229,26</w:t>
            </w:r>
          </w:p>
        </w:tc>
        <w:tc>
          <w:tcPr>
            <w:tcW w:w="1140" w:type="dxa"/>
            <w:gridSpan w:val="2"/>
            <w:hideMark/>
          </w:tcPr>
          <w:p w:rsidR="00081E04" w:rsidRPr="00081E04" w:rsidRDefault="00081E04" w:rsidP="00081E04">
            <w:r w:rsidRPr="00081E04">
              <w:t>52,32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33</w:t>
            </w:r>
          </w:p>
        </w:tc>
        <w:tc>
          <w:tcPr>
            <w:tcW w:w="1163" w:type="dxa"/>
            <w:gridSpan w:val="3"/>
            <w:hideMark/>
          </w:tcPr>
          <w:p w:rsidR="00081E04" w:rsidRPr="00081E04" w:rsidRDefault="00081E04" w:rsidP="00081E04">
            <w:r w:rsidRPr="00081E04">
              <w:t>0,5661</w:t>
            </w:r>
          </w:p>
        </w:tc>
        <w:tc>
          <w:tcPr>
            <w:tcW w:w="1200" w:type="dxa"/>
            <w:hideMark/>
          </w:tcPr>
          <w:p w:rsidR="00081E04" w:rsidRPr="00081E04" w:rsidRDefault="00081E04" w:rsidP="00081E04">
            <w:r w:rsidRPr="00081E04">
              <w:t>0,35</w:t>
            </w:r>
          </w:p>
        </w:tc>
      </w:tr>
      <w:tr w:rsidR="00081E04" w:rsidRPr="00081E04" w:rsidTr="00081E04">
        <w:trPr>
          <w:trHeight w:val="285"/>
        </w:trPr>
        <w:tc>
          <w:tcPr>
            <w:tcW w:w="553" w:type="dxa"/>
            <w:vMerge w:val="restart"/>
            <w:hideMark/>
          </w:tcPr>
          <w:p w:rsidR="00081E04" w:rsidRPr="00081E04" w:rsidRDefault="00081E04" w:rsidP="00081E04">
            <w:r w:rsidRPr="00081E04">
              <w:t>178</w:t>
            </w:r>
          </w:p>
        </w:tc>
        <w:tc>
          <w:tcPr>
            <w:tcW w:w="1187" w:type="dxa"/>
            <w:gridSpan w:val="2"/>
            <w:vMerge w:val="restart"/>
            <w:hideMark/>
          </w:tcPr>
          <w:p w:rsidR="00081E04" w:rsidRPr="00081E04" w:rsidRDefault="00081E04">
            <w:r w:rsidRPr="00081E04">
              <w:t>С124-65-П</w:t>
            </w:r>
            <w:r w:rsidRPr="00081E04">
              <w:br/>
              <w:t>варіант 1</w:t>
            </w:r>
          </w:p>
        </w:tc>
        <w:tc>
          <w:tcPr>
            <w:tcW w:w="3205" w:type="dxa"/>
            <w:gridSpan w:val="3"/>
            <w:vMerge w:val="restart"/>
            <w:hideMark/>
          </w:tcPr>
          <w:p w:rsidR="00081E04" w:rsidRPr="00081E04" w:rsidRDefault="00081E04">
            <w:proofErr w:type="spellStart"/>
            <w:r w:rsidRPr="00081E04">
              <w:t>Арматура-сетки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62,4</w:t>
            </w:r>
          </w:p>
        </w:tc>
        <w:tc>
          <w:tcPr>
            <w:tcW w:w="1160" w:type="dxa"/>
            <w:gridSpan w:val="3"/>
            <w:hideMark/>
          </w:tcPr>
          <w:p w:rsidR="00081E04" w:rsidRPr="00081E04" w:rsidRDefault="00081E04" w:rsidP="00081E04">
            <w:pPr>
              <w:rPr>
                <w:u w:val="single"/>
              </w:rPr>
            </w:pPr>
            <w:r w:rsidRPr="00081E04">
              <w:rPr>
                <w:u w:val="single"/>
              </w:rPr>
              <w:t>125,22</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7814</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179</w:t>
            </w:r>
          </w:p>
        </w:tc>
        <w:tc>
          <w:tcPr>
            <w:tcW w:w="1187" w:type="dxa"/>
            <w:gridSpan w:val="2"/>
            <w:vMerge w:val="restart"/>
            <w:hideMark/>
          </w:tcPr>
          <w:p w:rsidR="00081E04" w:rsidRPr="00081E04" w:rsidRDefault="00081E04">
            <w:pPr>
              <w:rPr>
                <w:i/>
                <w:iCs/>
              </w:rPr>
            </w:pPr>
            <w:r w:rsidRPr="00081E04">
              <w:rPr>
                <w:i/>
                <w:iCs/>
              </w:rPr>
              <w:t>КБ11-11-17</w:t>
            </w:r>
          </w:p>
        </w:tc>
        <w:tc>
          <w:tcPr>
            <w:tcW w:w="3205" w:type="dxa"/>
            <w:gridSpan w:val="3"/>
            <w:vMerge w:val="restart"/>
            <w:hideMark/>
          </w:tcPr>
          <w:p w:rsidR="00081E04" w:rsidRPr="00081E04" w:rsidRDefault="00081E04">
            <w:pPr>
              <w:rPr>
                <w:i/>
                <w:iCs/>
              </w:rPr>
            </w:pPr>
            <w:r w:rsidRPr="00081E04">
              <w:rPr>
                <w:i/>
                <w:iCs/>
              </w:rPr>
              <w:t>Улаштування стяжок з фанери</w:t>
            </w:r>
          </w:p>
        </w:tc>
        <w:tc>
          <w:tcPr>
            <w:tcW w:w="1107" w:type="dxa"/>
            <w:vMerge w:val="restart"/>
            <w:hideMark/>
          </w:tcPr>
          <w:p w:rsidR="00081E04" w:rsidRPr="00081E04" w:rsidRDefault="00081E04" w:rsidP="00081E04">
            <w:pPr>
              <w:rPr>
                <w:i/>
                <w:iCs/>
              </w:rPr>
            </w:pPr>
            <w:r w:rsidRPr="00081E04">
              <w:rPr>
                <w:i/>
                <w:iCs/>
              </w:rPr>
              <w:t>100м2</w:t>
            </w:r>
          </w:p>
        </w:tc>
        <w:tc>
          <w:tcPr>
            <w:tcW w:w="1203" w:type="dxa"/>
            <w:gridSpan w:val="3"/>
            <w:vMerge w:val="restart"/>
            <w:hideMark/>
          </w:tcPr>
          <w:p w:rsidR="00081E04" w:rsidRPr="00081E04" w:rsidRDefault="00081E04" w:rsidP="00081E04">
            <w:pPr>
              <w:rPr>
                <w:i/>
                <w:iCs/>
              </w:rPr>
            </w:pPr>
            <w:r w:rsidRPr="00081E04">
              <w:rPr>
                <w:i/>
                <w:iCs/>
              </w:rPr>
              <w:t>0,624</w:t>
            </w:r>
          </w:p>
        </w:tc>
        <w:tc>
          <w:tcPr>
            <w:tcW w:w="1160" w:type="dxa"/>
            <w:gridSpan w:val="3"/>
            <w:hideMark/>
          </w:tcPr>
          <w:p w:rsidR="00081E04" w:rsidRPr="00081E04" w:rsidRDefault="00081E04" w:rsidP="00081E04">
            <w:pPr>
              <w:rPr>
                <w:i/>
                <w:iCs/>
                <w:u w:val="single"/>
              </w:rPr>
            </w:pPr>
            <w:r w:rsidRPr="00081E04">
              <w:rPr>
                <w:i/>
                <w:iCs/>
                <w:u w:val="single"/>
              </w:rPr>
              <w:t>6191,60</w:t>
            </w:r>
          </w:p>
        </w:tc>
        <w:tc>
          <w:tcPr>
            <w:tcW w:w="1140" w:type="dxa"/>
            <w:gridSpan w:val="2"/>
            <w:hideMark/>
          </w:tcPr>
          <w:p w:rsidR="00081E04" w:rsidRPr="00081E04" w:rsidRDefault="00081E04" w:rsidP="00081E04">
            <w:pPr>
              <w:rPr>
                <w:i/>
                <w:iCs/>
                <w:u w:val="single"/>
              </w:rPr>
            </w:pPr>
            <w:r w:rsidRPr="00081E04">
              <w:rPr>
                <w:i/>
                <w:iCs/>
                <w:u w:val="single"/>
              </w:rPr>
              <w:t>12,25</w:t>
            </w:r>
          </w:p>
        </w:tc>
        <w:tc>
          <w:tcPr>
            <w:tcW w:w="1072" w:type="dxa"/>
            <w:vMerge w:val="restart"/>
            <w:hideMark/>
          </w:tcPr>
          <w:p w:rsidR="00081E04" w:rsidRPr="00081E04" w:rsidRDefault="00081E04" w:rsidP="00081E04">
            <w:pPr>
              <w:rPr>
                <w:i/>
                <w:iCs/>
              </w:rPr>
            </w:pPr>
            <w:r w:rsidRPr="00081E04">
              <w:rPr>
                <w:i/>
                <w:iCs/>
              </w:rPr>
              <w:t>3864</w:t>
            </w:r>
          </w:p>
        </w:tc>
        <w:tc>
          <w:tcPr>
            <w:tcW w:w="1160" w:type="dxa"/>
            <w:gridSpan w:val="2"/>
            <w:vMerge w:val="restart"/>
            <w:hideMark/>
          </w:tcPr>
          <w:p w:rsidR="00081E04" w:rsidRPr="00081E04" w:rsidRDefault="00081E04" w:rsidP="00081E04">
            <w:pPr>
              <w:rPr>
                <w:i/>
                <w:iCs/>
              </w:rPr>
            </w:pPr>
            <w:r w:rsidRPr="00081E04">
              <w:rPr>
                <w:i/>
                <w:iCs/>
              </w:rPr>
              <w:t>540</w:t>
            </w:r>
          </w:p>
        </w:tc>
        <w:tc>
          <w:tcPr>
            <w:tcW w:w="1160" w:type="dxa"/>
            <w:gridSpan w:val="3"/>
            <w:hideMark/>
          </w:tcPr>
          <w:p w:rsidR="00081E04" w:rsidRPr="00081E04" w:rsidRDefault="00081E04" w:rsidP="00081E04">
            <w:pPr>
              <w:rPr>
                <w:i/>
                <w:iCs/>
                <w:u w:val="single"/>
              </w:rPr>
            </w:pPr>
            <w:r w:rsidRPr="00081E04">
              <w:rPr>
                <w:i/>
                <w:iCs/>
                <w:u w:val="single"/>
              </w:rPr>
              <w:t>8</w:t>
            </w:r>
          </w:p>
        </w:tc>
        <w:tc>
          <w:tcPr>
            <w:tcW w:w="1163" w:type="dxa"/>
            <w:gridSpan w:val="3"/>
            <w:hideMark/>
          </w:tcPr>
          <w:p w:rsidR="00081E04" w:rsidRPr="00081E04" w:rsidRDefault="00081E04" w:rsidP="00081E04">
            <w:pPr>
              <w:rPr>
                <w:i/>
                <w:iCs/>
                <w:u w:val="single"/>
              </w:rPr>
            </w:pPr>
            <w:r w:rsidRPr="00081E04">
              <w:rPr>
                <w:i/>
                <w:iCs/>
                <w:u w:val="single"/>
              </w:rPr>
              <w:t>11,5200</w:t>
            </w:r>
          </w:p>
        </w:tc>
        <w:tc>
          <w:tcPr>
            <w:tcW w:w="1200" w:type="dxa"/>
            <w:hideMark/>
          </w:tcPr>
          <w:p w:rsidR="00081E04" w:rsidRPr="00081E04" w:rsidRDefault="00081E04" w:rsidP="00081E04">
            <w:pPr>
              <w:rPr>
                <w:i/>
                <w:iCs/>
                <w:u w:val="single"/>
              </w:rPr>
            </w:pPr>
            <w:r w:rsidRPr="00081E04">
              <w:rPr>
                <w:i/>
                <w:iCs/>
                <w:u w:val="single"/>
              </w:rPr>
              <w:t>7,19</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865,61</w:t>
            </w:r>
          </w:p>
        </w:tc>
        <w:tc>
          <w:tcPr>
            <w:tcW w:w="1140" w:type="dxa"/>
            <w:gridSpan w:val="2"/>
            <w:hideMark/>
          </w:tcPr>
          <w:p w:rsidR="00081E04" w:rsidRPr="00081E04" w:rsidRDefault="00081E04" w:rsidP="00081E04">
            <w:pPr>
              <w:rPr>
                <w:i/>
                <w:iCs/>
              </w:rPr>
            </w:pPr>
            <w:r w:rsidRPr="00081E04">
              <w:rPr>
                <w:i/>
                <w:iCs/>
              </w:rPr>
              <w:t>11,28</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7</w:t>
            </w:r>
          </w:p>
        </w:tc>
        <w:tc>
          <w:tcPr>
            <w:tcW w:w="1163" w:type="dxa"/>
            <w:gridSpan w:val="3"/>
            <w:hideMark/>
          </w:tcPr>
          <w:p w:rsidR="00081E04" w:rsidRPr="00081E04" w:rsidRDefault="00081E04" w:rsidP="00081E04">
            <w:pPr>
              <w:rPr>
                <w:i/>
                <w:iCs/>
              </w:rPr>
            </w:pPr>
            <w:r w:rsidRPr="00081E04">
              <w:rPr>
                <w:i/>
                <w:iCs/>
              </w:rPr>
              <w:t>0,1221</w:t>
            </w:r>
          </w:p>
        </w:tc>
        <w:tc>
          <w:tcPr>
            <w:tcW w:w="1200" w:type="dxa"/>
            <w:hideMark/>
          </w:tcPr>
          <w:p w:rsidR="00081E04" w:rsidRPr="00081E04" w:rsidRDefault="00081E04" w:rsidP="00081E04">
            <w:pPr>
              <w:rPr>
                <w:i/>
                <w:iCs/>
              </w:rPr>
            </w:pPr>
            <w:r w:rsidRPr="00081E04">
              <w:rPr>
                <w:i/>
                <w:iCs/>
              </w:rPr>
              <w:t>0,08</w:t>
            </w:r>
          </w:p>
        </w:tc>
      </w:tr>
      <w:tr w:rsidR="00081E04" w:rsidRPr="00081E04" w:rsidTr="00081E04">
        <w:trPr>
          <w:trHeight w:val="417"/>
        </w:trPr>
        <w:tc>
          <w:tcPr>
            <w:tcW w:w="553" w:type="dxa"/>
            <w:vMerge w:val="restart"/>
            <w:hideMark/>
          </w:tcPr>
          <w:p w:rsidR="00081E04" w:rsidRPr="00081E04" w:rsidRDefault="00081E04" w:rsidP="00081E04">
            <w:r w:rsidRPr="00081E04">
              <w:t>180</w:t>
            </w:r>
          </w:p>
        </w:tc>
        <w:tc>
          <w:tcPr>
            <w:tcW w:w="1187" w:type="dxa"/>
            <w:gridSpan w:val="2"/>
            <w:vMerge w:val="restart"/>
            <w:hideMark/>
          </w:tcPr>
          <w:p w:rsidR="00081E04" w:rsidRPr="00081E04" w:rsidRDefault="00081E04">
            <w:r w:rsidRPr="00081E04">
              <w:t>КБ11-38-2</w:t>
            </w:r>
          </w:p>
        </w:tc>
        <w:tc>
          <w:tcPr>
            <w:tcW w:w="3205" w:type="dxa"/>
            <w:gridSpan w:val="3"/>
            <w:vMerge w:val="restart"/>
            <w:hideMark/>
          </w:tcPr>
          <w:p w:rsidR="00081E04" w:rsidRPr="00081E04" w:rsidRDefault="00081E04">
            <w:r w:rsidRPr="00081E04">
              <w:t xml:space="preserve">Улаштування покриттів з </w:t>
            </w:r>
            <w:proofErr w:type="spellStart"/>
            <w:r w:rsidRPr="00081E04">
              <w:t>ламінату</w:t>
            </w:r>
            <w:proofErr w:type="spellEnd"/>
            <w:r w:rsidRPr="00081E04">
              <w:t xml:space="preserve"> на</w:t>
            </w:r>
            <w:r w:rsidRPr="00081E04">
              <w:br/>
            </w:r>
            <w:proofErr w:type="spellStart"/>
            <w:r w:rsidRPr="00081E04">
              <w:t>шумогідроізоляційній</w:t>
            </w:r>
            <w:proofErr w:type="spellEnd"/>
            <w:r w:rsidRPr="00081E04">
              <w:t xml:space="preserve"> прокладці без</w:t>
            </w:r>
            <w:r w:rsidRPr="00081E04">
              <w:br/>
              <w:t>проклеювання швів клеєм</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0,624</w:t>
            </w:r>
          </w:p>
        </w:tc>
        <w:tc>
          <w:tcPr>
            <w:tcW w:w="1160" w:type="dxa"/>
            <w:gridSpan w:val="3"/>
            <w:hideMark/>
          </w:tcPr>
          <w:p w:rsidR="00081E04" w:rsidRPr="00081E04" w:rsidRDefault="00081E04" w:rsidP="00081E04">
            <w:pPr>
              <w:rPr>
                <w:u w:val="single"/>
              </w:rPr>
            </w:pPr>
            <w:r w:rsidRPr="00081E04">
              <w:rPr>
                <w:u w:val="single"/>
              </w:rPr>
              <w:t>7030,26</w:t>
            </w:r>
          </w:p>
        </w:tc>
        <w:tc>
          <w:tcPr>
            <w:tcW w:w="1140" w:type="dxa"/>
            <w:gridSpan w:val="2"/>
            <w:hideMark/>
          </w:tcPr>
          <w:p w:rsidR="00081E04" w:rsidRPr="00081E04" w:rsidRDefault="00081E04" w:rsidP="00081E04">
            <w:pPr>
              <w:rPr>
                <w:u w:val="single"/>
              </w:rPr>
            </w:pPr>
            <w:r w:rsidRPr="00081E04">
              <w:rPr>
                <w:u w:val="single"/>
              </w:rPr>
              <w:t>64,61</w:t>
            </w:r>
          </w:p>
        </w:tc>
        <w:tc>
          <w:tcPr>
            <w:tcW w:w="1072" w:type="dxa"/>
            <w:vMerge w:val="restart"/>
            <w:hideMark/>
          </w:tcPr>
          <w:p w:rsidR="00081E04" w:rsidRPr="00081E04" w:rsidRDefault="00081E04" w:rsidP="00081E04">
            <w:r w:rsidRPr="00081E04">
              <w:t>4387</w:t>
            </w:r>
          </w:p>
        </w:tc>
        <w:tc>
          <w:tcPr>
            <w:tcW w:w="1160" w:type="dxa"/>
            <w:gridSpan w:val="2"/>
            <w:vMerge w:val="restart"/>
            <w:hideMark/>
          </w:tcPr>
          <w:p w:rsidR="00081E04" w:rsidRPr="00081E04" w:rsidRDefault="00081E04" w:rsidP="00081E04">
            <w:r w:rsidRPr="00081E04">
              <w:t>4337</w:t>
            </w:r>
          </w:p>
        </w:tc>
        <w:tc>
          <w:tcPr>
            <w:tcW w:w="1160" w:type="dxa"/>
            <w:gridSpan w:val="3"/>
            <w:hideMark/>
          </w:tcPr>
          <w:p w:rsidR="00081E04" w:rsidRPr="00081E04" w:rsidRDefault="00081E04" w:rsidP="00081E04">
            <w:pPr>
              <w:rPr>
                <w:u w:val="single"/>
              </w:rPr>
            </w:pPr>
            <w:r w:rsidRPr="00081E04">
              <w:rPr>
                <w:u w:val="single"/>
              </w:rPr>
              <w:t>40</w:t>
            </w:r>
          </w:p>
        </w:tc>
        <w:tc>
          <w:tcPr>
            <w:tcW w:w="1163" w:type="dxa"/>
            <w:gridSpan w:val="3"/>
            <w:hideMark/>
          </w:tcPr>
          <w:p w:rsidR="00081E04" w:rsidRPr="00081E04" w:rsidRDefault="00081E04" w:rsidP="00081E04">
            <w:pPr>
              <w:rPr>
                <w:u w:val="single"/>
              </w:rPr>
            </w:pPr>
            <w:r w:rsidRPr="00081E04">
              <w:rPr>
                <w:u w:val="single"/>
              </w:rPr>
              <w:t>76,3600</w:t>
            </w:r>
          </w:p>
        </w:tc>
        <w:tc>
          <w:tcPr>
            <w:tcW w:w="1200" w:type="dxa"/>
            <w:hideMark/>
          </w:tcPr>
          <w:p w:rsidR="00081E04" w:rsidRPr="00081E04" w:rsidRDefault="00081E04" w:rsidP="00081E04">
            <w:pPr>
              <w:rPr>
                <w:u w:val="single"/>
              </w:rPr>
            </w:pPr>
            <w:r w:rsidRPr="00081E04">
              <w:rPr>
                <w:u w:val="single"/>
              </w:rPr>
              <w:t>47,65</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6949,52</w:t>
            </w:r>
          </w:p>
        </w:tc>
        <w:tc>
          <w:tcPr>
            <w:tcW w:w="1140" w:type="dxa"/>
            <w:gridSpan w:val="2"/>
            <w:hideMark/>
          </w:tcPr>
          <w:p w:rsidR="00081E04" w:rsidRPr="00081E04" w:rsidRDefault="00081E04" w:rsidP="00081E04">
            <w:r w:rsidRPr="00081E04">
              <w:t>59,50</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37</w:t>
            </w:r>
          </w:p>
        </w:tc>
        <w:tc>
          <w:tcPr>
            <w:tcW w:w="1163" w:type="dxa"/>
            <w:gridSpan w:val="3"/>
            <w:hideMark/>
          </w:tcPr>
          <w:p w:rsidR="00081E04" w:rsidRPr="00081E04" w:rsidRDefault="00081E04" w:rsidP="00081E04">
            <w:r w:rsidRPr="00081E04">
              <w:t>0,6438</w:t>
            </w:r>
          </w:p>
        </w:tc>
        <w:tc>
          <w:tcPr>
            <w:tcW w:w="1200" w:type="dxa"/>
            <w:hideMark/>
          </w:tcPr>
          <w:p w:rsidR="00081E04" w:rsidRPr="00081E04" w:rsidRDefault="00081E04" w:rsidP="00081E04">
            <w:r w:rsidRPr="00081E04">
              <w:t>0,4</w:t>
            </w:r>
          </w:p>
        </w:tc>
      </w:tr>
      <w:tr w:rsidR="00081E04" w:rsidRPr="00081E04" w:rsidTr="00081E04">
        <w:trPr>
          <w:trHeight w:val="285"/>
        </w:trPr>
        <w:tc>
          <w:tcPr>
            <w:tcW w:w="553" w:type="dxa"/>
            <w:vMerge w:val="restart"/>
            <w:hideMark/>
          </w:tcPr>
          <w:p w:rsidR="00081E04" w:rsidRPr="00081E04" w:rsidRDefault="00081E04" w:rsidP="00081E04">
            <w:r w:rsidRPr="00081E04">
              <w:t>181</w:t>
            </w:r>
          </w:p>
        </w:tc>
        <w:tc>
          <w:tcPr>
            <w:tcW w:w="1187" w:type="dxa"/>
            <w:gridSpan w:val="2"/>
            <w:vMerge w:val="restart"/>
            <w:hideMark/>
          </w:tcPr>
          <w:p w:rsidR="00081E04" w:rsidRPr="00081E04" w:rsidRDefault="00081E04">
            <w:r w:rsidRPr="00081E04">
              <w:t>С111-2008-9</w:t>
            </w:r>
          </w:p>
        </w:tc>
        <w:tc>
          <w:tcPr>
            <w:tcW w:w="3205" w:type="dxa"/>
            <w:gridSpan w:val="3"/>
            <w:vMerge w:val="restart"/>
            <w:hideMark/>
          </w:tcPr>
          <w:p w:rsidR="00081E04" w:rsidRPr="00081E04" w:rsidRDefault="00081E04">
            <w:r w:rsidRPr="00081E04">
              <w:t>Ґрунтовка для вбираючих бетонних і</w:t>
            </w:r>
            <w:r w:rsidRPr="00081E04">
              <w:br/>
              <w:t xml:space="preserve">цементно-піщаних основ </w:t>
            </w:r>
            <w:proofErr w:type="spellStart"/>
            <w:r w:rsidRPr="00081E04">
              <w:t>Thomsit</w:t>
            </w:r>
            <w:proofErr w:type="spellEnd"/>
            <w:r w:rsidRPr="00081E04">
              <w:t xml:space="preserve"> R 777</w:t>
            </w:r>
          </w:p>
        </w:tc>
        <w:tc>
          <w:tcPr>
            <w:tcW w:w="1107" w:type="dxa"/>
            <w:vMerge w:val="restart"/>
            <w:hideMark/>
          </w:tcPr>
          <w:p w:rsidR="00081E04" w:rsidRPr="00081E04" w:rsidRDefault="00081E04" w:rsidP="00081E04">
            <w:r w:rsidRPr="00081E04">
              <w:t>кг</w:t>
            </w:r>
          </w:p>
        </w:tc>
        <w:tc>
          <w:tcPr>
            <w:tcW w:w="1203" w:type="dxa"/>
            <w:gridSpan w:val="3"/>
            <w:vMerge w:val="restart"/>
            <w:hideMark/>
          </w:tcPr>
          <w:p w:rsidR="00081E04" w:rsidRPr="00081E04" w:rsidRDefault="00081E04" w:rsidP="00081E04">
            <w:r w:rsidRPr="00081E04">
              <w:t>10,15</w:t>
            </w:r>
          </w:p>
        </w:tc>
        <w:tc>
          <w:tcPr>
            <w:tcW w:w="1160" w:type="dxa"/>
            <w:gridSpan w:val="3"/>
            <w:hideMark/>
          </w:tcPr>
          <w:p w:rsidR="00081E04" w:rsidRPr="00081E04" w:rsidRDefault="00081E04" w:rsidP="00081E04">
            <w:pPr>
              <w:rPr>
                <w:u w:val="single"/>
              </w:rPr>
            </w:pPr>
            <w:r w:rsidRPr="00081E04">
              <w:rPr>
                <w:u w:val="single"/>
              </w:rPr>
              <w:t>77,09</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782</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182</w:t>
            </w:r>
          </w:p>
        </w:tc>
        <w:tc>
          <w:tcPr>
            <w:tcW w:w="1187" w:type="dxa"/>
            <w:gridSpan w:val="2"/>
            <w:vMerge w:val="restart"/>
            <w:hideMark/>
          </w:tcPr>
          <w:p w:rsidR="00081E04" w:rsidRPr="00081E04" w:rsidRDefault="00081E04">
            <w:r w:rsidRPr="00081E04">
              <w:t>&amp; С111-</w:t>
            </w:r>
            <w:r w:rsidRPr="00081E04">
              <w:br/>
              <w:t>1720-1-4</w:t>
            </w:r>
          </w:p>
        </w:tc>
        <w:tc>
          <w:tcPr>
            <w:tcW w:w="3205" w:type="dxa"/>
            <w:gridSpan w:val="3"/>
            <w:vMerge w:val="restart"/>
            <w:hideMark/>
          </w:tcPr>
          <w:p w:rsidR="00081E04" w:rsidRPr="00081E04" w:rsidRDefault="00081E04">
            <w:proofErr w:type="spellStart"/>
            <w:r w:rsidRPr="00081E04">
              <w:t>Підложка</w:t>
            </w:r>
            <w:proofErr w:type="spellEnd"/>
            <w:r w:rsidRPr="00081E04">
              <w:t xml:space="preserve"> під </w:t>
            </w:r>
            <w:proofErr w:type="spellStart"/>
            <w:r w:rsidRPr="00081E04">
              <w:t>ламінат-покриття</w:t>
            </w:r>
            <w:proofErr w:type="spellEnd"/>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63,65</w:t>
            </w:r>
          </w:p>
        </w:tc>
        <w:tc>
          <w:tcPr>
            <w:tcW w:w="1160" w:type="dxa"/>
            <w:gridSpan w:val="3"/>
            <w:hideMark/>
          </w:tcPr>
          <w:p w:rsidR="00081E04" w:rsidRPr="00081E04" w:rsidRDefault="00081E04" w:rsidP="00081E04">
            <w:pPr>
              <w:rPr>
                <w:u w:val="single"/>
              </w:rPr>
            </w:pPr>
            <w:r w:rsidRPr="00081E04">
              <w:rPr>
                <w:u w:val="single"/>
              </w:rPr>
              <w:t>124,57</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7929</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183</w:t>
            </w:r>
          </w:p>
        </w:tc>
        <w:tc>
          <w:tcPr>
            <w:tcW w:w="1187" w:type="dxa"/>
            <w:gridSpan w:val="2"/>
            <w:vMerge w:val="restart"/>
            <w:hideMark/>
          </w:tcPr>
          <w:p w:rsidR="00081E04" w:rsidRPr="00081E04" w:rsidRDefault="00081E04">
            <w:r w:rsidRPr="00081E04">
              <w:t>&amp; С112-256-</w:t>
            </w:r>
            <w:r w:rsidRPr="00081E04">
              <w:br/>
              <w:t>1</w:t>
            </w:r>
          </w:p>
        </w:tc>
        <w:tc>
          <w:tcPr>
            <w:tcW w:w="3205" w:type="dxa"/>
            <w:gridSpan w:val="3"/>
            <w:vMerge w:val="restart"/>
            <w:hideMark/>
          </w:tcPr>
          <w:p w:rsidR="00081E04" w:rsidRPr="00081E04" w:rsidRDefault="00081E04">
            <w:proofErr w:type="spellStart"/>
            <w:r w:rsidRPr="00081E04">
              <w:t>Ламінат</w:t>
            </w:r>
            <w:proofErr w:type="spellEnd"/>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63,65</w:t>
            </w:r>
          </w:p>
        </w:tc>
        <w:tc>
          <w:tcPr>
            <w:tcW w:w="1160" w:type="dxa"/>
            <w:gridSpan w:val="3"/>
            <w:hideMark/>
          </w:tcPr>
          <w:p w:rsidR="00081E04" w:rsidRPr="00081E04" w:rsidRDefault="00081E04" w:rsidP="00081E04">
            <w:pPr>
              <w:rPr>
                <w:u w:val="single"/>
              </w:rPr>
            </w:pPr>
            <w:r w:rsidRPr="00081E04">
              <w:rPr>
                <w:u w:val="single"/>
              </w:rPr>
              <w:t>307,15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19550</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3205" w:type="dxa"/>
            <w:gridSpan w:val="3"/>
            <w:hideMark/>
          </w:tcPr>
          <w:p w:rsidR="00081E04" w:rsidRPr="00081E04" w:rsidRDefault="00081E04">
            <w:r w:rsidRPr="00081E04">
              <w:t>Тип 8 (14,3м2)</w:t>
            </w:r>
          </w:p>
        </w:tc>
        <w:tc>
          <w:tcPr>
            <w:tcW w:w="1107" w:type="dxa"/>
            <w:hideMark/>
          </w:tcPr>
          <w:p w:rsidR="00081E04" w:rsidRPr="00081E04" w:rsidRDefault="00081E04">
            <w:r w:rsidRPr="00081E04">
              <w:t> </w:t>
            </w:r>
          </w:p>
        </w:tc>
        <w:tc>
          <w:tcPr>
            <w:tcW w:w="1203" w:type="dxa"/>
            <w:gridSpan w:val="3"/>
            <w:hideMark/>
          </w:tcPr>
          <w:p w:rsidR="00081E04" w:rsidRPr="00081E04" w:rsidRDefault="00081E04">
            <w:r w:rsidRPr="00081E04">
              <w:t> </w:t>
            </w:r>
          </w:p>
        </w:tc>
        <w:tc>
          <w:tcPr>
            <w:tcW w:w="1160" w:type="dxa"/>
            <w:gridSpan w:val="3"/>
            <w:hideMark/>
          </w:tcPr>
          <w:p w:rsidR="00081E04" w:rsidRPr="00081E04" w:rsidRDefault="00081E04" w:rsidP="00081E04">
            <w:r w:rsidRPr="00081E04">
              <w:t> </w:t>
            </w:r>
          </w:p>
        </w:tc>
        <w:tc>
          <w:tcPr>
            <w:tcW w:w="1140" w:type="dxa"/>
            <w:gridSpan w:val="2"/>
            <w:hideMark/>
          </w:tcPr>
          <w:p w:rsidR="00081E04" w:rsidRPr="00081E04" w:rsidRDefault="00081E04" w:rsidP="00081E04">
            <w:r w:rsidRPr="00081E04">
              <w:t> </w:t>
            </w:r>
          </w:p>
        </w:tc>
        <w:tc>
          <w:tcPr>
            <w:tcW w:w="1072" w:type="dxa"/>
            <w:hideMark/>
          </w:tcPr>
          <w:p w:rsidR="00081E04" w:rsidRPr="00081E04" w:rsidRDefault="00081E04" w:rsidP="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85"/>
        </w:trPr>
        <w:tc>
          <w:tcPr>
            <w:tcW w:w="553" w:type="dxa"/>
            <w:vMerge w:val="restart"/>
            <w:hideMark/>
          </w:tcPr>
          <w:p w:rsidR="00081E04" w:rsidRPr="00081E04" w:rsidRDefault="00081E04" w:rsidP="00081E04">
            <w:r w:rsidRPr="00081E04">
              <w:t>184</w:t>
            </w:r>
          </w:p>
        </w:tc>
        <w:tc>
          <w:tcPr>
            <w:tcW w:w="1187" w:type="dxa"/>
            <w:gridSpan w:val="2"/>
            <w:vMerge w:val="restart"/>
            <w:hideMark/>
          </w:tcPr>
          <w:p w:rsidR="00081E04" w:rsidRPr="00081E04" w:rsidRDefault="00081E04">
            <w:r w:rsidRPr="00081E04">
              <w:t>КБ11-11-1</w:t>
            </w:r>
          </w:p>
        </w:tc>
        <w:tc>
          <w:tcPr>
            <w:tcW w:w="3205" w:type="dxa"/>
            <w:gridSpan w:val="3"/>
            <w:vMerge w:val="restart"/>
            <w:hideMark/>
          </w:tcPr>
          <w:p w:rsidR="00081E04" w:rsidRPr="00081E04" w:rsidRDefault="00081E04">
            <w:r w:rsidRPr="00081E04">
              <w:t>Улаштування стяжок цементних товщиною</w:t>
            </w:r>
            <w:r w:rsidRPr="00081E04">
              <w:br/>
              <w:t>20 мм</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0,143</w:t>
            </w:r>
          </w:p>
        </w:tc>
        <w:tc>
          <w:tcPr>
            <w:tcW w:w="1160" w:type="dxa"/>
            <w:gridSpan w:val="3"/>
            <w:hideMark/>
          </w:tcPr>
          <w:p w:rsidR="00081E04" w:rsidRPr="00081E04" w:rsidRDefault="00081E04" w:rsidP="00081E04">
            <w:pPr>
              <w:rPr>
                <w:u w:val="single"/>
              </w:rPr>
            </w:pPr>
            <w:r w:rsidRPr="00081E04">
              <w:rPr>
                <w:u w:val="single"/>
              </w:rPr>
              <w:t>8593,21</w:t>
            </w:r>
          </w:p>
        </w:tc>
        <w:tc>
          <w:tcPr>
            <w:tcW w:w="1140" w:type="dxa"/>
            <w:gridSpan w:val="2"/>
            <w:hideMark/>
          </w:tcPr>
          <w:p w:rsidR="00081E04" w:rsidRPr="00081E04" w:rsidRDefault="00081E04" w:rsidP="00081E04">
            <w:pPr>
              <w:rPr>
                <w:u w:val="single"/>
              </w:rPr>
            </w:pPr>
            <w:r w:rsidRPr="00081E04">
              <w:rPr>
                <w:u w:val="single"/>
              </w:rPr>
              <w:t>103,60</w:t>
            </w:r>
          </w:p>
        </w:tc>
        <w:tc>
          <w:tcPr>
            <w:tcW w:w="1072" w:type="dxa"/>
            <w:vMerge w:val="restart"/>
            <w:hideMark/>
          </w:tcPr>
          <w:p w:rsidR="00081E04" w:rsidRPr="00081E04" w:rsidRDefault="00081E04" w:rsidP="00081E04">
            <w:r w:rsidRPr="00081E04">
              <w:t>1229</w:t>
            </w:r>
          </w:p>
        </w:tc>
        <w:tc>
          <w:tcPr>
            <w:tcW w:w="1160" w:type="dxa"/>
            <w:gridSpan w:val="2"/>
            <w:vMerge w:val="restart"/>
            <w:hideMark/>
          </w:tcPr>
          <w:p w:rsidR="00081E04" w:rsidRPr="00081E04" w:rsidRDefault="00081E04" w:rsidP="00081E04">
            <w:r w:rsidRPr="00081E04">
              <w:t>639</w:t>
            </w:r>
          </w:p>
        </w:tc>
        <w:tc>
          <w:tcPr>
            <w:tcW w:w="1160" w:type="dxa"/>
            <w:gridSpan w:val="3"/>
            <w:hideMark/>
          </w:tcPr>
          <w:p w:rsidR="00081E04" w:rsidRPr="00081E04" w:rsidRDefault="00081E04" w:rsidP="00081E04">
            <w:pPr>
              <w:rPr>
                <w:u w:val="single"/>
              </w:rPr>
            </w:pPr>
            <w:r w:rsidRPr="00081E04">
              <w:rPr>
                <w:u w:val="single"/>
              </w:rPr>
              <w:t>15</w:t>
            </w:r>
          </w:p>
        </w:tc>
        <w:tc>
          <w:tcPr>
            <w:tcW w:w="1163" w:type="dxa"/>
            <w:gridSpan w:val="3"/>
            <w:hideMark/>
          </w:tcPr>
          <w:p w:rsidR="00081E04" w:rsidRPr="00081E04" w:rsidRDefault="00081E04" w:rsidP="00081E04">
            <w:pPr>
              <w:rPr>
                <w:u w:val="single"/>
              </w:rPr>
            </w:pPr>
            <w:r w:rsidRPr="00081E04">
              <w:rPr>
                <w:u w:val="single"/>
              </w:rPr>
              <w:t>56,2500</w:t>
            </w:r>
          </w:p>
        </w:tc>
        <w:tc>
          <w:tcPr>
            <w:tcW w:w="1200" w:type="dxa"/>
            <w:hideMark/>
          </w:tcPr>
          <w:p w:rsidR="00081E04" w:rsidRPr="00081E04" w:rsidRDefault="00081E04" w:rsidP="00081E04">
            <w:pPr>
              <w:rPr>
                <w:u w:val="single"/>
              </w:rPr>
            </w:pPr>
            <w:r w:rsidRPr="00081E04">
              <w:rPr>
                <w:u w:val="single"/>
              </w:rPr>
              <w:t>8,04</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4467,94</w:t>
            </w:r>
          </w:p>
        </w:tc>
        <w:tc>
          <w:tcPr>
            <w:tcW w:w="1140" w:type="dxa"/>
            <w:gridSpan w:val="2"/>
            <w:hideMark/>
          </w:tcPr>
          <w:p w:rsidR="00081E04" w:rsidRPr="00081E04" w:rsidRDefault="00081E04" w:rsidP="00081E04">
            <w:r w:rsidRPr="00081E04">
              <w:t>95,41</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14</w:t>
            </w:r>
          </w:p>
        </w:tc>
        <w:tc>
          <w:tcPr>
            <w:tcW w:w="1163" w:type="dxa"/>
            <w:gridSpan w:val="3"/>
            <w:hideMark/>
          </w:tcPr>
          <w:p w:rsidR="00081E04" w:rsidRPr="00081E04" w:rsidRDefault="00081E04" w:rsidP="00081E04">
            <w:r w:rsidRPr="00081E04">
              <w:t>1,0323</w:t>
            </w:r>
          </w:p>
        </w:tc>
        <w:tc>
          <w:tcPr>
            <w:tcW w:w="1200" w:type="dxa"/>
            <w:hideMark/>
          </w:tcPr>
          <w:p w:rsidR="00081E04" w:rsidRPr="00081E04" w:rsidRDefault="00081E04" w:rsidP="00081E04">
            <w:r w:rsidRPr="00081E04">
              <w:t>0,15</w:t>
            </w:r>
          </w:p>
        </w:tc>
      </w:tr>
      <w:tr w:rsidR="00081E04" w:rsidRPr="00081E04" w:rsidTr="00081E04">
        <w:trPr>
          <w:trHeight w:val="285"/>
        </w:trPr>
        <w:tc>
          <w:tcPr>
            <w:tcW w:w="553" w:type="dxa"/>
            <w:vMerge w:val="restart"/>
            <w:hideMark/>
          </w:tcPr>
          <w:p w:rsidR="00081E04" w:rsidRPr="00081E04" w:rsidRDefault="00081E04" w:rsidP="00081E04">
            <w:r w:rsidRPr="00081E04">
              <w:t>18</w:t>
            </w:r>
            <w:r w:rsidRPr="00081E04">
              <w:lastRenderedPageBreak/>
              <w:t>5</w:t>
            </w:r>
          </w:p>
        </w:tc>
        <w:tc>
          <w:tcPr>
            <w:tcW w:w="1187" w:type="dxa"/>
            <w:gridSpan w:val="2"/>
            <w:vMerge w:val="restart"/>
            <w:hideMark/>
          </w:tcPr>
          <w:p w:rsidR="00081E04" w:rsidRPr="00081E04" w:rsidRDefault="00081E04">
            <w:r w:rsidRPr="00081E04">
              <w:lastRenderedPageBreak/>
              <w:t>КБ11-4-1</w:t>
            </w:r>
          </w:p>
        </w:tc>
        <w:tc>
          <w:tcPr>
            <w:tcW w:w="3205" w:type="dxa"/>
            <w:gridSpan w:val="3"/>
            <w:vMerge w:val="restart"/>
            <w:hideMark/>
          </w:tcPr>
          <w:p w:rsidR="00081E04" w:rsidRPr="00081E04" w:rsidRDefault="00081E04">
            <w:r w:rsidRPr="00081E04">
              <w:t xml:space="preserve">Улаштування гідроізоляції </w:t>
            </w:r>
            <w:r w:rsidRPr="00081E04">
              <w:lastRenderedPageBreak/>
              <w:t>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перший шар</w:t>
            </w:r>
          </w:p>
        </w:tc>
        <w:tc>
          <w:tcPr>
            <w:tcW w:w="1107" w:type="dxa"/>
            <w:vMerge w:val="restart"/>
            <w:hideMark/>
          </w:tcPr>
          <w:p w:rsidR="00081E04" w:rsidRPr="00081E04" w:rsidRDefault="00081E04" w:rsidP="00081E04">
            <w:r w:rsidRPr="00081E04">
              <w:lastRenderedPageBreak/>
              <w:t>100м2</w:t>
            </w:r>
          </w:p>
        </w:tc>
        <w:tc>
          <w:tcPr>
            <w:tcW w:w="1203" w:type="dxa"/>
            <w:gridSpan w:val="3"/>
            <w:vMerge w:val="restart"/>
            <w:hideMark/>
          </w:tcPr>
          <w:p w:rsidR="00081E04" w:rsidRPr="00081E04" w:rsidRDefault="00081E04" w:rsidP="00081E04">
            <w:r w:rsidRPr="00081E04">
              <w:t>0,143</w:t>
            </w:r>
          </w:p>
        </w:tc>
        <w:tc>
          <w:tcPr>
            <w:tcW w:w="1160" w:type="dxa"/>
            <w:gridSpan w:val="3"/>
            <w:hideMark/>
          </w:tcPr>
          <w:p w:rsidR="00081E04" w:rsidRPr="00081E04" w:rsidRDefault="00081E04" w:rsidP="00081E04">
            <w:pPr>
              <w:rPr>
                <w:u w:val="single"/>
              </w:rPr>
            </w:pPr>
            <w:r w:rsidRPr="00081E04">
              <w:rPr>
                <w:u w:val="single"/>
              </w:rPr>
              <w:t>18342,74</w:t>
            </w:r>
          </w:p>
        </w:tc>
        <w:tc>
          <w:tcPr>
            <w:tcW w:w="1140" w:type="dxa"/>
            <w:gridSpan w:val="2"/>
            <w:hideMark/>
          </w:tcPr>
          <w:p w:rsidR="00081E04" w:rsidRPr="00081E04" w:rsidRDefault="00081E04" w:rsidP="00081E04">
            <w:pPr>
              <w:rPr>
                <w:u w:val="single"/>
              </w:rPr>
            </w:pPr>
            <w:r w:rsidRPr="00081E04">
              <w:rPr>
                <w:u w:val="single"/>
              </w:rPr>
              <w:t>16,71</w:t>
            </w:r>
          </w:p>
        </w:tc>
        <w:tc>
          <w:tcPr>
            <w:tcW w:w="1072" w:type="dxa"/>
            <w:vMerge w:val="restart"/>
            <w:hideMark/>
          </w:tcPr>
          <w:p w:rsidR="00081E04" w:rsidRPr="00081E04" w:rsidRDefault="00081E04" w:rsidP="00081E04">
            <w:r w:rsidRPr="00081E04">
              <w:t>2623</w:t>
            </w:r>
          </w:p>
        </w:tc>
        <w:tc>
          <w:tcPr>
            <w:tcW w:w="1160" w:type="dxa"/>
            <w:gridSpan w:val="2"/>
            <w:vMerge w:val="restart"/>
            <w:hideMark/>
          </w:tcPr>
          <w:p w:rsidR="00081E04" w:rsidRPr="00081E04" w:rsidRDefault="00081E04" w:rsidP="00081E04">
            <w:r w:rsidRPr="00081E04">
              <w:t>655</w:t>
            </w:r>
          </w:p>
        </w:tc>
        <w:tc>
          <w:tcPr>
            <w:tcW w:w="1160" w:type="dxa"/>
            <w:gridSpan w:val="3"/>
            <w:hideMark/>
          </w:tcPr>
          <w:p w:rsidR="00081E04" w:rsidRPr="00081E04" w:rsidRDefault="00081E04" w:rsidP="00081E04">
            <w:pPr>
              <w:rPr>
                <w:u w:val="single"/>
              </w:rPr>
            </w:pPr>
            <w:r w:rsidRPr="00081E04">
              <w:rPr>
                <w:u w:val="single"/>
              </w:rPr>
              <w:t>2</w:t>
            </w:r>
          </w:p>
        </w:tc>
        <w:tc>
          <w:tcPr>
            <w:tcW w:w="1163" w:type="dxa"/>
            <w:gridSpan w:val="3"/>
            <w:hideMark/>
          </w:tcPr>
          <w:p w:rsidR="00081E04" w:rsidRPr="00081E04" w:rsidRDefault="00081E04" w:rsidP="00081E04">
            <w:pPr>
              <w:rPr>
                <w:u w:val="single"/>
              </w:rPr>
            </w:pPr>
            <w:r w:rsidRPr="00081E04">
              <w:rPr>
                <w:u w:val="single"/>
              </w:rPr>
              <w:t>51,1000</w:t>
            </w:r>
          </w:p>
        </w:tc>
        <w:tc>
          <w:tcPr>
            <w:tcW w:w="1200" w:type="dxa"/>
            <w:hideMark/>
          </w:tcPr>
          <w:p w:rsidR="00081E04" w:rsidRPr="00081E04" w:rsidRDefault="00081E04" w:rsidP="00081E04">
            <w:pPr>
              <w:rPr>
                <w:u w:val="single"/>
              </w:rPr>
            </w:pPr>
            <w:r w:rsidRPr="00081E04">
              <w:rPr>
                <w:u w:val="single"/>
              </w:rPr>
              <w:t>7,31</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4582,14</w:t>
            </w:r>
          </w:p>
        </w:tc>
        <w:tc>
          <w:tcPr>
            <w:tcW w:w="1140" w:type="dxa"/>
            <w:gridSpan w:val="2"/>
            <w:hideMark/>
          </w:tcPr>
          <w:p w:rsidR="00081E04" w:rsidRPr="00081E04" w:rsidRDefault="00081E04" w:rsidP="00081E04">
            <w:r w:rsidRPr="00081E04">
              <w:t>15,39</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2</w:t>
            </w:r>
          </w:p>
        </w:tc>
        <w:tc>
          <w:tcPr>
            <w:tcW w:w="1163" w:type="dxa"/>
            <w:gridSpan w:val="3"/>
            <w:hideMark/>
          </w:tcPr>
          <w:p w:rsidR="00081E04" w:rsidRPr="00081E04" w:rsidRDefault="00081E04" w:rsidP="00081E04">
            <w:r w:rsidRPr="00081E04">
              <w:t>0,1665</w:t>
            </w:r>
          </w:p>
        </w:tc>
        <w:tc>
          <w:tcPr>
            <w:tcW w:w="1200" w:type="dxa"/>
            <w:hideMark/>
          </w:tcPr>
          <w:p w:rsidR="00081E04" w:rsidRPr="00081E04" w:rsidRDefault="00081E04" w:rsidP="00081E04">
            <w:r w:rsidRPr="00081E04">
              <w:t>0,02</w:t>
            </w:r>
          </w:p>
        </w:tc>
      </w:tr>
      <w:tr w:rsidR="00081E04" w:rsidRPr="00081E04" w:rsidTr="00081E04">
        <w:trPr>
          <w:trHeight w:val="285"/>
        </w:trPr>
        <w:tc>
          <w:tcPr>
            <w:tcW w:w="553" w:type="dxa"/>
            <w:vMerge w:val="restart"/>
            <w:hideMark/>
          </w:tcPr>
          <w:p w:rsidR="00081E04" w:rsidRPr="00081E04" w:rsidRDefault="00081E04" w:rsidP="00081E04">
            <w:r w:rsidRPr="00081E04">
              <w:lastRenderedPageBreak/>
              <w:t>186</w:t>
            </w:r>
          </w:p>
        </w:tc>
        <w:tc>
          <w:tcPr>
            <w:tcW w:w="1187" w:type="dxa"/>
            <w:gridSpan w:val="2"/>
            <w:vMerge w:val="restart"/>
            <w:hideMark/>
          </w:tcPr>
          <w:p w:rsidR="00081E04" w:rsidRPr="00081E04" w:rsidRDefault="00081E04">
            <w:r w:rsidRPr="00081E04">
              <w:t>КБ11-4-2</w:t>
            </w:r>
          </w:p>
        </w:tc>
        <w:tc>
          <w:tcPr>
            <w:tcW w:w="3205" w:type="dxa"/>
            <w:gridSpan w:val="3"/>
            <w:vMerge w:val="restart"/>
            <w:hideMark/>
          </w:tcPr>
          <w:p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наступний шар</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0,143</w:t>
            </w:r>
          </w:p>
        </w:tc>
        <w:tc>
          <w:tcPr>
            <w:tcW w:w="1160" w:type="dxa"/>
            <w:gridSpan w:val="3"/>
            <w:hideMark/>
          </w:tcPr>
          <w:p w:rsidR="00081E04" w:rsidRPr="00081E04" w:rsidRDefault="00081E04" w:rsidP="00081E04">
            <w:pPr>
              <w:rPr>
                <w:u w:val="single"/>
              </w:rPr>
            </w:pPr>
            <w:r w:rsidRPr="00081E04">
              <w:rPr>
                <w:u w:val="single"/>
              </w:rPr>
              <w:t>11961,99</w:t>
            </w:r>
          </w:p>
        </w:tc>
        <w:tc>
          <w:tcPr>
            <w:tcW w:w="1140" w:type="dxa"/>
            <w:gridSpan w:val="2"/>
            <w:hideMark/>
          </w:tcPr>
          <w:p w:rsidR="00081E04" w:rsidRPr="00081E04" w:rsidRDefault="00081E04" w:rsidP="00081E04">
            <w:pPr>
              <w:rPr>
                <w:u w:val="single"/>
              </w:rPr>
            </w:pPr>
            <w:r w:rsidRPr="00081E04">
              <w:rPr>
                <w:u w:val="single"/>
              </w:rPr>
              <w:t>7,80</w:t>
            </w:r>
          </w:p>
        </w:tc>
        <w:tc>
          <w:tcPr>
            <w:tcW w:w="1072" w:type="dxa"/>
            <w:vMerge w:val="restart"/>
            <w:hideMark/>
          </w:tcPr>
          <w:p w:rsidR="00081E04" w:rsidRPr="00081E04" w:rsidRDefault="00081E04" w:rsidP="00081E04">
            <w:r w:rsidRPr="00081E04">
              <w:t>1711</w:t>
            </w:r>
          </w:p>
        </w:tc>
        <w:tc>
          <w:tcPr>
            <w:tcW w:w="1160" w:type="dxa"/>
            <w:gridSpan w:val="2"/>
            <w:vMerge w:val="restart"/>
            <w:hideMark/>
          </w:tcPr>
          <w:p w:rsidR="00081E04" w:rsidRPr="00081E04" w:rsidRDefault="00081E04" w:rsidP="00081E04">
            <w:r w:rsidRPr="00081E04">
              <w:t>425</w:t>
            </w:r>
          </w:p>
        </w:tc>
        <w:tc>
          <w:tcPr>
            <w:tcW w:w="1160" w:type="dxa"/>
            <w:gridSpan w:val="3"/>
            <w:hideMark/>
          </w:tcPr>
          <w:p w:rsidR="00081E04" w:rsidRPr="00081E04" w:rsidRDefault="00081E04" w:rsidP="00081E04">
            <w:pPr>
              <w:rPr>
                <w:u w:val="single"/>
              </w:rPr>
            </w:pPr>
            <w:r w:rsidRPr="00081E04">
              <w:rPr>
                <w:u w:val="single"/>
              </w:rPr>
              <w:t>1</w:t>
            </w:r>
          </w:p>
        </w:tc>
        <w:tc>
          <w:tcPr>
            <w:tcW w:w="1163" w:type="dxa"/>
            <w:gridSpan w:val="3"/>
            <w:hideMark/>
          </w:tcPr>
          <w:p w:rsidR="00081E04" w:rsidRPr="00081E04" w:rsidRDefault="00081E04" w:rsidP="00081E04">
            <w:pPr>
              <w:rPr>
                <w:u w:val="single"/>
              </w:rPr>
            </w:pPr>
            <w:r w:rsidRPr="00081E04">
              <w:rPr>
                <w:u w:val="single"/>
              </w:rPr>
              <w:t>33,1100</w:t>
            </w:r>
          </w:p>
        </w:tc>
        <w:tc>
          <w:tcPr>
            <w:tcW w:w="1200" w:type="dxa"/>
            <w:hideMark/>
          </w:tcPr>
          <w:p w:rsidR="00081E04" w:rsidRPr="00081E04" w:rsidRDefault="00081E04" w:rsidP="00081E04">
            <w:pPr>
              <w:rPr>
                <w:u w:val="single"/>
              </w:rPr>
            </w:pPr>
            <w:r w:rsidRPr="00081E04">
              <w:rPr>
                <w:u w:val="single"/>
              </w:rPr>
              <w:t>4,73</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2968,97</w:t>
            </w:r>
          </w:p>
        </w:tc>
        <w:tc>
          <w:tcPr>
            <w:tcW w:w="1140" w:type="dxa"/>
            <w:gridSpan w:val="2"/>
            <w:hideMark/>
          </w:tcPr>
          <w:p w:rsidR="00081E04" w:rsidRPr="00081E04" w:rsidRDefault="00081E04" w:rsidP="00081E04">
            <w:r w:rsidRPr="00081E04">
              <w:t>7,18</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w:t>
            </w:r>
          </w:p>
        </w:tc>
        <w:tc>
          <w:tcPr>
            <w:tcW w:w="1163" w:type="dxa"/>
            <w:gridSpan w:val="3"/>
            <w:hideMark/>
          </w:tcPr>
          <w:p w:rsidR="00081E04" w:rsidRPr="00081E04" w:rsidRDefault="00081E04" w:rsidP="00081E04">
            <w:r w:rsidRPr="00081E04">
              <w:t>0,0777</w:t>
            </w:r>
          </w:p>
        </w:tc>
        <w:tc>
          <w:tcPr>
            <w:tcW w:w="1200" w:type="dxa"/>
            <w:hideMark/>
          </w:tcPr>
          <w:p w:rsidR="00081E04" w:rsidRPr="00081E04" w:rsidRDefault="00081E04" w:rsidP="00081E04">
            <w:r w:rsidRPr="00081E04">
              <w:t>0,01</w:t>
            </w:r>
          </w:p>
        </w:tc>
      </w:tr>
      <w:tr w:rsidR="00081E04" w:rsidRPr="00081E04" w:rsidTr="00081E04">
        <w:trPr>
          <w:trHeight w:val="417"/>
        </w:trPr>
        <w:tc>
          <w:tcPr>
            <w:tcW w:w="553" w:type="dxa"/>
            <w:vMerge w:val="restart"/>
            <w:hideMark/>
          </w:tcPr>
          <w:p w:rsidR="00081E04" w:rsidRPr="00081E04" w:rsidRDefault="00081E04" w:rsidP="00081E04">
            <w:r w:rsidRPr="00081E04">
              <w:t>187</w:t>
            </w:r>
          </w:p>
        </w:tc>
        <w:tc>
          <w:tcPr>
            <w:tcW w:w="1187" w:type="dxa"/>
            <w:gridSpan w:val="2"/>
            <w:vMerge w:val="restart"/>
            <w:hideMark/>
          </w:tcPr>
          <w:p w:rsidR="00081E04" w:rsidRPr="00081E04" w:rsidRDefault="00081E04">
            <w:r w:rsidRPr="00081E04">
              <w:t>КБ11-9-1</w:t>
            </w:r>
          </w:p>
        </w:tc>
        <w:tc>
          <w:tcPr>
            <w:tcW w:w="3205" w:type="dxa"/>
            <w:gridSpan w:val="3"/>
            <w:vMerge w:val="restart"/>
            <w:hideMark/>
          </w:tcPr>
          <w:p w:rsidR="00081E04" w:rsidRPr="00081E04" w:rsidRDefault="00081E04">
            <w:r w:rsidRPr="00081E04">
              <w:t xml:space="preserve">Улаштування </w:t>
            </w:r>
            <w:proofErr w:type="spellStart"/>
            <w:r w:rsidRPr="00081E04">
              <w:t>тепло-</w:t>
            </w:r>
            <w:proofErr w:type="spellEnd"/>
            <w:r w:rsidRPr="00081E04">
              <w:t xml:space="preserve"> і звукоізоляції суцільної</w:t>
            </w:r>
            <w:r w:rsidRPr="00081E04">
              <w:br/>
              <w:t>з плит або мат мінераловатних або</w:t>
            </w:r>
            <w:r w:rsidRPr="00081E04">
              <w:br/>
              <w:t>скловолокнистих</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0,143</w:t>
            </w:r>
          </w:p>
        </w:tc>
        <w:tc>
          <w:tcPr>
            <w:tcW w:w="1160" w:type="dxa"/>
            <w:gridSpan w:val="3"/>
            <w:hideMark/>
          </w:tcPr>
          <w:p w:rsidR="00081E04" w:rsidRPr="00081E04" w:rsidRDefault="00081E04" w:rsidP="00081E04">
            <w:pPr>
              <w:rPr>
                <w:u w:val="single"/>
              </w:rPr>
            </w:pPr>
            <w:r w:rsidRPr="00081E04">
              <w:rPr>
                <w:u w:val="single"/>
              </w:rPr>
              <w:t>2726,96</w:t>
            </w:r>
          </w:p>
        </w:tc>
        <w:tc>
          <w:tcPr>
            <w:tcW w:w="1140" w:type="dxa"/>
            <w:gridSpan w:val="2"/>
            <w:hideMark/>
          </w:tcPr>
          <w:p w:rsidR="00081E04" w:rsidRPr="00081E04" w:rsidRDefault="00081E04" w:rsidP="00081E04">
            <w:pPr>
              <w:rPr>
                <w:u w:val="single"/>
              </w:rPr>
            </w:pPr>
            <w:r w:rsidRPr="00081E04">
              <w:rPr>
                <w:u w:val="single"/>
              </w:rPr>
              <w:t>22,28</w:t>
            </w:r>
          </w:p>
        </w:tc>
        <w:tc>
          <w:tcPr>
            <w:tcW w:w="1072" w:type="dxa"/>
            <w:vMerge w:val="restart"/>
            <w:hideMark/>
          </w:tcPr>
          <w:p w:rsidR="00081E04" w:rsidRPr="00081E04" w:rsidRDefault="00081E04" w:rsidP="00081E04">
            <w:r w:rsidRPr="00081E04">
              <w:t>390</w:t>
            </w:r>
          </w:p>
        </w:tc>
        <w:tc>
          <w:tcPr>
            <w:tcW w:w="1160" w:type="dxa"/>
            <w:gridSpan w:val="2"/>
            <w:vMerge w:val="restart"/>
            <w:hideMark/>
          </w:tcPr>
          <w:p w:rsidR="00081E04" w:rsidRPr="00081E04" w:rsidRDefault="00081E04" w:rsidP="00081E04">
            <w:r w:rsidRPr="00081E04">
              <w:t>387</w:t>
            </w:r>
          </w:p>
        </w:tc>
        <w:tc>
          <w:tcPr>
            <w:tcW w:w="1160" w:type="dxa"/>
            <w:gridSpan w:val="3"/>
            <w:hideMark/>
          </w:tcPr>
          <w:p w:rsidR="00081E04" w:rsidRPr="00081E04" w:rsidRDefault="00081E04" w:rsidP="00081E04">
            <w:pPr>
              <w:rPr>
                <w:u w:val="single"/>
              </w:rPr>
            </w:pPr>
            <w:r w:rsidRPr="00081E04">
              <w:rPr>
                <w:u w:val="single"/>
              </w:rPr>
              <w:t>3</w:t>
            </w:r>
          </w:p>
        </w:tc>
        <w:tc>
          <w:tcPr>
            <w:tcW w:w="1163" w:type="dxa"/>
            <w:gridSpan w:val="3"/>
            <w:hideMark/>
          </w:tcPr>
          <w:p w:rsidR="00081E04" w:rsidRPr="00081E04" w:rsidRDefault="00081E04" w:rsidP="00081E04">
            <w:pPr>
              <w:rPr>
                <w:u w:val="single"/>
              </w:rPr>
            </w:pPr>
            <w:r w:rsidRPr="00081E04">
              <w:rPr>
                <w:u w:val="single"/>
              </w:rPr>
              <w:t>32,7800</w:t>
            </w:r>
          </w:p>
        </w:tc>
        <w:tc>
          <w:tcPr>
            <w:tcW w:w="1200" w:type="dxa"/>
            <w:hideMark/>
          </w:tcPr>
          <w:p w:rsidR="00081E04" w:rsidRPr="00081E04" w:rsidRDefault="00081E04" w:rsidP="00081E04">
            <w:pPr>
              <w:rPr>
                <w:u w:val="single"/>
              </w:rPr>
            </w:pPr>
            <w:r w:rsidRPr="00081E04">
              <w:rPr>
                <w:u w:val="single"/>
              </w:rPr>
              <w:t>4,69</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2704,68</w:t>
            </w:r>
          </w:p>
        </w:tc>
        <w:tc>
          <w:tcPr>
            <w:tcW w:w="1140" w:type="dxa"/>
            <w:gridSpan w:val="2"/>
            <w:hideMark/>
          </w:tcPr>
          <w:p w:rsidR="00081E04" w:rsidRPr="00081E04" w:rsidRDefault="00081E04" w:rsidP="00081E04">
            <w:r w:rsidRPr="00081E04">
              <w:t>20,52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3</w:t>
            </w:r>
          </w:p>
        </w:tc>
        <w:tc>
          <w:tcPr>
            <w:tcW w:w="1163" w:type="dxa"/>
            <w:gridSpan w:val="3"/>
            <w:hideMark/>
          </w:tcPr>
          <w:p w:rsidR="00081E04" w:rsidRPr="00081E04" w:rsidRDefault="00081E04" w:rsidP="00081E04">
            <w:r w:rsidRPr="00081E04">
              <w:t>0,2220</w:t>
            </w:r>
          </w:p>
        </w:tc>
        <w:tc>
          <w:tcPr>
            <w:tcW w:w="1200" w:type="dxa"/>
            <w:hideMark/>
          </w:tcPr>
          <w:p w:rsidR="00081E04" w:rsidRPr="00081E04" w:rsidRDefault="00081E04" w:rsidP="00081E04">
            <w:r w:rsidRPr="00081E04">
              <w:t>0,03</w:t>
            </w:r>
          </w:p>
        </w:tc>
      </w:tr>
      <w:tr w:rsidR="00081E04" w:rsidRPr="00081E04" w:rsidTr="00081E04">
        <w:trPr>
          <w:trHeight w:val="285"/>
        </w:trPr>
        <w:tc>
          <w:tcPr>
            <w:tcW w:w="553" w:type="dxa"/>
            <w:vMerge w:val="restart"/>
            <w:hideMark/>
          </w:tcPr>
          <w:p w:rsidR="00081E04" w:rsidRPr="00081E04" w:rsidRDefault="00081E04" w:rsidP="00081E04">
            <w:r w:rsidRPr="00081E04">
              <w:t>188</w:t>
            </w:r>
          </w:p>
        </w:tc>
        <w:tc>
          <w:tcPr>
            <w:tcW w:w="1187" w:type="dxa"/>
            <w:gridSpan w:val="2"/>
            <w:vMerge w:val="restart"/>
            <w:hideMark/>
          </w:tcPr>
          <w:p w:rsidR="00081E04" w:rsidRPr="00081E04" w:rsidRDefault="00081E04">
            <w:r w:rsidRPr="00081E04">
              <w:t>С114-97</w:t>
            </w:r>
          </w:p>
        </w:tc>
        <w:tc>
          <w:tcPr>
            <w:tcW w:w="3205" w:type="dxa"/>
            <w:gridSpan w:val="3"/>
            <w:vMerge w:val="restart"/>
            <w:hideMark/>
          </w:tcPr>
          <w:p w:rsidR="00081E04" w:rsidRPr="00081E04" w:rsidRDefault="00081E04">
            <w:r w:rsidRPr="00081E04">
              <w:t>Плити теплоізоляційні з пінопласту</w:t>
            </w:r>
            <w:r w:rsidRPr="00081E04">
              <w:br/>
              <w:t>полістирольного, марка ПСБС-40</w:t>
            </w:r>
          </w:p>
        </w:tc>
        <w:tc>
          <w:tcPr>
            <w:tcW w:w="1107" w:type="dxa"/>
            <w:vMerge w:val="restart"/>
            <w:hideMark/>
          </w:tcPr>
          <w:p w:rsidR="00081E04" w:rsidRPr="00081E04" w:rsidRDefault="00081E04" w:rsidP="00081E04">
            <w:r w:rsidRPr="00081E04">
              <w:t>м3</w:t>
            </w:r>
          </w:p>
        </w:tc>
        <w:tc>
          <w:tcPr>
            <w:tcW w:w="1203" w:type="dxa"/>
            <w:gridSpan w:val="3"/>
            <w:vMerge w:val="restart"/>
            <w:hideMark/>
          </w:tcPr>
          <w:p w:rsidR="00081E04" w:rsidRPr="00081E04" w:rsidRDefault="00081E04" w:rsidP="00081E04">
            <w:r w:rsidRPr="00081E04">
              <w:t>1,458</w:t>
            </w:r>
          </w:p>
        </w:tc>
        <w:tc>
          <w:tcPr>
            <w:tcW w:w="1160" w:type="dxa"/>
            <w:gridSpan w:val="3"/>
            <w:hideMark/>
          </w:tcPr>
          <w:p w:rsidR="00081E04" w:rsidRPr="00081E04" w:rsidRDefault="00081E04" w:rsidP="00081E04">
            <w:pPr>
              <w:rPr>
                <w:u w:val="single"/>
              </w:rPr>
            </w:pPr>
            <w:r w:rsidRPr="00081E04">
              <w:rPr>
                <w:u w:val="single"/>
              </w:rPr>
              <w:t>2177,99</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3176</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330"/>
        </w:trPr>
        <w:tc>
          <w:tcPr>
            <w:tcW w:w="553" w:type="dxa"/>
            <w:hideMark/>
          </w:tcPr>
          <w:p w:rsidR="00081E04" w:rsidRPr="00081E04" w:rsidRDefault="00081E04" w:rsidP="00081E04">
            <w:r w:rsidRPr="00081E04">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285"/>
        </w:trPr>
        <w:tc>
          <w:tcPr>
            <w:tcW w:w="553" w:type="dxa"/>
            <w:vMerge w:val="restart"/>
            <w:hideMark/>
          </w:tcPr>
          <w:p w:rsidR="00081E04" w:rsidRPr="00081E04" w:rsidRDefault="00081E04" w:rsidP="00081E04">
            <w:r w:rsidRPr="00081E04">
              <w:t>189</w:t>
            </w:r>
          </w:p>
        </w:tc>
        <w:tc>
          <w:tcPr>
            <w:tcW w:w="1187" w:type="dxa"/>
            <w:gridSpan w:val="2"/>
            <w:vMerge w:val="restart"/>
            <w:hideMark/>
          </w:tcPr>
          <w:p w:rsidR="00081E04" w:rsidRPr="00081E04" w:rsidRDefault="00081E04">
            <w:r w:rsidRPr="00081E04">
              <w:t>КБ11-11-1</w:t>
            </w:r>
          </w:p>
        </w:tc>
        <w:tc>
          <w:tcPr>
            <w:tcW w:w="3205" w:type="dxa"/>
            <w:gridSpan w:val="3"/>
            <w:vMerge w:val="restart"/>
            <w:hideMark/>
          </w:tcPr>
          <w:p w:rsidR="00081E04" w:rsidRPr="00081E04" w:rsidRDefault="00081E04">
            <w:r w:rsidRPr="00081E04">
              <w:t>Улаштування стяжок цементних товщиною</w:t>
            </w:r>
            <w:r w:rsidRPr="00081E04">
              <w:br/>
              <w:t>20 мм</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0,143</w:t>
            </w:r>
          </w:p>
        </w:tc>
        <w:tc>
          <w:tcPr>
            <w:tcW w:w="1160" w:type="dxa"/>
            <w:gridSpan w:val="3"/>
            <w:hideMark/>
          </w:tcPr>
          <w:p w:rsidR="00081E04" w:rsidRPr="00081E04" w:rsidRDefault="00081E04" w:rsidP="00081E04">
            <w:pPr>
              <w:rPr>
                <w:u w:val="single"/>
              </w:rPr>
            </w:pPr>
            <w:r w:rsidRPr="00081E04">
              <w:rPr>
                <w:u w:val="single"/>
              </w:rPr>
              <w:t>8593,21</w:t>
            </w:r>
          </w:p>
        </w:tc>
        <w:tc>
          <w:tcPr>
            <w:tcW w:w="1140" w:type="dxa"/>
            <w:gridSpan w:val="2"/>
            <w:hideMark/>
          </w:tcPr>
          <w:p w:rsidR="00081E04" w:rsidRPr="00081E04" w:rsidRDefault="00081E04" w:rsidP="00081E04">
            <w:pPr>
              <w:rPr>
                <w:u w:val="single"/>
              </w:rPr>
            </w:pPr>
            <w:r w:rsidRPr="00081E04">
              <w:rPr>
                <w:u w:val="single"/>
              </w:rPr>
              <w:t>103,60</w:t>
            </w:r>
          </w:p>
        </w:tc>
        <w:tc>
          <w:tcPr>
            <w:tcW w:w="1072" w:type="dxa"/>
            <w:vMerge w:val="restart"/>
            <w:hideMark/>
          </w:tcPr>
          <w:p w:rsidR="00081E04" w:rsidRPr="00081E04" w:rsidRDefault="00081E04" w:rsidP="00081E04">
            <w:r w:rsidRPr="00081E04">
              <w:t>1229</w:t>
            </w:r>
          </w:p>
        </w:tc>
        <w:tc>
          <w:tcPr>
            <w:tcW w:w="1160" w:type="dxa"/>
            <w:gridSpan w:val="2"/>
            <w:vMerge w:val="restart"/>
            <w:hideMark/>
          </w:tcPr>
          <w:p w:rsidR="00081E04" w:rsidRPr="00081E04" w:rsidRDefault="00081E04" w:rsidP="00081E04">
            <w:r w:rsidRPr="00081E04">
              <w:t>639</w:t>
            </w:r>
          </w:p>
        </w:tc>
        <w:tc>
          <w:tcPr>
            <w:tcW w:w="1160" w:type="dxa"/>
            <w:gridSpan w:val="3"/>
            <w:hideMark/>
          </w:tcPr>
          <w:p w:rsidR="00081E04" w:rsidRPr="00081E04" w:rsidRDefault="00081E04" w:rsidP="00081E04">
            <w:pPr>
              <w:rPr>
                <w:u w:val="single"/>
              </w:rPr>
            </w:pPr>
            <w:r w:rsidRPr="00081E04">
              <w:rPr>
                <w:u w:val="single"/>
              </w:rPr>
              <w:t>15</w:t>
            </w:r>
          </w:p>
        </w:tc>
        <w:tc>
          <w:tcPr>
            <w:tcW w:w="1163" w:type="dxa"/>
            <w:gridSpan w:val="3"/>
            <w:hideMark/>
          </w:tcPr>
          <w:p w:rsidR="00081E04" w:rsidRPr="00081E04" w:rsidRDefault="00081E04" w:rsidP="00081E04">
            <w:pPr>
              <w:rPr>
                <w:u w:val="single"/>
              </w:rPr>
            </w:pPr>
            <w:r w:rsidRPr="00081E04">
              <w:rPr>
                <w:u w:val="single"/>
              </w:rPr>
              <w:t>56,2500</w:t>
            </w:r>
          </w:p>
        </w:tc>
        <w:tc>
          <w:tcPr>
            <w:tcW w:w="1200" w:type="dxa"/>
            <w:hideMark/>
          </w:tcPr>
          <w:p w:rsidR="00081E04" w:rsidRPr="00081E04" w:rsidRDefault="00081E04" w:rsidP="00081E04">
            <w:pPr>
              <w:rPr>
                <w:u w:val="single"/>
              </w:rPr>
            </w:pPr>
            <w:r w:rsidRPr="00081E04">
              <w:rPr>
                <w:u w:val="single"/>
              </w:rPr>
              <w:t>8,04</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4467,94</w:t>
            </w:r>
          </w:p>
        </w:tc>
        <w:tc>
          <w:tcPr>
            <w:tcW w:w="1140" w:type="dxa"/>
            <w:gridSpan w:val="2"/>
            <w:hideMark/>
          </w:tcPr>
          <w:p w:rsidR="00081E04" w:rsidRPr="00081E04" w:rsidRDefault="00081E04" w:rsidP="00081E04">
            <w:r w:rsidRPr="00081E04">
              <w:t>95,41</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14</w:t>
            </w:r>
          </w:p>
        </w:tc>
        <w:tc>
          <w:tcPr>
            <w:tcW w:w="1163" w:type="dxa"/>
            <w:gridSpan w:val="3"/>
            <w:hideMark/>
          </w:tcPr>
          <w:p w:rsidR="00081E04" w:rsidRPr="00081E04" w:rsidRDefault="00081E04" w:rsidP="00081E04">
            <w:r w:rsidRPr="00081E04">
              <w:t>1,0323</w:t>
            </w:r>
          </w:p>
        </w:tc>
        <w:tc>
          <w:tcPr>
            <w:tcW w:w="1200" w:type="dxa"/>
            <w:hideMark/>
          </w:tcPr>
          <w:p w:rsidR="00081E04" w:rsidRPr="00081E04" w:rsidRDefault="00081E04" w:rsidP="00081E04">
            <w:r w:rsidRPr="00081E04">
              <w:t>0,15</w:t>
            </w:r>
          </w:p>
        </w:tc>
      </w:tr>
      <w:tr w:rsidR="00081E04" w:rsidRPr="00081E04" w:rsidTr="00081E04">
        <w:trPr>
          <w:trHeight w:val="285"/>
        </w:trPr>
        <w:tc>
          <w:tcPr>
            <w:tcW w:w="553" w:type="dxa"/>
            <w:vMerge w:val="restart"/>
            <w:hideMark/>
          </w:tcPr>
          <w:p w:rsidR="00081E04" w:rsidRPr="00081E04" w:rsidRDefault="00081E04" w:rsidP="00081E04">
            <w:r w:rsidRPr="00081E04">
              <w:t>190</w:t>
            </w:r>
          </w:p>
        </w:tc>
        <w:tc>
          <w:tcPr>
            <w:tcW w:w="1187" w:type="dxa"/>
            <w:gridSpan w:val="2"/>
            <w:vMerge w:val="restart"/>
            <w:hideMark/>
          </w:tcPr>
          <w:p w:rsidR="00081E04" w:rsidRPr="00081E04" w:rsidRDefault="00081E04">
            <w:r w:rsidRPr="00081E04">
              <w:t>КБ11-11-2</w:t>
            </w:r>
            <w:r w:rsidRPr="00081E04">
              <w:br/>
              <w:t>к=6</w:t>
            </w:r>
          </w:p>
        </w:tc>
        <w:tc>
          <w:tcPr>
            <w:tcW w:w="3205" w:type="dxa"/>
            <w:gridSpan w:val="3"/>
            <w:vMerge w:val="restart"/>
            <w:hideMark/>
          </w:tcPr>
          <w:p w:rsidR="00081E04" w:rsidRPr="00081E04" w:rsidRDefault="00081E04">
            <w:r w:rsidRPr="00081E04">
              <w:t>Додавати або виключати на кожні 5 мм</w:t>
            </w:r>
            <w:r w:rsidRPr="00081E04">
              <w:br/>
              <w:t>зміни товщини стяжок цементних</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0,143</w:t>
            </w:r>
          </w:p>
        </w:tc>
        <w:tc>
          <w:tcPr>
            <w:tcW w:w="1160" w:type="dxa"/>
            <w:gridSpan w:val="3"/>
            <w:hideMark/>
          </w:tcPr>
          <w:p w:rsidR="00081E04" w:rsidRPr="00081E04" w:rsidRDefault="00081E04" w:rsidP="00081E04">
            <w:pPr>
              <w:rPr>
                <w:u w:val="single"/>
              </w:rPr>
            </w:pPr>
            <w:r w:rsidRPr="00081E04">
              <w:rPr>
                <w:u w:val="single"/>
              </w:rPr>
              <w:t>6899,58</w:t>
            </w:r>
          </w:p>
        </w:tc>
        <w:tc>
          <w:tcPr>
            <w:tcW w:w="1140" w:type="dxa"/>
            <w:gridSpan w:val="2"/>
            <w:hideMark/>
          </w:tcPr>
          <w:p w:rsidR="00081E04" w:rsidRPr="00081E04" w:rsidRDefault="00081E04" w:rsidP="00081E04">
            <w:pPr>
              <w:rPr>
                <w:u w:val="single"/>
              </w:rPr>
            </w:pPr>
            <w:r w:rsidRPr="00081E04">
              <w:rPr>
                <w:u w:val="single"/>
              </w:rPr>
              <w:t>160,42</w:t>
            </w:r>
          </w:p>
        </w:tc>
        <w:tc>
          <w:tcPr>
            <w:tcW w:w="1072" w:type="dxa"/>
            <w:vMerge w:val="restart"/>
            <w:hideMark/>
          </w:tcPr>
          <w:p w:rsidR="00081E04" w:rsidRPr="00081E04" w:rsidRDefault="00081E04" w:rsidP="00081E04">
            <w:r w:rsidRPr="00081E04">
              <w:t>987</w:t>
            </w:r>
          </w:p>
        </w:tc>
        <w:tc>
          <w:tcPr>
            <w:tcW w:w="1160" w:type="dxa"/>
            <w:gridSpan w:val="2"/>
            <w:vMerge w:val="restart"/>
            <w:hideMark/>
          </w:tcPr>
          <w:p w:rsidR="00081E04" w:rsidRPr="00081E04" w:rsidRDefault="00081E04" w:rsidP="00081E04">
            <w:r w:rsidRPr="00081E04">
              <w:t>128</w:t>
            </w:r>
          </w:p>
        </w:tc>
        <w:tc>
          <w:tcPr>
            <w:tcW w:w="1160" w:type="dxa"/>
            <w:gridSpan w:val="3"/>
            <w:hideMark/>
          </w:tcPr>
          <w:p w:rsidR="00081E04" w:rsidRPr="00081E04" w:rsidRDefault="00081E04" w:rsidP="00081E04">
            <w:pPr>
              <w:rPr>
                <w:u w:val="single"/>
              </w:rPr>
            </w:pPr>
            <w:r w:rsidRPr="00081E04">
              <w:rPr>
                <w:u w:val="single"/>
              </w:rPr>
              <w:t>23</w:t>
            </w:r>
          </w:p>
        </w:tc>
        <w:tc>
          <w:tcPr>
            <w:tcW w:w="1163" w:type="dxa"/>
            <w:gridSpan w:val="3"/>
            <w:hideMark/>
          </w:tcPr>
          <w:p w:rsidR="00081E04" w:rsidRPr="00081E04" w:rsidRDefault="00081E04" w:rsidP="00081E04">
            <w:pPr>
              <w:rPr>
                <w:u w:val="single"/>
              </w:rPr>
            </w:pPr>
            <w:r w:rsidRPr="00081E04">
              <w:rPr>
                <w:u w:val="single"/>
              </w:rPr>
              <w:t>11,2800</w:t>
            </w:r>
          </w:p>
        </w:tc>
        <w:tc>
          <w:tcPr>
            <w:tcW w:w="1200" w:type="dxa"/>
            <w:hideMark/>
          </w:tcPr>
          <w:p w:rsidR="00081E04" w:rsidRPr="00081E04" w:rsidRDefault="00081E04" w:rsidP="00081E04">
            <w:pPr>
              <w:rPr>
                <w:u w:val="single"/>
              </w:rPr>
            </w:pPr>
            <w:r w:rsidRPr="00081E04">
              <w:rPr>
                <w:u w:val="single"/>
              </w:rPr>
              <w:t>1,61</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895,97</w:t>
            </w:r>
          </w:p>
        </w:tc>
        <w:tc>
          <w:tcPr>
            <w:tcW w:w="1140" w:type="dxa"/>
            <w:gridSpan w:val="2"/>
            <w:hideMark/>
          </w:tcPr>
          <w:p w:rsidR="00081E04" w:rsidRPr="00081E04" w:rsidRDefault="00081E04" w:rsidP="00081E04">
            <w:r w:rsidRPr="00081E04">
              <w:t>147,73</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21</w:t>
            </w:r>
          </w:p>
        </w:tc>
        <w:tc>
          <w:tcPr>
            <w:tcW w:w="1163" w:type="dxa"/>
            <w:gridSpan w:val="3"/>
            <w:hideMark/>
          </w:tcPr>
          <w:p w:rsidR="00081E04" w:rsidRPr="00081E04" w:rsidRDefault="00081E04" w:rsidP="00081E04">
            <w:r w:rsidRPr="00081E04">
              <w:t>1,5984</w:t>
            </w:r>
          </w:p>
        </w:tc>
        <w:tc>
          <w:tcPr>
            <w:tcW w:w="1200" w:type="dxa"/>
            <w:hideMark/>
          </w:tcPr>
          <w:p w:rsidR="00081E04" w:rsidRPr="00081E04" w:rsidRDefault="00081E04" w:rsidP="00081E04">
            <w:r w:rsidRPr="00081E04">
              <w:t>0,23</w:t>
            </w:r>
          </w:p>
        </w:tc>
      </w:tr>
      <w:tr w:rsidR="00081E04" w:rsidRPr="00081E04" w:rsidTr="00081E04">
        <w:trPr>
          <w:trHeight w:val="285"/>
        </w:trPr>
        <w:tc>
          <w:tcPr>
            <w:tcW w:w="553" w:type="dxa"/>
            <w:vMerge w:val="restart"/>
            <w:hideMark/>
          </w:tcPr>
          <w:p w:rsidR="00081E04" w:rsidRPr="00081E04" w:rsidRDefault="00081E04" w:rsidP="00081E04">
            <w:r w:rsidRPr="00081E04">
              <w:t>191</w:t>
            </w:r>
          </w:p>
        </w:tc>
        <w:tc>
          <w:tcPr>
            <w:tcW w:w="1187" w:type="dxa"/>
            <w:gridSpan w:val="2"/>
            <w:vMerge w:val="restart"/>
            <w:hideMark/>
          </w:tcPr>
          <w:p w:rsidR="00081E04" w:rsidRPr="00081E04" w:rsidRDefault="00081E04">
            <w:r w:rsidRPr="00081E04">
              <w:t>КБ11-11-18</w:t>
            </w:r>
          </w:p>
        </w:tc>
        <w:tc>
          <w:tcPr>
            <w:tcW w:w="3205" w:type="dxa"/>
            <w:gridSpan w:val="3"/>
            <w:vMerge w:val="restart"/>
            <w:hideMark/>
          </w:tcPr>
          <w:p w:rsidR="00081E04" w:rsidRPr="00081E04" w:rsidRDefault="00081E04">
            <w:r w:rsidRPr="00081E04">
              <w:t>Армування стяжки дротяною сіткою</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0,143</w:t>
            </w:r>
          </w:p>
        </w:tc>
        <w:tc>
          <w:tcPr>
            <w:tcW w:w="1160" w:type="dxa"/>
            <w:gridSpan w:val="3"/>
            <w:hideMark/>
          </w:tcPr>
          <w:p w:rsidR="00081E04" w:rsidRPr="00081E04" w:rsidRDefault="00081E04" w:rsidP="00081E04">
            <w:pPr>
              <w:rPr>
                <w:u w:val="single"/>
              </w:rPr>
            </w:pPr>
            <w:r w:rsidRPr="00081E04">
              <w:rPr>
                <w:u w:val="single"/>
              </w:rPr>
              <w:t>1409,69</w:t>
            </w:r>
          </w:p>
        </w:tc>
        <w:tc>
          <w:tcPr>
            <w:tcW w:w="1140" w:type="dxa"/>
            <w:gridSpan w:val="2"/>
            <w:hideMark/>
          </w:tcPr>
          <w:p w:rsidR="00081E04" w:rsidRPr="00081E04" w:rsidRDefault="00081E04" w:rsidP="00081E04">
            <w:pPr>
              <w:rPr>
                <w:u w:val="single"/>
              </w:rPr>
            </w:pPr>
            <w:r w:rsidRPr="00081E04">
              <w:rPr>
                <w:u w:val="single"/>
              </w:rPr>
              <w:t>56,81</w:t>
            </w:r>
          </w:p>
        </w:tc>
        <w:tc>
          <w:tcPr>
            <w:tcW w:w="1072" w:type="dxa"/>
            <w:vMerge w:val="restart"/>
            <w:hideMark/>
          </w:tcPr>
          <w:p w:rsidR="00081E04" w:rsidRPr="00081E04" w:rsidRDefault="00081E04" w:rsidP="00081E04">
            <w:r w:rsidRPr="00081E04">
              <w:t>202</w:t>
            </w:r>
          </w:p>
        </w:tc>
        <w:tc>
          <w:tcPr>
            <w:tcW w:w="1160" w:type="dxa"/>
            <w:gridSpan w:val="2"/>
            <w:vMerge w:val="restart"/>
            <w:hideMark/>
          </w:tcPr>
          <w:p w:rsidR="00081E04" w:rsidRPr="00081E04" w:rsidRDefault="00081E04" w:rsidP="00081E04">
            <w:r w:rsidRPr="00081E04">
              <w:t>176</w:t>
            </w:r>
          </w:p>
        </w:tc>
        <w:tc>
          <w:tcPr>
            <w:tcW w:w="1160" w:type="dxa"/>
            <w:gridSpan w:val="3"/>
            <w:hideMark/>
          </w:tcPr>
          <w:p w:rsidR="00081E04" w:rsidRPr="00081E04" w:rsidRDefault="00081E04" w:rsidP="00081E04">
            <w:pPr>
              <w:rPr>
                <w:u w:val="single"/>
              </w:rPr>
            </w:pPr>
            <w:r w:rsidRPr="00081E04">
              <w:rPr>
                <w:u w:val="single"/>
              </w:rPr>
              <w:t>8</w:t>
            </w:r>
          </w:p>
        </w:tc>
        <w:tc>
          <w:tcPr>
            <w:tcW w:w="1163" w:type="dxa"/>
            <w:gridSpan w:val="3"/>
            <w:hideMark/>
          </w:tcPr>
          <w:p w:rsidR="00081E04" w:rsidRPr="00081E04" w:rsidRDefault="00081E04" w:rsidP="00081E04">
            <w:pPr>
              <w:rPr>
                <w:u w:val="single"/>
              </w:rPr>
            </w:pPr>
            <w:r w:rsidRPr="00081E04">
              <w:rPr>
                <w:u w:val="single"/>
              </w:rPr>
              <w:t>16,2000</w:t>
            </w:r>
          </w:p>
        </w:tc>
        <w:tc>
          <w:tcPr>
            <w:tcW w:w="1200" w:type="dxa"/>
            <w:hideMark/>
          </w:tcPr>
          <w:p w:rsidR="00081E04" w:rsidRPr="00081E04" w:rsidRDefault="00081E04" w:rsidP="00081E04">
            <w:pPr>
              <w:rPr>
                <w:u w:val="single"/>
              </w:rPr>
            </w:pPr>
            <w:r w:rsidRPr="00081E04">
              <w:rPr>
                <w:u w:val="single"/>
              </w:rPr>
              <w:t>2,32</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1229,26</w:t>
            </w:r>
          </w:p>
        </w:tc>
        <w:tc>
          <w:tcPr>
            <w:tcW w:w="1140" w:type="dxa"/>
            <w:gridSpan w:val="2"/>
            <w:hideMark/>
          </w:tcPr>
          <w:p w:rsidR="00081E04" w:rsidRPr="00081E04" w:rsidRDefault="00081E04" w:rsidP="00081E04">
            <w:r w:rsidRPr="00081E04">
              <w:t>52,32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7</w:t>
            </w:r>
          </w:p>
        </w:tc>
        <w:tc>
          <w:tcPr>
            <w:tcW w:w="1163" w:type="dxa"/>
            <w:gridSpan w:val="3"/>
            <w:hideMark/>
          </w:tcPr>
          <w:p w:rsidR="00081E04" w:rsidRPr="00081E04" w:rsidRDefault="00081E04" w:rsidP="00081E04">
            <w:r w:rsidRPr="00081E04">
              <w:t>0,5661</w:t>
            </w:r>
          </w:p>
        </w:tc>
        <w:tc>
          <w:tcPr>
            <w:tcW w:w="1200" w:type="dxa"/>
            <w:hideMark/>
          </w:tcPr>
          <w:p w:rsidR="00081E04" w:rsidRPr="00081E04" w:rsidRDefault="00081E04" w:rsidP="00081E04">
            <w:r w:rsidRPr="00081E04">
              <w:t>0,08</w:t>
            </w:r>
          </w:p>
        </w:tc>
      </w:tr>
      <w:tr w:rsidR="00081E04" w:rsidRPr="00081E04" w:rsidTr="00081E04">
        <w:trPr>
          <w:trHeight w:val="285"/>
        </w:trPr>
        <w:tc>
          <w:tcPr>
            <w:tcW w:w="553" w:type="dxa"/>
            <w:vMerge w:val="restart"/>
            <w:hideMark/>
          </w:tcPr>
          <w:p w:rsidR="00081E04" w:rsidRPr="00081E04" w:rsidRDefault="00081E04" w:rsidP="00081E04">
            <w:r w:rsidRPr="00081E04">
              <w:t>192</w:t>
            </w:r>
          </w:p>
        </w:tc>
        <w:tc>
          <w:tcPr>
            <w:tcW w:w="1187" w:type="dxa"/>
            <w:gridSpan w:val="2"/>
            <w:vMerge w:val="restart"/>
            <w:hideMark/>
          </w:tcPr>
          <w:p w:rsidR="00081E04" w:rsidRPr="00081E04" w:rsidRDefault="00081E04">
            <w:r w:rsidRPr="00081E04">
              <w:t>С124-65-П</w:t>
            </w:r>
            <w:r w:rsidRPr="00081E04">
              <w:br/>
              <w:t>варіант 1</w:t>
            </w:r>
          </w:p>
        </w:tc>
        <w:tc>
          <w:tcPr>
            <w:tcW w:w="3205" w:type="dxa"/>
            <w:gridSpan w:val="3"/>
            <w:vMerge w:val="restart"/>
            <w:hideMark/>
          </w:tcPr>
          <w:p w:rsidR="00081E04" w:rsidRPr="00081E04" w:rsidRDefault="00081E04">
            <w:proofErr w:type="spellStart"/>
            <w:r w:rsidRPr="00081E04">
              <w:t>Арматура-сетки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14,3</w:t>
            </w:r>
          </w:p>
        </w:tc>
        <w:tc>
          <w:tcPr>
            <w:tcW w:w="1160" w:type="dxa"/>
            <w:gridSpan w:val="3"/>
            <w:hideMark/>
          </w:tcPr>
          <w:p w:rsidR="00081E04" w:rsidRPr="00081E04" w:rsidRDefault="00081E04" w:rsidP="00081E04">
            <w:pPr>
              <w:rPr>
                <w:u w:val="single"/>
              </w:rPr>
            </w:pPr>
            <w:r w:rsidRPr="00081E04">
              <w:rPr>
                <w:u w:val="single"/>
              </w:rPr>
              <w:t>125,22</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1791</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193</w:t>
            </w:r>
          </w:p>
        </w:tc>
        <w:tc>
          <w:tcPr>
            <w:tcW w:w="1187" w:type="dxa"/>
            <w:gridSpan w:val="2"/>
            <w:vMerge w:val="restart"/>
            <w:hideMark/>
          </w:tcPr>
          <w:p w:rsidR="00081E04" w:rsidRPr="00081E04" w:rsidRDefault="00081E04">
            <w:r w:rsidRPr="00081E04">
              <w:t>КБ11-39-2</w:t>
            </w:r>
          </w:p>
        </w:tc>
        <w:tc>
          <w:tcPr>
            <w:tcW w:w="3205" w:type="dxa"/>
            <w:gridSpan w:val="3"/>
            <w:vMerge w:val="restart"/>
            <w:hideMark/>
          </w:tcPr>
          <w:p w:rsidR="00081E04" w:rsidRPr="00081E04" w:rsidRDefault="00081E04">
            <w:r w:rsidRPr="00081E04">
              <w:t>Улаштування покриттів з лінолеуму</w:t>
            </w:r>
            <w:r w:rsidRPr="00081E04">
              <w:br/>
            </w:r>
            <w:proofErr w:type="spellStart"/>
            <w:r w:rsidRPr="00081E04">
              <w:lastRenderedPageBreak/>
              <w:t>полівінілхлоридного</w:t>
            </w:r>
            <w:proofErr w:type="spellEnd"/>
            <w:r w:rsidRPr="00081E04">
              <w:t xml:space="preserve"> на клеї КН-2</w:t>
            </w:r>
          </w:p>
        </w:tc>
        <w:tc>
          <w:tcPr>
            <w:tcW w:w="1107" w:type="dxa"/>
            <w:vMerge w:val="restart"/>
            <w:hideMark/>
          </w:tcPr>
          <w:p w:rsidR="00081E04" w:rsidRPr="00081E04" w:rsidRDefault="00081E04" w:rsidP="00081E04">
            <w:r w:rsidRPr="00081E04">
              <w:lastRenderedPageBreak/>
              <w:t>100м2</w:t>
            </w:r>
          </w:p>
        </w:tc>
        <w:tc>
          <w:tcPr>
            <w:tcW w:w="1203" w:type="dxa"/>
            <w:gridSpan w:val="3"/>
            <w:vMerge w:val="restart"/>
            <w:hideMark/>
          </w:tcPr>
          <w:p w:rsidR="00081E04" w:rsidRPr="00081E04" w:rsidRDefault="00081E04" w:rsidP="00081E04">
            <w:r w:rsidRPr="00081E04">
              <w:t>0,143</w:t>
            </w:r>
          </w:p>
        </w:tc>
        <w:tc>
          <w:tcPr>
            <w:tcW w:w="1160" w:type="dxa"/>
            <w:gridSpan w:val="3"/>
            <w:hideMark/>
          </w:tcPr>
          <w:p w:rsidR="00081E04" w:rsidRPr="00081E04" w:rsidRDefault="00081E04" w:rsidP="00081E04">
            <w:pPr>
              <w:rPr>
                <w:u w:val="single"/>
              </w:rPr>
            </w:pPr>
            <w:r w:rsidRPr="00081E04">
              <w:rPr>
                <w:u w:val="single"/>
              </w:rPr>
              <w:t>8642,75</w:t>
            </w:r>
          </w:p>
        </w:tc>
        <w:tc>
          <w:tcPr>
            <w:tcW w:w="1140" w:type="dxa"/>
            <w:gridSpan w:val="2"/>
            <w:hideMark/>
          </w:tcPr>
          <w:p w:rsidR="00081E04" w:rsidRPr="00081E04" w:rsidRDefault="00081E04" w:rsidP="00081E04">
            <w:pPr>
              <w:rPr>
                <w:u w:val="single"/>
              </w:rPr>
            </w:pPr>
            <w:r w:rsidRPr="00081E04">
              <w:rPr>
                <w:u w:val="single"/>
              </w:rPr>
              <w:t>6,68</w:t>
            </w:r>
          </w:p>
        </w:tc>
        <w:tc>
          <w:tcPr>
            <w:tcW w:w="1072" w:type="dxa"/>
            <w:vMerge w:val="restart"/>
            <w:hideMark/>
          </w:tcPr>
          <w:p w:rsidR="00081E04" w:rsidRPr="00081E04" w:rsidRDefault="00081E04" w:rsidP="00081E04">
            <w:r w:rsidRPr="00081E04">
              <w:t>1236</w:t>
            </w:r>
          </w:p>
        </w:tc>
        <w:tc>
          <w:tcPr>
            <w:tcW w:w="1160" w:type="dxa"/>
            <w:gridSpan w:val="2"/>
            <w:vMerge w:val="restart"/>
            <w:hideMark/>
          </w:tcPr>
          <w:p w:rsidR="00081E04" w:rsidRPr="00081E04" w:rsidRDefault="00081E04" w:rsidP="00081E04">
            <w:r w:rsidRPr="00081E04">
              <w:t>675</w:t>
            </w:r>
          </w:p>
        </w:tc>
        <w:tc>
          <w:tcPr>
            <w:tcW w:w="1160" w:type="dxa"/>
            <w:gridSpan w:val="3"/>
            <w:hideMark/>
          </w:tcPr>
          <w:p w:rsidR="00081E04" w:rsidRPr="00081E04" w:rsidRDefault="00081E04" w:rsidP="00081E04">
            <w:pPr>
              <w:rPr>
                <w:u w:val="single"/>
              </w:rPr>
            </w:pPr>
            <w:r w:rsidRPr="00081E04">
              <w:rPr>
                <w:u w:val="single"/>
              </w:rPr>
              <w:t>1</w:t>
            </w:r>
          </w:p>
        </w:tc>
        <w:tc>
          <w:tcPr>
            <w:tcW w:w="1163" w:type="dxa"/>
            <w:gridSpan w:val="3"/>
            <w:hideMark/>
          </w:tcPr>
          <w:p w:rsidR="00081E04" w:rsidRPr="00081E04" w:rsidRDefault="00081E04" w:rsidP="00081E04">
            <w:pPr>
              <w:rPr>
                <w:u w:val="single"/>
              </w:rPr>
            </w:pPr>
            <w:r w:rsidRPr="00081E04">
              <w:rPr>
                <w:u w:val="single"/>
              </w:rPr>
              <w:t>55,7900</w:t>
            </w:r>
          </w:p>
        </w:tc>
        <w:tc>
          <w:tcPr>
            <w:tcW w:w="1200" w:type="dxa"/>
            <w:hideMark/>
          </w:tcPr>
          <w:p w:rsidR="00081E04" w:rsidRPr="00081E04" w:rsidRDefault="00081E04" w:rsidP="00081E04">
            <w:pPr>
              <w:rPr>
                <w:u w:val="single"/>
              </w:rPr>
            </w:pPr>
            <w:r w:rsidRPr="00081E04">
              <w:rPr>
                <w:u w:val="single"/>
              </w:rPr>
              <w:t>7,98</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4718,72</w:t>
            </w:r>
          </w:p>
        </w:tc>
        <w:tc>
          <w:tcPr>
            <w:tcW w:w="1140" w:type="dxa"/>
            <w:gridSpan w:val="2"/>
            <w:hideMark/>
          </w:tcPr>
          <w:p w:rsidR="00081E04" w:rsidRPr="00081E04" w:rsidRDefault="00081E04" w:rsidP="00081E04">
            <w:r w:rsidRPr="00081E04">
              <w:t>6,16</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w:t>
            </w:r>
          </w:p>
        </w:tc>
        <w:tc>
          <w:tcPr>
            <w:tcW w:w="1163" w:type="dxa"/>
            <w:gridSpan w:val="3"/>
            <w:hideMark/>
          </w:tcPr>
          <w:p w:rsidR="00081E04" w:rsidRPr="00081E04" w:rsidRDefault="00081E04" w:rsidP="00081E04">
            <w:r w:rsidRPr="00081E04">
              <w:t>0,0666</w:t>
            </w:r>
          </w:p>
        </w:tc>
        <w:tc>
          <w:tcPr>
            <w:tcW w:w="1200" w:type="dxa"/>
            <w:hideMark/>
          </w:tcPr>
          <w:p w:rsidR="00081E04" w:rsidRPr="00081E04" w:rsidRDefault="00081E04" w:rsidP="00081E04">
            <w:r w:rsidRPr="00081E04">
              <w:t>0,01</w:t>
            </w:r>
          </w:p>
        </w:tc>
      </w:tr>
      <w:tr w:rsidR="00081E04" w:rsidRPr="00081E04" w:rsidTr="00081E04">
        <w:trPr>
          <w:trHeight w:val="417"/>
        </w:trPr>
        <w:tc>
          <w:tcPr>
            <w:tcW w:w="553" w:type="dxa"/>
            <w:vMerge w:val="restart"/>
            <w:hideMark/>
          </w:tcPr>
          <w:p w:rsidR="00081E04" w:rsidRPr="00081E04" w:rsidRDefault="00081E04" w:rsidP="00081E04">
            <w:r w:rsidRPr="00081E04">
              <w:lastRenderedPageBreak/>
              <w:t>194</w:t>
            </w:r>
          </w:p>
        </w:tc>
        <w:tc>
          <w:tcPr>
            <w:tcW w:w="1187" w:type="dxa"/>
            <w:gridSpan w:val="2"/>
            <w:vMerge w:val="restart"/>
            <w:hideMark/>
          </w:tcPr>
          <w:p w:rsidR="00081E04" w:rsidRPr="00081E04" w:rsidRDefault="00081E04">
            <w:r w:rsidRPr="00081E04">
              <w:t>С111-562</w:t>
            </w:r>
          </w:p>
        </w:tc>
        <w:tc>
          <w:tcPr>
            <w:tcW w:w="3205" w:type="dxa"/>
            <w:gridSpan w:val="3"/>
            <w:vMerge w:val="restart"/>
            <w:hideMark/>
          </w:tcPr>
          <w:p w:rsidR="00081E04" w:rsidRPr="00081E04" w:rsidRDefault="00081E04">
            <w:r w:rsidRPr="00081E04">
              <w:t xml:space="preserve">Лінолеум </w:t>
            </w:r>
            <w:proofErr w:type="spellStart"/>
            <w:r w:rsidRPr="00081E04">
              <w:t>полівінілхлоридний</w:t>
            </w:r>
            <w:proofErr w:type="spellEnd"/>
            <w:r w:rsidRPr="00081E04">
              <w:t xml:space="preserve"> на</w:t>
            </w:r>
            <w:r w:rsidRPr="00081E04">
              <w:br/>
            </w:r>
            <w:proofErr w:type="spellStart"/>
            <w:r w:rsidRPr="00081E04">
              <w:t>теплозвукоізолювальній</w:t>
            </w:r>
            <w:proofErr w:type="spellEnd"/>
            <w:r w:rsidRPr="00081E04">
              <w:t xml:space="preserve"> підоснові, марка ПР-</w:t>
            </w:r>
            <w:r w:rsidRPr="00081E04">
              <w:br/>
              <w:t>ВТ, ВК-ВТ, ЭК-ВТ, товщина 3,6 мм</w:t>
            </w:r>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14,586</w:t>
            </w:r>
          </w:p>
        </w:tc>
        <w:tc>
          <w:tcPr>
            <w:tcW w:w="1160" w:type="dxa"/>
            <w:gridSpan w:val="3"/>
            <w:hideMark/>
          </w:tcPr>
          <w:p w:rsidR="00081E04" w:rsidRPr="00081E04" w:rsidRDefault="00081E04" w:rsidP="00081E04">
            <w:pPr>
              <w:rPr>
                <w:u w:val="single"/>
              </w:rPr>
            </w:pPr>
            <w:r w:rsidRPr="00081E04">
              <w:rPr>
                <w:u w:val="single"/>
              </w:rPr>
              <w:t>188,61</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2751</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8"/>
        </w:trPr>
        <w:tc>
          <w:tcPr>
            <w:tcW w:w="553" w:type="dxa"/>
            <w:vMerge w:val="restart"/>
            <w:hideMark/>
          </w:tcPr>
          <w:p w:rsidR="00081E04" w:rsidRPr="00081E04" w:rsidRDefault="00081E04" w:rsidP="00081E04">
            <w:r w:rsidRPr="00081E04">
              <w:t> </w:t>
            </w:r>
          </w:p>
        </w:tc>
        <w:tc>
          <w:tcPr>
            <w:tcW w:w="1187" w:type="dxa"/>
            <w:gridSpan w:val="2"/>
            <w:vMerge w:val="restart"/>
            <w:hideMark/>
          </w:tcPr>
          <w:p w:rsidR="00081E04" w:rsidRPr="00081E04" w:rsidRDefault="00081E04" w:rsidP="00081E04">
            <w:r w:rsidRPr="00081E04">
              <w:t> </w:t>
            </w:r>
          </w:p>
        </w:tc>
        <w:tc>
          <w:tcPr>
            <w:tcW w:w="7815" w:type="dxa"/>
            <w:gridSpan w:val="12"/>
            <w:vMerge w:val="restart"/>
            <w:hideMark/>
          </w:tcPr>
          <w:p w:rsidR="00081E04" w:rsidRPr="00081E04" w:rsidRDefault="00081E04">
            <w:r w:rsidRPr="00081E04">
              <w:t xml:space="preserve">  Разом прямі витрати по </w:t>
            </w:r>
            <w:proofErr w:type="spellStart"/>
            <w:r w:rsidRPr="00081E04">
              <w:t>роздiлу</w:t>
            </w:r>
            <w:proofErr w:type="spellEnd"/>
            <w:r w:rsidRPr="00081E04">
              <w:t xml:space="preserve"> 8</w:t>
            </w:r>
          </w:p>
        </w:tc>
        <w:tc>
          <w:tcPr>
            <w:tcW w:w="1072" w:type="dxa"/>
            <w:vMerge w:val="restart"/>
            <w:hideMark/>
          </w:tcPr>
          <w:p w:rsidR="00081E04" w:rsidRPr="00081E04" w:rsidRDefault="00081E04" w:rsidP="00081E04">
            <w:r w:rsidRPr="00081E04">
              <w:t>606426</w:t>
            </w:r>
          </w:p>
        </w:tc>
        <w:tc>
          <w:tcPr>
            <w:tcW w:w="1160" w:type="dxa"/>
            <w:gridSpan w:val="2"/>
            <w:vMerge w:val="restart"/>
            <w:hideMark/>
          </w:tcPr>
          <w:p w:rsidR="00081E04" w:rsidRPr="00081E04" w:rsidRDefault="00081E04" w:rsidP="00081E04">
            <w:r w:rsidRPr="00081E04">
              <w:t>126706</w:t>
            </w:r>
          </w:p>
        </w:tc>
        <w:tc>
          <w:tcPr>
            <w:tcW w:w="1160" w:type="dxa"/>
            <w:gridSpan w:val="3"/>
            <w:hideMark/>
          </w:tcPr>
          <w:p w:rsidR="00081E04" w:rsidRPr="00081E04" w:rsidRDefault="00081E04" w:rsidP="00081E04">
            <w:pPr>
              <w:rPr>
                <w:u w:val="single"/>
              </w:rPr>
            </w:pPr>
            <w:r w:rsidRPr="00081E04">
              <w:rPr>
                <w:u w:val="single"/>
              </w:rPr>
              <w:t>8128</w:t>
            </w:r>
          </w:p>
        </w:tc>
        <w:tc>
          <w:tcPr>
            <w:tcW w:w="1163" w:type="dxa"/>
            <w:gridSpan w:val="3"/>
            <w:vMerge w:val="restart"/>
            <w:hideMark/>
          </w:tcPr>
          <w:p w:rsidR="00081E04" w:rsidRPr="00081E04" w:rsidRDefault="00081E04" w:rsidP="00081E04">
            <w:pPr>
              <w:rPr>
                <w:u w:val="single"/>
              </w:rPr>
            </w:pPr>
            <w:r w:rsidRPr="00081E04">
              <w:rPr>
                <w:u w:val="single"/>
              </w:rPr>
              <w:t> </w:t>
            </w:r>
          </w:p>
        </w:tc>
        <w:tc>
          <w:tcPr>
            <w:tcW w:w="1200" w:type="dxa"/>
            <w:hideMark/>
          </w:tcPr>
          <w:p w:rsidR="00081E04" w:rsidRPr="00081E04" w:rsidRDefault="00081E04" w:rsidP="00081E04">
            <w:pPr>
              <w:rPr>
                <w:u w:val="single"/>
              </w:rPr>
            </w:pPr>
            <w:r w:rsidRPr="00081E04">
              <w:rPr>
                <w:u w:val="single"/>
              </w:rPr>
              <w:t>1545,4</w:t>
            </w:r>
          </w:p>
        </w:tc>
      </w:tr>
      <w:tr w:rsidR="00081E04" w:rsidRPr="00081E04" w:rsidTr="00081E04">
        <w:trPr>
          <w:trHeight w:val="294"/>
        </w:trPr>
        <w:tc>
          <w:tcPr>
            <w:tcW w:w="553" w:type="dxa"/>
            <w:vMerge/>
            <w:hideMark/>
          </w:tcPr>
          <w:p w:rsidR="00081E04" w:rsidRPr="00081E04" w:rsidRDefault="00081E04"/>
        </w:tc>
        <w:tc>
          <w:tcPr>
            <w:tcW w:w="1187" w:type="dxa"/>
            <w:gridSpan w:val="2"/>
            <w:vMerge/>
            <w:hideMark/>
          </w:tcPr>
          <w:p w:rsidR="00081E04" w:rsidRPr="00081E04" w:rsidRDefault="00081E04"/>
        </w:tc>
        <w:tc>
          <w:tcPr>
            <w:tcW w:w="7815" w:type="dxa"/>
            <w:gridSpan w:val="12"/>
            <w:vMerge/>
            <w:hideMark/>
          </w:tcPr>
          <w:p w:rsidR="00081E04" w:rsidRPr="00081E04" w:rsidRDefault="00081E04"/>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4161</w:t>
            </w:r>
          </w:p>
        </w:tc>
        <w:tc>
          <w:tcPr>
            <w:tcW w:w="1163" w:type="dxa"/>
            <w:gridSpan w:val="3"/>
            <w:vMerge/>
            <w:hideMark/>
          </w:tcPr>
          <w:p w:rsidR="00081E04" w:rsidRPr="00081E04" w:rsidRDefault="00081E04">
            <w:pPr>
              <w:rPr>
                <w:u w:val="single"/>
              </w:rPr>
            </w:pPr>
          </w:p>
        </w:tc>
        <w:tc>
          <w:tcPr>
            <w:tcW w:w="1200" w:type="dxa"/>
            <w:hideMark/>
          </w:tcPr>
          <w:p w:rsidR="00081E04" w:rsidRPr="00081E04" w:rsidRDefault="00081E04" w:rsidP="00081E04">
            <w:r w:rsidRPr="00081E04">
              <w:t>46,59</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Разом будівельні роботи, грн.</w:t>
            </w:r>
          </w:p>
        </w:tc>
        <w:tc>
          <w:tcPr>
            <w:tcW w:w="1072" w:type="dxa"/>
            <w:hideMark/>
          </w:tcPr>
          <w:p w:rsidR="00081E04" w:rsidRPr="00081E04" w:rsidRDefault="00081E04" w:rsidP="00081E04">
            <w:r w:rsidRPr="00081E04">
              <w:t>606426</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вартість матеріалів, виробів та комплектів, грн.</w:t>
            </w:r>
          </w:p>
        </w:tc>
        <w:tc>
          <w:tcPr>
            <w:tcW w:w="1072" w:type="dxa"/>
            <w:hideMark/>
          </w:tcPr>
          <w:p w:rsidR="00081E04" w:rsidRPr="00081E04" w:rsidRDefault="00081E04" w:rsidP="00081E04">
            <w:r w:rsidRPr="00081E04">
              <w:t>471592</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rsidR="00081E04" w:rsidRPr="00081E04" w:rsidRDefault="00081E04" w:rsidP="00081E04">
            <w:r w:rsidRPr="00081E04">
              <w:t>130867</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rsidR="00081E04" w:rsidRPr="00081E04" w:rsidRDefault="00081E04" w:rsidP="00081E04">
            <w:r w:rsidRPr="00081E04">
              <w:t>75233</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rsidR="00081E04" w:rsidRPr="00081E04" w:rsidRDefault="00081E04" w:rsidP="00081E04">
            <w:r w:rsidRPr="00081E04">
              <w:t>191,22</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заробітна плата в загальновиробничих витратах, грн.</w:t>
            </w:r>
          </w:p>
        </w:tc>
        <w:tc>
          <w:tcPr>
            <w:tcW w:w="1072" w:type="dxa"/>
            <w:hideMark/>
          </w:tcPr>
          <w:p w:rsidR="00081E04" w:rsidRPr="00081E04" w:rsidRDefault="00081E04" w:rsidP="00081E04">
            <w:r w:rsidRPr="00081E04">
              <w:t>26570</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  Всього будівельні роботи, грн.</w:t>
            </w:r>
          </w:p>
        </w:tc>
        <w:tc>
          <w:tcPr>
            <w:tcW w:w="1072" w:type="dxa"/>
            <w:hideMark/>
          </w:tcPr>
          <w:p w:rsidR="00081E04" w:rsidRPr="00081E04" w:rsidRDefault="00081E04" w:rsidP="00081E04">
            <w:pPr>
              <w:rPr>
                <w:b/>
                <w:bCs/>
              </w:rPr>
            </w:pPr>
            <w:r w:rsidRPr="00081E04">
              <w:rPr>
                <w:b/>
                <w:bCs/>
              </w:rPr>
              <w:t>681659</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pPr>
              <w:rPr>
                <w:b/>
                <w:bCs/>
              </w:rPr>
            </w:pPr>
            <w:r w:rsidRPr="00081E04">
              <w:rPr>
                <w:b/>
                <w:bCs/>
              </w:rPr>
              <w:t> </w:t>
            </w:r>
          </w:p>
        </w:tc>
        <w:tc>
          <w:tcPr>
            <w:tcW w:w="1072" w:type="dxa"/>
            <w:hideMark/>
          </w:tcPr>
          <w:p w:rsidR="00081E04" w:rsidRPr="00081E04" w:rsidRDefault="00081E04" w:rsidP="00081E04">
            <w:pPr>
              <w:rPr>
                <w:b/>
                <w:bCs/>
              </w:rPr>
            </w:pPr>
            <w:r w:rsidRPr="00081E04">
              <w:rPr>
                <w:b/>
                <w:bCs/>
              </w:rPr>
              <w:t> </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r w:rsidRPr="00081E04">
              <w:t xml:space="preserve"> _  _   _   _   _   _   _   _   _   _   _   _   _   _   _   _   _   _   _   _   _  _   _   _   _   _   _   _   _  _</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8</w:t>
            </w:r>
          </w:p>
        </w:tc>
        <w:tc>
          <w:tcPr>
            <w:tcW w:w="1072" w:type="dxa"/>
            <w:hideMark/>
          </w:tcPr>
          <w:p w:rsidR="00081E04" w:rsidRPr="00081E04" w:rsidRDefault="00081E04" w:rsidP="00081E04">
            <w:pPr>
              <w:rPr>
                <w:b/>
                <w:bCs/>
              </w:rPr>
            </w:pPr>
            <w:r w:rsidRPr="00081E04">
              <w:rPr>
                <w:b/>
                <w:bCs/>
              </w:rPr>
              <w:t>681659</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pPr>
              <w:rPr>
                <w:b/>
                <w:bCs/>
              </w:rPr>
            </w:pPr>
            <w:r w:rsidRPr="00081E04">
              <w:rPr>
                <w:b/>
                <w:bCs/>
              </w:rPr>
              <w:t> </w:t>
            </w:r>
          </w:p>
        </w:tc>
        <w:tc>
          <w:tcPr>
            <w:tcW w:w="1187" w:type="dxa"/>
            <w:gridSpan w:val="2"/>
            <w:hideMark/>
          </w:tcPr>
          <w:p w:rsidR="00081E04" w:rsidRPr="00081E04" w:rsidRDefault="00081E04">
            <w:pPr>
              <w:rPr>
                <w:b/>
                <w:bCs/>
              </w:rPr>
            </w:pPr>
            <w:r w:rsidRPr="00081E04">
              <w:rPr>
                <w:b/>
                <w:bCs/>
              </w:rPr>
              <w:t> </w:t>
            </w:r>
          </w:p>
        </w:tc>
        <w:tc>
          <w:tcPr>
            <w:tcW w:w="3205" w:type="dxa"/>
            <w:gridSpan w:val="3"/>
            <w:hideMark/>
          </w:tcPr>
          <w:p w:rsidR="00081E04" w:rsidRPr="00081E04" w:rsidRDefault="00081E04">
            <w:pPr>
              <w:rPr>
                <w:b/>
                <w:bCs/>
              </w:rPr>
            </w:pP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309"/>
        </w:trPr>
        <w:tc>
          <w:tcPr>
            <w:tcW w:w="553" w:type="dxa"/>
            <w:hideMark/>
          </w:tcPr>
          <w:p w:rsidR="00081E04" w:rsidRPr="00081E04" w:rsidRDefault="00081E04">
            <w:pPr>
              <w:rPr>
                <w:b/>
                <w:bCs/>
              </w:rPr>
            </w:pPr>
            <w:r w:rsidRPr="00081E04">
              <w:rPr>
                <w:b/>
                <w:bCs/>
              </w:rPr>
              <w:t> </w:t>
            </w:r>
          </w:p>
        </w:tc>
        <w:tc>
          <w:tcPr>
            <w:tcW w:w="1187" w:type="dxa"/>
            <w:gridSpan w:val="2"/>
            <w:hideMark/>
          </w:tcPr>
          <w:p w:rsidR="00081E04" w:rsidRPr="00081E04" w:rsidRDefault="00081E04">
            <w:pPr>
              <w:rPr>
                <w:b/>
                <w:bCs/>
              </w:rPr>
            </w:pPr>
            <w:r w:rsidRPr="00081E04">
              <w:rPr>
                <w:b/>
                <w:bCs/>
              </w:rPr>
              <w:t> </w:t>
            </w:r>
          </w:p>
        </w:tc>
        <w:tc>
          <w:tcPr>
            <w:tcW w:w="3205" w:type="dxa"/>
            <w:gridSpan w:val="3"/>
            <w:hideMark/>
          </w:tcPr>
          <w:p w:rsidR="00081E04" w:rsidRPr="00081E04" w:rsidRDefault="00081E04" w:rsidP="00081E04">
            <w:proofErr w:type="spellStart"/>
            <w:r w:rsidRPr="00081E04">
              <w:rPr>
                <w:b/>
                <w:bCs/>
              </w:rPr>
              <w:t>Роздiл</w:t>
            </w:r>
            <w:proofErr w:type="spellEnd"/>
            <w:r w:rsidRPr="00081E04">
              <w:rPr>
                <w:b/>
                <w:bCs/>
              </w:rPr>
              <w:t xml:space="preserve"> 9. </w:t>
            </w:r>
            <w:proofErr w:type="spellStart"/>
            <w:r w:rsidRPr="00081E04">
              <w:rPr>
                <w:b/>
                <w:bCs/>
              </w:rPr>
              <w:t>Вiкна</w:t>
            </w:r>
            <w:proofErr w:type="spellEnd"/>
            <w:r w:rsidRPr="00081E04">
              <w:rPr>
                <w:b/>
                <w:bCs/>
              </w:rPr>
              <w:t xml:space="preserve"> </w:t>
            </w: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549"/>
        </w:trPr>
        <w:tc>
          <w:tcPr>
            <w:tcW w:w="553" w:type="dxa"/>
            <w:vMerge w:val="restart"/>
            <w:hideMark/>
          </w:tcPr>
          <w:p w:rsidR="00081E04" w:rsidRPr="00081E04" w:rsidRDefault="00081E04" w:rsidP="00081E04">
            <w:r w:rsidRPr="00081E04">
              <w:t>195</w:t>
            </w:r>
          </w:p>
        </w:tc>
        <w:tc>
          <w:tcPr>
            <w:tcW w:w="1187" w:type="dxa"/>
            <w:gridSpan w:val="2"/>
            <w:vMerge w:val="restart"/>
            <w:hideMark/>
          </w:tcPr>
          <w:p w:rsidR="00081E04" w:rsidRPr="00081E04" w:rsidRDefault="00081E04">
            <w:r w:rsidRPr="00081E04">
              <w:t>КБ10-20-4</w:t>
            </w:r>
          </w:p>
        </w:tc>
        <w:tc>
          <w:tcPr>
            <w:tcW w:w="3205" w:type="dxa"/>
            <w:gridSpan w:val="3"/>
            <w:vMerge w:val="restart"/>
            <w:hideMark/>
          </w:tcPr>
          <w:p w:rsidR="00081E04" w:rsidRPr="00081E04" w:rsidRDefault="00081E04">
            <w:r w:rsidRPr="00081E04">
              <w:t xml:space="preserve">Заповнення </w:t>
            </w:r>
            <w:proofErr w:type="spellStart"/>
            <w:r w:rsidRPr="00081E04">
              <w:t>вiконних</w:t>
            </w:r>
            <w:proofErr w:type="spellEnd"/>
            <w:r w:rsidRPr="00081E04">
              <w:t xml:space="preserve"> </w:t>
            </w:r>
            <w:proofErr w:type="spellStart"/>
            <w:r w:rsidRPr="00081E04">
              <w:t>прорiзiв</w:t>
            </w:r>
            <w:proofErr w:type="spellEnd"/>
            <w:r w:rsidRPr="00081E04">
              <w:t xml:space="preserve"> готовими</w:t>
            </w:r>
            <w:r w:rsidRPr="00081E04">
              <w:br/>
              <w:t xml:space="preserve">блоками площею </w:t>
            </w:r>
            <w:proofErr w:type="spellStart"/>
            <w:r w:rsidRPr="00081E04">
              <w:t>бiльше</w:t>
            </w:r>
            <w:proofErr w:type="spellEnd"/>
            <w:r w:rsidRPr="00081E04">
              <w:t xml:space="preserve"> 3 м2 з</w:t>
            </w:r>
            <w:r w:rsidRPr="00081E04">
              <w:br/>
            </w:r>
            <w:proofErr w:type="spellStart"/>
            <w:r w:rsidRPr="00081E04">
              <w:t>металлопластику</w:t>
            </w:r>
            <w:proofErr w:type="spellEnd"/>
            <w:r w:rsidRPr="00081E04">
              <w:t xml:space="preserve"> в кам'яних </w:t>
            </w:r>
            <w:proofErr w:type="spellStart"/>
            <w:r w:rsidRPr="00081E04">
              <w:t>стiнах</w:t>
            </w:r>
            <w:proofErr w:type="spellEnd"/>
            <w:r w:rsidRPr="00081E04">
              <w:t xml:space="preserve"> житлових</w:t>
            </w:r>
            <w:r w:rsidRPr="00081E04">
              <w:br/>
            </w:r>
            <w:r w:rsidRPr="00081E04">
              <w:lastRenderedPageBreak/>
              <w:t>і громадських будівель (В- 3,6,7)</w:t>
            </w:r>
          </w:p>
        </w:tc>
        <w:tc>
          <w:tcPr>
            <w:tcW w:w="1107" w:type="dxa"/>
            <w:vMerge w:val="restart"/>
            <w:hideMark/>
          </w:tcPr>
          <w:p w:rsidR="00081E04" w:rsidRPr="00081E04" w:rsidRDefault="00081E04" w:rsidP="00081E04">
            <w:r w:rsidRPr="00081E04">
              <w:lastRenderedPageBreak/>
              <w:t>100м2</w:t>
            </w:r>
          </w:p>
        </w:tc>
        <w:tc>
          <w:tcPr>
            <w:tcW w:w="1203" w:type="dxa"/>
            <w:gridSpan w:val="3"/>
            <w:vMerge w:val="restart"/>
            <w:hideMark/>
          </w:tcPr>
          <w:p w:rsidR="00081E04" w:rsidRPr="00081E04" w:rsidRDefault="00081E04" w:rsidP="00081E04">
            <w:r w:rsidRPr="00081E04">
              <w:t>0,12691</w:t>
            </w:r>
          </w:p>
        </w:tc>
        <w:tc>
          <w:tcPr>
            <w:tcW w:w="1160" w:type="dxa"/>
            <w:gridSpan w:val="3"/>
            <w:hideMark/>
          </w:tcPr>
          <w:p w:rsidR="00081E04" w:rsidRPr="00081E04" w:rsidRDefault="00081E04" w:rsidP="00081E04">
            <w:pPr>
              <w:rPr>
                <w:u w:val="single"/>
              </w:rPr>
            </w:pPr>
            <w:r w:rsidRPr="00081E04">
              <w:rPr>
                <w:u w:val="single"/>
              </w:rPr>
              <w:t>8552,87</w:t>
            </w:r>
          </w:p>
        </w:tc>
        <w:tc>
          <w:tcPr>
            <w:tcW w:w="1140" w:type="dxa"/>
            <w:gridSpan w:val="2"/>
            <w:hideMark/>
          </w:tcPr>
          <w:p w:rsidR="00081E04" w:rsidRPr="00081E04" w:rsidRDefault="00081E04" w:rsidP="00081E04">
            <w:pPr>
              <w:rPr>
                <w:u w:val="single"/>
              </w:rPr>
            </w:pPr>
            <w:r w:rsidRPr="00081E04">
              <w:rPr>
                <w:u w:val="single"/>
              </w:rPr>
              <w:t>521,02</w:t>
            </w:r>
          </w:p>
        </w:tc>
        <w:tc>
          <w:tcPr>
            <w:tcW w:w="1072" w:type="dxa"/>
            <w:vMerge w:val="restart"/>
            <w:hideMark/>
          </w:tcPr>
          <w:p w:rsidR="00081E04" w:rsidRPr="00081E04" w:rsidRDefault="00081E04" w:rsidP="00081E04">
            <w:r w:rsidRPr="00081E04">
              <w:t>1085</w:t>
            </w:r>
          </w:p>
        </w:tc>
        <w:tc>
          <w:tcPr>
            <w:tcW w:w="1160" w:type="dxa"/>
            <w:gridSpan w:val="2"/>
            <w:vMerge w:val="restart"/>
            <w:hideMark/>
          </w:tcPr>
          <w:p w:rsidR="00081E04" w:rsidRPr="00081E04" w:rsidRDefault="00081E04" w:rsidP="00081E04">
            <w:r w:rsidRPr="00081E04">
              <w:t>1017</w:t>
            </w:r>
          </w:p>
        </w:tc>
        <w:tc>
          <w:tcPr>
            <w:tcW w:w="1160" w:type="dxa"/>
            <w:gridSpan w:val="3"/>
            <w:hideMark/>
          </w:tcPr>
          <w:p w:rsidR="00081E04" w:rsidRPr="00081E04" w:rsidRDefault="00081E04" w:rsidP="00081E04">
            <w:pPr>
              <w:rPr>
                <w:u w:val="single"/>
              </w:rPr>
            </w:pPr>
            <w:r w:rsidRPr="00081E04">
              <w:rPr>
                <w:u w:val="single"/>
              </w:rPr>
              <w:t>66</w:t>
            </w:r>
          </w:p>
        </w:tc>
        <w:tc>
          <w:tcPr>
            <w:tcW w:w="1163" w:type="dxa"/>
            <w:gridSpan w:val="3"/>
            <w:hideMark/>
          </w:tcPr>
          <w:p w:rsidR="00081E04" w:rsidRPr="00081E04" w:rsidRDefault="00081E04" w:rsidP="00081E04">
            <w:pPr>
              <w:rPr>
                <w:u w:val="single"/>
              </w:rPr>
            </w:pPr>
            <w:r w:rsidRPr="00081E04">
              <w:rPr>
                <w:u w:val="single"/>
              </w:rPr>
              <w:t>86,6700</w:t>
            </w:r>
          </w:p>
        </w:tc>
        <w:tc>
          <w:tcPr>
            <w:tcW w:w="1200" w:type="dxa"/>
            <w:hideMark/>
          </w:tcPr>
          <w:p w:rsidR="00081E04" w:rsidRPr="00081E04" w:rsidRDefault="00081E04" w:rsidP="00081E04">
            <w:pPr>
              <w:rPr>
                <w:u w:val="single"/>
              </w:rPr>
            </w:pPr>
            <w:r w:rsidRPr="00081E04">
              <w:rPr>
                <w:u w:val="single"/>
              </w:rPr>
              <w:t>11</w:t>
            </w:r>
          </w:p>
        </w:tc>
      </w:tr>
      <w:tr w:rsidR="00081E04" w:rsidRPr="00081E04" w:rsidTr="00081E04">
        <w:trPr>
          <w:trHeight w:val="552"/>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8010,04</w:t>
            </w:r>
          </w:p>
        </w:tc>
        <w:tc>
          <w:tcPr>
            <w:tcW w:w="1140" w:type="dxa"/>
            <w:gridSpan w:val="2"/>
            <w:hideMark/>
          </w:tcPr>
          <w:p w:rsidR="00081E04" w:rsidRPr="00081E04" w:rsidRDefault="00081E04" w:rsidP="00081E04">
            <w:r w:rsidRPr="00081E04">
              <w:t>401,63</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51</w:t>
            </w:r>
          </w:p>
        </w:tc>
        <w:tc>
          <w:tcPr>
            <w:tcW w:w="1163" w:type="dxa"/>
            <w:gridSpan w:val="3"/>
            <w:hideMark/>
          </w:tcPr>
          <w:p w:rsidR="00081E04" w:rsidRPr="00081E04" w:rsidRDefault="00081E04" w:rsidP="00081E04">
            <w:r w:rsidRPr="00081E04">
              <w:t>4,2229</w:t>
            </w:r>
          </w:p>
        </w:tc>
        <w:tc>
          <w:tcPr>
            <w:tcW w:w="1200" w:type="dxa"/>
            <w:hideMark/>
          </w:tcPr>
          <w:p w:rsidR="00081E04" w:rsidRPr="00081E04" w:rsidRDefault="00081E04" w:rsidP="00081E04">
            <w:r w:rsidRPr="00081E04">
              <w:t>0,54</w:t>
            </w:r>
          </w:p>
        </w:tc>
      </w:tr>
      <w:tr w:rsidR="00081E04" w:rsidRPr="00081E04" w:rsidTr="00081E04">
        <w:trPr>
          <w:trHeight w:val="549"/>
        </w:trPr>
        <w:tc>
          <w:tcPr>
            <w:tcW w:w="553" w:type="dxa"/>
            <w:vMerge w:val="restart"/>
            <w:hideMark/>
          </w:tcPr>
          <w:p w:rsidR="00081E04" w:rsidRPr="00081E04" w:rsidRDefault="00081E04" w:rsidP="00081E04">
            <w:r w:rsidRPr="00081E04">
              <w:lastRenderedPageBreak/>
              <w:t>196</w:t>
            </w:r>
          </w:p>
        </w:tc>
        <w:tc>
          <w:tcPr>
            <w:tcW w:w="1187" w:type="dxa"/>
            <w:gridSpan w:val="2"/>
            <w:vMerge w:val="restart"/>
            <w:hideMark/>
          </w:tcPr>
          <w:p w:rsidR="00081E04" w:rsidRPr="00081E04" w:rsidRDefault="00081E04">
            <w:r w:rsidRPr="00081E04">
              <w:t>КБ10-20-3</w:t>
            </w:r>
          </w:p>
        </w:tc>
        <w:tc>
          <w:tcPr>
            <w:tcW w:w="3205" w:type="dxa"/>
            <w:gridSpan w:val="3"/>
            <w:vMerge w:val="restart"/>
            <w:hideMark/>
          </w:tcPr>
          <w:p w:rsidR="00081E04" w:rsidRPr="00081E04" w:rsidRDefault="00081E04">
            <w:r w:rsidRPr="00081E04">
              <w:t>Заповнення віконних прорізів в стінах</w:t>
            </w:r>
            <w:r w:rsidRPr="00081E04">
              <w:br/>
              <w:t>житлових і громадських будівель готовими</w:t>
            </w:r>
            <w:r w:rsidRPr="00081E04">
              <w:br/>
              <w:t>блоками з металопластику, площа прорізу</w:t>
            </w:r>
            <w:r w:rsidRPr="00081E04">
              <w:br/>
              <w:t>понад 2 до 3 м2(В-4, 5)</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0,047613</w:t>
            </w:r>
          </w:p>
        </w:tc>
        <w:tc>
          <w:tcPr>
            <w:tcW w:w="1160" w:type="dxa"/>
            <w:gridSpan w:val="3"/>
            <w:hideMark/>
          </w:tcPr>
          <w:p w:rsidR="00081E04" w:rsidRPr="00081E04" w:rsidRDefault="00081E04" w:rsidP="00081E04">
            <w:pPr>
              <w:rPr>
                <w:u w:val="single"/>
              </w:rPr>
            </w:pPr>
            <w:r w:rsidRPr="00081E04">
              <w:rPr>
                <w:u w:val="single"/>
              </w:rPr>
              <w:t>11175,72</w:t>
            </w:r>
          </w:p>
        </w:tc>
        <w:tc>
          <w:tcPr>
            <w:tcW w:w="1140" w:type="dxa"/>
            <w:gridSpan w:val="2"/>
            <w:hideMark/>
          </w:tcPr>
          <w:p w:rsidR="00081E04" w:rsidRPr="00081E04" w:rsidRDefault="00081E04" w:rsidP="00081E04">
            <w:pPr>
              <w:rPr>
                <w:u w:val="single"/>
              </w:rPr>
            </w:pPr>
            <w:r w:rsidRPr="00081E04">
              <w:rPr>
                <w:u w:val="single"/>
              </w:rPr>
              <w:t>665,83</w:t>
            </w:r>
          </w:p>
        </w:tc>
        <w:tc>
          <w:tcPr>
            <w:tcW w:w="1072" w:type="dxa"/>
            <w:vMerge w:val="restart"/>
            <w:hideMark/>
          </w:tcPr>
          <w:p w:rsidR="00081E04" w:rsidRPr="00081E04" w:rsidRDefault="00081E04" w:rsidP="00081E04">
            <w:r w:rsidRPr="00081E04">
              <w:t>532</w:t>
            </w:r>
          </w:p>
        </w:tc>
        <w:tc>
          <w:tcPr>
            <w:tcW w:w="1160" w:type="dxa"/>
            <w:gridSpan w:val="2"/>
            <w:vMerge w:val="restart"/>
            <w:hideMark/>
          </w:tcPr>
          <w:p w:rsidR="00081E04" w:rsidRPr="00081E04" w:rsidRDefault="00081E04" w:rsidP="00081E04">
            <w:r w:rsidRPr="00081E04">
              <w:t>499</w:t>
            </w:r>
          </w:p>
        </w:tc>
        <w:tc>
          <w:tcPr>
            <w:tcW w:w="1160" w:type="dxa"/>
            <w:gridSpan w:val="3"/>
            <w:hideMark/>
          </w:tcPr>
          <w:p w:rsidR="00081E04" w:rsidRPr="00081E04" w:rsidRDefault="00081E04" w:rsidP="00081E04">
            <w:pPr>
              <w:rPr>
                <w:u w:val="single"/>
              </w:rPr>
            </w:pPr>
            <w:r w:rsidRPr="00081E04">
              <w:rPr>
                <w:u w:val="single"/>
              </w:rPr>
              <w:t>32</w:t>
            </w:r>
          </w:p>
        </w:tc>
        <w:tc>
          <w:tcPr>
            <w:tcW w:w="1163" w:type="dxa"/>
            <w:gridSpan w:val="3"/>
            <w:hideMark/>
          </w:tcPr>
          <w:p w:rsidR="00081E04" w:rsidRPr="00081E04" w:rsidRDefault="00081E04" w:rsidP="00081E04">
            <w:pPr>
              <w:rPr>
                <w:u w:val="single"/>
              </w:rPr>
            </w:pPr>
            <w:r w:rsidRPr="00081E04">
              <w:rPr>
                <w:u w:val="single"/>
              </w:rPr>
              <w:t>113,3500</w:t>
            </w:r>
          </w:p>
        </w:tc>
        <w:tc>
          <w:tcPr>
            <w:tcW w:w="1200" w:type="dxa"/>
            <w:hideMark/>
          </w:tcPr>
          <w:p w:rsidR="00081E04" w:rsidRPr="00081E04" w:rsidRDefault="00081E04" w:rsidP="00081E04">
            <w:pPr>
              <w:rPr>
                <w:u w:val="single"/>
              </w:rPr>
            </w:pPr>
            <w:r w:rsidRPr="00081E04">
              <w:rPr>
                <w:u w:val="single"/>
              </w:rPr>
              <w:t>5,4</w:t>
            </w:r>
          </w:p>
        </w:tc>
      </w:tr>
      <w:tr w:rsidR="00081E04" w:rsidRPr="00081E04" w:rsidTr="00081E04">
        <w:trPr>
          <w:trHeight w:val="552"/>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10475,81</w:t>
            </w:r>
          </w:p>
        </w:tc>
        <w:tc>
          <w:tcPr>
            <w:tcW w:w="1140" w:type="dxa"/>
            <w:gridSpan w:val="2"/>
            <w:hideMark/>
          </w:tcPr>
          <w:p w:rsidR="00081E04" w:rsidRPr="00081E04" w:rsidRDefault="00081E04" w:rsidP="00081E04">
            <w:r w:rsidRPr="00081E04">
              <w:t>513,26</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24</w:t>
            </w:r>
          </w:p>
        </w:tc>
        <w:tc>
          <w:tcPr>
            <w:tcW w:w="1163" w:type="dxa"/>
            <w:gridSpan w:val="3"/>
            <w:hideMark/>
          </w:tcPr>
          <w:p w:rsidR="00081E04" w:rsidRPr="00081E04" w:rsidRDefault="00081E04" w:rsidP="00081E04">
            <w:r w:rsidRPr="00081E04">
              <w:t>5,3966</w:t>
            </w:r>
          </w:p>
        </w:tc>
        <w:tc>
          <w:tcPr>
            <w:tcW w:w="1200" w:type="dxa"/>
            <w:hideMark/>
          </w:tcPr>
          <w:p w:rsidR="00081E04" w:rsidRPr="00081E04" w:rsidRDefault="00081E04" w:rsidP="00081E04">
            <w:r w:rsidRPr="00081E04">
              <w:t>0,26</w:t>
            </w:r>
          </w:p>
        </w:tc>
      </w:tr>
      <w:tr w:rsidR="00081E04" w:rsidRPr="00081E04" w:rsidTr="00081E04">
        <w:trPr>
          <w:trHeight w:val="549"/>
        </w:trPr>
        <w:tc>
          <w:tcPr>
            <w:tcW w:w="553" w:type="dxa"/>
            <w:vMerge w:val="restart"/>
            <w:hideMark/>
          </w:tcPr>
          <w:p w:rsidR="00081E04" w:rsidRPr="00081E04" w:rsidRDefault="00081E04" w:rsidP="00081E04">
            <w:r w:rsidRPr="00081E04">
              <w:t>197</w:t>
            </w:r>
          </w:p>
        </w:tc>
        <w:tc>
          <w:tcPr>
            <w:tcW w:w="1187" w:type="dxa"/>
            <w:gridSpan w:val="2"/>
            <w:vMerge w:val="restart"/>
            <w:hideMark/>
          </w:tcPr>
          <w:p w:rsidR="00081E04" w:rsidRPr="00081E04" w:rsidRDefault="00081E04">
            <w:r w:rsidRPr="00081E04">
              <w:t>КБ10-20-2</w:t>
            </w:r>
          </w:p>
        </w:tc>
        <w:tc>
          <w:tcPr>
            <w:tcW w:w="3205" w:type="dxa"/>
            <w:gridSpan w:val="3"/>
            <w:vMerge w:val="restart"/>
            <w:hideMark/>
          </w:tcPr>
          <w:p w:rsidR="00081E04" w:rsidRPr="00081E04" w:rsidRDefault="00081E04">
            <w:r w:rsidRPr="00081E04">
              <w:t xml:space="preserve">Заповнення </w:t>
            </w:r>
            <w:proofErr w:type="spellStart"/>
            <w:r w:rsidRPr="00081E04">
              <w:t>вiконних</w:t>
            </w:r>
            <w:proofErr w:type="spellEnd"/>
            <w:r w:rsidRPr="00081E04">
              <w:t xml:space="preserve"> </w:t>
            </w:r>
            <w:proofErr w:type="spellStart"/>
            <w:r w:rsidRPr="00081E04">
              <w:t>прорiзiв</w:t>
            </w:r>
            <w:proofErr w:type="spellEnd"/>
            <w:r w:rsidRPr="00081E04">
              <w:t xml:space="preserve"> готовими</w:t>
            </w:r>
            <w:r w:rsidRPr="00081E04">
              <w:br/>
              <w:t xml:space="preserve">блоками площею до 2 м2 з </w:t>
            </w:r>
            <w:proofErr w:type="spellStart"/>
            <w:r w:rsidRPr="00081E04">
              <w:t>металлопластику</w:t>
            </w:r>
            <w:proofErr w:type="spellEnd"/>
            <w:r w:rsidRPr="00081E04">
              <w:br/>
              <w:t xml:space="preserve">в кам'яних </w:t>
            </w:r>
            <w:proofErr w:type="spellStart"/>
            <w:r w:rsidRPr="00081E04">
              <w:t>стiнах</w:t>
            </w:r>
            <w:proofErr w:type="spellEnd"/>
            <w:r w:rsidRPr="00081E04">
              <w:t xml:space="preserve"> житлових і громадських</w:t>
            </w:r>
            <w:r w:rsidRPr="00081E04">
              <w:br/>
              <w:t>будівель( В-1,2,4 )</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0,216257</w:t>
            </w:r>
          </w:p>
        </w:tc>
        <w:tc>
          <w:tcPr>
            <w:tcW w:w="1160" w:type="dxa"/>
            <w:gridSpan w:val="3"/>
            <w:hideMark/>
          </w:tcPr>
          <w:p w:rsidR="00081E04" w:rsidRPr="00081E04" w:rsidRDefault="00081E04" w:rsidP="00081E04">
            <w:pPr>
              <w:rPr>
                <w:u w:val="single"/>
              </w:rPr>
            </w:pPr>
            <w:r w:rsidRPr="00081E04">
              <w:rPr>
                <w:u w:val="single"/>
              </w:rPr>
              <w:t>14664,57</w:t>
            </w:r>
          </w:p>
        </w:tc>
        <w:tc>
          <w:tcPr>
            <w:tcW w:w="1140" w:type="dxa"/>
            <w:gridSpan w:val="2"/>
            <w:hideMark/>
          </w:tcPr>
          <w:p w:rsidR="00081E04" w:rsidRPr="00081E04" w:rsidRDefault="00081E04" w:rsidP="00081E04">
            <w:pPr>
              <w:rPr>
                <w:u w:val="single"/>
              </w:rPr>
            </w:pPr>
            <w:r w:rsidRPr="00081E04">
              <w:rPr>
                <w:u w:val="single"/>
              </w:rPr>
              <w:t>800,19</w:t>
            </w:r>
          </w:p>
        </w:tc>
        <w:tc>
          <w:tcPr>
            <w:tcW w:w="1072" w:type="dxa"/>
            <w:vMerge w:val="restart"/>
            <w:hideMark/>
          </w:tcPr>
          <w:p w:rsidR="00081E04" w:rsidRPr="00081E04" w:rsidRDefault="00081E04" w:rsidP="00081E04">
            <w:r w:rsidRPr="00081E04">
              <w:t>3171</w:t>
            </w:r>
          </w:p>
        </w:tc>
        <w:tc>
          <w:tcPr>
            <w:tcW w:w="1160" w:type="dxa"/>
            <w:gridSpan w:val="2"/>
            <w:vMerge w:val="restart"/>
            <w:hideMark/>
          </w:tcPr>
          <w:p w:rsidR="00081E04" w:rsidRPr="00081E04" w:rsidRDefault="00081E04" w:rsidP="00081E04">
            <w:r w:rsidRPr="00081E04">
              <w:t>2988</w:t>
            </w:r>
          </w:p>
        </w:tc>
        <w:tc>
          <w:tcPr>
            <w:tcW w:w="1160" w:type="dxa"/>
            <w:gridSpan w:val="3"/>
            <w:hideMark/>
          </w:tcPr>
          <w:p w:rsidR="00081E04" w:rsidRPr="00081E04" w:rsidRDefault="00081E04" w:rsidP="00081E04">
            <w:pPr>
              <w:rPr>
                <w:u w:val="single"/>
              </w:rPr>
            </w:pPr>
            <w:r w:rsidRPr="00081E04">
              <w:rPr>
                <w:u w:val="single"/>
              </w:rPr>
              <w:t>173</w:t>
            </w:r>
          </w:p>
        </w:tc>
        <w:tc>
          <w:tcPr>
            <w:tcW w:w="1163" w:type="dxa"/>
            <w:gridSpan w:val="3"/>
            <w:hideMark/>
          </w:tcPr>
          <w:p w:rsidR="00081E04" w:rsidRPr="00081E04" w:rsidRDefault="00081E04" w:rsidP="00081E04">
            <w:pPr>
              <w:rPr>
                <w:u w:val="single"/>
              </w:rPr>
            </w:pPr>
            <w:r w:rsidRPr="00081E04">
              <w:rPr>
                <w:u w:val="single"/>
              </w:rPr>
              <w:t>149,5000</w:t>
            </w:r>
          </w:p>
        </w:tc>
        <w:tc>
          <w:tcPr>
            <w:tcW w:w="1200" w:type="dxa"/>
            <w:hideMark/>
          </w:tcPr>
          <w:p w:rsidR="00081E04" w:rsidRPr="00081E04" w:rsidRDefault="00081E04" w:rsidP="00081E04">
            <w:pPr>
              <w:rPr>
                <w:u w:val="single"/>
              </w:rPr>
            </w:pPr>
            <w:r w:rsidRPr="00081E04">
              <w:rPr>
                <w:u w:val="single"/>
              </w:rPr>
              <w:t>32,33</w:t>
            </w:r>
          </w:p>
        </w:tc>
      </w:tr>
      <w:tr w:rsidR="00081E04" w:rsidRPr="00081E04" w:rsidTr="00081E04">
        <w:trPr>
          <w:trHeight w:val="552"/>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13816,79</w:t>
            </w:r>
          </w:p>
        </w:tc>
        <w:tc>
          <w:tcPr>
            <w:tcW w:w="1140" w:type="dxa"/>
            <w:gridSpan w:val="2"/>
            <w:hideMark/>
          </w:tcPr>
          <w:p w:rsidR="00081E04" w:rsidRPr="00081E04" w:rsidRDefault="00081E04" w:rsidP="00081E04">
            <w:r w:rsidRPr="00081E04">
              <w:t>616,83</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133</w:t>
            </w:r>
          </w:p>
        </w:tc>
        <w:tc>
          <w:tcPr>
            <w:tcW w:w="1163" w:type="dxa"/>
            <w:gridSpan w:val="3"/>
            <w:hideMark/>
          </w:tcPr>
          <w:p w:rsidR="00081E04" w:rsidRPr="00081E04" w:rsidRDefault="00081E04" w:rsidP="00081E04">
            <w:r w:rsidRPr="00081E04">
              <w:t>6,4856</w:t>
            </w:r>
          </w:p>
        </w:tc>
        <w:tc>
          <w:tcPr>
            <w:tcW w:w="1200" w:type="dxa"/>
            <w:hideMark/>
          </w:tcPr>
          <w:p w:rsidR="00081E04" w:rsidRPr="00081E04" w:rsidRDefault="00081E04" w:rsidP="00081E04">
            <w:r w:rsidRPr="00081E04">
              <w:t>1,4</w:t>
            </w:r>
          </w:p>
        </w:tc>
      </w:tr>
      <w:tr w:rsidR="00081E04" w:rsidRPr="00081E04" w:rsidTr="00081E04">
        <w:trPr>
          <w:trHeight w:val="330"/>
        </w:trPr>
        <w:tc>
          <w:tcPr>
            <w:tcW w:w="553" w:type="dxa"/>
            <w:hideMark/>
          </w:tcPr>
          <w:p w:rsidR="00081E04" w:rsidRPr="00081E04" w:rsidRDefault="00081E04" w:rsidP="00081E04">
            <w:r w:rsidRPr="00081E04">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285"/>
        </w:trPr>
        <w:tc>
          <w:tcPr>
            <w:tcW w:w="553" w:type="dxa"/>
            <w:vMerge w:val="restart"/>
            <w:hideMark/>
          </w:tcPr>
          <w:p w:rsidR="00081E04" w:rsidRPr="00081E04" w:rsidRDefault="00081E04" w:rsidP="00081E04">
            <w:r w:rsidRPr="00081E04">
              <w:t>198</w:t>
            </w:r>
          </w:p>
        </w:tc>
        <w:tc>
          <w:tcPr>
            <w:tcW w:w="1187" w:type="dxa"/>
            <w:gridSpan w:val="2"/>
            <w:vMerge w:val="restart"/>
            <w:hideMark/>
          </w:tcPr>
          <w:p w:rsidR="00081E04" w:rsidRPr="00081E04" w:rsidRDefault="00081E04">
            <w:r w:rsidRPr="00081E04">
              <w:t>&amp; С111-136-</w:t>
            </w:r>
            <w:r w:rsidRPr="00081E04">
              <w:br/>
              <w:t>1-99</w:t>
            </w:r>
          </w:p>
        </w:tc>
        <w:tc>
          <w:tcPr>
            <w:tcW w:w="3205" w:type="dxa"/>
            <w:gridSpan w:val="3"/>
            <w:vMerge w:val="restart"/>
            <w:hideMark/>
          </w:tcPr>
          <w:p w:rsidR="00081E04" w:rsidRPr="00081E04" w:rsidRDefault="00081E04">
            <w:r w:rsidRPr="00081E04">
              <w:t>Дюбель-шуруп</w:t>
            </w:r>
          </w:p>
        </w:tc>
        <w:tc>
          <w:tcPr>
            <w:tcW w:w="1107" w:type="dxa"/>
            <w:vMerge w:val="restart"/>
            <w:hideMark/>
          </w:tcPr>
          <w:p w:rsidR="00081E04" w:rsidRPr="00081E04" w:rsidRDefault="00081E04" w:rsidP="00081E04">
            <w:proofErr w:type="spellStart"/>
            <w:r w:rsidRPr="00081E04">
              <w:t>шт</w:t>
            </w:r>
            <w:proofErr w:type="spellEnd"/>
          </w:p>
        </w:tc>
        <w:tc>
          <w:tcPr>
            <w:tcW w:w="1203" w:type="dxa"/>
            <w:gridSpan w:val="3"/>
            <w:vMerge w:val="restart"/>
            <w:hideMark/>
          </w:tcPr>
          <w:p w:rsidR="00081E04" w:rsidRPr="00081E04" w:rsidRDefault="00081E04" w:rsidP="00081E04">
            <w:r w:rsidRPr="00081E04">
              <w:t>162</w:t>
            </w:r>
          </w:p>
        </w:tc>
        <w:tc>
          <w:tcPr>
            <w:tcW w:w="1160" w:type="dxa"/>
            <w:gridSpan w:val="3"/>
            <w:hideMark/>
          </w:tcPr>
          <w:p w:rsidR="00081E04" w:rsidRPr="00081E04" w:rsidRDefault="00081E04" w:rsidP="00081E04">
            <w:pPr>
              <w:rPr>
                <w:u w:val="single"/>
              </w:rPr>
            </w:pPr>
            <w:r w:rsidRPr="00081E04">
              <w:rPr>
                <w:u w:val="single"/>
              </w:rPr>
              <w:t>0,90</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146</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199</w:t>
            </w:r>
          </w:p>
        </w:tc>
        <w:tc>
          <w:tcPr>
            <w:tcW w:w="1187" w:type="dxa"/>
            <w:gridSpan w:val="2"/>
            <w:vMerge w:val="restart"/>
            <w:hideMark/>
          </w:tcPr>
          <w:p w:rsidR="00081E04" w:rsidRPr="00081E04" w:rsidRDefault="00081E04">
            <w:r w:rsidRPr="00081E04">
              <w:t>&amp; С123-8-1</w:t>
            </w:r>
          </w:p>
        </w:tc>
        <w:tc>
          <w:tcPr>
            <w:tcW w:w="3205" w:type="dxa"/>
            <w:gridSpan w:val="3"/>
            <w:vMerge w:val="restart"/>
            <w:hideMark/>
          </w:tcPr>
          <w:p w:rsidR="00081E04" w:rsidRPr="00081E04" w:rsidRDefault="00081E04">
            <w:r w:rsidRPr="00081E04">
              <w:t xml:space="preserve">Блоки </w:t>
            </w:r>
            <w:proofErr w:type="spellStart"/>
            <w:r w:rsidRPr="00081E04">
              <w:t>вiконнi</w:t>
            </w:r>
            <w:proofErr w:type="spellEnd"/>
            <w:r w:rsidRPr="00081E04">
              <w:t xml:space="preserve"> металопластикові</w:t>
            </w:r>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39,1</w:t>
            </w:r>
          </w:p>
        </w:tc>
        <w:tc>
          <w:tcPr>
            <w:tcW w:w="1160" w:type="dxa"/>
            <w:gridSpan w:val="3"/>
            <w:hideMark/>
          </w:tcPr>
          <w:p w:rsidR="00081E04" w:rsidRPr="00081E04" w:rsidRDefault="00081E04" w:rsidP="00081E04">
            <w:pPr>
              <w:rPr>
                <w:u w:val="single"/>
              </w:rPr>
            </w:pPr>
            <w:r w:rsidRPr="00081E04">
              <w:rPr>
                <w:u w:val="single"/>
              </w:rPr>
              <w:t>2087,24</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81611</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200</w:t>
            </w:r>
          </w:p>
        </w:tc>
        <w:tc>
          <w:tcPr>
            <w:tcW w:w="1187" w:type="dxa"/>
            <w:gridSpan w:val="2"/>
            <w:vMerge w:val="restart"/>
            <w:hideMark/>
          </w:tcPr>
          <w:p w:rsidR="00081E04" w:rsidRPr="00081E04" w:rsidRDefault="00081E04">
            <w:r w:rsidRPr="00081E04">
              <w:t>&amp; С130-604-</w:t>
            </w:r>
            <w:r w:rsidRPr="00081E04">
              <w:br/>
              <w:t>41</w:t>
            </w:r>
          </w:p>
        </w:tc>
        <w:tc>
          <w:tcPr>
            <w:tcW w:w="3205" w:type="dxa"/>
            <w:gridSpan w:val="3"/>
            <w:vMerge w:val="restart"/>
            <w:hideMark/>
          </w:tcPr>
          <w:p w:rsidR="00081E04" w:rsidRPr="00081E04" w:rsidRDefault="00081E04">
            <w:r w:rsidRPr="00081E04">
              <w:t>Віконна решітка 0,47х0,47</w:t>
            </w:r>
          </w:p>
        </w:tc>
        <w:tc>
          <w:tcPr>
            <w:tcW w:w="1107" w:type="dxa"/>
            <w:vMerge w:val="restart"/>
            <w:hideMark/>
          </w:tcPr>
          <w:p w:rsidR="00081E04" w:rsidRPr="00081E04" w:rsidRDefault="00081E04" w:rsidP="00081E04">
            <w:proofErr w:type="spellStart"/>
            <w:r w:rsidRPr="00081E04">
              <w:t>шт</w:t>
            </w:r>
            <w:proofErr w:type="spellEnd"/>
          </w:p>
        </w:tc>
        <w:tc>
          <w:tcPr>
            <w:tcW w:w="1203" w:type="dxa"/>
            <w:gridSpan w:val="3"/>
            <w:vMerge w:val="restart"/>
            <w:hideMark/>
          </w:tcPr>
          <w:p w:rsidR="00081E04" w:rsidRPr="00081E04" w:rsidRDefault="00081E04" w:rsidP="00081E04">
            <w:r w:rsidRPr="00081E04">
              <w:t>1</w:t>
            </w:r>
          </w:p>
        </w:tc>
        <w:tc>
          <w:tcPr>
            <w:tcW w:w="1160" w:type="dxa"/>
            <w:gridSpan w:val="3"/>
            <w:hideMark/>
          </w:tcPr>
          <w:p w:rsidR="00081E04" w:rsidRPr="00081E04" w:rsidRDefault="00081E04" w:rsidP="00081E04">
            <w:pPr>
              <w:rPr>
                <w:u w:val="single"/>
              </w:rPr>
            </w:pPr>
            <w:r w:rsidRPr="00081E04">
              <w:rPr>
                <w:u w:val="single"/>
              </w:rPr>
              <w:t>1530,45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1530</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201</w:t>
            </w:r>
          </w:p>
        </w:tc>
        <w:tc>
          <w:tcPr>
            <w:tcW w:w="1187" w:type="dxa"/>
            <w:gridSpan w:val="2"/>
            <w:vMerge w:val="restart"/>
            <w:hideMark/>
          </w:tcPr>
          <w:p w:rsidR="00081E04" w:rsidRPr="00081E04" w:rsidRDefault="00081E04">
            <w:r w:rsidRPr="00081E04">
              <w:t>&amp; С1550-38-</w:t>
            </w:r>
            <w:r w:rsidRPr="00081E04">
              <w:br/>
              <w:t>1</w:t>
            </w:r>
          </w:p>
        </w:tc>
        <w:tc>
          <w:tcPr>
            <w:tcW w:w="3205" w:type="dxa"/>
            <w:gridSpan w:val="3"/>
            <w:vMerge w:val="restart"/>
            <w:hideMark/>
          </w:tcPr>
          <w:p w:rsidR="00081E04" w:rsidRPr="00081E04" w:rsidRDefault="00081E04">
            <w:r w:rsidRPr="00081E04">
              <w:t xml:space="preserve">Монтажна піна </w:t>
            </w:r>
            <w:proofErr w:type="spellStart"/>
            <w:r w:rsidRPr="00081E04">
              <w:t>Ceresit</w:t>
            </w:r>
            <w:proofErr w:type="spellEnd"/>
            <w:r w:rsidRPr="00081E04">
              <w:t xml:space="preserve"> TS 62 професійна</w:t>
            </w:r>
            <w:r w:rsidRPr="00081E04">
              <w:br/>
              <w:t>універсальна.</w:t>
            </w:r>
          </w:p>
        </w:tc>
        <w:tc>
          <w:tcPr>
            <w:tcW w:w="1107" w:type="dxa"/>
            <w:vMerge w:val="restart"/>
            <w:hideMark/>
          </w:tcPr>
          <w:p w:rsidR="00081E04" w:rsidRPr="00081E04" w:rsidRDefault="00081E04" w:rsidP="00081E04">
            <w:r w:rsidRPr="00081E04">
              <w:t>л</w:t>
            </w:r>
          </w:p>
        </w:tc>
        <w:tc>
          <w:tcPr>
            <w:tcW w:w="1203" w:type="dxa"/>
            <w:gridSpan w:val="3"/>
            <w:vMerge w:val="restart"/>
            <w:hideMark/>
          </w:tcPr>
          <w:p w:rsidR="00081E04" w:rsidRPr="00081E04" w:rsidRDefault="00081E04" w:rsidP="00081E04">
            <w:r w:rsidRPr="00081E04">
              <w:t>12,25</w:t>
            </w:r>
          </w:p>
        </w:tc>
        <w:tc>
          <w:tcPr>
            <w:tcW w:w="1160" w:type="dxa"/>
            <w:gridSpan w:val="3"/>
            <w:hideMark/>
          </w:tcPr>
          <w:p w:rsidR="00081E04" w:rsidRPr="00081E04" w:rsidRDefault="00081E04" w:rsidP="00081E04">
            <w:pPr>
              <w:rPr>
                <w:u w:val="single"/>
              </w:rPr>
            </w:pPr>
            <w:r w:rsidRPr="00081E04">
              <w:rPr>
                <w:u w:val="single"/>
              </w:rPr>
              <w:t>178,78</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2190</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202</w:t>
            </w:r>
          </w:p>
        </w:tc>
        <w:tc>
          <w:tcPr>
            <w:tcW w:w="1187" w:type="dxa"/>
            <w:gridSpan w:val="2"/>
            <w:vMerge w:val="restart"/>
            <w:hideMark/>
          </w:tcPr>
          <w:p w:rsidR="00081E04" w:rsidRPr="00081E04" w:rsidRDefault="00081E04">
            <w:r w:rsidRPr="00081E04">
              <w:t>КБ10-25-3</w:t>
            </w:r>
          </w:p>
        </w:tc>
        <w:tc>
          <w:tcPr>
            <w:tcW w:w="3205" w:type="dxa"/>
            <w:gridSpan w:val="3"/>
            <w:vMerge w:val="restart"/>
            <w:hideMark/>
          </w:tcPr>
          <w:p w:rsidR="00081E04" w:rsidRPr="00081E04" w:rsidRDefault="00081E04">
            <w:r w:rsidRPr="00081E04">
              <w:t>Установлення пластикових підвіконних</w:t>
            </w:r>
            <w:r w:rsidRPr="00081E04">
              <w:br/>
            </w:r>
            <w:proofErr w:type="spellStart"/>
            <w:r w:rsidRPr="00081E04">
              <w:t>дошок</w:t>
            </w:r>
            <w:proofErr w:type="spellEnd"/>
          </w:p>
        </w:tc>
        <w:tc>
          <w:tcPr>
            <w:tcW w:w="1107" w:type="dxa"/>
            <w:vMerge w:val="restart"/>
            <w:hideMark/>
          </w:tcPr>
          <w:p w:rsidR="00081E04" w:rsidRPr="00081E04" w:rsidRDefault="00081E04" w:rsidP="00081E04">
            <w:r w:rsidRPr="00081E04">
              <w:t>100м</w:t>
            </w:r>
          </w:p>
        </w:tc>
        <w:tc>
          <w:tcPr>
            <w:tcW w:w="1203" w:type="dxa"/>
            <w:gridSpan w:val="3"/>
            <w:vMerge w:val="restart"/>
            <w:hideMark/>
          </w:tcPr>
          <w:p w:rsidR="00081E04" w:rsidRPr="00081E04" w:rsidRDefault="00081E04" w:rsidP="00081E04">
            <w:r w:rsidRPr="00081E04">
              <w:t>0,1755</w:t>
            </w:r>
          </w:p>
        </w:tc>
        <w:tc>
          <w:tcPr>
            <w:tcW w:w="1160" w:type="dxa"/>
            <w:gridSpan w:val="3"/>
            <w:hideMark/>
          </w:tcPr>
          <w:p w:rsidR="00081E04" w:rsidRPr="00081E04" w:rsidRDefault="00081E04" w:rsidP="00081E04">
            <w:pPr>
              <w:rPr>
                <w:u w:val="single"/>
              </w:rPr>
            </w:pPr>
            <w:r w:rsidRPr="00081E04">
              <w:rPr>
                <w:u w:val="single"/>
              </w:rPr>
              <w:t>2688,31</w:t>
            </w:r>
          </w:p>
        </w:tc>
        <w:tc>
          <w:tcPr>
            <w:tcW w:w="1140" w:type="dxa"/>
            <w:gridSpan w:val="2"/>
            <w:hideMark/>
          </w:tcPr>
          <w:p w:rsidR="00081E04" w:rsidRPr="00081E04" w:rsidRDefault="00081E04" w:rsidP="00081E04">
            <w:pPr>
              <w:rPr>
                <w:u w:val="single"/>
              </w:rPr>
            </w:pPr>
            <w:r w:rsidRPr="00081E04">
              <w:rPr>
                <w:u w:val="single"/>
              </w:rPr>
              <w:t>119,43</w:t>
            </w:r>
          </w:p>
        </w:tc>
        <w:tc>
          <w:tcPr>
            <w:tcW w:w="1072" w:type="dxa"/>
            <w:vMerge w:val="restart"/>
            <w:hideMark/>
          </w:tcPr>
          <w:p w:rsidR="00081E04" w:rsidRPr="00081E04" w:rsidRDefault="00081E04" w:rsidP="00081E04">
            <w:r w:rsidRPr="00081E04">
              <w:t>472</w:t>
            </w:r>
          </w:p>
        </w:tc>
        <w:tc>
          <w:tcPr>
            <w:tcW w:w="1160" w:type="dxa"/>
            <w:gridSpan w:val="2"/>
            <w:vMerge w:val="restart"/>
            <w:hideMark/>
          </w:tcPr>
          <w:p w:rsidR="00081E04" w:rsidRPr="00081E04" w:rsidRDefault="00081E04" w:rsidP="00081E04">
            <w:r w:rsidRPr="00081E04">
              <w:t>451</w:t>
            </w:r>
          </w:p>
        </w:tc>
        <w:tc>
          <w:tcPr>
            <w:tcW w:w="1160" w:type="dxa"/>
            <w:gridSpan w:val="3"/>
            <w:hideMark/>
          </w:tcPr>
          <w:p w:rsidR="00081E04" w:rsidRPr="00081E04" w:rsidRDefault="00081E04" w:rsidP="00081E04">
            <w:pPr>
              <w:rPr>
                <w:u w:val="single"/>
              </w:rPr>
            </w:pPr>
            <w:r w:rsidRPr="00081E04">
              <w:rPr>
                <w:u w:val="single"/>
              </w:rPr>
              <w:t>21</w:t>
            </w:r>
          </w:p>
        </w:tc>
        <w:tc>
          <w:tcPr>
            <w:tcW w:w="1163" w:type="dxa"/>
            <w:gridSpan w:val="3"/>
            <w:hideMark/>
          </w:tcPr>
          <w:p w:rsidR="00081E04" w:rsidRPr="00081E04" w:rsidRDefault="00081E04" w:rsidP="00081E04">
            <w:pPr>
              <w:rPr>
                <w:u w:val="single"/>
              </w:rPr>
            </w:pPr>
            <w:r w:rsidRPr="00081E04">
              <w:rPr>
                <w:u w:val="single"/>
              </w:rPr>
              <w:t>31,5200</w:t>
            </w:r>
          </w:p>
        </w:tc>
        <w:tc>
          <w:tcPr>
            <w:tcW w:w="1200" w:type="dxa"/>
            <w:hideMark/>
          </w:tcPr>
          <w:p w:rsidR="00081E04" w:rsidRPr="00081E04" w:rsidRDefault="00081E04" w:rsidP="00081E04">
            <w:pPr>
              <w:rPr>
                <w:u w:val="single"/>
              </w:rPr>
            </w:pPr>
            <w:r w:rsidRPr="00081E04">
              <w:rPr>
                <w:u w:val="single"/>
              </w:rPr>
              <w:t>5,53</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2568,88</w:t>
            </w:r>
          </w:p>
        </w:tc>
        <w:tc>
          <w:tcPr>
            <w:tcW w:w="1140" w:type="dxa"/>
            <w:gridSpan w:val="2"/>
            <w:hideMark/>
          </w:tcPr>
          <w:p w:rsidR="00081E04" w:rsidRPr="00081E04" w:rsidRDefault="00081E04" w:rsidP="00081E04">
            <w:r w:rsidRPr="00081E04">
              <w:t>92,06</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16</w:t>
            </w:r>
          </w:p>
        </w:tc>
        <w:tc>
          <w:tcPr>
            <w:tcW w:w="1163" w:type="dxa"/>
            <w:gridSpan w:val="3"/>
            <w:hideMark/>
          </w:tcPr>
          <w:p w:rsidR="00081E04" w:rsidRPr="00081E04" w:rsidRDefault="00081E04" w:rsidP="00081E04">
            <w:r w:rsidRPr="00081E04">
              <w:t>0,9680</w:t>
            </w:r>
          </w:p>
        </w:tc>
        <w:tc>
          <w:tcPr>
            <w:tcW w:w="1200" w:type="dxa"/>
            <w:hideMark/>
          </w:tcPr>
          <w:p w:rsidR="00081E04" w:rsidRPr="00081E04" w:rsidRDefault="00081E04" w:rsidP="00081E04">
            <w:r w:rsidRPr="00081E04">
              <w:t>0,17</w:t>
            </w:r>
          </w:p>
        </w:tc>
      </w:tr>
      <w:tr w:rsidR="00081E04" w:rsidRPr="00081E04" w:rsidTr="00081E04">
        <w:trPr>
          <w:trHeight w:val="285"/>
        </w:trPr>
        <w:tc>
          <w:tcPr>
            <w:tcW w:w="553" w:type="dxa"/>
            <w:vMerge w:val="restart"/>
            <w:hideMark/>
          </w:tcPr>
          <w:p w:rsidR="00081E04" w:rsidRPr="00081E04" w:rsidRDefault="00081E04" w:rsidP="00081E04">
            <w:r w:rsidRPr="00081E04">
              <w:lastRenderedPageBreak/>
              <w:t>203</w:t>
            </w:r>
          </w:p>
        </w:tc>
        <w:tc>
          <w:tcPr>
            <w:tcW w:w="1187" w:type="dxa"/>
            <w:gridSpan w:val="2"/>
            <w:vMerge w:val="restart"/>
            <w:hideMark/>
          </w:tcPr>
          <w:p w:rsidR="00081E04" w:rsidRPr="00081E04" w:rsidRDefault="00081E04">
            <w:r w:rsidRPr="00081E04">
              <w:t>&amp; С123-386-</w:t>
            </w:r>
            <w:r w:rsidRPr="00081E04">
              <w:br/>
              <w:t>1</w:t>
            </w:r>
          </w:p>
        </w:tc>
        <w:tc>
          <w:tcPr>
            <w:tcW w:w="3205" w:type="dxa"/>
            <w:gridSpan w:val="3"/>
            <w:vMerge w:val="restart"/>
            <w:hideMark/>
          </w:tcPr>
          <w:p w:rsidR="00081E04" w:rsidRPr="00081E04" w:rsidRDefault="00081E04">
            <w:r w:rsidRPr="00081E04">
              <w:t>Дошки підвіконні металопластикові</w:t>
            </w:r>
          </w:p>
        </w:tc>
        <w:tc>
          <w:tcPr>
            <w:tcW w:w="1107" w:type="dxa"/>
            <w:vMerge w:val="restart"/>
            <w:hideMark/>
          </w:tcPr>
          <w:p w:rsidR="00081E04" w:rsidRPr="00081E04" w:rsidRDefault="00081E04" w:rsidP="00081E04">
            <w:r w:rsidRPr="00081E04">
              <w:t>м</w:t>
            </w:r>
          </w:p>
        </w:tc>
        <w:tc>
          <w:tcPr>
            <w:tcW w:w="1203" w:type="dxa"/>
            <w:gridSpan w:val="3"/>
            <w:vMerge w:val="restart"/>
            <w:hideMark/>
          </w:tcPr>
          <w:p w:rsidR="00081E04" w:rsidRPr="00081E04" w:rsidRDefault="00081E04" w:rsidP="00081E04">
            <w:r w:rsidRPr="00081E04">
              <w:t>17,901</w:t>
            </w:r>
          </w:p>
        </w:tc>
        <w:tc>
          <w:tcPr>
            <w:tcW w:w="1160" w:type="dxa"/>
            <w:gridSpan w:val="3"/>
            <w:hideMark/>
          </w:tcPr>
          <w:p w:rsidR="00081E04" w:rsidRPr="00081E04" w:rsidRDefault="00081E04" w:rsidP="00081E04">
            <w:pPr>
              <w:rPr>
                <w:u w:val="single"/>
              </w:rPr>
            </w:pPr>
            <w:r w:rsidRPr="00081E04">
              <w:rPr>
                <w:u w:val="single"/>
              </w:rPr>
              <w:t>78,89</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1412</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204</w:t>
            </w:r>
          </w:p>
        </w:tc>
        <w:tc>
          <w:tcPr>
            <w:tcW w:w="1187" w:type="dxa"/>
            <w:gridSpan w:val="2"/>
            <w:vMerge w:val="restart"/>
            <w:hideMark/>
          </w:tcPr>
          <w:p w:rsidR="00081E04" w:rsidRPr="00081E04" w:rsidRDefault="00081E04">
            <w:r w:rsidRPr="00081E04">
              <w:t>&amp; С1550-38-</w:t>
            </w:r>
            <w:r w:rsidRPr="00081E04">
              <w:br/>
              <w:t>1</w:t>
            </w:r>
          </w:p>
        </w:tc>
        <w:tc>
          <w:tcPr>
            <w:tcW w:w="3205" w:type="dxa"/>
            <w:gridSpan w:val="3"/>
            <w:vMerge w:val="restart"/>
            <w:hideMark/>
          </w:tcPr>
          <w:p w:rsidR="00081E04" w:rsidRPr="00081E04" w:rsidRDefault="00081E04">
            <w:r w:rsidRPr="00081E04">
              <w:t xml:space="preserve">Монтажна піна </w:t>
            </w:r>
            <w:proofErr w:type="spellStart"/>
            <w:r w:rsidRPr="00081E04">
              <w:t>Ceresit</w:t>
            </w:r>
            <w:proofErr w:type="spellEnd"/>
            <w:r w:rsidRPr="00081E04">
              <w:t xml:space="preserve"> TS 62 професійна</w:t>
            </w:r>
            <w:r w:rsidRPr="00081E04">
              <w:br/>
              <w:t>універсальна.</w:t>
            </w:r>
          </w:p>
        </w:tc>
        <w:tc>
          <w:tcPr>
            <w:tcW w:w="1107" w:type="dxa"/>
            <w:vMerge w:val="restart"/>
            <w:hideMark/>
          </w:tcPr>
          <w:p w:rsidR="00081E04" w:rsidRPr="00081E04" w:rsidRDefault="00081E04" w:rsidP="00081E04">
            <w:r w:rsidRPr="00081E04">
              <w:t>л</w:t>
            </w:r>
          </w:p>
        </w:tc>
        <w:tc>
          <w:tcPr>
            <w:tcW w:w="1203" w:type="dxa"/>
            <w:gridSpan w:val="3"/>
            <w:vMerge w:val="restart"/>
            <w:hideMark/>
          </w:tcPr>
          <w:p w:rsidR="00081E04" w:rsidRPr="00081E04" w:rsidRDefault="00081E04" w:rsidP="00081E04">
            <w:r w:rsidRPr="00081E04">
              <w:t>2,44</w:t>
            </w:r>
          </w:p>
        </w:tc>
        <w:tc>
          <w:tcPr>
            <w:tcW w:w="1160" w:type="dxa"/>
            <w:gridSpan w:val="3"/>
            <w:hideMark/>
          </w:tcPr>
          <w:p w:rsidR="00081E04" w:rsidRPr="00081E04" w:rsidRDefault="00081E04" w:rsidP="00081E04">
            <w:pPr>
              <w:rPr>
                <w:u w:val="single"/>
              </w:rPr>
            </w:pPr>
            <w:r w:rsidRPr="00081E04">
              <w:rPr>
                <w:u w:val="single"/>
              </w:rPr>
              <w:t>178,78</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436</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205</w:t>
            </w:r>
          </w:p>
        </w:tc>
        <w:tc>
          <w:tcPr>
            <w:tcW w:w="1187" w:type="dxa"/>
            <w:gridSpan w:val="2"/>
            <w:vMerge w:val="restart"/>
            <w:hideMark/>
          </w:tcPr>
          <w:p w:rsidR="00081E04" w:rsidRPr="00081E04" w:rsidRDefault="00081E04">
            <w:r w:rsidRPr="00081E04">
              <w:t>КБ10-25-4</w:t>
            </w:r>
          </w:p>
        </w:tc>
        <w:tc>
          <w:tcPr>
            <w:tcW w:w="3205" w:type="dxa"/>
            <w:gridSpan w:val="3"/>
            <w:vMerge w:val="restart"/>
            <w:hideMark/>
          </w:tcPr>
          <w:p w:rsidR="00081E04" w:rsidRPr="00081E04" w:rsidRDefault="00081E04">
            <w:r w:rsidRPr="00081E04">
              <w:t>Установлення віконних зливів</w:t>
            </w:r>
          </w:p>
        </w:tc>
        <w:tc>
          <w:tcPr>
            <w:tcW w:w="1107" w:type="dxa"/>
            <w:vMerge w:val="restart"/>
            <w:hideMark/>
          </w:tcPr>
          <w:p w:rsidR="00081E04" w:rsidRPr="00081E04" w:rsidRDefault="00081E04" w:rsidP="00081E04">
            <w:r w:rsidRPr="00081E04">
              <w:t>100м</w:t>
            </w:r>
          </w:p>
        </w:tc>
        <w:tc>
          <w:tcPr>
            <w:tcW w:w="1203" w:type="dxa"/>
            <w:gridSpan w:val="3"/>
            <w:vMerge w:val="restart"/>
            <w:hideMark/>
          </w:tcPr>
          <w:p w:rsidR="00081E04" w:rsidRPr="00081E04" w:rsidRDefault="00081E04" w:rsidP="00081E04">
            <w:r w:rsidRPr="00081E04">
              <w:t>0,261</w:t>
            </w:r>
          </w:p>
        </w:tc>
        <w:tc>
          <w:tcPr>
            <w:tcW w:w="1160" w:type="dxa"/>
            <w:gridSpan w:val="3"/>
            <w:hideMark/>
          </w:tcPr>
          <w:p w:rsidR="00081E04" w:rsidRPr="00081E04" w:rsidRDefault="00081E04" w:rsidP="00081E04">
            <w:pPr>
              <w:rPr>
                <w:u w:val="single"/>
              </w:rPr>
            </w:pPr>
            <w:r w:rsidRPr="00081E04">
              <w:rPr>
                <w:u w:val="single"/>
              </w:rPr>
              <w:t>2319,92</w:t>
            </w:r>
          </w:p>
        </w:tc>
        <w:tc>
          <w:tcPr>
            <w:tcW w:w="1140" w:type="dxa"/>
            <w:gridSpan w:val="2"/>
            <w:hideMark/>
          </w:tcPr>
          <w:p w:rsidR="00081E04" w:rsidRPr="00081E04" w:rsidRDefault="00081E04" w:rsidP="00081E04">
            <w:pPr>
              <w:rPr>
                <w:u w:val="single"/>
              </w:rPr>
            </w:pPr>
            <w:r w:rsidRPr="00081E04">
              <w:rPr>
                <w:u w:val="single"/>
              </w:rPr>
              <w:t>89,57</w:t>
            </w:r>
          </w:p>
        </w:tc>
        <w:tc>
          <w:tcPr>
            <w:tcW w:w="1072" w:type="dxa"/>
            <w:vMerge w:val="restart"/>
            <w:hideMark/>
          </w:tcPr>
          <w:p w:rsidR="00081E04" w:rsidRPr="00081E04" w:rsidRDefault="00081E04" w:rsidP="00081E04">
            <w:r w:rsidRPr="00081E04">
              <w:t>605</w:t>
            </w:r>
          </w:p>
        </w:tc>
        <w:tc>
          <w:tcPr>
            <w:tcW w:w="1160" w:type="dxa"/>
            <w:gridSpan w:val="2"/>
            <w:vMerge w:val="restart"/>
            <w:hideMark/>
          </w:tcPr>
          <w:p w:rsidR="00081E04" w:rsidRPr="00081E04" w:rsidRDefault="00081E04" w:rsidP="00081E04">
            <w:r w:rsidRPr="00081E04">
              <w:t>581</w:t>
            </w:r>
          </w:p>
        </w:tc>
        <w:tc>
          <w:tcPr>
            <w:tcW w:w="1160" w:type="dxa"/>
            <w:gridSpan w:val="3"/>
            <w:hideMark/>
          </w:tcPr>
          <w:p w:rsidR="00081E04" w:rsidRPr="00081E04" w:rsidRDefault="00081E04" w:rsidP="00081E04">
            <w:pPr>
              <w:rPr>
                <w:u w:val="single"/>
              </w:rPr>
            </w:pPr>
            <w:r w:rsidRPr="00081E04">
              <w:rPr>
                <w:u w:val="single"/>
              </w:rPr>
              <w:t>23</w:t>
            </w:r>
          </w:p>
        </w:tc>
        <w:tc>
          <w:tcPr>
            <w:tcW w:w="1163" w:type="dxa"/>
            <w:gridSpan w:val="3"/>
            <w:hideMark/>
          </w:tcPr>
          <w:p w:rsidR="00081E04" w:rsidRPr="00081E04" w:rsidRDefault="00081E04" w:rsidP="00081E04">
            <w:pPr>
              <w:rPr>
                <w:u w:val="single"/>
              </w:rPr>
            </w:pPr>
            <w:r w:rsidRPr="00081E04">
              <w:rPr>
                <w:u w:val="single"/>
              </w:rPr>
              <w:t>27,3000</w:t>
            </w:r>
          </w:p>
        </w:tc>
        <w:tc>
          <w:tcPr>
            <w:tcW w:w="1200" w:type="dxa"/>
            <w:hideMark/>
          </w:tcPr>
          <w:p w:rsidR="00081E04" w:rsidRPr="00081E04" w:rsidRDefault="00081E04" w:rsidP="00081E04">
            <w:pPr>
              <w:rPr>
                <w:u w:val="single"/>
              </w:rPr>
            </w:pPr>
            <w:r w:rsidRPr="00081E04">
              <w:rPr>
                <w:u w:val="single"/>
              </w:rPr>
              <w:t>7,13</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2224,95</w:t>
            </w:r>
          </w:p>
        </w:tc>
        <w:tc>
          <w:tcPr>
            <w:tcW w:w="1140" w:type="dxa"/>
            <w:gridSpan w:val="2"/>
            <w:hideMark/>
          </w:tcPr>
          <w:p w:rsidR="00081E04" w:rsidRPr="00081E04" w:rsidRDefault="00081E04" w:rsidP="00081E04">
            <w:r w:rsidRPr="00081E04">
              <w:t>69,05</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18</w:t>
            </w:r>
          </w:p>
        </w:tc>
        <w:tc>
          <w:tcPr>
            <w:tcW w:w="1163" w:type="dxa"/>
            <w:gridSpan w:val="3"/>
            <w:hideMark/>
          </w:tcPr>
          <w:p w:rsidR="00081E04" w:rsidRPr="00081E04" w:rsidRDefault="00081E04" w:rsidP="00081E04">
            <w:r w:rsidRPr="00081E04">
              <w:t>0,7260</w:t>
            </w:r>
          </w:p>
        </w:tc>
        <w:tc>
          <w:tcPr>
            <w:tcW w:w="1200" w:type="dxa"/>
            <w:hideMark/>
          </w:tcPr>
          <w:p w:rsidR="00081E04" w:rsidRPr="00081E04" w:rsidRDefault="00081E04" w:rsidP="00081E04">
            <w:r w:rsidRPr="00081E04">
              <w:t>0,19</w:t>
            </w:r>
          </w:p>
        </w:tc>
      </w:tr>
      <w:tr w:rsidR="00081E04" w:rsidRPr="00081E04" w:rsidTr="00081E04">
        <w:trPr>
          <w:trHeight w:val="285"/>
        </w:trPr>
        <w:tc>
          <w:tcPr>
            <w:tcW w:w="553" w:type="dxa"/>
            <w:vMerge w:val="restart"/>
            <w:hideMark/>
          </w:tcPr>
          <w:p w:rsidR="00081E04" w:rsidRPr="00081E04" w:rsidRDefault="00081E04" w:rsidP="00081E04">
            <w:r w:rsidRPr="00081E04">
              <w:t>206</w:t>
            </w:r>
          </w:p>
        </w:tc>
        <w:tc>
          <w:tcPr>
            <w:tcW w:w="1187" w:type="dxa"/>
            <w:gridSpan w:val="2"/>
            <w:vMerge w:val="restart"/>
            <w:hideMark/>
          </w:tcPr>
          <w:p w:rsidR="00081E04" w:rsidRPr="00081E04" w:rsidRDefault="00081E04">
            <w:r w:rsidRPr="00081E04">
              <w:t>&amp; С111-</w:t>
            </w:r>
            <w:r w:rsidRPr="00081E04">
              <w:br/>
              <w:t>1701-1</w:t>
            </w:r>
          </w:p>
        </w:tc>
        <w:tc>
          <w:tcPr>
            <w:tcW w:w="3205" w:type="dxa"/>
            <w:gridSpan w:val="3"/>
            <w:vMerge w:val="restart"/>
            <w:hideMark/>
          </w:tcPr>
          <w:p w:rsidR="00081E04" w:rsidRPr="00081E04" w:rsidRDefault="00081E04">
            <w:proofErr w:type="spellStart"/>
            <w:r w:rsidRPr="00081E04">
              <w:t>Гермобутiл</w:t>
            </w:r>
            <w:proofErr w:type="spellEnd"/>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0,00766</w:t>
            </w:r>
          </w:p>
        </w:tc>
        <w:tc>
          <w:tcPr>
            <w:tcW w:w="1160" w:type="dxa"/>
            <w:gridSpan w:val="3"/>
            <w:hideMark/>
          </w:tcPr>
          <w:p w:rsidR="00081E04" w:rsidRPr="00081E04" w:rsidRDefault="00081E04" w:rsidP="00081E04">
            <w:pPr>
              <w:rPr>
                <w:u w:val="single"/>
              </w:rPr>
            </w:pPr>
            <w:r w:rsidRPr="00081E04">
              <w:rPr>
                <w:u w:val="single"/>
              </w:rPr>
              <w:t>19378,55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148</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417"/>
        </w:trPr>
        <w:tc>
          <w:tcPr>
            <w:tcW w:w="553" w:type="dxa"/>
            <w:vMerge w:val="restart"/>
            <w:hideMark/>
          </w:tcPr>
          <w:p w:rsidR="00081E04" w:rsidRPr="00081E04" w:rsidRDefault="00081E04" w:rsidP="00081E04">
            <w:r w:rsidRPr="00081E04">
              <w:t>207</w:t>
            </w:r>
          </w:p>
        </w:tc>
        <w:tc>
          <w:tcPr>
            <w:tcW w:w="1187" w:type="dxa"/>
            <w:gridSpan w:val="2"/>
            <w:vMerge w:val="restart"/>
            <w:hideMark/>
          </w:tcPr>
          <w:p w:rsidR="00081E04" w:rsidRPr="00081E04" w:rsidRDefault="00081E04">
            <w:r w:rsidRPr="00081E04">
              <w:t>&amp; С123-393-</w:t>
            </w:r>
            <w:r w:rsidRPr="00081E04">
              <w:br/>
              <w:t>2</w:t>
            </w:r>
            <w:r w:rsidRPr="00081E04">
              <w:br/>
              <w:t>варіант 1</w:t>
            </w:r>
          </w:p>
        </w:tc>
        <w:tc>
          <w:tcPr>
            <w:tcW w:w="3205" w:type="dxa"/>
            <w:gridSpan w:val="3"/>
            <w:vMerge w:val="restart"/>
            <w:hideMark/>
          </w:tcPr>
          <w:p w:rsidR="00081E04" w:rsidRPr="00081E04" w:rsidRDefault="00081E04">
            <w:r w:rsidRPr="00081E04">
              <w:t xml:space="preserve">Зливи підвіконні </w:t>
            </w:r>
          </w:p>
        </w:tc>
        <w:tc>
          <w:tcPr>
            <w:tcW w:w="1107" w:type="dxa"/>
            <w:vMerge w:val="restart"/>
            <w:hideMark/>
          </w:tcPr>
          <w:p w:rsidR="00081E04" w:rsidRPr="00081E04" w:rsidRDefault="00081E04" w:rsidP="00081E04">
            <w:r w:rsidRPr="00081E04">
              <w:t>м</w:t>
            </w:r>
          </w:p>
        </w:tc>
        <w:tc>
          <w:tcPr>
            <w:tcW w:w="1203" w:type="dxa"/>
            <w:gridSpan w:val="3"/>
            <w:vMerge w:val="restart"/>
            <w:hideMark/>
          </w:tcPr>
          <w:p w:rsidR="00081E04" w:rsidRPr="00081E04" w:rsidRDefault="00081E04" w:rsidP="00081E04">
            <w:r w:rsidRPr="00081E04">
              <w:t>27,065</w:t>
            </w:r>
          </w:p>
        </w:tc>
        <w:tc>
          <w:tcPr>
            <w:tcW w:w="1160" w:type="dxa"/>
            <w:gridSpan w:val="3"/>
            <w:hideMark/>
          </w:tcPr>
          <w:p w:rsidR="00081E04" w:rsidRPr="00081E04" w:rsidRDefault="00081E04" w:rsidP="00081E04">
            <w:pPr>
              <w:rPr>
                <w:u w:val="single"/>
              </w:rPr>
            </w:pPr>
            <w:r w:rsidRPr="00081E04">
              <w:rPr>
                <w:u w:val="single"/>
              </w:rPr>
              <w:t>43,45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1176</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208</w:t>
            </w:r>
          </w:p>
        </w:tc>
        <w:tc>
          <w:tcPr>
            <w:tcW w:w="1187" w:type="dxa"/>
            <w:gridSpan w:val="2"/>
            <w:vMerge w:val="restart"/>
            <w:hideMark/>
          </w:tcPr>
          <w:p w:rsidR="00081E04" w:rsidRPr="00081E04" w:rsidRDefault="00081E04">
            <w:r w:rsidRPr="00081E04">
              <w:t>&amp; С111-</w:t>
            </w:r>
            <w:r w:rsidRPr="00081E04">
              <w:br/>
              <w:t>1477-10</w:t>
            </w:r>
          </w:p>
        </w:tc>
        <w:tc>
          <w:tcPr>
            <w:tcW w:w="3205" w:type="dxa"/>
            <w:gridSpan w:val="3"/>
            <w:vMerge w:val="restart"/>
            <w:hideMark/>
          </w:tcPr>
          <w:p w:rsidR="00081E04" w:rsidRPr="00081E04" w:rsidRDefault="00081E04">
            <w:r w:rsidRPr="00081E04">
              <w:t xml:space="preserve">Шурупи </w:t>
            </w:r>
            <w:proofErr w:type="spellStart"/>
            <w:r w:rsidRPr="00081E04">
              <w:t>самонарізні</w:t>
            </w:r>
            <w:proofErr w:type="spellEnd"/>
          </w:p>
        </w:tc>
        <w:tc>
          <w:tcPr>
            <w:tcW w:w="1107" w:type="dxa"/>
            <w:vMerge w:val="restart"/>
            <w:hideMark/>
          </w:tcPr>
          <w:p w:rsidR="00081E04" w:rsidRPr="00081E04" w:rsidRDefault="00081E04" w:rsidP="00081E04">
            <w:r w:rsidRPr="00081E04">
              <w:t>шт.</w:t>
            </w:r>
          </w:p>
        </w:tc>
        <w:tc>
          <w:tcPr>
            <w:tcW w:w="1203" w:type="dxa"/>
            <w:gridSpan w:val="3"/>
            <w:vMerge w:val="restart"/>
            <w:hideMark/>
          </w:tcPr>
          <w:p w:rsidR="00081E04" w:rsidRPr="00081E04" w:rsidRDefault="00081E04" w:rsidP="00081E04">
            <w:r w:rsidRPr="00081E04">
              <w:t>92</w:t>
            </w:r>
          </w:p>
        </w:tc>
        <w:tc>
          <w:tcPr>
            <w:tcW w:w="1160" w:type="dxa"/>
            <w:gridSpan w:val="3"/>
            <w:hideMark/>
          </w:tcPr>
          <w:p w:rsidR="00081E04" w:rsidRPr="00081E04" w:rsidRDefault="00081E04" w:rsidP="00081E04">
            <w:pPr>
              <w:rPr>
                <w:u w:val="single"/>
              </w:rPr>
            </w:pPr>
            <w:r w:rsidRPr="00081E04">
              <w:rPr>
                <w:u w:val="single"/>
              </w:rPr>
              <w:t>0,92</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85</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8"/>
        </w:trPr>
        <w:tc>
          <w:tcPr>
            <w:tcW w:w="553" w:type="dxa"/>
            <w:vMerge w:val="restart"/>
            <w:hideMark/>
          </w:tcPr>
          <w:p w:rsidR="00081E04" w:rsidRPr="00081E04" w:rsidRDefault="00081E04" w:rsidP="00081E04">
            <w:r w:rsidRPr="00081E04">
              <w:t> </w:t>
            </w:r>
          </w:p>
        </w:tc>
        <w:tc>
          <w:tcPr>
            <w:tcW w:w="1187" w:type="dxa"/>
            <w:gridSpan w:val="2"/>
            <w:vMerge w:val="restart"/>
            <w:hideMark/>
          </w:tcPr>
          <w:p w:rsidR="00081E04" w:rsidRPr="00081E04" w:rsidRDefault="00081E04" w:rsidP="00081E04">
            <w:r w:rsidRPr="00081E04">
              <w:t> </w:t>
            </w:r>
          </w:p>
        </w:tc>
        <w:tc>
          <w:tcPr>
            <w:tcW w:w="7815" w:type="dxa"/>
            <w:gridSpan w:val="12"/>
            <w:vMerge w:val="restart"/>
            <w:hideMark/>
          </w:tcPr>
          <w:p w:rsidR="00081E04" w:rsidRPr="00081E04" w:rsidRDefault="00081E04">
            <w:r w:rsidRPr="00081E04">
              <w:t xml:space="preserve">  Разом прямі витрати по </w:t>
            </w:r>
            <w:proofErr w:type="spellStart"/>
            <w:r w:rsidRPr="00081E04">
              <w:t>роздiлу</w:t>
            </w:r>
            <w:proofErr w:type="spellEnd"/>
            <w:r w:rsidRPr="00081E04">
              <w:t xml:space="preserve"> 9</w:t>
            </w:r>
          </w:p>
        </w:tc>
        <w:tc>
          <w:tcPr>
            <w:tcW w:w="1072" w:type="dxa"/>
            <w:vMerge w:val="restart"/>
            <w:hideMark/>
          </w:tcPr>
          <w:p w:rsidR="00081E04" w:rsidRPr="00081E04" w:rsidRDefault="00081E04" w:rsidP="00081E04">
            <w:r w:rsidRPr="00081E04">
              <w:t>94599</w:t>
            </w:r>
          </w:p>
        </w:tc>
        <w:tc>
          <w:tcPr>
            <w:tcW w:w="1160" w:type="dxa"/>
            <w:gridSpan w:val="2"/>
            <w:vMerge w:val="restart"/>
            <w:hideMark/>
          </w:tcPr>
          <w:p w:rsidR="00081E04" w:rsidRPr="00081E04" w:rsidRDefault="00081E04" w:rsidP="00081E04">
            <w:r w:rsidRPr="00081E04">
              <w:t>5536</w:t>
            </w:r>
          </w:p>
        </w:tc>
        <w:tc>
          <w:tcPr>
            <w:tcW w:w="1160" w:type="dxa"/>
            <w:gridSpan w:val="3"/>
            <w:hideMark/>
          </w:tcPr>
          <w:p w:rsidR="00081E04" w:rsidRPr="00081E04" w:rsidRDefault="00081E04" w:rsidP="00081E04">
            <w:pPr>
              <w:rPr>
                <w:u w:val="single"/>
              </w:rPr>
            </w:pPr>
            <w:r w:rsidRPr="00081E04">
              <w:rPr>
                <w:u w:val="single"/>
              </w:rPr>
              <w:t>315</w:t>
            </w:r>
          </w:p>
        </w:tc>
        <w:tc>
          <w:tcPr>
            <w:tcW w:w="1163" w:type="dxa"/>
            <w:gridSpan w:val="3"/>
            <w:vMerge w:val="restart"/>
            <w:hideMark/>
          </w:tcPr>
          <w:p w:rsidR="00081E04" w:rsidRPr="00081E04" w:rsidRDefault="00081E04" w:rsidP="00081E04">
            <w:pPr>
              <w:rPr>
                <w:u w:val="single"/>
              </w:rPr>
            </w:pPr>
            <w:r w:rsidRPr="00081E04">
              <w:rPr>
                <w:u w:val="single"/>
              </w:rPr>
              <w:t> </w:t>
            </w:r>
          </w:p>
        </w:tc>
        <w:tc>
          <w:tcPr>
            <w:tcW w:w="1200" w:type="dxa"/>
            <w:hideMark/>
          </w:tcPr>
          <w:p w:rsidR="00081E04" w:rsidRPr="00081E04" w:rsidRDefault="00081E04" w:rsidP="00081E04">
            <w:pPr>
              <w:rPr>
                <w:u w:val="single"/>
              </w:rPr>
            </w:pPr>
            <w:r w:rsidRPr="00081E04">
              <w:rPr>
                <w:u w:val="single"/>
              </w:rPr>
              <w:t>61,39</w:t>
            </w:r>
          </w:p>
        </w:tc>
      </w:tr>
      <w:tr w:rsidR="00081E04" w:rsidRPr="00081E04" w:rsidTr="00081E04">
        <w:trPr>
          <w:trHeight w:val="294"/>
        </w:trPr>
        <w:tc>
          <w:tcPr>
            <w:tcW w:w="553" w:type="dxa"/>
            <w:vMerge/>
            <w:hideMark/>
          </w:tcPr>
          <w:p w:rsidR="00081E04" w:rsidRPr="00081E04" w:rsidRDefault="00081E04"/>
        </w:tc>
        <w:tc>
          <w:tcPr>
            <w:tcW w:w="1187" w:type="dxa"/>
            <w:gridSpan w:val="2"/>
            <w:vMerge/>
            <w:hideMark/>
          </w:tcPr>
          <w:p w:rsidR="00081E04" w:rsidRPr="00081E04" w:rsidRDefault="00081E04"/>
        </w:tc>
        <w:tc>
          <w:tcPr>
            <w:tcW w:w="7815" w:type="dxa"/>
            <w:gridSpan w:val="12"/>
            <w:vMerge/>
            <w:hideMark/>
          </w:tcPr>
          <w:p w:rsidR="00081E04" w:rsidRPr="00081E04" w:rsidRDefault="00081E04"/>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242</w:t>
            </w:r>
          </w:p>
        </w:tc>
        <w:tc>
          <w:tcPr>
            <w:tcW w:w="1163" w:type="dxa"/>
            <w:gridSpan w:val="3"/>
            <w:vMerge/>
            <w:hideMark/>
          </w:tcPr>
          <w:p w:rsidR="00081E04" w:rsidRPr="00081E04" w:rsidRDefault="00081E04">
            <w:pPr>
              <w:rPr>
                <w:u w:val="single"/>
              </w:rPr>
            </w:pPr>
          </w:p>
        </w:tc>
        <w:tc>
          <w:tcPr>
            <w:tcW w:w="1200" w:type="dxa"/>
            <w:hideMark/>
          </w:tcPr>
          <w:p w:rsidR="00081E04" w:rsidRPr="00081E04" w:rsidRDefault="00081E04" w:rsidP="00081E04">
            <w:r w:rsidRPr="00081E04">
              <w:t>2,56</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Разом будівельні роботи, грн.</w:t>
            </w:r>
          </w:p>
        </w:tc>
        <w:tc>
          <w:tcPr>
            <w:tcW w:w="1072" w:type="dxa"/>
            <w:hideMark/>
          </w:tcPr>
          <w:p w:rsidR="00081E04" w:rsidRPr="00081E04" w:rsidRDefault="00081E04" w:rsidP="00081E04">
            <w:r w:rsidRPr="00081E04">
              <w:t>94599</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вартість матеріалів, виробів та комплектів, грн.</w:t>
            </w:r>
          </w:p>
        </w:tc>
        <w:tc>
          <w:tcPr>
            <w:tcW w:w="1072" w:type="dxa"/>
            <w:hideMark/>
          </w:tcPr>
          <w:p w:rsidR="00081E04" w:rsidRPr="00081E04" w:rsidRDefault="00081E04" w:rsidP="00081E04">
            <w:r w:rsidRPr="00081E04">
              <w:t>88748</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rsidR="00081E04" w:rsidRPr="00081E04" w:rsidRDefault="00081E04" w:rsidP="00081E04">
            <w:r w:rsidRPr="00081E04">
              <w:t>5778</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rsidR="00081E04" w:rsidRPr="00081E04" w:rsidRDefault="00081E04" w:rsidP="00081E04">
            <w:r w:rsidRPr="00081E04">
              <w:t>3140</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rsidR="00081E04" w:rsidRPr="00081E04" w:rsidRDefault="00081E04" w:rsidP="00081E04">
            <w:r w:rsidRPr="00081E04">
              <w:t>7,67</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заробітна плата в загальновиробничих витратах, грн.</w:t>
            </w:r>
          </w:p>
        </w:tc>
        <w:tc>
          <w:tcPr>
            <w:tcW w:w="1072" w:type="dxa"/>
            <w:hideMark/>
          </w:tcPr>
          <w:p w:rsidR="00081E04" w:rsidRPr="00081E04" w:rsidRDefault="00081E04" w:rsidP="00081E04">
            <w:r w:rsidRPr="00081E04">
              <w:t>1066</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  Всього будівельні роботи, грн.</w:t>
            </w:r>
          </w:p>
        </w:tc>
        <w:tc>
          <w:tcPr>
            <w:tcW w:w="1072" w:type="dxa"/>
            <w:hideMark/>
          </w:tcPr>
          <w:p w:rsidR="00081E04" w:rsidRPr="00081E04" w:rsidRDefault="00081E04" w:rsidP="00081E04">
            <w:pPr>
              <w:rPr>
                <w:b/>
                <w:bCs/>
              </w:rPr>
            </w:pPr>
            <w:r w:rsidRPr="00081E04">
              <w:rPr>
                <w:b/>
                <w:bCs/>
              </w:rPr>
              <w:t>97739</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pPr>
              <w:rPr>
                <w:b/>
                <w:bCs/>
              </w:rPr>
            </w:pPr>
            <w:r w:rsidRPr="00081E04">
              <w:rPr>
                <w:b/>
                <w:bCs/>
              </w:rPr>
              <w:t> </w:t>
            </w:r>
          </w:p>
        </w:tc>
        <w:tc>
          <w:tcPr>
            <w:tcW w:w="1072" w:type="dxa"/>
            <w:hideMark/>
          </w:tcPr>
          <w:p w:rsidR="00081E04" w:rsidRPr="00081E04" w:rsidRDefault="00081E04" w:rsidP="00081E04">
            <w:pPr>
              <w:rPr>
                <w:b/>
                <w:bCs/>
              </w:rPr>
            </w:pPr>
            <w:r w:rsidRPr="00081E04">
              <w:rPr>
                <w:b/>
                <w:bCs/>
              </w:rPr>
              <w:t> </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r w:rsidRPr="00081E04">
              <w:t xml:space="preserve"> _  _   _   _   _   _   _   _   _   _   _   _   _   _   _   _   _   _   _   _   _  _   _   _   _   _   _   _   _  _</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lastRenderedPageBreak/>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9</w:t>
            </w:r>
          </w:p>
        </w:tc>
        <w:tc>
          <w:tcPr>
            <w:tcW w:w="1072" w:type="dxa"/>
            <w:hideMark/>
          </w:tcPr>
          <w:p w:rsidR="00081E04" w:rsidRPr="00081E04" w:rsidRDefault="00081E04" w:rsidP="00081E04">
            <w:pPr>
              <w:rPr>
                <w:b/>
                <w:bCs/>
              </w:rPr>
            </w:pPr>
            <w:r w:rsidRPr="00081E04">
              <w:rPr>
                <w:b/>
                <w:bCs/>
              </w:rPr>
              <w:t>97739</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pPr>
              <w:rPr>
                <w:b/>
                <w:bCs/>
              </w:rPr>
            </w:pPr>
            <w:r w:rsidRPr="00081E04">
              <w:rPr>
                <w:b/>
                <w:bCs/>
              </w:rPr>
              <w:t> </w:t>
            </w:r>
          </w:p>
        </w:tc>
        <w:tc>
          <w:tcPr>
            <w:tcW w:w="1187" w:type="dxa"/>
            <w:gridSpan w:val="2"/>
            <w:hideMark/>
          </w:tcPr>
          <w:p w:rsidR="00081E04" w:rsidRPr="00081E04" w:rsidRDefault="00081E04">
            <w:pPr>
              <w:rPr>
                <w:b/>
                <w:bCs/>
              </w:rPr>
            </w:pPr>
            <w:r w:rsidRPr="00081E04">
              <w:rPr>
                <w:b/>
                <w:bCs/>
              </w:rPr>
              <w:t> </w:t>
            </w:r>
          </w:p>
        </w:tc>
        <w:tc>
          <w:tcPr>
            <w:tcW w:w="3205" w:type="dxa"/>
            <w:gridSpan w:val="3"/>
            <w:hideMark/>
          </w:tcPr>
          <w:p w:rsidR="00081E04" w:rsidRPr="00081E04" w:rsidRDefault="00081E04">
            <w:pPr>
              <w:rPr>
                <w:b/>
                <w:bCs/>
              </w:rPr>
            </w:pP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309"/>
        </w:trPr>
        <w:tc>
          <w:tcPr>
            <w:tcW w:w="553" w:type="dxa"/>
            <w:hideMark/>
          </w:tcPr>
          <w:p w:rsidR="00081E04" w:rsidRPr="00081E04" w:rsidRDefault="00081E04">
            <w:pPr>
              <w:rPr>
                <w:b/>
                <w:bCs/>
              </w:rPr>
            </w:pPr>
            <w:r w:rsidRPr="00081E04">
              <w:rPr>
                <w:b/>
                <w:bCs/>
              </w:rPr>
              <w:t> </w:t>
            </w:r>
          </w:p>
        </w:tc>
        <w:tc>
          <w:tcPr>
            <w:tcW w:w="1187" w:type="dxa"/>
            <w:gridSpan w:val="2"/>
            <w:hideMark/>
          </w:tcPr>
          <w:p w:rsidR="00081E04" w:rsidRPr="00081E04" w:rsidRDefault="00081E04">
            <w:pPr>
              <w:rPr>
                <w:b/>
                <w:bCs/>
              </w:rPr>
            </w:pPr>
            <w:r w:rsidRPr="00081E04">
              <w:rPr>
                <w:b/>
                <w:bCs/>
              </w:rPr>
              <w:t> </w:t>
            </w:r>
          </w:p>
        </w:tc>
        <w:tc>
          <w:tcPr>
            <w:tcW w:w="3205" w:type="dxa"/>
            <w:gridSpan w:val="3"/>
            <w:hideMark/>
          </w:tcPr>
          <w:p w:rsidR="00081E04" w:rsidRPr="00081E04" w:rsidRDefault="00081E04" w:rsidP="00081E04">
            <w:proofErr w:type="spellStart"/>
            <w:r w:rsidRPr="00081E04">
              <w:rPr>
                <w:b/>
                <w:bCs/>
              </w:rPr>
              <w:t>Роздiл</w:t>
            </w:r>
            <w:proofErr w:type="spellEnd"/>
            <w:r w:rsidRPr="00081E04">
              <w:rPr>
                <w:b/>
                <w:bCs/>
              </w:rPr>
              <w:t xml:space="preserve"> 10. </w:t>
            </w:r>
            <w:proofErr w:type="spellStart"/>
            <w:r w:rsidRPr="00081E04">
              <w:rPr>
                <w:b/>
                <w:bCs/>
              </w:rPr>
              <w:t>Дверi</w:t>
            </w:r>
            <w:proofErr w:type="spellEnd"/>
            <w:r w:rsidRPr="00081E04">
              <w:rPr>
                <w:b/>
                <w:bCs/>
              </w:rPr>
              <w:t xml:space="preserve"> </w:t>
            </w: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330"/>
        </w:trPr>
        <w:tc>
          <w:tcPr>
            <w:tcW w:w="553" w:type="dxa"/>
            <w:hideMark/>
          </w:tcPr>
          <w:p w:rsidR="00081E04" w:rsidRPr="00081E04" w:rsidRDefault="00081E04" w:rsidP="00081E04">
            <w:r w:rsidRPr="00081E04">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549"/>
        </w:trPr>
        <w:tc>
          <w:tcPr>
            <w:tcW w:w="553" w:type="dxa"/>
            <w:vMerge w:val="restart"/>
            <w:hideMark/>
          </w:tcPr>
          <w:p w:rsidR="00081E04" w:rsidRPr="00081E04" w:rsidRDefault="00081E04" w:rsidP="00081E04">
            <w:r w:rsidRPr="00081E04">
              <w:t>209</w:t>
            </w:r>
          </w:p>
        </w:tc>
        <w:tc>
          <w:tcPr>
            <w:tcW w:w="1187" w:type="dxa"/>
            <w:gridSpan w:val="2"/>
            <w:vMerge w:val="restart"/>
            <w:hideMark/>
          </w:tcPr>
          <w:p w:rsidR="00081E04" w:rsidRPr="00081E04" w:rsidRDefault="00081E04">
            <w:r w:rsidRPr="00081E04">
              <w:t>КБ10-28-1</w:t>
            </w:r>
          </w:p>
        </w:tc>
        <w:tc>
          <w:tcPr>
            <w:tcW w:w="3205" w:type="dxa"/>
            <w:gridSpan w:val="3"/>
            <w:vMerge w:val="restart"/>
            <w:hideMark/>
          </w:tcPr>
          <w:p w:rsidR="00081E04" w:rsidRPr="00081E04" w:rsidRDefault="00081E04">
            <w:r w:rsidRPr="00081E04">
              <w:t xml:space="preserve">Заповнення дверних </w:t>
            </w:r>
            <w:proofErr w:type="spellStart"/>
            <w:r w:rsidRPr="00081E04">
              <w:t>прорiзiв</w:t>
            </w:r>
            <w:proofErr w:type="spellEnd"/>
            <w:r w:rsidRPr="00081E04">
              <w:t xml:space="preserve"> готовими</w:t>
            </w:r>
            <w:r w:rsidRPr="00081E04">
              <w:br/>
              <w:t>дверними блоками площею до 2 м2 з</w:t>
            </w:r>
            <w:r w:rsidRPr="00081E04">
              <w:br/>
            </w:r>
            <w:proofErr w:type="spellStart"/>
            <w:r w:rsidRPr="00081E04">
              <w:t>металлопластику</w:t>
            </w:r>
            <w:proofErr w:type="spellEnd"/>
            <w:r w:rsidRPr="00081E04">
              <w:t xml:space="preserve"> у кам'яних </w:t>
            </w:r>
            <w:proofErr w:type="spellStart"/>
            <w:r w:rsidRPr="00081E04">
              <w:t>стiнах</w:t>
            </w:r>
            <w:proofErr w:type="spellEnd"/>
            <w:r w:rsidRPr="00081E04">
              <w:t>(Д-1,2,3,4,</w:t>
            </w:r>
            <w:r w:rsidRPr="00081E04">
              <w:br/>
              <w:t>5,6,7,8)</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0,363492</w:t>
            </w:r>
          </w:p>
        </w:tc>
        <w:tc>
          <w:tcPr>
            <w:tcW w:w="1160" w:type="dxa"/>
            <w:gridSpan w:val="3"/>
            <w:hideMark/>
          </w:tcPr>
          <w:p w:rsidR="00081E04" w:rsidRPr="00081E04" w:rsidRDefault="00081E04" w:rsidP="00081E04">
            <w:pPr>
              <w:rPr>
                <w:u w:val="single"/>
              </w:rPr>
            </w:pPr>
            <w:r w:rsidRPr="00081E04">
              <w:rPr>
                <w:u w:val="single"/>
              </w:rPr>
              <w:t>12800,99</w:t>
            </w:r>
          </w:p>
        </w:tc>
        <w:tc>
          <w:tcPr>
            <w:tcW w:w="1140" w:type="dxa"/>
            <w:gridSpan w:val="2"/>
            <w:hideMark/>
          </w:tcPr>
          <w:p w:rsidR="00081E04" w:rsidRPr="00081E04" w:rsidRDefault="00081E04" w:rsidP="00081E04">
            <w:pPr>
              <w:rPr>
                <w:u w:val="single"/>
              </w:rPr>
            </w:pPr>
            <w:r w:rsidRPr="00081E04">
              <w:rPr>
                <w:u w:val="single"/>
              </w:rPr>
              <w:t>4157,11</w:t>
            </w:r>
          </w:p>
        </w:tc>
        <w:tc>
          <w:tcPr>
            <w:tcW w:w="1072" w:type="dxa"/>
            <w:vMerge w:val="restart"/>
            <w:hideMark/>
          </w:tcPr>
          <w:p w:rsidR="00081E04" w:rsidRPr="00081E04" w:rsidRDefault="00081E04" w:rsidP="00081E04">
            <w:r w:rsidRPr="00081E04">
              <w:t>4653</w:t>
            </w:r>
          </w:p>
        </w:tc>
        <w:tc>
          <w:tcPr>
            <w:tcW w:w="1160" w:type="dxa"/>
            <w:gridSpan w:val="2"/>
            <w:vMerge w:val="restart"/>
            <w:hideMark/>
          </w:tcPr>
          <w:p w:rsidR="00081E04" w:rsidRPr="00081E04" w:rsidRDefault="00081E04" w:rsidP="00081E04">
            <w:r w:rsidRPr="00081E04">
              <w:t>3124</w:t>
            </w:r>
          </w:p>
        </w:tc>
        <w:tc>
          <w:tcPr>
            <w:tcW w:w="1160" w:type="dxa"/>
            <w:gridSpan w:val="3"/>
            <w:hideMark/>
          </w:tcPr>
          <w:p w:rsidR="00081E04" w:rsidRPr="00081E04" w:rsidRDefault="00081E04" w:rsidP="00081E04">
            <w:pPr>
              <w:rPr>
                <w:u w:val="single"/>
              </w:rPr>
            </w:pPr>
            <w:r w:rsidRPr="00081E04">
              <w:rPr>
                <w:u w:val="single"/>
              </w:rPr>
              <w:t>1511</w:t>
            </w:r>
          </w:p>
        </w:tc>
        <w:tc>
          <w:tcPr>
            <w:tcW w:w="1163" w:type="dxa"/>
            <w:gridSpan w:val="3"/>
            <w:hideMark/>
          </w:tcPr>
          <w:p w:rsidR="00081E04" w:rsidRPr="00081E04" w:rsidRDefault="00081E04" w:rsidP="00081E04">
            <w:pPr>
              <w:rPr>
                <w:u w:val="single"/>
              </w:rPr>
            </w:pPr>
            <w:r w:rsidRPr="00081E04">
              <w:rPr>
                <w:u w:val="single"/>
              </w:rPr>
              <w:t>98,1100</w:t>
            </w:r>
          </w:p>
        </w:tc>
        <w:tc>
          <w:tcPr>
            <w:tcW w:w="1200" w:type="dxa"/>
            <w:hideMark/>
          </w:tcPr>
          <w:p w:rsidR="00081E04" w:rsidRPr="00081E04" w:rsidRDefault="00081E04" w:rsidP="00081E04">
            <w:pPr>
              <w:rPr>
                <w:u w:val="single"/>
              </w:rPr>
            </w:pPr>
            <w:r w:rsidRPr="00081E04">
              <w:rPr>
                <w:u w:val="single"/>
              </w:rPr>
              <w:t>35,66</w:t>
            </w:r>
          </w:p>
        </w:tc>
      </w:tr>
      <w:tr w:rsidR="00081E04" w:rsidRPr="00081E04" w:rsidTr="00081E04">
        <w:trPr>
          <w:trHeight w:val="552"/>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8594,44</w:t>
            </w:r>
          </w:p>
        </w:tc>
        <w:tc>
          <w:tcPr>
            <w:tcW w:w="1140" w:type="dxa"/>
            <w:gridSpan w:val="2"/>
            <w:hideMark/>
          </w:tcPr>
          <w:p w:rsidR="00081E04" w:rsidRPr="00081E04" w:rsidRDefault="00081E04" w:rsidP="00081E04">
            <w:r w:rsidRPr="00081E04">
              <w:t>1711,61</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622</w:t>
            </w:r>
          </w:p>
        </w:tc>
        <w:tc>
          <w:tcPr>
            <w:tcW w:w="1163" w:type="dxa"/>
            <w:gridSpan w:val="3"/>
            <w:hideMark/>
          </w:tcPr>
          <w:p w:rsidR="00081E04" w:rsidRPr="00081E04" w:rsidRDefault="00081E04" w:rsidP="00081E04">
            <w:r w:rsidRPr="00081E04">
              <w:t>14,8500</w:t>
            </w:r>
          </w:p>
        </w:tc>
        <w:tc>
          <w:tcPr>
            <w:tcW w:w="1200" w:type="dxa"/>
            <w:hideMark/>
          </w:tcPr>
          <w:p w:rsidR="00081E04" w:rsidRPr="00081E04" w:rsidRDefault="00081E04" w:rsidP="00081E04">
            <w:r w:rsidRPr="00081E04">
              <w:t>5,4</w:t>
            </w:r>
          </w:p>
        </w:tc>
      </w:tr>
      <w:tr w:rsidR="00081E04" w:rsidRPr="00081E04" w:rsidTr="00081E04">
        <w:trPr>
          <w:trHeight w:val="417"/>
        </w:trPr>
        <w:tc>
          <w:tcPr>
            <w:tcW w:w="553" w:type="dxa"/>
            <w:vMerge w:val="restart"/>
            <w:hideMark/>
          </w:tcPr>
          <w:p w:rsidR="00081E04" w:rsidRPr="00081E04" w:rsidRDefault="00081E04" w:rsidP="00081E04">
            <w:r w:rsidRPr="00081E04">
              <w:t>210</w:t>
            </w:r>
          </w:p>
        </w:tc>
        <w:tc>
          <w:tcPr>
            <w:tcW w:w="1187" w:type="dxa"/>
            <w:gridSpan w:val="2"/>
            <w:vMerge w:val="restart"/>
            <w:hideMark/>
          </w:tcPr>
          <w:p w:rsidR="00081E04" w:rsidRPr="00081E04" w:rsidRDefault="00081E04">
            <w:r w:rsidRPr="00081E04">
              <w:t>КБ10-28-3</w:t>
            </w:r>
          </w:p>
        </w:tc>
        <w:tc>
          <w:tcPr>
            <w:tcW w:w="3205" w:type="dxa"/>
            <w:gridSpan w:val="3"/>
            <w:vMerge w:val="restart"/>
            <w:hideMark/>
          </w:tcPr>
          <w:p w:rsidR="00081E04" w:rsidRPr="00081E04" w:rsidRDefault="00081E04">
            <w:r w:rsidRPr="00081E04">
              <w:t xml:space="preserve">Заповнення дверних </w:t>
            </w:r>
            <w:proofErr w:type="spellStart"/>
            <w:r w:rsidRPr="00081E04">
              <w:t>прорiзiв</w:t>
            </w:r>
            <w:proofErr w:type="spellEnd"/>
            <w:r w:rsidRPr="00081E04">
              <w:t xml:space="preserve"> готовими</w:t>
            </w:r>
            <w:r w:rsidRPr="00081E04">
              <w:br/>
              <w:t xml:space="preserve">дверними блоками площею </w:t>
            </w:r>
            <w:proofErr w:type="spellStart"/>
            <w:r w:rsidRPr="00081E04">
              <w:t>бiльше</w:t>
            </w:r>
            <w:proofErr w:type="spellEnd"/>
            <w:r w:rsidRPr="00081E04">
              <w:t xml:space="preserve"> 3 м2 з</w:t>
            </w:r>
            <w:r w:rsidRPr="00081E04">
              <w:br/>
            </w:r>
            <w:proofErr w:type="spellStart"/>
            <w:r w:rsidRPr="00081E04">
              <w:t>металлопластику</w:t>
            </w:r>
            <w:proofErr w:type="spellEnd"/>
            <w:r w:rsidRPr="00081E04">
              <w:t xml:space="preserve"> у кам'яних </w:t>
            </w:r>
            <w:proofErr w:type="spellStart"/>
            <w:r w:rsidRPr="00081E04">
              <w:t>стiнах</w:t>
            </w:r>
            <w:proofErr w:type="spellEnd"/>
            <w:r w:rsidRPr="00081E04">
              <w:t xml:space="preserve"> (Д-9)</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0,043884</w:t>
            </w:r>
          </w:p>
        </w:tc>
        <w:tc>
          <w:tcPr>
            <w:tcW w:w="1160" w:type="dxa"/>
            <w:gridSpan w:val="3"/>
            <w:hideMark/>
          </w:tcPr>
          <w:p w:rsidR="00081E04" w:rsidRPr="00081E04" w:rsidRDefault="00081E04" w:rsidP="00081E04">
            <w:pPr>
              <w:rPr>
                <w:u w:val="single"/>
              </w:rPr>
            </w:pPr>
            <w:r w:rsidRPr="00081E04">
              <w:rPr>
                <w:u w:val="single"/>
              </w:rPr>
              <w:t>8138,18</w:t>
            </w:r>
          </w:p>
        </w:tc>
        <w:tc>
          <w:tcPr>
            <w:tcW w:w="1140" w:type="dxa"/>
            <w:gridSpan w:val="2"/>
            <w:hideMark/>
          </w:tcPr>
          <w:p w:rsidR="00081E04" w:rsidRPr="00081E04" w:rsidRDefault="00081E04" w:rsidP="00081E04">
            <w:pPr>
              <w:rPr>
                <w:u w:val="single"/>
              </w:rPr>
            </w:pPr>
            <w:r w:rsidRPr="00081E04">
              <w:rPr>
                <w:u w:val="single"/>
              </w:rPr>
              <w:t>2863,79</w:t>
            </w:r>
          </w:p>
        </w:tc>
        <w:tc>
          <w:tcPr>
            <w:tcW w:w="1072" w:type="dxa"/>
            <w:vMerge w:val="restart"/>
            <w:hideMark/>
          </w:tcPr>
          <w:p w:rsidR="00081E04" w:rsidRPr="00081E04" w:rsidRDefault="00081E04" w:rsidP="00081E04">
            <w:r w:rsidRPr="00081E04">
              <w:t>357</w:t>
            </w:r>
          </w:p>
        </w:tc>
        <w:tc>
          <w:tcPr>
            <w:tcW w:w="1160" w:type="dxa"/>
            <w:gridSpan w:val="2"/>
            <w:vMerge w:val="restart"/>
            <w:hideMark/>
          </w:tcPr>
          <w:p w:rsidR="00081E04" w:rsidRPr="00081E04" w:rsidRDefault="00081E04" w:rsidP="00081E04">
            <w:r w:rsidRPr="00081E04">
              <w:t>230</w:t>
            </w:r>
          </w:p>
        </w:tc>
        <w:tc>
          <w:tcPr>
            <w:tcW w:w="1160" w:type="dxa"/>
            <w:gridSpan w:val="3"/>
            <w:hideMark/>
          </w:tcPr>
          <w:p w:rsidR="00081E04" w:rsidRPr="00081E04" w:rsidRDefault="00081E04" w:rsidP="00081E04">
            <w:pPr>
              <w:rPr>
                <w:u w:val="single"/>
              </w:rPr>
            </w:pPr>
            <w:r w:rsidRPr="00081E04">
              <w:rPr>
                <w:u w:val="single"/>
              </w:rPr>
              <w:t>126</w:t>
            </w:r>
          </w:p>
        </w:tc>
        <w:tc>
          <w:tcPr>
            <w:tcW w:w="1163" w:type="dxa"/>
            <w:gridSpan w:val="3"/>
            <w:hideMark/>
          </w:tcPr>
          <w:p w:rsidR="00081E04" w:rsidRPr="00081E04" w:rsidRDefault="00081E04" w:rsidP="00081E04">
            <w:pPr>
              <w:rPr>
                <w:u w:val="single"/>
              </w:rPr>
            </w:pPr>
            <w:r w:rsidRPr="00081E04">
              <w:rPr>
                <w:u w:val="single"/>
              </w:rPr>
              <w:t>59,8800</w:t>
            </w:r>
          </w:p>
        </w:tc>
        <w:tc>
          <w:tcPr>
            <w:tcW w:w="1200" w:type="dxa"/>
            <w:hideMark/>
          </w:tcPr>
          <w:p w:rsidR="00081E04" w:rsidRPr="00081E04" w:rsidRDefault="00081E04" w:rsidP="00081E04">
            <w:pPr>
              <w:rPr>
                <w:u w:val="single"/>
              </w:rPr>
            </w:pPr>
            <w:r w:rsidRPr="00081E04">
              <w:rPr>
                <w:u w:val="single"/>
              </w:rPr>
              <w:t>2,63</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5245,49</w:t>
            </w:r>
          </w:p>
        </w:tc>
        <w:tc>
          <w:tcPr>
            <w:tcW w:w="1140" w:type="dxa"/>
            <w:gridSpan w:val="2"/>
            <w:hideMark/>
          </w:tcPr>
          <w:p w:rsidR="00081E04" w:rsidRPr="00081E04" w:rsidRDefault="00081E04" w:rsidP="00081E04">
            <w:r w:rsidRPr="00081E04">
              <w:t>1179,11</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52</w:t>
            </w:r>
          </w:p>
        </w:tc>
        <w:tc>
          <w:tcPr>
            <w:tcW w:w="1163" w:type="dxa"/>
            <w:gridSpan w:val="3"/>
            <w:hideMark/>
          </w:tcPr>
          <w:p w:rsidR="00081E04" w:rsidRPr="00081E04" w:rsidRDefault="00081E04" w:rsidP="00081E04">
            <w:r w:rsidRPr="00081E04">
              <w:t>10,2300</w:t>
            </w:r>
          </w:p>
        </w:tc>
        <w:tc>
          <w:tcPr>
            <w:tcW w:w="1200" w:type="dxa"/>
            <w:hideMark/>
          </w:tcPr>
          <w:p w:rsidR="00081E04" w:rsidRPr="00081E04" w:rsidRDefault="00081E04" w:rsidP="00081E04">
            <w:r w:rsidRPr="00081E04">
              <w:t>0,45</w:t>
            </w:r>
          </w:p>
        </w:tc>
      </w:tr>
      <w:tr w:rsidR="00081E04" w:rsidRPr="00081E04" w:rsidTr="00081E04">
        <w:trPr>
          <w:trHeight w:val="285"/>
        </w:trPr>
        <w:tc>
          <w:tcPr>
            <w:tcW w:w="553" w:type="dxa"/>
            <w:vMerge w:val="restart"/>
            <w:hideMark/>
          </w:tcPr>
          <w:p w:rsidR="00081E04" w:rsidRPr="00081E04" w:rsidRDefault="00081E04" w:rsidP="00081E04">
            <w:r w:rsidRPr="00081E04">
              <w:t>211</w:t>
            </w:r>
          </w:p>
        </w:tc>
        <w:tc>
          <w:tcPr>
            <w:tcW w:w="1187" w:type="dxa"/>
            <w:gridSpan w:val="2"/>
            <w:vMerge w:val="restart"/>
            <w:hideMark/>
          </w:tcPr>
          <w:p w:rsidR="00081E04" w:rsidRPr="00081E04" w:rsidRDefault="00081E04">
            <w:r w:rsidRPr="00081E04">
              <w:t>&amp; С1630-62-</w:t>
            </w:r>
            <w:r w:rsidRPr="00081E04">
              <w:br/>
              <w:t>3</w:t>
            </w:r>
          </w:p>
        </w:tc>
        <w:tc>
          <w:tcPr>
            <w:tcW w:w="3205" w:type="dxa"/>
            <w:gridSpan w:val="3"/>
            <w:vMerge w:val="restart"/>
            <w:hideMark/>
          </w:tcPr>
          <w:p w:rsidR="00081E04" w:rsidRPr="00081E04" w:rsidRDefault="00081E04">
            <w:r w:rsidRPr="00081E04">
              <w:t>Двері металопластикові.</w:t>
            </w:r>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40,74</w:t>
            </w:r>
          </w:p>
        </w:tc>
        <w:tc>
          <w:tcPr>
            <w:tcW w:w="1160" w:type="dxa"/>
            <w:gridSpan w:val="3"/>
            <w:hideMark/>
          </w:tcPr>
          <w:p w:rsidR="00081E04" w:rsidRPr="00081E04" w:rsidRDefault="00081E04" w:rsidP="00081E04">
            <w:pPr>
              <w:rPr>
                <w:u w:val="single"/>
              </w:rPr>
            </w:pPr>
            <w:r w:rsidRPr="00081E04">
              <w:rPr>
                <w:u w:val="single"/>
              </w:rPr>
              <w:t>2230,35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90864</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212</w:t>
            </w:r>
          </w:p>
        </w:tc>
        <w:tc>
          <w:tcPr>
            <w:tcW w:w="1187" w:type="dxa"/>
            <w:gridSpan w:val="2"/>
            <w:vMerge w:val="restart"/>
            <w:hideMark/>
          </w:tcPr>
          <w:p w:rsidR="00081E04" w:rsidRPr="00081E04" w:rsidRDefault="00081E04">
            <w:r w:rsidRPr="00081E04">
              <w:t>&amp; С111-136-</w:t>
            </w:r>
            <w:r w:rsidRPr="00081E04">
              <w:br/>
              <w:t>1-99</w:t>
            </w:r>
          </w:p>
        </w:tc>
        <w:tc>
          <w:tcPr>
            <w:tcW w:w="3205" w:type="dxa"/>
            <w:gridSpan w:val="3"/>
            <w:vMerge w:val="restart"/>
            <w:hideMark/>
          </w:tcPr>
          <w:p w:rsidR="00081E04" w:rsidRPr="00081E04" w:rsidRDefault="00081E04">
            <w:r w:rsidRPr="00081E04">
              <w:t>Дюбель-шуруп</w:t>
            </w:r>
          </w:p>
        </w:tc>
        <w:tc>
          <w:tcPr>
            <w:tcW w:w="1107" w:type="dxa"/>
            <w:vMerge w:val="restart"/>
            <w:hideMark/>
          </w:tcPr>
          <w:p w:rsidR="00081E04" w:rsidRPr="00081E04" w:rsidRDefault="00081E04" w:rsidP="00081E04">
            <w:proofErr w:type="spellStart"/>
            <w:r w:rsidRPr="00081E04">
              <w:t>шт</w:t>
            </w:r>
            <w:proofErr w:type="spellEnd"/>
          </w:p>
        </w:tc>
        <w:tc>
          <w:tcPr>
            <w:tcW w:w="1203" w:type="dxa"/>
            <w:gridSpan w:val="3"/>
            <w:vMerge w:val="restart"/>
            <w:hideMark/>
          </w:tcPr>
          <w:p w:rsidR="00081E04" w:rsidRPr="00081E04" w:rsidRDefault="00081E04" w:rsidP="00081E04">
            <w:r w:rsidRPr="00081E04">
              <w:t>177</w:t>
            </w:r>
          </w:p>
        </w:tc>
        <w:tc>
          <w:tcPr>
            <w:tcW w:w="1160" w:type="dxa"/>
            <w:gridSpan w:val="3"/>
            <w:hideMark/>
          </w:tcPr>
          <w:p w:rsidR="00081E04" w:rsidRPr="00081E04" w:rsidRDefault="00081E04" w:rsidP="00081E04">
            <w:pPr>
              <w:rPr>
                <w:u w:val="single"/>
              </w:rPr>
            </w:pPr>
            <w:r w:rsidRPr="00081E04">
              <w:rPr>
                <w:u w:val="single"/>
              </w:rPr>
              <w:t>0,90</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159</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417"/>
        </w:trPr>
        <w:tc>
          <w:tcPr>
            <w:tcW w:w="553" w:type="dxa"/>
            <w:vMerge w:val="restart"/>
            <w:hideMark/>
          </w:tcPr>
          <w:p w:rsidR="00081E04" w:rsidRPr="00081E04" w:rsidRDefault="00081E04" w:rsidP="00081E04">
            <w:r w:rsidRPr="00081E04">
              <w:t>213</w:t>
            </w:r>
          </w:p>
        </w:tc>
        <w:tc>
          <w:tcPr>
            <w:tcW w:w="1187" w:type="dxa"/>
            <w:gridSpan w:val="2"/>
            <w:vMerge w:val="restart"/>
            <w:hideMark/>
          </w:tcPr>
          <w:p w:rsidR="00081E04" w:rsidRPr="00081E04" w:rsidRDefault="00081E04">
            <w:r w:rsidRPr="00081E04">
              <w:t>&amp; С1550-38-</w:t>
            </w:r>
            <w:r w:rsidRPr="00081E04">
              <w:br/>
              <w:t>1</w:t>
            </w:r>
            <w:r w:rsidRPr="00081E04">
              <w:br/>
              <w:t>варіант 1</w:t>
            </w:r>
          </w:p>
        </w:tc>
        <w:tc>
          <w:tcPr>
            <w:tcW w:w="3205" w:type="dxa"/>
            <w:gridSpan w:val="3"/>
            <w:vMerge w:val="restart"/>
            <w:hideMark/>
          </w:tcPr>
          <w:p w:rsidR="00081E04" w:rsidRPr="00081E04" w:rsidRDefault="00081E04">
            <w:r w:rsidRPr="00081E04">
              <w:t xml:space="preserve">Монтажна піна </w:t>
            </w:r>
            <w:proofErr w:type="spellStart"/>
            <w:r w:rsidRPr="00081E04">
              <w:t>Ceresit</w:t>
            </w:r>
            <w:proofErr w:type="spellEnd"/>
            <w:r w:rsidRPr="00081E04">
              <w:t xml:space="preserve"> TS 62 професійна</w:t>
            </w:r>
            <w:r w:rsidRPr="00081E04">
              <w:br/>
              <w:t>універсальна.</w:t>
            </w:r>
          </w:p>
        </w:tc>
        <w:tc>
          <w:tcPr>
            <w:tcW w:w="1107" w:type="dxa"/>
            <w:vMerge w:val="restart"/>
            <w:hideMark/>
          </w:tcPr>
          <w:p w:rsidR="00081E04" w:rsidRPr="00081E04" w:rsidRDefault="00081E04" w:rsidP="00081E04">
            <w:r w:rsidRPr="00081E04">
              <w:t>л</w:t>
            </w:r>
          </w:p>
        </w:tc>
        <w:tc>
          <w:tcPr>
            <w:tcW w:w="1203" w:type="dxa"/>
            <w:gridSpan w:val="3"/>
            <w:vMerge w:val="restart"/>
            <w:hideMark/>
          </w:tcPr>
          <w:p w:rsidR="00081E04" w:rsidRPr="00081E04" w:rsidRDefault="00081E04" w:rsidP="00081E04">
            <w:r w:rsidRPr="00081E04">
              <w:t>7,31</w:t>
            </w:r>
          </w:p>
        </w:tc>
        <w:tc>
          <w:tcPr>
            <w:tcW w:w="1160" w:type="dxa"/>
            <w:gridSpan w:val="3"/>
            <w:hideMark/>
          </w:tcPr>
          <w:p w:rsidR="00081E04" w:rsidRPr="00081E04" w:rsidRDefault="00081E04" w:rsidP="00081E04">
            <w:pPr>
              <w:rPr>
                <w:u w:val="single"/>
              </w:rPr>
            </w:pPr>
            <w:r w:rsidRPr="00081E04">
              <w:rPr>
                <w:u w:val="single"/>
              </w:rPr>
              <w:t>158,38</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1158</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417"/>
        </w:trPr>
        <w:tc>
          <w:tcPr>
            <w:tcW w:w="553" w:type="dxa"/>
            <w:vMerge w:val="restart"/>
            <w:hideMark/>
          </w:tcPr>
          <w:p w:rsidR="00081E04" w:rsidRPr="00081E04" w:rsidRDefault="00081E04" w:rsidP="00081E04">
            <w:r w:rsidRPr="00081E04">
              <w:t>214</w:t>
            </w:r>
          </w:p>
        </w:tc>
        <w:tc>
          <w:tcPr>
            <w:tcW w:w="1187" w:type="dxa"/>
            <w:gridSpan w:val="2"/>
            <w:vMerge w:val="restart"/>
            <w:hideMark/>
          </w:tcPr>
          <w:p w:rsidR="00081E04" w:rsidRPr="00081E04" w:rsidRDefault="00081E04">
            <w:r w:rsidRPr="00081E04">
              <w:t>КБ10-96-2</w:t>
            </w:r>
          </w:p>
        </w:tc>
        <w:tc>
          <w:tcPr>
            <w:tcW w:w="3205" w:type="dxa"/>
            <w:gridSpan w:val="3"/>
            <w:vMerge w:val="restart"/>
            <w:hideMark/>
          </w:tcPr>
          <w:p w:rsidR="00081E04" w:rsidRPr="00081E04" w:rsidRDefault="00081E04">
            <w:r w:rsidRPr="00081E04">
              <w:t xml:space="preserve">Установлення металевих дверних коробок </w:t>
            </w:r>
            <w:proofErr w:type="spellStart"/>
            <w:r w:rsidRPr="00081E04">
              <w:t>iз</w:t>
            </w:r>
            <w:proofErr w:type="spellEnd"/>
            <w:r w:rsidRPr="00081E04">
              <w:br/>
            </w:r>
            <w:proofErr w:type="spellStart"/>
            <w:r w:rsidRPr="00081E04">
              <w:t>навiшуванням</w:t>
            </w:r>
            <w:proofErr w:type="spellEnd"/>
            <w:r w:rsidRPr="00081E04">
              <w:t xml:space="preserve"> дверних полотен(ДМФ-1,2,3,4,</w:t>
            </w:r>
            <w:r w:rsidRPr="00081E04">
              <w:br/>
            </w:r>
            <w:r w:rsidRPr="00081E04">
              <w:lastRenderedPageBreak/>
              <w:t>ДМО-1,ДМ-5,ДМР-1,2)</w:t>
            </w:r>
          </w:p>
        </w:tc>
        <w:tc>
          <w:tcPr>
            <w:tcW w:w="1107" w:type="dxa"/>
            <w:vMerge w:val="restart"/>
            <w:hideMark/>
          </w:tcPr>
          <w:p w:rsidR="00081E04" w:rsidRPr="00081E04" w:rsidRDefault="00081E04" w:rsidP="00081E04">
            <w:r w:rsidRPr="00081E04">
              <w:lastRenderedPageBreak/>
              <w:t>100м2</w:t>
            </w:r>
          </w:p>
        </w:tc>
        <w:tc>
          <w:tcPr>
            <w:tcW w:w="1203" w:type="dxa"/>
            <w:gridSpan w:val="3"/>
            <w:vMerge w:val="restart"/>
            <w:hideMark/>
          </w:tcPr>
          <w:p w:rsidR="00081E04" w:rsidRPr="00081E04" w:rsidRDefault="00081E04" w:rsidP="00081E04">
            <w:r w:rsidRPr="00081E04">
              <w:t>0,283358</w:t>
            </w:r>
          </w:p>
        </w:tc>
        <w:tc>
          <w:tcPr>
            <w:tcW w:w="1160" w:type="dxa"/>
            <w:gridSpan w:val="3"/>
            <w:hideMark/>
          </w:tcPr>
          <w:p w:rsidR="00081E04" w:rsidRPr="00081E04" w:rsidRDefault="00081E04" w:rsidP="00081E04">
            <w:pPr>
              <w:rPr>
                <w:u w:val="single"/>
              </w:rPr>
            </w:pPr>
            <w:r w:rsidRPr="00081E04">
              <w:rPr>
                <w:u w:val="single"/>
              </w:rPr>
              <w:t>24320,16</w:t>
            </w:r>
          </w:p>
        </w:tc>
        <w:tc>
          <w:tcPr>
            <w:tcW w:w="1140" w:type="dxa"/>
            <w:gridSpan w:val="2"/>
            <w:hideMark/>
          </w:tcPr>
          <w:p w:rsidR="00081E04" w:rsidRPr="00081E04" w:rsidRDefault="00081E04" w:rsidP="00081E04">
            <w:pPr>
              <w:rPr>
                <w:u w:val="single"/>
              </w:rPr>
            </w:pPr>
            <w:r w:rsidRPr="00081E04">
              <w:rPr>
                <w:u w:val="single"/>
              </w:rPr>
              <w:t>982,59</w:t>
            </w:r>
          </w:p>
        </w:tc>
        <w:tc>
          <w:tcPr>
            <w:tcW w:w="1072" w:type="dxa"/>
            <w:vMerge w:val="restart"/>
            <w:hideMark/>
          </w:tcPr>
          <w:p w:rsidR="00081E04" w:rsidRPr="00081E04" w:rsidRDefault="00081E04" w:rsidP="00081E04">
            <w:r w:rsidRPr="00081E04">
              <w:t>6891</w:t>
            </w:r>
          </w:p>
        </w:tc>
        <w:tc>
          <w:tcPr>
            <w:tcW w:w="1160" w:type="dxa"/>
            <w:gridSpan w:val="2"/>
            <w:vMerge w:val="restart"/>
            <w:hideMark/>
          </w:tcPr>
          <w:p w:rsidR="00081E04" w:rsidRPr="00081E04" w:rsidRDefault="00081E04" w:rsidP="00081E04">
            <w:r w:rsidRPr="00081E04">
              <w:t>6165</w:t>
            </w:r>
          </w:p>
        </w:tc>
        <w:tc>
          <w:tcPr>
            <w:tcW w:w="1160" w:type="dxa"/>
            <w:gridSpan w:val="3"/>
            <w:hideMark/>
          </w:tcPr>
          <w:p w:rsidR="00081E04" w:rsidRPr="00081E04" w:rsidRDefault="00081E04" w:rsidP="00081E04">
            <w:pPr>
              <w:rPr>
                <w:u w:val="single"/>
              </w:rPr>
            </w:pPr>
            <w:r w:rsidRPr="00081E04">
              <w:rPr>
                <w:u w:val="single"/>
              </w:rPr>
              <w:t>278</w:t>
            </w:r>
          </w:p>
        </w:tc>
        <w:tc>
          <w:tcPr>
            <w:tcW w:w="1163" w:type="dxa"/>
            <w:gridSpan w:val="3"/>
            <w:hideMark/>
          </w:tcPr>
          <w:p w:rsidR="00081E04" w:rsidRPr="00081E04" w:rsidRDefault="00081E04" w:rsidP="00081E04">
            <w:pPr>
              <w:rPr>
                <w:u w:val="single"/>
              </w:rPr>
            </w:pPr>
            <w:r w:rsidRPr="00081E04">
              <w:rPr>
                <w:u w:val="single"/>
              </w:rPr>
              <w:t>235,4200</w:t>
            </w:r>
          </w:p>
        </w:tc>
        <w:tc>
          <w:tcPr>
            <w:tcW w:w="1200" w:type="dxa"/>
            <w:hideMark/>
          </w:tcPr>
          <w:p w:rsidR="00081E04" w:rsidRPr="00081E04" w:rsidRDefault="00081E04" w:rsidP="00081E04">
            <w:pPr>
              <w:rPr>
                <w:u w:val="single"/>
              </w:rPr>
            </w:pPr>
            <w:r w:rsidRPr="00081E04">
              <w:rPr>
                <w:u w:val="single"/>
              </w:rPr>
              <w:t>66,71</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21757,52</w:t>
            </w:r>
          </w:p>
        </w:tc>
        <w:tc>
          <w:tcPr>
            <w:tcW w:w="1140" w:type="dxa"/>
            <w:gridSpan w:val="2"/>
            <w:hideMark/>
          </w:tcPr>
          <w:p w:rsidR="00081E04" w:rsidRPr="00081E04" w:rsidRDefault="00081E04" w:rsidP="00081E04">
            <w:r w:rsidRPr="00081E04">
              <w:t>404,56</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115</w:t>
            </w:r>
          </w:p>
        </w:tc>
        <w:tc>
          <w:tcPr>
            <w:tcW w:w="1163" w:type="dxa"/>
            <w:gridSpan w:val="3"/>
            <w:hideMark/>
          </w:tcPr>
          <w:p w:rsidR="00081E04" w:rsidRPr="00081E04" w:rsidRDefault="00081E04" w:rsidP="00081E04">
            <w:r w:rsidRPr="00081E04">
              <w:t>3,5100</w:t>
            </w:r>
          </w:p>
        </w:tc>
        <w:tc>
          <w:tcPr>
            <w:tcW w:w="1200" w:type="dxa"/>
            <w:hideMark/>
          </w:tcPr>
          <w:p w:rsidR="00081E04" w:rsidRPr="00081E04" w:rsidRDefault="00081E04" w:rsidP="00081E04">
            <w:r w:rsidRPr="00081E04">
              <w:t>0,99</w:t>
            </w:r>
          </w:p>
        </w:tc>
      </w:tr>
      <w:tr w:rsidR="00081E04" w:rsidRPr="00081E04" w:rsidTr="00081E04">
        <w:trPr>
          <w:trHeight w:val="285"/>
        </w:trPr>
        <w:tc>
          <w:tcPr>
            <w:tcW w:w="553" w:type="dxa"/>
            <w:vMerge w:val="restart"/>
            <w:hideMark/>
          </w:tcPr>
          <w:p w:rsidR="00081E04" w:rsidRPr="00081E04" w:rsidRDefault="00081E04" w:rsidP="00081E04">
            <w:r w:rsidRPr="00081E04">
              <w:lastRenderedPageBreak/>
              <w:t>215</w:t>
            </w:r>
          </w:p>
        </w:tc>
        <w:tc>
          <w:tcPr>
            <w:tcW w:w="1187" w:type="dxa"/>
            <w:gridSpan w:val="2"/>
            <w:vMerge w:val="restart"/>
            <w:hideMark/>
          </w:tcPr>
          <w:p w:rsidR="00081E04" w:rsidRPr="00081E04" w:rsidRDefault="00081E04">
            <w:r w:rsidRPr="00081E04">
              <w:t>&amp; С121-783-</w:t>
            </w:r>
            <w:r w:rsidRPr="00081E04">
              <w:br/>
              <w:t>21</w:t>
            </w:r>
          </w:p>
        </w:tc>
        <w:tc>
          <w:tcPr>
            <w:tcW w:w="3205" w:type="dxa"/>
            <w:gridSpan w:val="3"/>
            <w:vMerge w:val="restart"/>
            <w:hideMark/>
          </w:tcPr>
          <w:p w:rsidR="00081E04" w:rsidRPr="00081E04" w:rsidRDefault="00081E04">
            <w:r w:rsidRPr="00081E04">
              <w:t xml:space="preserve">Двері металеві </w:t>
            </w:r>
            <w:proofErr w:type="spellStart"/>
            <w:r w:rsidRPr="00081E04">
              <w:t>протизламні</w:t>
            </w:r>
            <w:proofErr w:type="spellEnd"/>
            <w:r w:rsidRPr="00081E04">
              <w:t>,протипожежні,</w:t>
            </w:r>
            <w:r w:rsidRPr="00081E04">
              <w:br/>
              <w:t>сертифіковані</w:t>
            </w:r>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28,34</w:t>
            </w:r>
          </w:p>
        </w:tc>
        <w:tc>
          <w:tcPr>
            <w:tcW w:w="1160" w:type="dxa"/>
            <w:gridSpan w:val="3"/>
            <w:hideMark/>
          </w:tcPr>
          <w:p w:rsidR="00081E04" w:rsidRPr="00081E04" w:rsidRDefault="00081E04" w:rsidP="00081E04">
            <w:pPr>
              <w:rPr>
                <w:u w:val="single"/>
              </w:rPr>
            </w:pPr>
            <w:r w:rsidRPr="00081E04">
              <w:rPr>
                <w:u w:val="single"/>
              </w:rPr>
              <w:t>2728,39</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77323</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216</w:t>
            </w:r>
          </w:p>
        </w:tc>
        <w:tc>
          <w:tcPr>
            <w:tcW w:w="1187" w:type="dxa"/>
            <w:gridSpan w:val="2"/>
            <w:vMerge w:val="restart"/>
            <w:hideMark/>
          </w:tcPr>
          <w:p w:rsidR="00081E04" w:rsidRPr="00081E04" w:rsidRDefault="00081E04">
            <w:r w:rsidRPr="00081E04">
              <w:t>С111-887</w:t>
            </w:r>
          </w:p>
        </w:tc>
        <w:tc>
          <w:tcPr>
            <w:tcW w:w="3205" w:type="dxa"/>
            <w:gridSpan w:val="3"/>
            <w:vMerge w:val="restart"/>
            <w:hideMark/>
          </w:tcPr>
          <w:p w:rsidR="00081E04" w:rsidRPr="00081E04" w:rsidRDefault="00081E04">
            <w:r w:rsidRPr="00081E04">
              <w:t>Залізні вироби для блоків вхідних дверей до</w:t>
            </w:r>
            <w:r w:rsidRPr="00081E04">
              <w:br/>
              <w:t xml:space="preserve">будівлі, </w:t>
            </w:r>
            <w:proofErr w:type="spellStart"/>
            <w:r w:rsidRPr="00081E04">
              <w:t>однопольних</w:t>
            </w:r>
            <w:proofErr w:type="spellEnd"/>
          </w:p>
        </w:tc>
        <w:tc>
          <w:tcPr>
            <w:tcW w:w="1107" w:type="dxa"/>
            <w:vMerge w:val="restart"/>
            <w:hideMark/>
          </w:tcPr>
          <w:p w:rsidR="00081E04" w:rsidRPr="00081E04" w:rsidRDefault="00081E04" w:rsidP="00081E04">
            <w:r w:rsidRPr="00081E04">
              <w:t>комплект</w:t>
            </w:r>
          </w:p>
        </w:tc>
        <w:tc>
          <w:tcPr>
            <w:tcW w:w="1203" w:type="dxa"/>
            <w:gridSpan w:val="3"/>
            <w:vMerge w:val="restart"/>
            <w:hideMark/>
          </w:tcPr>
          <w:p w:rsidR="00081E04" w:rsidRPr="00081E04" w:rsidRDefault="00081E04" w:rsidP="00081E04">
            <w:r w:rsidRPr="00081E04">
              <w:t>9</w:t>
            </w:r>
          </w:p>
        </w:tc>
        <w:tc>
          <w:tcPr>
            <w:tcW w:w="1160" w:type="dxa"/>
            <w:gridSpan w:val="3"/>
            <w:hideMark/>
          </w:tcPr>
          <w:p w:rsidR="00081E04" w:rsidRPr="00081E04" w:rsidRDefault="00081E04" w:rsidP="00081E04">
            <w:pPr>
              <w:rPr>
                <w:u w:val="single"/>
              </w:rPr>
            </w:pPr>
            <w:r w:rsidRPr="00081E04">
              <w:rPr>
                <w:u w:val="single"/>
              </w:rPr>
              <w:t>978,97</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8811</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217</w:t>
            </w:r>
          </w:p>
        </w:tc>
        <w:tc>
          <w:tcPr>
            <w:tcW w:w="1187" w:type="dxa"/>
            <w:gridSpan w:val="2"/>
            <w:vMerge w:val="restart"/>
            <w:hideMark/>
          </w:tcPr>
          <w:p w:rsidR="00081E04" w:rsidRPr="00081E04" w:rsidRDefault="00081E04">
            <w:r w:rsidRPr="00081E04">
              <w:t>КБ10-34-1</w:t>
            </w:r>
          </w:p>
        </w:tc>
        <w:tc>
          <w:tcPr>
            <w:tcW w:w="3205" w:type="dxa"/>
            <w:gridSpan w:val="3"/>
            <w:vMerge w:val="restart"/>
            <w:hideMark/>
          </w:tcPr>
          <w:p w:rsidR="00081E04" w:rsidRPr="00081E04" w:rsidRDefault="00081E04">
            <w:r w:rsidRPr="00081E04">
              <w:t>Установлення металевих воріт зі стальними</w:t>
            </w:r>
            <w:r w:rsidRPr="00081E04">
              <w:br/>
              <w:t>коробками (ВМ1,2)</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0,3270805</w:t>
            </w:r>
          </w:p>
        </w:tc>
        <w:tc>
          <w:tcPr>
            <w:tcW w:w="1160" w:type="dxa"/>
            <w:gridSpan w:val="3"/>
            <w:hideMark/>
          </w:tcPr>
          <w:p w:rsidR="00081E04" w:rsidRPr="00081E04" w:rsidRDefault="00081E04" w:rsidP="00081E04">
            <w:pPr>
              <w:rPr>
                <w:u w:val="single"/>
              </w:rPr>
            </w:pPr>
            <w:r w:rsidRPr="00081E04">
              <w:rPr>
                <w:u w:val="single"/>
              </w:rPr>
              <w:t>56388,54</w:t>
            </w:r>
          </w:p>
        </w:tc>
        <w:tc>
          <w:tcPr>
            <w:tcW w:w="1140" w:type="dxa"/>
            <w:gridSpan w:val="2"/>
            <w:hideMark/>
          </w:tcPr>
          <w:p w:rsidR="00081E04" w:rsidRPr="00081E04" w:rsidRDefault="00081E04" w:rsidP="00081E04">
            <w:pPr>
              <w:rPr>
                <w:u w:val="single"/>
              </w:rPr>
            </w:pPr>
            <w:r w:rsidRPr="00081E04">
              <w:rPr>
                <w:u w:val="single"/>
              </w:rPr>
              <w:t>6111,18</w:t>
            </w:r>
          </w:p>
        </w:tc>
        <w:tc>
          <w:tcPr>
            <w:tcW w:w="1072" w:type="dxa"/>
            <w:vMerge w:val="restart"/>
            <w:hideMark/>
          </w:tcPr>
          <w:p w:rsidR="00081E04" w:rsidRPr="00081E04" w:rsidRDefault="00081E04" w:rsidP="00081E04">
            <w:r w:rsidRPr="00081E04">
              <w:t>18444</w:t>
            </w:r>
          </w:p>
        </w:tc>
        <w:tc>
          <w:tcPr>
            <w:tcW w:w="1160" w:type="dxa"/>
            <w:gridSpan w:val="2"/>
            <w:vMerge w:val="restart"/>
            <w:hideMark/>
          </w:tcPr>
          <w:p w:rsidR="00081E04" w:rsidRPr="00081E04" w:rsidRDefault="00081E04" w:rsidP="00081E04">
            <w:r w:rsidRPr="00081E04">
              <w:t>9218</w:t>
            </w:r>
          </w:p>
        </w:tc>
        <w:tc>
          <w:tcPr>
            <w:tcW w:w="1160" w:type="dxa"/>
            <w:gridSpan w:val="3"/>
            <w:hideMark/>
          </w:tcPr>
          <w:p w:rsidR="00081E04" w:rsidRPr="00081E04" w:rsidRDefault="00081E04" w:rsidP="00081E04">
            <w:pPr>
              <w:rPr>
                <w:u w:val="single"/>
              </w:rPr>
            </w:pPr>
            <w:r w:rsidRPr="00081E04">
              <w:rPr>
                <w:u w:val="single"/>
              </w:rPr>
              <w:t>1999</w:t>
            </w:r>
          </w:p>
        </w:tc>
        <w:tc>
          <w:tcPr>
            <w:tcW w:w="1163" w:type="dxa"/>
            <w:gridSpan w:val="3"/>
            <w:hideMark/>
          </w:tcPr>
          <w:p w:rsidR="00081E04" w:rsidRPr="00081E04" w:rsidRDefault="00081E04" w:rsidP="00081E04">
            <w:pPr>
              <w:rPr>
                <w:u w:val="single"/>
              </w:rPr>
            </w:pPr>
            <w:r w:rsidRPr="00081E04">
              <w:rPr>
                <w:u w:val="single"/>
              </w:rPr>
              <w:t>325,4800</w:t>
            </w:r>
          </w:p>
        </w:tc>
        <w:tc>
          <w:tcPr>
            <w:tcW w:w="1200" w:type="dxa"/>
            <w:hideMark/>
          </w:tcPr>
          <w:p w:rsidR="00081E04" w:rsidRPr="00081E04" w:rsidRDefault="00081E04" w:rsidP="00081E04">
            <w:pPr>
              <w:rPr>
                <w:u w:val="single"/>
              </w:rPr>
            </w:pPr>
            <w:r w:rsidRPr="00081E04">
              <w:rPr>
                <w:u w:val="single"/>
              </w:rPr>
              <w:t>106,46</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28183,31</w:t>
            </w:r>
          </w:p>
        </w:tc>
        <w:tc>
          <w:tcPr>
            <w:tcW w:w="1140" w:type="dxa"/>
            <w:gridSpan w:val="2"/>
            <w:hideMark/>
          </w:tcPr>
          <w:p w:rsidR="00081E04" w:rsidRPr="00081E04" w:rsidRDefault="00081E04" w:rsidP="00081E04">
            <w:r w:rsidRPr="00081E04">
              <w:t>2729,52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893</w:t>
            </w:r>
          </w:p>
        </w:tc>
        <w:tc>
          <w:tcPr>
            <w:tcW w:w="1163" w:type="dxa"/>
            <w:gridSpan w:val="3"/>
            <w:hideMark/>
          </w:tcPr>
          <w:p w:rsidR="00081E04" w:rsidRPr="00081E04" w:rsidRDefault="00081E04" w:rsidP="00081E04">
            <w:r w:rsidRPr="00081E04">
              <w:t>24,1761</w:t>
            </w:r>
          </w:p>
        </w:tc>
        <w:tc>
          <w:tcPr>
            <w:tcW w:w="1200" w:type="dxa"/>
            <w:hideMark/>
          </w:tcPr>
          <w:p w:rsidR="00081E04" w:rsidRPr="00081E04" w:rsidRDefault="00081E04" w:rsidP="00081E04">
            <w:r w:rsidRPr="00081E04">
              <w:t>7,91</w:t>
            </w:r>
          </w:p>
        </w:tc>
      </w:tr>
      <w:tr w:rsidR="00081E04" w:rsidRPr="00081E04" w:rsidTr="00081E04">
        <w:trPr>
          <w:trHeight w:val="285"/>
        </w:trPr>
        <w:tc>
          <w:tcPr>
            <w:tcW w:w="553" w:type="dxa"/>
            <w:vMerge w:val="restart"/>
            <w:hideMark/>
          </w:tcPr>
          <w:p w:rsidR="00081E04" w:rsidRPr="00081E04" w:rsidRDefault="00081E04" w:rsidP="00081E04">
            <w:r w:rsidRPr="00081E04">
              <w:t>218</w:t>
            </w:r>
          </w:p>
        </w:tc>
        <w:tc>
          <w:tcPr>
            <w:tcW w:w="1187" w:type="dxa"/>
            <w:gridSpan w:val="2"/>
            <w:vMerge w:val="restart"/>
            <w:hideMark/>
          </w:tcPr>
          <w:p w:rsidR="00081E04" w:rsidRPr="00081E04" w:rsidRDefault="00081E04">
            <w:r w:rsidRPr="00081E04">
              <w:t>&amp; С121-255-</w:t>
            </w:r>
            <w:r w:rsidRPr="00081E04">
              <w:br/>
              <w:t>1</w:t>
            </w:r>
          </w:p>
        </w:tc>
        <w:tc>
          <w:tcPr>
            <w:tcW w:w="3205" w:type="dxa"/>
            <w:gridSpan w:val="3"/>
            <w:vMerge w:val="restart"/>
            <w:hideMark/>
          </w:tcPr>
          <w:p w:rsidR="00081E04" w:rsidRPr="00081E04" w:rsidRDefault="00081E04">
            <w:r w:rsidRPr="00081E04">
              <w:t xml:space="preserve">Ворота </w:t>
            </w:r>
            <w:proofErr w:type="spellStart"/>
            <w:r w:rsidRPr="00081E04">
              <w:t>металеви</w:t>
            </w:r>
            <w:proofErr w:type="spellEnd"/>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32,71</w:t>
            </w:r>
          </w:p>
        </w:tc>
        <w:tc>
          <w:tcPr>
            <w:tcW w:w="1160" w:type="dxa"/>
            <w:gridSpan w:val="3"/>
            <w:hideMark/>
          </w:tcPr>
          <w:p w:rsidR="00081E04" w:rsidRPr="00081E04" w:rsidRDefault="00081E04" w:rsidP="00081E04">
            <w:pPr>
              <w:rPr>
                <w:u w:val="single"/>
              </w:rPr>
            </w:pPr>
            <w:r w:rsidRPr="00081E04">
              <w:rPr>
                <w:u w:val="single"/>
              </w:rPr>
              <w:t>2733,33</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89407</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8"/>
        </w:trPr>
        <w:tc>
          <w:tcPr>
            <w:tcW w:w="553" w:type="dxa"/>
            <w:vMerge w:val="restart"/>
            <w:hideMark/>
          </w:tcPr>
          <w:p w:rsidR="00081E04" w:rsidRPr="00081E04" w:rsidRDefault="00081E04" w:rsidP="00081E04">
            <w:r w:rsidRPr="00081E04">
              <w:t> </w:t>
            </w:r>
          </w:p>
        </w:tc>
        <w:tc>
          <w:tcPr>
            <w:tcW w:w="1187" w:type="dxa"/>
            <w:gridSpan w:val="2"/>
            <w:vMerge w:val="restart"/>
            <w:hideMark/>
          </w:tcPr>
          <w:p w:rsidR="00081E04" w:rsidRPr="00081E04" w:rsidRDefault="00081E04" w:rsidP="00081E04">
            <w:r w:rsidRPr="00081E04">
              <w:t> </w:t>
            </w:r>
          </w:p>
        </w:tc>
        <w:tc>
          <w:tcPr>
            <w:tcW w:w="7815" w:type="dxa"/>
            <w:gridSpan w:val="12"/>
            <w:vMerge w:val="restart"/>
            <w:hideMark/>
          </w:tcPr>
          <w:p w:rsidR="00081E04" w:rsidRPr="00081E04" w:rsidRDefault="00081E04">
            <w:r w:rsidRPr="00081E04">
              <w:t xml:space="preserve">  Разом прямі витрати по </w:t>
            </w:r>
            <w:proofErr w:type="spellStart"/>
            <w:r w:rsidRPr="00081E04">
              <w:t>роздiлу</w:t>
            </w:r>
            <w:proofErr w:type="spellEnd"/>
            <w:r w:rsidRPr="00081E04">
              <w:t xml:space="preserve"> 10</w:t>
            </w:r>
          </w:p>
        </w:tc>
        <w:tc>
          <w:tcPr>
            <w:tcW w:w="1072" w:type="dxa"/>
            <w:vMerge w:val="restart"/>
            <w:hideMark/>
          </w:tcPr>
          <w:p w:rsidR="00081E04" w:rsidRPr="00081E04" w:rsidRDefault="00081E04" w:rsidP="00081E04">
            <w:r w:rsidRPr="00081E04">
              <w:t>298067</w:t>
            </w:r>
          </w:p>
        </w:tc>
        <w:tc>
          <w:tcPr>
            <w:tcW w:w="1160" w:type="dxa"/>
            <w:gridSpan w:val="2"/>
            <w:vMerge w:val="restart"/>
            <w:hideMark/>
          </w:tcPr>
          <w:p w:rsidR="00081E04" w:rsidRPr="00081E04" w:rsidRDefault="00081E04" w:rsidP="00081E04">
            <w:r w:rsidRPr="00081E04">
              <w:t>18737</w:t>
            </w:r>
          </w:p>
        </w:tc>
        <w:tc>
          <w:tcPr>
            <w:tcW w:w="1160" w:type="dxa"/>
            <w:gridSpan w:val="3"/>
            <w:hideMark/>
          </w:tcPr>
          <w:p w:rsidR="00081E04" w:rsidRPr="00081E04" w:rsidRDefault="00081E04" w:rsidP="00081E04">
            <w:pPr>
              <w:rPr>
                <w:u w:val="single"/>
              </w:rPr>
            </w:pPr>
            <w:r w:rsidRPr="00081E04">
              <w:rPr>
                <w:u w:val="single"/>
              </w:rPr>
              <w:t>3914</w:t>
            </w:r>
          </w:p>
        </w:tc>
        <w:tc>
          <w:tcPr>
            <w:tcW w:w="1163" w:type="dxa"/>
            <w:gridSpan w:val="3"/>
            <w:vMerge w:val="restart"/>
            <w:hideMark/>
          </w:tcPr>
          <w:p w:rsidR="00081E04" w:rsidRPr="00081E04" w:rsidRDefault="00081E04" w:rsidP="00081E04">
            <w:pPr>
              <w:rPr>
                <w:u w:val="single"/>
              </w:rPr>
            </w:pPr>
            <w:r w:rsidRPr="00081E04">
              <w:rPr>
                <w:u w:val="single"/>
              </w:rPr>
              <w:t> </w:t>
            </w:r>
          </w:p>
        </w:tc>
        <w:tc>
          <w:tcPr>
            <w:tcW w:w="1200" w:type="dxa"/>
            <w:hideMark/>
          </w:tcPr>
          <w:p w:rsidR="00081E04" w:rsidRPr="00081E04" w:rsidRDefault="00081E04" w:rsidP="00081E04">
            <w:pPr>
              <w:rPr>
                <w:u w:val="single"/>
              </w:rPr>
            </w:pPr>
            <w:r w:rsidRPr="00081E04">
              <w:rPr>
                <w:u w:val="single"/>
              </w:rPr>
              <w:t>211,46</w:t>
            </w:r>
          </w:p>
        </w:tc>
      </w:tr>
      <w:tr w:rsidR="00081E04" w:rsidRPr="00081E04" w:rsidTr="00081E04">
        <w:trPr>
          <w:trHeight w:val="294"/>
        </w:trPr>
        <w:tc>
          <w:tcPr>
            <w:tcW w:w="553" w:type="dxa"/>
            <w:vMerge/>
            <w:hideMark/>
          </w:tcPr>
          <w:p w:rsidR="00081E04" w:rsidRPr="00081E04" w:rsidRDefault="00081E04"/>
        </w:tc>
        <w:tc>
          <w:tcPr>
            <w:tcW w:w="1187" w:type="dxa"/>
            <w:gridSpan w:val="2"/>
            <w:vMerge/>
            <w:hideMark/>
          </w:tcPr>
          <w:p w:rsidR="00081E04" w:rsidRPr="00081E04" w:rsidRDefault="00081E04"/>
        </w:tc>
        <w:tc>
          <w:tcPr>
            <w:tcW w:w="7815" w:type="dxa"/>
            <w:gridSpan w:val="12"/>
            <w:vMerge/>
            <w:hideMark/>
          </w:tcPr>
          <w:p w:rsidR="00081E04" w:rsidRPr="00081E04" w:rsidRDefault="00081E04"/>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1682</w:t>
            </w:r>
          </w:p>
        </w:tc>
        <w:tc>
          <w:tcPr>
            <w:tcW w:w="1163" w:type="dxa"/>
            <w:gridSpan w:val="3"/>
            <w:vMerge/>
            <w:hideMark/>
          </w:tcPr>
          <w:p w:rsidR="00081E04" w:rsidRPr="00081E04" w:rsidRDefault="00081E04">
            <w:pPr>
              <w:rPr>
                <w:u w:val="single"/>
              </w:rPr>
            </w:pPr>
          </w:p>
        </w:tc>
        <w:tc>
          <w:tcPr>
            <w:tcW w:w="1200" w:type="dxa"/>
            <w:hideMark/>
          </w:tcPr>
          <w:p w:rsidR="00081E04" w:rsidRPr="00081E04" w:rsidRDefault="00081E04" w:rsidP="00081E04">
            <w:r w:rsidRPr="00081E04">
              <w:t>14,75</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Разом будівельні роботи, грн.</w:t>
            </w:r>
          </w:p>
        </w:tc>
        <w:tc>
          <w:tcPr>
            <w:tcW w:w="1072" w:type="dxa"/>
            <w:hideMark/>
          </w:tcPr>
          <w:p w:rsidR="00081E04" w:rsidRPr="00081E04" w:rsidRDefault="00081E04" w:rsidP="00081E04">
            <w:r w:rsidRPr="00081E04">
              <w:t>298067</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вартість матеріалів, виробів та комплектів, грн.</w:t>
            </w:r>
          </w:p>
        </w:tc>
        <w:tc>
          <w:tcPr>
            <w:tcW w:w="1072" w:type="dxa"/>
            <w:hideMark/>
          </w:tcPr>
          <w:p w:rsidR="00081E04" w:rsidRPr="00081E04" w:rsidRDefault="00081E04" w:rsidP="00081E04">
            <w:r w:rsidRPr="00081E04">
              <w:t>275416</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rsidR="00081E04" w:rsidRPr="00081E04" w:rsidRDefault="00081E04" w:rsidP="00081E04">
            <w:r w:rsidRPr="00081E04">
              <w:t>20419</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rsidR="00081E04" w:rsidRPr="00081E04" w:rsidRDefault="00081E04" w:rsidP="00081E04">
            <w:r w:rsidRPr="00081E04">
              <w:t>11108</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rsidR="00081E04" w:rsidRPr="00081E04" w:rsidRDefault="00081E04" w:rsidP="00081E04">
            <w:r w:rsidRPr="00081E04">
              <w:t>27,14</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заробітна плата в загальновиробничих витратах, грн.</w:t>
            </w:r>
          </w:p>
        </w:tc>
        <w:tc>
          <w:tcPr>
            <w:tcW w:w="1072" w:type="dxa"/>
            <w:hideMark/>
          </w:tcPr>
          <w:p w:rsidR="00081E04" w:rsidRPr="00081E04" w:rsidRDefault="00081E04" w:rsidP="00081E04">
            <w:r w:rsidRPr="00081E04">
              <w:t>3772</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  Всього будівельні роботи, грн.</w:t>
            </w:r>
          </w:p>
        </w:tc>
        <w:tc>
          <w:tcPr>
            <w:tcW w:w="1072" w:type="dxa"/>
            <w:hideMark/>
          </w:tcPr>
          <w:p w:rsidR="00081E04" w:rsidRPr="00081E04" w:rsidRDefault="00081E04" w:rsidP="00081E04">
            <w:pPr>
              <w:rPr>
                <w:b/>
                <w:bCs/>
              </w:rPr>
            </w:pPr>
            <w:r w:rsidRPr="00081E04">
              <w:rPr>
                <w:b/>
                <w:bCs/>
              </w:rPr>
              <w:t>309175</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pPr>
              <w:rPr>
                <w:b/>
                <w:bCs/>
              </w:rPr>
            </w:pPr>
            <w:r w:rsidRPr="00081E04">
              <w:rPr>
                <w:b/>
                <w:bCs/>
              </w:rPr>
              <w:t> </w:t>
            </w:r>
          </w:p>
        </w:tc>
        <w:tc>
          <w:tcPr>
            <w:tcW w:w="1072" w:type="dxa"/>
            <w:hideMark/>
          </w:tcPr>
          <w:p w:rsidR="00081E04" w:rsidRPr="00081E04" w:rsidRDefault="00081E04" w:rsidP="00081E04">
            <w:pPr>
              <w:rPr>
                <w:b/>
                <w:bCs/>
              </w:rPr>
            </w:pPr>
            <w:r w:rsidRPr="00081E04">
              <w:rPr>
                <w:b/>
                <w:bCs/>
              </w:rPr>
              <w:t> </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r w:rsidRPr="00081E04">
              <w:t xml:space="preserve"> _  _   _   _   _   _   _   _   _   _   _   _   _   _   _   _   _   _   _   _   _  _   _   _   _   _   _   _   _  _</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10</w:t>
            </w:r>
          </w:p>
        </w:tc>
        <w:tc>
          <w:tcPr>
            <w:tcW w:w="1072" w:type="dxa"/>
            <w:hideMark/>
          </w:tcPr>
          <w:p w:rsidR="00081E04" w:rsidRPr="00081E04" w:rsidRDefault="00081E04" w:rsidP="00081E04">
            <w:pPr>
              <w:rPr>
                <w:b/>
                <w:bCs/>
              </w:rPr>
            </w:pPr>
            <w:r w:rsidRPr="00081E04">
              <w:rPr>
                <w:b/>
                <w:bCs/>
              </w:rPr>
              <w:t>309175</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pPr>
              <w:rPr>
                <w:b/>
                <w:bCs/>
              </w:rPr>
            </w:pPr>
            <w:r w:rsidRPr="00081E04">
              <w:rPr>
                <w:b/>
                <w:bCs/>
              </w:rPr>
              <w:t> </w:t>
            </w:r>
          </w:p>
        </w:tc>
        <w:tc>
          <w:tcPr>
            <w:tcW w:w="1187" w:type="dxa"/>
            <w:gridSpan w:val="2"/>
            <w:hideMark/>
          </w:tcPr>
          <w:p w:rsidR="00081E04" w:rsidRPr="00081E04" w:rsidRDefault="00081E04">
            <w:pPr>
              <w:rPr>
                <w:b/>
                <w:bCs/>
              </w:rPr>
            </w:pPr>
            <w:r w:rsidRPr="00081E04">
              <w:rPr>
                <w:b/>
                <w:bCs/>
              </w:rPr>
              <w:t> </w:t>
            </w:r>
          </w:p>
        </w:tc>
        <w:tc>
          <w:tcPr>
            <w:tcW w:w="3205" w:type="dxa"/>
            <w:gridSpan w:val="3"/>
            <w:hideMark/>
          </w:tcPr>
          <w:p w:rsidR="00081E04" w:rsidRPr="00081E04" w:rsidRDefault="00081E04">
            <w:pPr>
              <w:rPr>
                <w:b/>
                <w:bCs/>
              </w:rPr>
            </w:pP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309"/>
        </w:trPr>
        <w:tc>
          <w:tcPr>
            <w:tcW w:w="553" w:type="dxa"/>
            <w:hideMark/>
          </w:tcPr>
          <w:p w:rsidR="00081E04" w:rsidRPr="00081E04" w:rsidRDefault="00081E04">
            <w:pPr>
              <w:rPr>
                <w:b/>
                <w:bCs/>
              </w:rPr>
            </w:pPr>
            <w:r w:rsidRPr="00081E04">
              <w:rPr>
                <w:b/>
                <w:bCs/>
              </w:rPr>
              <w:t> </w:t>
            </w:r>
          </w:p>
        </w:tc>
        <w:tc>
          <w:tcPr>
            <w:tcW w:w="1187" w:type="dxa"/>
            <w:gridSpan w:val="2"/>
            <w:hideMark/>
          </w:tcPr>
          <w:p w:rsidR="00081E04" w:rsidRPr="00081E04" w:rsidRDefault="00081E04">
            <w:pPr>
              <w:rPr>
                <w:b/>
                <w:bCs/>
              </w:rPr>
            </w:pPr>
            <w:r w:rsidRPr="00081E04">
              <w:rPr>
                <w:b/>
                <w:bCs/>
              </w:rPr>
              <w:t> </w:t>
            </w:r>
          </w:p>
        </w:tc>
        <w:tc>
          <w:tcPr>
            <w:tcW w:w="3205" w:type="dxa"/>
            <w:gridSpan w:val="3"/>
            <w:hideMark/>
          </w:tcPr>
          <w:p w:rsidR="00081E04" w:rsidRPr="00081E04" w:rsidRDefault="00081E04" w:rsidP="00081E04">
            <w:proofErr w:type="spellStart"/>
            <w:r w:rsidRPr="00081E04">
              <w:rPr>
                <w:b/>
                <w:bCs/>
              </w:rPr>
              <w:t>Роздiл</w:t>
            </w:r>
            <w:proofErr w:type="spellEnd"/>
            <w:r w:rsidRPr="00081E04">
              <w:rPr>
                <w:b/>
                <w:bCs/>
              </w:rPr>
              <w:t xml:space="preserve"> 11. Вентиляційні шахти </w:t>
            </w: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330"/>
        </w:trPr>
        <w:tc>
          <w:tcPr>
            <w:tcW w:w="553" w:type="dxa"/>
            <w:hideMark/>
          </w:tcPr>
          <w:p w:rsidR="00081E04" w:rsidRPr="00081E04" w:rsidRDefault="00081E04" w:rsidP="00081E04">
            <w:r w:rsidRPr="00081E04">
              <w:lastRenderedPageBreak/>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285"/>
        </w:trPr>
        <w:tc>
          <w:tcPr>
            <w:tcW w:w="553" w:type="dxa"/>
            <w:vMerge w:val="restart"/>
            <w:hideMark/>
          </w:tcPr>
          <w:p w:rsidR="00081E04" w:rsidRPr="00081E04" w:rsidRDefault="00081E04" w:rsidP="00081E04">
            <w:r w:rsidRPr="00081E04">
              <w:t>219</w:t>
            </w:r>
          </w:p>
        </w:tc>
        <w:tc>
          <w:tcPr>
            <w:tcW w:w="1187" w:type="dxa"/>
            <w:gridSpan w:val="2"/>
            <w:vMerge w:val="restart"/>
            <w:hideMark/>
          </w:tcPr>
          <w:p w:rsidR="00081E04" w:rsidRPr="00081E04" w:rsidRDefault="00081E04">
            <w:r w:rsidRPr="00081E04">
              <w:t>КБ9-34-5</w:t>
            </w:r>
          </w:p>
        </w:tc>
        <w:tc>
          <w:tcPr>
            <w:tcW w:w="3205" w:type="dxa"/>
            <w:gridSpan w:val="3"/>
            <w:vMerge w:val="restart"/>
            <w:hideMark/>
          </w:tcPr>
          <w:p w:rsidR="00081E04" w:rsidRPr="00081E04" w:rsidRDefault="00081E04">
            <w:r w:rsidRPr="00081E04">
              <w:t xml:space="preserve">Монтаж опорних конструкцій </w:t>
            </w:r>
            <w:proofErr w:type="spellStart"/>
            <w:r w:rsidRPr="00081E04">
              <w:t>етажеркового</w:t>
            </w:r>
            <w:proofErr w:type="spellEnd"/>
            <w:r w:rsidRPr="00081E04">
              <w:br/>
              <w:t>типу</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0,6514</w:t>
            </w:r>
          </w:p>
        </w:tc>
        <w:tc>
          <w:tcPr>
            <w:tcW w:w="1160" w:type="dxa"/>
            <w:gridSpan w:val="3"/>
            <w:hideMark/>
          </w:tcPr>
          <w:p w:rsidR="00081E04" w:rsidRPr="00081E04" w:rsidRDefault="00081E04" w:rsidP="00081E04">
            <w:pPr>
              <w:rPr>
                <w:u w:val="single"/>
              </w:rPr>
            </w:pPr>
            <w:r w:rsidRPr="00081E04">
              <w:rPr>
                <w:u w:val="single"/>
              </w:rPr>
              <w:t>5603,02</w:t>
            </w:r>
          </w:p>
        </w:tc>
        <w:tc>
          <w:tcPr>
            <w:tcW w:w="1140" w:type="dxa"/>
            <w:gridSpan w:val="2"/>
            <w:hideMark/>
          </w:tcPr>
          <w:p w:rsidR="00081E04" w:rsidRPr="00081E04" w:rsidRDefault="00081E04" w:rsidP="00081E04">
            <w:pPr>
              <w:rPr>
                <w:u w:val="single"/>
              </w:rPr>
            </w:pPr>
            <w:r w:rsidRPr="00081E04">
              <w:rPr>
                <w:u w:val="single"/>
              </w:rPr>
              <w:t>1303,80</w:t>
            </w:r>
          </w:p>
        </w:tc>
        <w:tc>
          <w:tcPr>
            <w:tcW w:w="1072" w:type="dxa"/>
            <w:vMerge w:val="restart"/>
            <w:hideMark/>
          </w:tcPr>
          <w:p w:rsidR="00081E04" w:rsidRPr="00081E04" w:rsidRDefault="00081E04" w:rsidP="00081E04">
            <w:r w:rsidRPr="00081E04">
              <w:t>3650</w:t>
            </w:r>
          </w:p>
        </w:tc>
        <w:tc>
          <w:tcPr>
            <w:tcW w:w="1160" w:type="dxa"/>
            <w:gridSpan w:val="2"/>
            <w:vMerge w:val="restart"/>
            <w:hideMark/>
          </w:tcPr>
          <w:p w:rsidR="00081E04" w:rsidRPr="00081E04" w:rsidRDefault="00081E04" w:rsidP="00081E04">
            <w:r w:rsidRPr="00081E04">
              <w:t>1579</w:t>
            </w:r>
          </w:p>
        </w:tc>
        <w:tc>
          <w:tcPr>
            <w:tcW w:w="1160" w:type="dxa"/>
            <w:gridSpan w:val="3"/>
            <w:hideMark/>
          </w:tcPr>
          <w:p w:rsidR="00081E04" w:rsidRPr="00081E04" w:rsidRDefault="00081E04" w:rsidP="00081E04">
            <w:pPr>
              <w:rPr>
                <w:u w:val="single"/>
              </w:rPr>
            </w:pPr>
            <w:r w:rsidRPr="00081E04">
              <w:rPr>
                <w:u w:val="single"/>
              </w:rPr>
              <w:t>849</w:t>
            </w:r>
          </w:p>
        </w:tc>
        <w:tc>
          <w:tcPr>
            <w:tcW w:w="1163" w:type="dxa"/>
            <w:gridSpan w:val="3"/>
            <w:hideMark/>
          </w:tcPr>
          <w:p w:rsidR="00081E04" w:rsidRPr="00081E04" w:rsidRDefault="00081E04" w:rsidP="00081E04">
            <w:pPr>
              <w:rPr>
                <w:u w:val="single"/>
              </w:rPr>
            </w:pPr>
            <w:r w:rsidRPr="00081E04">
              <w:rPr>
                <w:u w:val="single"/>
              </w:rPr>
              <w:t>27,6800</w:t>
            </w:r>
          </w:p>
        </w:tc>
        <w:tc>
          <w:tcPr>
            <w:tcW w:w="1200" w:type="dxa"/>
            <w:hideMark/>
          </w:tcPr>
          <w:p w:rsidR="00081E04" w:rsidRPr="00081E04" w:rsidRDefault="00081E04" w:rsidP="00081E04">
            <w:pPr>
              <w:rPr>
                <w:u w:val="single"/>
              </w:rPr>
            </w:pPr>
            <w:r w:rsidRPr="00081E04">
              <w:rPr>
                <w:u w:val="single"/>
              </w:rPr>
              <w:t>18,03</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2424,77</w:t>
            </w:r>
          </w:p>
        </w:tc>
        <w:tc>
          <w:tcPr>
            <w:tcW w:w="1140" w:type="dxa"/>
            <w:gridSpan w:val="2"/>
            <w:hideMark/>
          </w:tcPr>
          <w:p w:rsidR="00081E04" w:rsidRPr="00081E04" w:rsidRDefault="00081E04" w:rsidP="00081E04">
            <w:r w:rsidRPr="00081E04">
              <w:t>563,05</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367</w:t>
            </w:r>
          </w:p>
        </w:tc>
        <w:tc>
          <w:tcPr>
            <w:tcW w:w="1163" w:type="dxa"/>
            <w:gridSpan w:val="3"/>
            <w:hideMark/>
          </w:tcPr>
          <w:p w:rsidR="00081E04" w:rsidRPr="00081E04" w:rsidRDefault="00081E04" w:rsidP="00081E04">
            <w:r w:rsidRPr="00081E04">
              <w:t>5,2512</w:t>
            </w:r>
          </w:p>
        </w:tc>
        <w:tc>
          <w:tcPr>
            <w:tcW w:w="1200" w:type="dxa"/>
            <w:hideMark/>
          </w:tcPr>
          <w:p w:rsidR="00081E04" w:rsidRPr="00081E04" w:rsidRDefault="00081E04" w:rsidP="00081E04">
            <w:r w:rsidRPr="00081E04">
              <w:t>3,42</w:t>
            </w:r>
          </w:p>
        </w:tc>
      </w:tr>
      <w:tr w:rsidR="00081E04" w:rsidRPr="00081E04" w:rsidTr="00081E04">
        <w:trPr>
          <w:trHeight w:val="285"/>
        </w:trPr>
        <w:tc>
          <w:tcPr>
            <w:tcW w:w="553" w:type="dxa"/>
            <w:vMerge w:val="restart"/>
            <w:hideMark/>
          </w:tcPr>
          <w:p w:rsidR="00081E04" w:rsidRPr="00081E04" w:rsidRDefault="00081E04" w:rsidP="00081E04">
            <w:r w:rsidRPr="00081E04">
              <w:t>220</w:t>
            </w:r>
          </w:p>
        </w:tc>
        <w:tc>
          <w:tcPr>
            <w:tcW w:w="1187" w:type="dxa"/>
            <w:gridSpan w:val="2"/>
            <w:vMerge w:val="restart"/>
            <w:hideMark/>
          </w:tcPr>
          <w:p w:rsidR="00081E04" w:rsidRPr="00081E04" w:rsidRDefault="00081E04">
            <w:r w:rsidRPr="00081E04">
              <w:t>С121-783</w:t>
            </w:r>
          </w:p>
        </w:tc>
        <w:tc>
          <w:tcPr>
            <w:tcW w:w="3205" w:type="dxa"/>
            <w:gridSpan w:val="3"/>
            <w:vMerge w:val="restart"/>
            <w:hideMark/>
          </w:tcPr>
          <w:p w:rsidR="00081E04" w:rsidRPr="00081E04" w:rsidRDefault="00081E04">
            <w:r w:rsidRPr="00081E04">
              <w:t>Металоконструкції індивідуальні</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0,6514</w:t>
            </w:r>
          </w:p>
        </w:tc>
        <w:tc>
          <w:tcPr>
            <w:tcW w:w="1160" w:type="dxa"/>
            <w:gridSpan w:val="3"/>
            <w:hideMark/>
          </w:tcPr>
          <w:p w:rsidR="00081E04" w:rsidRPr="00081E04" w:rsidRDefault="00081E04" w:rsidP="00081E04">
            <w:pPr>
              <w:rPr>
                <w:u w:val="single"/>
              </w:rPr>
            </w:pPr>
            <w:r w:rsidRPr="00081E04">
              <w:rPr>
                <w:u w:val="single"/>
              </w:rPr>
              <w:t>69119,85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45025</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221</w:t>
            </w:r>
          </w:p>
        </w:tc>
        <w:tc>
          <w:tcPr>
            <w:tcW w:w="1187" w:type="dxa"/>
            <w:gridSpan w:val="2"/>
            <w:vMerge w:val="restart"/>
            <w:hideMark/>
          </w:tcPr>
          <w:p w:rsidR="00081E04" w:rsidRPr="00081E04" w:rsidRDefault="00081E04">
            <w:pPr>
              <w:rPr>
                <w:i/>
                <w:iCs/>
              </w:rPr>
            </w:pPr>
            <w:r w:rsidRPr="00081E04">
              <w:rPr>
                <w:i/>
                <w:iCs/>
              </w:rPr>
              <w:t>КБ10-36-1</w:t>
            </w:r>
          </w:p>
        </w:tc>
        <w:tc>
          <w:tcPr>
            <w:tcW w:w="3205" w:type="dxa"/>
            <w:gridSpan w:val="3"/>
            <w:vMerge w:val="restart"/>
            <w:hideMark/>
          </w:tcPr>
          <w:p w:rsidR="00081E04" w:rsidRPr="00081E04" w:rsidRDefault="00081E04">
            <w:pPr>
              <w:rPr>
                <w:i/>
                <w:iCs/>
              </w:rPr>
            </w:pPr>
            <w:r w:rsidRPr="00081E04">
              <w:rPr>
                <w:i/>
                <w:iCs/>
              </w:rPr>
              <w:t>Установлення каркаса з брусів</w:t>
            </w:r>
          </w:p>
        </w:tc>
        <w:tc>
          <w:tcPr>
            <w:tcW w:w="1107" w:type="dxa"/>
            <w:vMerge w:val="restart"/>
            <w:hideMark/>
          </w:tcPr>
          <w:p w:rsidR="00081E04" w:rsidRPr="00081E04" w:rsidRDefault="00081E04" w:rsidP="00081E04">
            <w:pPr>
              <w:rPr>
                <w:i/>
                <w:iCs/>
              </w:rPr>
            </w:pPr>
            <w:r w:rsidRPr="00081E04">
              <w:rPr>
                <w:i/>
                <w:iCs/>
              </w:rPr>
              <w:t>м3</w:t>
            </w:r>
          </w:p>
        </w:tc>
        <w:tc>
          <w:tcPr>
            <w:tcW w:w="1203" w:type="dxa"/>
            <w:gridSpan w:val="3"/>
            <w:vMerge w:val="restart"/>
            <w:hideMark/>
          </w:tcPr>
          <w:p w:rsidR="00081E04" w:rsidRPr="00081E04" w:rsidRDefault="00081E04" w:rsidP="00081E04">
            <w:pPr>
              <w:rPr>
                <w:i/>
                <w:iCs/>
              </w:rPr>
            </w:pPr>
            <w:r w:rsidRPr="00081E04">
              <w:rPr>
                <w:i/>
                <w:iCs/>
              </w:rPr>
              <w:t>0,2075</w:t>
            </w:r>
          </w:p>
        </w:tc>
        <w:tc>
          <w:tcPr>
            <w:tcW w:w="1160" w:type="dxa"/>
            <w:gridSpan w:val="3"/>
            <w:hideMark/>
          </w:tcPr>
          <w:p w:rsidR="00081E04" w:rsidRPr="00081E04" w:rsidRDefault="00081E04" w:rsidP="00081E04">
            <w:pPr>
              <w:rPr>
                <w:i/>
                <w:iCs/>
                <w:u w:val="single"/>
              </w:rPr>
            </w:pPr>
            <w:r w:rsidRPr="00081E04">
              <w:rPr>
                <w:i/>
                <w:iCs/>
                <w:u w:val="single"/>
              </w:rPr>
              <w:t>6947,65</w:t>
            </w:r>
          </w:p>
        </w:tc>
        <w:tc>
          <w:tcPr>
            <w:tcW w:w="1140" w:type="dxa"/>
            <w:gridSpan w:val="2"/>
            <w:hideMark/>
          </w:tcPr>
          <w:p w:rsidR="00081E04" w:rsidRPr="00081E04" w:rsidRDefault="00081E04" w:rsidP="00081E04">
            <w:pPr>
              <w:rPr>
                <w:i/>
                <w:iCs/>
                <w:u w:val="single"/>
              </w:rPr>
            </w:pPr>
            <w:r w:rsidRPr="00081E04">
              <w:rPr>
                <w:i/>
                <w:iCs/>
                <w:u w:val="single"/>
              </w:rPr>
              <w:t>37,79</w:t>
            </w:r>
          </w:p>
        </w:tc>
        <w:tc>
          <w:tcPr>
            <w:tcW w:w="1072" w:type="dxa"/>
            <w:vMerge w:val="restart"/>
            <w:hideMark/>
          </w:tcPr>
          <w:p w:rsidR="00081E04" w:rsidRPr="00081E04" w:rsidRDefault="00081E04" w:rsidP="00081E04">
            <w:pPr>
              <w:rPr>
                <w:i/>
                <w:iCs/>
              </w:rPr>
            </w:pPr>
            <w:r w:rsidRPr="00081E04">
              <w:rPr>
                <w:i/>
                <w:iCs/>
              </w:rPr>
              <w:t>1442</w:t>
            </w:r>
          </w:p>
        </w:tc>
        <w:tc>
          <w:tcPr>
            <w:tcW w:w="1160" w:type="dxa"/>
            <w:gridSpan w:val="2"/>
            <w:vMerge w:val="restart"/>
            <w:hideMark/>
          </w:tcPr>
          <w:p w:rsidR="00081E04" w:rsidRPr="00081E04" w:rsidRDefault="00081E04" w:rsidP="00081E04">
            <w:pPr>
              <w:rPr>
                <w:i/>
                <w:iCs/>
              </w:rPr>
            </w:pPr>
            <w:r w:rsidRPr="00081E04">
              <w:rPr>
                <w:i/>
                <w:iCs/>
              </w:rPr>
              <w:t>1159</w:t>
            </w:r>
          </w:p>
        </w:tc>
        <w:tc>
          <w:tcPr>
            <w:tcW w:w="1160" w:type="dxa"/>
            <w:gridSpan w:val="3"/>
            <w:hideMark/>
          </w:tcPr>
          <w:p w:rsidR="00081E04" w:rsidRPr="00081E04" w:rsidRDefault="00081E04" w:rsidP="00081E04">
            <w:pPr>
              <w:rPr>
                <w:i/>
                <w:iCs/>
                <w:u w:val="single"/>
              </w:rPr>
            </w:pPr>
            <w:r w:rsidRPr="00081E04">
              <w:rPr>
                <w:i/>
                <w:iCs/>
                <w:u w:val="single"/>
              </w:rPr>
              <w:t>8</w:t>
            </w:r>
          </w:p>
        </w:tc>
        <w:tc>
          <w:tcPr>
            <w:tcW w:w="1163" w:type="dxa"/>
            <w:gridSpan w:val="3"/>
            <w:hideMark/>
          </w:tcPr>
          <w:p w:rsidR="00081E04" w:rsidRPr="00081E04" w:rsidRDefault="00081E04" w:rsidP="00081E04">
            <w:pPr>
              <w:rPr>
                <w:i/>
                <w:iCs/>
                <w:u w:val="single"/>
              </w:rPr>
            </w:pPr>
            <w:r w:rsidRPr="00081E04">
              <w:rPr>
                <w:i/>
                <w:iCs/>
                <w:u w:val="single"/>
              </w:rPr>
              <w:t>61,3900</w:t>
            </w:r>
          </w:p>
        </w:tc>
        <w:tc>
          <w:tcPr>
            <w:tcW w:w="1200" w:type="dxa"/>
            <w:hideMark/>
          </w:tcPr>
          <w:p w:rsidR="00081E04" w:rsidRPr="00081E04" w:rsidRDefault="00081E04" w:rsidP="00081E04">
            <w:pPr>
              <w:rPr>
                <w:i/>
                <w:iCs/>
                <w:u w:val="single"/>
              </w:rPr>
            </w:pPr>
            <w:r w:rsidRPr="00081E04">
              <w:rPr>
                <w:i/>
                <w:iCs/>
                <w:u w:val="single"/>
              </w:rPr>
              <w:t>12,74</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5587,10</w:t>
            </w:r>
          </w:p>
        </w:tc>
        <w:tc>
          <w:tcPr>
            <w:tcW w:w="1140" w:type="dxa"/>
            <w:gridSpan w:val="2"/>
            <w:hideMark/>
          </w:tcPr>
          <w:p w:rsidR="00081E04" w:rsidRPr="00081E04" w:rsidRDefault="00081E04" w:rsidP="00081E04">
            <w:pPr>
              <w:rPr>
                <w:i/>
                <w:iCs/>
              </w:rPr>
            </w:pPr>
            <w:r w:rsidRPr="00081E04">
              <w:rPr>
                <w:i/>
                <w:iCs/>
              </w:rPr>
              <w:t>15,56</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3</w:t>
            </w:r>
          </w:p>
        </w:tc>
        <w:tc>
          <w:tcPr>
            <w:tcW w:w="1163" w:type="dxa"/>
            <w:gridSpan w:val="3"/>
            <w:hideMark/>
          </w:tcPr>
          <w:p w:rsidR="00081E04" w:rsidRPr="00081E04" w:rsidRDefault="00081E04" w:rsidP="00081E04">
            <w:pPr>
              <w:rPr>
                <w:i/>
                <w:iCs/>
              </w:rPr>
            </w:pPr>
            <w:r w:rsidRPr="00081E04">
              <w:rPr>
                <w:i/>
                <w:iCs/>
              </w:rPr>
              <w:t>0,1350</w:t>
            </w:r>
          </w:p>
        </w:tc>
        <w:tc>
          <w:tcPr>
            <w:tcW w:w="1200" w:type="dxa"/>
            <w:hideMark/>
          </w:tcPr>
          <w:p w:rsidR="00081E04" w:rsidRPr="00081E04" w:rsidRDefault="00081E04" w:rsidP="00081E04">
            <w:pPr>
              <w:rPr>
                <w:i/>
                <w:iCs/>
              </w:rPr>
            </w:pPr>
            <w:r w:rsidRPr="00081E04">
              <w:rPr>
                <w:i/>
                <w:iCs/>
              </w:rPr>
              <w:t>0,03</w:t>
            </w:r>
          </w:p>
        </w:tc>
      </w:tr>
      <w:tr w:rsidR="00081E04" w:rsidRPr="00081E04" w:rsidTr="00081E04">
        <w:trPr>
          <w:trHeight w:val="285"/>
        </w:trPr>
        <w:tc>
          <w:tcPr>
            <w:tcW w:w="553" w:type="dxa"/>
            <w:vMerge w:val="restart"/>
            <w:hideMark/>
          </w:tcPr>
          <w:p w:rsidR="00081E04" w:rsidRPr="00081E04" w:rsidRDefault="00081E04" w:rsidP="00081E04">
            <w:r w:rsidRPr="00081E04">
              <w:t>222</w:t>
            </w:r>
          </w:p>
        </w:tc>
        <w:tc>
          <w:tcPr>
            <w:tcW w:w="1187" w:type="dxa"/>
            <w:gridSpan w:val="2"/>
            <w:vMerge w:val="restart"/>
            <w:hideMark/>
          </w:tcPr>
          <w:p w:rsidR="00081E04" w:rsidRPr="00081E04" w:rsidRDefault="00081E04">
            <w:r w:rsidRPr="00081E04">
              <w:t>С112-285</w:t>
            </w:r>
          </w:p>
        </w:tc>
        <w:tc>
          <w:tcPr>
            <w:tcW w:w="3205" w:type="dxa"/>
            <w:gridSpan w:val="3"/>
            <w:vMerge w:val="restart"/>
            <w:hideMark/>
          </w:tcPr>
          <w:p w:rsidR="00081E04" w:rsidRPr="00081E04" w:rsidRDefault="00081E04">
            <w:r w:rsidRPr="00081E04">
              <w:t>Бруски обрізні хвойних порід, довжина 2-6,5</w:t>
            </w:r>
            <w:r w:rsidRPr="00081E04">
              <w:br/>
              <w:t>м, товщина 40-60 мм, ІІ сорт</w:t>
            </w:r>
          </w:p>
        </w:tc>
        <w:tc>
          <w:tcPr>
            <w:tcW w:w="1107" w:type="dxa"/>
            <w:vMerge w:val="restart"/>
            <w:hideMark/>
          </w:tcPr>
          <w:p w:rsidR="00081E04" w:rsidRPr="00081E04" w:rsidRDefault="00081E04" w:rsidP="00081E04">
            <w:r w:rsidRPr="00081E04">
              <w:t>м3</w:t>
            </w:r>
          </w:p>
        </w:tc>
        <w:tc>
          <w:tcPr>
            <w:tcW w:w="1203" w:type="dxa"/>
            <w:gridSpan w:val="3"/>
            <w:vMerge w:val="restart"/>
            <w:hideMark/>
          </w:tcPr>
          <w:p w:rsidR="00081E04" w:rsidRPr="00081E04" w:rsidRDefault="00081E04" w:rsidP="00081E04">
            <w:r w:rsidRPr="00081E04">
              <w:t>0,2075</w:t>
            </w:r>
          </w:p>
        </w:tc>
        <w:tc>
          <w:tcPr>
            <w:tcW w:w="1160" w:type="dxa"/>
            <w:gridSpan w:val="3"/>
            <w:hideMark/>
          </w:tcPr>
          <w:p w:rsidR="00081E04" w:rsidRPr="00081E04" w:rsidRDefault="00081E04" w:rsidP="00081E04">
            <w:pPr>
              <w:rPr>
                <w:u w:val="single"/>
              </w:rPr>
            </w:pPr>
            <w:r w:rsidRPr="00081E04">
              <w:rPr>
                <w:u w:val="single"/>
              </w:rPr>
              <w:t>5895,45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1223</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223</w:t>
            </w:r>
          </w:p>
        </w:tc>
        <w:tc>
          <w:tcPr>
            <w:tcW w:w="1187" w:type="dxa"/>
            <w:gridSpan w:val="2"/>
            <w:vMerge w:val="restart"/>
            <w:hideMark/>
          </w:tcPr>
          <w:p w:rsidR="00081E04" w:rsidRPr="00081E04" w:rsidRDefault="00081E04">
            <w:r w:rsidRPr="00081E04">
              <w:t>&amp; С111-</w:t>
            </w:r>
            <w:r w:rsidRPr="00081E04">
              <w:br/>
              <w:t>1479-8</w:t>
            </w:r>
          </w:p>
        </w:tc>
        <w:tc>
          <w:tcPr>
            <w:tcW w:w="3205" w:type="dxa"/>
            <w:gridSpan w:val="3"/>
            <w:vMerge w:val="restart"/>
            <w:hideMark/>
          </w:tcPr>
          <w:p w:rsidR="00081E04" w:rsidRPr="00081E04" w:rsidRDefault="00081E04">
            <w:proofErr w:type="spellStart"/>
            <w:r w:rsidRPr="00081E04">
              <w:t>Шурупы</w:t>
            </w:r>
            <w:proofErr w:type="spellEnd"/>
            <w:r w:rsidRPr="00081E04">
              <w:t xml:space="preserve"> с </w:t>
            </w:r>
            <w:proofErr w:type="spellStart"/>
            <w:r w:rsidRPr="00081E04">
              <w:t>плоской</w:t>
            </w:r>
            <w:proofErr w:type="spellEnd"/>
            <w:r w:rsidRPr="00081E04">
              <w:t xml:space="preserve"> </w:t>
            </w:r>
            <w:proofErr w:type="spellStart"/>
            <w:r w:rsidRPr="00081E04">
              <w:t>головкой</w:t>
            </w:r>
            <w:proofErr w:type="spellEnd"/>
            <w:r w:rsidRPr="00081E04">
              <w:t xml:space="preserve"> 3,5х40 мм</w:t>
            </w:r>
          </w:p>
        </w:tc>
        <w:tc>
          <w:tcPr>
            <w:tcW w:w="1107" w:type="dxa"/>
            <w:vMerge w:val="restart"/>
            <w:hideMark/>
          </w:tcPr>
          <w:p w:rsidR="00081E04" w:rsidRPr="00081E04" w:rsidRDefault="00081E04" w:rsidP="00081E04">
            <w:proofErr w:type="spellStart"/>
            <w:r w:rsidRPr="00081E04">
              <w:t>шт</w:t>
            </w:r>
            <w:proofErr w:type="spellEnd"/>
          </w:p>
        </w:tc>
        <w:tc>
          <w:tcPr>
            <w:tcW w:w="1203" w:type="dxa"/>
            <w:gridSpan w:val="3"/>
            <w:vMerge w:val="restart"/>
            <w:hideMark/>
          </w:tcPr>
          <w:p w:rsidR="00081E04" w:rsidRPr="00081E04" w:rsidRDefault="00081E04" w:rsidP="00081E04">
            <w:r w:rsidRPr="00081E04">
              <w:t>670</w:t>
            </w:r>
          </w:p>
        </w:tc>
        <w:tc>
          <w:tcPr>
            <w:tcW w:w="1160" w:type="dxa"/>
            <w:gridSpan w:val="3"/>
            <w:hideMark/>
          </w:tcPr>
          <w:p w:rsidR="00081E04" w:rsidRPr="00081E04" w:rsidRDefault="00081E04" w:rsidP="00081E04">
            <w:pPr>
              <w:rPr>
                <w:u w:val="single"/>
              </w:rPr>
            </w:pPr>
            <w:r w:rsidRPr="00081E04">
              <w:rPr>
                <w:u w:val="single"/>
              </w:rPr>
              <w:t>1,13</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757</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224</w:t>
            </w:r>
          </w:p>
        </w:tc>
        <w:tc>
          <w:tcPr>
            <w:tcW w:w="1187" w:type="dxa"/>
            <w:gridSpan w:val="2"/>
            <w:vMerge w:val="restart"/>
            <w:hideMark/>
          </w:tcPr>
          <w:p w:rsidR="00081E04" w:rsidRPr="00081E04" w:rsidRDefault="00081E04">
            <w:r w:rsidRPr="00081E04">
              <w:t>КБ9-47-1</w:t>
            </w:r>
          </w:p>
        </w:tc>
        <w:tc>
          <w:tcPr>
            <w:tcW w:w="3205" w:type="dxa"/>
            <w:gridSpan w:val="3"/>
            <w:vMerge w:val="restart"/>
            <w:hideMark/>
          </w:tcPr>
          <w:p w:rsidR="00081E04" w:rsidRPr="00081E04" w:rsidRDefault="00081E04">
            <w:r w:rsidRPr="00081E04">
              <w:t>Облицювання каркасу стальним</w:t>
            </w:r>
            <w:r w:rsidRPr="00081E04">
              <w:br/>
            </w:r>
            <w:proofErr w:type="spellStart"/>
            <w:r w:rsidRPr="00081E04">
              <w:t>пооцинкованим</w:t>
            </w:r>
            <w:proofErr w:type="spellEnd"/>
            <w:r w:rsidRPr="00081E04">
              <w:t xml:space="preserve"> плоским листом</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0,43</w:t>
            </w:r>
          </w:p>
        </w:tc>
        <w:tc>
          <w:tcPr>
            <w:tcW w:w="1160" w:type="dxa"/>
            <w:gridSpan w:val="3"/>
            <w:hideMark/>
          </w:tcPr>
          <w:p w:rsidR="00081E04" w:rsidRPr="00081E04" w:rsidRDefault="00081E04" w:rsidP="00081E04">
            <w:pPr>
              <w:rPr>
                <w:u w:val="single"/>
              </w:rPr>
            </w:pPr>
            <w:r w:rsidRPr="00081E04">
              <w:rPr>
                <w:u w:val="single"/>
              </w:rPr>
              <w:t>4455,55</w:t>
            </w:r>
          </w:p>
        </w:tc>
        <w:tc>
          <w:tcPr>
            <w:tcW w:w="1140" w:type="dxa"/>
            <w:gridSpan w:val="2"/>
            <w:hideMark/>
          </w:tcPr>
          <w:p w:rsidR="00081E04" w:rsidRPr="00081E04" w:rsidRDefault="00081E04" w:rsidP="00081E04">
            <w:pPr>
              <w:rPr>
                <w:u w:val="single"/>
              </w:rPr>
            </w:pPr>
            <w:r w:rsidRPr="00081E04">
              <w:rPr>
                <w:u w:val="single"/>
              </w:rPr>
              <w:t>215,74</w:t>
            </w:r>
          </w:p>
        </w:tc>
        <w:tc>
          <w:tcPr>
            <w:tcW w:w="1072" w:type="dxa"/>
            <w:vMerge w:val="restart"/>
            <w:hideMark/>
          </w:tcPr>
          <w:p w:rsidR="00081E04" w:rsidRPr="00081E04" w:rsidRDefault="00081E04" w:rsidP="00081E04">
            <w:r w:rsidRPr="00081E04">
              <w:t>1916</w:t>
            </w:r>
          </w:p>
        </w:tc>
        <w:tc>
          <w:tcPr>
            <w:tcW w:w="1160" w:type="dxa"/>
            <w:gridSpan w:val="2"/>
            <w:vMerge w:val="restart"/>
            <w:hideMark/>
          </w:tcPr>
          <w:p w:rsidR="00081E04" w:rsidRPr="00081E04" w:rsidRDefault="00081E04" w:rsidP="00081E04">
            <w:r w:rsidRPr="00081E04">
              <w:t>1697</w:t>
            </w:r>
          </w:p>
        </w:tc>
        <w:tc>
          <w:tcPr>
            <w:tcW w:w="1160" w:type="dxa"/>
            <w:gridSpan w:val="3"/>
            <w:hideMark/>
          </w:tcPr>
          <w:p w:rsidR="00081E04" w:rsidRPr="00081E04" w:rsidRDefault="00081E04" w:rsidP="00081E04">
            <w:pPr>
              <w:rPr>
                <w:u w:val="single"/>
              </w:rPr>
            </w:pPr>
            <w:r w:rsidRPr="00081E04">
              <w:rPr>
                <w:u w:val="single"/>
              </w:rPr>
              <w:t>93</w:t>
            </w:r>
          </w:p>
        </w:tc>
        <w:tc>
          <w:tcPr>
            <w:tcW w:w="1163" w:type="dxa"/>
            <w:gridSpan w:val="3"/>
            <w:hideMark/>
          </w:tcPr>
          <w:p w:rsidR="00081E04" w:rsidRPr="00081E04" w:rsidRDefault="00081E04" w:rsidP="00081E04">
            <w:pPr>
              <w:rPr>
                <w:u w:val="single"/>
              </w:rPr>
            </w:pPr>
            <w:r w:rsidRPr="00081E04">
              <w:rPr>
                <w:u w:val="single"/>
              </w:rPr>
              <w:t>47,8400</w:t>
            </w:r>
          </w:p>
        </w:tc>
        <w:tc>
          <w:tcPr>
            <w:tcW w:w="1200" w:type="dxa"/>
            <w:hideMark/>
          </w:tcPr>
          <w:p w:rsidR="00081E04" w:rsidRPr="00081E04" w:rsidRDefault="00081E04" w:rsidP="00081E04">
            <w:pPr>
              <w:rPr>
                <w:u w:val="single"/>
              </w:rPr>
            </w:pPr>
            <w:r w:rsidRPr="00081E04">
              <w:rPr>
                <w:u w:val="single"/>
              </w:rPr>
              <w:t>20,57</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3947,28</w:t>
            </w:r>
          </w:p>
        </w:tc>
        <w:tc>
          <w:tcPr>
            <w:tcW w:w="1140" w:type="dxa"/>
            <w:gridSpan w:val="2"/>
            <w:hideMark/>
          </w:tcPr>
          <w:p w:rsidR="00081E04" w:rsidRPr="00081E04" w:rsidRDefault="00081E04" w:rsidP="00081E04">
            <w:r w:rsidRPr="00081E04">
              <w:t>94,77</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41</w:t>
            </w:r>
          </w:p>
        </w:tc>
        <w:tc>
          <w:tcPr>
            <w:tcW w:w="1163" w:type="dxa"/>
            <w:gridSpan w:val="3"/>
            <w:hideMark/>
          </w:tcPr>
          <w:p w:rsidR="00081E04" w:rsidRPr="00081E04" w:rsidRDefault="00081E04" w:rsidP="00081E04">
            <w:r w:rsidRPr="00081E04">
              <w:t>1,0649</w:t>
            </w:r>
          </w:p>
        </w:tc>
        <w:tc>
          <w:tcPr>
            <w:tcW w:w="1200" w:type="dxa"/>
            <w:hideMark/>
          </w:tcPr>
          <w:p w:rsidR="00081E04" w:rsidRPr="00081E04" w:rsidRDefault="00081E04" w:rsidP="00081E04">
            <w:r w:rsidRPr="00081E04">
              <w:t>0,46</w:t>
            </w:r>
          </w:p>
        </w:tc>
      </w:tr>
      <w:tr w:rsidR="00081E04" w:rsidRPr="00081E04" w:rsidTr="00081E04">
        <w:trPr>
          <w:trHeight w:val="285"/>
        </w:trPr>
        <w:tc>
          <w:tcPr>
            <w:tcW w:w="553" w:type="dxa"/>
            <w:vMerge w:val="restart"/>
            <w:hideMark/>
          </w:tcPr>
          <w:p w:rsidR="00081E04" w:rsidRPr="00081E04" w:rsidRDefault="00081E04" w:rsidP="00081E04">
            <w:r w:rsidRPr="00081E04">
              <w:t>225</w:t>
            </w:r>
          </w:p>
        </w:tc>
        <w:tc>
          <w:tcPr>
            <w:tcW w:w="1187" w:type="dxa"/>
            <w:gridSpan w:val="2"/>
            <w:vMerge w:val="restart"/>
            <w:hideMark/>
          </w:tcPr>
          <w:p w:rsidR="00081E04" w:rsidRPr="00081E04" w:rsidRDefault="00081E04">
            <w:r w:rsidRPr="00081E04">
              <w:t>С111-1795</w:t>
            </w:r>
          </w:p>
        </w:tc>
        <w:tc>
          <w:tcPr>
            <w:tcW w:w="3205" w:type="dxa"/>
            <w:gridSpan w:val="3"/>
            <w:vMerge w:val="restart"/>
            <w:hideMark/>
          </w:tcPr>
          <w:p w:rsidR="00081E04" w:rsidRPr="00081E04" w:rsidRDefault="00081E04">
            <w:r w:rsidRPr="00081E04">
              <w:t>Покрівельна сталь, марка СТК-1, товщина</w:t>
            </w:r>
            <w:r w:rsidRPr="00081E04">
              <w:br/>
              <w:t>листа 0,50 мм</w:t>
            </w:r>
          </w:p>
        </w:tc>
        <w:tc>
          <w:tcPr>
            <w:tcW w:w="1107" w:type="dxa"/>
            <w:vMerge w:val="restart"/>
            <w:hideMark/>
          </w:tcPr>
          <w:p w:rsidR="00081E04" w:rsidRPr="00081E04" w:rsidRDefault="00081E04" w:rsidP="00081E04">
            <w:r w:rsidRPr="00081E04">
              <w:t>т</w:t>
            </w:r>
          </w:p>
        </w:tc>
        <w:tc>
          <w:tcPr>
            <w:tcW w:w="1203" w:type="dxa"/>
            <w:gridSpan w:val="3"/>
            <w:vMerge w:val="restart"/>
            <w:hideMark/>
          </w:tcPr>
          <w:p w:rsidR="00081E04" w:rsidRPr="00081E04" w:rsidRDefault="00081E04" w:rsidP="00081E04">
            <w:r w:rsidRPr="00081E04">
              <w:t>#########</w:t>
            </w:r>
          </w:p>
        </w:tc>
        <w:tc>
          <w:tcPr>
            <w:tcW w:w="1160" w:type="dxa"/>
            <w:gridSpan w:val="3"/>
            <w:hideMark/>
          </w:tcPr>
          <w:p w:rsidR="00081E04" w:rsidRPr="00081E04" w:rsidRDefault="00081E04" w:rsidP="00081E04">
            <w:pPr>
              <w:rPr>
                <w:u w:val="single"/>
              </w:rPr>
            </w:pPr>
            <w:r w:rsidRPr="00081E04">
              <w:rPr>
                <w:u w:val="single"/>
              </w:rPr>
              <w:t>40674,14</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5691</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226</w:t>
            </w:r>
          </w:p>
        </w:tc>
        <w:tc>
          <w:tcPr>
            <w:tcW w:w="1187" w:type="dxa"/>
            <w:gridSpan w:val="2"/>
            <w:vMerge w:val="restart"/>
            <w:hideMark/>
          </w:tcPr>
          <w:p w:rsidR="00081E04" w:rsidRPr="00081E04" w:rsidRDefault="00081E04">
            <w:r w:rsidRPr="00081E04">
              <w:t>&amp; С111-</w:t>
            </w:r>
            <w:r w:rsidRPr="00081E04">
              <w:br/>
              <w:t>1807-12</w:t>
            </w:r>
          </w:p>
        </w:tc>
        <w:tc>
          <w:tcPr>
            <w:tcW w:w="3205" w:type="dxa"/>
            <w:gridSpan w:val="3"/>
            <w:vMerge w:val="restart"/>
            <w:hideMark/>
          </w:tcPr>
          <w:p w:rsidR="00081E04" w:rsidRPr="00081E04" w:rsidRDefault="00081E04">
            <w:proofErr w:type="spellStart"/>
            <w:r w:rsidRPr="00081E04">
              <w:t>Металочерепиця</w:t>
            </w:r>
            <w:proofErr w:type="spellEnd"/>
            <w:r w:rsidRPr="00081E04">
              <w:t>.</w:t>
            </w:r>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13,8</w:t>
            </w:r>
          </w:p>
        </w:tc>
        <w:tc>
          <w:tcPr>
            <w:tcW w:w="1160" w:type="dxa"/>
            <w:gridSpan w:val="3"/>
            <w:hideMark/>
          </w:tcPr>
          <w:p w:rsidR="00081E04" w:rsidRPr="00081E04" w:rsidRDefault="00081E04" w:rsidP="00081E04">
            <w:pPr>
              <w:rPr>
                <w:u w:val="single"/>
              </w:rPr>
            </w:pPr>
            <w:r w:rsidRPr="00081E04">
              <w:rPr>
                <w:u w:val="single"/>
              </w:rPr>
              <w:t>197,42</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2724</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8"/>
        </w:trPr>
        <w:tc>
          <w:tcPr>
            <w:tcW w:w="553" w:type="dxa"/>
            <w:vMerge w:val="restart"/>
            <w:hideMark/>
          </w:tcPr>
          <w:p w:rsidR="00081E04" w:rsidRPr="00081E04" w:rsidRDefault="00081E04" w:rsidP="00081E04">
            <w:r w:rsidRPr="00081E04">
              <w:t> </w:t>
            </w:r>
          </w:p>
        </w:tc>
        <w:tc>
          <w:tcPr>
            <w:tcW w:w="1187" w:type="dxa"/>
            <w:gridSpan w:val="2"/>
            <w:vMerge w:val="restart"/>
            <w:hideMark/>
          </w:tcPr>
          <w:p w:rsidR="00081E04" w:rsidRPr="00081E04" w:rsidRDefault="00081E04" w:rsidP="00081E04">
            <w:r w:rsidRPr="00081E04">
              <w:t> </w:t>
            </w:r>
          </w:p>
        </w:tc>
        <w:tc>
          <w:tcPr>
            <w:tcW w:w="7815" w:type="dxa"/>
            <w:gridSpan w:val="12"/>
            <w:vMerge w:val="restart"/>
            <w:hideMark/>
          </w:tcPr>
          <w:p w:rsidR="00081E04" w:rsidRPr="00081E04" w:rsidRDefault="00081E04">
            <w:r w:rsidRPr="00081E04">
              <w:t xml:space="preserve">  Разом прямі витрати по </w:t>
            </w:r>
            <w:proofErr w:type="spellStart"/>
            <w:r w:rsidRPr="00081E04">
              <w:t>роздiлу</w:t>
            </w:r>
            <w:proofErr w:type="spellEnd"/>
            <w:r w:rsidRPr="00081E04">
              <w:t xml:space="preserve"> 11</w:t>
            </w:r>
          </w:p>
        </w:tc>
        <w:tc>
          <w:tcPr>
            <w:tcW w:w="1072" w:type="dxa"/>
            <w:vMerge w:val="restart"/>
            <w:hideMark/>
          </w:tcPr>
          <w:p w:rsidR="00081E04" w:rsidRPr="00081E04" w:rsidRDefault="00081E04" w:rsidP="00081E04">
            <w:r w:rsidRPr="00081E04">
              <w:t>62428</w:t>
            </w:r>
          </w:p>
        </w:tc>
        <w:tc>
          <w:tcPr>
            <w:tcW w:w="1160" w:type="dxa"/>
            <w:gridSpan w:val="2"/>
            <w:vMerge w:val="restart"/>
            <w:hideMark/>
          </w:tcPr>
          <w:p w:rsidR="00081E04" w:rsidRPr="00081E04" w:rsidRDefault="00081E04" w:rsidP="00081E04">
            <w:r w:rsidRPr="00081E04">
              <w:t>4435</w:t>
            </w:r>
          </w:p>
        </w:tc>
        <w:tc>
          <w:tcPr>
            <w:tcW w:w="1160" w:type="dxa"/>
            <w:gridSpan w:val="3"/>
            <w:hideMark/>
          </w:tcPr>
          <w:p w:rsidR="00081E04" w:rsidRPr="00081E04" w:rsidRDefault="00081E04" w:rsidP="00081E04">
            <w:pPr>
              <w:rPr>
                <w:u w:val="single"/>
              </w:rPr>
            </w:pPr>
            <w:r w:rsidRPr="00081E04">
              <w:rPr>
                <w:u w:val="single"/>
              </w:rPr>
              <w:t>950</w:t>
            </w:r>
          </w:p>
        </w:tc>
        <w:tc>
          <w:tcPr>
            <w:tcW w:w="1163" w:type="dxa"/>
            <w:gridSpan w:val="3"/>
            <w:vMerge w:val="restart"/>
            <w:hideMark/>
          </w:tcPr>
          <w:p w:rsidR="00081E04" w:rsidRPr="00081E04" w:rsidRDefault="00081E04" w:rsidP="00081E04">
            <w:pPr>
              <w:rPr>
                <w:u w:val="single"/>
              </w:rPr>
            </w:pPr>
            <w:r w:rsidRPr="00081E04">
              <w:rPr>
                <w:u w:val="single"/>
              </w:rPr>
              <w:t> </w:t>
            </w:r>
          </w:p>
        </w:tc>
        <w:tc>
          <w:tcPr>
            <w:tcW w:w="1200" w:type="dxa"/>
            <w:hideMark/>
          </w:tcPr>
          <w:p w:rsidR="00081E04" w:rsidRPr="00081E04" w:rsidRDefault="00081E04" w:rsidP="00081E04">
            <w:pPr>
              <w:rPr>
                <w:u w:val="single"/>
              </w:rPr>
            </w:pPr>
            <w:r w:rsidRPr="00081E04">
              <w:rPr>
                <w:u w:val="single"/>
              </w:rPr>
              <w:t>51,34</w:t>
            </w:r>
          </w:p>
        </w:tc>
      </w:tr>
      <w:tr w:rsidR="00081E04" w:rsidRPr="00081E04" w:rsidTr="00081E04">
        <w:trPr>
          <w:trHeight w:val="294"/>
        </w:trPr>
        <w:tc>
          <w:tcPr>
            <w:tcW w:w="553" w:type="dxa"/>
            <w:vMerge/>
            <w:hideMark/>
          </w:tcPr>
          <w:p w:rsidR="00081E04" w:rsidRPr="00081E04" w:rsidRDefault="00081E04"/>
        </w:tc>
        <w:tc>
          <w:tcPr>
            <w:tcW w:w="1187" w:type="dxa"/>
            <w:gridSpan w:val="2"/>
            <w:vMerge/>
            <w:hideMark/>
          </w:tcPr>
          <w:p w:rsidR="00081E04" w:rsidRPr="00081E04" w:rsidRDefault="00081E04"/>
        </w:tc>
        <w:tc>
          <w:tcPr>
            <w:tcW w:w="7815" w:type="dxa"/>
            <w:gridSpan w:val="12"/>
            <w:vMerge/>
            <w:hideMark/>
          </w:tcPr>
          <w:p w:rsidR="00081E04" w:rsidRPr="00081E04" w:rsidRDefault="00081E04"/>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411</w:t>
            </w:r>
          </w:p>
        </w:tc>
        <w:tc>
          <w:tcPr>
            <w:tcW w:w="1163" w:type="dxa"/>
            <w:gridSpan w:val="3"/>
            <w:vMerge/>
            <w:hideMark/>
          </w:tcPr>
          <w:p w:rsidR="00081E04" w:rsidRPr="00081E04" w:rsidRDefault="00081E04">
            <w:pPr>
              <w:rPr>
                <w:u w:val="single"/>
              </w:rPr>
            </w:pPr>
          </w:p>
        </w:tc>
        <w:tc>
          <w:tcPr>
            <w:tcW w:w="1200" w:type="dxa"/>
            <w:hideMark/>
          </w:tcPr>
          <w:p w:rsidR="00081E04" w:rsidRPr="00081E04" w:rsidRDefault="00081E04" w:rsidP="00081E04">
            <w:r w:rsidRPr="00081E04">
              <w:t>3,91</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Разом будівельні роботи, грн.</w:t>
            </w:r>
          </w:p>
        </w:tc>
        <w:tc>
          <w:tcPr>
            <w:tcW w:w="1072" w:type="dxa"/>
            <w:hideMark/>
          </w:tcPr>
          <w:p w:rsidR="00081E04" w:rsidRPr="00081E04" w:rsidRDefault="00081E04" w:rsidP="00081E04">
            <w:r w:rsidRPr="00081E04">
              <w:t>62428</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вартість матеріалів, виробів та комплектів, грн.</w:t>
            </w:r>
          </w:p>
        </w:tc>
        <w:tc>
          <w:tcPr>
            <w:tcW w:w="1072" w:type="dxa"/>
            <w:hideMark/>
          </w:tcPr>
          <w:p w:rsidR="00081E04" w:rsidRPr="00081E04" w:rsidRDefault="00081E04" w:rsidP="00081E04">
            <w:r w:rsidRPr="00081E04">
              <w:t>57043</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rsidR="00081E04" w:rsidRPr="00081E04" w:rsidRDefault="00081E04" w:rsidP="00081E04">
            <w:r w:rsidRPr="00081E04">
              <w:t>4846</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rsidR="00081E04" w:rsidRPr="00081E04" w:rsidRDefault="00081E04" w:rsidP="00081E04">
            <w:r w:rsidRPr="00081E04">
              <w:t>2680</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rsidR="00081E04" w:rsidRPr="00081E04" w:rsidRDefault="00081E04" w:rsidP="00081E04">
            <w:r w:rsidRPr="00081E04">
              <w:t>6,62</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lastRenderedPageBreak/>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заробітна плата в загальновиробничих витратах, грн.</w:t>
            </w:r>
          </w:p>
        </w:tc>
        <w:tc>
          <w:tcPr>
            <w:tcW w:w="1072" w:type="dxa"/>
            <w:hideMark/>
          </w:tcPr>
          <w:p w:rsidR="00081E04" w:rsidRPr="00081E04" w:rsidRDefault="00081E04" w:rsidP="00081E04">
            <w:r w:rsidRPr="00081E04">
              <w:t>922</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  Всього будівельні роботи, грн.</w:t>
            </w:r>
          </w:p>
        </w:tc>
        <w:tc>
          <w:tcPr>
            <w:tcW w:w="1072" w:type="dxa"/>
            <w:hideMark/>
          </w:tcPr>
          <w:p w:rsidR="00081E04" w:rsidRPr="00081E04" w:rsidRDefault="00081E04" w:rsidP="00081E04">
            <w:pPr>
              <w:rPr>
                <w:b/>
                <w:bCs/>
              </w:rPr>
            </w:pPr>
            <w:r w:rsidRPr="00081E04">
              <w:rPr>
                <w:b/>
                <w:bCs/>
              </w:rPr>
              <w:t>65108</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pPr>
              <w:rPr>
                <w:b/>
                <w:bCs/>
              </w:rPr>
            </w:pPr>
            <w:r w:rsidRPr="00081E04">
              <w:rPr>
                <w:b/>
                <w:bCs/>
              </w:rPr>
              <w:t> </w:t>
            </w:r>
          </w:p>
        </w:tc>
        <w:tc>
          <w:tcPr>
            <w:tcW w:w="1072" w:type="dxa"/>
            <w:hideMark/>
          </w:tcPr>
          <w:p w:rsidR="00081E04" w:rsidRPr="00081E04" w:rsidRDefault="00081E04" w:rsidP="00081E04">
            <w:pPr>
              <w:rPr>
                <w:b/>
                <w:bCs/>
              </w:rPr>
            </w:pPr>
            <w:r w:rsidRPr="00081E04">
              <w:rPr>
                <w:b/>
                <w:bCs/>
              </w:rPr>
              <w:t> </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r w:rsidRPr="00081E04">
              <w:t xml:space="preserve"> _  _   _   _   _   _   _   _   _   _   _   _   _   _   _   _   _   _   _   _   _  _   _   _   _   _   _   _   _  _</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11</w:t>
            </w:r>
          </w:p>
        </w:tc>
        <w:tc>
          <w:tcPr>
            <w:tcW w:w="1072" w:type="dxa"/>
            <w:hideMark/>
          </w:tcPr>
          <w:p w:rsidR="00081E04" w:rsidRPr="00081E04" w:rsidRDefault="00081E04" w:rsidP="00081E04">
            <w:pPr>
              <w:rPr>
                <w:b/>
                <w:bCs/>
              </w:rPr>
            </w:pPr>
            <w:r w:rsidRPr="00081E04">
              <w:rPr>
                <w:b/>
                <w:bCs/>
              </w:rPr>
              <w:t>65108</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pPr>
              <w:rPr>
                <w:b/>
                <w:bCs/>
              </w:rPr>
            </w:pPr>
            <w:r w:rsidRPr="00081E04">
              <w:rPr>
                <w:b/>
                <w:bCs/>
              </w:rPr>
              <w:t> </w:t>
            </w:r>
          </w:p>
        </w:tc>
        <w:tc>
          <w:tcPr>
            <w:tcW w:w="1187" w:type="dxa"/>
            <w:gridSpan w:val="2"/>
            <w:hideMark/>
          </w:tcPr>
          <w:p w:rsidR="00081E04" w:rsidRPr="00081E04" w:rsidRDefault="00081E04">
            <w:pPr>
              <w:rPr>
                <w:b/>
                <w:bCs/>
              </w:rPr>
            </w:pPr>
            <w:r w:rsidRPr="00081E04">
              <w:rPr>
                <w:b/>
                <w:bCs/>
              </w:rPr>
              <w:t> </w:t>
            </w:r>
          </w:p>
        </w:tc>
        <w:tc>
          <w:tcPr>
            <w:tcW w:w="3205" w:type="dxa"/>
            <w:gridSpan w:val="3"/>
            <w:hideMark/>
          </w:tcPr>
          <w:p w:rsidR="00081E04" w:rsidRPr="00081E04" w:rsidRDefault="00081E04">
            <w:pPr>
              <w:rPr>
                <w:b/>
                <w:bCs/>
              </w:rPr>
            </w:pP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309"/>
        </w:trPr>
        <w:tc>
          <w:tcPr>
            <w:tcW w:w="553" w:type="dxa"/>
            <w:hideMark/>
          </w:tcPr>
          <w:p w:rsidR="00081E04" w:rsidRPr="00081E04" w:rsidRDefault="00081E04">
            <w:pPr>
              <w:rPr>
                <w:b/>
                <w:bCs/>
              </w:rPr>
            </w:pPr>
            <w:r w:rsidRPr="00081E04">
              <w:rPr>
                <w:b/>
                <w:bCs/>
              </w:rPr>
              <w:t> </w:t>
            </w:r>
          </w:p>
        </w:tc>
        <w:tc>
          <w:tcPr>
            <w:tcW w:w="1187" w:type="dxa"/>
            <w:gridSpan w:val="2"/>
            <w:hideMark/>
          </w:tcPr>
          <w:p w:rsidR="00081E04" w:rsidRPr="00081E04" w:rsidRDefault="00081E04">
            <w:pPr>
              <w:rPr>
                <w:b/>
                <w:bCs/>
              </w:rPr>
            </w:pPr>
            <w:r w:rsidRPr="00081E04">
              <w:rPr>
                <w:b/>
                <w:bCs/>
              </w:rPr>
              <w:t> </w:t>
            </w:r>
          </w:p>
        </w:tc>
        <w:tc>
          <w:tcPr>
            <w:tcW w:w="3205" w:type="dxa"/>
            <w:gridSpan w:val="3"/>
            <w:hideMark/>
          </w:tcPr>
          <w:p w:rsidR="00081E04" w:rsidRPr="00081E04" w:rsidRDefault="00081E04" w:rsidP="00081E04">
            <w:proofErr w:type="spellStart"/>
            <w:r w:rsidRPr="00081E04">
              <w:rPr>
                <w:b/>
                <w:bCs/>
              </w:rPr>
              <w:t>Роздiл</w:t>
            </w:r>
            <w:proofErr w:type="spellEnd"/>
            <w:r w:rsidRPr="00081E04">
              <w:rPr>
                <w:b/>
                <w:bCs/>
              </w:rPr>
              <w:t xml:space="preserve"> 12. Дах </w:t>
            </w: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420"/>
        </w:trPr>
        <w:tc>
          <w:tcPr>
            <w:tcW w:w="553" w:type="dxa"/>
            <w:vMerge w:val="restart"/>
            <w:hideMark/>
          </w:tcPr>
          <w:p w:rsidR="00081E04" w:rsidRPr="00081E04" w:rsidRDefault="00081E04" w:rsidP="00081E04">
            <w:pPr>
              <w:rPr>
                <w:i/>
                <w:iCs/>
              </w:rPr>
            </w:pPr>
            <w:r w:rsidRPr="00081E04">
              <w:rPr>
                <w:i/>
                <w:iCs/>
              </w:rPr>
              <w:t>227</w:t>
            </w:r>
          </w:p>
        </w:tc>
        <w:tc>
          <w:tcPr>
            <w:tcW w:w="1187" w:type="dxa"/>
            <w:gridSpan w:val="2"/>
            <w:vMerge w:val="restart"/>
            <w:hideMark/>
          </w:tcPr>
          <w:p w:rsidR="00081E04" w:rsidRPr="00081E04" w:rsidRDefault="00081E04">
            <w:pPr>
              <w:rPr>
                <w:i/>
                <w:iCs/>
              </w:rPr>
            </w:pPr>
            <w:r w:rsidRPr="00081E04">
              <w:rPr>
                <w:i/>
                <w:iCs/>
              </w:rPr>
              <w:t>КБ8-22-1</w:t>
            </w:r>
          </w:p>
        </w:tc>
        <w:tc>
          <w:tcPr>
            <w:tcW w:w="3205" w:type="dxa"/>
            <w:gridSpan w:val="3"/>
            <w:vMerge w:val="restart"/>
            <w:hideMark/>
          </w:tcPr>
          <w:p w:rsidR="00081E04" w:rsidRPr="00081E04" w:rsidRDefault="00081E04">
            <w:pPr>
              <w:rPr>
                <w:i/>
                <w:iCs/>
              </w:rPr>
            </w:pPr>
            <w:r w:rsidRPr="00081E04">
              <w:rPr>
                <w:i/>
                <w:iCs/>
              </w:rPr>
              <w:t xml:space="preserve">Мурування зовнішніх стін в </w:t>
            </w:r>
            <w:proofErr w:type="spellStart"/>
            <w:r w:rsidRPr="00081E04">
              <w:rPr>
                <w:i/>
                <w:iCs/>
              </w:rPr>
              <w:t>монолітно-</w:t>
            </w:r>
            <w:proofErr w:type="spellEnd"/>
            <w:r w:rsidRPr="00081E04">
              <w:rPr>
                <w:i/>
                <w:iCs/>
              </w:rPr>
              <w:br/>
              <w:t xml:space="preserve">каркасних будівлях з </w:t>
            </w:r>
            <w:proofErr w:type="spellStart"/>
            <w:r w:rsidRPr="00081E04">
              <w:rPr>
                <w:i/>
                <w:iCs/>
              </w:rPr>
              <w:t>газобетонних</w:t>
            </w:r>
            <w:proofErr w:type="spellEnd"/>
            <w:r w:rsidRPr="00081E04">
              <w:rPr>
                <w:i/>
                <w:iCs/>
              </w:rPr>
              <w:t xml:space="preserve"> блоків</w:t>
            </w:r>
            <w:r w:rsidRPr="00081E04">
              <w:rPr>
                <w:i/>
                <w:iCs/>
              </w:rPr>
              <w:br/>
              <w:t>(</w:t>
            </w:r>
            <w:proofErr w:type="spellStart"/>
            <w:r w:rsidRPr="00081E04">
              <w:rPr>
                <w:i/>
                <w:iCs/>
              </w:rPr>
              <w:t>підмуровка</w:t>
            </w:r>
            <w:proofErr w:type="spellEnd"/>
            <w:r w:rsidRPr="00081E04">
              <w:rPr>
                <w:i/>
                <w:iCs/>
              </w:rPr>
              <w:t>,стовпчики)</w:t>
            </w:r>
          </w:p>
        </w:tc>
        <w:tc>
          <w:tcPr>
            <w:tcW w:w="1107" w:type="dxa"/>
            <w:vMerge w:val="restart"/>
            <w:hideMark/>
          </w:tcPr>
          <w:p w:rsidR="00081E04" w:rsidRPr="00081E04" w:rsidRDefault="00081E04" w:rsidP="00081E04">
            <w:pPr>
              <w:rPr>
                <w:i/>
                <w:iCs/>
              </w:rPr>
            </w:pPr>
            <w:r w:rsidRPr="00081E04">
              <w:rPr>
                <w:i/>
                <w:iCs/>
              </w:rPr>
              <w:t>1 м3</w:t>
            </w:r>
          </w:p>
        </w:tc>
        <w:tc>
          <w:tcPr>
            <w:tcW w:w="1203" w:type="dxa"/>
            <w:gridSpan w:val="3"/>
            <w:vMerge w:val="restart"/>
            <w:hideMark/>
          </w:tcPr>
          <w:p w:rsidR="00081E04" w:rsidRPr="00081E04" w:rsidRDefault="00081E04" w:rsidP="00081E04">
            <w:pPr>
              <w:rPr>
                <w:i/>
                <w:iCs/>
              </w:rPr>
            </w:pPr>
            <w:r w:rsidRPr="00081E04">
              <w:rPr>
                <w:i/>
                <w:iCs/>
              </w:rPr>
              <w:t>4,3</w:t>
            </w:r>
          </w:p>
        </w:tc>
        <w:tc>
          <w:tcPr>
            <w:tcW w:w="1160" w:type="dxa"/>
            <w:gridSpan w:val="3"/>
            <w:hideMark/>
          </w:tcPr>
          <w:p w:rsidR="00081E04" w:rsidRPr="00081E04" w:rsidRDefault="00081E04" w:rsidP="00081E04">
            <w:pPr>
              <w:rPr>
                <w:i/>
                <w:iCs/>
                <w:u w:val="single"/>
              </w:rPr>
            </w:pPr>
            <w:r w:rsidRPr="00081E04">
              <w:rPr>
                <w:i/>
                <w:iCs/>
                <w:u w:val="single"/>
              </w:rPr>
              <w:t>1694,15</w:t>
            </w:r>
          </w:p>
        </w:tc>
        <w:tc>
          <w:tcPr>
            <w:tcW w:w="1140" w:type="dxa"/>
            <w:gridSpan w:val="2"/>
            <w:hideMark/>
          </w:tcPr>
          <w:p w:rsidR="00081E04" w:rsidRPr="00081E04" w:rsidRDefault="00081E04" w:rsidP="00081E04">
            <w:pPr>
              <w:rPr>
                <w:i/>
                <w:iCs/>
                <w:u w:val="single"/>
              </w:rPr>
            </w:pPr>
            <w:r w:rsidRPr="00081E04">
              <w:rPr>
                <w:i/>
                <w:iCs/>
                <w:u w:val="single"/>
              </w:rPr>
              <w:t>50,54</w:t>
            </w:r>
          </w:p>
        </w:tc>
        <w:tc>
          <w:tcPr>
            <w:tcW w:w="1072" w:type="dxa"/>
            <w:vMerge w:val="restart"/>
            <w:hideMark/>
          </w:tcPr>
          <w:p w:rsidR="00081E04" w:rsidRPr="00081E04" w:rsidRDefault="00081E04" w:rsidP="00081E04">
            <w:pPr>
              <w:rPr>
                <w:i/>
                <w:iCs/>
              </w:rPr>
            </w:pPr>
            <w:r w:rsidRPr="00081E04">
              <w:rPr>
                <w:i/>
                <w:iCs/>
              </w:rPr>
              <w:t>7285</w:t>
            </w:r>
          </w:p>
        </w:tc>
        <w:tc>
          <w:tcPr>
            <w:tcW w:w="1160" w:type="dxa"/>
            <w:gridSpan w:val="2"/>
            <w:vMerge w:val="restart"/>
            <w:hideMark/>
          </w:tcPr>
          <w:p w:rsidR="00081E04" w:rsidRPr="00081E04" w:rsidRDefault="00081E04" w:rsidP="00081E04">
            <w:pPr>
              <w:rPr>
                <w:i/>
                <w:iCs/>
              </w:rPr>
            </w:pPr>
            <w:r w:rsidRPr="00081E04">
              <w:rPr>
                <w:i/>
                <w:iCs/>
              </w:rPr>
              <w:t>1749</w:t>
            </w:r>
          </w:p>
        </w:tc>
        <w:tc>
          <w:tcPr>
            <w:tcW w:w="1160" w:type="dxa"/>
            <w:gridSpan w:val="3"/>
            <w:hideMark/>
          </w:tcPr>
          <w:p w:rsidR="00081E04" w:rsidRPr="00081E04" w:rsidRDefault="00081E04" w:rsidP="00081E04">
            <w:pPr>
              <w:rPr>
                <w:i/>
                <w:iCs/>
                <w:u w:val="single"/>
              </w:rPr>
            </w:pPr>
            <w:r w:rsidRPr="00081E04">
              <w:rPr>
                <w:i/>
                <w:iCs/>
                <w:u w:val="single"/>
              </w:rPr>
              <w:t>217</w:t>
            </w:r>
          </w:p>
        </w:tc>
        <w:tc>
          <w:tcPr>
            <w:tcW w:w="1163" w:type="dxa"/>
            <w:gridSpan w:val="3"/>
            <w:hideMark/>
          </w:tcPr>
          <w:p w:rsidR="00081E04" w:rsidRPr="00081E04" w:rsidRDefault="00081E04" w:rsidP="00081E04">
            <w:pPr>
              <w:rPr>
                <w:i/>
                <w:iCs/>
                <w:u w:val="single"/>
              </w:rPr>
            </w:pPr>
            <w:r w:rsidRPr="00081E04">
              <w:rPr>
                <w:i/>
                <w:iCs/>
                <w:u w:val="single"/>
              </w:rPr>
              <w:t>4,9900</w:t>
            </w:r>
          </w:p>
        </w:tc>
        <w:tc>
          <w:tcPr>
            <w:tcW w:w="1200" w:type="dxa"/>
            <w:hideMark/>
          </w:tcPr>
          <w:p w:rsidR="00081E04" w:rsidRPr="00081E04" w:rsidRDefault="00081E04" w:rsidP="00081E04">
            <w:pPr>
              <w:rPr>
                <w:i/>
                <w:iCs/>
                <w:u w:val="single"/>
              </w:rPr>
            </w:pPr>
            <w:r w:rsidRPr="00081E04">
              <w:rPr>
                <w:i/>
                <w:iCs/>
                <w:u w:val="single"/>
              </w:rPr>
              <w:t>21,46</w:t>
            </w:r>
          </w:p>
        </w:tc>
      </w:tr>
      <w:tr w:rsidR="00081E04" w:rsidRPr="00081E04" w:rsidTr="00081E04">
        <w:trPr>
          <w:trHeight w:val="423"/>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406,69</w:t>
            </w:r>
          </w:p>
        </w:tc>
        <w:tc>
          <w:tcPr>
            <w:tcW w:w="1140" w:type="dxa"/>
            <w:gridSpan w:val="2"/>
            <w:hideMark/>
          </w:tcPr>
          <w:p w:rsidR="00081E04" w:rsidRPr="00081E04" w:rsidRDefault="00081E04" w:rsidP="00081E04">
            <w:pPr>
              <w:rPr>
                <w:i/>
                <w:iCs/>
              </w:rPr>
            </w:pPr>
            <w:r w:rsidRPr="00081E04">
              <w:rPr>
                <w:i/>
                <w:iCs/>
              </w:rPr>
              <w:t>26,15</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112</w:t>
            </w:r>
          </w:p>
        </w:tc>
        <w:tc>
          <w:tcPr>
            <w:tcW w:w="1163" w:type="dxa"/>
            <w:gridSpan w:val="3"/>
            <w:hideMark/>
          </w:tcPr>
          <w:p w:rsidR="00081E04" w:rsidRPr="00081E04" w:rsidRDefault="00081E04" w:rsidP="00081E04">
            <w:pPr>
              <w:rPr>
                <w:i/>
                <w:iCs/>
              </w:rPr>
            </w:pPr>
            <w:r w:rsidRPr="00081E04">
              <w:rPr>
                <w:i/>
                <w:iCs/>
              </w:rPr>
              <w:t>0,2601</w:t>
            </w:r>
          </w:p>
        </w:tc>
        <w:tc>
          <w:tcPr>
            <w:tcW w:w="1200" w:type="dxa"/>
            <w:hideMark/>
          </w:tcPr>
          <w:p w:rsidR="00081E04" w:rsidRPr="00081E04" w:rsidRDefault="00081E04" w:rsidP="00081E04">
            <w:pPr>
              <w:rPr>
                <w:i/>
                <w:iCs/>
              </w:rPr>
            </w:pPr>
            <w:r w:rsidRPr="00081E04">
              <w:rPr>
                <w:i/>
                <w:iCs/>
              </w:rPr>
              <w:t>1,12</w:t>
            </w:r>
          </w:p>
        </w:tc>
      </w:tr>
      <w:tr w:rsidR="00081E04" w:rsidRPr="00081E04" w:rsidTr="00081E04">
        <w:trPr>
          <w:trHeight w:val="285"/>
        </w:trPr>
        <w:tc>
          <w:tcPr>
            <w:tcW w:w="553" w:type="dxa"/>
            <w:vMerge w:val="restart"/>
            <w:hideMark/>
          </w:tcPr>
          <w:p w:rsidR="00081E04" w:rsidRPr="00081E04" w:rsidRDefault="00081E04" w:rsidP="00081E04">
            <w:r w:rsidRPr="00081E04">
              <w:t>228</w:t>
            </w:r>
          </w:p>
        </w:tc>
        <w:tc>
          <w:tcPr>
            <w:tcW w:w="1187" w:type="dxa"/>
            <w:gridSpan w:val="2"/>
            <w:vMerge w:val="restart"/>
            <w:hideMark/>
          </w:tcPr>
          <w:p w:rsidR="00081E04" w:rsidRPr="00081E04" w:rsidRDefault="00081E04">
            <w:r w:rsidRPr="00081E04">
              <w:t>КБ12-22-1</w:t>
            </w:r>
          </w:p>
        </w:tc>
        <w:tc>
          <w:tcPr>
            <w:tcW w:w="3205" w:type="dxa"/>
            <w:gridSpan w:val="3"/>
            <w:vMerge w:val="restart"/>
            <w:hideMark/>
          </w:tcPr>
          <w:p w:rsidR="00081E04" w:rsidRPr="00081E04" w:rsidRDefault="00081E04">
            <w:r w:rsidRPr="00081E04">
              <w:t xml:space="preserve">Улаштування </w:t>
            </w:r>
            <w:proofErr w:type="spellStart"/>
            <w:r w:rsidRPr="00081E04">
              <w:t>вирівнюючих</w:t>
            </w:r>
            <w:proofErr w:type="spellEnd"/>
            <w:r w:rsidRPr="00081E04">
              <w:t xml:space="preserve"> стяжок </w:t>
            </w:r>
            <w:proofErr w:type="spellStart"/>
            <w:r w:rsidRPr="00081E04">
              <w:t>цементно-</w:t>
            </w:r>
            <w:proofErr w:type="spellEnd"/>
            <w:r w:rsidRPr="00081E04">
              <w:br/>
              <w:t>піщаних товщиною 15 мм</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2,82</w:t>
            </w:r>
          </w:p>
        </w:tc>
        <w:tc>
          <w:tcPr>
            <w:tcW w:w="1160" w:type="dxa"/>
            <w:gridSpan w:val="3"/>
            <w:hideMark/>
          </w:tcPr>
          <w:p w:rsidR="00081E04" w:rsidRPr="00081E04" w:rsidRDefault="00081E04" w:rsidP="00081E04">
            <w:pPr>
              <w:rPr>
                <w:u w:val="single"/>
              </w:rPr>
            </w:pPr>
            <w:r w:rsidRPr="00081E04">
              <w:rPr>
                <w:u w:val="single"/>
              </w:rPr>
              <w:t>7389,69</w:t>
            </w:r>
          </w:p>
        </w:tc>
        <w:tc>
          <w:tcPr>
            <w:tcW w:w="1140" w:type="dxa"/>
            <w:gridSpan w:val="2"/>
            <w:hideMark/>
          </w:tcPr>
          <w:p w:rsidR="00081E04" w:rsidRPr="00081E04" w:rsidRDefault="00081E04" w:rsidP="00081E04">
            <w:pPr>
              <w:rPr>
                <w:u w:val="single"/>
              </w:rPr>
            </w:pPr>
            <w:r w:rsidRPr="00081E04">
              <w:rPr>
                <w:u w:val="single"/>
              </w:rPr>
              <w:t>1431,59</w:t>
            </w:r>
          </w:p>
        </w:tc>
        <w:tc>
          <w:tcPr>
            <w:tcW w:w="1072" w:type="dxa"/>
            <w:vMerge w:val="restart"/>
            <w:hideMark/>
          </w:tcPr>
          <w:p w:rsidR="00081E04" w:rsidRPr="00081E04" w:rsidRDefault="00081E04" w:rsidP="00081E04">
            <w:r w:rsidRPr="00081E04">
              <w:t>20839</w:t>
            </w:r>
          </w:p>
        </w:tc>
        <w:tc>
          <w:tcPr>
            <w:tcW w:w="1160" w:type="dxa"/>
            <w:gridSpan w:val="2"/>
            <w:vMerge w:val="restart"/>
            <w:hideMark/>
          </w:tcPr>
          <w:p w:rsidR="00081E04" w:rsidRPr="00081E04" w:rsidRDefault="00081E04" w:rsidP="00081E04">
            <w:r w:rsidRPr="00081E04">
              <w:t>7772</w:t>
            </w:r>
          </w:p>
        </w:tc>
        <w:tc>
          <w:tcPr>
            <w:tcW w:w="1160" w:type="dxa"/>
            <w:gridSpan w:val="3"/>
            <w:hideMark/>
          </w:tcPr>
          <w:p w:rsidR="00081E04" w:rsidRPr="00081E04" w:rsidRDefault="00081E04" w:rsidP="00081E04">
            <w:pPr>
              <w:rPr>
                <w:u w:val="single"/>
              </w:rPr>
            </w:pPr>
            <w:r w:rsidRPr="00081E04">
              <w:rPr>
                <w:u w:val="single"/>
              </w:rPr>
              <w:t>4037</w:t>
            </w:r>
          </w:p>
        </w:tc>
        <w:tc>
          <w:tcPr>
            <w:tcW w:w="1163" w:type="dxa"/>
            <w:gridSpan w:val="3"/>
            <w:hideMark/>
          </w:tcPr>
          <w:p w:rsidR="00081E04" w:rsidRPr="00081E04" w:rsidRDefault="00081E04" w:rsidP="00081E04">
            <w:pPr>
              <w:rPr>
                <w:u w:val="single"/>
              </w:rPr>
            </w:pPr>
            <w:r w:rsidRPr="00081E04">
              <w:rPr>
                <w:u w:val="single"/>
              </w:rPr>
              <w:t>38,3900</w:t>
            </w:r>
          </w:p>
        </w:tc>
        <w:tc>
          <w:tcPr>
            <w:tcW w:w="1200" w:type="dxa"/>
            <w:hideMark/>
          </w:tcPr>
          <w:p w:rsidR="00081E04" w:rsidRPr="00081E04" w:rsidRDefault="00081E04" w:rsidP="00081E04">
            <w:pPr>
              <w:rPr>
                <w:u w:val="single"/>
              </w:rPr>
            </w:pPr>
            <w:r w:rsidRPr="00081E04">
              <w:rPr>
                <w:u w:val="single"/>
              </w:rPr>
              <w:t>108,26</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2756,02</w:t>
            </w:r>
          </w:p>
        </w:tc>
        <w:tc>
          <w:tcPr>
            <w:tcW w:w="1140" w:type="dxa"/>
            <w:gridSpan w:val="2"/>
            <w:hideMark/>
          </w:tcPr>
          <w:p w:rsidR="00081E04" w:rsidRPr="00081E04" w:rsidRDefault="00081E04" w:rsidP="00081E04">
            <w:r w:rsidRPr="00081E04">
              <w:t>658,19</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1856</w:t>
            </w:r>
          </w:p>
        </w:tc>
        <w:tc>
          <w:tcPr>
            <w:tcW w:w="1163" w:type="dxa"/>
            <w:gridSpan w:val="3"/>
            <w:hideMark/>
          </w:tcPr>
          <w:p w:rsidR="00081E04" w:rsidRPr="00081E04" w:rsidRDefault="00081E04" w:rsidP="00081E04">
            <w:r w:rsidRPr="00081E04">
              <w:t>6,4686</w:t>
            </w:r>
          </w:p>
        </w:tc>
        <w:tc>
          <w:tcPr>
            <w:tcW w:w="1200" w:type="dxa"/>
            <w:hideMark/>
          </w:tcPr>
          <w:p w:rsidR="00081E04" w:rsidRPr="00081E04" w:rsidRDefault="00081E04" w:rsidP="00081E04">
            <w:r w:rsidRPr="00081E04">
              <w:t>18,24</w:t>
            </w:r>
          </w:p>
        </w:tc>
      </w:tr>
      <w:tr w:rsidR="00081E04" w:rsidRPr="00081E04" w:rsidTr="00081E04">
        <w:trPr>
          <w:trHeight w:val="285"/>
        </w:trPr>
        <w:tc>
          <w:tcPr>
            <w:tcW w:w="553" w:type="dxa"/>
            <w:vMerge w:val="restart"/>
            <w:hideMark/>
          </w:tcPr>
          <w:p w:rsidR="00081E04" w:rsidRPr="00081E04" w:rsidRDefault="00081E04" w:rsidP="00081E04">
            <w:r w:rsidRPr="00081E04">
              <w:t>229</w:t>
            </w:r>
          </w:p>
        </w:tc>
        <w:tc>
          <w:tcPr>
            <w:tcW w:w="1187" w:type="dxa"/>
            <w:gridSpan w:val="2"/>
            <w:vMerge w:val="restart"/>
            <w:hideMark/>
          </w:tcPr>
          <w:p w:rsidR="00081E04" w:rsidRPr="00081E04" w:rsidRDefault="00081E04">
            <w:r w:rsidRPr="00081E04">
              <w:t>КБ12-22-2</w:t>
            </w:r>
            <w:r w:rsidRPr="00081E04">
              <w:br/>
              <w:t>к=5</w:t>
            </w:r>
          </w:p>
        </w:tc>
        <w:tc>
          <w:tcPr>
            <w:tcW w:w="3205" w:type="dxa"/>
            <w:gridSpan w:val="3"/>
            <w:vMerge w:val="restart"/>
            <w:hideMark/>
          </w:tcPr>
          <w:p w:rsidR="00081E04" w:rsidRPr="00081E04" w:rsidRDefault="00081E04">
            <w:r w:rsidRPr="00081E04">
              <w:t xml:space="preserve">Улаштування </w:t>
            </w:r>
            <w:proofErr w:type="spellStart"/>
            <w:r w:rsidRPr="00081E04">
              <w:t>вирівнюючих</w:t>
            </w:r>
            <w:proofErr w:type="spellEnd"/>
            <w:r w:rsidRPr="00081E04">
              <w:t xml:space="preserve"> стяжок </w:t>
            </w:r>
            <w:proofErr w:type="spellStart"/>
            <w:r w:rsidRPr="00081E04">
              <w:t>цементно-</w:t>
            </w:r>
            <w:proofErr w:type="spellEnd"/>
            <w:r w:rsidRPr="00081E04">
              <w:br/>
              <w:t>піщаних на кожний 1 мм зміни товщини</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2,82</w:t>
            </w:r>
          </w:p>
        </w:tc>
        <w:tc>
          <w:tcPr>
            <w:tcW w:w="1160" w:type="dxa"/>
            <w:gridSpan w:val="3"/>
            <w:hideMark/>
          </w:tcPr>
          <w:p w:rsidR="00081E04" w:rsidRPr="00081E04" w:rsidRDefault="00081E04" w:rsidP="00081E04">
            <w:pPr>
              <w:rPr>
                <w:u w:val="single"/>
              </w:rPr>
            </w:pPr>
            <w:r w:rsidRPr="00081E04">
              <w:rPr>
                <w:u w:val="single"/>
              </w:rPr>
              <w:t>1116,87</w:t>
            </w:r>
          </w:p>
        </w:tc>
        <w:tc>
          <w:tcPr>
            <w:tcW w:w="1140" w:type="dxa"/>
            <w:gridSpan w:val="2"/>
            <w:hideMark/>
          </w:tcPr>
          <w:p w:rsidR="00081E04" w:rsidRPr="00081E04" w:rsidRDefault="00081E04" w:rsidP="00081E04">
            <w:pPr>
              <w:rPr>
                <w:u w:val="single"/>
              </w:rPr>
            </w:pPr>
            <w:r w:rsidRPr="00081E04">
              <w:rPr>
                <w:u w:val="single"/>
              </w:rPr>
              <w:t>92,75</w:t>
            </w:r>
          </w:p>
        </w:tc>
        <w:tc>
          <w:tcPr>
            <w:tcW w:w="1072" w:type="dxa"/>
            <w:vMerge w:val="restart"/>
            <w:hideMark/>
          </w:tcPr>
          <w:p w:rsidR="00081E04" w:rsidRPr="00081E04" w:rsidRDefault="00081E04" w:rsidP="00081E04">
            <w:r w:rsidRPr="00081E04">
              <w:t>3150</w:t>
            </w:r>
          </w:p>
        </w:tc>
        <w:tc>
          <w:tcPr>
            <w:tcW w:w="1160" w:type="dxa"/>
            <w:gridSpan w:val="2"/>
            <w:vMerge w:val="restart"/>
            <w:hideMark/>
          </w:tcPr>
          <w:p w:rsidR="00081E04" w:rsidRPr="00081E04" w:rsidRDefault="00081E04" w:rsidP="00081E04">
            <w:r w:rsidRPr="00081E04">
              <w:t>142</w:t>
            </w:r>
          </w:p>
        </w:tc>
        <w:tc>
          <w:tcPr>
            <w:tcW w:w="1160" w:type="dxa"/>
            <w:gridSpan w:val="3"/>
            <w:hideMark/>
          </w:tcPr>
          <w:p w:rsidR="00081E04" w:rsidRPr="00081E04" w:rsidRDefault="00081E04" w:rsidP="00081E04">
            <w:pPr>
              <w:rPr>
                <w:u w:val="single"/>
              </w:rPr>
            </w:pPr>
            <w:r w:rsidRPr="00081E04">
              <w:rPr>
                <w:u w:val="single"/>
              </w:rPr>
              <w:t>262</w:t>
            </w:r>
          </w:p>
        </w:tc>
        <w:tc>
          <w:tcPr>
            <w:tcW w:w="1163" w:type="dxa"/>
            <w:gridSpan w:val="3"/>
            <w:hideMark/>
          </w:tcPr>
          <w:p w:rsidR="00081E04" w:rsidRPr="00081E04" w:rsidRDefault="00081E04" w:rsidP="00081E04">
            <w:pPr>
              <w:rPr>
                <w:u w:val="single"/>
              </w:rPr>
            </w:pPr>
            <w:r w:rsidRPr="00081E04">
              <w:rPr>
                <w:u w:val="single"/>
              </w:rPr>
              <w:t>0,7000</w:t>
            </w:r>
          </w:p>
        </w:tc>
        <w:tc>
          <w:tcPr>
            <w:tcW w:w="1200" w:type="dxa"/>
            <w:hideMark/>
          </w:tcPr>
          <w:p w:rsidR="00081E04" w:rsidRPr="00081E04" w:rsidRDefault="00081E04" w:rsidP="00081E04">
            <w:pPr>
              <w:rPr>
                <w:u w:val="single"/>
              </w:rPr>
            </w:pPr>
            <w:r w:rsidRPr="00081E04">
              <w:rPr>
                <w:u w:val="single"/>
              </w:rPr>
              <w:t>1,97</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50,25</w:t>
            </w:r>
          </w:p>
        </w:tc>
        <w:tc>
          <w:tcPr>
            <w:tcW w:w="1140" w:type="dxa"/>
            <w:gridSpan w:val="2"/>
            <w:hideMark/>
          </w:tcPr>
          <w:p w:rsidR="00081E04" w:rsidRPr="00081E04" w:rsidRDefault="00081E04" w:rsidP="00081E04">
            <w:r w:rsidRPr="00081E04">
              <w:t>42,89</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121</w:t>
            </w:r>
          </w:p>
        </w:tc>
        <w:tc>
          <w:tcPr>
            <w:tcW w:w="1163" w:type="dxa"/>
            <w:gridSpan w:val="3"/>
            <w:hideMark/>
          </w:tcPr>
          <w:p w:rsidR="00081E04" w:rsidRPr="00081E04" w:rsidRDefault="00081E04" w:rsidP="00081E04">
            <w:r w:rsidRPr="00081E04">
              <w:t>0,4190</w:t>
            </w:r>
          </w:p>
        </w:tc>
        <w:tc>
          <w:tcPr>
            <w:tcW w:w="1200" w:type="dxa"/>
            <w:hideMark/>
          </w:tcPr>
          <w:p w:rsidR="00081E04" w:rsidRPr="00081E04" w:rsidRDefault="00081E04" w:rsidP="00081E04">
            <w:r w:rsidRPr="00081E04">
              <w:t>1,18</w:t>
            </w:r>
          </w:p>
        </w:tc>
      </w:tr>
      <w:tr w:rsidR="00081E04" w:rsidRPr="00081E04" w:rsidTr="00081E04">
        <w:trPr>
          <w:trHeight w:val="285"/>
        </w:trPr>
        <w:tc>
          <w:tcPr>
            <w:tcW w:w="553" w:type="dxa"/>
            <w:vMerge w:val="restart"/>
            <w:hideMark/>
          </w:tcPr>
          <w:p w:rsidR="00081E04" w:rsidRPr="00081E04" w:rsidRDefault="00081E04" w:rsidP="00081E04">
            <w:r w:rsidRPr="00081E04">
              <w:t>230</w:t>
            </w:r>
          </w:p>
        </w:tc>
        <w:tc>
          <w:tcPr>
            <w:tcW w:w="1187" w:type="dxa"/>
            <w:gridSpan w:val="2"/>
            <w:vMerge w:val="restart"/>
            <w:hideMark/>
          </w:tcPr>
          <w:p w:rsidR="00081E04" w:rsidRPr="00081E04" w:rsidRDefault="00081E04">
            <w:r w:rsidRPr="00081E04">
              <w:t>КБ12-20-3</w:t>
            </w:r>
          </w:p>
        </w:tc>
        <w:tc>
          <w:tcPr>
            <w:tcW w:w="3205" w:type="dxa"/>
            <w:gridSpan w:val="3"/>
            <w:vMerge w:val="restart"/>
            <w:hideMark/>
          </w:tcPr>
          <w:p w:rsidR="00081E04" w:rsidRPr="00081E04" w:rsidRDefault="00081E04">
            <w:r w:rsidRPr="00081E04">
              <w:t>Улаштування пароізоляції прокладної в один</w:t>
            </w:r>
            <w:r w:rsidRPr="00081E04">
              <w:br/>
              <w:t>шар</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2,82</w:t>
            </w:r>
          </w:p>
        </w:tc>
        <w:tc>
          <w:tcPr>
            <w:tcW w:w="1160" w:type="dxa"/>
            <w:gridSpan w:val="3"/>
            <w:hideMark/>
          </w:tcPr>
          <w:p w:rsidR="00081E04" w:rsidRPr="00081E04" w:rsidRDefault="00081E04" w:rsidP="00081E04">
            <w:pPr>
              <w:rPr>
                <w:u w:val="single"/>
              </w:rPr>
            </w:pPr>
            <w:r w:rsidRPr="00081E04">
              <w:rPr>
                <w:u w:val="single"/>
              </w:rPr>
              <w:t>5632,58</w:t>
            </w:r>
          </w:p>
        </w:tc>
        <w:tc>
          <w:tcPr>
            <w:tcW w:w="1140" w:type="dxa"/>
            <w:gridSpan w:val="2"/>
            <w:hideMark/>
          </w:tcPr>
          <w:p w:rsidR="00081E04" w:rsidRPr="00081E04" w:rsidRDefault="00081E04" w:rsidP="00081E04">
            <w:pPr>
              <w:rPr>
                <w:u w:val="single"/>
              </w:rPr>
            </w:pPr>
            <w:r w:rsidRPr="00081E04">
              <w:rPr>
                <w:u w:val="single"/>
              </w:rPr>
              <w:t>86,96</w:t>
            </w:r>
          </w:p>
        </w:tc>
        <w:tc>
          <w:tcPr>
            <w:tcW w:w="1072" w:type="dxa"/>
            <w:vMerge w:val="restart"/>
            <w:hideMark/>
          </w:tcPr>
          <w:p w:rsidR="00081E04" w:rsidRPr="00081E04" w:rsidRDefault="00081E04" w:rsidP="00081E04">
            <w:r w:rsidRPr="00081E04">
              <w:t>15884</w:t>
            </w:r>
          </w:p>
        </w:tc>
        <w:tc>
          <w:tcPr>
            <w:tcW w:w="1160" w:type="dxa"/>
            <w:gridSpan w:val="2"/>
            <w:vMerge w:val="restart"/>
            <w:hideMark/>
          </w:tcPr>
          <w:p w:rsidR="00081E04" w:rsidRPr="00081E04" w:rsidRDefault="00081E04" w:rsidP="00081E04">
            <w:r w:rsidRPr="00081E04">
              <w:t>2617</w:t>
            </w:r>
          </w:p>
        </w:tc>
        <w:tc>
          <w:tcPr>
            <w:tcW w:w="1160" w:type="dxa"/>
            <w:gridSpan w:val="3"/>
            <w:hideMark/>
          </w:tcPr>
          <w:p w:rsidR="00081E04" w:rsidRPr="00081E04" w:rsidRDefault="00081E04" w:rsidP="00081E04">
            <w:pPr>
              <w:rPr>
                <w:u w:val="single"/>
              </w:rPr>
            </w:pPr>
            <w:r w:rsidRPr="00081E04">
              <w:rPr>
                <w:u w:val="single"/>
              </w:rPr>
              <w:t>245</w:t>
            </w:r>
          </w:p>
        </w:tc>
        <w:tc>
          <w:tcPr>
            <w:tcW w:w="1163" w:type="dxa"/>
            <w:gridSpan w:val="3"/>
            <w:hideMark/>
          </w:tcPr>
          <w:p w:rsidR="00081E04" w:rsidRPr="00081E04" w:rsidRDefault="00081E04" w:rsidP="00081E04">
            <w:pPr>
              <w:rPr>
                <w:u w:val="single"/>
              </w:rPr>
            </w:pPr>
            <w:r w:rsidRPr="00081E04">
              <w:rPr>
                <w:u w:val="single"/>
              </w:rPr>
              <w:t>10,9700</w:t>
            </w:r>
          </w:p>
        </w:tc>
        <w:tc>
          <w:tcPr>
            <w:tcW w:w="1200" w:type="dxa"/>
            <w:hideMark/>
          </w:tcPr>
          <w:p w:rsidR="00081E04" w:rsidRPr="00081E04" w:rsidRDefault="00081E04" w:rsidP="00081E04">
            <w:pPr>
              <w:rPr>
                <w:u w:val="single"/>
              </w:rPr>
            </w:pPr>
            <w:r w:rsidRPr="00081E04">
              <w:rPr>
                <w:u w:val="single"/>
              </w:rPr>
              <w:t>30,94</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927,84</w:t>
            </w:r>
          </w:p>
        </w:tc>
        <w:tc>
          <w:tcPr>
            <w:tcW w:w="1140" w:type="dxa"/>
            <w:gridSpan w:val="2"/>
            <w:hideMark/>
          </w:tcPr>
          <w:p w:rsidR="00081E04" w:rsidRPr="00081E04" w:rsidRDefault="00081E04" w:rsidP="00081E04">
            <w:r w:rsidRPr="00081E04">
              <w:t>40,27</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114</w:t>
            </w:r>
          </w:p>
        </w:tc>
        <w:tc>
          <w:tcPr>
            <w:tcW w:w="1163" w:type="dxa"/>
            <w:gridSpan w:val="3"/>
            <w:hideMark/>
          </w:tcPr>
          <w:p w:rsidR="00081E04" w:rsidRPr="00081E04" w:rsidRDefault="00081E04" w:rsidP="00081E04">
            <w:r w:rsidRPr="00081E04">
              <w:t>0,4017</w:t>
            </w:r>
          </w:p>
        </w:tc>
        <w:tc>
          <w:tcPr>
            <w:tcW w:w="1200" w:type="dxa"/>
            <w:hideMark/>
          </w:tcPr>
          <w:p w:rsidR="00081E04" w:rsidRPr="00081E04" w:rsidRDefault="00081E04" w:rsidP="00081E04">
            <w:r w:rsidRPr="00081E04">
              <w:t>1,13</w:t>
            </w:r>
          </w:p>
        </w:tc>
      </w:tr>
      <w:tr w:rsidR="00081E04" w:rsidRPr="00081E04" w:rsidTr="00081E04">
        <w:trPr>
          <w:trHeight w:val="330"/>
        </w:trPr>
        <w:tc>
          <w:tcPr>
            <w:tcW w:w="553" w:type="dxa"/>
            <w:hideMark/>
          </w:tcPr>
          <w:p w:rsidR="00081E04" w:rsidRPr="00081E04" w:rsidRDefault="00081E04" w:rsidP="00081E04">
            <w:r w:rsidRPr="00081E04">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420"/>
        </w:trPr>
        <w:tc>
          <w:tcPr>
            <w:tcW w:w="553" w:type="dxa"/>
            <w:vMerge w:val="restart"/>
            <w:hideMark/>
          </w:tcPr>
          <w:p w:rsidR="00081E04" w:rsidRPr="00081E04" w:rsidRDefault="00081E04" w:rsidP="00081E04">
            <w:pPr>
              <w:rPr>
                <w:i/>
                <w:iCs/>
              </w:rPr>
            </w:pPr>
            <w:r w:rsidRPr="00081E04">
              <w:rPr>
                <w:i/>
                <w:iCs/>
              </w:rPr>
              <w:t>231</w:t>
            </w:r>
          </w:p>
        </w:tc>
        <w:tc>
          <w:tcPr>
            <w:tcW w:w="1187" w:type="dxa"/>
            <w:gridSpan w:val="2"/>
            <w:vMerge w:val="restart"/>
            <w:hideMark/>
          </w:tcPr>
          <w:p w:rsidR="00081E04" w:rsidRPr="00081E04" w:rsidRDefault="00081E04">
            <w:pPr>
              <w:rPr>
                <w:i/>
                <w:iCs/>
              </w:rPr>
            </w:pPr>
            <w:r w:rsidRPr="00081E04">
              <w:rPr>
                <w:i/>
                <w:iCs/>
              </w:rPr>
              <w:t>КБ12-18-3</w:t>
            </w:r>
          </w:p>
        </w:tc>
        <w:tc>
          <w:tcPr>
            <w:tcW w:w="3205" w:type="dxa"/>
            <w:gridSpan w:val="3"/>
            <w:vMerge w:val="restart"/>
            <w:hideMark/>
          </w:tcPr>
          <w:p w:rsidR="00081E04" w:rsidRPr="00081E04" w:rsidRDefault="00081E04">
            <w:pPr>
              <w:rPr>
                <w:i/>
                <w:iCs/>
              </w:rPr>
            </w:pPr>
            <w:r w:rsidRPr="00081E04">
              <w:rPr>
                <w:i/>
                <w:iCs/>
              </w:rPr>
              <w:t>Утеплення покриттів плитами з</w:t>
            </w:r>
            <w:r w:rsidRPr="00081E04">
              <w:rPr>
                <w:i/>
                <w:iCs/>
              </w:rPr>
              <w:br/>
              <w:t>мінеральної вати або перліту на бітумній</w:t>
            </w:r>
            <w:r w:rsidRPr="00081E04">
              <w:rPr>
                <w:i/>
                <w:iCs/>
              </w:rPr>
              <w:br/>
              <w:t>мастиці в один шар</w:t>
            </w:r>
          </w:p>
        </w:tc>
        <w:tc>
          <w:tcPr>
            <w:tcW w:w="1107" w:type="dxa"/>
            <w:vMerge w:val="restart"/>
            <w:hideMark/>
          </w:tcPr>
          <w:p w:rsidR="00081E04" w:rsidRPr="00081E04" w:rsidRDefault="00081E04" w:rsidP="00081E04">
            <w:pPr>
              <w:rPr>
                <w:i/>
                <w:iCs/>
              </w:rPr>
            </w:pPr>
            <w:r w:rsidRPr="00081E04">
              <w:rPr>
                <w:i/>
                <w:iCs/>
              </w:rPr>
              <w:t>100м2</w:t>
            </w:r>
          </w:p>
        </w:tc>
        <w:tc>
          <w:tcPr>
            <w:tcW w:w="1203" w:type="dxa"/>
            <w:gridSpan w:val="3"/>
            <w:vMerge w:val="restart"/>
            <w:hideMark/>
          </w:tcPr>
          <w:p w:rsidR="00081E04" w:rsidRPr="00081E04" w:rsidRDefault="00081E04" w:rsidP="00081E04">
            <w:pPr>
              <w:rPr>
                <w:i/>
                <w:iCs/>
              </w:rPr>
            </w:pPr>
            <w:r w:rsidRPr="00081E04">
              <w:rPr>
                <w:i/>
                <w:iCs/>
              </w:rPr>
              <w:t>2,82</w:t>
            </w:r>
          </w:p>
        </w:tc>
        <w:tc>
          <w:tcPr>
            <w:tcW w:w="1160" w:type="dxa"/>
            <w:gridSpan w:val="3"/>
            <w:hideMark/>
          </w:tcPr>
          <w:p w:rsidR="00081E04" w:rsidRPr="00081E04" w:rsidRDefault="00081E04" w:rsidP="00081E04">
            <w:pPr>
              <w:rPr>
                <w:i/>
                <w:iCs/>
                <w:u w:val="single"/>
              </w:rPr>
            </w:pPr>
            <w:r w:rsidRPr="00081E04">
              <w:rPr>
                <w:i/>
                <w:iCs/>
                <w:u w:val="single"/>
              </w:rPr>
              <w:t>6232,92</w:t>
            </w:r>
          </w:p>
        </w:tc>
        <w:tc>
          <w:tcPr>
            <w:tcW w:w="1140" w:type="dxa"/>
            <w:gridSpan w:val="2"/>
            <w:hideMark/>
          </w:tcPr>
          <w:p w:rsidR="00081E04" w:rsidRPr="00081E04" w:rsidRDefault="00081E04" w:rsidP="00081E04">
            <w:pPr>
              <w:rPr>
                <w:i/>
                <w:iCs/>
                <w:u w:val="single"/>
              </w:rPr>
            </w:pPr>
            <w:r w:rsidRPr="00081E04">
              <w:rPr>
                <w:i/>
                <w:iCs/>
                <w:u w:val="single"/>
              </w:rPr>
              <w:t>402,04</w:t>
            </w:r>
          </w:p>
        </w:tc>
        <w:tc>
          <w:tcPr>
            <w:tcW w:w="1072" w:type="dxa"/>
            <w:vMerge w:val="restart"/>
            <w:hideMark/>
          </w:tcPr>
          <w:p w:rsidR="00081E04" w:rsidRPr="00081E04" w:rsidRDefault="00081E04" w:rsidP="00081E04">
            <w:pPr>
              <w:rPr>
                <w:i/>
                <w:iCs/>
              </w:rPr>
            </w:pPr>
            <w:r w:rsidRPr="00081E04">
              <w:rPr>
                <w:i/>
                <w:iCs/>
              </w:rPr>
              <w:t>17577</w:t>
            </w:r>
          </w:p>
        </w:tc>
        <w:tc>
          <w:tcPr>
            <w:tcW w:w="1160" w:type="dxa"/>
            <w:gridSpan w:val="2"/>
            <w:vMerge w:val="restart"/>
            <w:hideMark/>
          </w:tcPr>
          <w:p w:rsidR="00081E04" w:rsidRPr="00081E04" w:rsidRDefault="00081E04" w:rsidP="00081E04">
            <w:pPr>
              <w:rPr>
                <w:i/>
                <w:iCs/>
              </w:rPr>
            </w:pPr>
            <w:r w:rsidRPr="00081E04">
              <w:rPr>
                <w:i/>
                <w:iCs/>
              </w:rPr>
              <w:t>15921</w:t>
            </w:r>
          </w:p>
        </w:tc>
        <w:tc>
          <w:tcPr>
            <w:tcW w:w="1160" w:type="dxa"/>
            <w:gridSpan w:val="3"/>
            <w:hideMark/>
          </w:tcPr>
          <w:p w:rsidR="00081E04" w:rsidRPr="00081E04" w:rsidRDefault="00081E04" w:rsidP="00081E04">
            <w:pPr>
              <w:rPr>
                <w:i/>
                <w:iCs/>
                <w:u w:val="single"/>
              </w:rPr>
            </w:pPr>
            <w:r w:rsidRPr="00081E04">
              <w:rPr>
                <w:i/>
                <w:iCs/>
                <w:u w:val="single"/>
              </w:rPr>
              <w:t>1134</w:t>
            </w:r>
          </w:p>
        </w:tc>
        <w:tc>
          <w:tcPr>
            <w:tcW w:w="1163" w:type="dxa"/>
            <w:gridSpan w:val="3"/>
            <w:hideMark/>
          </w:tcPr>
          <w:p w:rsidR="00081E04" w:rsidRPr="00081E04" w:rsidRDefault="00081E04" w:rsidP="00081E04">
            <w:pPr>
              <w:rPr>
                <w:i/>
                <w:iCs/>
                <w:u w:val="single"/>
              </w:rPr>
            </w:pPr>
            <w:r w:rsidRPr="00081E04">
              <w:rPr>
                <w:i/>
                <w:iCs/>
                <w:u w:val="single"/>
              </w:rPr>
              <w:t>63,6700</w:t>
            </w:r>
          </w:p>
        </w:tc>
        <w:tc>
          <w:tcPr>
            <w:tcW w:w="1200" w:type="dxa"/>
            <w:hideMark/>
          </w:tcPr>
          <w:p w:rsidR="00081E04" w:rsidRPr="00081E04" w:rsidRDefault="00081E04" w:rsidP="00081E04">
            <w:pPr>
              <w:rPr>
                <w:i/>
                <w:iCs/>
                <w:u w:val="single"/>
              </w:rPr>
            </w:pPr>
            <w:r w:rsidRPr="00081E04">
              <w:rPr>
                <w:i/>
                <w:iCs/>
                <w:u w:val="single"/>
              </w:rPr>
              <w:t>179,55</w:t>
            </w:r>
          </w:p>
        </w:tc>
      </w:tr>
      <w:tr w:rsidR="00081E04" w:rsidRPr="00081E04" w:rsidTr="00081E04">
        <w:trPr>
          <w:trHeight w:val="423"/>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5645,62</w:t>
            </w:r>
          </w:p>
        </w:tc>
        <w:tc>
          <w:tcPr>
            <w:tcW w:w="1140" w:type="dxa"/>
            <w:gridSpan w:val="2"/>
            <w:hideMark/>
          </w:tcPr>
          <w:p w:rsidR="00081E04" w:rsidRPr="00081E04" w:rsidRDefault="00081E04" w:rsidP="00081E04">
            <w:pPr>
              <w:rPr>
                <w:i/>
                <w:iCs/>
              </w:rPr>
            </w:pPr>
            <w:r w:rsidRPr="00081E04">
              <w:rPr>
                <w:i/>
                <w:iCs/>
              </w:rPr>
              <w:t>191,30</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539</w:t>
            </w:r>
          </w:p>
        </w:tc>
        <w:tc>
          <w:tcPr>
            <w:tcW w:w="1163" w:type="dxa"/>
            <w:gridSpan w:val="3"/>
            <w:hideMark/>
          </w:tcPr>
          <w:p w:rsidR="00081E04" w:rsidRPr="00081E04" w:rsidRDefault="00081E04" w:rsidP="00081E04">
            <w:pPr>
              <w:rPr>
                <w:i/>
                <w:iCs/>
              </w:rPr>
            </w:pPr>
            <w:r w:rsidRPr="00081E04">
              <w:rPr>
                <w:i/>
                <w:iCs/>
              </w:rPr>
              <w:t>1,8756</w:t>
            </w:r>
          </w:p>
        </w:tc>
        <w:tc>
          <w:tcPr>
            <w:tcW w:w="1200" w:type="dxa"/>
            <w:hideMark/>
          </w:tcPr>
          <w:p w:rsidR="00081E04" w:rsidRPr="00081E04" w:rsidRDefault="00081E04" w:rsidP="00081E04">
            <w:pPr>
              <w:rPr>
                <w:i/>
                <w:iCs/>
              </w:rPr>
            </w:pPr>
            <w:r w:rsidRPr="00081E04">
              <w:rPr>
                <w:i/>
                <w:iCs/>
              </w:rPr>
              <w:t>5,29</w:t>
            </w:r>
          </w:p>
        </w:tc>
      </w:tr>
      <w:tr w:rsidR="00081E04" w:rsidRPr="00081E04" w:rsidTr="00081E04">
        <w:trPr>
          <w:trHeight w:val="285"/>
        </w:trPr>
        <w:tc>
          <w:tcPr>
            <w:tcW w:w="553" w:type="dxa"/>
            <w:vMerge w:val="restart"/>
            <w:hideMark/>
          </w:tcPr>
          <w:p w:rsidR="00081E04" w:rsidRPr="00081E04" w:rsidRDefault="00081E04" w:rsidP="00081E04">
            <w:r w:rsidRPr="00081E04">
              <w:t>23</w:t>
            </w:r>
            <w:r w:rsidRPr="00081E04">
              <w:lastRenderedPageBreak/>
              <w:t>2</w:t>
            </w:r>
          </w:p>
        </w:tc>
        <w:tc>
          <w:tcPr>
            <w:tcW w:w="1187" w:type="dxa"/>
            <w:gridSpan w:val="2"/>
            <w:vMerge w:val="restart"/>
            <w:hideMark/>
          </w:tcPr>
          <w:p w:rsidR="00081E04" w:rsidRPr="00081E04" w:rsidRDefault="00081E04">
            <w:r w:rsidRPr="00081E04">
              <w:lastRenderedPageBreak/>
              <w:t>С114-6-У</w:t>
            </w:r>
          </w:p>
        </w:tc>
        <w:tc>
          <w:tcPr>
            <w:tcW w:w="3205" w:type="dxa"/>
            <w:gridSpan w:val="3"/>
            <w:vMerge w:val="restart"/>
            <w:hideMark/>
          </w:tcPr>
          <w:p w:rsidR="00081E04" w:rsidRPr="00081E04" w:rsidRDefault="00081E04">
            <w:r w:rsidRPr="00081E04">
              <w:t xml:space="preserve">Плити теплоізоляційні із </w:t>
            </w:r>
            <w:r w:rsidRPr="00081E04">
              <w:lastRenderedPageBreak/>
              <w:t>мінеральної вати на</w:t>
            </w:r>
            <w:r w:rsidRPr="00081E04">
              <w:br/>
              <w:t>синтетичному зв'язувальному, марка М175</w:t>
            </w:r>
          </w:p>
        </w:tc>
        <w:tc>
          <w:tcPr>
            <w:tcW w:w="1107" w:type="dxa"/>
            <w:vMerge w:val="restart"/>
            <w:hideMark/>
          </w:tcPr>
          <w:p w:rsidR="00081E04" w:rsidRPr="00081E04" w:rsidRDefault="00081E04" w:rsidP="00081E04">
            <w:r w:rsidRPr="00081E04">
              <w:lastRenderedPageBreak/>
              <w:t>м3</w:t>
            </w:r>
          </w:p>
        </w:tc>
        <w:tc>
          <w:tcPr>
            <w:tcW w:w="1203" w:type="dxa"/>
            <w:gridSpan w:val="3"/>
            <w:vMerge w:val="restart"/>
            <w:hideMark/>
          </w:tcPr>
          <w:p w:rsidR="00081E04" w:rsidRPr="00081E04" w:rsidRDefault="00081E04" w:rsidP="00081E04">
            <w:r w:rsidRPr="00081E04">
              <w:t>56,4</w:t>
            </w:r>
          </w:p>
        </w:tc>
        <w:tc>
          <w:tcPr>
            <w:tcW w:w="1160" w:type="dxa"/>
            <w:gridSpan w:val="3"/>
            <w:hideMark/>
          </w:tcPr>
          <w:p w:rsidR="00081E04" w:rsidRPr="00081E04" w:rsidRDefault="00081E04" w:rsidP="00081E04">
            <w:pPr>
              <w:rPr>
                <w:u w:val="single"/>
              </w:rPr>
            </w:pPr>
            <w:r w:rsidRPr="00081E04">
              <w:rPr>
                <w:u w:val="single"/>
              </w:rPr>
              <w:t>2318,07</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130739</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lastRenderedPageBreak/>
              <w:t>233</w:t>
            </w:r>
          </w:p>
        </w:tc>
        <w:tc>
          <w:tcPr>
            <w:tcW w:w="1187" w:type="dxa"/>
            <w:gridSpan w:val="2"/>
            <w:vMerge w:val="restart"/>
            <w:hideMark/>
          </w:tcPr>
          <w:p w:rsidR="00081E04" w:rsidRPr="00081E04" w:rsidRDefault="00081E04">
            <w:r w:rsidRPr="00081E04">
              <w:t>КБ12-22-1</w:t>
            </w:r>
          </w:p>
        </w:tc>
        <w:tc>
          <w:tcPr>
            <w:tcW w:w="3205" w:type="dxa"/>
            <w:gridSpan w:val="3"/>
            <w:vMerge w:val="restart"/>
            <w:hideMark/>
          </w:tcPr>
          <w:p w:rsidR="00081E04" w:rsidRPr="00081E04" w:rsidRDefault="00081E04">
            <w:r w:rsidRPr="00081E04">
              <w:t xml:space="preserve">Улаштування </w:t>
            </w:r>
            <w:proofErr w:type="spellStart"/>
            <w:r w:rsidRPr="00081E04">
              <w:t>вирівнюючих</w:t>
            </w:r>
            <w:proofErr w:type="spellEnd"/>
            <w:r w:rsidRPr="00081E04">
              <w:t xml:space="preserve"> стяжок </w:t>
            </w:r>
            <w:proofErr w:type="spellStart"/>
            <w:r w:rsidRPr="00081E04">
              <w:t>цементно-</w:t>
            </w:r>
            <w:proofErr w:type="spellEnd"/>
            <w:r w:rsidRPr="00081E04">
              <w:br/>
              <w:t>піщаних товщиною 15 мм</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2,82</w:t>
            </w:r>
          </w:p>
        </w:tc>
        <w:tc>
          <w:tcPr>
            <w:tcW w:w="1160" w:type="dxa"/>
            <w:gridSpan w:val="3"/>
            <w:hideMark/>
          </w:tcPr>
          <w:p w:rsidR="00081E04" w:rsidRPr="00081E04" w:rsidRDefault="00081E04" w:rsidP="00081E04">
            <w:pPr>
              <w:rPr>
                <w:u w:val="single"/>
              </w:rPr>
            </w:pPr>
            <w:r w:rsidRPr="00081E04">
              <w:rPr>
                <w:u w:val="single"/>
              </w:rPr>
              <w:t>7389,69</w:t>
            </w:r>
          </w:p>
        </w:tc>
        <w:tc>
          <w:tcPr>
            <w:tcW w:w="1140" w:type="dxa"/>
            <w:gridSpan w:val="2"/>
            <w:hideMark/>
          </w:tcPr>
          <w:p w:rsidR="00081E04" w:rsidRPr="00081E04" w:rsidRDefault="00081E04" w:rsidP="00081E04">
            <w:pPr>
              <w:rPr>
                <w:u w:val="single"/>
              </w:rPr>
            </w:pPr>
            <w:r w:rsidRPr="00081E04">
              <w:rPr>
                <w:u w:val="single"/>
              </w:rPr>
              <w:t>1431,59</w:t>
            </w:r>
          </w:p>
        </w:tc>
        <w:tc>
          <w:tcPr>
            <w:tcW w:w="1072" w:type="dxa"/>
            <w:vMerge w:val="restart"/>
            <w:hideMark/>
          </w:tcPr>
          <w:p w:rsidR="00081E04" w:rsidRPr="00081E04" w:rsidRDefault="00081E04" w:rsidP="00081E04">
            <w:r w:rsidRPr="00081E04">
              <w:t>20839</w:t>
            </w:r>
          </w:p>
        </w:tc>
        <w:tc>
          <w:tcPr>
            <w:tcW w:w="1160" w:type="dxa"/>
            <w:gridSpan w:val="2"/>
            <w:vMerge w:val="restart"/>
            <w:hideMark/>
          </w:tcPr>
          <w:p w:rsidR="00081E04" w:rsidRPr="00081E04" w:rsidRDefault="00081E04" w:rsidP="00081E04">
            <w:r w:rsidRPr="00081E04">
              <w:t>7772</w:t>
            </w:r>
          </w:p>
        </w:tc>
        <w:tc>
          <w:tcPr>
            <w:tcW w:w="1160" w:type="dxa"/>
            <w:gridSpan w:val="3"/>
            <w:hideMark/>
          </w:tcPr>
          <w:p w:rsidR="00081E04" w:rsidRPr="00081E04" w:rsidRDefault="00081E04" w:rsidP="00081E04">
            <w:pPr>
              <w:rPr>
                <w:u w:val="single"/>
              </w:rPr>
            </w:pPr>
            <w:r w:rsidRPr="00081E04">
              <w:rPr>
                <w:u w:val="single"/>
              </w:rPr>
              <w:t>4037</w:t>
            </w:r>
          </w:p>
        </w:tc>
        <w:tc>
          <w:tcPr>
            <w:tcW w:w="1163" w:type="dxa"/>
            <w:gridSpan w:val="3"/>
            <w:hideMark/>
          </w:tcPr>
          <w:p w:rsidR="00081E04" w:rsidRPr="00081E04" w:rsidRDefault="00081E04" w:rsidP="00081E04">
            <w:pPr>
              <w:rPr>
                <w:u w:val="single"/>
              </w:rPr>
            </w:pPr>
            <w:r w:rsidRPr="00081E04">
              <w:rPr>
                <w:u w:val="single"/>
              </w:rPr>
              <w:t>38,3900</w:t>
            </w:r>
          </w:p>
        </w:tc>
        <w:tc>
          <w:tcPr>
            <w:tcW w:w="1200" w:type="dxa"/>
            <w:hideMark/>
          </w:tcPr>
          <w:p w:rsidR="00081E04" w:rsidRPr="00081E04" w:rsidRDefault="00081E04" w:rsidP="00081E04">
            <w:pPr>
              <w:rPr>
                <w:u w:val="single"/>
              </w:rPr>
            </w:pPr>
            <w:r w:rsidRPr="00081E04">
              <w:rPr>
                <w:u w:val="single"/>
              </w:rPr>
              <w:t>108,26</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2756,02</w:t>
            </w:r>
          </w:p>
        </w:tc>
        <w:tc>
          <w:tcPr>
            <w:tcW w:w="1140" w:type="dxa"/>
            <w:gridSpan w:val="2"/>
            <w:hideMark/>
          </w:tcPr>
          <w:p w:rsidR="00081E04" w:rsidRPr="00081E04" w:rsidRDefault="00081E04" w:rsidP="00081E04">
            <w:r w:rsidRPr="00081E04">
              <w:t>658,19</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1856</w:t>
            </w:r>
          </w:p>
        </w:tc>
        <w:tc>
          <w:tcPr>
            <w:tcW w:w="1163" w:type="dxa"/>
            <w:gridSpan w:val="3"/>
            <w:hideMark/>
          </w:tcPr>
          <w:p w:rsidR="00081E04" w:rsidRPr="00081E04" w:rsidRDefault="00081E04" w:rsidP="00081E04">
            <w:r w:rsidRPr="00081E04">
              <w:t>6,4686</w:t>
            </w:r>
          </w:p>
        </w:tc>
        <w:tc>
          <w:tcPr>
            <w:tcW w:w="1200" w:type="dxa"/>
            <w:hideMark/>
          </w:tcPr>
          <w:p w:rsidR="00081E04" w:rsidRPr="00081E04" w:rsidRDefault="00081E04" w:rsidP="00081E04">
            <w:r w:rsidRPr="00081E04">
              <w:t>18,24</w:t>
            </w:r>
          </w:p>
        </w:tc>
      </w:tr>
      <w:tr w:rsidR="00081E04" w:rsidRPr="00081E04" w:rsidTr="00081E04">
        <w:trPr>
          <w:trHeight w:val="285"/>
        </w:trPr>
        <w:tc>
          <w:tcPr>
            <w:tcW w:w="553" w:type="dxa"/>
            <w:vMerge w:val="restart"/>
            <w:hideMark/>
          </w:tcPr>
          <w:p w:rsidR="00081E04" w:rsidRPr="00081E04" w:rsidRDefault="00081E04" w:rsidP="00081E04">
            <w:r w:rsidRPr="00081E04">
              <w:t>234</w:t>
            </w:r>
          </w:p>
        </w:tc>
        <w:tc>
          <w:tcPr>
            <w:tcW w:w="1187" w:type="dxa"/>
            <w:gridSpan w:val="2"/>
            <w:vMerge w:val="restart"/>
            <w:hideMark/>
          </w:tcPr>
          <w:p w:rsidR="00081E04" w:rsidRPr="00081E04" w:rsidRDefault="00081E04">
            <w:r w:rsidRPr="00081E04">
              <w:t>КБ12-22-2</w:t>
            </w:r>
            <w:r w:rsidRPr="00081E04">
              <w:br/>
              <w:t>к=25</w:t>
            </w:r>
          </w:p>
        </w:tc>
        <w:tc>
          <w:tcPr>
            <w:tcW w:w="3205" w:type="dxa"/>
            <w:gridSpan w:val="3"/>
            <w:vMerge w:val="restart"/>
            <w:hideMark/>
          </w:tcPr>
          <w:p w:rsidR="00081E04" w:rsidRPr="00081E04" w:rsidRDefault="00081E04">
            <w:r w:rsidRPr="00081E04">
              <w:t xml:space="preserve">Улаштування </w:t>
            </w:r>
            <w:proofErr w:type="spellStart"/>
            <w:r w:rsidRPr="00081E04">
              <w:t>вирівнюючих</w:t>
            </w:r>
            <w:proofErr w:type="spellEnd"/>
            <w:r w:rsidRPr="00081E04">
              <w:t xml:space="preserve"> стяжок </w:t>
            </w:r>
            <w:proofErr w:type="spellStart"/>
            <w:r w:rsidRPr="00081E04">
              <w:t>цементно-</w:t>
            </w:r>
            <w:proofErr w:type="spellEnd"/>
            <w:r w:rsidRPr="00081E04">
              <w:br/>
              <w:t>піщаних на кожний 1 мм зміни товщини</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2,82</w:t>
            </w:r>
          </w:p>
        </w:tc>
        <w:tc>
          <w:tcPr>
            <w:tcW w:w="1160" w:type="dxa"/>
            <w:gridSpan w:val="3"/>
            <w:hideMark/>
          </w:tcPr>
          <w:p w:rsidR="00081E04" w:rsidRPr="00081E04" w:rsidRDefault="00081E04" w:rsidP="00081E04">
            <w:pPr>
              <w:rPr>
                <w:u w:val="single"/>
              </w:rPr>
            </w:pPr>
            <w:r w:rsidRPr="00081E04">
              <w:rPr>
                <w:u w:val="single"/>
              </w:rPr>
              <w:t>5584,35</w:t>
            </w:r>
          </w:p>
        </w:tc>
        <w:tc>
          <w:tcPr>
            <w:tcW w:w="1140" w:type="dxa"/>
            <w:gridSpan w:val="2"/>
            <w:hideMark/>
          </w:tcPr>
          <w:p w:rsidR="00081E04" w:rsidRPr="00081E04" w:rsidRDefault="00081E04" w:rsidP="00081E04">
            <w:pPr>
              <w:rPr>
                <w:u w:val="single"/>
              </w:rPr>
            </w:pPr>
            <w:r w:rsidRPr="00081E04">
              <w:rPr>
                <w:u w:val="single"/>
              </w:rPr>
              <w:t>463,75</w:t>
            </w:r>
          </w:p>
        </w:tc>
        <w:tc>
          <w:tcPr>
            <w:tcW w:w="1072" w:type="dxa"/>
            <w:vMerge w:val="restart"/>
            <w:hideMark/>
          </w:tcPr>
          <w:p w:rsidR="00081E04" w:rsidRPr="00081E04" w:rsidRDefault="00081E04" w:rsidP="00081E04">
            <w:r w:rsidRPr="00081E04">
              <w:t>15748</w:t>
            </w:r>
          </w:p>
        </w:tc>
        <w:tc>
          <w:tcPr>
            <w:tcW w:w="1160" w:type="dxa"/>
            <w:gridSpan w:val="2"/>
            <w:vMerge w:val="restart"/>
            <w:hideMark/>
          </w:tcPr>
          <w:p w:rsidR="00081E04" w:rsidRPr="00081E04" w:rsidRDefault="00081E04" w:rsidP="00081E04">
            <w:r w:rsidRPr="00081E04">
              <w:t>709</w:t>
            </w:r>
          </w:p>
        </w:tc>
        <w:tc>
          <w:tcPr>
            <w:tcW w:w="1160" w:type="dxa"/>
            <w:gridSpan w:val="3"/>
            <w:hideMark/>
          </w:tcPr>
          <w:p w:rsidR="00081E04" w:rsidRPr="00081E04" w:rsidRDefault="00081E04" w:rsidP="00081E04">
            <w:pPr>
              <w:rPr>
                <w:u w:val="single"/>
              </w:rPr>
            </w:pPr>
            <w:r w:rsidRPr="00081E04">
              <w:rPr>
                <w:u w:val="single"/>
              </w:rPr>
              <w:t>1308</w:t>
            </w:r>
          </w:p>
        </w:tc>
        <w:tc>
          <w:tcPr>
            <w:tcW w:w="1163" w:type="dxa"/>
            <w:gridSpan w:val="3"/>
            <w:hideMark/>
          </w:tcPr>
          <w:p w:rsidR="00081E04" w:rsidRPr="00081E04" w:rsidRDefault="00081E04" w:rsidP="00081E04">
            <w:pPr>
              <w:rPr>
                <w:u w:val="single"/>
              </w:rPr>
            </w:pPr>
            <w:r w:rsidRPr="00081E04">
              <w:rPr>
                <w:u w:val="single"/>
              </w:rPr>
              <w:t>3,5000</w:t>
            </w:r>
          </w:p>
        </w:tc>
        <w:tc>
          <w:tcPr>
            <w:tcW w:w="1200" w:type="dxa"/>
            <w:hideMark/>
          </w:tcPr>
          <w:p w:rsidR="00081E04" w:rsidRPr="00081E04" w:rsidRDefault="00081E04" w:rsidP="00081E04">
            <w:pPr>
              <w:rPr>
                <w:u w:val="single"/>
              </w:rPr>
            </w:pPr>
            <w:r w:rsidRPr="00081E04">
              <w:rPr>
                <w:u w:val="single"/>
              </w:rPr>
              <w:t>9,87</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251,27</w:t>
            </w:r>
          </w:p>
        </w:tc>
        <w:tc>
          <w:tcPr>
            <w:tcW w:w="1140" w:type="dxa"/>
            <w:gridSpan w:val="2"/>
            <w:hideMark/>
          </w:tcPr>
          <w:p w:rsidR="00081E04" w:rsidRPr="00081E04" w:rsidRDefault="00081E04" w:rsidP="00081E04">
            <w:r w:rsidRPr="00081E04">
              <w:t>214,43</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605</w:t>
            </w:r>
          </w:p>
        </w:tc>
        <w:tc>
          <w:tcPr>
            <w:tcW w:w="1163" w:type="dxa"/>
            <w:gridSpan w:val="3"/>
            <w:hideMark/>
          </w:tcPr>
          <w:p w:rsidR="00081E04" w:rsidRPr="00081E04" w:rsidRDefault="00081E04" w:rsidP="00081E04">
            <w:r w:rsidRPr="00081E04">
              <w:t>2,0950</w:t>
            </w:r>
          </w:p>
        </w:tc>
        <w:tc>
          <w:tcPr>
            <w:tcW w:w="1200" w:type="dxa"/>
            <w:hideMark/>
          </w:tcPr>
          <w:p w:rsidR="00081E04" w:rsidRPr="00081E04" w:rsidRDefault="00081E04" w:rsidP="00081E04">
            <w:r w:rsidRPr="00081E04">
              <w:t>5,91</w:t>
            </w:r>
          </w:p>
        </w:tc>
      </w:tr>
      <w:tr w:rsidR="00081E04" w:rsidRPr="00081E04" w:rsidTr="00081E04">
        <w:trPr>
          <w:trHeight w:val="285"/>
        </w:trPr>
        <w:tc>
          <w:tcPr>
            <w:tcW w:w="553" w:type="dxa"/>
            <w:vMerge w:val="restart"/>
            <w:hideMark/>
          </w:tcPr>
          <w:p w:rsidR="00081E04" w:rsidRPr="00081E04" w:rsidRDefault="00081E04" w:rsidP="00081E04">
            <w:r w:rsidRPr="00081E04">
              <w:t>235</w:t>
            </w:r>
          </w:p>
        </w:tc>
        <w:tc>
          <w:tcPr>
            <w:tcW w:w="1187" w:type="dxa"/>
            <w:gridSpan w:val="2"/>
            <w:vMerge w:val="restart"/>
            <w:hideMark/>
          </w:tcPr>
          <w:p w:rsidR="00081E04" w:rsidRPr="00081E04" w:rsidRDefault="00081E04">
            <w:r w:rsidRPr="00081E04">
              <w:t>КБ11-11-18</w:t>
            </w:r>
          </w:p>
        </w:tc>
        <w:tc>
          <w:tcPr>
            <w:tcW w:w="3205" w:type="dxa"/>
            <w:gridSpan w:val="3"/>
            <w:vMerge w:val="restart"/>
            <w:hideMark/>
          </w:tcPr>
          <w:p w:rsidR="00081E04" w:rsidRPr="00081E04" w:rsidRDefault="00081E04">
            <w:r w:rsidRPr="00081E04">
              <w:t>Армування стяжки дротяною сіткою</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2,82</w:t>
            </w:r>
          </w:p>
        </w:tc>
        <w:tc>
          <w:tcPr>
            <w:tcW w:w="1160" w:type="dxa"/>
            <w:gridSpan w:val="3"/>
            <w:hideMark/>
          </w:tcPr>
          <w:p w:rsidR="00081E04" w:rsidRPr="00081E04" w:rsidRDefault="00081E04" w:rsidP="00081E04">
            <w:pPr>
              <w:rPr>
                <w:u w:val="single"/>
              </w:rPr>
            </w:pPr>
            <w:r w:rsidRPr="00081E04">
              <w:rPr>
                <w:u w:val="single"/>
              </w:rPr>
              <w:t>1409,69</w:t>
            </w:r>
          </w:p>
        </w:tc>
        <w:tc>
          <w:tcPr>
            <w:tcW w:w="1140" w:type="dxa"/>
            <w:gridSpan w:val="2"/>
            <w:hideMark/>
          </w:tcPr>
          <w:p w:rsidR="00081E04" w:rsidRPr="00081E04" w:rsidRDefault="00081E04" w:rsidP="00081E04">
            <w:pPr>
              <w:rPr>
                <w:u w:val="single"/>
              </w:rPr>
            </w:pPr>
            <w:r w:rsidRPr="00081E04">
              <w:rPr>
                <w:u w:val="single"/>
              </w:rPr>
              <w:t>56,81</w:t>
            </w:r>
          </w:p>
        </w:tc>
        <w:tc>
          <w:tcPr>
            <w:tcW w:w="1072" w:type="dxa"/>
            <w:vMerge w:val="restart"/>
            <w:hideMark/>
          </w:tcPr>
          <w:p w:rsidR="00081E04" w:rsidRPr="00081E04" w:rsidRDefault="00081E04" w:rsidP="00081E04">
            <w:r w:rsidRPr="00081E04">
              <w:t>3975</w:t>
            </w:r>
          </w:p>
        </w:tc>
        <w:tc>
          <w:tcPr>
            <w:tcW w:w="1160" w:type="dxa"/>
            <w:gridSpan w:val="2"/>
            <w:vMerge w:val="restart"/>
            <w:hideMark/>
          </w:tcPr>
          <w:p w:rsidR="00081E04" w:rsidRPr="00081E04" w:rsidRDefault="00081E04" w:rsidP="00081E04">
            <w:r w:rsidRPr="00081E04">
              <w:t>3467</w:t>
            </w:r>
          </w:p>
        </w:tc>
        <w:tc>
          <w:tcPr>
            <w:tcW w:w="1160" w:type="dxa"/>
            <w:gridSpan w:val="3"/>
            <w:hideMark/>
          </w:tcPr>
          <w:p w:rsidR="00081E04" w:rsidRPr="00081E04" w:rsidRDefault="00081E04" w:rsidP="00081E04">
            <w:pPr>
              <w:rPr>
                <w:u w:val="single"/>
              </w:rPr>
            </w:pPr>
            <w:r w:rsidRPr="00081E04">
              <w:rPr>
                <w:u w:val="single"/>
              </w:rPr>
              <w:t>160</w:t>
            </w:r>
          </w:p>
        </w:tc>
        <w:tc>
          <w:tcPr>
            <w:tcW w:w="1163" w:type="dxa"/>
            <w:gridSpan w:val="3"/>
            <w:hideMark/>
          </w:tcPr>
          <w:p w:rsidR="00081E04" w:rsidRPr="00081E04" w:rsidRDefault="00081E04" w:rsidP="00081E04">
            <w:pPr>
              <w:rPr>
                <w:u w:val="single"/>
              </w:rPr>
            </w:pPr>
            <w:r w:rsidRPr="00081E04">
              <w:rPr>
                <w:u w:val="single"/>
              </w:rPr>
              <w:t>16,2000</w:t>
            </w:r>
          </w:p>
        </w:tc>
        <w:tc>
          <w:tcPr>
            <w:tcW w:w="1200" w:type="dxa"/>
            <w:hideMark/>
          </w:tcPr>
          <w:p w:rsidR="00081E04" w:rsidRPr="00081E04" w:rsidRDefault="00081E04" w:rsidP="00081E04">
            <w:pPr>
              <w:rPr>
                <w:u w:val="single"/>
              </w:rPr>
            </w:pPr>
            <w:r w:rsidRPr="00081E04">
              <w:rPr>
                <w:u w:val="single"/>
              </w:rPr>
              <w:t>45,68</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1229,26</w:t>
            </w:r>
          </w:p>
        </w:tc>
        <w:tc>
          <w:tcPr>
            <w:tcW w:w="1140" w:type="dxa"/>
            <w:gridSpan w:val="2"/>
            <w:hideMark/>
          </w:tcPr>
          <w:p w:rsidR="00081E04" w:rsidRPr="00081E04" w:rsidRDefault="00081E04" w:rsidP="00081E04">
            <w:r w:rsidRPr="00081E04">
              <w:t>52,32</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148</w:t>
            </w:r>
          </w:p>
        </w:tc>
        <w:tc>
          <w:tcPr>
            <w:tcW w:w="1163" w:type="dxa"/>
            <w:gridSpan w:val="3"/>
            <w:hideMark/>
          </w:tcPr>
          <w:p w:rsidR="00081E04" w:rsidRPr="00081E04" w:rsidRDefault="00081E04" w:rsidP="00081E04">
            <w:r w:rsidRPr="00081E04">
              <w:t>0,5661</w:t>
            </w:r>
          </w:p>
        </w:tc>
        <w:tc>
          <w:tcPr>
            <w:tcW w:w="1200" w:type="dxa"/>
            <w:hideMark/>
          </w:tcPr>
          <w:p w:rsidR="00081E04" w:rsidRPr="00081E04" w:rsidRDefault="00081E04" w:rsidP="00081E04">
            <w:r w:rsidRPr="00081E04">
              <w:t>1,6</w:t>
            </w:r>
          </w:p>
        </w:tc>
      </w:tr>
      <w:tr w:rsidR="00081E04" w:rsidRPr="00081E04" w:rsidTr="00081E04">
        <w:trPr>
          <w:trHeight w:val="285"/>
        </w:trPr>
        <w:tc>
          <w:tcPr>
            <w:tcW w:w="553" w:type="dxa"/>
            <w:vMerge w:val="restart"/>
            <w:hideMark/>
          </w:tcPr>
          <w:p w:rsidR="00081E04" w:rsidRPr="00081E04" w:rsidRDefault="00081E04" w:rsidP="00081E04">
            <w:r w:rsidRPr="00081E04">
              <w:t>236</w:t>
            </w:r>
          </w:p>
        </w:tc>
        <w:tc>
          <w:tcPr>
            <w:tcW w:w="1187" w:type="dxa"/>
            <w:gridSpan w:val="2"/>
            <w:vMerge w:val="restart"/>
            <w:hideMark/>
          </w:tcPr>
          <w:p w:rsidR="00081E04" w:rsidRPr="00081E04" w:rsidRDefault="00081E04">
            <w:r w:rsidRPr="00081E04">
              <w:t>С124-65-П</w:t>
            </w:r>
            <w:r w:rsidRPr="00081E04">
              <w:br/>
              <w:t>варіант 1</w:t>
            </w:r>
          </w:p>
        </w:tc>
        <w:tc>
          <w:tcPr>
            <w:tcW w:w="3205" w:type="dxa"/>
            <w:gridSpan w:val="3"/>
            <w:vMerge w:val="restart"/>
            <w:hideMark/>
          </w:tcPr>
          <w:p w:rsidR="00081E04" w:rsidRPr="00081E04" w:rsidRDefault="00081E04">
            <w:proofErr w:type="spellStart"/>
            <w:r w:rsidRPr="00081E04">
              <w:t>Арматура-сетки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282</w:t>
            </w:r>
          </w:p>
        </w:tc>
        <w:tc>
          <w:tcPr>
            <w:tcW w:w="1160" w:type="dxa"/>
            <w:gridSpan w:val="3"/>
            <w:hideMark/>
          </w:tcPr>
          <w:p w:rsidR="00081E04" w:rsidRPr="00081E04" w:rsidRDefault="00081E04" w:rsidP="00081E04">
            <w:pPr>
              <w:rPr>
                <w:u w:val="single"/>
              </w:rPr>
            </w:pPr>
            <w:r w:rsidRPr="00081E04">
              <w:rPr>
                <w:u w:val="single"/>
              </w:rPr>
              <w:t>125,22</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35312</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420"/>
        </w:trPr>
        <w:tc>
          <w:tcPr>
            <w:tcW w:w="553" w:type="dxa"/>
            <w:vMerge w:val="restart"/>
            <w:hideMark/>
          </w:tcPr>
          <w:p w:rsidR="00081E04" w:rsidRPr="00081E04" w:rsidRDefault="00081E04" w:rsidP="00081E04">
            <w:pPr>
              <w:rPr>
                <w:i/>
                <w:iCs/>
              </w:rPr>
            </w:pPr>
            <w:r w:rsidRPr="00081E04">
              <w:rPr>
                <w:i/>
                <w:iCs/>
              </w:rPr>
              <w:t>237</w:t>
            </w:r>
          </w:p>
        </w:tc>
        <w:tc>
          <w:tcPr>
            <w:tcW w:w="1187" w:type="dxa"/>
            <w:gridSpan w:val="2"/>
            <w:vMerge w:val="restart"/>
            <w:hideMark/>
          </w:tcPr>
          <w:p w:rsidR="00081E04" w:rsidRPr="00081E04" w:rsidRDefault="00081E04">
            <w:pPr>
              <w:rPr>
                <w:i/>
                <w:iCs/>
              </w:rPr>
            </w:pPr>
            <w:r w:rsidRPr="00081E04">
              <w:rPr>
                <w:i/>
                <w:iCs/>
              </w:rPr>
              <w:t>КБ6-11-1</w:t>
            </w:r>
          </w:p>
        </w:tc>
        <w:tc>
          <w:tcPr>
            <w:tcW w:w="3205" w:type="dxa"/>
            <w:gridSpan w:val="3"/>
            <w:vMerge w:val="restart"/>
            <w:hideMark/>
          </w:tcPr>
          <w:p w:rsidR="00081E04" w:rsidRPr="00081E04" w:rsidRDefault="00081E04">
            <w:pPr>
              <w:rPr>
                <w:i/>
                <w:iCs/>
              </w:rPr>
            </w:pPr>
            <w:r w:rsidRPr="00081E04">
              <w:rPr>
                <w:i/>
                <w:iCs/>
              </w:rPr>
              <w:t>Установлення в готові гнізда із</w:t>
            </w:r>
            <w:r w:rsidRPr="00081E04">
              <w:rPr>
                <w:i/>
                <w:iCs/>
              </w:rPr>
              <w:br/>
            </w:r>
            <w:proofErr w:type="spellStart"/>
            <w:r w:rsidRPr="00081E04">
              <w:rPr>
                <w:i/>
                <w:iCs/>
              </w:rPr>
              <w:t>заробленням</w:t>
            </w:r>
            <w:proofErr w:type="spellEnd"/>
            <w:r w:rsidRPr="00081E04">
              <w:rPr>
                <w:i/>
                <w:iCs/>
              </w:rPr>
              <w:t xml:space="preserve"> анкерних болтів довжиною до</w:t>
            </w:r>
            <w:r w:rsidRPr="00081E04">
              <w:rPr>
                <w:i/>
                <w:iCs/>
              </w:rPr>
              <w:br/>
              <w:t>1 м</w:t>
            </w:r>
          </w:p>
        </w:tc>
        <w:tc>
          <w:tcPr>
            <w:tcW w:w="1107" w:type="dxa"/>
            <w:vMerge w:val="restart"/>
            <w:hideMark/>
          </w:tcPr>
          <w:p w:rsidR="00081E04" w:rsidRPr="00081E04" w:rsidRDefault="00081E04" w:rsidP="00081E04">
            <w:pPr>
              <w:rPr>
                <w:i/>
                <w:iCs/>
              </w:rPr>
            </w:pPr>
            <w:r w:rsidRPr="00081E04">
              <w:rPr>
                <w:i/>
                <w:iCs/>
              </w:rPr>
              <w:t>т</w:t>
            </w:r>
          </w:p>
        </w:tc>
        <w:tc>
          <w:tcPr>
            <w:tcW w:w="1203" w:type="dxa"/>
            <w:gridSpan w:val="3"/>
            <w:vMerge w:val="restart"/>
            <w:hideMark/>
          </w:tcPr>
          <w:p w:rsidR="00081E04" w:rsidRPr="00081E04" w:rsidRDefault="00081E04" w:rsidP="00081E04">
            <w:pPr>
              <w:rPr>
                <w:i/>
                <w:iCs/>
              </w:rPr>
            </w:pPr>
            <w:r w:rsidRPr="00081E04">
              <w:rPr>
                <w:i/>
                <w:iCs/>
              </w:rPr>
              <w:t>0,0672</w:t>
            </w:r>
          </w:p>
        </w:tc>
        <w:tc>
          <w:tcPr>
            <w:tcW w:w="1160" w:type="dxa"/>
            <w:gridSpan w:val="3"/>
            <w:hideMark/>
          </w:tcPr>
          <w:p w:rsidR="00081E04" w:rsidRPr="00081E04" w:rsidRDefault="00081E04" w:rsidP="00081E04">
            <w:pPr>
              <w:rPr>
                <w:i/>
                <w:iCs/>
                <w:u w:val="single"/>
              </w:rPr>
            </w:pPr>
            <w:r w:rsidRPr="00081E04">
              <w:rPr>
                <w:i/>
                <w:iCs/>
                <w:u w:val="single"/>
              </w:rPr>
              <w:t>97059,50</w:t>
            </w:r>
          </w:p>
        </w:tc>
        <w:tc>
          <w:tcPr>
            <w:tcW w:w="1140" w:type="dxa"/>
            <w:gridSpan w:val="2"/>
            <w:hideMark/>
          </w:tcPr>
          <w:p w:rsidR="00081E04" w:rsidRPr="00081E04" w:rsidRDefault="00081E04" w:rsidP="00081E04">
            <w:pPr>
              <w:rPr>
                <w:i/>
                <w:iCs/>
                <w:u w:val="single"/>
              </w:rPr>
            </w:pPr>
            <w:r w:rsidRPr="00081E04">
              <w:rPr>
                <w:i/>
                <w:iCs/>
                <w:u w:val="single"/>
              </w:rPr>
              <w:t>172,16</w:t>
            </w:r>
          </w:p>
        </w:tc>
        <w:tc>
          <w:tcPr>
            <w:tcW w:w="1072" w:type="dxa"/>
            <w:vMerge w:val="restart"/>
            <w:hideMark/>
          </w:tcPr>
          <w:p w:rsidR="00081E04" w:rsidRPr="00081E04" w:rsidRDefault="00081E04" w:rsidP="00081E04">
            <w:pPr>
              <w:rPr>
                <w:i/>
                <w:iCs/>
              </w:rPr>
            </w:pPr>
            <w:r w:rsidRPr="00081E04">
              <w:rPr>
                <w:i/>
                <w:iCs/>
              </w:rPr>
              <w:t>6522</w:t>
            </w:r>
          </w:p>
        </w:tc>
        <w:tc>
          <w:tcPr>
            <w:tcW w:w="1160" w:type="dxa"/>
            <w:gridSpan w:val="2"/>
            <w:vMerge w:val="restart"/>
            <w:hideMark/>
          </w:tcPr>
          <w:p w:rsidR="00081E04" w:rsidRPr="00081E04" w:rsidRDefault="00081E04" w:rsidP="00081E04">
            <w:pPr>
              <w:rPr>
                <w:i/>
                <w:iCs/>
              </w:rPr>
            </w:pPr>
            <w:r w:rsidRPr="00081E04">
              <w:rPr>
                <w:i/>
                <w:iCs/>
              </w:rPr>
              <w:t>1894</w:t>
            </w:r>
          </w:p>
        </w:tc>
        <w:tc>
          <w:tcPr>
            <w:tcW w:w="1160" w:type="dxa"/>
            <w:gridSpan w:val="3"/>
            <w:hideMark/>
          </w:tcPr>
          <w:p w:rsidR="00081E04" w:rsidRPr="00081E04" w:rsidRDefault="00081E04" w:rsidP="00081E04">
            <w:pPr>
              <w:rPr>
                <w:i/>
                <w:iCs/>
                <w:u w:val="single"/>
              </w:rPr>
            </w:pPr>
            <w:r w:rsidRPr="00081E04">
              <w:rPr>
                <w:i/>
                <w:iCs/>
                <w:u w:val="single"/>
              </w:rPr>
              <w:t>12</w:t>
            </w:r>
          </w:p>
        </w:tc>
        <w:tc>
          <w:tcPr>
            <w:tcW w:w="1163" w:type="dxa"/>
            <w:gridSpan w:val="3"/>
            <w:hideMark/>
          </w:tcPr>
          <w:p w:rsidR="00081E04" w:rsidRPr="00081E04" w:rsidRDefault="00081E04" w:rsidP="00081E04">
            <w:pPr>
              <w:rPr>
                <w:i/>
                <w:iCs/>
                <w:u w:val="single"/>
              </w:rPr>
            </w:pPr>
            <w:r w:rsidRPr="00081E04">
              <w:rPr>
                <w:i/>
                <w:iCs/>
                <w:u w:val="single"/>
              </w:rPr>
              <w:t>333,3000</w:t>
            </w:r>
          </w:p>
        </w:tc>
        <w:tc>
          <w:tcPr>
            <w:tcW w:w="1200" w:type="dxa"/>
            <w:hideMark/>
          </w:tcPr>
          <w:p w:rsidR="00081E04" w:rsidRPr="00081E04" w:rsidRDefault="00081E04" w:rsidP="00081E04">
            <w:pPr>
              <w:rPr>
                <w:i/>
                <w:iCs/>
                <w:u w:val="single"/>
              </w:rPr>
            </w:pPr>
            <w:r w:rsidRPr="00081E04">
              <w:rPr>
                <w:i/>
                <w:iCs/>
                <w:u w:val="single"/>
              </w:rPr>
              <w:t>22,4</w:t>
            </w:r>
          </w:p>
        </w:tc>
      </w:tr>
      <w:tr w:rsidR="00081E04" w:rsidRPr="00081E04" w:rsidTr="00081E04">
        <w:trPr>
          <w:trHeight w:val="423"/>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28190,51</w:t>
            </w:r>
          </w:p>
        </w:tc>
        <w:tc>
          <w:tcPr>
            <w:tcW w:w="1140" w:type="dxa"/>
            <w:gridSpan w:val="2"/>
            <w:hideMark/>
          </w:tcPr>
          <w:p w:rsidR="00081E04" w:rsidRPr="00081E04" w:rsidRDefault="00081E04" w:rsidP="00081E04">
            <w:pPr>
              <w:rPr>
                <w:i/>
                <w:iCs/>
              </w:rPr>
            </w:pPr>
            <w:r w:rsidRPr="00081E04">
              <w:rPr>
                <w:i/>
                <w:iCs/>
              </w:rPr>
              <w:t>70,88</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5</w:t>
            </w:r>
          </w:p>
        </w:tc>
        <w:tc>
          <w:tcPr>
            <w:tcW w:w="1163" w:type="dxa"/>
            <w:gridSpan w:val="3"/>
            <w:hideMark/>
          </w:tcPr>
          <w:p w:rsidR="00081E04" w:rsidRPr="00081E04" w:rsidRDefault="00081E04" w:rsidP="00081E04">
            <w:pPr>
              <w:rPr>
                <w:i/>
                <w:iCs/>
              </w:rPr>
            </w:pPr>
            <w:r w:rsidRPr="00081E04">
              <w:rPr>
                <w:i/>
                <w:iCs/>
              </w:rPr>
              <w:t>0,6150</w:t>
            </w:r>
          </w:p>
        </w:tc>
        <w:tc>
          <w:tcPr>
            <w:tcW w:w="1200" w:type="dxa"/>
            <w:hideMark/>
          </w:tcPr>
          <w:p w:rsidR="00081E04" w:rsidRPr="00081E04" w:rsidRDefault="00081E04" w:rsidP="00081E04">
            <w:pPr>
              <w:rPr>
                <w:i/>
                <w:iCs/>
              </w:rPr>
            </w:pPr>
            <w:r w:rsidRPr="00081E04">
              <w:rPr>
                <w:i/>
                <w:iCs/>
              </w:rPr>
              <w:t>0,04</w:t>
            </w:r>
          </w:p>
        </w:tc>
      </w:tr>
      <w:tr w:rsidR="00081E04" w:rsidRPr="00081E04" w:rsidTr="00081E04">
        <w:trPr>
          <w:trHeight w:val="285"/>
        </w:trPr>
        <w:tc>
          <w:tcPr>
            <w:tcW w:w="553" w:type="dxa"/>
            <w:vMerge w:val="restart"/>
            <w:hideMark/>
          </w:tcPr>
          <w:p w:rsidR="00081E04" w:rsidRPr="00081E04" w:rsidRDefault="00081E04" w:rsidP="00081E04">
            <w:r w:rsidRPr="00081E04">
              <w:t>238</w:t>
            </w:r>
          </w:p>
        </w:tc>
        <w:tc>
          <w:tcPr>
            <w:tcW w:w="1187" w:type="dxa"/>
            <w:gridSpan w:val="2"/>
            <w:vMerge w:val="restart"/>
            <w:hideMark/>
          </w:tcPr>
          <w:p w:rsidR="00081E04" w:rsidRPr="00081E04" w:rsidRDefault="00081E04">
            <w:r w:rsidRPr="00081E04">
              <w:t>КБ10-16-1</w:t>
            </w:r>
          </w:p>
        </w:tc>
        <w:tc>
          <w:tcPr>
            <w:tcW w:w="3205" w:type="dxa"/>
            <w:gridSpan w:val="3"/>
            <w:vMerge w:val="restart"/>
            <w:hideMark/>
          </w:tcPr>
          <w:p w:rsidR="00081E04" w:rsidRPr="00081E04" w:rsidRDefault="00081E04">
            <w:r w:rsidRPr="00081E04">
              <w:t>Виготовлення та установлення крокв</w:t>
            </w:r>
          </w:p>
        </w:tc>
        <w:tc>
          <w:tcPr>
            <w:tcW w:w="1107" w:type="dxa"/>
            <w:vMerge w:val="restart"/>
            <w:hideMark/>
          </w:tcPr>
          <w:p w:rsidR="00081E04" w:rsidRPr="00081E04" w:rsidRDefault="00081E04" w:rsidP="00081E04">
            <w:r w:rsidRPr="00081E04">
              <w:t>м3</w:t>
            </w:r>
          </w:p>
        </w:tc>
        <w:tc>
          <w:tcPr>
            <w:tcW w:w="1203" w:type="dxa"/>
            <w:gridSpan w:val="3"/>
            <w:vMerge w:val="restart"/>
            <w:hideMark/>
          </w:tcPr>
          <w:p w:rsidR="00081E04" w:rsidRPr="00081E04" w:rsidRDefault="00081E04" w:rsidP="00081E04">
            <w:r w:rsidRPr="00081E04">
              <w:t>10,43</w:t>
            </w:r>
          </w:p>
        </w:tc>
        <w:tc>
          <w:tcPr>
            <w:tcW w:w="1160" w:type="dxa"/>
            <w:gridSpan w:val="3"/>
            <w:hideMark/>
          </w:tcPr>
          <w:p w:rsidR="00081E04" w:rsidRPr="00081E04" w:rsidRDefault="00081E04" w:rsidP="00081E04">
            <w:pPr>
              <w:rPr>
                <w:u w:val="single"/>
              </w:rPr>
            </w:pPr>
            <w:r w:rsidRPr="00081E04">
              <w:rPr>
                <w:u w:val="single"/>
              </w:rPr>
              <w:t>12287,06</w:t>
            </w:r>
          </w:p>
        </w:tc>
        <w:tc>
          <w:tcPr>
            <w:tcW w:w="1140" w:type="dxa"/>
            <w:gridSpan w:val="2"/>
            <w:hideMark/>
          </w:tcPr>
          <w:p w:rsidR="00081E04" w:rsidRPr="00081E04" w:rsidRDefault="00081E04" w:rsidP="00081E04">
            <w:pPr>
              <w:rPr>
                <w:u w:val="single"/>
              </w:rPr>
            </w:pPr>
            <w:r w:rsidRPr="00081E04">
              <w:rPr>
                <w:u w:val="single"/>
              </w:rPr>
              <w:t>71,38</w:t>
            </w:r>
          </w:p>
        </w:tc>
        <w:tc>
          <w:tcPr>
            <w:tcW w:w="1072" w:type="dxa"/>
            <w:vMerge w:val="restart"/>
            <w:hideMark/>
          </w:tcPr>
          <w:p w:rsidR="00081E04" w:rsidRPr="00081E04" w:rsidRDefault="00081E04" w:rsidP="00081E04">
            <w:r w:rsidRPr="00081E04">
              <w:t>128154</w:t>
            </w:r>
          </w:p>
        </w:tc>
        <w:tc>
          <w:tcPr>
            <w:tcW w:w="1160" w:type="dxa"/>
            <w:gridSpan w:val="2"/>
            <w:vMerge w:val="restart"/>
            <w:hideMark/>
          </w:tcPr>
          <w:p w:rsidR="00081E04" w:rsidRPr="00081E04" w:rsidRDefault="00081E04" w:rsidP="00081E04">
            <w:r w:rsidRPr="00081E04">
              <w:t>27002</w:t>
            </w:r>
          </w:p>
        </w:tc>
        <w:tc>
          <w:tcPr>
            <w:tcW w:w="1160" w:type="dxa"/>
            <w:gridSpan w:val="3"/>
            <w:hideMark/>
          </w:tcPr>
          <w:p w:rsidR="00081E04" w:rsidRPr="00081E04" w:rsidRDefault="00081E04" w:rsidP="00081E04">
            <w:pPr>
              <w:rPr>
                <w:u w:val="single"/>
              </w:rPr>
            </w:pPr>
            <w:r w:rsidRPr="00081E04">
              <w:rPr>
                <w:u w:val="single"/>
              </w:rPr>
              <w:t>744</w:t>
            </w:r>
          </w:p>
        </w:tc>
        <w:tc>
          <w:tcPr>
            <w:tcW w:w="1163" w:type="dxa"/>
            <w:gridSpan w:val="3"/>
            <w:hideMark/>
          </w:tcPr>
          <w:p w:rsidR="00081E04" w:rsidRPr="00081E04" w:rsidRDefault="00081E04" w:rsidP="00081E04">
            <w:pPr>
              <w:rPr>
                <w:u w:val="single"/>
              </w:rPr>
            </w:pPr>
            <w:r w:rsidRPr="00081E04">
              <w:rPr>
                <w:u w:val="single"/>
              </w:rPr>
              <w:t>33,5000</w:t>
            </w:r>
          </w:p>
        </w:tc>
        <w:tc>
          <w:tcPr>
            <w:tcW w:w="1200" w:type="dxa"/>
            <w:hideMark/>
          </w:tcPr>
          <w:p w:rsidR="00081E04" w:rsidRPr="00081E04" w:rsidRDefault="00081E04" w:rsidP="00081E04">
            <w:pPr>
              <w:rPr>
                <w:u w:val="single"/>
              </w:rPr>
            </w:pPr>
            <w:r w:rsidRPr="00081E04">
              <w:rPr>
                <w:u w:val="single"/>
              </w:rPr>
              <w:t>349,41</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2588,88</w:t>
            </w:r>
          </w:p>
        </w:tc>
        <w:tc>
          <w:tcPr>
            <w:tcW w:w="1140" w:type="dxa"/>
            <w:gridSpan w:val="2"/>
            <w:hideMark/>
          </w:tcPr>
          <w:p w:rsidR="00081E04" w:rsidRPr="00081E04" w:rsidRDefault="00081E04" w:rsidP="00081E04">
            <w:r w:rsidRPr="00081E04">
              <w:t>29,39</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307</w:t>
            </w:r>
          </w:p>
        </w:tc>
        <w:tc>
          <w:tcPr>
            <w:tcW w:w="1163" w:type="dxa"/>
            <w:gridSpan w:val="3"/>
            <w:hideMark/>
          </w:tcPr>
          <w:p w:rsidR="00081E04" w:rsidRPr="00081E04" w:rsidRDefault="00081E04" w:rsidP="00081E04">
            <w:r w:rsidRPr="00081E04">
              <w:t>0,2550</w:t>
            </w:r>
          </w:p>
        </w:tc>
        <w:tc>
          <w:tcPr>
            <w:tcW w:w="1200" w:type="dxa"/>
            <w:hideMark/>
          </w:tcPr>
          <w:p w:rsidR="00081E04" w:rsidRPr="00081E04" w:rsidRDefault="00081E04" w:rsidP="00081E04">
            <w:r w:rsidRPr="00081E04">
              <w:t>2,66</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239</w:t>
            </w:r>
          </w:p>
        </w:tc>
        <w:tc>
          <w:tcPr>
            <w:tcW w:w="1187" w:type="dxa"/>
            <w:gridSpan w:val="2"/>
            <w:vMerge w:val="restart"/>
            <w:hideMark/>
          </w:tcPr>
          <w:p w:rsidR="00081E04" w:rsidRPr="00081E04" w:rsidRDefault="00081E04">
            <w:pPr>
              <w:rPr>
                <w:i/>
                <w:iCs/>
              </w:rPr>
            </w:pPr>
            <w:r w:rsidRPr="00081E04">
              <w:rPr>
                <w:i/>
                <w:iCs/>
              </w:rPr>
              <w:t>КБ12-12-4</w:t>
            </w:r>
          </w:p>
        </w:tc>
        <w:tc>
          <w:tcPr>
            <w:tcW w:w="3205" w:type="dxa"/>
            <w:gridSpan w:val="3"/>
            <w:vMerge w:val="restart"/>
            <w:hideMark/>
          </w:tcPr>
          <w:p w:rsidR="00081E04" w:rsidRPr="00081E04" w:rsidRDefault="00081E04">
            <w:pPr>
              <w:rPr>
                <w:i/>
                <w:iCs/>
              </w:rPr>
            </w:pPr>
            <w:r w:rsidRPr="00081E04">
              <w:rPr>
                <w:i/>
                <w:iCs/>
              </w:rPr>
              <w:t>Улаштування покрівель шатрових із</w:t>
            </w:r>
            <w:r w:rsidRPr="00081E04">
              <w:rPr>
                <w:i/>
                <w:iCs/>
              </w:rPr>
              <w:br/>
            </w:r>
            <w:proofErr w:type="spellStart"/>
            <w:r w:rsidRPr="00081E04">
              <w:rPr>
                <w:i/>
                <w:iCs/>
              </w:rPr>
              <w:t>металочерепиці</w:t>
            </w:r>
            <w:proofErr w:type="spellEnd"/>
            <w:r w:rsidRPr="00081E04">
              <w:rPr>
                <w:i/>
                <w:iCs/>
              </w:rPr>
              <w:t xml:space="preserve"> "</w:t>
            </w:r>
            <w:proofErr w:type="spellStart"/>
            <w:r w:rsidRPr="00081E04">
              <w:rPr>
                <w:i/>
                <w:iCs/>
              </w:rPr>
              <w:t>Монтерей</w:t>
            </w:r>
            <w:proofErr w:type="spellEnd"/>
            <w:r w:rsidRPr="00081E04">
              <w:rPr>
                <w:i/>
                <w:iCs/>
              </w:rPr>
              <w:t>"</w:t>
            </w:r>
          </w:p>
        </w:tc>
        <w:tc>
          <w:tcPr>
            <w:tcW w:w="1107" w:type="dxa"/>
            <w:vMerge w:val="restart"/>
            <w:hideMark/>
          </w:tcPr>
          <w:p w:rsidR="00081E04" w:rsidRPr="00081E04" w:rsidRDefault="00081E04" w:rsidP="00081E04">
            <w:pPr>
              <w:rPr>
                <w:i/>
                <w:iCs/>
              </w:rPr>
            </w:pPr>
            <w:r w:rsidRPr="00081E04">
              <w:rPr>
                <w:i/>
                <w:iCs/>
              </w:rPr>
              <w:t>100м2</w:t>
            </w:r>
          </w:p>
        </w:tc>
        <w:tc>
          <w:tcPr>
            <w:tcW w:w="1203" w:type="dxa"/>
            <w:gridSpan w:val="3"/>
            <w:vMerge w:val="restart"/>
            <w:hideMark/>
          </w:tcPr>
          <w:p w:rsidR="00081E04" w:rsidRPr="00081E04" w:rsidRDefault="00081E04" w:rsidP="00081E04">
            <w:pPr>
              <w:rPr>
                <w:i/>
                <w:iCs/>
              </w:rPr>
            </w:pPr>
            <w:r w:rsidRPr="00081E04">
              <w:rPr>
                <w:i/>
                <w:iCs/>
              </w:rPr>
              <w:t>4</w:t>
            </w:r>
          </w:p>
        </w:tc>
        <w:tc>
          <w:tcPr>
            <w:tcW w:w="1160" w:type="dxa"/>
            <w:gridSpan w:val="3"/>
            <w:hideMark/>
          </w:tcPr>
          <w:p w:rsidR="00081E04" w:rsidRPr="00081E04" w:rsidRDefault="00081E04" w:rsidP="00081E04">
            <w:pPr>
              <w:rPr>
                <w:i/>
                <w:iCs/>
                <w:u w:val="single"/>
              </w:rPr>
            </w:pPr>
            <w:r w:rsidRPr="00081E04">
              <w:rPr>
                <w:i/>
                <w:iCs/>
                <w:u w:val="single"/>
              </w:rPr>
              <w:t>13203,73</w:t>
            </w:r>
          </w:p>
        </w:tc>
        <w:tc>
          <w:tcPr>
            <w:tcW w:w="1140" w:type="dxa"/>
            <w:gridSpan w:val="2"/>
            <w:hideMark/>
          </w:tcPr>
          <w:p w:rsidR="00081E04" w:rsidRPr="00081E04" w:rsidRDefault="00081E04" w:rsidP="00081E04">
            <w:pPr>
              <w:rPr>
                <w:i/>
                <w:iCs/>
                <w:u w:val="single"/>
              </w:rPr>
            </w:pPr>
            <w:r w:rsidRPr="00081E04">
              <w:rPr>
                <w:i/>
                <w:iCs/>
                <w:u w:val="single"/>
              </w:rPr>
              <w:t>360,12</w:t>
            </w:r>
          </w:p>
        </w:tc>
        <w:tc>
          <w:tcPr>
            <w:tcW w:w="1072" w:type="dxa"/>
            <w:vMerge w:val="restart"/>
            <w:hideMark/>
          </w:tcPr>
          <w:p w:rsidR="00081E04" w:rsidRPr="00081E04" w:rsidRDefault="00081E04" w:rsidP="00081E04">
            <w:pPr>
              <w:rPr>
                <w:i/>
                <w:iCs/>
              </w:rPr>
            </w:pPr>
            <w:r w:rsidRPr="00081E04">
              <w:rPr>
                <w:i/>
                <w:iCs/>
              </w:rPr>
              <w:t>52815</w:t>
            </w:r>
          </w:p>
        </w:tc>
        <w:tc>
          <w:tcPr>
            <w:tcW w:w="1160" w:type="dxa"/>
            <w:gridSpan w:val="2"/>
            <w:vMerge w:val="restart"/>
            <w:hideMark/>
          </w:tcPr>
          <w:p w:rsidR="00081E04" w:rsidRPr="00081E04" w:rsidRDefault="00081E04" w:rsidP="00081E04">
            <w:pPr>
              <w:rPr>
                <w:i/>
                <w:iCs/>
              </w:rPr>
            </w:pPr>
            <w:r w:rsidRPr="00081E04">
              <w:rPr>
                <w:i/>
                <w:iCs/>
              </w:rPr>
              <w:t>49768</w:t>
            </w:r>
          </w:p>
        </w:tc>
        <w:tc>
          <w:tcPr>
            <w:tcW w:w="1160" w:type="dxa"/>
            <w:gridSpan w:val="3"/>
            <w:hideMark/>
          </w:tcPr>
          <w:p w:rsidR="00081E04" w:rsidRPr="00081E04" w:rsidRDefault="00081E04" w:rsidP="00081E04">
            <w:pPr>
              <w:rPr>
                <w:i/>
                <w:iCs/>
                <w:u w:val="single"/>
              </w:rPr>
            </w:pPr>
            <w:r w:rsidRPr="00081E04">
              <w:rPr>
                <w:i/>
                <w:iCs/>
                <w:u w:val="single"/>
              </w:rPr>
              <w:t>1440</w:t>
            </w:r>
          </w:p>
        </w:tc>
        <w:tc>
          <w:tcPr>
            <w:tcW w:w="1163" w:type="dxa"/>
            <w:gridSpan w:val="3"/>
            <w:hideMark/>
          </w:tcPr>
          <w:p w:rsidR="00081E04" w:rsidRPr="00081E04" w:rsidRDefault="00081E04" w:rsidP="00081E04">
            <w:pPr>
              <w:rPr>
                <w:i/>
                <w:iCs/>
                <w:u w:val="single"/>
              </w:rPr>
            </w:pPr>
            <w:r w:rsidRPr="00081E04">
              <w:rPr>
                <w:i/>
                <w:iCs/>
                <w:u w:val="single"/>
              </w:rPr>
              <w:t>156,6400</w:t>
            </w:r>
          </w:p>
        </w:tc>
        <w:tc>
          <w:tcPr>
            <w:tcW w:w="1200" w:type="dxa"/>
            <w:hideMark/>
          </w:tcPr>
          <w:p w:rsidR="00081E04" w:rsidRPr="00081E04" w:rsidRDefault="00081E04" w:rsidP="00081E04">
            <w:pPr>
              <w:rPr>
                <w:i/>
                <w:iCs/>
                <w:u w:val="single"/>
              </w:rPr>
            </w:pPr>
            <w:r w:rsidRPr="00081E04">
              <w:rPr>
                <w:i/>
                <w:iCs/>
                <w:u w:val="single"/>
              </w:rPr>
              <w:t>626,56</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12441,92</w:t>
            </w:r>
          </w:p>
        </w:tc>
        <w:tc>
          <w:tcPr>
            <w:tcW w:w="1140" w:type="dxa"/>
            <w:gridSpan w:val="2"/>
            <w:hideMark/>
          </w:tcPr>
          <w:p w:rsidR="00081E04" w:rsidRPr="00081E04" w:rsidRDefault="00081E04" w:rsidP="00081E04">
            <w:pPr>
              <w:rPr>
                <w:i/>
                <w:iCs/>
              </w:rPr>
            </w:pPr>
            <w:r w:rsidRPr="00081E04">
              <w:rPr>
                <w:i/>
                <w:iCs/>
              </w:rPr>
              <w:t>151,01</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604</w:t>
            </w:r>
          </w:p>
        </w:tc>
        <w:tc>
          <w:tcPr>
            <w:tcW w:w="1163" w:type="dxa"/>
            <w:gridSpan w:val="3"/>
            <w:hideMark/>
          </w:tcPr>
          <w:p w:rsidR="00081E04" w:rsidRPr="00081E04" w:rsidRDefault="00081E04" w:rsidP="00081E04">
            <w:pPr>
              <w:rPr>
                <w:i/>
                <w:iCs/>
              </w:rPr>
            </w:pPr>
            <w:r w:rsidRPr="00081E04">
              <w:rPr>
                <w:i/>
                <w:iCs/>
              </w:rPr>
              <w:t>1,4775</w:t>
            </w:r>
          </w:p>
        </w:tc>
        <w:tc>
          <w:tcPr>
            <w:tcW w:w="1200" w:type="dxa"/>
            <w:hideMark/>
          </w:tcPr>
          <w:p w:rsidR="00081E04" w:rsidRPr="00081E04" w:rsidRDefault="00081E04" w:rsidP="00081E04">
            <w:pPr>
              <w:rPr>
                <w:i/>
                <w:iCs/>
              </w:rPr>
            </w:pPr>
            <w:r w:rsidRPr="00081E04">
              <w:rPr>
                <w:i/>
                <w:iCs/>
              </w:rPr>
              <w:t>5,91</w:t>
            </w:r>
          </w:p>
        </w:tc>
      </w:tr>
      <w:tr w:rsidR="00081E04" w:rsidRPr="00081E04" w:rsidTr="00081E04">
        <w:trPr>
          <w:trHeight w:val="285"/>
        </w:trPr>
        <w:tc>
          <w:tcPr>
            <w:tcW w:w="553" w:type="dxa"/>
            <w:vMerge w:val="restart"/>
            <w:hideMark/>
          </w:tcPr>
          <w:p w:rsidR="00081E04" w:rsidRPr="00081E04" w:rsidRDefault="00081E04" w:rsidP="00081E04">
            <w:r w:rsidRPr="00081E04">
              <w:t>240</w:t>
            </w:r>
          </w:p>
        </w:tc>
        <w:tc>
          <w:tcPr>
            <w:tcW w:w="1187" w:type="dxa"/>
            <w:gridSpan w:val="2"/>
            <w:vMerge w:val="restart"/>
            <w:hideMark/>
          </w:tcPr>
          <w:p w:rsidR="00081E04" w:rsidRPr="00081E04" w:rsidRDefault="00081E04">
            <w:r w:rsidRPr="00081E04">
              <w:t>С111-852</w:t>
            </w:r>
          </w:p>
        </w:tc>
        <w:tc>
          <w:tcPr>
            <w:tcW w:w="3205" w:type="dxa"/>
            <w:gridSpan w:val="3"/>
            <w:vMerge w:val="restart"/>
            <w:hideMark/>
          </w:tcPr>
          <w:p w:rsidR="00081E04" w:rsidRPr="00081E04" w:rsidRDefault="00081E04">
            <w:r w:rsidRPr="00081E04">
              <w:t>Руберойд покрівельний з крупнозернистою</w:t>
            </w:r>
            <w:r w:rsidRPr="00081E04">
              <w:br/>
              <w:t>засипкою РКК-350Б</w:t>
            </w:r>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7,52</w:t>
            </w:r>
          </w:p>
        </w:tc>
        <w:tc>
          <w:tcPr>
            <w:tcW w:w="1160" w:type="dxa"/>
            <w:gridSpan w:val="3"/>
            <w:hideMark/>
          </w:tcPr>
          <w:p w:rsidR="00081E04" w:rsidRPr="00081E04" w:rsidRDefault="00081E04" w:rsidP="00081E04">
            <w:pPr>
              <w:rPr>
                <w:u w:val="single"/>
              </w:rPr>
            </w:pPr>
            <w:r w:rsidRPr="00081E04">
              <w:rPr>
                <w:u w:val="single"/>
              </w:rPr>
              <w:t>37,73</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284</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417"/>
        </w:trPr>
        <w:tc>
          <w:tcPr>
            <w:tcW w:w="553" w:type="dxa"/>
            <w:vMerge w:val="restart"/>
            <w:hideMark/>
          </w:tcPr>
          <w:p w:rsidR="00081E04" w:rsidRPr="00081E04" w:rsidRDefault="00081E04" w:rsidP="00081E04">
            <w:r w:rsidRPr="00081E04">
              <w:t>241</w:t>
            </w:r>
          </w:p>
        </w:tc>
        <w:tc>
          <w:tcPr>
            <w:tcW w:w="1187" w:type="dxa"/>
            <w:gridSpan w:val="2"/>
            <w:vMerge w:val="restart"/>
            <w:hideMark/>
          </w:tcPr>
          <w:p w:rsidR="00081E04" w:rsidRPr="00081E04" w:rsidRDefault="00081E04">
            <w:r w:rsidRPr="00081E04">
              <w:t>С112-57</w:t>
            </w:r>
            <w:r w:rsidRPr="00081E04">
              <w:br/>
              <w:t>варіант 1</w:t>
            </w:r>
          </w:p>
        </w:tc>
        <w:tc>
          <w:tcPr>
            <w:tcW w:w="3205" w:type="dxa"/>
            <w:gridSpan w:val="3"/>
            <w:vMerge w:val="restart"/>
            <w:hideMark/>
          </w:tcPr>
          <w:p w:rsidR="00081E04" w:rsidRPr="00081E04" w:rsidRDefault="00081E04">
            <w:r w:rsidRPr="00081E04">
              <w:t>Дошки обрізні з хвойних порід, довжина 4-6,</w:t>
            </w:r>
            <w:r w:rsidRPr="00081E04">
              <w:br/>
              <w:t>5 м, ширина 75-150 мм, товщина 30,40 мм,</w:t>
            </w:r>
            <w:r w:rsidRPr="00081E04">
              <w:br/>
            </w:r>
            <w:r w:rsidRPr="00081E04">
              <w:lastRenderedPageBreak/>
              <w:t>ІІІ сорт</w:t>
            </w:r>
          </w:p>
        </w:tc>
        <w:tc>
          <w:tcPr>
            <w:tcW w:w="1107" w:type="dxa"/>
            <w:vMerge w:val="restart"/>
            <w:hideMark/>
          </w:tcPr>
          <w:p w:rsidR="00081E04" w:rsidRPr="00081E04" w:rsidRDefault="00081E04" w:rsidP="00081E04">
            <w:r w:rsidRPr="00081E04">
              <w:lastRenderedPageBreak/>
              <w:t>м3</w:t>
            </w:r>
          </w:p>
        </w:tc>
        <w:tc>
          <w:tcPr>
            <w:tcW w:w="1203" w:type="dxa"/>
            <w:gridSpan w:val="3"/>
            <w:vMerge w:val="restart"/>
            <w:hideMark/>
          </w:tcPr>
          <w:p w:rsidR="00081E04" w:rsidRPr="00081E04" w:rsidRDefault="00081E04" w:rsidP="00081E04">
            <w:r w:rsidRPr="00081E04">
              <w:t>3,8</w:t>
            </w:r>
          </w:p>
        </w:tc>
        <w:tc>
          <w:tcPr>
            <w:tcW w:w="1160" w:type="dxa"/>
            <w:gridSpan w:val="3"/>
            <w:hideMark/>
          </w:tcPr>
          <w:p w:rsidR="00081E04" w:rsidRPr="00081E04" w:rsidRDefault="00081E04" w:rsidP="00081E04">
            <w:pPr>
              <w:rPr>
                <w:u w:val="single"/>
              </w:rPr>
            </w:pPr>
            <w:r w:rsidRPr="00081E04">
              <w:rPr>
                <w:u w:val="single"/>
              </w:rPr>
              <w:t>5335,39</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20274</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lastRenderedPageBreak/>
              <w:t>242</w:t>
            </w:r>
          </w:p>
        </w:tc>
        <w:tc>
          <w:tcPr>
            <w:tcW w:w="1187" w:type="dxa"/>
            <w:gridSpan w:val="2"/>
            <w:vMerge w:val="restart"/>
            <w:hideMark/>
          </w:tcPr>
          <w:p w:rsidR="00081E04" w:rsidRPr="00081E04" w:rsidRDefault="00081E04">
            <w:r w:rsidRPr="00081E04">
              <w:t>&amp; С111-</w:t>
            </w:r>
            <w:r w:rsidRPr="00081E04">
              <w:br/>
              <w:t>1807-12</w:t>
            </w:r>
          </w:p>
        </w:tc>
        <w:tc>
          <w:tcPr>
            <w:tcW w:w="3205" w:type="dxa"/>
            <w:gridSpan w:val="3"/>
            <w:vMerge w:val="restart"/>
            <w:hideMark/>
          </w:tcPr>
          <w:p w:rsidR="00081E04" w:rsidRPr="00081E04" w:rsidRDefault="00081E04">
            <w:proofErr w:type="spellStart"/>
            <w:r w:rsidRPr="00081E04">
              <w:t>Металочерепиця</w:t>
            </w:r>
            <w:proofErr w:type="spellEnd"/>
            <w:r w:rsidRPr="00081E04">
              <w:t>.</w:t>
            </w:r>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460</w:t>
            </w:r>
          </w:p>
        </w:tc>
        <w:tc>
          <w:tcPr>
            <w:tcW w:w="1160" w:type="dxa"/>
            <w:gridSpan w:val="3"/>
            <w:hideMark/>
          </w:tcPr>
          <w:p w:rsidR="00081E04" w:rsidRPr="00081E04" w:rsidRDefault="00081E04" w:rsidP="00081E04">
            <w:pPr>
              <w:rPr>
                <w:u w:val="single"/>
              </w:rPr>
            </w:pPr>
            <w:r w:rsidRPr="00081E04">
              <w:rPr>
                <w:u w:val="single"/>
              </w:rPr>
              <w:t>197,42</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90813</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243</w:t>
            </w:r>
          </w:p>
        </w:tc>
        <w:tc>
          <w:tcPr>
            <w:tcW w:w="1187" w:type="dxa"/>
            <w:gridSpan w:val="2"/>
            <w:vMerge w:val="restart"/>
            <w:hideMark/>
          </w:tcPr>
          <w:p w:rsidR="00081E04" w:rsidRPr="00081E04" w:rsidRDefault="00081E04">
            <w:r w:rsidRPr="00081E04">
              <w:t>&amp; С111-</w:t>
            </w:r>
            <w:r w:rsidRPr="00081E04">
              <w:br/>
              <w:t>14831-1</w:t>
            </w:r>
          </w:p>
        </w:tc>
        <w:tc>
          <w:tcPr>
            <w:tcW w:w="3205" w:type="dxa"/>
            <w:gridSpan w:val="3"/>
            <w:vMerge w:val="restart"/>
            <w:hideMark/>
          </w:tcPr>
          <w:p w:rsidR="00081E04" w:rsidRPr="00081E04" w:rsidRDefault="00081E04">
            <w:r w:rsidRPr="00081E04">
              <w:t>Шурупи</w:t>
            </w:r>
          </w:p>
        </w:tc>
        <w:tc>
          <w:tcPr>
            <w:tcW w:w="1107" w:type="dxa"/>
            <w:vMerge w:val="restart"/>
            <w:hideMark/>
          </w:tcPr>
          <w:p w:rsidR="00081E04" w:rsidRPr="00081E04" w:rsidRDefault="00081E04" w:rsidP="00081E04">
            <w:proofErr w:type="spellStart"/>
            <w:r w:rsidRPr="00081E04">
              <w:t>шт</w:t>
            </w:r>
            <w:proofErr w:type="spellEnd"/>
          </w:p>
        </w:tc>
        <w:tc>
          <w:tcPr>
            <w:tcW w:w="1203" w:type="dxa"/>
            <w:gridSpan w:val="3"/>
            <w:vMerge w:val="restart"/>
            <w:hideMark/>
          </w:tcPr>
          <w:p w:rsidR="00081E04" w:rsidRPr="00081E04" w:rsidRDefault="00081E04" w:rsidP="00081E04">
            <w:r w:rsidRPr="00081E04">
              <w:t>2952</w:t>
            </w:r>
          </w:p>
        </w:tc>
        <w:tc>
          <w:tcPr>
            <w:tcW w:w="1160" w:type="dxa"/>
            <w:gridSpan w:val="3"/>
            <w:hideMark/>
          </w:tcPr>
          <w:p w:rsidR="00081E04" w:rsidRPr="00081E04" w:rsidRDefault="00081E04" w:rsidP="00081E04">
            <w:pPr>
              <w:rPr>
                <w:u w:val="single"/>
              </w:rPr>
            </w:pPr>
            <w:r w:rsidRPr="00081E04">
              <w:rPr>
                <w:u w:val="single"/>
              </w:rPr>
              <w:t>0,92</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2716</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244</w:t>
            </w:r>
          </w:p>
        </w:tc>
        <w:tc>
          <w:tcPr>
            <w:tcW w:w="1187" w:type="dxa"/>
            <w:gridSpan w:val="2"/>
            <w:vMerge w:val="restart"/>
            <w:hideMark/>
          </w:tcPr>
          <w:p w:rsidR="00081E04" w:rsidRPr="00081E04" w:rsidRDefault="00081E04">
            <w:r w:rsidRPr="00081E04">
              <w:t>&amp; С111-171-</w:t>
            </w:r>
            <w:r w:rsidRPr="00081E04">
              <w:br/>
              <w:t>3</w:t>
            </w:r>
          </w:p>
        </w:tc>
        <w:tc>
          <w:tcPr>
            <w:tcW w:w="3205" w:type="dxa"/>
            <w:gridSpan w:val="3"/>
            <w:vMerge w:val="restart"/>
            <w:hideMark/>
          </w:tcPr>
          <w:p w:rsidR="00081E04" w:rsidRPr="00081E04" w:rsidRDefault="00081E04">
            <w:r w:rsidRPr="00081E04">
              <w:t xml:space="preserve">Цвяхи </w:t>
            </w:r>
            <w:proofErr w:type="spellStart"/>
            <w:r w:rsidRPr="00081E04">
              <w:t>оцинкованi</w:t>
            </w:r>
            <w:proofErr w:type="spellEnd"/>
            <w:r w:rsidRPr="00081E04">
              <w:t xml:space="preserve"> для </w:t>
            </w:r>
            <w:proofErr w:type="spellStart"/>
            <w:r w:rsidRPr="00081E04">
              <w:t>покрiвлi</w:t>
            </w:r>
            <w:proofErr w:type="spellEnd"/>
            <w:r w:rsidRPr="00081E04">
              <w:t xml:space="preserve"> 3,5х70 мм</w:t>
            </w:r>
          </w:p>
        </w:tc>
        <w:tc>
          <w:tcPr>
            <w:tcW w:w="1107" w:type="dxa"/>
            <w:vMerge w:val="restart"/>
            <w:hideMark/>
          </w:tcPr>
          <w:p w:rsidR="00081E04" w:rsidRPr="00081E04" w:rsidRDefault="00081E04" w:rsidP="00081E04">
            <w:proofErr w:type="spellStart"/>
            <w:r w:rsidRPr="00081E04">
              <w:t>шт</w:t>
            </w:r>
            <w:proofErr w:type="spellEnd"/>
          </w:p>
        </w:tc>
        <w:tc>
          <w:tcPr>
            <w:tcW w:w="1203" w:type="dxa"/>
            <w:gridSpan w:val="3"/>
            <w:vMerge w:val="restart"/>
            <w:hideMark/>
          </w:tcPr>
          <w:p w:rsidR="00081E04" w:rsidRPr="00081E04" w:rsidRDefault="00081E04" w:rsidP="00081E04">
            <w:r w:rsidRPr="00081E04">
              <w:t>3328</w:t>
            </w:r>
          </w:p>
        </w:tc>
        <w:tc>
          <w:tcPr>
            <w:tcW w:w="1160" w:type="dxa"/>
            <w:gridSpan w:val="3"/>
            <w:hideMark/>
          </w:tcPr>
          <w:p w:rsidR="00081E04" w:rsidRPr="00081E04" w:rsidRDefault="00081E04" w:rsidP="00081E04">
            <w:pPr>
              <w:rPr>
                <w:u w:val="single"/>
              </w:rPr>
            </w:pPr>
            <w:r w:rsidRPr="00081E04">
              <w:rPr>
                <w:u w:val="single"/>
              </w:rPr>
              <w:t>0,61</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2030</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245</w:t>
            </w:r>
          </w:p>
        </w:tc>
        <w:tc>
          <w:tcPr>
            <w:tcW w:w="1187" w:type="dxa"/>
            <w:gridSpan w:val="2"/>
            <w:vMerge w:val="restart"/>
            <w:hideMark/>
          </w:tcPr>
          <w:p w:rsidR="00081E04" w:rsidRPr="00081E04" w:rsidRDefault="00081E04">
            <w:r w:rsidRPr="00081E04">
              <w:t>&amp; С111-171-</w:t>
            </w:r>
            <w:r w:rsidRPr="00081E04">
              <w:br/>
              <w:t>2</w:t>
            </w:r>
          </w:p>
        </w:tc>
        <w:tc>
          <w:tcPr>
            <w:tcW w:w="3205" w:type="dxa"/>
            <w:gridSpan w:val="3"/>
            <w:vMerge w:val="restart"/>
            <w:hideMark/>
          </w:tcPr>
          <w:p w:rsidR="00081E04" w:rsidRPr="00081E04" w:rsidRDefault="00081E04">
            <w:r w:rsidRPr="00081E04">
              <w:t xml:space="preserve">Цвяхи </w:t>
            </w:r>
            <w:proofErr w:type="spellStart"/>
            <w:r w:rsidRPr="00081E04">
              <w:t>оцинкованi</w:t>
            </w:r>
            <w:proofErr w:type="spellEnd"/>
            <w:r w:rsidRPr="00081E04">
              <w:t xml:space="preserve"> для </w:t>
            </w:r>
            <w:proofErr w:type="spellStart"/>
            <w:r w:rsidRPr="00081E04">
              <w:t>покрiвлi</w:t>
            </w:r>
            <w:proofErr w:type="spellEnd"/>
            <w:r w:rsidRPr="00081E04">
              <w:t xml:space="preserve"> 2х35 мм</w:t>
            </w:r>
          </w:p>
        </w:tc>
        <w:tc>
          <w:tcPr>
            <w:tcW w:w="1107" w:type="dxa"/>
            <w:vMerge w:val="restart"/>
            <w:hideMark/>
          </w:tcPr>
          <w:p w:rsidR="00081E04" w:rsidRPr="00081E04" w:rsidRDefault="00081E04" w:rsidP="00081E04">
            <w:proofErr w:type="spellStart"/>
            <w:r w:rsidRPr="00081E04">
              <w:t>шт</w:t>
            </w:r>
            <w:proofErr w:type="spellEnd"/>
          </w:p>
        </w:tc>
        <w:tc>
          <w:tcPr>
            <w:tcW w:w="1203" w:type="dxa"/>
            <w:gridSpan w:val="3"/>
            <w:vMerge w:val="restart"/>
            <w:hideMark/>
          </w:tcPr>
          <w:p w:rsidR="00081E04" w:rsidRPr="00081E04" w:rsidRDefault="00081E04" w:rsidP="00081E04">
            <w:r w:rsidRPr="00081E04">
              <w:t>4368</w:t>
            </w:r>
          </w:p>
        </w:tc>
        <w:tc>
          <w:tcPr>
            <w:tcW w:w="1160" w:type="dxa"/>
            <w:gridSpan w:val="3"/>
            <w:hideMark/>
          </w:tcPr>
          <w:p w:rsidR="00081E04" w:rsidRPr="00081E04" w:rsidRDefault="00081E04" w:rsidP="00081E04">
            <w:pPr>
              <w:rPr>
                <w:u w:val="single"/>
              </w:rPr>
            </w:pPr>
            <w:r w:rsidRPr="00081E04">
              <w:rPr>
                <w:u w:val="single"/>
              </w:rPr>
              <w:t>0,31</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1354</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246</w:t>
            </w:r>
          </w:p>
        </w:tc>
        <w:tc>
          <w:tcPr>
            <w:tcW w:w="1187" w:type="dxa"/>
            <w:gridSpan w:val="2"/>
            <w:vMerge w:val="restart"/>
            <w:hideMark/>
          </w:tcPr>
          <w:p w:rsidR="00081E04" w:rsidRPr="00081E04" w:rsidRDefault="00081E04">
            <w:r w:rsidRPr="00081E04">
              <w:t>&amp; С111-</w:t>
            </w:r>
            <w:r w:rsidRPr="00081E04">
              <w:br/>
              <w:t>1844-11</w:t>
            </w:r>
          </w:p>
        </w:tc>
        <w:tc>
          <w:tcPr>
            <w:tcW w:w="3205" w:type="dxa"/>
            <w:gridSpan w:val="3"/>
            <w:vMerge w:val="restart"/>
            <w:hideMark/>
          </w:tcPr>
          <w:p w:rsidR="00081E04" w:rsidRPr="00081E04" w:rsidRDefault="00081E04">
            <w:proofErr w:type="spellStart"/>
            <w:r w:rsidRPr="00081E04">
              <w:t>Коньок</w:t>
            </w:r>
            <w:proofErr w:type="spellEnd"/>
            <w:r w:rsidRPr="00081E04">
              <w:t>.</w:t>
            </w:r>
          </w:p>
        </w:tc>
        <w:tc>
          <w:tcPr>
            <w:tcW w:w="1107" w:type="dxa"/>
            <w:vMerge w:val="restart"/>
            <w:hideMark/>
          </w:tcPr>
          <w:p w:rsidR="00081E04" w:rsidRPr="00081E04" w:rsidRDefault="00081E04" w:rsidP="00081E04">
            <w:r w:rsidRPr="00081E04">
              <w:t>м</w:t>
            </w:r>
          </w:p>
        </w:tc>
        <w:tc>
          <w:tcPr>
            <w:tcW w:w="1203" w:type="dxa"/>
            <w:gridSpan w:val="3"/>
            <w:vMerge w:val="restart"/>
            <w:hideMark/>
          </w:tcPr>
          <w:p w:rsidR="00081E04" w:rsidRPr="00081E04" w:rsidRDefault="00081E04" w:rsidP="00081E04">
            <w:r w:rsidRPr="00081E04">
              <w:t>73</w:t>
            </w:r>
          </w:p>
        </w:tc>
        <w:tc>
          <w:tcPr>
            <w:tcW w:w="1160" w:type="dxa"/>
            <w:gridSpan w:val="3"/>
            <w:hideMark/>
          </w:tcPr>
          <w:p w:rsidR="00081E04" w:rsidRPr="00081E04" w:rsidRDefault="00081E04" w:rsidP="00081E04">
            <w:pPr>
              <w:rPr>
                <w:u w:val="single"/>
              </w:rPr>
            </w:pPr>
            <w:r w:rsidRPr="00081E04">
              <w:rPr>
                <w:u w:val="single"/>
              </w:rPr>
              <w:t>90,88</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6634</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247</w:t>
            </w:r>
          </w:p>
        </w:tc>
        <w:tc>
          <w:tcPr>
            <w:tcW w:w="1187" w:type="dxa"/>
            <w:gridSpan w:val="2"/>
            <w:vMerge w:val="restart"/>
            <w:hideMark/>
          </w:tcPr>
          <w:p w:rsidR="00081E04" w:rsidRPr="00081E04" w:rsidRDefault="00081E04">
            <w:r w:rsidRPr="00081E04">
              <w:t>&amp; С111-</w:t>
            </w:r>
            <w:r w:rsidRPr="00081E04">
              <w:br/>
              <w:t>1844-13</w:t>
            </w:r>
          </w:p>
        </w:tc>
        <w:tc>
          <w:tcPr>
            <w:tcW w:w="3205" w:type="dxa"/>
            <w:gridSpan w:val="3"/>
            <w:vMerge w:val="restart"/>
            <w:hideMark/>
          </w:tcPr>
          <w:p w:rsidR="00081E04" w:rsidRPr="00081E04" w:rsidRDefault="00081E04">
            <w:r w:rsidRPr="00081E04">
              <w:t>Розжолобок</w:t>
            </w:r>
          </w:p>
        </w:tc>
        <w:tc>
          <w:tcPr>
            <w:tcW w:w="1107" w:type="dxa"/>
            <w:vMerge w:val="restart"/>
            <w:hideMark/>
          </w:tcPr>
          <w:p w:rsidR="00081E04" w:rsidRPr="00081E04" w:rsidRDefault="00081E04" w:rsidP="00081E04">
            <w:r w:rsidRPr="00081E04">
              <w:t>м</w:t>
            </w:r>
          </w:p>
        </w:tc>
        <w:tc>
          <w:tcPr>
            <w:tcW w:w="1203" w:type="dxa"/>
            <w:gridSpan w:val="3"/>
            <w:vMerge w:val="restart"/>
            <w:hideMark/>
          </w:tcPr>
          <w:p w:rsidR="00081E04" w:rsidRPr="00081E04" w:rsidRDefault="00081E04" w:rsidP="00081E04">
            <w:r w:rsidRPr="00081E04">
              <w:t>20</w:t>
            </w:r>
          </w:p>
        </w:tc>
        <w:tc>
          <w:tcPr>
            <w:tcW w:w="1160" w:type="dxa"/>
            <w:gridSpan w:val="3"/>
            <w:hideMark/>
          </w:tcPr>
          <w:p w:rsidR="00081E04" w:rsidRPr="00081E04" w:rsidRDefault="00081E04" w:rsidP="00081E04">
            <w:pPr>
              <w:rPr>
                <w:u w:val="single"/>
              </w:rPr>
            </w:pPr>
            <w:r w:rsidRPr="00081E04">
              <w:rPr>
                <w:u w:val="single"/>
              </w:rPr>
              <w:t>90,88</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1818</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678"/>
        </w:trPr>
        <w:tc>
          <w:tcPr>
            <w:tcW w:w="553" w:type="dxa"/>
            <w:vMerge w:val="restart"/>
            <w:hideMark/>
          </w:tcPr>
          <w:p w:rsidR="00081E04" w:rsidRPr="00081E04" w:rsidRDefault="00081E04" w:rsidP="00081E04">
            <w:r w:rsidRPr="00081E04">
              <w:t>248</w:t>
            </w:r>
          </w:p>
        </w:tc>
        <w:tc>
          <w:tcPr>
            <w:tcW w:w="1187" w:type="dxa"/>
            <w:gridSpan w:val="2"/>
            <w:vMerge w:val="restart"/>
            <w:hideMark/>
          </w:tcPr>
          <w:p w:rsidR="00081E04" w:rsidRPr="00081E04" w:rsidRDefault="00081E04">
            <w:r w:rsidRPr="00081E04">
              <w:t>К536196-800</w:t>
            </w:r>
            <w:r w:rsidRPr="00081E04">
              <w:br/>
              <w:t>варіант 1</w:t>
            </w:r>
            <w:r w:rsidRPr="00081E04">
              <w:br/>
              <w:t>С123-236</w:t>
            </w:r>
          </w:p>
        </w:tc>
        <w:tc>
          <w:tcPr>
            <w:tcW w:w="3205" w:type="dxa"/>
            <w:gridSpan w:val="3"/>
            <w:vMerge w:val="restart"/>
            <w:hideMark/>
          </w:tcPr>
          <w:p w:rsidR="00081E04" w:rsidRPr="00081E04" w:rsidRDefault="00081E04">
            <w:r w:rsidRPr="00081E04">
              <w:t>Люки i лази марки ДЛ 08-07ГОСТ 24698-81</w:t>
            </w:r>
            <w:r w:rsidRPr="00081E04">
              <w:br/>
              <w:t>(</w:t>
            </w:r>
            <w:proofErr w:type="spellStart"/>
            <w:r w:rsidRPr="00081E04">
              <w:t>iз</w:t>
            </w:r>
            <w:proofErr w:type="spellEnd"/>
            <w:r w:rsidRPr="00081E04">
              <w:t xml:space="preserve"> </w:t>
            </w:r>
            <w:proofErr w:type="spellStart"/>
            <w:r w:rsidRPr="00081E04">
              <w:t>закiнченим</w:t>
            </w:r>
            <w:proofErr w:type="spellEnd"/>
            <w:r w:rsidRPr="00081E04">
              <w:t xml:space="preserve"> опоряджувальним покриттям</w:t>
            </w:r>
            <w:r w:rsidRPr="00081E04">
              <w:br/>
              <w:t>емалями за 2 рази)(Ф335)</w:t>
            </w:r>
            <w:r w:rsidRPr="00081E04">
              <w:br/>
            </w:r>
            <w:proofErr w:type="spellStart"/>
            <w:r w:rsidRPr="00081E04">
              <w:t>Вiдпускна</w:t>
            </w:r>
            <w:proofErr w:type="spellEnd"/>
            <w:r w:rsidRPr="00081E04">
              <w:t xml:space="preserve"> </w:t>
            </w:r>
            <w:proofErr w:type="spellStart"/>
            <w:r w:rsidRPr="00081E04">
              <w:t>цiна</w:t>
            </w:r>
            <w:proofErr w:type="spellEnd"/>
            <w:r w:rsidRPr="00081E04">
              <w:t>: (2250,95+1,98x0x83,9907)x0,</w:t>
            </w:r>
            <w:r w:rsidRPr="00081E04">
              <w:br/>
              <w:t>969</w:t>
            </w:r>
          </w:p>
        </w:tc>
        <w:tc>
          <w:tcPr>
            <w:tcW w:w="1107" w:type="dxa"/>
            <w:vMerge w:val="restart"/>
            <w:hideMark/>
          </w:tcPr>
          <w:p w:rsidR="00081E04" w:rsidRPr="00081E04" w:rsidRDefault="00081E04" w:rsidP="00081E04">
            <w:proofErr w:type="spellStart"/>
            <w:r w:rsidRPr="00081E04">
              <w:t>шт</w:t>
            </w:r>
            <w:proofErr w:type="spellEnd"/>
          </w:p>
        </w:tc>
        <w:tc>
          <w:tcPr>
            <w:tcW w:w="1203" w:type="dxa"/>
            <w:gridSpan w:val="3"/>
            <w:vMerge w:val="restart"/>
            <w:hideMark/>
          </w:tcPr>
          <w:p w:rsidR="00081E04" w:rsidRPr="00081E04" w:rsidRDefault="00081E04" w:rsidP="00081E04">
            <w:r w:rsidRPr="00081E04">
              <w:t>1</w:t>
            </w:r>
          </w:p>
        </w:tc>
        <w:tc>
          <w:tcPr>
            <w:tcW w:w="1160" w:type="dxa"/>
            <w:gridSpan w:val="3"/>
            <w:hideMark/>
          </w:tcPr>
          <w:p w:rsidR="00081E04" w:rsidRPr="00081E04" w:rsidRDefault="00081E04" w:rsidP="00081E04">
            <w:pPr>
              <w:rPr>
                <w:u w:val="single"/>
              </w:rPr>
            </w:pPr>
            <w:r w:rsidRPr="00081E04">
              <w:rPr>
                <w:u w:val="single"/>
              </w:rPr>
              <w:t>2242,95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2243</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684"/>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330"/>
        </w:trPr>
        <w:tc>
          <w:tcPr>
            <w:tcW w:w="553" w:type="dxa"/>
            <w:hideMark/>
          </w:tcPr>
          <w:p w:rsidR="00081E04" w:rsidRPr="00081E04" w:rsidRDefault="00081E04" w:rsidP="00081E04">
            <w:r w:rsidRPr="00081E04">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285"/>
        </w:trPr>
        <w:tc>
          <w:tcPr>
            <w:tcW w:w="553" w:type="dxa"/>
            <w:vMerge w:val="restart"/>
            <w:hideMark/>
          </w:tcPr>
          <w:p w:rsidR="00081E04" w:rsidRPr="00081E04" w:rsidRDefault="00081E04" w:rsidP="00081E04">
            <w:r w:rsidRPr="00081E04">
              <w:t>249</w:t>
            </w:r>
          </w:p>
        </w:tc>
        <w:tc>
          <w:tcPr>
            <w:tcW w:w="1187" w:type="dxa"/>
            <w:gridSpan w:val="2"/>
            <w:vMerge w:val="restart"/>
            <w:hideMark/>
          </w:tcPr>
          <w:p w:rsidR="00081E04" w:rsidRPr="00081E04" w:rsidRDefault="00081E04">
            <w:r w:rsidRPr="00081E04">
              <w:t>С111-953-1</w:t>
            </w:r>
          </w:p>
        </w:tc>
        <w:tc>
          <w:tcPr>
            <w:tcW w:w="3205" w:type="dxa"/>
            <w:gridSpan w:val="3"/>
            <w:vMerge w:val="restart"/>
            <w:hideMark/>
          </w:tcPr>
          <w:p w:rsidR="00081E04" w:rsidRPr="00081E04" w:rsidRDefault="00081E04">
            <w:r w:rsidRPr="00081E04">
              <w:t>Набори для люків</w:t>
            </w:r>
          </w:p>
        </w:tc>
        <w:tc>
          <w:tcPr>
            <w:tcW w:w="1107" w:type="dxa"/>
            <w:vMerge w:val="restart"/>
            <w:hideMark/>
          </w:tcPr>
          <w:p w:rsidR="00081E04" w:rsidRPr="00081E04" w:rsidRDefault="00081E04" w:rsidP="00081E04">
            <w:proofErr w:type="spellStart"/>
            <w:r w:rsidRPr="00081E04">
              <w:t>шт</w:t>
            </w:r>
            <w:proofErr w:type="spellEnd"/>
          </w:p>
        </w:tc>
        <w:tc>
          <w:tcPr>
            <w:tcW w:w="1203" w:type="dxa"/>
            <w:gridSpan w:val="3"/>
            <w:vMerge w:val="restart"/>
            <w:hideMark/>
          </w:tcPr>
          <w:p w:rsidR="00081E04" w:rsidRPr="00081E04" w:rsidRDefault="00081E04" w:rsidP="00081E04">
            <w:r w:rsidRPr="00081E04">
              <w:t>1</w:t>
            </w:r>
          </w:p>
        </w:tc>
        <w:tc>
          <w:tcPr>
            <w:tcW w:w="1160" w:type="dxa"/>
            <w:gridSpan w:val="3"/>
            <w:hideMark/>
          </w:tcPr>
          <w:p w:rsidR="00081E04" w:rsidRPr="00081E04" w:rsidRDefault="00081E04" w:rsidP="00081E04">
            <w:pPr>
              <w:rPr>
                <w:u w:val="single"/>
              </w:rPr>
            </w:pPr>
            <w:r w:rsidRPr="00081E04">
              <w:rPr>
                <w:u w:val="single"/>
              </w:rPr>
              <w:t>3681,91</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3682</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250</w:t>
            </w:r>
          </w:p>
        </w:tc>
        <w:tc>
          <w:tcPr>
            <w:tcW w:w="1187" w:type="dxa"/>
            <w:gridSpan w:val="2"/>
            <w:vMerge w:val="restart"/>
            <w:hideMark/>
          </w:tcPr>
          <w:p w:rsidR="00081E04" w:rsidRPr="00081E04" w:rsidRDefault="00081E04">
            <w:r w:rsidRPr="00081E04">
              <w:t>КБ10-79-2</w:t>
            </w:r>
          </w:p>
        </w:tc>
        <w:tc>
          <w:tcPr>
            <w:tcW w:w="3205" w:type="dxa"/>
            <w:gridSpan w:val="3"/>
            <w:vMerge w:val="restart"/>
            <w:hideMark/>
          </w:tcPr>
          <w:p w:rsidR="00081E04" w:rsidRPr="00081E04" w:rsidRDefault="00081E04">
            <w:r w:rsidRPr="00081E04">
              <w:t xml:space="preserve">Збирання </w:t>
            </w:r>
            <w:proofErr w:type="spellStart"/>
            <w:r w:rsidRPr="00081E04">
              <w:t>карнизiв</w:t>
            </w:r>
            <w:proofErr w:type="spellEnd"/>
            <w:r w:rsidRPr="00081E04">
              <w:t>( вітрової дошки)</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0,078</w:t>
            </w:r>
          </w:p>
        </w:tc>
        <w:tc>
          <w:tcPr>
            <w:tcW w:w="1160" w:type="dxa"/>
            <w:gridSpan w:val="3"/>
            <w:hideMark/>
          </w:tcPr>
          <w:p w:rsidR="00081E04" w:rsidRPr="00081E04" w:rsidRDefault="00081E04" w:rsidP="00081E04">
            <w:pPr>
              <w:rPr>
                <w:u w:val="single"/>
              </w:rPr>
            </w:pPr>
            <w:r w:rsidRPr="00081E04">
              <w:rPr>
                <w:u w:val="single"/>
              </w:rPr>
              <w:t>18013,70</w:t>
            </w:r>
          </w:p>
        </w:tc>
        <w:tc>
          <w:tcPr>
            <w:tcW w:w="1140" w:type="dxa"/>
            <w:gridSpan w:val="2"/>
            <w:hideMark/>
          </w:tcPr>
          <w:p w:rsidR="00081E04" w:rsidRPr="00081E04" w:rsidRDefault="00081E04" w:rsidP="00081E04">
            <w:pPr>
              <w:rPr>
                <w:u w:val="single"/>
              </w:rPr>
            </w:pPr>
            <w:r w:rsidRPr="00081E04">
              <w:rPr>
                <w:u w:val="single"/>
              </w:rPr>
              <w:t>197,36</w:t>
            </w:r>
          </w:p>
        </w:tc>
        <w:tc>
          <w:tcPr>
            <w:tcW w:w="1072" w:type="dxa"/>
            <w:vMerge w:val="restart"/>
            <w:hideMark/>
          </w:tcPr>
          <w:p w:rsidR="00081E04" w:rsidRPr="00081E04" w:rsidRDefault="00081E04" w:rsidP="00081E04">
            <w:r w:rsidRPr="00081E04">
              <w:t>1405</w:t>
            </w:r>
          </w:p>
        </w:tc>
        <w:tc>
          <w:tcPr>
            <w:tcW w:w="1160" w:type="dxa"/>
            <w:gridSpan w:val="2"/>
            <w:vMerge w:val="restart"/>
            <w:hideMark/>
          </w:tcPr>
          <w:p w:rsidR="00081E04" w:rsidRPr="00081E04" w:rsidRDefault="00081E04" w:rsidP="00081E04">
            <w:r w:rsidRPr="00081E04">
              <w:t>1337</w:t>
            </w:r>
          </w:p>
        </w:tc>
        <w:tc>
          <w:tcPr>
            <w:tcW w:w="1160" w:type="dxa"/>
            <w:gridSpan w:val="3"/>
            <w:hideMark/>
          </w:tcPr>
          <w:p w:rsidR="00081E04" w:rsidRPr="00081E04" w:rsidRDefault="00081E04" w:rsidP="00081E04">
            <w:pPr>
              <w:rPr>
                <w:u w:val="single"/>
              </w:rPr>
            </w:pPr>
            <w:r w:rsidRPr="00081E04">
              <w:rPr>
                <w:u w:val="single"/>
              </w:rPr>
              <w:t>15</w:t>
            </w:r>
          </w:p>
        </w:tc>
        <w:tc>
          <w:tcPr>
            <w:tcW w:w="1163" w:type="dxa"/>
            <w:gridSpan w:val="3"/>
            <w:hideMark/>
          </w:tcPr>
          <w:p w:rsidR="00081E04" w:rsidRPr="00081E04" w:rsidRDefault="00081E04" w:rsidP="00081E04">
            <w:pPr>
              <w:rPr>
                <w:u w:val="single"/>
              </w:rPr>
            </w:pPr>
            <w:r w:rsidRPr="00081E04">
              <w:rPr>
                <w:u w:val="single"/>
              </w:rPr>
              <w:t>225,9400</w:t>
            </w:r>
          </w:p>
        </w:tc>
        <w:tc>
          <w:tcPr>
            <w:tcW w:w="1200" w:type="dxa"/>
            <w:hideMark/>
          </w:tcPr>
          <w:p w:rsidR="00081E04" w:rsidRPr="00081E04" w:rsidRDefault="00081E04" w:rsidP="00081E04">
            <w:pPr>
              <w:rPr>
                <w:u w:val="single"/>
              </w:rPr>
            </w:pPr>
            <w:r w:rsidRPr="00081E04">
              <w:rPr>
                <w:u w:val="single"/>
              </w:rPr>
              <w:t>17,62</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17144,33</w:t>
            </w:r>
          </w:p>
        </w:tc>
        <w:tc>
          <w:tcPr>
            <w:tcW w:w="1140" w:type="dxa"/>
            <w:gridSpan w:val="2"/>
            <w:hideMark/>
          </w:tcPr>
          <w:p w:rsidR="00081E04" w:rsidRPr="00081E04" w:rsidRDefault="00081E04" w:rsidP="00081E04">
            <w:r w:rsidRPr="00081E04">
              <w:t>81,26</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6</w:t>
            </w:r>
          </w:p>
        </w:tc>
        <w:tc>
          <w:tcPr>
            <w:tcW w:w="1163" w:type="dxa"/>
            <w:gridSpan w:val="3"/>
            <w:hideMark/>
          </w:tcPr>
          <w:p w:rsidR="00081E04" w:rsidRPr="00081E04" w:rsidRDefault="00081E04" w:rsidP="00081E04">
            <w:r w:rsidRPr="00081E04">
              <w:t>0,7050</w:t>
            </w:r>
          </w:p>
        </w:tc>
        <w:tc>
          <w:tcPr>
            <w:tcW w:w="1200" w:type="dxa"/>
            <w:hideMark/>
          </w:tcPr>
          <w:p w:rsidR="00081E04" w:rsidRPr="00081E04" w:rsidRDefault="00081E04" w:rsidP="00081E04">
            <w:r w:rsidRPr="00081E04">
              <w:t>0,05</w:t>
            </w:r>
          </w:p>
        </w:tc>
      </w:tr>
      <w:tr w:rsidR="00081E04" w:rsidRPr="00081E04" w:rsidTr="00081E04">
        <w:trPr>
          <w:trHeight w:val="285"/>
        </w:trPr>
        <w:tc>
          <w:tcPr>
            <w:tcW w:w="553" w:type="dxa"/>
            <w:vMerge w:val="restart"/>
            <w:hideMark/>
          </w:tcPr>
          <w:p w:rsidR="00081E04" w:rsidRPr="00081E04" w:rsidRDefault="00081E04" w:rsidP="00081E04">
            <w:r w:rsidRPr="00081E04">
              <w:t>251</w:t>
            </w:r>
          </w:p>
        </w:tc>
        <w:tc>
          <w:tcPr>
            <w:tcW w:w="1187" w:type="dxa"/>
            <w:gridSpan w:val="2"/>
            <w:vMerge w:val="restart"/>
            <w:hideMark/>
          </w:tcPr>
          <w:p w:rsidR="00081E04" w:rsidRPr="00081E04" w:rsidRDefault="00081E04">
            <w:r w:rsidRPr="00081E04">
              <w:t>С112-292</w:t>
            </w:r>
            <w:r w:rsidRPr="00081E04">
              <w:br/>
              <w:t>варіант 1</w:t>
            </w:r>
          </w:p>
        </w:tc>
        <w:tc>
          <w:tcPr>
            <w:tcW w:w="3205" w:type="dxa"/>
            <w:gridSpan w:val="3"/>
            <w:vMerge w:val="restart"/>
            <w:hideMark/>
          </w:tcPr>
          <w:p w:rsidR="00081E04" w:rsidRPr="00081E04" w:rsidRDefault="00081E04">
            <w:r w:rsidRPr="00081E04">
              <w:t xml:space="preserve">Дошки </w:t>
            </w:r>
            <w:proofErr w:type="spellStart"/>
            <w:r w:rsidRPr="00081E04">
              <w:t>струганi</w:t>
            </w:r>
            <w:proofErr w:type="spellEnd"/>
            <w:r w:rsidRPr="00081E04">
              <w:t xml:space="preserve"> , III сорт, товщина 40-60 мм</w:t>
            </w:r>
          </w:p>
        </w:tc>
        <w:tc>
          <w:tcPr>
            <w:tcW w:w="1107" w:type="dxa"/>
            <w:vMerge w:val="restart"/>
            <w:hideMark/>
          </w:tcPr>
          <w:p w:rsidR="00081E04" w:rsidRPr="00081E04" w:rsidRDefault="00081E04" w:rsidP="00081E04">
            <w:r w:rsidRPr="00081E04">
              <w:t>м3</w:t>
            </w:r>
          </w:p>
        </w:tc>
        <w:tc>
          <w:tcPr>
            <w:tcW w:w="1203" w:type="dxa"/>
            <w:gridSpan w:val="3"/>
            <w:vMerge w:val="restart"/>
            <w:hideMark/>
          </w:tcPr>
          <w:p w:rsidR="00081E04" w:rsidRPr="00081E04" w:rsidRDefault="00081E04" w:rsidP="00081E04">
            <w:r w:rsidRPr="00081E04">
              <w:t>0,39</w:t>
            </w:r>
          </w:p>
        </w:tc>
        <w:tc>
          <w:tcPr>
            <w:tcW w:w="1160" w:type="dxa"/>
            <w:gridSpan w:val="3"/>
            <w:hideMark/>
          </w:tcPr>
          <w:p w:rsidR="00081E04" w:rsidRPr="00081E04" w:rsidRDefault="00081E04" w:rsidP="00081E04">
            <w:pPr>
              <w:rPr>
                <w:u w:val="single"/>
              </w:rPr>
            </w:pPr>
            <w:r w:rsidRPr="00081E04">
              <w:rPr>
                <w:u w:val="single"/>
              </w:rPr>
              <w:t>6165,65</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2405</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lastRenderedPageBreak/>
              <w:t>252</w:t>
            </w:r>
          </w:p>
        </w:tc>
        <w:tc>
          <w:tcPr>
            <w:tcW w:w="1187" w:type="dxa"/>
            <w:gridSpan w:val="2"/>
            <w:vMerge w:val="restart"/>
            <w:hideMark/>
          </w:tcPr>
          <w:p w:rsidR="00081E04" w:rsidRPr="00081E04" w:rsidRDefault="00081E04">
            <w:r w:rsidRPr="00081E04">
              <w:t>КБ10-79-2</w:t>
            </w:r>
          </w:p>
        </w:tc>
        <w:tc>
          <w:tcPr>
            <w:tcW w:w="3205" w:type="dxa"/>
            <w:gridSpan w:val="3"/>
            <w:vMerge w:val="restart"/>
            <w:hideMark/>
          </w:tcPr>
          <w:p w:rsidR="00081E04" w:rsidRPr="00081E04" w:rsidRDefault="00081E04">
            <w:r w:rsidRPr="00081E04">
              <w:t xml:space="preserve">Збирання </w:t>
            </w:r>
            <w:proofErr w:type="spellStart"/>
            <w:r w:rsidRPr="00081E04">
              <w:t>карнизiв</w:t>
            </w:r>
            <w:proofErr w:type="spellEnd"/>
            <w:r w:rsidRPr="00081E04">
              <w:t>( підшивної дошки)</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0,5</w:t>
            </w:r>
          </w:p>
        </w:tc>
        <w:tc>
          <w:tcPr>
            <w:tcW w:w="1160" w:type="dxa"/>
            <w:gridSpan w:val="3"/>
            <w:hideMark/>
          </w:tcPr>
          <w:p w:rsidR="00081E04" w:rsidRPr="00081E04" w:rsidRDefault="00081E04" w:rsidP="00081E04">
            <w:pPr>
              <w:rPr>
                <w:u w:val="single"/>
              </w:rPr>
            </w:pPr>
            <w:r w:rsidRPr="00081E04">
              <w:rPr>
                <w:u w:val="single"/>
              </w:rPr>
              <w:t>18013,70</w:t>
            </w:r>
          </w:p>
        </w:tc>
        <w:tc>
          <w:tcPr>
            <w:tcW w:w="1140" w:type="dxa"/>
            <w:gridSpan w:val="2"/>
            <w:hideMark/>
          </w:tcPr>
          <w:p w:rsidR="00081E04" w:rsidRPr="00081E04" w:rsidRDefault="00081E04" w:rsidP="00081E04">
            <w:pPr>
              <w:rPr>
                <w:u w:val="single"/>
              </w:rPr>
            </w:pPr>
            <w:r w:rsidRPr="00081E04">
              <w:rPr>
                <w:u w:val="single"/>
              </w:rPr>
              <w:t>197,36</w:t>
            </w:r>
          </w:p>
        </w:tc>
        <w:tc>
          <w:tcPr>
            <w:tcW w:w="1072" w:type="dxa"/>
            <w:vMerge w:val="restart"/>
            <w:hideMark/>
          </w:tcPr>
          <w:p w:rsidR="00081E04" w:rsidRPr="00081E04" w:rsidRDefault="00081E04" w:rsidP="00081E04">
            <w:r w:rsidRPr="00081E04">
              <w:t>9007</w:t>
            </w:r>
          </w:p>
        </w:tc>
        <w:tc>
          <w:tcPr>
            <w:tcW w:w="1160" w:type="dxa"/>
            <w:gridSpan w:val="2"/>
            <w:vMerge w:val="restart"/>
            <w:hideMark/>
          </w:tcPr>
          <w:p w:rsidR="00081E04" w:rsidRPr="00081E04" w:rsidRDefault="00081E04" w:rsidP="00081E04">
            <w:r w:rsidRPr="00081E04">
              <w:t>8572</w:t>
            </w:r>
          </w:p>
        </w:tc>
        <w:tc>
          <w:tcPr>
            <w:tcW w:w="1160" w:type="dxa"/>
            <w:gridSpan w:val="3"/>
            <w:hideMark/>
          </w:tcPr>
          <w:p w:rsidR="00081E04" w:rsidRPr="00081E04" w:rsidRDefault="00081E04" w:rsidP="00081E04">
            <w:pPr>
              <w:rPr>
                <w:u w:val="single"/>
              </w:rPr>
            </w:pPr>
            <w:r w:rsidRPr="00081E04">
              <w:rPr>
                <w:u w:val="single"/>
              </w:rPr>
              <w:t>99</w:t>
            </w:r>
          </w:p>
        </w:tc>
        <w:tc>
          <w:tcPr>
            <w:tcW w:w="1163" w:type="dxa"/>
            <w:gridSpan w:val="3"/>
            <w:hideMark/>
          </w:tcPr>
          <w:p w:rsidR="00081E04" w:rsidRPr="00081E04" w:rsidRDefault="00081E04" w:rsidP="00081E04">
            <w:pPr>
              <w:rPr>
                <w:u w:val="single"/>
              </w:rPr>
            </w:pPr>
            <w:r w:rsidRPr="00081E04">
              <w:rPr>
                <w:u w:val="single"/>
              </w:rPr>
              <w:t>225,9400</w:t>
            </w:r>
          </w:p>
        </w:tc>
        <w:tc>
          <w:tcPr>
            <w:tcW w:w="1200" w:type="dxa"/>
            <w:hideMark/>
          </w:tcPr>
          <w:p w:rsidR="00081E04" w:rsidRPr="00081E04" w:rsidRDefault="00081E04" w:rsidP="00081E04">
            <w:pPr>
              <w:rPr>
                <w:u w:val="single"/>
              </w:rPr>
            </w:pPr>
            <w:r w:rsidRPr="00081E04">
              <w:rPr>
                <w:u w:val="single"/>
              </w:rPr>
              <w:t>112,97</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17144,33</w:t>
            </w:r>
          </w:p>
        </w:tc>
        <w:tc>
          <w:tcPr>
            <w:tcW w:w="1140" w:type="dxa"/>
            <w:gridSpan w:val="2"/>
            <w:hideMark/>
          </w:tcPr>
          <w:p w:rsidR="00081E04" w:rsidRPr="00081E04" w:rsidRDefault="00081E04" w:rsidP="00081E04">
            <w:r w:rsidRPr="00081E04">
              <w:t>81,26</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41</w:t>
            </w:r>
          </w:p>
        </w:tc>
        <w:tc>
          <w:tcPr>
            <w:tcW w:w="1163" w:type="dxa"/>
            <w:gridSpan w:val="3"/>
            <w:hideMark/>
          </w:tcPr>
          <w:p w:rsidR="00081E04" w:rsidRPr="00081E04" w:rsidRDefault="00081E04" w:rsidP="00081E04">
            <w:r w:rsidRPr="00081E04">
              <w:t>0,7050</w:t>
            </w:r>
          </w:p>
        </w:tc>
        <w:tc>
          <w:tcPr>
            <w:tcW w:w="1200" w:type="dxa"/>
            <w:hideMark/>
          </w:tcPr>
          <w:p w:rsidR="00081E04" w:rsidRPr="00081E04" w:rsidRDefault="00081E04" w:rsidP="00081E04">
            <w:r w:rsidRPr="00081E04">
              <w:t>0,35</w:t>
            </w:r>
          </w:p>
        </w:tc>
      </w:tr>
      <w:tr w:rsidR="00081E04" w:rsidRPr="00081E04" w:rsidTr="00081E04">
        <w:trPr>
          <w:trHeight w:val="285"/>
        </w:trPr>
        <w:tc>
          <w:tcPr>
            <w:tcW w:w="553" w:type="dxa"/>
            <w:vMerge w:val="restart"/>
            <w:hideMark/>
          </w:tcPr>
          <w:p w:rsidR="00081E04" w:rsidRPr="00081E04" w:rsidRDefault="00081E04" w:rsidP="00081E04">
            <w:r w:rsidRPr="00081E04">
              <w:t>253</w:t>
            </w:r>
          </w:p>
        </w:tc>
        <w:tc>
          <w:tcPr>
            <w:tcW w:w="1187" w:type="dxa"/>
            <w:gridSpan w:val="2"/>
            <w:vMerge w:val="restart"/>
            <w:hideMark/>
          </w:tcPr>
          <w:p w:rsidR="00081E04" w:rsidRPr="00081E04" w:rsidRDefault="00081E04">
            <w:r w:rsidRPr="00081E04">
              <w:t>С112-288</w:t>
            </w:r>
          </w:p>
        </w:tc>
        <w:tc>
          <w:tcPr>
            <w:tcW w:w="3205" w:type="dxa"/>
            <w:gridSpan w:val="3"/>
            <w:vMerge w:val="restart"/>
            <w:hideMark/>
          </w:tcPr>
          <w:p w:rsidR="00081E04" w:rsidRPr="00081E04" w:rsidRDefault="00081E04">
            <w:r w:rsidRPr="00081E04">
              <w:t>Дошки стругані хвойних порід, товщина 25-</w:t>
            </w:r>
            <w:r w:rsidRPr="00081E04">
              <w:br/>
              <w:t>32 мм, сорт ІІІ</w:t>
            </w:r>
          </w:p>
        </w:tc>
        <w:tc>
          <w:tcPr>
            <w:tcW w:w="1107" w:type="dxa"/>
            <w:vMerge w:val="restart"/>
            <w:hideMark/>
          </w:tcPr>
          <w:p w:rsidR="00081E04" w:rsidRPr="00081E04" w:rsidRDefault="00081E04" w:rsidP="00081E04">
            <w:r w:rsidRPr="00081E04">
              <w:t>м3</w:t>
            </w:r>
          </w:p>
        </w:tc>
        <w:tc>
          <w:tcPr>
            <w:tcW w:w="1203" w:type="dxa"/>
            <w:gridSpan w:val="3"/>
            <w:vMerge w:val="restart"/>
            <w:hideMark/>
          </w:tcPr>
          <w:p w:rsidR="00081E04" w:rsidRPr="00081E04" w:rsidRDefault="00081E04" w:rsidP="00081E04">
            <w:r w:rsidRPr="00081E04">
              <w:t>1,25</w:t>
            </w:r>
          </w:p>
        </w:tc>
        <w:tc>
          <w:tcPr>
            <w:tcW w:w="1160" w:type="dxa"/>
            <w:gridSpan w:val="3"/>
            <w:hideMark/>
          </w:tcPr>
          <w:p w:rsidR="00081E04" w:rsidRPr="00081E04" w:rsidRDefault="00081E04" w:rsidP="00081E04">
            <w:pPr>
              <w:rPr>
                <w:u w:val="single"/>
              </w:rPr>
            </w:pPr>
            <w:r w:rsidRPr="00081E04">
              <w:rPr>
                <w:u w:val="single"/>
              </w:rPr>
              <w:t>6749,39</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8437</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254</w:t>
            </w:r>
          </w:p>
        </w:tc>
        <w:tc>
          <w:tcPr>
            <w:tcW w:w="1187" w:type="dxa"/>
            <w:gridSpan w:val="2"/>
            <w:vMerge w:val="restart"/>
            <w:hideMark/>
          </w:tcPr>
          <w:p w:rsidR="00081E04" w:rsidRPr="00081E04" w:rsidRDefault="00081E04">
            <w:r w:rsidRPr="00081E04">
              <w:t>КБ10-79-2</w:t>
            </w:r>
          </w:p>
        </w:tc>
        <w:tc>
          <w:tcPr>
            <w:tcW w:w="3205" w:type="dxa"/>
            <w:gridSpan w:val="3"/>
            <w:vMerge w:val="restart"/>
            <w:hideMark/>
          </w:tcPr>
          <w:p w:rsidR="00081E04" w:rsidRPr="00081E04" w:rsidRDefault="00081E04">
            <w:r w:rsidRPr="00081E04">
              <w:t xml:space="preserve">Збирання </w:t>
            </w:r>
            <w:proofErr w:type="spellStart"/>
            <w:r w:rsidRPr="00081E04">
              <w:t>карнизiв</w:t>
            </w:r>
            <w:proofErr w:type="spellEnd"/>
            <w:r w:rsidRPr="00081E04">
              <w:t>( лобової дошки)</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w:t>
            </w:r>
          </w:p>
        </w:tc>
        <w:tc>
          <w:tcPr>
            <w:tcW w:w="1160" w:type="dxa"/>
            <w:gridSpan w:val="3"/>
            <w:hideMark/>
          </w:tcPr>
          <w:p w:rsidR="00081E04" w:rsidRPr="00081E04" w:rsidRDefault="00081E04" w:rsidP="00081E04">
            <w:pPr>
              <w:rPr>
                <w:u w:val="single"/>
              </w:rPr>
            </w:pPr>
            <w:r w:rsidRPr="00081E04">
              <w:rPr>
                <w:u w:val="single"/>
              </w:rPr>
              <w:t>18013,70</w:t>
            </w:r>
          </w:p>
        </w:tc>
        <w:tc>
          <w:tcPr>
            <w:tcW w:w="1140" w:type="dxa"/>
            <w:gridSpan w:val="2"/>
            <w:hideMark/>
          </w:tcPr>
          <w:p w:rsidR="00081E04" w:rsidRPr="00081E04" w:rsidRDefault="00081E04" w:rsidP="00081E04">
            <w:pPr>
              <w:rPr>
                <w:u w:val="single"/>
              </w:rPr>
            </w:pPr>
            <w:r w:rsidRPr="00081E04">
              <w:rPr>
                <w:u w:val="single"/>
              </w:rPr>
              <w:t>197,36</w:t>
            </w:r>
          </w:p>
        </w:tc>
        <w:tc>
          <w:tcPr>
            <w:tcW w:w="1072" w:type="dxa"/>
            <w:vMerge w:val="restart"/>
            <w:hideMark/>
          </w:tcPr>
          <w:p w:rsidR="00081E04" w:rsidRPr="00081E04" w:rsidRDefault="00081E04" w:rsidP="00081E04">
            <w:r w:rsidRPr="00081E04">
              <w:t>2582</w:t>
            </w:r>
          </w:p>
        </w:tc>
        <w:tc>
          <w:tcPr>
            <w:tcW w:w="1160" w:type="dxa"/>
            <w:gridSpan w:val="2"/>
            <w:vMerge w:val="restart"/>
            <w:hideMark/>
          </w:tcPr>
          <w:p w:rsidR="00081E04" w:rsidRPr="00081E04" w:rsidRDefault="00081E04" w:rsidP="00081E04">
            <w:r w:rsidRPr="00081E04">
              <w:t>2457</w:t>
            </w:r>
          </w:p>
        </w:tc>
        <w:tc>
          <w:tcPr>
            <w:tcW w:w="1160" w:type="dxa"/>
            <w:gridSpan w:val="3"/>
            <w:hideMark/>
          </w:tcPr>
          <w:p w:rsidR="00081E04" w:rsidRPr="00081E04" w:rsidRDefault="00081E04" w:rsidP="00081E04">
            <w:pPr>
              <w:rPr>
                <w:u w:val="single"/>
              </w:rPr>
            </w:pPr>
            <w:r w:rsidRPr="00081E04">
              <w:rPr>
                <w:u w:val="single"/>
              </w:rPr>
              <w:t>28</w:t>
            </w:r>
          </w:p>
        </w:tc>
        <w:tc>
          <w:tcPr>
            <w:tcW w:w="1163" w:type="dxa"/>
            <w:gridSpan w:val="3"/>
            <w:hideMark/>
          </w:tcPr>
          <w:p w:rsidR="00081E04" w:rsidRPr="00081E04" w:rsidRDefault="00081E04" w:rsidP="00081E04">
            <w:pPr>
              <w:rPr>
                <w:u w:val="single"/>
              </w:rPr>
            </w:pPr>
            <w:r w:rsidRPr="00081E04">
              <w:rPr>
                <w:u w:val="single"/>
              </w:rPr>
              <w:t>225,9400</w:t>
            </w:r>
          </w:p>
        </w:tc>
        <w:tc>
          <w:tcPr>
            <w:tcW w:w="1200" w:type="dxa"/>
            <w:hideMark/>
          </w:tcPr>
          <w:p w:rsidR="00081E04" w:rsidRPr="00081E04" w:rsidRDefault="00081E04" w:rsidP="00081E04">
            <w:pPr>
              <w:rPr>
                <w:u w:val="single"/>
              </w:rPr>
            </w:pPr>
            <w:r w:rsidRPr="00081E04">
              <w:rPr>
                <w:u w:val="single"/>
              </w:rPr>
              <w:t>32,38</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17144,33</w:t>
            </w:r>
          </w:p>
        </w:tc>
        <w:tc>
          <w:tcPr>
            <w:tcW w:w="1140" w:type="dxa"/>
            <w:gridSpan w:val="2"/>
            <w:hideMark/>
          </w:tcPr>
          <w:p w:rsidR="00081E04" w:rsidRPr="00081E04" w:rsidRDefault="00081E04" w:rsidP="00081E04">
            <w:r w:rsidRPr="00081E04">
              <w:t>81,26</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12</w:t>
            </w:r>
          </w:p>
        </w:tc>
        <w:tc>
          <w:tcPr>
            <w:tcW w:w="1163" w:type="dxa"/>
            <w:gridSpan w:val="3"/>
            <w:hideMark/>
          </w:tcPr>
          <w:p w:rsidR="00081E04" w:rsidRPr="00081E04" w:rsidRDefault="00081E04" w:rsidP="00081E04">
            <w:r w:rsidRPr="00081E04">
              <w:t>0,7050</w:t>
            </w:r>
          </w:p>
        </w:tc>
        <w:tc>
          <w:tcPr>
            <w:tcW w:w="1200" w:type="dxa"/>
            <w:hideMark/>
          </w:tcPr>
          <w:p w:rsidR="00081E04" w:rsidRPr="00081E04" w:rsidRDefault="00081E04" w:rsidP="00081E04">
            <w:r w:rsidRPr="00081E04">
              <w:t>0,1</w:t>
            </w:r>
          </w:p>
        </w:tc>
      </w:tr>
      <w:tr w:rsidR="00081E04" w:rsidRPr="00081E04" w:rsidTr="00081E04">
        <w:trPr>
          <w:trHeight w:val="285"/>
        </w:trPr>
        <w:tc>
          <w:tcPr>
            <w:tcW w:w="553" w:type="dxa"/>
            <w:vMerge w:val="restart"/>
            <w:hideMark/>
          </w:tcPr>
          <w:p w:rsidR="00081E04" w:rsidRPr="00081E04" w:rsidRDefault="00081E04" w:rsidP="00081E04">
            <w:r w:rsidRPr="00081E04">
              <w:t>255</w:t>
            </w:r>
          </w:p>
        </w:tc>
        <w:tc>
          <w:tcPr>
            <w:tcW w:w="1187" w:type="dxa"/>
            <w:gridSpan w:val="2"/>
            <w:vMerge w:val="restart"/>
            <w:hideMark/>
          </w:tcPr>
          <w:p w:rsidR="00081E04" w:rsidRPr="00081E04" w:rsidRDefault="00081E04">
            <w:r w:rsidRPr="00081E04">
              <w:t>С112-288</w:t>
            </w:r>
          </w:p>
        </w:tc>
        <w:tc>
          <w:tcPr>
            <w:tcW w:w="3205" w:type="dxa"/>
            <w:gridSpan w:val="3"/>
            <w:vMerge w:val="restart"/>
            <w:hideMark/>
          </w:tcPr>
          <w:p w:rsidR="00081E04" w:rsidRPr="00081E04" w:rsidRDefault="00081E04">
            <w:r w:rsidRPr="00081E04">
              <w:t>Дошки стругані хвойних порід, товщина 25-</w:t>
            </w:r>
            <w:r w:rsidRPr="00081E04">
              <w:br/>
              <w:t>32 мм, сорт ІІІ</w:t>
            </w:r>
          </w:p>
        </w:tc>
        <w:tc>
          <w:tcPr>
            <w:tcW w:w="1107" w:type="dxa"/>
            <w:vMerge w:val="restart"/>
            <w:hideMark/>
          </w:tcPr>
          <w:p w:rsidR="00081E04" w:rsidRPr="00081E04" w:rsidRDefault="00081E04" w:rsidP="00081E04">
            <w:r w:rsidRPr="00081E04">
              <w:t>м3</w:t>
            </w:r>
          </w:p>
        </w:tc>
        <w:tc>
          <w:tcPr>
            <w:tcW w:w="1203" w:type="dxa"/>
            <w:gridSpan w:val="3"/>
            <w:vMerge w:val="restart"/>
            <w:hideMark/>
          </w:tcPr>
          <w:p w:rsidR="00081E04" w:rsidRPr="00081E04" w:rsidRDefault="00081E04" w:rsidP="00081E04">
            <w:r w:rsidRPr="00081E04">
              <w:t>0,43</w:t>
            </w:r>
          </w:p>
        </w:tc>
        <w:tc>
          <w:tcPr>
            <w:tcW w:w="1160" w:type="dxa"/>
            <w:gridSpan w:val="3"/>
            <w:hideMark/>
          </w:tcPr>
          <w:p w:rsidR="00081E04" w:rsidRPr="00081E04" w:rsidRDefault="00081E04" w:rsidP="00081E04">
            <w:pPr>
              <w:rPr>
                <w:u w:val="single"/>
              </w:rPr>
            </w:pPr>
            <w:r w:rsidRPr="00081E04">
              <w:rPr>
                <w:u w:val="single"/>
              </w:rPr>
              <w:t>6749,39</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2902</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417"/>
        </w:trPr>
        <w:tc>
          <w:tcPr>
            <w:tcW w:w="553" w:type="dxa"/>
            <w:vMerge w:val="restart"/>
            <w:hideMark/>
          </w:tcPr>
          <w:p w:rsidR="00081E04" w:rsidRPr="00081E04" w:rsidRDefault="00081E04" w:rsidP="00081E04">
            <w:r w:rsidRPr="00081E04">
              <w:t>256</w:t>
            </w:r>
          </w:p>
        </w:tc>
        <w:tc>
          <w:tcPr>
            <w:tcW w:w="1187" w:type="dxa"/>
            <w:gridSpan w:val="2"/>
            <w:vMerge w:val="restart"/>
            <w:hideMark/>
          </w:tcPr>
          <w:p w:rsidR="00081E04" w:rsidRPr="00081E04" w:rsidRDefault="00081E04">
            <w:r w:rsidRPr="00081E04">
              <w:t>КБ15-165-2</w:t>
            </w:r>
          </w:p>
        </w:tc>
        <w:tc>
          <w:tcPr>
            <w:tcW w:w="3205" w:type="dxa"/>
            <w:gridSpan w:val="3"/>
            <w:vMerge w:val="restart"/>
            <w:hideMark/>
          </w:tcPr>
          <w:p w:rsidR="00081E04" w:rsidRPr="00081E04" w:rsidRDefault="00081E04">
            <w:proofErr w:type="spellStart"/>
            <w:r w:rsidRPr="00081E04">
              <w:t>Полiпшене</w:t>
            </w:r>
            <w:proofErr w:type="spellEnd"/>
            <w:r w:rsidRPr="00081E04">
              <w:t xml:space="preserve"> фарбування лобової та</w:t>
            </w:r>
            <w:r w:rsidRPr="00081E04">
              <w:br/>
              <w:t xml:space="preserve">підшивної дошки кольором </w:t>
            </w:r>
            <w:proofErr w:type="spellStart"/>
            <w:r w:rsidRPr="00081E04">
              <w:t>олiйним</w:t>
            </w:r>
            <w:proofErr w:type="spellEnd"/>
            <w:r w:rsidRPr="00081E04">
              <w:br/>
            </w:r>
            <w:proofErr w:type="spellStart"/>
            <w:r w:rsidRPr="00081E04">
              <w:t>розбiленим</w:t>
            </w:r>
            <w:proofErr w:type="spellEnd"/>
            <w:r w:rsidRPr="00081E04">
              <w:t xml:space="preserve"> по дереву</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0,721</w:t>
            </w:r>
          </w:p>
        </w:tc>
        <w:tc>
          <w:tcPr>
            <w:tcW w:w="1160" w:type="dxa"/>
            <w:gridSpan w:val="3"/>
            <w:hideMark/>
          </w:tcPr>
          <w:p w:rsidR="00081E04" w:rsidRPr="00081E04" w:rsidRDefault="00081E04" w:rsidP="00081E04">
            <w:pPr>
              <w:rPr>
                <w:u w:val="single"/>
              </w:rPr>
            </w:pPr>
            <w:r w:rsidRPr="00081E04">
              <w:rPr>
                <w:u w:val="single"/>
              </w:rPr>
              <w:t>12763,28</w:t>
            </w:r>
          </w:p>
        </w:tc>
        <w:tc>
          <w:tcPr>
            <w:tcW w:w="1140" w:type="dxa"/>
            <w:gridSpan w:val="2"/>
            <w:hideMark/>
          </w:tcPr>
          <w:p w:rsidR="00081E04" w:rsidRPr="00081E04" w:rsidRDefault="00081E04" w:rsidP="00081E04">
            <w:pPr>
              <w:rPr>
                <w:u w:val="single"/>
              </w:rPr>
            </w:pPr>
            <w:r w:rsidRPr="00081E04">
              <w:rPr>
                <w:u w:val="single"/>
              </w:rPr>
              <w:t>1,11</w:t>
            </w:r>
          </w:p>
        </w:tc>
        <w:tc>
          <w:tcPr>
            <w:tcW w:w="1072" w:type="dxa"/>
            <w:vMerge w:val="restart"/>
            <w:hideMark/>
          </w:tcPr>
          <w:p w:rsidR="00081E04" w:rsidRPr="00081E04" w:rsidRDefault="00081E04" w:rsidP="00081E04">
            <w:r w:rsidRPr="00081E04">
              <w:t>9202</w:t>
            </w:r>
          </w:p>
        </w:tc>
        <w:tc>
          <w:tcPr>
            <w:tcW w:w="1160" w:type="dxa"/>
            <w:gridSpan w:val="2"/>
            <w:vMerge w:val="restart"/>
            <w:hideMark/>
          </w:tcPr>
          <w:p w:rsidR="00081E04" w:rsidRPr="00081E04" w:rsidRDefault="00081E04" w:rsidP="00081E04">
            <w:r w:rsidRPr="00081E04">
              <w:t>6484</w:t>
            </w:r>
          </w:p>
        </w:tc>
        <w:tc>
          <w:tcPr>
            <w:tcW w:w="1160" w:type="dxa"/>
            <w:gridSpan w:val="3"/>
            <w:hideMark/>
          </w:tcPr>
          <w:p w:rsidR="00081E04" w:rsidRPr="00081E04" w:rsidRDefault="00081E04" w:rsidP="00081E04">
            <w:pPr>
              <w:rPr>
                <w:u w:val="single"/>
              </w:rPr>
            </w:pPr>
            <w:r w:rsidRPr="00081E04">
              <w:rPr>
                <w:u w:val="single"/>
              </w:rPr>
              <w:t>1</w:t>
            </w:r>
          </w:p>
        </w:tc>
        <w:tc>
          <w:tcPr>
            <w:tcW w:w="1163" w:type="dxa"/>
            <w:gridSpan w:val="3"/>
            <w:hideMark/>
          </w:tcPr>
          <w:p w:rsidR="00081E04" w:rsidRPr="00081E04" w:rsidRDefault="00081E04" w:rsidP="00081E04">
            <w:pPr>
              <w:rPr>
                <w:u w:val="single"/>
              </w:rPr>
            </w:pPr>
            <w:r w:rsidRPr="00081E04">
              <w:rPr>
                <w:u w:val="single"/>
              </w:rPr>
              <w:t>106,3200</w:t>
            </w:r>
          </w:p>
        </w:tc>
        <w:tc>
          <w:tcPr>
            <w:tcW w:w="1200" w:type="dxa"/>
            <w:hideMark/>
          </w:tcPr>
          <w:p w:rsidR="00081E04" w:rsidRPr="00081E04" w:rsidRDefault="00081E04" w:rsidP="00081E04">
            <w:pPr>
              <w:rPr>
                <w:u w:val="single"/>
              </w:rPr>
            </w:pPr>
            <w:r w:rsidRPr="00081E04">
              <w:rPr>
                <w:u w:val="single"/>
              </w:rPr>
              <w:t>76,66</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8992,55</w:t>
            </w:r>
          </w:p>
        </w:tc>
        <w:tc>
          <w:tcPr>
            <w:tcW w:w="1140" w:type="dxa"/>
            <w:gridSpan w:val="2"/>
            <w:hideMark/>
          </w:tcPr>
          <w:p w:rsidR="00081E04" w:rsidRPr="00081E04" w:rsidRDefault="00081E04" w:rsidP="00081E04">
            <w:r w:rsidRPr="00081E04">
              <w:t>1,03</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w:t>
            </w:r>
          </w:p>
        </w:tc>
        <w:tc>
          <w:tcPr>
            <w:tcW w:w="1163" w:type="dxa"/>
            <w:gridSpan w:val="3"/>
            <w:hideMark/>
          </w:tcPr>
          <w:p w:rsidR="00081E04" w:rsidRPr="00081E04" w:rsidRDefault="00081E04" w:rsidP="00081E04">
            <w:r w:rsidRPr="00081E04">
              <w:t>0,0111</w:t>
            </w:r>
          </w:p>
        </w:tc>
        <w:tc>
          <w:tcPr>
            <w:tcW w:w="1200" w:type="dxa"/>
            <w:hideMark/>
          </w:tcPr>
          <w:p w:rsidR="00081E04" w:rsidRPr="00081E04" w:rsidRDefault="00081E04" w:rsidP="00081E04">
            <w:r w:rsidRPr="00081E04">
              <w:t>0,01</w:t>
            </w:r>
          </w:p>
        </w:tc>
      </w:tr>
      <w:tr w:rsidR="00081E04" w:rsidRPr="00081E04" w:rsidTr="00081E04">
        <w:trPr>
          <w:trHeight w:val="285"/>
        </w:trPr>
        <w:tc>
          <w:tcPr>
            <w:tcW w:w="553" w:type="dxa"/>
            <w:vMerge w:val="restart"/>
            <w:hideMark/>
          </w:tcPr>
          <w:p w:rsidR="00081E04" w:rsidRPr="00081E04" w:rsidRDefault="00081E04" w:rsidP="00081E04">
            <w:r w:rsidRPr="00081E04">
              <w:t>257</w:t>
            </w:r>
          </w:p>
        </w:tc>
        <w:tc>
          <w:tcPr>
            <w:tcW w:w="1187" w:type="dxa"/>
            <w:gridSpan w:val="2"/>
            <w:vMerge w:val="restart"/>
            <w:hideMark/>
          </w:tcPr>
          <w:p w:rsidR="00081E04" w:rsidRPr="00081E04" w:rsidRDefault="00081E04">
            <w:r w:rsidRPr="00081E04">
              <w:t>КБ10-17-1</w:t>
            </w:r>
          </w:p>
        </w:tc>
        <w:tc>
          <w:tcPr>
            <w:tcW w:w="3205" w:type="dxa"/>
            <w:gridSpan w:val="3"/>
            <w:vMerge w:val="restart"/>
            <w:hideMark/>
          </w:tcPr>
          <w:p w:rsidR="00081E04" w:rsidRPr="00081E04" w:rsidRDefault="00081E04">
            <w:r w:rsidRPr="00081E04">
              <w:t>Улаштування слухових вікон</w:t>
            </w:r>
          </w:p>
        </w:tc>
        <w:tc>
          <w:tcPr>
            <w:tcW w:w="1107" w:type="dxa"/>
            <w:vMerge w:val="restart"/>
            <w:hideMark/>
          </w:tcPr>
          <w:p w:rsidR="00081E04" w:rsidRPr="00081E04" w:rsidRDefault="00081E04" w:rsidP="00081E04">
            <w:proofErr w:type="spellStart"/>
            <w:r w:rsidRPr="00081E04">
              <w:t>шт</w:t>
            </w:r>
            <w:proofErr w:type="spellEnd"/>
          </w:p>
        </w:tc>
        <w:tc>
          <w:tcPr>
            <w:tcW w:w="1203" w:type="dxa"/>
            <w:gridSpan w:val="3"/>
            <w:vMerge w:val="restart"/>
            <w:hideMark/>
          </w:tcPr>
          <w:p w:rsidR="00081E04" w:rsidRPr="00081E04" w:rsidRDefault="00081E04" w:rsidP="00081E04">
            <w:r w:rsidRPr="00081E04">
              <w:t>4</w:t>
            </w:r>
          </w:p>
        </w:tc>
        <w:tc>
          <w:tcPr>
            <w:tcW w:w="1160" w:type="dxa"/>
            <w:gridSpan w:val="3"/>
            <w:hideMark/>
          </w:tcPr>
          <w:p w:rsidR="00081E04" w:rsidRPr="00081E04" w:rsidRDefault="00081E04" w:rsidP="00081E04">
            <w:pPr>
              <w:rPr>
                <w:u w:val="single"/>
              </w:rPr>
            </w:pPr>
            <w:r w:rsidRPr="00081E04">
              <w:rPr>
                <w:u w:val="single"/>
              </w:rPr>
              <w:t>1774,98</w:t>
            </w:r>
          </w:p>
        </w:tc>
        <w:tc>
          <w:tcPr>
            <w:tcW w:w="1140" w:type="dxa"/>
            <w:gridSpan w:val="2"/>
            <w:hideMark/>
          </w:tcPr>
          <w:p w:rsidR="00081E04" w:rsidRPr="00081E04" w:rsidRDefault="00081E04" w:rsidP="00081E04">
            <w:pPr>
              <w:rPr>
                <w:u w:val="single"/>
              </w:rPr>
            </w:pPr>
            <w:r w:rsidRPr="00081E04">
              <w:rPr>
                <w:u w:val="single"/>
              </w:rPr>
              <w:t>8,40</w:t>
            </w:r>
          </w:p>
        </w:tc>
        <w:tc>
          <w:tcPr>
            <w:tcW w:w="1072" w:type="dxa"/>
            <w:vMerge w:val="restart"/>
            <w:hideMark/>
          </w:tcPr>
          <w:p w:rsidR="00081E04" w:rsidRPr="00081E04" w:rsidRDefault="00081E04" w:rsidP="00081E04">
            <w:r w:rsidRPr="00081E04">
              <w:t>7100</w:t>
            </w:r>
          </w:p>
        </w:tc>
        <w:tc>
          <w:tcPr>
            <w:tcW w:w="1160" w:type="dxa"/>
            <w:gridSpan w:val="2"/>
            <w:vMerge w:val="restart"/>
            <w:hideMark/>
          </w:tcPr>
          <w:p w:rsidR="00081E04" w:rsidRPr="00081E04" w:rsidRDefault="00081E04" w:rsidP="00081E04">
            <w:r w:rsidRPr="00081E04">
              <w:t>3037</w:t>
            </w:r>
          </w:p>
        </w:tc>
        <w:tc>
          <w:tcPr>
            <w:tcW w:w="1160" w:type="dxa"/>
            <w:gridSpan w:val="3"/>
            <w:hideMark/>
          </w:tcPr>
          <w:p w:rsidR="00081E04" w:rsidRPr="00081E04" w:rsidRDefault="00081E04" w:rsidP="00081E04">
            <w:pPr>
              <w:rPr>
                <w:u w:val="single"/>
              </w:rPr>
            </w:pPr>
            <w:r w:rsidRPr="00081E04">
              <w:rPr>
                <w:u w:val="single"/>
              </w:rPr>
              <w:t>34</w:t>
            </w:r>
          </w:p>
        </w:tc>
        <w:tc>
          <w:tcPr>
            <w:tcW w:w="1163" w:type="dxa"/>
            <w:gridSpan w:val="3"/>
            <w:hideMark/>
          </w:tcPr>
          <w:p w:rsidR="00081E04" w:rsidRPr="00081E04" w:rsidRDefault="00081E04" w:rsidP="00081E04">
            <w:pPr>
              <w:rPr>
                <w:u w:val="single"/>
              </w:rPr>
            </w:pPr>
            <w:r w:rsidRPr="00081E04">
              <w:rPr>
                <w:u w:val="single"/>
              </w:rPr>
              <w:t>9,5600</w:t>
            </w:r>
          </w:p>
        </w:tc>
        <w:tc>
          <w:tcPr>
            <w:tcW w:w="1200" w:type="dxa"/>
            <w:hideMark/>
          </w:tcPr>
          <w:p w:rsidR="00081E04" w:rsidRPr="00081E04" w:rsidRDefault="00081E04" w:rsidP="00081E04">
            <w:pPr>
              <w:rPr>
                <w:u w:val="single"/>
              </w:rPr>
            </w:pPr>
            <w:r w:rsidRPr="00081E04">
              <w:rPr>
                <w:u w:val="single"/>
              </w:rPr>
              <w:t>38,24</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759,35</w:t>
            </w:r>
          </w:p>
        </w:tc>
        <w:tc>
          <w:tcPr>
            <w:tcW w:w="1140" w:type="dxa"/>
            <w:gridSpan w:val="2"/>
            <w:hideMark/>
          </w:tcPr>
          <w:p w:rsidR="00081E04" w:rsidRPr="00081E04" w:rsidRDefault="00081E04" w:rsidP="00081E04">
            <w:r w:rsidRPr="00081E04">
              <w:t>3,46</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14</w:t>
            </w:r>
          </w:p>
        </w:tc>
        <w:tc>
          <w:tcPr>
            <w:tcW w:w="1163" w:type="dxa"/>
            <w:gridSpan w:val="3"/>
            <w:hideMark/>
          </w:tcPr>
          <w:p w:rsidR="00081E04" w:rsidRPr="00081E04" w:rsidRDefault="00081E04" w:rsidP="00081E04">
            <w:r w:rsidRPr="00081E04">
              <w:t>0,0300</w:t>
            </w:r>
          </w:p>
        </w:tc>
        <w:tc>
          <w:tcPr>
            <w:tcW w:w="1200" w:type="dxa"/>
            <w:hideMark/>
          </w:tcPr>
          <w:p w:rsidR="00081E04" w:rsidRPr="00081E04" w:rsidRDefault="00081E04" w:rsidP="00081E04">
            <w:r w:rsidRPr="00081E04">
              <w:t>0,12</w:t>
            </w:r>
          </w:p>
        </w:tc>
      </w:tr>
      <w:tr w:rsidR="00081E04" w:rsidRPr="00081E04" w:rsidTr="00081E04">
        <w:trPr>
          <w:trHeight w:val="417"/>
        </w:trPr>
        <w:tc>
          <w:tcPr>
            <w:tcW w:w="553" w:type="dxa"/>
            <w:vMerge w:val="restart"/>
            <w:hideMark/>
          </w:tcPr>
          <w:p w:rsidR="00081E04" w:rsidRPr="00081E04" w:rsidRDefault="00081E04" w:rsidP="00081E04">
            <w:r w:rsidRPr="00081E04">
              <w:t>258</w:t>
            </w:r>
          </w:p>
        </w:tc>
        <w:tc>
          <w:tcPr>
            <w:tcW w:w="1187" w:type="dxa"/>
            <w:gridSpan w:val="2"/>
            <w:vMerge w:val="restart"/>
            <w:hideMark/>
          </w:tcPr>
          <w:p w:rsidR="00081E04" w:rsidRPr="00081E04" w:rsidRDefault="00081E04">
            <w:r w:rsidRPr="00081E04">
              <w:t>&amp; С121-298-</w:t>
            </w:r>
            <w:r w:rsidRPr="00081E04">
              <w:br/>
              <w:t>9-20-Б</w:t>
            </w:r>
            <w:r w:rsidRPr="00081E04">
              <w:br/>
              <w:t>варіант 1</w:t>
            </w:r>
          </w:p>
        </w:tc>
        <w:tc>
          <w:tcPr>
            <w:tcW w:w="3205" w:type="dxa"/>
            <w:gridSpan w:val="3"/>
            <w:vMerge w:val="restart"/>
            <w:hideMark/>
          </w:tcPr>
          <w:p w:rsidR="00081E04" w:rsidRPr="00081E04" w:rsidRDefault="00081E04">
            <w:r w:rsidRPr="00081E04">
              <w:t xml:space="preserve">Вікно горища </w:t>
            </w:r>
            <w:proofErr w:type="spellStart"/>
            <w:r w:rsidRPr="00081E04">
              <w:t>Вг</w:t>
            </w:r>
            <w:proofErr w:type="spellEnd"/>
            <w:r w:rsidRPr="00081E04">
              <w:t>-1</w:t>
            </w:r>
          </w:p>
        </w:tc>
        <w:tc>
          <w:tcPr>
            <w:tcW w:w="1107" w:type="dxa"/>
            <w:vMerge w:val="restart"/>
            <w:hideMark/>
          </w:tcPr>
          <w:p w:rsidR="00081E04" w:rsidRPr="00081E04" w:rsidRDefault="00081E04" w:rsidP="00081E04">
            <w:proofErr w:type="spellStart"/>
            <w:r w:rsidRPr="00081E04">
              <w:t>шт</w:t>
            </w:r>
            <w:proofErr w:type="spellEnd"/>
          </w:p>
        </w:tc>
        <w:tc>
          <w:tcPr>
            <w:tcW w:w="1203" w:type="dxa"/>
            <w:gridSpan w:val="3"/>
            <w:vMerge w:val="restart"/>
            <w:hideMark/>
          </w:tcPr>
          <w:p w:rsidR="00081E04" w:rsidRPr="00081E04" w:rsidRDefault="00081E04" w:rsidP="00081E04">
            <w:r w:rsidRPr="00081E04">
              <w:t>4</w:t>
            </w:r>
          </w:p>
        </w:tc>
        <w:tc>
          <w:tcPr>
            <w:tcW w:w="1160" w:type="dxa"/>
            <w:gridSpan w:val="3"/>
            <w:hideMark/>
          </w:tcPr>
          <w:p w:rsidR="00081E04" w:rsidRPr="00081E04" w:rsidRDefault="00081E04" w:rsidP="00081E04">
            <w:pPr>
              <w:rPr>
                <w:u w:val="single"/>
              </w:rPr>
            </w:pPr>
            <w:r w:rsidRPr="00081E04">
              <w:rPr>
                <w:u w:val="single"/>
              </w:rPr>
              <w:t>1850,08</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7400</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259</w:t>
            </w:r>
          </w:p>
        </w:tc>
        <w:tc>
          <w:tcPr>
            <w:tcW w:w="1187" w:type="dxa"/>
            <w:gridSpan w:val="2"/>
            <w:vMerge w:val="restart"/>
            <w:hideMark/>
          </w:tcPr>
          <w:p w:rsidR="00081E04" w:rsidRPr="00081E04" w:rsidRDefault="00081E04">
            <w:pPr>
              <w:rPr>
                <w:i/>
                <w:iCs/>
              </w:rPr>
            </w:pPr>
            <w:r w:rsidRPr="00081E04">
              <w:rPr>
                <w:i/>
                <w:iCs/>
              </w:rPr>
              <w:t>КБ12-17-1</w:t>
            </w:r>
          </w:p>
        </w:tc>
        <w:tc>
          <w:tcPr>
            <w:tcW w:w="3205" w:type="dxa"/>
            <w:gridSpan w:val="3"/>
            <w:vMerge w:val="restart"/>
            <w:hideMark/>
          </w:tcPr>
          <w:p w:rsidR="00081E04" w:rsidRPr="00081E04" w:rsidRDefault="00081E04">
            <w:pPr>
              <w:rPr>
                <w:i/>
                <w:iCs/>
              </w:rPr>
            </w:pPr>
            <w:r w:rsidRPr="00081E04">
              <w:rPr>
                <w:i/>
                <w:iCs/>
              </w:rPr>
              <w:t>Обгородження покрівель перилами</w:t>
            </w:r>
          </w:p>
        </w:tc>
        <w:tc>
          <w:tcPr>
            <w:tcW w:w="1107" w:type="dxa"/>
            <w:vMerge w:val="restart"/>
            <w:hideMark/>
          </w:tcPr>
          <w:p w:rsidR="00081E04" w:rsidRPr="00081E04" w:rsidRDefault="00081E04" w:rsidP="00081E04">
            <w:pPr>
              <w:rPr>
                <w:i/>
                <w:iCs/>
              </w:rPr>
            </w:pPr>
            <w:r w:rsidRPr="00081E04">
              <w:rPr>
                <w:i/>
                <w:iCs/>
              </w:rPr>
              <w:t>100 м</w:t>
            </w:r>
          </w:p>
        </w:tc>
        <w:tc>
          <w:tcPr>
            <w:tcW w:w="1203" w:type="dxa"/>
            <w:gridSpan w:val="3"/>
            <w:vMerge w:val="restart"/>
            <w:hideMark/>
          </w:tcPr>
          <w:p w:rsidR="00081E04" w:rsidRPr="00081E04" w:rsidRDefault="00081E04" w:rsidP="00081E04">
            <w:pPr>
              <w:rPr>
                <w:i/>
                <w:iCs/>
              </w:rPr>
            </w:pPr>
            <w:r w:rsidRPr="00081E04">
              <w:rPr>
                <w:i/>
                <w:iCs/>
              </w:rPr>
              <w:t>0,75</w:t>
            </w:r>
          </w:p>
        </w:tc>
        <w:tc>
          <w:tcPr>
            <w:tcW w:w="1160" w:type="dxa"/>
            <w:gridSpan w:val="3"/>
            <w:hideMark/>
          </w:tcPr>
          <w:p w:rsidR="00081E04" w:rsidRPr="00081E04" w:rsidRDefault="00081E04" w:rsidP="00081E04">
            <w:pPr>
              <w:rPr>
                <w:i/>
                <w:iCs/>
                <w:u w:val="single"/>
              </w:rPr>
            </w:pPr>
            <w:r w:rsidRPr="00081E04">
              <w:rPr>
                <w:i/>
                <w:iCs/>
                <w:u w:val="single"/>
              </w:rPr>
              <w:t>25939,06</w:t>
            </w:r>
          </w:p>
        </w:tc>
        <w:tc>
          <w:tcPr>
            <w:tcW w:w="1140" w:type="dxa"/>
            <w:gridSpan w:val="2"/>
            <w:hideMark/>
          </w:tcPr>
          <w:p w:rsidR="00081E04" w:rsidRPr="00081E04" w:rsidRDefault="00081E04" w:rsidP="00081E04">
            <w:pPr>
              <w:rPr>
                <w:i/>
                <w:iCs/>
                <w:u w:val="single"/>
              </w:rPr>
            </w:pPr>
            <w:r w:rsidRPr="00081E04">
              <w:rPr>
                <w:i/>
                <w:iCs/>
                <w:u w:val="single"/>
              </w:rPr>
              <w:t>263,79</w:t>
            </w:r>
          </w:p>
        </w:tc>
        <w:tc>
          <w:tcPr>
            <w:tcW w:w="1072" w:type="dxa"/>
            <w:vMerge w:val="restart"/>
            <w:hideMark/>
          </w:tcPr>
          <w:p w:rsidR="00081E04" w:rsidRPr="00081E04" w:rsidRDefault="00081E04" w:rsidP="00081E04">
            <w:pPr>
              <w:rPr>
                <w:i/>
                <w:iCs/>
              </w:rPr>
            </w:pPr>
            <w:r w:rsidRPr="00081E04">
              <w:rPr>
                <w:i/>
                <w:iCs/>
              </w:rPr>
              <w:t>19454</w:t>
            </w:r>
          </w:p>
        </w:tc>
        <w:tc>
          <w:tcPr>
            <w:tcW w:w="1160" w:type="dxa"/>
            <w:gridSpan w:val="2"/>
            <w:vMerge w:val="restart"/>
            <w:hideMark/>
          </w:tcPr>
          <w:p w:rsidR="00081E04" w:rsidRPr="00081E04" w:rsidRDefault="00081E04" w:rsidP="00081E04">
            <w:pPr>
              <w:rPr>
                <w:i/>
                <w:iCs/>
              </w:rPr>
            </w:pPr>
            <w:r w:rsidRPr="00081E04">
              <w:rPr>
                <w:i/>
                <w:iCs/>
              </w:rPr>
              <w:t>1040</w:t>
            </w:r>
          </w:p>
        </w:tc>
        <w:tc>
          <w:tcPr>
            <w:tcW w:w="1160" w:type="dxa"/>
            <w:gridSpan w:val="3"/>
            <w:hideMark/>
          </w:tcPr>
          <w:p w:rsidR="00081E04" w:rsidRPr="00081E04" w:rsidRDefault="00081E04" w:rsidP="00081E04">
            <w:pPr>
              <w:rPr>
                <w:i/>
                <w:iCs/>
                <w:u w:val="single"/>
              </w:rPr>
            </w:pPr>
            <w:r w:rsidRPr="00081E04">
              <w:rPr>
                <w:i/>
                <w:iCs/>
                <w:u w:val="single"/>
              </w:rPr>
              <w:t>198</w:t>
            </w:r>
          </w:p>
        </w:tc>
        <w:tc>
          <w:tcPr>
            <w:tcW w:w="1163" w:type="dxa"/>
            <w:gridSpan w:val="3"/>
            <w:hideMark/>
          </w:tcPr>
          <w:p w:rsidR="00081E04" w:rsidRPr="00081E04" w:rsidRDefault="00081E04" w:rsidP="00081E04">
            <w:pPr>
              <w:rPr>
                <w:i/>
                <w:iCs/>
                <w:u w:val="single"/>
              </w:rPr>
            </w:pPr>
            <w:r w:rsidRPr="00081E04">
              <w:rPr>
                <w:i/>
                <w:iCs/>
                <w:u w:val="single"/>
              </w:rPr>
              <w:t>16,8000</w:t>
            </w:r>
          </w:p>
        </w:tc>
        <w:tc>
          <w:tcPr>
            <w:tcW w:w="1200" w:type="dxa"/>
            <w:hideMark/>
          </w:tcPr>
          <w:p w:rsidR="00081E04" w:rsidRPr="00081E04" w:rsidRDefault="00081E04" w:rsidP="00081E04">
            <w:pPr>
              <w:rPr>
                <w:i/>
                <w:iCs/>
                <w:u w:val="single"/>
              </w:rPr>
            </w:pPr>
            <w:r w:rsidRPr="00081E04">
              <w:rPr>
                <w:i/>
                <w:iCs/>
                <w:u w:val="single"/>
              </w:rPr>
              <w:t>12,6</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1386,17</w:t>
            </w:r>
          </w:p>
        </w:tc>
        <w:tc>
          <w:tcPr>
            <w:tcW w:w="1140" w:type="dxa"/>
            <w:gridSpan w:val="2"/>
            <w:hideMark/>
          </w:tcPr>
          <w:p w:rsidR="00081E04" w:rsidRPr="00081E04" w:rsidRDefault="00081E04" w:rsidP="00081E04">
            <w:pPr>
              <w:rPr>
                <w:i/>
                <w:iCs/>
              </w:rPr>
            </w:pPr>
            <w:r w:rsidRPr="00081E04">
              <w:rPr>
                <w:i/>
                <w:iCs/>
              </w:rPr>
              <w:t>107,16</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80</w:t>
            </w:r>
          </w:p>
        </w:tc>
        <w:tc>
          <w:tcPr>
            <w:tcW w:w="1163" w:type="dxa"/>
            <w:gridSpan w:val="3"/>
            <w:hideMark/>
          </w:tcPr>
          <w:p w:rsidR="00081E04" w:rsidRPr="00081E04" w:rsidRDefault="00081E04" w:rsidP="00081E04">
            <w:pPr>
              <w:rPr>
                <w:i/>
                <w:iCs/>
              </w:rPr>
            </w:pPr>
            <w:r w:rsidRPr="00081E04">
              <w:rPr>
                <w:i/>
                <w:iCs/>
              </w:rPr>
              <w:t>1,0396</w:t>
            </w:r>
          </w:p>
        </w:tc>
        <w:tc>
          <w:tcPr>
            <w:tcW w:w="1200" w:type="dxa"/>
            <w:hideMark/>
          </w:tcPr>
          <w:p w:rsidR="00081E04" w:rsidRPr="00081E04" w:rsidRDefault="00081E04" w:rsidP="00081E04">
            <w:pPr>
              <w:rPr>
                <w:i/>
                <w:iCs/>
              </w:rPr>
            </w:pPr>
            <w:r w:rsidRPr="00081E04">
              <w:rPr>
                <w:i/>
                <w:iCs/>
              </w:rPr>
              <w:t>0,78</w:t>
            </w:r>
          </w:p>
        </w:tc>
      </w:tr>
      <w:tr w:rsidR="00081E04" w:rsidRPr="00081E04" w:rsidTr="00081E04">
        <w:trPr>
          <w:trHeight w:val="417"/>
        </w:trPr>
        <w:tc>
          <w:tcPr>
            <w:tcW w:w="553" w:type="dxa"/>
            <w:vMerge w:val="restart"/>
            <w:hideMark/>
          </w:tcPr>
          <w:p w:rsidR="00081E04" w:rsidRPr="00081E04" w:rsidRDefault="00081E04" w:rsidP="00081E04">
            <w:r w:rsidRPr="00081E04">
              <w:t>260</w:t>
            </w:r>
          </w:p>
        </w:tc>
        <w:tc>
          <w:tcPr>
            <w:tcW w:w="1187" w:type="dxa"/>
            <w:gridSpan w:val="2"/>
            <w:vMerge w:val="restart"/>
            <w:hideMark/>
          </w:tcPr>
          <w:p w:rsidR="00081E04" w:rsidRPr="00081E04" w:rsidRDefault="00081E04">
            <w:r w:rsidRPr="00081E04">
              <w:t>КБ15-171-4</w:t>
            </w:r>
            <w:r w:rsidRPr="00081E04">
              <w:br/>
              <w:t>к=0,5</w:t>
            </w:r>
          </w:p>
        </w:tc>
        <w:tc>
          <w:tcPr>
            <w:tcW w:w="3205" w:type="dxa"/>
            <w:gridSpan w:val="3"/>
            <w:vMerge w:val="restart"/>
            <w:hideMark/>
          </w:tcPr>
          <w:p w:rsidR="00081E04" w:rsidRPr="00081E04" w:rsidRDefault="00081E04">
            <w:r w:rsidRPr="00081E04">
              <w:t>Олійне фарбування білилами з додаванням</w:t>
            </w:r>
            <w:r w:rsidRPr="00081E04">
              <w:br/>
              <w:t xml:space="preserve">кольору </w:t>
            </w:r>
            <w:proofErr w:type="spellStart"/>
            <w:r w:rsidRPr="00081E04">
              <w:t>грат</w:t>
            </w:r>
            <w:proofErr w:type="spellEnd"/>
            <w:r w:rsidRPr="00081E04">
              <w:t>, рам, труб діаметром менше 50</w:t>
            </w:r>
            <w:r w:rsidRPr="00081E04">
              <w:br/>
              <w:t>мм тощо за два рази</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0,45</w:t>
            </w:r>
          </w:p>
        </w:tc>
        <w:tc>
          <w:tcPr>
            <w:tcW w:w="1160" w:type="dxa"/>
            <w:gridSpan w:val="3"/>
            <w:hideMark/>
          </w:tcPr>
          <w:p w:rsidR="00081E04" w:rsidRPr="00081E04" w:rsidRDefault="00081E04" w:rsidP="00081E04">
            <w:pPr>
              <w:rPr>
                <w:u w:val="single"/>
              </w:rPr>
            </w:pPr>
            <w:r w:rsidRPr="00081E04">
              <w:rPr>
                <w:u w:val="single"/>
              </w:rPr>
              <w:t>6090,72</w:t>
            </w:r>
          </w:p>
        </w:tc>
        <w:tc>
          <w:tcPr>
            <w:tcW w:w="1140" w:type="dxa"/>
            <w:gridSpan w:val="2"/>
            <w:hideMark/>
          </w:tcPr>
          <w:p w:rsidR="00081E04" w:rsidRPr="00081E04" w:rsidRDefault="00081E04" w:rsidP="00081E04">
            <w:pPr>
              <w:rPr>
                <w:u w:val="single"/>
              </w:rPr>
            </w:pPr>
            <w:r w:rsidRPr="00081E04">
              <w:rPr>
                <w:u w:val="single"/>
              </w:rPr>
              <w:t>0,56</w:t>
            </w:r>
          </w:p>
        </w:tc>
        <w:tc>
          <w:tcPr>
            <w:tcW w:w="1072" w:type="dxa"/>
            <w:vMerge w:val="restart"/>
            <w:hideMark/>
          </w:tcPr>
          <w:p w:rsidR="00081E04" w:rsidRPr="00081E04" w:rsidRDefault="00081E04" w:rsidP="00081E04">
            <w:r w:rsidRPr="00081E04">
              <w:t>2741</w:t>
            </w:r>
          </w:p>
        </w:tc>
        <w:tc>
          <w:tcPr>
            <w:tcW w:w="1160" w:type="dxa"/>
            <w:gridSpan w:val="2"/>
            <w:vMerge w:val="restart"/>
            <w:hideMark/>
          </w:tcPr>
          <w:p w:rsidR="00081E04" w:rsidRPr="00081E04" w:rsidRDefault="00081E04" w:rsidP="00081E04">
            <w:r w:rsidRPr="00081E04">
              <w:t>2022</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53,1300</w:t>
            </w:r>
          </w:p>
        </w:tc>
        <w:tc>
          <w:tcPr>
            <w:tcW w:w="1200" w:type="dxa"/>
            <w:hideMark/>
          </w:tcPr>
          <w:p w:rsidR="00081E04" w:rsidRPr="00081E04" w:rsidRDefault="00081E04" w:rsidP="00081E04">
            <w:r w:rsidRPr="00081E04">
              <w:t>23,91</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4493,74</w:t>
            </w:r>
          </w:p>
        </w:tc>
        <w:tc>
          <w:tcPr>
            <w:tcW w:w="1140" w:type="dxa"/>
            <w:gridSpan w:val="2"/>
            <w:hideMark/>
          </w:tcPr>
          <w:p w:rsidR="00081E04" w:rsidRPr="00081E04" w:rsidRDefault="00081E04" w:rsidP="00081E04">
            <w:r w:rsidRPr="00081E04">
              <w:t>0,51</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hideMark/>
          </w:tcPr>
          <w:p w:rsidR="00081E04" w:rsidRPr="00081E04" w:rsidRDefault="00081E04" w:rsidP="00081E04">
            <w:r w:rsidRPr="00081E04">
              <w:t>0,0056</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261</w:t>
            </w:r>
          </w:p>
        </w:tc>
        <w:tc>
          <w:tcPr>
            <w:tcW w:w="1187" w:type="dxa"/>
            <w:gridSpan w:val="2"/>
            <w:vMerge w:val="restart"/>
            <w:hideMark/>
          </w:tcPr>
          <w:p w:rsidR="00081E04" w:rsidRPr="00081E04" w:rsidRDefault="00081E04">
            <w:r w:rsidRPr="00081E04">
              <w:t>КБ12-14-2</w:t>
            </w:r>
          </w:p>
        </w:tc>
        <w:tc>
          <w:tcPr>
            <w:tcW w:w="3205" w:type="dxa"/>
            <w:gridSpan w:val="3"/>
            <w:vMerge w:val="restart"/>
            <w:hideMark/>
          </w:tcPr>
          <w:p w:rsidR="00081E04" w:rsidRPr="00081E04" w:rsidRDefault="00081E04">
            <w:r w:rsidRPr="00081E04">
              <w:t>Улаштування жолобів підвісних</w:t>
            </w:r>
          </w:p>
        </w:tc>
        <w:tc>
          <w:tcPr>
            <w:tcW w:w="1107" w:type="dxa"/>
            <w:vMerge w:val="restart"/>
            <w:hideMark/>
          </w:tcPr>
          <w:p w:rsidR="00081E04" w:rsidRPr="00081E04" w:rsidRDefault="00081E04" w:rsidP="00081E04">
            <w:r w:rsidRPr="00081E04">
              <w:t>100м</w:t>
            </w:r>
          </w:p>
        </w:tc>
        <w:tc>
          <w:tcPr>
            <w:tcW w:w="1203" w:type="dxa"/>
            <w:gridSpan w:val="3"/>
            <w:vMerge w:val="restart"/>
            <w:hideMark/>
          </w:tcPr>
          <w:p w:rsidR="00081E04" w:rsidRPr="00081E04" w:rsidRDefault="00081E04" w:rsidP="00081E04">
            <w:r w:rsidRPr="00081E04">
              <w:t>0,81</w:t>
            </w:r>
          </w:p>
        </w:tc>
        <w:tc>
          <w:tcPr>
            <w:tcW w:w="1160" w:type="dxa"/>
            <w:gridSpan w:val="3"/>
            <w:hideMark/>
          </w:tcPr>
          <w:p w:rsidR="00081E04" w:rsidRPr="00081E04" w:rsidRDefault="00081E04" w:rsidP="00081E04">
            <w:pPr>
              <w:rPr>
                <w:u w:val="single"/>
              </w:rPr>
            </w:pPr>
            <w:r w:rsidRPr="00081E04">
              <w:rPr>
                <w:u w:val="single"/>
              </w:rPr>
              <w:t>37273,28</w:t>
            </w:r>
          </w:p>
        </w:tc>
        <w:tc>
          <w:tcPr>
            <w:tcW w:w="1140" w:type="dxa"/>
            <w:gridSpan w:val="2"/>
            <w:hideMark/>
          </w:tcPr>
          <w:p w:rsidR="00081E04" w:rsidRPr="00081E04" w:rsidRDefault="00081E04" w:rsidP="00081E04">
            <w:pPr>
              <w:rPr>
                <w:u w:val="single"/>
              </w:rPr>
            </w:pPr>
            <w:r w:rsidRPr="00081E04">
              <w:rPr>
                <w:u w:val="single"/>
              </w:rPr>
              <w:t>101,14</w:t>
            </w:r>
          </w:p>
        </w:tc>
        <w:tc>
          <w:tcPr>
            <w:tcW w:w="1072" w:type="dxa"/>
            <w:vMerge w:val="restart"/>
            <w:hideMark/>
          </w:tcPr>
          <w:p w:rsidR="00081E04" w:rsidRPr="00081E04" w:rsidRDefault="00081E04" w:rsidP="00081E04">
            <w:r w:rsidRPr="00081E04">
              <w:t>30191</w:t>
            </w:r>
          </w:p>
        </w:tc>
        <w:tc>
          <w:tcPr>
            <w:tcW w:w="1160" w:type="dxa"/>
            <w:gridSpan w:val="2"/>
            <w:vMerge w:val="restart"/>
            <w:hideMark/>
          </w:tcPr>
          <w:p w:rsidR="00081E04" w:rsidRPr="00081E04" w:rsidRDefault="00081E04" w:rsidP="00081E04">
            <w:r w:rsidRPr="00081E04">
              <w:t>2826</w:t>
            </w:r>
          </w:p>
        </w:tc>
        <w:tc>
          <w:tcPr>
            <w:tcW w:w="1160" w:type="dxa"/>
            <w:gridSpan w:val="3"/>
            <w:hideMark/>
          </w:tcPr>
          <w:p w:rsidR="00081E04" w:rsidRPr="00081E04" w:rsidRDefault="00081E04" w:rsidP="00081E04">
            <w:pPr>
              <w:rPr>
                <w:u w:val="single"/>
              </w:rPr>
            </w:pPr>
            <w:r w:rsidRPr="00081E04">
              <w:rPr>
                <w:u w:val="single"/>
              </w:rPr>
              <w:t>82</w:t>
            </w:r>
          </w:p>
        </w:tc>
        <w:tc>
          <w:tcPr>
            <w:tcW w:w="1163" w:type="dxa"/>
            <w:gridSpan w:val="3"/>
            <w:hideMark/>
          </w:tcPr>
          <w:p w:rsidR="00081E04" w:rsidRPr="00081E04" w:rsidRDefault="00081E04" w:rsidP="00081E04">
            <w:pPr>
              <w:rPr>
                <w:u w:val="single"/>
              </w:rPr>
            </w:pPr>
            <w:r w:rsidRPr="00081E04">
              <w:rPr>
                <w:u w:val="single"/>
              </w:rPr>
              <w:t>43,9200</w:t>
            </w:r>
          </w:p>
        </w:tc>
        <w:tc>
          <w:tcPr>
            <w:tcW w:w="1200" w:type="dxa"/>
            <w:hideMark/>
          </w:tcPr>
          <w:p w:rsidR="00081E04" w:rsidRPr="00081E04" w:rsidRDefault="00081E04" w:rsidP="00081E04">
            <w:pPr>
              <w:rPr>
                <w:u w:val="single"/>
              </w:rPr>
            </w:pPr>
            <w:r w:rsidRPr="00081E04">
              <w:rPr>
                <w:u w:val="single"/>
              </w:rPr>
              <w:t>35,58</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3488,57</w:t>
            </w:r>
          </w:p>
        </w:tc>
        <w:tc>
          <w:tcPr>
            <w:tcW w:w="1140" w:type="dxa"/>
            <w:gridSpan w:val="2"/>
            <w:hideMark/>
          </w:tcPr>
          <w:p w:rsidR="00081E04" w:rsidRPr="00081E04" w:rsidRDefault="00081E04" w:rsidP="00081E04">
            <w:r w:rsidRPr="00081E04">
              <w:t>48,17</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39</w:t>
            </w:r>
          </w:p>
        </w:tc>
        <w:tc>
          <w:tcPr>
            <w:tcW w:w="1163" w:type="dxa"/>
            <w:gridSpan w:val="3"/>
            <w:hideMark/>
          </w:tcPr>
          <w:p w:rsidR="00081E04" w:rsidRPr="00081E04" w:rsidRDefault="00081E04" w:rsidP="00081E04">
            <w:r w:rsidRPr="00081E04">
              <w:t>0,4723</w:t>
            </w:r>
          </w:p>
        </w:tc>
        <w:tc>
          <w:tcPr>
            <w:tcW w:w="1200" w:type="dxa"/>
            <w:hideMark/>
          </w:tcPr>
          <w:p w:rsidR="00081E04" w:rsidRPr="00081E04" w:rsidRDefault="00081E04" w:rsidP="00081E04">
            <w:r w:rsidRPr="00081E04">
              <w:t>0,38</w:t>
            </w:r>
          </w:p>
        </w:tc>
      </w:tr>
      <w:tr w:rsidR="00081E04" w:rsidRPr="00081E04" w:rsidTr="00081E04">
        <w:trPr>
          <w:trHeight w:val="285"/>
        </w:trPr>
        <w:tc>
          <w:tcPr>
            <w:tcW w:w="553" w:type="dxa"/>
            <w:vMerge w:val="restart"/>
            <w:hideMark/>
          </w:tcPr>
          <w:p w:rsidR="00081E04" w:rsidRPr="00081E04" w:rsidRDefault="00081E04" w:rsidP="00081E04">
            <w:r w:rsidRPr="00081E04">
              <w:t>26</w:t>
            </w:r>
            <w:r w:rsidRPr="00081E04">
              <w:lastRenderedPageBreak/>
              <w:t>2</w:t>
            </w:r>
          </w:p>
        </w:tc>
        <w:tc>
          <w:tcPr>
            <w:tcW w:w="1187" w:type="dxa"/>
            <w:gridSpan w:val="2"/>
            <w:vMerge w:val="restart"/>
            <w:hideMark/>
          </w:tcPr>
          <w:p w:rsidR="00081E04" w:rsidRPr="00081E04" w:rsidRDefault="00081E04">
            <w:r w:rsidRPr="00081E04">
              <w:lastRenderedPageBreak/>
              <w:t>КР8-41-2</w:t>
            </w:r>
          </w:p>
        </w:tc>
        <w:tc>
          <w:tcPr>
            <w:tcW w:w="3205" w:type="dxa"/>
            <w:gridSpan w:val="3"/>
            <w:vMerge w:val="restart"/>
            <w:hideMark/>
          </w:tcPr>
          <w:p w:rsidR="00081E04" w:rsidRPr="00081E04" w:rsidRDefault="00081E04">
            <w:r w:rsidRPr="00081E04">
              <w:t xml:space="preserve">Навішування водостічних труб, </w:t>
            </w:r>
            <w:r w:rsidRPr="00081E04">
              <w:lastRenderedPageBreak/>
              <w:t>колін,</w:t>
            </w:r>
            <w:r w:rsidRPr="00081E04">
              <w:br/>
              <w:t>відливів і лійок з готових елементів</w:t>
            </w:r>
          </w:p>
        </w:tc>
        <w:tc>
          <w:tcPr>
            <w:tcW w:w="1107" w:type="dxa"/>
            <w:vMerge w:val="restart"/>
            <w:hideMark/>
          </w:tcPr>
          <w:p w:rsidR="00081E04" w:rsidRPr="00081E04" w:rsidRDefault="00081E04" w:rsidP="00081E04">
            <w:r w:rsidRPr="00081E04">
              <w:lastRenderedPageBreak/>
              <w:t>100м</w:t>
            </w:r>
          </w:p>
        </w:tc>
        <w:tc>
          <w:tcPr>
            <w:tcW w:w="1203" w:type="dxa"/>
            <w:gridSpan w:val="3"/>
            <w:vMerge w:val="restart"/>
            <w:hideMark/>
          </w:tcPr>
          <w:p w:rsidR="00081E04" w:rsidRPr="00081E04" w:rsidRDefault="00081E04" w:rsidP="00081E04">
            <w:r w:rsidRPr="00081E04">
              <w:t>0,55</w:t>
            </w:r>
          </w:p>
        </w:tc>
        <w:tc>
          <w:tcPr>
            <w:tcW w:w="1160" w:type="dxa"/>
            <w:gridSpan w:val="3"/>
            <w:hideMark/>
          </w:tcPr>
          <w:p w:rsidR="00081E04" w:rsidRPr="00081E04" w:rsidRDefault="00081E04" w:rsidP="00081E04">
            <w:pPr>
              <w:rPr>
                <w:u w:val="single"/>
              </w:rPr>
            </w:pPr>
            <w:r w:rsidRPr="00081E04">
              <w:rPr>
                <w:u w:val="single"/>
              </w:rPr>
              <w:t>7998,43</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4399</w:t>
            </w:r>
          </w:p>
        </w:tc>
        <w:tc>
          <w:tcPr>
            <w:tcW w:w="1160" w:type="dxa"/>
            <w:gridSpan w:val="2"/>
            <w:vMerge w:val="restart"/>
            <w:hideMark/>
          </w:tcPr>
          <w:p w:rsidR="00081E04" w:rsidRPr="00081E04" w:rsidRDefault="00081E04" w:rsidP="00081E04">
            <w:r w:rsidRPr="00081E04">
              <w:t>2667</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55,3600</w:t>
            </w:r>
          </w:p>
        </w:tc>
        <w:tc>
          <w:tcPr>
            <w:tcW w:w="1200" w:type="dxa"/>
            <w:hideMark/>
          </w:tcPr>
          <w:p w:rsidR="00081E04" w:rsidRPr="00081E04" w:rsidRDefault="00081E04" w:rsidP="00081E04">
            <w:r w:rsidRPr="00081E04">
              <w:t>30,45</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4849,54</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lastRenderedPageBreak/>
              <w:t>263</w:t>
            </w:r>
          </w:p>
        </w:tc>
        <w:tc>
          <w:tcPr>
            <w:tcW w:w="1187" w:type="dxa"/>
            <w:gridSpan w:val="2"/>
            <w:vMerge w:val="restart"/>
            <w:hideMark/>
          </w:tcPr>
          <w:p w:rsidR="00081E04" w:rsidRPr="00081E04" w:rsidRDefault="00081E04">
            <w:r w:rsidRPr="00081E04">
              <w:t>&amp; С113-172-</w:t>
            </w:r>
            <w:r w:rsidRPr="00081E04">
              <w:br/>
              <w:t>2</w:t>
            </w:r>
          </w:p>
        </w:tc>
        <w:tc>
          <w:tcPr>
            <w:tcW w:w="3205" w:type="dxa"/>
            <w:gridSpan w:val="3"/>
            <w:vMerge w:val="restart"/>
            <w:hideMark/>
          </w:tcPr>
          <w:p w:rsidR="00081E04" w:rsidRPr="00081E04" w:rsidRDefault="00081E04">
            <w:r w:rsidRPr="00081E04">
              <w:t>Труба водостічна.</w:t>
            </w:r>
          </w:p>
        </w:tc>
        <w:tc>
          <w:tcPr>
            <w:tcW w:w="1107" w:type="dxa"/>
            <w:vMerge w:val="restart"/>
            <w:hideMark/>
          </w:tcPr>
          <w:p w:rsidR="00081E04" w:rsidRPr="00081E04" w:rsidRDefault="00081E04" w:rsidP="00081E04">
            <w:r w:rsidRPr="00081E04">
              <w:t>м</w:t>
            </w:r>
          </w:p>
        </w:tc>
        <w:tc>
          <w:tcPr>
            <w:tcW w:w="1203" w:type="dxa"/>
            <w:gridSpan w:val="3"/>
            <w:vMerge w:val="restart"/>
            <w:hideMark/>
          </w:tcPr>
          <w:p w:rsidR="00081E04" w:rsidRPr="00081E04" w:rsidRDefault="00081E04" w:rsidP="00081E04">
            <w:r w:rsidRPr="00081E04">
              <w:t>57,2</w:t>
            </w:r>
          </w:p>
        </w:tc>
        <w:tc>
          <w:tcPr>
            <w:tcW w:w="1160" w:type="dxa"/>
            <w:gridSpan w:val="3"/>
            <w:hideMark/>
          </w:tcPr>
          <w:p w:rsidR="00081E04" w:rsidRPr="00081E04" w:rsidRDefault="00081E04" w:rsidP="00081E04">
            <w:pPr>
              <w:rPr>
                <w:u w:val="single"/>
              </w:rPr>
            </w:pPr>
            <w:r w:rsidRPr="00081E04">
              <w:rPr>
                <w:u w:val="single"/>
              </w:rPr>
              <w:t>86,96</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4974</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264</w:t>
            </w:r>
          </w:p>
        </w:tc>
        <w:tc>
          <w:tcPr>
            <w:tcW w:w="1187" w:type="dxa"/>
            <w:gridSpan w:val="2"/>
            <w:vMerge w:val="restart"/>
            <w:hideMark/>
          </w:tcPr>
          <w:p w:rsidR="00081E04" w:rsidRPr="00081E04" w:rsidRDefault="00081E04">
            <w:r w:rsidRPr="00081E04">
              <w:t>&amp; С1115-</w:t>
            </w:r>
            <w:r w:rsidRPr="00081E04">
              <w:br/>
              <w:t>759-2</w:t>
            </w:r>
          </w:p>
        </w:tc>
        <w:tc>
          <w:tcPr>
            <w:tcW w:w="3205" w:type="dxa"/>
            <w:gridSpan w:val="3"/>
            <w:vMerge w:val="restart"/>
            <w:hideMark/>
          </w:tcPr>
          <w:p w:rsidR="00081E04" w:rsidRPr="00081E04" w:rsidRDefault="00081E04">
            <w:r w:rsidRPr="00081E04">
              <w:t>Воронки</w:t>
            </w:r>
          </w:p>
        </w:tc>
        <w:tc>
          <w:tcPr>
            <w:tcW w:w="1107" w:type="dxa"/>
            <w:vMerge w:val="restart"/>
            <w:hideMark/>
          </w:tcPr>
          <w:p w:rsidR="00081E04" w:rsidRPr="00081E04" w:rsidRDefault="00081E04" w:rsidP="00081E04">
            <w:r w:rsidRPr="00081E04">
              <w:t>шт.</w:t>
            </w:r>
          </w:p>
        </w:tc>
        <w:tc>
          <w:tcPr>
            <w:tcW w:w="1203" w:type="dxa"/>
            <w:gridSpan w:val="3"/>
            <w:vMerge w:val="restart"/>
            <w:hideMark/>
          </w:tcPr>
          <w:p w:rsidR="00081E04" w:rsidRPr="00081E04" w:rsidRDefault="00081E04" w:rsidP="00081E04">
            <w:r w:rsidRPr="00081E04">
              <w:t>7</w:t>
            </w:r>
          </w:p>
        </w:tc>
        <w:tc>
          <w:tcPr>
            <w:tcW w:w="1160" w:type="dxa"/>
            <w:gridSpan w:val="3"/>
            <w:hideMark/>
          </w:tcPr>
          <w:p w:rsidR="00081E04" w:rsidRPr="00081E04" w:rsidRDefault="00081E04" w:rsidP="00081E04">
            <w:pPr>
              <w:rPr>
                <w:u w:val="single"/>
              </w:rPr>
            </w:pPr>
            <w:r w:rsidRPr="00081E04">
              <w:rPr>
                <w:u w:val="single"/>
              </w:rPr>
              <w:t>52,06</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364</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265</w:t>
            </w:r>
          </w:p>
        </w:tc>
        <w:tc>
          <w:tcPr>
            <w:tcW w:w="1187" w:type="dxa"/>
            <w:gridSpan w:val="2"/>
            <w:vMerge w:val="restart"/>
            <w:hideMark/>
          </w:tcPr>
          <w:p w:rsidR="00081E04" w:rsidRPr="00081E04" w:rsidRDefault="00081E04">
            <w:r w:rsidRPr="00081E04">
              <w:t>&amp; С1115-</w:t>
            </w:r>
            <w:r w:rsidRPr="00081E04">
              <w:br/>
              <w:t>759-3</w:t>
            </w:r>
          </w:p>
        </w:tc>
        <w:tc>
          <w:tcPr>
            <w:tcW w:w="3205" w:type="dxa"/>
            <w:gridSpan w:val="3"/>
            <w:vMerge w:val="restart"/>
            <w:hideMark/>
          </w:tcPr>
          <w:p w:rsidR="00081E04" w:rsidRPr="00081E04" w:rsidRDefault="00081E04">
            <w:r w:rsidRPr="00081E04">
              <w:t>Коліна</w:t>
            </w:r>
          </w:p>
        </w:tc>
        <w:tc>
          <w:tcPr>
            <w:tcW w:w="1107" w:type="dxa"/>
            <w:vMerge w:val="restart"/>
            <w:hideMark/>
          </w:tcPr>
          <w:p w:rsidR="00081E04" w:rsidRPr="00081E04" w:rsidRDefault="00081E04" w:rsidP="00081E04">
            <w:r w:rsidRPr="00081E04">
              <w:t>шт.</w:t>
            </w:r>
          </w:p>
        </w:tc>
        <w:tc>
          <w:tcPr>
            <w:tcW w:w="1203" w:type="dxa"/>
            <w:gridSpan w:val="3"/>
            <w:vMerge w:val="restart"/>
            <w:hideMark/>
          </w:tcPr>
          <w:p w:rsidR="00081E04" w:rsidRPr="00081E04" w:rsidRDefault="00081E04" w:rsidP="00081E04">
            <w:r w:rsidRPr="00081E04">
              <w:t>21</w:t>
            </w:r>
          </w:p>
        </w:tc>
        <w:tc>
          <w:tcPr>
            <w:tcW w:w="1160" w:type="dxa"/>
            <w:gridSpan w:val="3"/>
            <w:hideMark/>
          </w:tcPr>
          <w:p w:rsidR="00081E04" w:rsidRPr="00081E04" w:rsidRDefault="00081E04" w:rsidP="00081E04">
            <w:pPr>
              <w:rPr>
                <w:u w:val="single"/>
              </w:rPr>
            </w:pPr>
            <w:r w:rsidRPr="00081E04">
              <w:rPr>
                <w:u w:val="single"/>
              </w:rPr>
              <w:t>73,68</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1547</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266</w:t>
            </w:r>
          </w:p>
        </w:tc>
        <w:tc>
          <w:tcPr>
            <w:tcW w:w="1187" w:type="dxa"/>
            <w:gridSpan w:val="2"/>
            <w:vMerge w:val="restart"/>
            <w:hideMark/>
          </w:tcPr>
          <w:p w:rsidR="00081E04" w:rsidRPr="00081E04" w:rsidRDefault="00081E04">
            <w:r w:rsidRPr="00081E04">
              <w:t>&amp; С1115-</w:t>
            </w:r>
            <w:r w:rsidRPr="00081E04">
              <w:br/>
              <w:t>759-4</w:t>
            </w:r>
          </w:p>
        </w:tc>
        <w:tc>
          <w:tcPr>
            <w:tcW w:w="3205" w:type="dxa"/>
            <w:gridSpan w:val="3"/>
            <w:vMerge w:val="restart"/>
            <w:hideMark/>
          </w:tcPr>
          <w:p w:rsidR="00081E04" w:rsidRPr="00081E04" w:rsidRDefault="00081E04">
            <w:r w:rsidRPr="00081E04">
              <w:t>Відливи</w:t>
            </w:r>
          </w:p>
        </w:tc>
        <w:tc>
          <w:tcPr>
            <w:tcW w:w="1107" w:type="dxa"/>
            <w:vMerge w:val="restart"/>
            <w:hideMark/>
          </w:tcPr>
          <w:p w:rsidR="00081E04" w:rsidRPr="00081E04" w:rsidRDefault="00081E04" w:rsidP="00081E04">
            <w:r w:rsidRPr="00081E04">
              <w:t>шт.</w:t>
            </w:r>
          </w:p>
        </w:tc>
        <w:tc>
          <w:tcPr>
            <w:tcW w:w="1203" w:type="dxa"/>
            <w:gridSpan w:val="3"/>
            <w:vMerge w:val="restart"/>
            <w:hideMark/>
          </w:tcPr>
          <w:p w:rsidR="00081E04" w:rsidRPr="00081E04" w:rsidRDefault="00081E04" w:rsidP="00081E04">
            <w:r w:rsidRPr="00081E04">
              <w:t>7</w:t>
            </w:r>
          </w:p>
        </w:tc>
        <w:tc>
          <w:tcPr>
            <w:tcW w:w="1160" w:type="dxa"/>
            <w:gridSpan w:val="3"/>
            <w:hideMark/>
          </w:tcPr>
          <w:p w:rsidR="00081E04" w:rsidRPr="00081E04" w:rsidRDefault="00081E04" w:rsidP="00081E04">
            <w:pPr>
              <w:rPr>
                <w:u w:val="single"/>
              </w:rPr>
            </w:pPr>
            <w:r w:rsidRPr="00081E04">
              <w:rPr>
                <w:u w:val="single"/>
              </w:rPr>
              <w:t>72,77</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509</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8"/>
        </w:trPr>
        <w:tc>
          <w:tcPr>
            <w:tcW w:w="553" w:type="dxa"/>
            <w:vMerge w:val="restart"/>
            <w:hideMark/>
          </w:tcPr>
          <w:p w:rsidR="00081E04" w:rsidRPr="00081E04" w:rsidRDefault="00081E04" w:rsidP="00081E04">
            <w:r w:rsidRPr="00081E04">
              <w:t> </w:t>
            </w:r>
          </w:p>
        </w:tc>
        <w:tc>
          <w:tcPr>
            <w:tcW w:w="1187" w:type="dxa"/>
            <w:gridSpan w:val="2"/>
            <w:vMerge w:val="restart"/>
            <w:hideMark/>
          </w:tcPr>
          <w:p w:rsidR="00081E04" w:rsidRPr="00081E04" w:rsidRDefault="00081E04" w:rsidP="00081E04">
            <w:r w:rsidRPr="00081E04">
              <w:t> </w:t>
            </w:r>
          </w:p>
        </w:tc>
        <w:tc>
          <w:tcPr>
            <w:tcW w:w="7815" w:type="dxa"/>
            <w:gridSpan w:val="12"/>
            <w:vMerge w:val="restart"/>
            <w:hideMark/>
          </w:tcPr>
          <w:p w:rsidR="00081E04" w:rsidRPr="00081E04" w:rsidRDefault="00081E04">
            <w:r w:rsidRPr="00081E04">
              <w:t xml:space="preserve">  Разом прямі витрати по </w:t>
            </w:r>
            <w:proofErr w:type="spellStart"/>
            <w:r w:rsidRPr="00081E04">
              <w:t>роздiлу</w:t>
            </w:r>
            <w:proofErr w:type="spellEnd"/>
            <w:r w:rsidRPr="00081E04">
              <w:t xml:space="preserve"> 12</w:t>
            </w:r>
          </w:p>
        </w:tc>
        <w:tc>
          <w:tcPr>
            <w:tcW w:w="1072" w:type="dxa"/>
            <w:vMerge w:val="restart"/>
            <w:hideMark/>
          </w:tcPr>
          <w:p w:rsidR="00081E04" w:rsidRPr="00081E04" w:rsidRDefault="00081E04" w:rsidP="00081E04">
            <w:r w:rsidRPr="00081E04">
              <w:t>705306</w:t>
            </w:r>
          </w:p>
        </w:tc>
        <w:tc>
          <w:tcPr>
            <w:tcW w:w="1160" w:type="dxa"/>
            <w:gridSpan w:val="2"/>
            <w:vMerge w:val="restart"/>
            <w:hideMark/>
          </w:tcPr>
          <w:p w:rsidR="00081E04" w:rsidRPr="00081E04" w:rsidRDefault="00081E04" w:rsidP="00081E04">
            <w:r w:rsidRPr="00081E04">
              <w:t>149255</w:t>
            </w:r>
          </w:p>
        </w:tc>
        <w:tc>
          <w:tcPr>
            <w:tcW w:w="1160" w:type="dxa"/>
            <w:gridSpan w:val="3"/>
            <w:hideMark/>
          </w:tcPr>
          <w:p w:rsidR="00081E04" w:rsidRPr="00081E04" w:rsidRDefault="00081E04" w:rsidP="00081E04">
            <w:pPr>
              <w:rPr>
                <w:u w:val="single"/>
              </w:rPr>
            </w:pPr>
            <w:r w:rsidRPr="00081E04">
              <w:rPr>
                <w:u w:val="single"/>
              </w:rPr>
              <w:t>14053</w:t>
            </w:r>
          </w:p>
        </w:tc>
        <w:tc>
          <w:tcPr>
            <w:tcW w:w="1163" w:type="dxa"/>
            <w:gridSpan w:val="3"/>
            <w:vMerge w:val="restart"/>
            <w:hideMark/>
          </w:tcPr>
          <w:p w:rsidR="00081E04" w:rsidRPr="00081E04" w:rsidRDefault="00081E04" w:rsidP="00081E04">
            <w:pPr>
              <w:rPr>
                <w:u w:val="single"/>
              </w:rPr>
            </w:pPr>
            <w:r w:rsidRPr="00081E04">
              <w:rPr>
                <w:u w:val="single"/>
              </w:rPr>
              <w:t> </w:t>
            </w:r>
          </w:p>
        </w:tc>
        <w:tc>
          <w:tcPr>
            <w:tcW w:w="1200" w:type="dxa"/>
            <w:hideMark/>
          </w:tcPr>
          <w:p w:rsidR="00081E04" w:rsidRPr="00081E04" w:rsidRDefault="00081E04" w:rsidP="00081E04">
            <w:pPr>
              <w:rPr>
                <w:u w:val="single"/>
              </w:rPr>
            </w:pPr>
            <w:r w:rsidRPr="00081E04">
              <w:rPr>
                <w:u w:val="single"/>
              </w:rPr>
              <w:t>1884,77</w:t>
            </w:r>
          </w:p>
        </w:tc>
      </w:tr>
      <w:tr w:rsidR="00081E04" w:rsidRPr="00081E04" w:rsidTr="00081E04">
        <w:trPr>
          <w:trHeight w:val="294"/>
        </w:trPr>
        <w:tc>
          <w:tcPr>
            <w:tcW w:w="553" w:type="dxa"/>
            <w:vMerge/>
            <w:hideMark/>
          </w:tcPr>
          <w:p w:rsidR="00081E04" w:rsidRPr="00081E04" w:rsidRDefault="00081E04"/>
        </w:tc>
        <w:tc>
          <w:tcPr>
            <w:tcW w:w="1187" w:type="dxa"/>
            <w:gridSpan w:val="2"/>
            <w:vMerge/>
            <w:hideMark/>
          </w:tcPr>
          <w:p w:rsidR="00081E04" w:rsidRPr="00081E04" w:rsidRDefault="00081E04"/>
        </w:tc>
        <w:tc>
          <w:tcPr>
            <w:tcW w:w="7815" w:type="dxa"/>
            <w:gridSpan w:val="12"/>
            <w:vMerge/>
            <w:hideMark/>
          </w:tcPr>
          <w:p w:rsidR="00081E04" w:rsidRPr="00081E04" w:rsidRDefault="00081E04"/>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6460</w:t>
            </w:r>
          </w:p>
        </w:tc>
        <w:tc>
          <w:tcPr>
            <w:tcW w:w="1163" w:type="dxa"/>
            <w:gridSpan w:val="3"/>
            <w:vMerge/>
            <w:hideMark/>
          </w:tcPr>
          <w:p w:rsidR="00081E04" w:rsidRPr="00081E04" w:rsidRDefault="00081E04">
            <w:pPr>
              <w:rPr>
                <w:u w:val="single"/>
              </w:rPr>
            </w:pPr>
          </w:p>
        </w:tc>
        <w:tc>
          <w:tcPr>
            <w:tcW w:w="1200" w:type="dxa"/>
            <w:hideMark/>
          </w:tcPr>
          <w:p w:rsidR="00081E04" w:rsidRPr="00081E04" w:rsidRDefault="00081E04" w:rsidP="00081E04">
            <w:r w:rsidRPr="00081E04">
              <w:t>63,11</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Разом будівельні роботи, грн.</w:t>
            </w:r>
          </w:p>
        </w:tc>
        <w:tc>
          <w:tcPr>
            <w:tcW w:w="1072" w:type="dxa"/>
            <w:hideMark/>
          </w:tcPr>
          <w:p w:rsidR="00081E04" w:rsidRPr="00081E04" w:rsidRDefault="00081E04" w:rsidP="00081E04">
            <w:r w:rsidRPr="00081E04">
              <w:t>705306</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30"/>
        </w:trPr>
        <w:tc>
          <w:tcPr>
            <w:tcW w:w="553" w:type="dxa"/>
            <w:hideMark/>
          </w:tcPr>
          <w:p w:rsidR="00081E04" w:rsidRPr="00081E04" w:rsidRDefault="00081E04" w:rsidP="00081E04">
            <w:r w:rsidRPr="00081E04">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вартість матеріалів, виробів та комплектів, грн.</w:t>
            </w:r>
          </w:p>
        </w:tc>
        <w:tc>
          <w:tcPr>
            <w:tcW w:w="1072" w:type="dxa"/>
            <w:hideMark/>
          </w:tcPr>
          <w:p w:rsidR="00081E04" w:rsidRPr="00081E04" w:rsidRDefault="00081E04" w:rsidP="00081E04">
            <w:r w:rsidRPr="00081E04">
              <w:t>541998</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rsidR="00081E04" w:rsidRPr="00081E04" w:rsidRDefault="00081E04" w:rsidP="00081E04">
            <w:r w:rsidRPr="00081E04">
              <w:t>155715</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rsidR="00081E04" w:rsidRPr="00081E04" w:rsidRDefault="00081E04" w:rsidP="00081E04">
            <w:r w:rsidRPr="00081E04">
              <w:t>90951</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rsidR="00081E04" w:rsidRPr="00081E04" w:rsidRDefault="00081E04" w:rsidP="00081E04">
            <w:r w:rsidRPr="00081E04">
              <w:t>233,74</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заробітна плата в загальновиробничих витратах, грн.</w:t>
            </w:r>
          </w:p>
        </w:tc>
        <w:tc>
          <w:tcPr>
            <w:tcW w:w="1072" w:type="dxa"/>
            <w:hideMark/>
          </w:tcPr>
          <w:p w:rsidR="00081E04" w:rsidRPr="00081E04" w:rsidRDefault="00081E04" w:rsidP="00081E04">
            <w:r w:rsidRPr="00081E04">
              <w:t>32482</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  Всього будівельні роботи, грн.</w:t>
            </w:r>
          </w:p>
        </w:tc>
        <w:tc>
          <w:tcPr>
            <w:tcW w:w="1072" w:type="dxa"/>
            <w:hideMark/>
          </w:tcPr>
          <w:p w:rsidR="00081E04" w:rsidRPr="00081E04" w:rsidRDefault="00081E04" w:rsidP="00081E04">
            <w:pPr>
              <w:rPr>
                <w:b/>
                <w:bCs/>
              </w:rPr>
            </w:pPr>
            <w:r w:rsidRPr="00081E04">
              <w:rPr>
                <w:b/>
                <w:bCs/>
              </w:rPr>
              <w:t>796257</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r w:rsidRPr="00081E04">
              <w:t xml:space="preserve"> _  _   _   _   _   _   _   _   _   _   _   _   _   _   _   _   _   _   _   _   _  _   _   _   _   _   _   _   _  _</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12</w:t>
            </w:r>
          </w:p>
        </w:tc>
        <w:tc>
          <w:tcPr>
            <w:tcW w:w="1072" w:type="dxa"/>
            <w:hideMark/>
          </w:tcPr>
          <w:p w:rsidR="00081E04" w:rsidRPr="00081E04" w:rsidRDefault="00081E04" w:rsidP="00081E04">
            <w:pPr>
              <w:rPr>
                <w:b/>
                <w:bCs/>
              </w:rPr>
            </w:pPr>
            <w:r w:rsidRPr="00081E04">
              <w:rPr>
                <w:b/>
                <w:bCs/>
              </w:rPr>
              <w:t>796257</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pPr>
              <w:rPr>
                <w:b/>
                <w:bCs/>
              </w:rPr>
            </w:pPr>
            <w:r w:rsidRPr="00081E04">
              <w:rPr>
                <w:b/>
                <w:bCs/>
              </w:rPr>
              <w:t> </w:t>
            </w:r>
          </w:p>
        </w:tc>
        <w:tc>
          <w:tcPr>
            <w:tcW w:w="1187" w:type="dxa"/>
            <w:gridSpan w:val="2"/>
            <w:hideMark/>
          </w:tcPr>
          <w:p w:rsidR="00081E04" w:rsidRPr="00081E04" w:rsidRDefault="00081E04">
            <w:pPr>
              <w:rPr>
                <w:b/>
                <w:bCs/>
              </w:rPr>
            </w:pPr>
            <w:r w:rsidRPr="00081E04">
              <w:rPr>
                <w:b/>
                <w:bCs/>
              </w:rPr>
              <w:t> </w:t>
            </w:r>
          </w:p>
        </w:tc>
        <w:tc>
          <w:tcPr>
            <w:tcW w:w="3205" w:type="dxa"/>
            <w:gridSpan w:val="3"/>
            <w:hideMark/>
          </w:tcPr>
          <w:p w:rsidR="00081E04" w:rsidRPr="00081E04" w:rsidRDefault="00081E04">
            <w:pPr>
              <w:rPr>
                <w:b/>
                <w:bCs/>
              </w:rPr>
            </w:pP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309"/>
        </w:trPr>
        <w:tc>
          <w:tcPr>
            <w:tcW w:w="553" w:type="dxa"/>
            <w:hideMark/>
          </w:tcPr>
          <w:p w:rsidR="00081E04" w:rsidRPr="00081E04" w:rsidRDefault="00081E04">
            <w:pPr>
              <w:rPr>
                <w:b/>
                <w:bCs/>
              </w:rPr>
            </w:pPr>
            <w:r w:rsidRPr="00081E04">
              <w:rPr>
                <w:b/>
                <w:bCs/>
              </w:rPr>
              <w:t> </w:t>
            </w:r>
          </w:p>
        </w:tc>
        <w:tc>
          <w:tcPr>
            <w:tcW w:w="1187" w:type="dxa"/>
            <w:gridSpan w:val="2"/>
            <w:hideMark/>
          </w:tcPr>
          <w:p w:rsidR="00081E04" w:rsidRPr="00081E04" w:rsidRDefault="00081E04">
            <w:pPr>
              <w:rPr>
                <w:b/>
                <w:bCs/>
              </w:rPr>
            </w:pPr>
            <w:r w:rsidRPr="00081E04">
              <w:rPr>
                <w:b/>
                <w:bCs/>
              </w:rPr>
              <w:t> </w:t>
            </w:r>
          </w:p>
        </w:tc>
        <w:tc>
          <w:tcPr>
            <w:tcW w:w="3205" w:type="dxa"/>
            <w:gridSpan w:val="3"/>
            <w:hideMark/>
          </w:tcPr>
          <w:p w:rsidR="00081E04" w:rsidRPr="00081E04" w:rsidRDefault="00081E04" w:rsidP="00081E04">
            <w:proofErr w:type="spellStart"/>
            <w:r w:rsidRPr="00081E04">
              <w:rPr>
                <w:b/>
                <w:bCs/>
              </w:rPr>
              <w:t>Роздiл</w:t>
            </w:r>
            <w:proofErr w:type="spellEnd"/>
            <w:r w:rsidRPr="00081E04">
              <w:rPr>
                <w:b/>
                <w:bCs/>
              </w:rPr>
              <w:t xml:space="preserve"> 13. </w:t>
            </w:r>
            <w:proofErr w:type="spellStart"/>
            <w:r w:rsidRPr="00081E04">
              <w:rPr>
                <w:b/>
                <w:bCs/>
              </w:rPr>
              <w:t>Зовнiшнє</w:t>
            </w:r>
            <w:proofErr w:type="spellEnd"/>
            <w:r w:rsidRPr="00081E04">
              <w:rPr>
                <w:b/>
                <w:bCs/>
              </w:rPr>
              <w:t xml:space="preserve"> оздоблення фасаду </w:t>
            </w:r>
          </w:p>
        </w:tc>
        <w:tc>
          <w:tcPr>
            <w:tcW w:w="1107" w:type="dxa"/>
            <w:hideMark/>
          </w:tcPr>
          <w:p w:rsidR="00081E04" w:rsidRPr="00081E04" w:rsidRDefault="00081E04" w:rsidP="00081E04">
            <w:pPr>
              <w:rPr>
                <w:b/>
                <w:bCs/>
              </w:rPr>
            </w:pPr>
            <w:r w:rsidRPr="00081E04">
              <w:rPr>
                <w:b/>
                <w:bCs/>
              </w:rPr>
              <w:t> </w:t>
            </w:r>
          </w:p>
        </w:tc>
        <w:tc>
          <w:tcPr>
            <w:tcW w:w="1203" w:type="dxa"/>
            <w:gridSpan w:val="3"/>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40" w:type="dxa"/>
            <w:gridSpan w:val="2"/>
            <w:hideMark/>
          </w:tcPr>
          <w:p w:rsidR="00081E04" w:rsidRPr="00081E04" w:rsidRDefault="00081E04" w:rsidP="00081E04">
            <w:pPr>
              <w:rPr>
                <w:b/>
                <w:bCs/>
              </w:rPr>
            </w:pPr>
            <w:r w:rsidRPr="00081E04">
              <w:rPr>
                <w:b/>
                <w:bCs/>
              </w:rPr>
              <w:t> </w:t>
            </w:r>
          </w:p>
        </w:tc>
        <w:tc>
          <w:tcPr>
            <w:tcW w:w="1072" w:type="dxa"/>
            <w:hideMark/>
          </w:tcPr>
          <w:p w:rsidR="00081E04" w:rsidRPr="00081E04" w:rsidRDefault="00081E04" w:rsidP="00081E04">
            <w:pPr>
              <w:rPr>
                <w:b/>
                <w:bCs/>
              </w:rPr>
            </w:pP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552"/>
        </w:trPr>
        <w:tc>
          <w:tcPr>
            <w:tcW w:w="553" w:type="dxa"/>
            <w:vMerge w:val="restart"/>
            <w:hideMark/>
          </w:tcPr>
          <w:p w:rsidR="00081E04" w:rsidRPr="00081E04" w:rsidRDefault="00081E04" w:rsidP="00081E04">
            <w:pPr>
              <w:rPr>
                <w:i/>
                <w:iCs/>
              </w:rPr>
            </w:pPr>
            <w:r w:rsidRPr="00081E04">
              <w:rPr>
                <w:i/>
                <w:iCs/>
              </w:rPr>
              <w:lastRenderedPageBreak/>
              <w:t>267</w:t>
            </w:r>
          </w:p>
        </w:tc>
        <w:tc>
          <w:tcPr>
            <w:tcW w:w="1187" w:type="dxa"/>
            <w:gridSpan w:val="2"/>
            <w:vMerge w:val="restart"/>
            <w:hideMark/>
          </w:tcPr>
          <w:p w:rsidR="00081E04" w:rsidRPr="00081E04" w:rsidRDefault="00081E04">
            <w:pPr>
              <w:rPr>
                <w:i/>
                <w:iCs/>
              </w:rPr>
            </w:pPr>
            <w:r w:rsidRPr="00081E04">
              <w:rPr>
                <w:i/>
                <w:iCs/>
              </w:rPr>
              <w:t>КБ8-36-2</w:t>
            </w:r>
          </w:p>
        </w:tc>
        <w:tc>
          <w:tcPr>
            <w:tcW w:w="3205" w:type="dxa"/>
            <w:gridSpan w:val="3"/>
            <w:vMerge w:val="restart"/>
            <w:hideMark/>
          </w:tcPr>
          <w:p w:rsidR="00081E04" w:rsidRPr="00081E04" w:rsidRDefault="00081E04">
            <w:pPr>
              <w:rPr>
                <w:i/>
                <w:iCs/>
              </w:rPr>
            </w:pPr>
            <w:r w:rsidRPr="00081E04">
              <w:rPr>
                <w:i/>
                <w:iCs/>
              </w:rPr>
              <w:t>Установлення і розбирання зовнішніх</w:t>
            </w:r>
            <w:r w:rsidRPr="00081E04">
              <w:rPr>
                <w:i/>
                <w:iCs/>
              </w:rPr>
              <w:br/>
              <w:t>інвентарних риштувань трубчастих</w:t>
            </w:r>
            <w:r w:rsidRPr="00081E04">
              <w:rPr>
                <w:i/>
                <w:iCs/>
              </w:rPr>
              <w:br/>
              <w:t>висотою до 16 м для інших</w:t>
            </w:r>
            <w:r w:rsidRPr="00081E04">
              <w:rPr>
                <w:i/>
                <w:iCs/>
              </w:rPr>
              <w:br/>
              <w:t>оздоблювальних робіт</w:t>
            </w:r>
          </w:p>
        </w:tc>
        <w:tc>
          <w:tcPr>
            <w:tcW w:w="1107" w:type="dxa"/>
            <w:vMerge w:val="restart"/>
            <w:hideMark/>
          </w:tcPr>
          <w:p w:rsidR="00081E04" w:rsidRPr="00081E04" w:rsidRDefault="00081E04" w:rsidP="00081E04">
            <w:pPr>
              <w:rPr>
                <w:i/>
                <w:iCs/>
              </w:rPr>
            </w:pPr>
            <w:r w:rsidRPr="00081E04">
              <w:rPr>
                <w:i/>
                <w:iCs/>
              </w:rPr>
              <w:t xml:space="preserve">100м2 </w:t>
            </w:r>
            <w:proofErr w:type="spellStart"/>
            <w:r w:rsidRPr="00081E04">
              <w:rPr>
                <w:i/>
                <w:iCs/>
              </w:rPr>
              <w:t>вп</w:t>
            </w:r>
            <w:proofErr w:type="spellEnd"/>
          </w:p>
        </w:tc>
        <w:tc>
          <w:tcPr>
            <w:tcW w:w="1203" w:type="dxa"/>
            <w:gridSpan w:val="3"/>
            <w:vMerge w:val="restart"/>
            <w:hideMark/>
          </w:tcPr>
          <w:p w:rsidR="00081E04" w:rsidRPr="00081E04" w:rsidRDefault="00081E04" w:rsidP="00081E04">
            <w:pPr>
              <w:rPr>
                <w:i/>
                <w:iCs/>
              </w:rPr>
            </w:pPr>
            <w:r w:rsidRPr="00081E04">
              <w:rPr>
                <w:i/>
                <w:iCs/>
              </w:rPr>
              <w:t>5,2108</w:t>
            </w:r>
          </w:p>
        </w:tc>
        <w:tc>
          <w:tcPr>
            <w:tcW w:w="1160" w:type="dxa"/>
            <w:gridSpan w:val="3"/>
            <w:hideMark/>
          </w:tcPr>
          <w:p w:rsidR="00081E04" w:rsidRPr="00081E04" w:rsidRDefault="00081E04" w:rsidP="00081E04">
            <w:pPr>
              <w:rPr>
                <w:i/>
                <w:iCs/>
                <w:u w:val="single"/>
              </w:rPr>
            </w:pPr>
            <w:r w:rsidRPr="00081E04">
              <w:rPr>
                <w:i/>
                <w:iCs/>
                <w:u w:val="single"/>
              </w:rPr>
              <w:t>4526,65</w:t>
            </w:r>
          </w:p>
        </w:tc>
        <w:tc>
          <w:tcPr>
            <w:tcW w:w="1140" w:type="dxa"/>
            <w:gridSpan w:val="2"/>
            <w:hideMark/>
          </w:tcPr>
          <w:p w:rsidR="00081E04" w:rsidRPr="00081E04" w:rsidRDefault="00081E04" w:rsidP="00081E04">
            <w:pPr>
              <w:rPr>
                <w:i/>
                <w:iCs/>
                <w:u w:val="single"/>
              </w:rPr>
            </w:pPr>
            <w:r w:rsidRPr="00081E04">
              <w:rPr>
                <w:i/>
                <w:iCs/>
                <w:u w:val="single"/>
              </w:rPr>
              <w:t>__-__</w:t>
            </w:r>
          </w:p>
        </w:tc>
        <w:tc>
          <w:tcPr>
            <w:tcW w:w="1072" w:type="dxa"/>
            <w:vMerge w:val="restart"/>
            <w:hideMark/>
          </w:tcPr>
          <w:p w:rsidR="00081E04" w:rsidRPr="00081E04" w:rsidRDefault="00081E04" w:rsidP="00081E04">
            <w:pPr>
              <w:rPr>
                <w:i/>
                <w:iCs/>
              </w:rPr>
            </w:pPr>
            <w:r w:rsidRPr="00081E04">
              <w:rPr>
                <w:i/>
                <w:iCs/>
              </w:rPr>
              <w:t>23587</w:t>
            </w:r>
          </w:p>
        </w:tc>
        <w:tc>
          <w:tcPr>
            <w:tcW w:w="1160" w:type="dxa"/>
            <w:gridSpan w:val="2"/>
            <w:vMerge w:val="restart"/>
            <w:hideMark/>
          </w:tcPr>
          <w:p w:rsidR="00081E04" w:rsidRPr="00081E04" w:rsidRDefault="00081E04" w:rsidP="00081E04">
            <w:pPr>
              <w:rPr>
                <w:i/>
                <w:iCs/>
              </w:rPr>
            </w:pPr>
            <w:r w:rsidRPr="00081E04">
              <w:rPr>
                <w:i/>
                <w:iCs/>
              </w:rPr>
              <w:t>19036</w:t>
            </w:r>
          </w:p>
        </w:tc>
        <w:tc>
          <w:tcPr>
            <w:tcW w:w="1160" w:type="dxa"/>
            <w:gridSpan w:val="3"/>
            <w:hideMark/>
          </w:tcPr>
          <w:p w:rsidR="00081E04" w:rsidRPr="00081E04" w:rsidRDefault="00081E04" w:rsidP="00081E04">
            <w:pPr>
              <w:rPr>
                <w:i/>
                <w:iCs/>
              </w:rPr>
            </w:pPr>
            <w:r w:rsidRPr="00081E04">
              <w:rPr>
                <w:i/>
                <w:iCs/>
              </w:rPr>
              <w:t>__-__</w:t>
            </w:r>
          </w:p>
        </w:tc>
        <w:tc>
          <w:tcPr>
            <w:tcW w:w="1163" w:type="dxa"/>
            <w:gridSpan w:val="3"/>
            <w:hideMark/>
          </w:tcPr>
          <w:p w:rsidR="00081E04" w:rsidRPr="00081E04" w:rsidRDefault="00081E04" w:rsidP="00081E04">
            <w:pPr>
              <w:rPr>
                <w:i/>
                <w:iCs/>
              </w:rPr>
            </w:pPr>
            <w:r w:rsidRPr="00081E04">
              <w:rPr>
                <w:i/>
                <w:iCs/>
              </w:rPr>
              <w:t>45,4200</w:t>
            </w:r>
          </w:p>
        </w:tc>
        <w:tc>
          <w:tcPr>
            <w:tcW w:w="1200" w:type="dxa"/>
            <w:hideMark/>
          </w:tcPr>
          <w:p w:rsidR="00081E04" w:rsidRPr="00081E04" w:rsidRDefault="00081E04" w:rsidP="00081E04">
            <w:pPr>
              <w:rPr>
                <w:i/>
                <w:iCs/>
              </w:rPr>
            </w:pPr>
            <w:r w:rsidRPr="00081E04">
              <w:rPr>
                <w:i/>
                <w:iCs/>
              </w:rPr>
              <w:t>236,67</w:t>
            </w:r>
          </w:p>
        </w:tc>
      </w:tr>
      <w:tr w:rsidR="00081E04" w:rsidRPr="00081E04" w:rsidTr="00081E04">
        <w:trPr>
          <w:trHeight w:val="55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3653,13</w:t>
            </w:r>
          </w:p>
        </w:tc>
        <w:tc>
          <w:tcPr>
            <w:tcW w:w="1140" w:type="dxa"/>
            <w:gridSpan w:val="2"/>
            <w:noWrap/>
            <w:hideMark/>
          </w:tcPr>
          <w:p w:rsidR="00081E04" w:rsidRPr="00081E04" w:rsidRDefault="00081E04" w:rsidP="00081E04">
            <w:pPr>
              <w:rPr>
                <w:i/>
                <w:iCs/>
              </w:rPr>
            </w:pPr>
            <w:r w:rsidRPr="00081E04">
              <w:rPr>
                <w:i/>
                <w:iCs/>
              </w:rPr>
              <w:t xml:space="preserve">  -    </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noWrap/>
            <w:hideMark/>
          </w:tcPr>
          <w:p w:rsidR="00081E04" w:rsidRPr="00081E04" w:rsidRDefault="00081E04" w:rsidP="00081E04">
            <w:pPr>
              <w:rPr>
                <w:i/>
                <w:iCs/>
              </w:rPr>
            </w:pPr>
            <w:r w:rsidRPr="00081E04">
              <w:rPr>
                <w:i/>
                <w:iCs/>
              </w:rPr>
              <w:t xml:space="preserve">  -    </w:t>
            </w:r>
          </w:p>
        </w:tc>
        <w:tc>
          <w:tcPr>
            <w:tcW w:w="1163" w:type="dxa"/>
            <w:gridSpan w:val="3"/>
            <w:noWrap/>
            <w:hideMark/>
          </w:tcPr>
          <w:p w:rsidR="00081E04" w:rsidRPr="00081E04" w:rsidRDefault="00081E04" w:rsidP="00081E04">
            <w:pPr>
              <w:rPr>
                <w:i/>
                <w:iCs/>
              </w:rPr>
            </w:pPr>
            <w:r w:rsidRPr="00081E04">
              <w:rPr>
                <w:i/>
                <w:iCs/>
              </w:rPr>
              <w:t xml:space="preserve">  -    </w:t>
            </w:r>
          </w:p>
        </w:tc>
        <w:tc>
          <w:tcPr>
            <w:tcW w:w="1200" w:type="dxa"/>
            <w:noWrap/>
            <w:hideMark/>
          </w:tcPr>
          <w:p w:rsidR="00081E04" w:rsidRPr="00081E04" w:rsidRDefault="00081E04" w:rsidP="00081E04">
            <w:pPr>
              <w:rPr>
                <w:i/>
                <w:iCs/>
              </w:rPr>
            </w:pPr>
            <w:r w:rsidRPr="00081E04">
              <w:rPr>
                <w:i/>
                <w:iCs/>
              </w:rPr>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268</w:t>
            </w:r>
          </w:p>
        </w:tc>
        <w:tc>
          <w:tcPr>
            <w:tcW w:w="1187" w:type="dxa"/>
            <w:gridSpan w:val="2"/>
            <w:vMerge w:val="restart"/>
            <w:hideMark/>
          </w:tcPr>
          <w:p w:rsidR="00081E04" w:rsidRPr="00081E04" w:rsidRDefault="00081E04">
            <w:r w:rsidRPr="00081E04">
              <w:t>КБ15-36-2</w:t>
            </w:r>
          </w:p>
        </w:tc>
        <w:tc>
          <w:tcPr>
            <w:tcW w:w="3205" w:type="dxa"/>
            <w:gridSpan w:val="3"/>
            <w:vMerge w:val="restart"/>
            <w:hideMark/>
          </w:tcPr>
          <w:p w:rsidR="00081E04" w:rsidRPr="00081E04" w:rsidRDefault="00081E04">
            <w:r w:rsidRPr="00081E04">
              <w:t xml:space="preserve">Поліпшене штукатурення </w:t>
            </w:r>
            <w:proofErr w:type="spellStart"/>
            <w:r w:rsidRPr="00081E04">
              <w:t>цементно-</w:t>
            </w:r>
            <w:proofErr w:type="spellEnd"/>
            <w:r w:rsidRPr="00081E04">
              <w:br/>
              <w:t>вапняним розчином по каменю стін вручну</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0,67</w:t>
            </w:r>
          </w:p>
        </w:tc>
        <w:tc>
          <w:tcPr>
            <w:tcW w:w="1160" w:type="dxa"/>
            <w:gridSpan w:val="3"/>
            <w:hideMark/>
          </w:tcPr>
          <w:p w:rsidR="00081E04" w:rsidRPr="00081E04" w:rsidRDefault="00081E04" w:rsidP="00081E04">
            <w:pPr>
              <w:rPr>
                <w:u w:val="single"/>
              </w:rPr>
            </w:pPr>
            <w:r w:rsidRPr="00081E04">
              <w:rPr>
                <w:u w:val="single"/>
              </w:rPr>
              <w:t>12855,69</w:t>
            </w:r>
          </w:p>
        </w:tc>
        <w:tc>
          <w:tcPr>
            <w:tcW w:w="1140" w:type="dxa"/>
            <w:gridSpan w:val="2"/>
            <w:hideMark/>
          </w:tcPr>
          <w:p w:rsidR="00081E04" w:rsidRPr="00081E04" w:rsidRDefault="00081E04" w:rsidP="00081E04">
            <w:pPr>
              <w:rPr>
                <w:u w:val="single"/>
              </w:rPr>
            </w:pPr>
            <w:r w:rsidRPr="00081E04">
              <w:rPr>
                <w:u w:val="single"/>
              </w:rPr>
              <w:t>138,97</w:t>
            </w:r>
          </w:p>
        </w:tc>
        <w:tc>
          <w:tcPr>
            <w:tcW w:w="1072" w:type="dxa"/>
            <w:vMerge w:val="restart"/>
            <w:hideMark/>
          </w:tcPr>
          <w:p w:rsidR="00081E04" w:rsidRPr="00081E04" w:rsidRDefault="00081E04" w:rsidP="00081E04">
            <w:r w:rsidRPr="00081E04">
              <w:t>8613</w:t>
            </w:r>
          </w:p>
        </w:tc>
        <w:tc>
          <w:tcPr>
            <w:tcW w:w="1160" w:type="dxa"/>
            <w:gridSpan w:val="2"/>
            <w:vMerge w:val="restart"/>
            <w:hideMark/>
          </w:tcPr>
          <w:p w:rsidR="00081E04" w:rsidRPr="00081E04" w:rsidRDefault="00081E04" w:rsidP="00081E04">
            <w:r w:rsidRPr="00081E04">
              <w:t>6451</w:t>
            </w:r>
          </w:p>
        </w:tc>
        <w:tc>
          <w:tcPr>
            <w:tcW w:w="1160" w:type="dxa"/>
            <w:gridSpan w:val="3"/>
            <w:hideMark/>
          </w:tcPr>
          <w:p w:rsidR="00081E04" w:rsidRPr="00081E04" w:rsidRDefault="00081E04" w:rsidP="00081E04">
            <w:pPr>
              <w:rPr>
                <w:u w:val="single"/>
              </w:rPr>
            </w:pPr>
            <w:r w:rsidRPr="00081E04">
              <w:rPr>
                <w:u w:val="single"/>
              </w:rPr>
              <w:t>93</w:t>
            </w:r>
          </w:p>
        </w:tc>
        <w:tc>
          <w:tcPr>
            <w:tcW w:w="1163" w:type="dxa"/>
            <w:gridSpan w:val="3"/>
            <w:hideMark/>
          </w:tcPr>
          <w:p w:rsidR="00081E04" w:rsidRPr="00081E04" w:rsidRDefault="00081E04" w:rsidP="00081E04">
            <w:pPr>
              <w:rPr>
                <w:u w:val="single"/>
              </w:rPr>
            </w:pPr>
            <w:r w:rsidRPr="00081E04">
              <w:rPr>
                <w:u w:val="single"/>
              </w:rPr>
              <w:t>101,2400</w:t>
            </w:r>
          </w:p>
        </w:tc>
        <w:tc>
          <w:tcPr>
            <w:tcW w:w="1200" w:type="dxa"/>
            <w:hideMark/>
          </w:tcPr>
          <w:p w:rsidR="00081E04" w:rsidRPr="00081E04" w:rsidRDefault="00081E04" w:rsidP="00081E04">
            <w:pPr>
              <w:rPr>
                <w:u w:val="single"/>
              </w:rPr>
            </w:pPr>
            <w:r w:rsidRPr="00081E04">
              <w:rPr>
                <w:u w:val="single"/>
              </w:rPr>
              <w:t>67,83</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9627,92</w:t>
            </w:r>
          </w:p>
        </w:tc>
        <w:tc>
          <w:tcPr>
            <w:tcW w:w="1140" w:type="dxa"/>
            <w:gridSpan w:val="2"/>
            <w:hideMark/>
          </w:tcPr>
          <w:p w:rsidR="00081E04" w:rsidRPr="00081E04" w:rsidRDefault="00081E04" w:rsidP="00081E04">
            <w:r w:rsidRPr="00081E04">
              <w:t>118,81</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80</w:t>
            </w:r>
          </w:p>
        </w:tc>
        <w:tc>
          <w:tcPr>
            <w:tcW w:w="1163" w:type="dxa"/>
            <w:gridSpan w:val="3"/>
            <w:hideMark/>
          </w:tcPr>
          <w:p w:rsidR="00081E04" w:rsidRPr="00081E04" w:rsidRDefault="00081E04" w:rsidP="00081E04">
            <w:r w:rsidRPr="00081E04">
              <w:t>1,5228</w:t>
            </w:r>
          </w:p>
        </w:tc>
        <w:tc>
          <w:tcPr>
            <w:tcW w:w="1200" w:type="dxa"/>
            <w:hideMark/>
          </w:tcPr>
          <w:p w:rsidR="00081E04" w:rsidRPr="00081E04" w:rsidRDefault="00081E04" w:rsidP="00081E04">
            <w:r w:rsidRPr="00081E04">
              <w:t>1,02</w:t>
            </w:r>
          </w:p>
        </w:tc>
      </w:tr>
      <w:tr w:rsidR="00081E04" w:rsidRPr="00081E04" w:rsidTr="00081E04">
        <w:trPr>
          <w:trHeight w:val="552"/>
        </w:trPr>
        <w:tc>
          <w:tcPr>
            <w:tcW w:w="553" w:type="dxa"/>
            <w:vMerge w:val="restart"/>
            <w:hideMark/>
          </w:tcPr>
          <w:p w:rsidR="00081E04" w:rsidRPr="00081E04" w:rsidRDefault="00081E04" w:rsidP="00081E04">
            <w:pPr>
              <w:rPr>
                <w:i/>
                <w:iCs/>
              </w:rPr>
            </w:pPr>
            <w:r w:rsidRPr="00081E04">
              <w:rPr>
                <w:i/>
                <w:iCs/>
              </w:rPr>
              <w:t>269</w:t>
            </w:r>
          </w:p>
        </w:tc>
        <w:tc>
          <w:tcPr>
            <w:tcW w:w="1187" w:type="dxa"/>
            <w:gridSpan w:val="2"/>
            <w:vMerge w:val="restart"/>
            <w:hideMark/>
          </w:tcPr>
          <w:p w:rsidR="00081E04" w:rsidRPr="00081E04" w:rsidRDefault="00081E04">
            <w:pPr>
              <w:rPr>
                <w:i/>
                <w:iCs/>
              </w:rPr>
            </w:pPr>
            <w:r w:rsidRPr="00081E04">
              <w:rPr>
                <w:i/>
                <w:iCs/>
              </w:rPr>
              <w:t>КБ15-78-1</w:t>
            </w:r>
          </w:p>
        </w:tc>
        <w:tc>
          <w:tcPr>
            <w:tcW w:w="3205" w:type="dxa"/>
            <w:gridSpan w:val="3"/>
            <w:vMerge w:val="restart"/>
            <w:hideMark/>
          </w:tcPr>
          <w:p w:rsidR="00081E04" w:rsidRPr="00081E04" w:rsidRDefault="00081E04">
            <w:pPr>
              <w:rPr>
                <w:i/>
                <w:iCs/>
              </w:rPr>
            </w:pPr>
            <w:r w:rsidRPr="00081E04">
              <w:rPr>
                <w:i/>
                <w:iCs/>
              </w:rPr>
              <w:t>Утеплення фасадів мінеральними плитами</w:t>
            </w:r>
            <w:r w:rsidRPr="00081E04">
              <w:rPr>
                <w:i/>
                <w:iCs/>
              </w:rPr>
              <w:br/>
              <w:t xml:space="preserve">товщиною </w:t>
            </w:r>
            <w:proofErr w:type="spellStart"/>
            <w:r w:rsidRPr="00081E04">
              <w:rPr>
                <w:i/>
                <w:iCs/>
              </w:rPr>
              <w:t>товщиною</w:t>
            </w:r>
            <w:proofErr w:type="spellEnd"/>
            <w:r w:rsidRPr="00081E04">
              <w:rPr>
                <w:i/>
                <w:iCs/>
              </w:rPr>
              <w:t xml:space="preserve"> 100 мм з</w:t>
            </w:r>
            <w:r w:rsidRPr="00081E04">
              <w:rPr>
                <w:i/>
                <w:iCs/>
              </w:rPr>
              <w:br/>
              <w:t xml:space="preserve">опорядженням </w:t>
            </w:r>
            <w:proofErr w:type="spellStart"/>
            <w:r w:rsidRPr="00081E04">
              <w:rPr>
                <w:i/>
                <w:iCs/>
              </w:rPr>
              <w:t>декоротивним</w:t>
            </w:r>
            <w:proofErr w:type="spellEnd"/>
            <w:r w:rsidRPr="00081E04">
              <w:rPr>
                <w:i/>
                <w:iCs/>
              </w:rPr>
              <w:t xml:space="preserve"> розчином за</w:t>
            </w:r>
            <w:r w:rsidRPr="00081E04">
              <w:rPr>
                <w:i/>
                <w:iCs/>
              </w:rPr>
              <w:br/>
              <w:t>технологією "CEREZIT". Стіни гладкі</w:t>
            </w:r>
          </w:p>
        </w:tc>
        <w:tc>
          <w:tcPr>
            <w:tcW w:w="1107" w:type="dxa"/>
            <w:vMerge w:val="restart"/>
            <w:hideMark/>
          </w:tcPr>
          <w:p w:rsidR="00081E04" w:rsidRPr="00081E04" w:rsidRDefault="00081E04" w:rsidP="00081E04">
            <w:pPr>
              <w:rPr>
                <w:i/>
                <w:iCs/>
              </w:rPr>
            </w:pPr>
            <w:r w:rsidRPr="00081E04">
              <w:rPr>
                <w:i/>
                <w:iCs/>
              </w:rPr>
              <w:t>100 м2</w:t>
            </w:r>
          </w:p>
        </w:tc>
        <w:tc>
          <w:tcPr>
            <w:tcW w:w="1203" w:type="dxa"/>
            <w:gridSpan w:val="3"/>
            <w:vMerge w:val="restart"/>
            <w:hideMark/>
          </w:tcPr>
          <w:p w:rsidR="00081E04" w:rsidRPr="00081E04" w:rsidRDefault="00081E04" w:rsidP="00081E04">
            <w:pPr>
              <w:rPr>
                <w:i/>
                <w:iCs/>
              </w:rPr>
            </w:pPr>
            <w:r w:rsidRPr="00081E04">
              <w:rPr>
                <w:i/>
                <w:iCs/>
              </w:rPr>
              <w:t>4,492</w:t>
            </w:r>
          </w:p>
        </w:tc>
        <w:tc>
          <w:tcPr>
            <w:tcW w:w="1160" w:type="dxa"/>
            <w:gridSpan w:val="3"/>
            <w:hideMark/>
          </w:tcPr>
          <w:p w:rsidR="00081E04" w:rsidRPr="00081E04" w:rsidRDefault="00081E04" w:rsidP="00081E04">
            <w:pPr>
              <w:rPr>
                <w:i/>
                <w:iCs/>
                <w:u w:val="single"/>
              </w:rPr>
            </w:pPr>
            <w:r w:rsidRPr="00081E04">
              <w:rPr>
                <w:i/>
                <w:iCs/>
                <w:u w:val="single"/>
              </w:rPr>
              <w:t>56292,27</w:t>
            </w:r>
          </w:p>
        </w:tc>
        <w:tc>
          <w:tcPr>
            <w:tcW w:w="1140" w:type="dxa"/>
            <w:gridSpan w:val="2"/>
            <w:hideMark/>
          </w:tcPr>
          <w:p w:rsidR="00081E04" w:rsidRPr="00081E04" w:rsidRDefault="00081E04" w:rsidP="00081E04">
            <w:pPr>
              <w:rPr>
                <w:i/>
                <w:iCs/>
                <w:u w:val="single"/>
              </w:rPr>
            </w:pPr>
            <w:r w:rsidRPr="00081E04">
              <w:rPr>
                <w:i/>
                <w:iCs/>
                <w:u w:val="single"/>
              </w:rPr>
              <w:t>__-__</w:t>
            </w:r>
          </w:p>
        </w:tc>
        <w:tc>
          <w:tcPr>
            <w:tcW w:w="1072" w:type="dxa"/>
            <w:vMerge w:val="restart"/>
            <w:hideMark/>
          </w:tcPr>
          <w:p w:rsidR="00081E04" w:rsidRPr="00081E04" w:rsidRDefault="00081E04" w:rsidP="00081E04">
            <w:pPr>
              <w:rPr>
                <w:i/>
                <w:iCs/>
              </w:rPr>
            </w:pPr>
            <w:r w:rsidRPr="00081E04">
              <w:rPr>
                <w:i/>
                <w:iCs/>
              </w:rPr>
              <w:t>252865</w:t>
            </w:r>
          </w:p>
        </w:tc>
        <w:tc>
          <w:tcPr>
            <w:tcW w:w="1160" w:type="dxa"/>
            <w:gridSpan w:val="2"/>
            <w:vMerge w:val="restart"/>
            <w:hideMark/>
          </w:tcPr>
          <w:p w:rsidR="00081E04" w:rsidRPr="00081E04" w:rsidRDefault="00081E04" w:rsidP="00081E04">
            <w:pPr>
              <w:rPr>
                <w:i/>
                <w:iCs/>
              </w:rPr>
            </w:pPr>
            <w:r w:rsidRPr="00081E04">
              <w:rPr>
                <w:i/>
                <w:iCs/>
              </w:rPr>
              <w:t>181133</w:t>
            </w:r>
          </w:p>
        </w:tc>
        <w:tc>
          <w:tcPr>
            <w:tcW w:w="1160" w:type="dxa"/>
            <w:gridSpan w:val="3"/>
            <w:hideMark/>
          </w:tcPr>
          <w:p w:rsidR="00081E04" w:rsidRPr="00081E04" w:rsidRDefault="00081E04" w:rsidP="00081E04">
            <w:pPr>
              <w:rPr>
                <w:i/>
                <w:iCs/>
              </w:rPr>
            </w:pPr>
            <w:r w:rsidRPr="00081E04">
              <w:rPr>
                <w:i/>
                <w:iCs/>
              </w:rPr>
              <w:t>__-__</w:t>
            </w:r>
          </w:p>
        </w:tc>
        <w:tc>
          <w:tcPr>
            <w:tcW w:w="1163" w:type="dxa"/>
            <w:gridSpan w:val="3"/>
            <w:hideMark/>
          </w:tcPr>
          <w:p w:rsidR="00081E04" w:rsidRPr="00081E04" w:rsidRDefault="00081E04" w:rsidP="00081E04">
            <w:pPr>
              <w:rPr>
                <w:i/>
                <w:iCs/>
              </w:rPr>
            </w:pPr>
            <w:r w:rsidRPr="00081E04">
              <w:rPr>
                <w:i/>
                <w:iCs/>
              </w:rPr>
              <w:t>417,8600</w:t>
            </w:r>
          </w:p>
        </w:tc>
        <w:tc>
          <w:tcPr>
            <w:tcW w:w="1200" w:type="dxa"/>
            <w:hideMark/>
          </w:tcPr>
          <w:p w:rsidR="00081E04" w:rsidRPr="00081E04" w:rsidRDefault="00081E04" w:rsidP="00081E04">
            <w:pPr>
              <w:rPr>
                <w:i/>
                <w:iCs/>
              </w:rPr>
            </w:pPr>
            <w:r w:rsidRPr="00081E04">
              <w:rPr>
                <w:i/>
                <w:iCs/>
              </w:rPr>
              <w:t>1877,03</w:t>
            </w:r>
          </w:p>
        </w:tc>
      </w:tr>
      <w:tr w:rsidR="00081E04" w:rsidRPr="00081E04" w:rsidTr="00081E04">
        <w:trPr>
          <w:trHeight w:val="55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40323,49</w:t>
            </w:r>
          </w:p>
        </w:tc>
        <w:tc>
          <w:tcPr>
            <w:tcW w:w="1140" w:type="dxa"/>
            <w:gridSpan w:val="2"/>
            <w:noWrap/>
            <w:hideMark/>
          </w:tcPr>
          <w:p w:rsidR="00081E04" w:rsidRPr="00081E04" w:rsidRDefault="00081E04" w:rsidP="00081E04">
            <w:pPr>
              <w:rPr>
                <w:i/>
                <w:iCs/>
              </w:rPr>
            </w:pPr>
            <w:r w:rsidRPr="00081E04">
              <w:rPr>
                <w:i/>
                <w:iCs/>
              </w:rPr>
              <w:t xml:space="preserve">  -    </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noWrap/>
            <w:hideMark/>
          </w:tcPr>
          <w:p w:rsidR="00081E04" w:rsidRPr="00081E04" w:rsidRDefault="00081E04" w:rsidP="00081E04">
            <w:pPr>
              <w:rPr>
                <w:i/>
                <w:iCs/>
              </w:rPr>
            </w:pPr>
            <w:r w:rsidRPr="00081E04">
              <w:rPr>
                <w:i/>
                <w:iCs/>
              </w:rPr>
              <w:t xml:space="preserve">  -    </w:t>
            </w:r>
          </w:p>
        </w:tc>
        <w:tc>
          <w:tcPr>
            <w:tcW w:w="1163" w:type="dxa"/>
            <w:gridSpan w:val="3"/>
            <w:noWrap/>
            <w:hideMark/>
          </w:tcPr>
          <w:p w:rsidR="00081E04" w:rsidRPr="00081E04" w:rsidRDefault="00081E04" w:rsidP="00081E04">
            <w:pPr>
              <w:rPr>
                <w:i/>
                <w:iCs/>
              </w:rPr>
            </w:pPr>
            <w:r w:rsidRPr="00081E04">
              <w:rPr>
                <w:i/>
                <w:iCs/>
              </w:rPr>
              <w:t xml:space="preserve">  -    </w:t>
            </w:r>
          </w:p>
        </w:tc>
        <w:tc>
          <w:tcPr>
            <w:tcW w:w="1200" w:type="dxa"/>
            <w:noWrap/>
            <w:hideMark/>
          </w:tcPr>
          <w:p w:rsidR="00081E04" w:rsidRPr="00081E04" w:rsidRDefault="00081E04" w:rsidP="00081E04">
            <w:pPr>
              <w:rPr>
                <w:i/>
                <w:iCs/>
              </w:rPr>
            </w:pPr>
            <w:r w:rsidRPr="00081E04">
              <w:rPr>
                <w:i/>
                <w:iCs/>
              </w:rPr>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270</w:t>
            </w:r>
          </w:p>
        </w:tc>
        <w:tc>
          <w:tcPr>
            <w:tcW w:w="1187" w:type="dxa"/>
            <w:gridSpan w:val="2"/>
            <w:vMerge w:val="restart"/>
            <w:hideMark/>
          </w:tcPr>
          <w:p w:rsidR="00081E04" w:rsidRPr="00081E04" w:rsidRDefault="00081E04">
            <w:r w:rsidRPr="00081E04">
              <w:t>&amp; С111-</w:t>
            </w:r>
            <w:r w:rsidRPr="00081E04">
              <w:br/>
              <w:t>1628-1</w:t>
            </w:r>
          </w:p>
        </w:tc>
        <w:tc>
          <w:tcPr>
            <w:tcW w:w="3205" w:type="dxa"/>
            <w:gridSpan w:val="3"/>
            <w:vMerge w:val="restart"/>
            <w:hideMark/>
          </w:tcPr>
          <w:p w:rsidR="00081E04" w:rsidRPr="00081E04" w:rsidRDefault="00081E04">
            <w:r w:rsidRPr="00081E04">
              <w:t xml:space="preserve">Профілі </w:t>
            </w:r>
            <w:proofErr w:type="spellStart"/>
            <w:r w:rsidRPr="00081E04">
              <w:t>цокольни</w:t>
            </w:r>
            <w:proofErr w:type="spellEnd"/>
          </w:p>
        </w:tc>
        <w:tc>
          <w:tcPr>
            <w:tcW w:w="1107" w:type="dxa"/>
            <w:vMerge w:val="restart"/>
            <w:hideMark/>
          </w:tcPr>
          <w:p w:rsidR="00081E04" w:rsidRPr="00081E04" w:rsidRDefault="00081E04" w:rsidP="00081E04">
            <w:r w:rsidRPr="00081E04">
              <w:t>м</w:t>
            </w:r>
          </w:p>
        </w:tc>
        <w:tc>
          <w:tcPr>
            <w:tcW w:w="1203" w:type="dxa"/>
            <w:gridSpan w:val="3"/>
            <w:vMerge w:val="restart"/>
            <w:hideMark/>
          </w:tcPr>
          <w:p w:rsidR="00081E04" w:rsidRPr="00081E04" w:rsidRDefault="00081E04" w:rsidP="00081E04">
            <w:r w:rsidRPr="00081E04">
              <w:t>15</w:t>
            </w:r>
          </w:p>
        </w:tc>
        <w:tc>
          <w:tcPr>
            <w:tcW w:w="1160" w:type="dxa"/>
            <w:gridSpan w:val="3"/>
            <w:hideMark/>
          </w:tcPr>
          <w:p w:rsidR="00081E04" w:rsidRPr="00081E04" w:rsidRDefault="00081E04" w:rsidP="00081E04">
            <w:pPr>
              <w:rPr>
                <w:u w:val="single"/>
              </w:rPr>
            </w:pPr>
            <w:r w:rsidRPr="00081E04">
              <w:rPr>
                <w:u w:val="single"/>
              </w:rPr>
              <w:t>4,72</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71</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271</w:t>
            </w:r>
          </w:p>
        </w:tc>
        <w:tc>
          <w:tcPr>
            <w:tcW w:w="1187" w:type="dxa"/>
            <w:gridSpan w:val="2"/>
            <w:vMerge w:val="restart"/>
            <w:hideMark/>
          </w:tcPr>
          <w:p w:rsidR="00081E04" w:rsidRPr="00081E04" w:rsidRDefault="00081E04">
            <w:r w:rsidRPr="00081E04">
              <w:t>С111-2011-6</w:t>
            </w:r>
          </w:p>
        </w:tc>
        <w:tc>
          <w:tcPr>
            <w:tcW w:w="3205" w:type="dxa"/>
            <w:gridSpan w:val="3"/>
            <w:vMerge w:val="restart"/>
            <w:hideMark/>
          </w:tcPr>
          <w:p w:rsidR="00081E04" w:rsidRPr="00081E04" w:rsidRDefault="00081E04">
            <w:r w:rsidRPr="00081E04">
              <w:t>Суміш МВ  (для приклеювання та захисту</w:t>
            </w:r>
            <w:r w:rsidRPr="00081E04">
              <w:br/>
              <w:t xml:space="preserve">плит із мінеральної вати) </w:t>
            </w:r>
            <w:proofErr w:type="spellStart"/>
            <w:r w:rsidRPr="00081E04">
              <w:t>Ceresit</w:t>
            </w:r>
            <w:proofErr w:type="spellEnd"/>
            <w:r w:rsidRPr="00081E04">
              <w:t xml:space="preserve">  СT 190</w:t>
            </w:r>
          </w:p>
        </w:tc>
        <w:tc>
          <w:tcPr>
            <w:tcW w:w="1107" w:type="dxa"/>
            <w:vMerge w:val="restart"/>
            <w:hideMark/>
          </w:tcPr>
          <w:p w:rsidR="00081E04" w:rsidRPr="00081E04" w:rsidRDefault="00081E04" w:rsidP="00081E04">
            <w:r w:rsidRPr="00081E04">
              <w:t>кг</w:t>
            </w:r>
          </w:p>
        </w:tc>
        <w:tc>
          <w:tcPr>
            <w:tcW w:w="1203" w:type="dxa"/>
            <w:gridSpan w:val="3"/>
            <w:vMerge w:val="restart"/>
            <w:hideMark/>
          </w:tcPr>
          <w:p w:rsidR="00081E04" w:rsidRPr="00081E04" w:rsidRDefault="00081E04" w:rsidP="00081E04">
            <w:r w:rsidRPr="00081E04">
              <w:t>5390</w:t>
            </w:r>
          </w:p>
        </w:tc>
        <w:tc>
          <w:tcPr>
            <w:tcW w:w="1160" w:type="dxa"/>
            <w:gridSpan w:val="3"/>
            <w:hideMark/>
          </w:tcPr>
          <w:p w:rsidR="00081E04" w:rsidRPr="00081E04" w:rsidRDefault="00081E04" w:rsidP="00081E04">
            <w:pPr>
              <w:rPr>
                <w:u w:val="single"/>
              </w:rPr>
            </w:pPr>
            <w:r w:rsidRPr="00081E04">
              <w:rPr>
                <w:u w:val="single"/>
              </w:rPr>
              <w:t>13,04</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70286</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272</w:t>
            </w:r>
          </w:p>
        </w:tc>
        <w:tc>
          <w:tcPr>
            <w:tcW w:w="1187" w:type="dxa"/>
            <w:gridSpan w:val="2"/>
            <w:vMerge w:val="restart"/>
            <w:hideMark/>
          </w:tcPr>
          <w:p w:rsidR="00081E04" w:rsidRPr="00081E04" w:rsidRDefault="00081E04">
            <w:r w:rsidRPr="00081E04">
              <w:t>С111-2012-8</w:t>
            </w:r>
          </w:p>
        </w:tc>
        <w:tc>
          <w:tcPr>
            <w:tcW w:w="3205" w:type="dxa"/>
            <w:gridSpan w:val="3"/>
            <w:vMerge w:val="restart"/>
            <w:hideMark/>
          </w:tcPr>
          <w:p w:rsidR="00081E04" w:rsidRPr="00081E04" w:rsidRDefault="00081E04">
            <w:r w:rsidRPr="00081E04">
              <w:t>Штукатурка декоративна акрилова (короїд)</w:t>
            </w:r>
            <w:r w:rsidRPr="00081E04">
              <w:br/>
            </w:r>
            <w:proofErr w:type="spellStart"/>
            <w:r w:rsidRPr="00081E04">
              <w:t>Ceresit</w:t>
            </w:r>
            <w:proofErr w:type="spellEnd"/>
            <w:r w:rsidRPr="00081E04">
              <w:t xml:space="preserve">  СT 64</w:t>
            </w:r>
          </w:p>
        </w:tc>
        <w:tc>
          <w:tcPr>
            <w:tcW w:w="1107" w:type="dxa"/>
            <w:vMerge w:val="restart"/>
            <w:hideMark/>
          </w:tcPr>
          <w:p w:rsidR="00081E04" w:rsidRPr="00081E04" w:rsidRDefault="00081E04" w:rsidP="00081E04">
            <w:r w:rsidRPr="00081E04">
              <w:t>кг</w:t>
            </w:r>
          </w:p>
        </w:tc>
        <w:tc>
          <w:tcPr>
            <w:tcW w:w="1203" w:type="dxa"/>
            <w:gridSpan w:val="3"/>
            <w:vMerge w:val="restart"/>
            <w:hideMark/>
          </w:tcPr>
          <w:p w:rsidR="00081E04" w:rsidRPr="00081E04" w:rsidRDefault="00081E04" w:rsidP="00081E04">
            <w:r w:rsidRPr="00081E04">
              <w:t>112,84</w:t>
            </w:r>
          </w:p>
        </w:tc>
        <w:tc>
          <w:tcPr>
            <w:tcW w:w="1160" w:type="dxa"/>
            <w:gridSpan w:val="3"/>
            <w:hideMark/>
          </w:tcPr>
          <w:p w:rsidR="00081E04" w:rsidRPr="00081E04" w:rsidRDefault="00081E04" w:rsidP="00081E04">
            <w:pPr>
              <w:rPr>
                <w:u w:val="single"/>
              </w:rPr>
            </w:pPr>
            <w:r w:rsidRPr="00081E04">
              <w:rPr>
                <w:u w:val="single"/>
              </w:rPr>
              <w:t>47,71</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5384</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273</w:t>
            </w:r>
          </w:p>
        </w:tc>
        <w:tc>
          <w:tcPr>
            <w:tcW w:w="1187" w:type="dxa"/>
            <w:gridSpan w:val="2"/>
            <w:vMerge w:val="restart"/>
            <w:hideMark/>
          </w:tcPr>
          <w:p w:rsidR="00081E04" w:rsidRPr="00081E04" w:rsidRDefault="00081E04">
            <w:r w:rsidRPr="00081E04">
              <w:t>С111-2014-4</w:t>
            </w:r>
          </w:p>
        </w:tc>
        <w:tc>
          <w:tcPr>
            <w:tcW w:w="3205" w:type="dxa"/>
            <w:gridSpan w:val="3"/>
            <w:vMerge w:val="restart"/>
            <w:hideMark/>
          </w:tcPr>
          <w:p w:rsidR="00081E04" w:rsidRPr="00081E04" w:rsidRDefault="00081E04">
            <w:r w:rsidRPr="00081E04">
              <w:t xml:space="preserve">Фарба </w:t>
            </w:r>
            <w:proofErr w:type="spellStart"/>
            <w:r w:rsidRPr="00081E04">
              <w:t>ґрунтуюча</w:t>
            </w:r>
            <w:proofErr w:type="spellEnd"/>
            <w:r w:rsidRPr="00081E04">
              <w:t xml:space="preserve">  </w:t>
            </w:r>
            <w:proofErr w:type="spellStart"/>
            <w:r w:rsidRPr="00081E04">
              <w:t>Ceresit</w:t>
            </w:r>
            <w:proofErr w:type="spellEnd"/>
            <w:r w:rsidRPr="00081E04">
              <w:t xml:space="preserve">  CT 16</w:t>
            </w:r>
          </w:p>
        </w:tc>
        <w:tc>
          <w:tcPr>
            <w:tcW w:w="1107" w:type="dxa"/>
            <w:vMerge w:val="restart"/>
            <w:hideMark/>
          </w:tcPr>
          <w:p w:rsidR="00081E04" w:rsidRPr="00081E04" w:rsidRDefault="00081E04" w:rsidP="00081E04">
            <w:r w:rsidRPr="00081E04">
              <w:t>кг</w:t>
            </w:r>
          </w:p>
        </w:tc>
        <w:tc>
          <w:tcPr>
            <w:tcW w:w="1203" w:type="dxa"/>
            <w:gridSpan w:val="3"/>
            <w:vMerge w:val="restart"/>
            <w:hideMark/>
          </w:tcPr>
          <w:p w:rsidR="00081E04" w:rsidRPr="00081E04" w:rsidRDefault="00081E04" w:rsidP="00081E04">
            <w:r w:rsidRPr="00081E04">
              <w:t>76,36</w:t>
            </w:r>
          </w:p>
        </w:tc>
        <w:tc>
          <w:tcPr>
            <w:tcW w:w="1160" w:type="dxa"/>
            <w:gridSpan w:val="3"/>
            <w:hideMark/>
          </w:tcPr>
          <w:p w:rsidR="00081E04" w:rsidRPr="00081E04" w:rsidRDefault="00081E04" w:rsidP="00081E04">
            <w:pPr>
              <w:rPr>
                <w:u w:val="single"/>
              </w:rPr>
            </w:pPr>
            <w:r w:rsidRPr="00081E04">
              <w:rPr>
                <w:u w:val="single"/>
              </w:rPr>
              <w:t>51,59</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3939</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274</w:t>
            </w:r>
          </w:p>
        </w:tc>
        <w:tc>
          <w:tcPr>
            <w:tcW w:w="1187" w:type="dxa"/>
            <w:gridSpan w:val="2"/>
            <w:vMerge w:val="restart"/>
            <w:hideMark/>
          </w:tcPr>
          <w:p w:rsidR="00081E04" w:rsidRPr="00081E04" w:rsidRDefault="00081E04">
            <w:r w:rsidRPr="00081E04">
              <w:t>С111-2016-2</w:t>
            </w:r>
          </w:p>
        </w:tc>
        <w:tc>
          <w:tcPr>
            <w:tcW w:w="3205" w:type="dxa"/>
            <w:gridSpan w:val="3"/>
            <w:vMerge w:val="restart"/>
            <w:hideMark/>
          </w:tcPr>
          <w:p w:rsidR="00081E04" w:rsidRPr="00081E04" w:rsidRDefault="00081E04">
            <w:r w:rsidRPr="00081E04">
              <w:t xml:space="preserve">Акрилова фарба  </w:t>
            </w:r>
            <w:proofErr w:type="spellStart"/>
            <w:r w:rsidRPr="00081E04">
              <w:t>Ceresit</w:t>
            </w:r>
            <w:proofErr w:type="spellEnd"/>
            <w:r w:rsidRPr="00081E04">
              <w:t xml:space="preserve">  CT 42</w:t>
            </w:r>
          </w:p>
        </w:tc>
        <w:tc>
          <w:tcPr>
            <w:tcW w:w="1107" w:type="dxa"/>
            <w:vMerge w:val="restart"/>
            <w:hideMark/>
          </w:tcPr>
          <w:p w:rsidR="00081E04" w:rsidRPr="00081E04" w:rsidRDefault="00081E04" w:rsidP="00081E04">
            <w:r w:rsidRPr="00081E04">
              <w:t>л</w:t>
            </w:r>
          </w:p>
        </w:tc>
        <w:tc>
          <w:tcPr>
            <w:tcW w:w="1203" w:type="dxa"/>
            <w:gridSpan w:val="3"/>
            <w:vMerge w:val="restart"/>
            <w:hideMark/>
          </w:tcPr>
          <w:p w:rsidR="00081E04" w:rsidRPr="00081E04" w:rsidRDefault="00081E04" w:rsidP="00081E04">
            <w:r w:rsidRPr="00081E04">
              <w:t>225,5</w:t>
            </w:r>
          </w:p>
        </w:tc>
        <w:tc>
          <w:tcPr>
            <w:tcW w:w="1160" w:type="dxa"/>
            <w:gridSpan w:val="3"/>
            <w:hideMark/>
          </w:tcPr>
          <w:p w:rsidR="00081E04" w:rsidRPr="00081E04" w:rsidRDefault="00081E04" w:rsidP="00081E04">
            <w:pPr>
              <w:rPr>
                <w:u w:val="single"/>
              </w:rPr>
            </w:pPr>
            <w:r w:rsidRPr="00081E04">
              <w:rPr>
                <w:u w:val="single"/>
              </w:rPr>
              <w:t>113,89</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25682</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lastRenderedPageBreak/>
              <w:t>275</w:t>
            </w:r>
          </w:p>
        </w:tc>
        <w:tc>
          <w:tcPr>
            <w:tcW w:w="1187" w:type="dxa"/>
            <w:gridSpan w:val="2"/>
            <w:vMerge w:val="restart"/>
            <w:hideMark/>
          </w:tcPr>
          <w:p w:rsidR="00081E04" w:rsidRPr="00081E04" w:rsidRDefault="00081E04">
            <w:r w:rsidRPr="00081E04">
              <w:t>&amp; С114-103-</w:t>
            </w:r>
            <w:r w:rsidRPr="00081E04">
              <w:br/>
              <w:t>1</w:t>
            </w:r>
          </w:p>
        </w:tc>
        <w:tc>
          <w:tcPr>
            <w:tcW w:w="3205" w:type="dxa"/>
            <w:gridSpan w:val="3"/>
            <w:vMerge w:val="restart"/>
            <w:hideMark/>
          </w:tcPr>
          <w:p w:rsidR="00081E04" w:rsidRPr="00081E04" w:rsidRDefault="00081E04">
            <w:proofErr w:type="spellStart"/>
            <w:r w:rsidRPr="00081E04">
              <w:t>Склосітка</w:t>
            </w:r>
            <w:proofErr w:type="spellEnd"/>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516</w:t>
            </w:r>
          </w:p>
        </w:tc>
        <w:tc>
          <w:tcPr>
            <w:tcW w:w="1160" w:type="dxa"/>
            <w:gridSpan w:val="3"/>
            <w:hideMark/>
          </w:tcPr>
          <w:p w:rsidR="00081E04" w:rsidRPr="00081E04" w:rsidRDefault="00081E04" w:rsidP="00081E04">
            <w:pPr>
              <w:rPr>
                <w:u w:val="single"/>
              </w:rPr>
            </w:pPr>
            <w:r w:rsidRPr="00081E04">
              <w:rPr>
                <w:u w:val="single"/>
              </w:rPr>
              <w:t>10,31</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5320</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276</w:t>
            </w:r>
          </w:p>
        </w:tc>
        <w:tc>
          <w:tcPr>
            <w:tcW w:w="1187" w:type="dxa"/>
            <w:gridSpan w:val="2"/>
            <w:vMerge w:val="restart"/>
            <w:hideMark/>
          </w:tcPr>
          <w:p w:rsidR="00081E04" w:rsidRPr="00081E04" w:rsidRDefault="00081E04">
            <w:r w:rsidRPr="00081E04">
              <w:t>&amp; С1545-43-</w:t>
            </w:r>
            <w:r w:rsidRPr="00081E04">
              <w:br/>
              <w:t>1</w:t>
            </w:r>
          </w:p>
        </w:tc>
        <w:tc>
          <w:tcPr>
            <w:tcW w:w="3205" w:type="dxa"/>
            <w:gridSpan w:val="3"/>
            <w:vMerge w:val="restart"/>
            <w:hideMark/>
          </w:tcPr>
          <w:p w:rsidR="00081E04" w:rsidRPr="00081E04" w:rsidRDefault="00081E04">
            <w:r w:rsidRPr="00081E04">
              <w:t>Дюбелі монтажні</w:t>
            </w:r>
          </w:p>
        </w:tc>
        <w:tc>
          <w:tcPr>
            <w:tcW w:w="1107" w:type="dxa"/>
            <w:vMerge w:val="restart"/>
            <w:hideMark/>
          </w:tcPr>
          <w:p w:rsidR="00081E04" w:rsidRPr="00081E04" w:rsidRDefault="00081E04" w:rsidP="00081E04">
            <w:proofErr w:type="spellStart"/>
            <w:r w:rsidRPr="00081E04">
              <w:t>шт</w:t>
            </w:r>
            <w:proofErr w:type="spellEnd"/>
          </w:p>
        </w:tc>
        <w:tc>
          <w:tcPr>
            <w:tcW w:w="1203" w:type="dxa"/>
            <w:gridSpan w:val="3"/>
            <w:vMerge w:val="restart"/>
            <w:hideMark/>
          </w:tcPr>
          <w:p w:rsidR="00081E04" w:rsidRPr="00081E04" w:rsidRDefault="00081E04" w:rsidP="00081E04">
            <w:r w:rsidRPr="00081E04">
              <w:t>49</w:t>
            </w:r>
          </w:p>
        </w:tc>
        <w:tc>
          <w:tcPr>
            <w:tcW w:w="1160" w:type="dxa"/>
            <w:gridSpan w:val="3"/>
            <w:hideMark/>
          </w:tcPr>
          <w:p w:rsidR="00081E04" w:rsidRPr="00081E04" w:rsidRDefault="00081E04" w:rsidP="00081E04">
            <w:pPr>
              <w:rPr>
                <w:u w:val="single"/>
              </w:rPr>
            </w:pPr>
            <w:r w:rsidRPr="00081E04">
              <w:rPr>
                <w:u w:val="single"/>
              </w:rPr>
              <w:t>0,59</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29</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277</w:t>
            </w:r>
          </w:p>
        </w:tc>
        <w:tc>
          <w:tcPr>
            <w:tcW w:w="1187" w:type="dxa"/>
            <w:gridSpan w:val="2"/>
            <w:vMerge w:val="restart"/>
            <w:hideMark/>
          </w:tcPr>
          <w:p w:rsidR="00081E04" w:rsidRPr="00081E04" w:rsidRDefault="00081E04">
            <w:r w:rsidRPr="00081E04">
              <w:t>&amp; С1745-113</w:t>
            </w:r>
          </w:p>
        </w:tc>
        <w:tc>
          <w:tcPr>
            <w:tcW w:w="3205" w:type="dxa"/>
            <w:gridSpan w:val="3"/>
            <w:vMerge w:val="restart"/>
            <w:hideMark/>
          </w:tcPr>
          <w:p w:rsidR="00081E04" w:rsidRPr="00081E04" w:rsidRDefault="00081E04">
            <w:r w:rsidRPr="00081E04">
              <w:t>Дюбелі фасадні пластмасові, довжина 160</w:t>
            </w:r>
            <w:r w:rsidRPr="00081E04">
              <w:br/>
              <w:t>мм</w:t>
            </w:r>
          </w:p>
        </w:tc>
        <w:tc>
          <w:tcPr>
            <w:tcW w:w="1107" w:type="dxa"/>
            <w:vMerge w:val="restart"/>
            <w:hideMark/>
          </w:tcPr>
          <w:p w:rsidR="00081E04" w:rsidRPr="00081E04" w:rsidRDefault="00081E04" w:rsidP="00081E04">
            <w:proofErr w:type="spellStart"/>
            <w:r w:rsidRPr="00081E04">
              <w:t>шт</w:t>
            </w:r>
            <w:proofErr w:type="spellEnd"/>
          </w:p>
        </w:tc>
        <w:tc>
          <w:tcPr>
            <w:tcW w:w="1203" w:type="dxa"/>
            <w:gridSpan w:val="3"/>
            <w:vMerge w:val="restart"/>
            <w:hideMark/>
          </w:tcPr>
          <w:p w:rsidR="00081E04" w:rsidRPr="00081E04" w:rsidRDefault="00081E04" w:rsidP="00081E04">
            <w:r w:rsidRPr="00081E04">
              <w:t>3630</w:t>
            </w:r>
          </w:p>
        </w:tc>
        <w:tc>
          <w:tcPr>
            <w:tcW w:w="1160" w:type="dxa"/>
            <w:gridSpan w:val="3"/>
            <w:hideMark/>
          </w:tcPr>
          <w:p w:rsidR="00081E04" w:rsidRPr="00081E04" w:rsidRDefault="00081E04" w:rsidP="00081E04">
            <w:pPr>
              <w:rPr>
                <w:u w:val="single"/>
              </w:rPr>
            </w:pPr>
            <w:r w:rsidRPr="00081E04">
              <w:rPr>
                <w:u w:val="single"/>
              </w:rPr>
              <w:t>0,47</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1706</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330"/>
        </w:trPr>
        <w:tc>
          <w:tcPr>
            <w:tcW w:w="553" w:type="dxa"/>
            <w:hideMark/>
          </w:tcPr>
          <w:p w:rsidR="00081E04" w:rsidRPr="00081E04" w:rsidRDefault="00081E04" w:rsidP="00081E04">
            <w:r w:rsidRPr="00081E04">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552"/>
        </w:trPr>
        <w:tc>
          <w:tcPr>
            <w:tcW w:w="553" w:type="dxa"/>
            <w:vMerge w:val="restart"/>
            <w:hideMark/>
          </w:tcPr>
          <w:p w:rsidR="00081E04" w:rsidRPr="00081E04" w:rsidRDefault="00081E04" w:rsidP="00081E04">
            <w:pPr>
              <w:rPr>
                <w:i/>
                <w:iCs/>
              </w:rPr>
            </w:pPr>
            <w:r w:rsidRPr="00081E04">
              <w:rPr>
                <w:i/>
                <w:iCs/>
              </w:rPr>
              <w:t>278</w:t>
            </w:r>
          </w:p>
        </w:tc>
        <w:tc>
          <w:tcPr>
            <w:tcW w:w="1187" w:type="dxa"/>
            <w:gridSpan w:val="2"/>
            <w:vMerge w:val="restart"/>
            <w:hideMark/>
          </w:tcPr>
          <w:p w:rsidR="00081E04" w:rsidRPr="00081E04" w:rsidRDefault="00081E04">
            <w:pPr>
              <w:rPr>
                <w:i/>
                <w:iCs/>
              </w:rPr>
            </w:pPr>
            <w:r w:rsidRPr="00081E04">
              <w:rPr>
                <w:i/>
                <w:iCs/>
              </w:rPr>
              <w:t>КБ15-78-3</w:t>
            </w:r>
          </w:p>
        </w:tc>
        <w:tc>
          <w:tcPr>
            <w:tcW w:w="3205" w:type="dxa"/>
            <w:gridSpan w:val="3"/>
            <w:vMerge w:val="restart"/>
            <w:hideMark/>
          </w:tcPr>
          <w:p w:rsidR="00081E04" w:rsidRPr="00081E04" w:rsidRDefault="00081E04">
            <w:pPr>
              <w:rPr>
                <w:i/>
                <w:iCs/>
              </w:rPr>
            </w:pPr>
            <w:r w:rsidRPr="00081E04">
              <w:rPr>
                <w:i/>
                <w:iCs/>
              </w:rPr>
              <w:t>Утеплення фасадів мінеральними плитами</w:t>
            </w:r>
            <w:r w:rsidRPr="00081E04">
              <w:rPr>
                <w:i/>
                <w:iCs/>
              </w:rPr>
              <w:br/>
              <w:t>товщиною 40 мм з опорядженням</w:t>
            </w:r>
            <w:r w:rsidRPr="00081E04">
              <w:rPr>
                <w:i/>
                <w:iCs/>
              </w:rPr>
              <w:br/>
              <w:t>декоративним розчином за технологією</w:t>
            </w:r>
            <w:r w:rsidRPr="00081E04">
              <w:rPr>
                <w:i/>
                <w:iCs/>
              </w:rPr>
              <w:br/>
              <w:t>"CEREZIT". Укоси, ширина до 300 мм</w:t>
            </w:r>
          </w:p>
        </w:tc>
        <w:tc>
          <w:tcPr>
            <w:tcW w:w="1107" w:type="dxa"/>
            <w:vMerge w:val="restart"/>
            <w:hideMark/>
          </w:tcPr>
          <w:p w:rsidR="00081E04" w:rsidRPr="00081E04" w:rsidRDefault="00081E04" w:rsidP="00081E04">
            <w:pPr>
              <w:rPr>
                <w:i/>
                <w:iCs/>
              </w:rPr>
            </w:pPr>
            <w:r w:rsidRPr="00081E04">
              <w:rPr>
                <w:i/>
                <w:iCs/>
              </w:rPr>
              <w:t>100 м2</w:t>
            </w:r>
          </w:p>
        </w:tc>
        <w:tc>
          <w:tcPr>
            <w:tcW w:w="1203" w:type="dxa"/>
            <w:gridSpan w:val="3"/>
            <w:vMerge w:val="restart"/>
            <w:hideMark/>
          </w:tcPr>
          <w:p w:rsidR="00081E04" w:rsidRPr="00081E04" w:rsidRDefault="00081E04" w:rsidP="00081E04">
            <w:pPr>
              <w:rPr>
                <w:i/>
                <w:iCs/>
              </w:rPr>
            </w:pPr>
            <w:r w:rsidRPr="00081E04">
              <w:rPr>
                <w:i/>
                <w:iCs/>
              </w:rPr>
              <w:t>0,29</w:t>
            </w:r>
          </w:p>
        </w:tc>
        <w:tc>
          <w:tcPr>
            <w:tcW w:w="1160" w:type="dxa"/>
            <w:gridSpan w:val="3"/>
            <w:hideMark/>
          </w:tcPr>
          <w:p w:rsidR="00081E04" w:rsidRPr="00081E04" w:rsidRDefault="00081E04" w:rsidP="00081E04">
            <w:pPr>
              <w:rPr>
                <w:i/>
                <w:iCs/>
                <w:u w:val="single"/>
              </w:rPr>
            </w:pPr>
            <w:r w:rsidRPr="00081E04">
              <w:rPr>
                <w:i/>
                <w:iCs/>
                <w:u w:val="single"/>
              </w:rPr>
              <w:t>54449,36</w:t>
            </w:r>
          </w:p>
        </w:tc>
        <w:tc>
          <w:tcPr>
            <w:tcW w:w="1140" w:type="dxa"/>
            <w:gridSpan w:val="2"/>
            <w:hideMark/>
          </w:tcPr>
          <w:p w:rsidR="00081E04" w:rsidRPr="00081E04" w:rsidRDefault="00081E04" w:rsidP="00081E04">
            <w:pPr>
              <w:rPr>
                <w:i/>
                <w:iCs/>
                <w:u w:val="single"/>
              </w:rPr>
            </w:pPr>
            <w:r w:rsidRPr="00081E04">
              <w:rPr>
                <w:i/>
                <w:iCs/>
                <w:u w:val="single"/>
              </w:rPr>
              <w:t>__-__</w:t>
            </w:r>
          </w:p>
        </w:tc>
        <w:tc>
          <w:tcPr>
            <w:tcW w:w="1072" w:type="dxa"/>
            <w:vMerge w:val="restart"/>
            <w:hideMark/>
          </w:tcPr>
          <w:p w:rsidR="00081E04" w:rsidRPr="00081E04" w:rsidRDefault="00081E04" w:rsidP="00081E04">
            <w:pPr>
              <w:rPr>
                <w:i/>
                <w:iCs/>
              </w:rPr>
            </w:pPr>
            <w:r w:rsidRPr="00081E04">
              <w:rPr>
                <w:i/>
                <w:iCs/>
              </w:rPr>
              <w:t>15790</w:t>
            </w:r>
          </w:p>
        </w:tc>
        <w:tc>
          <w:tcPr>
            <w:tcW w:w="1160" w:type="dxa"/>
            <w:gridSpan w:val="2"/>
            <w:vMerge w:val="restart"/>
            <w:hideMark/>
          </w:tcPr>
          <w:p w:rsidR="00081E04" w:rsidRPr="00081E04" w:rsidRDefault="00081E04" w:rsidP="00081E04">
            <w:pPr>
              <w:rPr>
                <w:i/>
                <w:iCs/>
              </w:rPr>
            </w:pPr>
            <w:r w:rsidRPr="00081E04">
              <w:rPr>
                <w:i/>
                <w:iCs/>
              </w:rPr>
              <w:t>13457</w:t>
            </w:r>
          </w:p>
        </w:tc>
        <w:tc>
          <w:tcPr>
            <w:tcW w:w="1160" w:type="dxa"/>
            <w:gridSpan w:val="3"/>
            <w:hideMark/>
          </w:tcPr>
          <w:p w:rsidR="00081E04" w:rsidRPr="00081E04" w:rsidRDefault="00081E04" w:rsidP="00081E04">
            <w:pPr>
              <w:rPr>
                <w:i/>
                <w:iCs/>
              </w:rPr>
            </w:pPr>
            <w:r w:rsidRPr="00081E04">
              <w:rPr>
                <w:i/>
                <w:iCs/>
              </w:rPr>
              <w:t>__-__</w:t>
            </w:r>
          </w:p>
        </w:tc>
        <w:tc>
          <w:tcPr>
            <w:tcW w:w="1163" w:type="dxa"/>
            <w:gridSpan w:val="3"/>
            <w:hideMark/>
          </w:tcPr>
          <w:p w:rsidR="00081E04" w:rsidRPr="00081E04" w:rsidRDefault="00081E04" w:rsidP="00081E04">
            <w:pPr>
              <w:rPr>
                <w:i/>
                <w:iCs/>
              </w:rPr>
            </w:pPr>
            <w:r w:rsidRPr="00081E04">
              <w:rPr>
                <w:i/>
                <w:iCs/>
              </w:rPr>
              <w:t>480,8800</w:t>
            </w:r>
          </w:p>
        </w:tc>
        <w:tc>
          <w:tcPr>
            <w:tcW w:w="1200" w:type="dxa"/>
            <w:hideMark/>
          </w:tcPr>
          <w:p w:rsidR="00081E04" w:rsidRPr="00081E04" w:rsidRDefault="00081E04" w:rsidP="00081E04">
            <w:pPr>
              <w:rPr>
                <w:i/>
                <w:iCs/>
              </w:rPr>
            </w:pPr>
            <w:r w:rsidRPr="00081E04">
              <w:rPr>
                <w:i/>
                <w:iCs/>
              </w:rPr>
              <w:t>139,46</w:t>
            </w:r>
          </w:p>
        </w:tc>
      </w:tr>
      <w:tr w:rsidR="00081E04" w:rsidRPr="00081E04" w:rsidTr="00081E04">
        <w:trPr>
          <w:trHeight w:val="55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46404,92</w:t>
            </w:r>
          </w:p>
        </w:tc>
        <w:tc>
          <w:tcPr>
            <w:tcW w:w="1140" w:type="dxa"/>
            <w:gridSpan w:val="2"/>
            <w:noWrap/>
            <w:hideMark/>
          </w:tcPr>
          <w:p w:rsidR="00081E04" w:rsidRPr="00081E04" w:rsidRDefault="00081E04" w:rsidP="00081E04">
            <w:pPr>
              <w:rPr>
                <w:i/>
                <w:iCs/>
              </w:rPr>
            </w:pPr>
            <w:r w:rsidRPr="00081E04">
              <w:rPr>
                <w:i/>
                <w:iCs/>
              </w:rPr>
              <w:t xml:space="preserve">  -    </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noWrap/>
            <w:hideMark/>
          </w:tcPr>
          <w:p w:rsidR="00081E04" w:rsidRPr="00081E04" w:rsidRDefault="00081E04" w:rsidP="00081E04">
            <w:pPr>
              <w:rPr>
                <w:i/>
                <w:iCs/>
              </w:rPr>
            </w:pPr>
            <w:r w:rsidRPr="00081E04">
              <w:rPr>
                <w:i/>
                <w:iCs/>
              </w:rPr>
              <w:t xml:space="preserve">  -    </w:t>
            </w:r>
          </w:p>
        </w:tc>
        <w:tc>
          <w:tcPr>
            <w:tcW w:w="1163" w:type="dxa"/>
            <w:gridSpan w:val="3"/>
            <w:noWrap/>
            <w:hideMark/>
          </w:tcPr>
          <w:p w:rsidR="00081E04" w:rsidRPr="00081E04" w:rsidRDefault="00081E04" w:rsidP="00081E04">
            <w:pPr>
              <w:rPr>
                <w:i/>
                <w:iCs/>
              </w:rPr>
            </w:pPr>
            <w:r w:rsidRPr="00081E04">
              <w:rPr>
                <w:i/>
                <w:iCs/>
              </w:rPr>
              <w:t xml:space="preserve">  -    </w:t>
            </w:r>
          </w:p>
        </w:tc>
        <w:tc>
          <w:tcPr>
            <w:tcW w:w="1200" w:type="dxa"/>
            <w:noWrap/>
            <w:hideMark/>
          </w:tcPr>
          <w:p w:rsidR="00081E04" w:rsidRPr="00081E04" w:rsidRDefault="00081E04" w:rsidP="00081E04">
            <w:pPr>
              <w:rPr>
                <w:i/>
                <w:iCs/>
              </w:rPr>
            </w:pPr>
            <w:r w:rsidRPr="00081E04">
              <w:rPr>
                <w:i/>
                <w:iCs/>
              </w:rPr>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279</w:t>
            </w:r>
          </w:p>
        </w:tc>
        <w:tc>
          <w:tcPr>
            <w:tcW w:w="1187" w:type="dxa"/>
            <w:gridSpan w:val="2"/>
            <w:vMerge w:val="restart"/>
            <w:hideMark/>
          </w:tcPr>
          <w:p w:rsidR="00081E04" w:rsidRPr="00081E04" w:rsidRDefault="00081E04">
            <w:r w:rsidRPr="00081E04">
              <w:t>&amp; С1745-113</w:t>
            </w:r>
          </w:p>
        </w:tc>
        <w:tc>
          <w:tcPr>
            <w:tcW w:w="3205" w:type="dxa"/>
            <w:gridSpan w:val="3"/>
            <w:vMerge w:val="restart"/>
            <w:hideMark/>
          </w:tcPr>
          <w:p w:rsidR="00081E04" w:rsidRPr="00081E04" w:rsidRDefault="00081E04">
            <w:r w:rsidRPr="00081E04">
              <w:t>Дюбелі фасадні пластмасові, довжина 160</w:t>
            </w:r>
            <w:r w:rsidRPr="00081E04">
              <w:br/>
              <w:t>мм</w:t>
            </w:r>
          </w:p>
        </w:tc>
        <w:tc>
          <w:tcPr>
            <w:tcW w:w="1107" w:type="dxa"/>
            <w:vMerge w:val="restart"/>
            <w:hideMark/>
          </w:tcPr>
          <w:p w:rsidR="00081E04" w:rsidRPr="00081E04" w:rsidRDefault="00081E04" w:rsidP="00081E04">
            <w:proofErr w:type="spellStart"/>
            <w:r w:rsidRPr="00081E04">
              <w:t>шт</w:t>
            </w:r>
            <w:proofErr w:type="spellEnd"/>
          </w:p>
        </w:tc>
        <w:tc>
          <w:tcPr>
            <w:tcW w:w="1203" w:type="dxa"/>
            <w:gridSpan w:val="3"/>
            <w:vMerge w:val="restart"/>
            <w:hideMark/>
          </w:tcPr>
          <w:p w:rsidR="00081E04" w:rsidRPr="00081E04" w:rsidRDefault="00081E04" w:rsidP="00081E04">
            <w:r w:rsidRPr="00081E04">
              <w:t>176</w:t>
            </w:r>
          </w:p>
        </w:tc>
        <w:tc>
          <w:tcPr>
            <w:tcW w:w="1160" w:type="dxa"/>
            <w:gridSpan w:val="3"/>
            <w:hideMark/>
          </w:tcPr>
          <w:p w:rsidR="00081E04" w:rsidRPr="00081E04" w:rsidRDefault="00081E04" w:rsidP="00081E04">
            <w:pPr>
              <w:rPr>
                <w:u w:val="single"/>
              </w:rPr>
            </w:pPr>
            <w:r w:rsidRPr="00081E04">
              <w:rPr>
                <w:u w:val="single"/>
              </w:rPr>
              <w:t>0,47</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83</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280</w:t>
            </w:r>
          </w:p>
        </w:tc>
        <w:tc>
          <w:tcPr>
            <w:tcW w:w="1187" w:type="dxa"/>
            <w:gridSpan w:val="2"/>
            <w:vMerge w:val="restart"/>
            <w:hideMark/>
          </w:tcPr>
          <w:p w:rsidR="00081E04" w:rsidRPr="00081E04" w:rsidRDefault="00081E04">
            <w:r w:rsidRPr="00081E04">
              <w:t>С111-2011-6</w:t>
            </w:r>
          </w:p>
        </w:tc>
        <w:tc>
          <w:tcPr>
            <w:tcW w:w="3205" w:type="dxa"/>
            <w:gridSpan w:val="3"/>
            <w:vMerge w:val="restart"/>
            <w:hideMark/>
          </w:tcPr>
          <w:p w:rsidR="00081E04" w:rsidRPr="00081E04" w:rsidRDefault="00081E04">
            <w:r w:rsidRPr="00081E04">
              <w:t>Суміш МВ  (для приклеювання та захисту</w:t>
            </w:r>
            <w:r w:rsidRPr="00081E04">
              <w:br/>
              <w:t xml:space="preserve">плит із мінеральної вати) </w:t>
            </w:r>
            <w:proofErr w:type="spellStart"/>
            <w:r w:rsidRPr="00081E04">
              <w:t>Ceresit</w:t>
            </w:r>
            <w:proofErr w:type="spellEnd"/>
            <w:r w:rsidRPr="00081E04">
              <w:t xml:space="preserve">  СT 190</w:t>
            </w:r>
          </w:p>
        </w:tc>
        <w:tc>
          <w:tcPr>
            <w:tcW w:w="1107" w:type="dxa"/>
            <w:vMerge w:val="restart"/>
            <w:hideMark/>
          </w:tcPr>
          <w:p w:rsidR="00081E04" w:rsidRPr="00081E04" w:rsidRDefault="00081E04" w:rsidP="00081E04">
            <w:r w:rsidRPr="00081E04">
              <w:t>кг</w:t>
            </w:r>
          </w:p>
        </w:tc>
        <w:tc>
          <w:tcPr>
            <w:tcW w:w="1203" w:type="dxa"/>
            <w:gridSpan w:val="3"/>
            <w:vMerge w:val="restart"/>
            <w:hideMark/>
          </w:tcPr>
          <w:p w:rsidR="00081E04" w:rsidRPr="00081E04" w:rsidRDefault="00081E04" w:rsidP="00081E04">
            <w:r w:rsidRPr="00081E04">
              <w:t>353,8</w:t>
            </w:r>
          </w:p>
        </w:tc>
        <w:tc>
          <w:tcPr>
            <w:tcW w:w="1160" w:type="dxa"/>
            <w:gridSpan w:val="3"/>
            <w:hideMark/>
          </w:tcPr>
          <w:p w:rsidR="00081E04" w:rsidRPr="00081E04" w:rsidRDefault="00081E04" w:rsidP="00081E04">
            <w:pPr>
              <w:rPr>
                <w:u w:val="single"/>
              </w:rPr>
            </w:pPr>
            <w:r w:rsidRPr="00081E04">
              <w:rPr>
                <w:u w:val="single"/>
              </w:rPr>
              <w:t>13,04</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4614</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281</w:t>
            </w:r>
          </w:p>
        </w:tc>
        <w:tc>
          <w:tcPr>
            <w:tcW w:w="1187" w:type="dxa"/>
            <w:gridSpan w:val="2"/>
            <w:vMerge w:val="restart"/>
            <w:hideMark/>
          </w:tcPr>
          <w:p w:rsidR="00081E04" w:rsidRPr="00081E04" w:rsidRDefault="00081E04">
            <w:r w:rsidRPr="00081E04">
              <w:t>С111-2012-8</w:t>
            </w:r>
          </w:p>
        </w:tc>
        <w:tc>
          <w:tcPr>
            <w:tcW w:w="3205" w:type="dxa"/>
            <w:gridSpan w:val="3"/>
            <w:vMerge w:val="restart"/>
            <w:hideMark/>
          </w:tcPr>
          <w:p w:rsidR="00081E04" w:rsidRPr="00081E04" w:rsidRDefault="00081E04">
            <w:r w:rsidRPr="00081E04">
              <w:t>Штукатурка декоративна акрилова (короїд)</w:t>
            </w:r>
            <w:r w:rsidRPr="00081E04">
              <w:br/>
            </w:r>
            <w:proofErr w:type="spellStart"/>
            <w:r w:rsidRPr="00081E04">
              <w:t>Ceresit</w:t>
            </w:r>
            <w:proofErr w:type="spellEnd"/>
            <w:r w:rsidRPr="00081E04">
              <w:t xml:space="preserve">  СT 64</w:t>
            </w:r>
          </w:p>
        </w:tc>
        <w:tc>
          <w:tcPr>
            <w:tcW w:w="1107" w:type="dxa"/>
            <w:vMerge w:val="restart"/>
            <w:hideMark/>
          </w:tcPr>
          <w:p w:rsidR="00081E04" w:rsidRPr="00081E04" w:rsidRDefault="00081E04" w:rsidP="00081E04">
            <w:r w:rsidRPr="00081E04">
              <w:t>кг</w:t>
            </w:r>
          </w:p>
        </w:tc>
        <w:tc>
          <w:tcPr>
            <w:tcW w:w="1203" w:type="dxa"/>
            <w:gridSpan w:val="3"/>
            <w:vMerge w:val="restart"/>
            <w:hideMark/>
          </w:tcPr>
          <w:p w:rsidR="00081E04" w:rsidRPr="00081E04" w:rsidRDefault="00081E04" w:rsidP="00081E04">
            <w:r w:rsidRPr="00081E04">
              <w:t>79,75</w:t>
            </w:r>
          </w:p>
        </w:tc>
        <w:tc>
          <w:tcPr>
            <w:tcW w:w="1160" w:type="dxa"/>
            <w:gridSpan w:val="3"/>
            <w:hideMark/>
          </w:tcPr>
          <w:p w:rsidR="00081E04" w:rsidRPr="00081E04" w:rsidRDefault="00081E04" w:rsidP="00081E04">
            <w:pPr>
              <w:rPr>
                <w:u w:val="single"/>
              </w:rPr>
            </w:pPr>
            <w:r w:rsidRPr="00081E04">
              <w:rPr>
                <w:u w:val="single"/>
              </w:rPr>
              <w:t>47,71</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3805</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282</w:t>
            </w:r>
          </w:p>
        </w:tc>
        <w:tc>
          <w:tcPr>
            <w:tcW w:w="1187" w:type="dxa"/>
            <w:gridSpan w:val="2"/>
            <w:vMerge w:val="restart"/>
            <w:hideMark/>
          </w:tcPr>
          <w:p w:rsidR="00081E04" w:rsidRPr="00081E04" w:rsidRDefault="00081E04">
            <w:r w:rsidRPr="00081E04">
              <w:t>С111-2014-4</w:t>
            </w:r>
          </w:p>
        </w:tc>
        <w:tc>
          <w:tcPr>
            <w:tcW w:w="3205" w:type="dxa"/>
            <w:gridSpan w:val="3"/>
            <w:vMerge w:val="restart"/>
            <w:hideMark/>
          </w:tcPr>
          <w:p w:rsidR="00081E04" w:rsidRPr="00081E04" w:rsidRDefault="00081E04">
            <w:r w:rsidRPr="00081E04">
              <w:t xml:space="preserve">Фарба </w:t>
            </w:r>
            <w:proofErr w:type="spellStart"/>
            <w:r w:rsidRPr="00081E04">
              <w:t>ґрунтуюча</w:t>
            </w:r>
            <w:proofErr w:type="spellEnd"/>
            <w:r w:rsidRPr="00081E04">
              <w:t xml:space="preserve">  </w:t>
            </w:r>
            <w:proofErr w:type="spellStart"/>
            <w:r w:rsidRPr="00081E04">
              <w:t>Ceresit</w:t>
            </w:r>
            <w:proofErr w:type="spellEnd"/>
            <w:r w:rsidRPr="00081E04">
              <w:t xml:space="preserve">  CT 16</w:t>
            </w:r>
          </w:p>
        </w:tc>
        <w:tc>
          <w:tcPr>
            <w:tcW w:w="1107" w:type="dxa"/>
            <w:vMerge w:val="restart"/>
            <w:hideMark/>
          </w:tcPr>
          <w:p w:rsidR="00081E04" w:rsidRPr="00081E04" w:rsidRDefault="00081E04" w:rsidP="00081E04">
            <w:r w:rsidRPr="00081E04">
              <w:t>кг</w:t>
            </w:r>
          </w:p>
        </w:tc>
        <w:tc>
          <w:tcPr>
            <w:tcW w:w="1203" w:type="dxa"/>
            <w:gridSpan w:val="3"/>
            <w:vMerge w:val="restart"/>
            <w:hideMark/>
          </w:tcPr>
          <w:p w:rsidR="00081E04" w:rsidRPr="00081E04" w:rsidRDefault="00081E04" w:rsidP="00081E04">
            <w:r w:rsidRPr="00081E04">
              <w:t>4,93</w:t>
            </w:r>
          </w:p>
        </w:tc>
        <w:tc>
          <w:tcPr>
            <w:tcW w:w="1160" w:type="dxa"/>
            <w:gridSpan w:val="3"/>
            <w:hideMark/>
          </w:tcPr>
          <w:p w:rsidR="00081E04" w:rsidRPr="00081E04" w:rsidRDefault="00081E04" w:rsidP="00081E04">
            <w:pPr>
              <w:rPr>
                <w:u w:val="single"/>
              </w:rPr>
            </w:pPr>
            <w:r w:rsidRPr="00081E04">
              <w:rPr>
                <w:u w:val="single"/>
              </w:rPr>
              <w:t>51,59</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254</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28</w:t>
            </w:r>
            <w:r w:rsidRPr="00081E04">
              <w:lastRenderedPageBreak/>
              <w:t>3</w:t>
            </w:r>
          </w:p>
        </w:tc>
        <w:tc>
          <w:tcPr>
            <w:tcW w:w="1187" w:type="dxa"/>
            <w:gridSpan w:val="2"/>
            <w:vMerge w:val="restart"/>
            <w:hideMark/>
          </w:tcPr>
          <w:p w:rsidR="00081E04" w:rsidRPr="00081E04" w:rsidRDefault="00081E04">
            <w:r w:rsidRPr="00081E04">
              <w:lastRenderedPageBreak/>
              <w:t>С111-</w:t>
            </w:r>
            <w:r w:rsidRPr="00081E04">
              <w:lastRenderedPageBreak/>
              <w:t>2016-2</w:t>
            </w:r>
          </w:p>
        </w:tc>
        <w:tc>
          <w:tcPr>
            <w:tcW w:w="3205" w:type="dxa"/>
            <w:gridSpan w:val="3"/>
            <w:vMerge w:val="restart"/>
            <w:hideMark/>
          </w:tcPr>
          <w:p w:rsidR="00081E04" w:rsidRPr="00081E04" w:rsidRDefault="00081E04">
            <w:r w:rsidRPr="00081E04">
              <w:lastRenderedPageBreak/>
              <w:t xml:space="preserve">Акрилова фарба  </w:t>
            </w:r>
            <w:proofErr w:type="spellStart"/>
            <w:r w:rsidRPr="00081E04">
              <w:t>Ceresit</w:t>
            </w:r>
            <w:proofErr w:type="spellEnd"/>
            <w:r w:rsidRPr="00081E04">
              <w:t xml:space="preserve">  CT 42</w:t>
            </w:r>
          </w:p>
        </w:tc>
        <w:tc>
          <w:tcPr>
            <w:tcW w:w="1107" w:type="dxa"/>
            <w:vMerge w:val="restart"/>
            <w:hideMark/>
          </w:tcPr>
          <w:p w:rsidR="00081E04" w:rsidRPr="00081E04" w:rsidRDefault="00081E04" w:rsidP="00081E04">
            <w:r w:rsidRPr="00081E04">
              <w:t>л</w:t>
            </w:r>
          </w:p>
        </w:tc>
        <w:tc>
          <w:tcPr>
            <w:tcW w:w="1203" w:type="dxa"/>
            <w:gridSpan w:val="3"/>
            <w:vMerge w:val="restart"/>
            <w:hideMark/>
          </w:tcPr>
          <w:p w:rsidR="00081E04" w:rsidRPr="00081E04" w:rsidRDefault="00081E04" w:rsidP="00081E04">
            <w:r w:rsidRPr="00081E04">
              <w:t>14,56</w:t>
            </w:r>
          </w:p>
        </w:tc>
        <w:tc>
          <w:tcPr>
            <w:tcW w:w="1160" w:type="dxa"/>
            <w:gridSpan w:val="3"/>
            <w:hideMark/>
          </w:tcPr>
          <w:p w:rsidR="00081E04" w:rsidRPr="00081E04" w:rsidRDefault="00081E04" w:rsidP="00081E04">
            <w:pPr>
              <w:rPr>
                <w:u w:val="single"/>
              </w:rPr>
            </w:pPr>
            <w:r w:rsidRPr="00081E04">
              <w:rPr>
                <w:u w:val="single"/>
              </w:rPr>
              <w:t>113,89</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1658</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lastRenderedPageBreak/>
              <w:t>284</w:t>
            </w:r>
          </w:p>
        </w:tc>
        <w:tc>
          <w:tcPr>
            <w:tcW w:w="1187" w:type="dxa"/>
            <w:gridSpan w:val="2"/>
            <w:vMerge w:val="restart"/>
            <w:hideMark/>
          </w:tcPr>
          <w:p w:rsidR="00081E04" w:rsidRPr="00081E04" w:rsidRDefault="00081E04">
            <w:r w:rsidRPr="00081E04">
              <w:t>&amp; С114-103-</w:t>
            </w:r>
            <w:r w:rsidRPr="00081E04">
              <w:br/>
              <w:t>1</w:t>
            </w:r>
          </w:p>
        </w:tc>
        <w:tc>
          <w:tcPr>
            <w:tcW w:w="3205" w:type="dxa"/>
            <w:gridSpan w:val="3"/>
            <w:vMerge w:val="restart"/>
            <w:hideMark/>
          </w:tcPr>
          <w:p w:rsidR="00081E04" w:rsidRPr="00081E04" w:rsidRDefault="00081E04">
            <w:proofErr w:type="spellStart"/>
            <w:r w:rsidRPr="00081E04">
              <w:t>Склосітка</w:t>
            </w:r>
            <w:proofErr w:type="spellEnd"/>
          </w:p>
        </w:tc>
        <w:tc>
          <w:tcPr>
            <w:tcW w:w="1107" w:type="dxa"/>
            <w:vMerge w:val="restart"/>
            <w:hideMark/>
          </w:tcPr>
          <w:p w:rsidR="00081E04" w:rsidRPr="00081E04" w:rsidRDefault="00081E04" w:rsidP="00081E04">
            <w:r w:rsidRPr="00081E04">
              <w:t>м2</w:t>
            </w:r>
          </w:p>
        </w:tc>
        <w:tc>
          <w:tcPr>
            <w:tcW w:w="1203" w:type="dxa"/>
            <w:gridSpan w:val="3"/>
            <w:vMerge w:val="restart"/>
            <w:hideMark/>
          </w:tcPr>
          <w:p w:rsidR="00081E04" w:rsidRPr="00081E04" w:rsidRDefault="00081E04" w:rsidP="00081E04">
            <w:r w:rsidRPr="00081E04">
              <w:t>37,12</w:t>
            </w:r>
          </w:p>
        </w:tc>
        <w:tc>
          <w:tcPr>
            <w:tcW w:w="1160" w:type="dxa"/>
            <w:gridSpan w:val="3"/>
            <w:hideMark/>
          </w:tcPr>
          <w:p w:rsidR="00081E04" w:rsidRPr="00081E04" w:rsidRDefault="00081E04" w:rsidP="00081E04">
            <w:pPr>
              <w:rPr>
                <w:u w:val="single"/>
              </w:rPr>
            </w:pPr>
            <w:r w:rsidRPr="00081E04">
              <w:rPr>
                <w:u w:val="single"/>
              </w:rPr>
              <w:t>10,31</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383</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552"/>
        </w:trPr>
        <w:tc>
          <w:tcPr>
            <w:tcW w:w="553" w:type="dxa"/>
            <w:vMerge w:val="restart"/>
            <w:hideMark/>
          </w:tcPr>
          <w:p w:rsidR="00081E04" w:rsidRPr="00081E04" w:rsidRDefault="00081E04" w:rsidP="00081E04">
            <w:pPr>
              <w:rPr>
                <w:i/>
                <w:iCs/>
              </w:rPr>
            </w:pPr>
            <w:r w:rsidRPr="00081E04">
              <w:rPr>
                <w:i/>
                <w:iCs/>
              </w:rPr>
              <w:t>285</w:t>
            </w:r>
          </w:p>
        </w:tc>
        <w:tc>
          <w:tcPr>
            <w:tcW w:w="1187" w:type="dxa"/>
            <w:gridSpan w:val="2"/>
            <w:vMerge w:val="restart"/>
            <w:hideMark/>
          </w:tcPr>
          <w:p w:rsidR="00081E04" w:rsidRPr="00081E04" w:rsidRDefault="00081E04">
            <w:pPr>
              <w:rPr>
                <w:i/>
                <w:iCs/>
              </w:rPr>
            </w:pPr>
            <w:r w:rsidRPr="00081E04">
              <w:rPr>
                <w:i/>
                <w:iCs/>
              </w:rPr>
              <w:t>КБ15-78-1</w:t>
            </w:r>
          </w:p>
        </w:tc>
        <w:tc>
          <w:tcPr>
            <w:tcW w:w="3205" w:type="dxa"/>
            <w:gridSpan w:val="3"/>
            <w:vMerge w:val="restart"/>
            <w:hideMark/>
          </w:tcPr>
          <w:p w:rsidR="00081E04" w:rsidRPr="00081E04" w:rsidRDefault="00081E04">
            <w:pPr>
              <w:rPr>
                <w:i/>
                <w:iCs/>
              </w:rPr>
            </w:pPr>
            <w:r w:rsidRPr="00081E04">
              <w:rPr>
                <w:i/>
                <w:iCs/>
              </w:rPr>
              <w:t>Утеплення фасадів пінополістиролом</w:t>
            </w:r>
            <w:r w:rsidRPr="00081E04">
              <w:rPr>
                <w:i/>
                <w:iCs/>
              </w:rPr>
              <w:br/>
              <w:t>товщиною 100 мм без опорядження</w:t>
            </w:r>
            <w:r w:rsidRPr="00081E04">
              <w:rPr>
                <w:i/>
                <w:iCs/>
              </w:rPr>
              <w:br/>
            </w:r>
            <w:proofErr w:type="spellStart"/>
            <w:r w:rsidRPr="00081E04">
              <w:rPr>
                <w:i/>
                <w:iCs/>
              </w:rPr>
              <w:t>декоротивним</w:t>
            </w:r>
            <w:proofErr w:type="spellEnd"/>
            <w:r w:rsidRPr="00081E04">
              <w:rPr>
                <w:i/>
                <w:iCs/>
              </w:rPr>
              <w:t xml:space="preserve"> розчином за технологією</w:t>
            </w:r>
            <w:r w:rsidRPr="00081E04">
              <w:rPr>
                <w:i/>
                <w:iCs/>
              </w:rPr>
              <w:br/>
              <w:t>"CEREZIT". Стіни гладкі</w:t>
            </w:r>
          </w:p>
        </w:tc>
        <w:tc>
          <w:tcPr>
            <w:tcW w:w="1107" w:type="dxa"/>
            <w:vMerge w:val="restart"/>
            <w:hideMark/>
          </w:tcPr>
          <w:p w:rsidR="00081E04" w:rsidRPr="00081E04" w:rsidRDefault="00081E04" w:rsidP="00081E04">
            <w:pPr>
              <w:rPr>
                <w:i/>
                <w:iCs/>
              </w:rPr>
            </w:pPr>
            <w:r w:rsidRPr="00081E04">
              <w:rPr>
                <w:i/>
                <w:iCs/>
              </w:rPr>
              <w:t>100 м2</w:t>
            </w:r>
          </w:p>
        </w:tc>
        <w:tc>
          <w:tcPr>
            <w:tcW w:w="1203" w:type="dxa"/>
            <w:gridSpan w:val="3"/>
            <w:vMerge w:val="restart"/>
            <w:hideMark/>
          </w:tcPr>
          <w:p w:rsidR="00081E04" w:rsidRPr="00081E04" w:rsidRDefault="00081E04" w:rsidP="00081E04">
            <w:pPr>
              <w:rPr>
                <w:i/>
                <w:iCs/>
              </w:rPr>
            </w:pPr>
            <w:r w:rsidRPr="00081E04">
              <w:rPr>
                <w:i/>
                <w:iCs/>
              </w:rPr>
              <w:t>0,102</w:t>
            </w:r>
          </w:p>
        </w:tc>
        <w:tc>
          <w:tcPr>
            <w:tcW w:w="1160" w:type="dxa"/>
            <w:gridSpan w:val="3"/>
            <w:hideMark/>
          </w:tcPr>
          <w:p w:rsidR="00081E04" w:rsidRPr="00081E04" w:rsidRDefault="00081E04" w:rsidP="00081E04">
            <w:pPr>
              <w:rPr>
                <w:i/>
                <w:iCs/>
                <w:u w:val="single"/>
              </w:rPr>
            </w:pPr>
            <w:r w:rsidRPr="00081E04">
              <w:rPr>
                <w:i/>
                <w:iCs/>
                <w:u w:val="single"/>
              </w:rPr>
              <w:t>83549,79</w:t>
            </w:r>
          </w:p>
        </w:tc>
        <w:tc>
          <w:tcPr>
            <w:tcW w:w="1140" w:type="dxa"/>
            <w:gridSpan w:val="2"/>
            <w:hideMark/>
          </w:tcPr>
          <w:p w:rsidR="00081E04" w:rsidRPr="00081E04" w:rsidRDefault="00081E04" w:rsidP="00081E04">
            <w:pPr>
              <w:rPr>
                <w:i/>
                <w:iCs/>
                <w:u w:val="single"/>
              </w:rPr>
            </w:pPr>
            <w:r w:rsidRPr="00081E04">
              <w:rPr>
                <w:i/>
                <w:iCs/>
                <w:u w:val="single"/>
              </w:rPr>
              <w:t>__-__</w:t>
            </w:r>
          </w:p>
        </w:tc>
        <w:tc>
          <w:tcPr>
            <w:tcW w:w="1072" w:type="dxa"/>
            <w:vMerge w:val="restart"/>
            <w:hideMark/>
          </w:tcPr>
          <w:p w:rsidR="00081E04" w:rsidRPr="00081E04" w:rsidRDefault="00081E04" w:rsidP="00081E04">
            <w:pPr>
              <w:rPr>
                <w:i/>
                <w:iCs/>
              </w:rPr>
            </w:pPr>
            <w:r w:rsidRPr="00081E04">
              <w:rPr>
                <w:i/>
                <w:iCs/>
              </w:rPr>
              <w:t>8522</w:t>
            </w:r>
          </w:p>
        </w:tc>
        <w:tc>
          <w:tcPr>
            <w:tcW w:w="1160" w:type="dxa"/>
            <w:gridSpan w:val="2"/>
            <w:vMerge w:val="restart"/>
            <w:hideMark/>
          </w:tcPr>
          <w:p w:rsidR="00081E04" w:rsidRPr="00081E04" w:rsidRDefault="00081E04" w:rsidP="00081E04">
            <w:pPr>
              <w:rPr>
                <w:i/>
                <w:iCs/>
              </w:rPr>
            </w:pPr>
            <w:r w:rsidRPr="00081E04">
              <w:rPr>
                <w:i/>
                <w:iCs/>
              </w:rPr>
              <w:t>4113</w:t>
            </w:r>
          </w:p>
        </w:tc>
        <w:tc>
          <w:tcPr>
            <w:tcW w:w="1160" w:type="dxa"/>
            <w:gridSpan w:val="3"/>
            <w:hideMark/>
          </w:tcPr>
          <w:p w:rsidR="00081E04" w:rsidRPr="00081E04" w:rsidRDefault="00081E04" w:rsidP="00081E04">
            <w:pPr>
              <w:rPr>
                <w:i/>
                <w:iCs/>
              </w:rPr>
            </w:pPr>
            <w:r w:rsidRPr="00081E04">
              <w:rPr>
                <w:i/>
                <w:iCs/>
              </w:rPr>
              <w:t>__-__</w:t>
            </w:r>
          </w:p>
        </w:tc>
        <w:tc>
          <w:tcPr>
            <w:tcW w:w="1163" w:type="dxa"/>
            <w:gridSpan w:val="3"/>
            <w:hideMark/>
          </w:tcPr>
          <w:p w:rsidR="00081E04" w:rsidRPr="00081E04" w:rsidRDefault="00081E04" w:rsidP="00081E04">
            <w:pPr>
              <w:rPr>
                <w:i/>
                <w:iCs/>
              </w:rPr>
            </w:pPr>
            <w:r w:rsidRPr="00081E04">
              <w:rPr>
                <w:i/>
                <w:iCs/>
              </w:rPr>
              <w:t>417,8600</w:t>
            </w:r>
          </w:p>
        </w:tc>
        <w:tc>
          <w:tcPr>
            <w:tcW w:w="1200" w:type="dxa"/>
            <w:hideMark/>
          </w:tcPr>
          <w:p w:rsidR="00081E04" w:rsidRPr="00081E04" w:rsidRDefault="00081E04" w:rsidP="00081E04">
            <w:pPr>
              <w:rPr>
                <w:i/>
                <w:iCs/>
              </w:rPr>
            </w:pPr>
            <w:r w:rsidRPr="00081E04">
              <w:rPr>
                <w:i/>
                <w:iCs/>
              </w:rPr>
              <w:t>42,62</w:t>
            </w:r>
          </w:p>
        </w:tc>
      </w:tr>
      <w:tr w:rsidR="00081E04" w:rsidRPr="00081E04" w:rsidTr="00081E04">
        <w:trPr>
          <w:trHeight w:val="55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40323,49</w:t>
            </w:r>
          </w:p>
        </w:tc>
        <w:tc>
          <w:tcPr>
            <w:tcW w:w="1140" w:type="dxa"/>
            <w:gridSpan w:val="2"/>
            <w:noWrap/>
            <w:hideMark/>
          </w:tcPr>
          <w:p w:rsidR="00081E04" w:rsidRPr="00081E04" w:rsidRDefault="00081E04" w:rsidP="00081E04">
            <w:pPr>
              <w:rPr>
                <w:i/>
                <w:iCs/>
              </w:rPr>
            </w:pPr>
            <w:r w:rsidRPr="00081E04">
              <w:rPr>
                <w:i/>
                <w:iCs/>
              </w:rPr>
              <w:t xml:space="preserve">  -    </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noWrap/>
            <w:hideMark/>
          </w:tcPr>
          <w:p w:rsidR="00081E04" w:rsidRPr="00081E04" w:rsidRDefault="00081E04" w:rsidP="00081E04">
            <w:pPr>
              <w:rPr>
                <w:i/>
                <w:iCs/>
              </w:rPr>
            </w:pPr>
            <w:r w:rsidRPr="00081E04">
              <w:rPr>
                <w:i/>
                <w:iCs/>
              </w:rPr>
              <w:t xml:space="preserve">  -    </w:t>
            </w:r>
          </w:p>
        </w:tc>
        <w:tc>
          <w:tcPr>
            <w:tcW w:w="1163" w:type="dxa"/>
            <w:gridSpan w:val="3"/>
            <w:noWrap/>
            <w:hideMark/>
          </w:tcPr>
          <w:p w:rsidR="00081E04" w:rsidRPr="00081E04" w:rsidRDefault="00081E04" w:rsidP="00081E04">
            <w:pPr>
              <w:rPr>
                <w:i/>
                <w:iCs/>
              </w:rPr>
            </w:pPr>
            <w:r w:rsidRPr="00081E04">
              <w:rPr>
                <w:i/>
                <w:iCs/>
              </w:rPr>
              <w:t xml:space="preserve">  -    </w:t>
            </w:r>
          </w:p>
        </w:tc>
        <w:tc>
          <w:tcPr>
            <w:tcW w:w="1200" w:type="dxa"/>
            <w:noWrap/>
            <w:hideMark/>
          </w:tcPr>
          <w:p w:rsidR="00081E04" w:rsidRPr="00081E04" w:rsidRDefault="00081E04" w:rsidP="00081E04">
            <w:pPr>
              <w:rPr>
                <w:i/>
                <w:iCs/>
              </w:rPr>
            </w:pPr>
            <w:r w:rsidRPr="00081E04">
              <w:rPr>
                <w:i/>
                <w:iCs/>
              </w:rPr>
              <w:t xml:space="preserve">  -    </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286</w:t>
            </w:r>
          </w:p>
        </w:tc>
        <w:tc>
          <w:tcPr>
            <w:tcW w:w="1187" w:type="dxa"/>
            <w:gridSpan w:val="2"/>
            <w:vMerge w:val="restart"/>
            <w:hideMark/>
          </w:tcPr>
          <w:p w:rsidR="00081E04" w:rsidRPr="00081E04" w:rsidRDefault="00081E04">
            <w:pPr>
              <w:rPr>
                <w:i/>
                <w:iCs/>
              </w:rPr>
            </w:pPr>
            <w:r w:rsidRPr="00081E04">
              <w:rPr>
                <w:i/>
                <w:iCs/>
              </w:rPr>
              <w:t>КБ15-40-1</w:t>
            </w:r>
          </w:p>
        </w:tc>
        <w:tc>
          <w:tcPr>
            <w:tcW w:w="3205" w:type="dxa"/>
            <w:gridSpan w:val="3"/>
            <w:vMerge w:val="restart"/>
            <w:hideMark/>
          </w:tcPr>
          <w:p w:rsidR="00081E04" w:rsidRPr="00081E04" w:rsidRDefault="00081E04">
            <w:pPr>
              <w:rPr>
                <w:i/>
                <w:iCs/>
              </w:rPr>
            </w:pPr>
            <w:r w:rsidRPr="00081E04">
              <w:rPr>
                <w:i/>
                <w:iCs/>
              </w:rPr>
              <w:t>Високоякісне штукатурення декоративним</w:t>
            </w:r>
            <w:r w:rsidRPr="00081E04">
              <w:rPr>
                <w:i/>
                <w:iCs/>
              </w:rPr>
              <w:br/>
              <w:t>розчином по каменю стін гладких</w:t>
            </w:r>
          </w:p>
        </w:tc>
        <w:tc>
          <w:tcPr>
            <w:tcW w:w="1107" w:type="dxa"/>
            <w:vMerge w:val="restart"/>
            <w:hideMark/>
          </w:tcPr>
          <w:p w:rsidR="00081E04" w:rsidRPr="00081E04" w:rsidRDefault="00081E04" w:rsidP="00081E04">
            <w:pPr>
              <w:rPr>
                <w:i/>
                <w:iCs/>
              </w:rPr>
            </w:pPr>
            <w:r w:rsidRPr="00081E04">
              <w:rPr>
                <w:i/>
                <w:iCs/>
              </w:rPr>
              <w:t>100м2</w:t>
            </w:r>
          </w:p>
        </w:tc>
        <w:tc>
          <w:tcPr>
            <w:tcW w:w="1203" w:type="dxa"/>
            <w:gridSpan w:val="3"/>
            <w:vMerge w:val="restart"/>
            <w:hideMark/>
          </w:tcPr>
          <w:p w:rsidR="00081E04" w:rsidRPr="00081E04" w:rsidRDefault="00081E04" w:rsidP="00081E04">
            <w:pPr>
              <w:rPr>
                <w:i/>
                <w:iCs/>
              </w:rPr>
            </w:pPr>
            <w:r w:rsidRPr="00081E04">
              <w:rPr>
                <w:i/>
                <w:iCs/>
              </w:rPr>
              <w:t>-0,102</w:t>
            </w:r>
          </w:p>
        </w:tc>
        <w:tc>
          <w:tcPr>
            <w:tcW w:w="1160" w:type="dxa"/>
            <w:gridSpan w:val="3"/>
            <w:hideMark/>
          </w:tcPr>
          <w:p w:rsidR="00081E04" w:rsidRPr="00081E04" w:rsidRDefault="00081E04" w:rsidP="00081E04">
            <w:pPr>
              <w:rPr>
                <w:i/>
                <w:iCs/>
                <w:u w:val="single"/>
              </w:rPr>
            </w:pPr>
            <w:r w:rsidRPr="00081E04">
              <w:rPr>
                <w:i/>
                <w:iCs/>
                <w:u w:val="single"/>
              </w:rPr>
              <w:t>23914,98</w:t>
            </w:r>
          </w:p>
        </w:tc>
        <w:tc>
          <w:tcPr>
            <w:tcW w:w="1140" w:type="dxa"/>
            <w:gridSpan w:val="2"/>
            <w:hideMark/>
          </w:tcPr>
          <w:p w:rsidR="00081E04" w:rsidRPr="00081E04" w:rsidRDefault="00081E04" w:rsidP="00081E04">
            <w:pPr>
              <w:rPr>
                <w:i/>
                <w:iCs/>
                <w:u w:val="single"/>
              </w:rPr>
            </w:pPr>
            <w:r w:rsidRPr="00081E04">
              <w:rPr>
                <w:i/>
                <w:iCs/>
                <w:u w:val="single"/>
              </w:rPr>
              <w:t>197,29</w:t>
            </w:r>
          </w:p>
        </w:tc>
        <w:tc>
          <w:tcPr>
            <w:tcW w:w="1072" w:type="dxa"/>
            <w:vMerge w:val="restart"/>
            <w:hideMark/>
          </w:tcPr>
          <w:p w:rsidR="00081E04" w:rsidRPr="00081E04" w:rsidRDefault="00081E04" w:rsidP="00081E04">
            <w:pPr>
              <w:rPr>
                <w:i/>
                <w:iCs/>
              </w:rPr>
            </w:pPr>
            <w:r w:rsidRPr="00081E04">
              <w:rPr>
                <w:i/>
                <w:iCs/>
              </w:rPr>
              <w:t>-2439</w:t>
            </w:r>
          </w:p>
        </w:tc>
        <w:tc>
          <w:tcPr>
            <w:tcW w:w="1160" w:type="dxa"/>
            <w:gridSpan w:val="2"/>
            <w:vMerge w:val="restart"/>
            <w:hideMark/>
          </w:tcPr>
          <w:p w:rsidR="00081E04" w:rsidRPr="00081E04" w:rsidRDefault="00081E04" w:rsidP="00081E04">
            <w:pPr>
              <w:rPr>
                <w:i/>
                <w:iCs/>
              </w:rPr>
            </w:pPr>
            <w:r w:rsidRPr="00081E04">
              <w:rPr>
                <w:i/>
                <w:iCs/>
              </w:rPr>
              <w:t>-2419</w:t>
            </w:r>
          </w:p>
        </w:tc>
        <w:tc>
          <w:tcPr>
            <w:tcW w:w="1160" w:type="dxa"/>
            <w:gridSpan w:val="3"/>
            <w:hideMark/>
          </w:tcPr>
          <w:p w:rsidR="00081E04" w:rsidRPr="00081E04" w:rsidRDefault="00081E04" w:rsidP="00081E04">
            <w:pPr>
              <w:rPr>
                <w:i/>
                <w:iCs/>
                <w:u w:val="single"/>
              </w:rPr>
            </w:pPr>
            <w:r w:rsidRPr="00081E04">
              <w:rPr>
                <w:i/>
                <w:iCs/>
                <w:u w:val="single"/>
              </w:rPr>
              <w:t>-20</w:t>
            </w:r>
          </w:p>
        </w:tc>
        <w:tc>
          <w:tcPr>
            <w:tcW w:w="1163" w:type="dxa"/>
            <w:gridSpan w:val="3"/>
            <w:hideMark/>
          </w:tcPr>
          <w:p w:rsidR="00081E04" w:rsidRPr="00081E04" w:rsidRDefault="00081E04" w:rsidP="00081E04">
            <w:pPr>
              <w:rPr>
                <w:i/>
                <w:iCs/>
                <w:u w:val="single"/>
              </w:rPr>
            </w:pPr>
            <w:r w:rsidRPr="00081E04">
              <w:rPr>
                <w:i/>
                <w:iCs/>
                <w:u w:val="single"/>
              </w:rPr>
              <w:t>235,9500</w:t>
            </w:r>
          </w:p>
        </w:tc>
        <w:tc>
          <w:tcPr>
            <w:tcW w:w="1200" w:type="dxa"/>
            <w:hideMark/>
          </w:tcPr>
          <w:p w:rsidR="00081E04" w:rsidRPr="00081E04" w:rsidRDefault="00081E04" w:rsidP="00081E04">
            <w:pPr>
              <w:rPr>
                <w:i/>
                <w:iCs/>
                <w:u w:val="single"/>
              </w:rPr>
            </w:pPr>
            <w:r w:rsidRPr="00081E04">
              <w:rPr>
                <w:i/>
                <w:iCs/>
                <w:u w:val="single"/>
              </w:rPr>
              <w:t>-24,07</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23717,69</w:t>
            </w:r>
          </w:p>
        </w:tc>
        <w:tc>
          <w:tcPr>
            <w:tcW w:w="1140" w:type="dxa"/>
            <w:gridSpan w:val="2"/>
            <w:hideMark/>
          </w:tcPr>
          <w:p w:rsidR="00081E04" w:rsidRPr="00081E04" w:rsidRDefault="00081E04" w:rsidP="00081E04">
            <w:pPr>
              <w:rPr>
                <w:i/>
                <w:iCs/>
              </w:rPr>
            </w:pPr>
            <w:r w:rsidRPr="00081E04">
              <w:rPr>
                <w:i/>
                <w:iCs/>
              </w:rPr>
              <w:t>171,02</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-17</w:t>
            </w:r>
          </w:p>
        </w:tc>
        <w:tc>
          <w:tcPr>
            <w:tcW w:w="1163" w:type="dxa"/>
            <w:gridSpan w:val="3"/>
            <w:hideMark/>
          </w:tcPr>
          <w:p w:rsidR="00081E04" w:rsidRPr="00081E04" w:rsidRDefault="00081E04" w:rsidP="00081E04">
            <w:pPr>
              <w:rPr>
                <w:i/>
                <w:iCs/>
              </w:rPr>
            </w:pPr>
            <w:r w:rsidRPr="00081E04">
              <w:rPr>
                <w:i/>
                <w:iCs/>
              </w:rPr>
              <w:t>2,1264</w:t>
            </w:r>
          </w:p>
        </w:tc>
        <w:tc>
          <w:tcPr>
            <w:tcW w:w="1200" w:type="dxa"/>
            <w:hideMark/>
          </w:tcPr>
          <w:p w:rsidR="00081E04" w:rsidRPr="00081E04" w:rsidRDefault="00081E04" w:rsidP="00081E04">
            <w:pPr>
              <w:rPr>
                <w:i/>
                <w:iCs/>
              </w:rPr>
            </w:pPr>
            <w:r w:rsidRPr="00081E04">
              <w:rPr>
                <w:i/>
                <w:iCs/>
              </w:rPr>
              <w:t>-0,22</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287</w:t>
            </w:r>
          </w:p>
        </w:tc>
        <w:tc>
          <w:tcPr>
            <w:tcW w:w="1187" w:type="dxa"/>
            <w:gridSpan w:val="2"/>
            <w:vMerge w:val="restart"/>
            <w:hideMark/>
          </w:tcPr>
          <w:p w:rsidR="00081E04" w:rsidRPr="00081E04" w:rsidRDefault="00081E04">
            <w:pPr>
              <w:rPr>
                <w:i/>
                <w:iCs/>
              </w:rPr>
            </w:pPr>
            <w:r w:rsidRPr="00081E04">
              <w:rPr>
                <w:i/>
                <w:iCs/>
              </w:rPr>
              <w:t>КБ15-158-3</w:t>
            </w:r>
          </w:p>
        </w:tc>
        <w:tc>
          <w:tcPr>
            <w:tcW w:w="3205" w:type="dxa"/>
            <w:gridSpan w:val="3"/>
            <w:vMerge w:val="restart"/>
            <w:hideMark/>
          </w:tcPr>
          <w:p w:rsidR="00081E04" w:rsidRPr="00081E04" w:rsidRDefault="00081E04">
            <w:pPr>
              <w:rPr>
                <w:i/>
                <w:iCs/>
              </w:rPr>
            </w:pPr>
            <w:proofErr w:type="spellStart"/>
            <w:r w:rsidRPr="00081E04">
              <w:rPr>
                <w:i/>
                <w:iCs/>
              </w:rPr>
              <w:t>Полівінілацетатне</w:t>
            </w:r>
            <w:proofErr w:type="spellEnd"/>
            <w:r w:rsidRPr="00081E04">
              <w:rPr>
                <w:i/>
                <w:iCs/>
              </w:rPr>
              <w:t xml:space="preserve"> фарбування фасадів з</w:t>
            </w:r>
            <w:r w:rsidRPr="00081E04">
              <w:rPr>
                <w:i/>
                <w:iCs/>
              </w:rPr>
              <w:br/>
              <w:t>риштувань по підготовленій поверхні</w:t>
            </w:r>
          </w:p>
        </w:tc>
        <w:tc>
          <w:tcPr>
            <w:tcW w:w="1107" w:type="dxa"/>
            <w:vMerge w:val="restart"/>
            <w:hideMark/>
          </w:tcPr>
          <w:p w:rsidR="00081E04" w:rsidRPr="00081E04" w:rsidRDefault="00081E04" w:rsidP="00081E04">
            <w:pPr>
              <w:rPr>
                <w:i/>
                <w:iCs/>
              </w:rPr>
            </w:pPr>
            <w:r w:rsidRPr="00081E04">
              <w:rPr>
                <w:i/>
                <w:iCs/>
              </w:rPr>
              <w:t>100м2</w:t>
            </w:r>
          </w:p>
        </w:tc>
        <w:tc>
          <w:tcPr>
            <w:tcW w:w="1203" w:type="dxa"/>
            <w:gridSpan w:val="3"/>
            <w:vMerge w:val="restart"/>
            <w:hideMark/>
          </w:tcPr>
          <w:p w:rsidR="00081E04" w:rsidRPr="00081E04" w:rsidRDefault="00081E04" w:rsidP="00081E04">
            <w:pPr>
              <w:rPr>
                <w:i/>
                <w:iCs/>
              </w:rPr>
            </w:pPr>
            <w:r w:rsidRPr="00081E04">
              <w:rPr>
                <w:i/>
                <w:iCs/>
              </w:rPr>
              <w:t>-0,102</w:t>
            </w:r>
          </w:p>
        </w:tc>
        <w:tc>
          <w:tcPr>
            <w:tcW w:w="1160" w:type="dxa"/>
            <w:gridSpan w:val="3"/>
            <w:hideMark/>
          </w:tcPr>
          <w:p w:rsidR="00081E04" w:rsidRPr="00081E04" w:rsidRDefault="00081E04" w:rsidP="00081E04">
            <w:pPr>
              <w:rPr>
                <w:i/>
                <w:iCs/>
                <w:u w:val="single"/>
              </w:rPr>
            </w:pPr>
            <w:r w:rsidRPr="00081E04">
              <w:rPr>
                <w:i/>
                <w:iCs/>
                <w:u w:val="single"/>
              </w:rPr>
              <w:t>828,76</w:t>
            </w:r>
          </w:p>
        </w:tc>
        <w:tc>
          <w:tcPr>
            <w:tcW w:w="1140" w:type="dxa"/>
            <w:gridSpan w:val="2"/>
            <w:hideMark/>
          </w:tcPr>
          <w:p w:rsidR="00081E04" w:rsidRPr="00081E04" w:rsidRDefault="00081E04" w:rsidP="00081E04">
            <w:pPr>
              <w:rPr>
                <w:i/>
                <w:iCs/>
                <w:u w:val="single"/>
              </w:rPr>
            </w:pPr>
            <w:r w:rsidRPr="00081E04">
              <w:rPr>
                <w:i/>
                <w:iCs/>
                <w:u w:val="single"/>
              </w:rPr>
              <w:t>1,11</w:t>
            </w:r>
          </w:p>
        </w:tc>
        <w:tc>
          <w:tcPr>
            <w:tcW w:w="1072" w:type="dxa"/>
            <w:vMerge w:val="restart"/>
            <w:hideMark/>
          </w:tcPr>
          <w:p w:rsidR="00081E04" w:rsidRPr="00081E04" w:rsidRDefault="00081E04" w:rsidP="00081E04">
            <w:pPr>
              <w:rPr>
                <w:i/>
                <w:iCs/>
              </w:rPr>
            </w:pPr>
            <w:r w:rsidRPr="00081E04">
              <w:rPr>
                <w:i/>
                <w:iCs/>
              </w:rPr>
              <w:t>-85</w:t>
            </w:r>
          </w:p>
        </w:tc>
        <w:tc>
          <w:tcPr>
            <w:tcW w:w="1160" w:type="dxa"/>
            <w:gridSpan w:val="2"/>
            <w:vMerge w:val="restart"/>
            <w:hideMark/>
          </w:tcPr>
          <w:p w:rsidR="00081E04" w:rsidRPr="00081E04" w:rsidRDefault="00081E04" w:rsidP="00081E04">
            <w:pPr>
              <w:rPr>
                <w:i/>
                <w:iCs/>
              </w:rPr>
            </w:pPr>
            <w:r w:rsidRPr="00081E04">
              <w:rPr>
                <w:i/>
                <w:iCs/>
              </w:rPr>
              <w:t>-84</w:t>
            </w:r>
          </w:p>
        </w:tc>
        <w:tc>
          <w:tcPr>
            <w:tcW w:w="1160" w:type="dxa"/>
            <w:gridSpan w:val="3"/>
            <w:hideMark/>
          </w:tcPr>
          <w:p w:rsidR="00081E04" w:rsidRPr="00081E04" w:rsidRDefault="00081E04" w:rsidP="00081E04">
            <w:pPr>
              <w:rPr>
                <w:i/>
                <w:iCs/>
                <w:u w:val="single"/>
              </w:rPr>
            </w:pPr>
            <w:r w:rsidRPr="00081E04">
              <w:rPr>
                <w:i/>
                <w:iCs/>
                <w:u w:val="single"/>
              </w:rPr>
              <w:t>-1</w:t>
            </w:r>
          </w:p>
        </w:tc>
        <w:tc>
          <w:tcPr>
            <w:tcW w:w="1163" w:type="dxa"/>
            <w:gridSpan w:val="3"/>
            <w:hideMark/>
          </w:tcPr>
          <w:p w:rsidR="00081E04" w:rsidRPr="00081E04" w:rsidRDefault="00081E04" w:rsidP="00081E04">
            <w:pPr>
              <w:rPr>
                <w:i/>
                <w:iCs/>
                <w:u w:val="single"/>
              </w:rPr>
            </w:pPr>
            <w:r w:rsidRPr="00081E04">
              <w:rPr>
                <w:i/>
                <w:iCs/>
                <w:u w:val="single"/>
              </w:rPr>
              <w:t>9,2300</w:t>
            </w:r>
          </w:p>
        </w:tc>
        <w:tc>
          <w:tcPr>
            <w:tcW w:w="1200" w:type="dxa"/>
            <w:hideMark/>
          </w:tcPr>
          <w:p w:rsidR="00081E04" w:rsidRPr="00081E04" w:rsidRDefault="00081E04" w:rsidP="00081E04">
            <w:pPr>
              <w:rPr>
                <w:i/>
                <w:iCs/>
                <w:u w:val="single"/>
              </w:rPr>
            </w:pPr>
            <w:r w:rsidRPr="00081E04">
              <w:rPr>
                <w:i/>
                <w:iCs/>
                <w:u w:val="single"/>
              </w:rPr>
              <w:t>-0,94</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827,65</w:t>
            </w:r>
          </w:p>
        </w:tc>
        <w:tc>
          <w:tcPr>
            <w:tcW w:w="1140" w:type="dxa"/>
            <w:gridSpan w:val="2"/>
            <w:hideMark/>
          </w:tcPr>
          <w:p w:rsidR="00081E04" w:rsidRPr="00081E04" w:rsidRDefault="00081E04" w:rsidP="00081E04">
            <w:pPr>
              <w:rPr>
                <w:i/>
                <w:iCs/>
              </w:rPr>
            </w:pPr>
            <w:r w:rsidRPr="00081E04">
              <w:rPr>
                <w:i/>
                <w:iCs/>
              </w:rPr>
              <w:t>1,03</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noWrap/>
            <w:hideMark/>
          </w:tcPr>
          <w:p w:rsidR="00081E04" w:rsidRPr="00081E04" w:rsidRDefault="00081E04" w:rsidP="00081E04">
            <w:pPr>
              <w:rPr>
                <w:i/>
                <w:iCs/>
              </w:rPr>
            </w:pPr>
            <w:r w:rsidRPr="00081E04">
              <w:rPr>
                <w:i/>
                <w:iCs/>
              </w:rPr>
              <w:t xml:space="preserve">  -    </w:t>
            </w:r>
          </w:p>
        </w:tc>
        <w:tc>
          <w:tcPr>
            <w:tcW w:w="1163" w:type="dxa"/>
            <w:gridSpan w:val="3"/>
            <w:hideMark/>
          </w:tcPr>
          <w:p w:rsidR="00081E04" w:rsidRPr="00081E04" w:rsidRDefault="00081E04" w:rsidP="00081E04">
            <w:pPr>
              <w:rPr>
                <w:i/>
                <w:iCs/>
              </w:rPr>
            </w:pPr>
            <w:r w:rsidRPr="00081E04">
              <w:rPr>
                <w:i/>
                <w:iCs/>
              </w:rPr>
              <w:t>0,0111</w:t>
            </w:r>
          </w:p>
        </w:tc>
        <w:tc>
          <w:tcPr>
            <w:tcW w:w="1200" w:type="dxa"/>
            <w:noWrap/>
            <w:hideMark/>
          </w:tcPr>
          <w:p w:rsidR="00081E04" w:rsidRPr="00081E04" w:rsidRDefault="00081E04" w:rsidP="00081E04">
            <w:pPr>
              <w:rPr>
                <w:i/>
                <w:iCs/>
              </w:rPr>
            </w:pPr>
            <w:r w:rsidRPr="00081E04">
              <w:rPr>
                <w:i/>
                <w:iCs/>
              </w:rPr>
              <w:t xml:space="preserve">  -    </w:t>
            </w:r>
          </w:p>
        </w:tc>
      </w:tr>
      <w:tr w:rsidR="00081E04" w:rsidRPr="00081E04" w:rsidTr="00081E04">
        <w:trPr>
          <w:trHeight w:val="417"/>
        </w:trPr>
        <w:tc>
          <w:tcPr>
            <w:tcW w:w="553" w:type="dxa"/>
            <w:vMerge w:val="restart"/>
            <w:hideMark/>
          </w:tcPr>
          <w:p w:rsidR="00081E04" w:rsidRPr="00081E04" w:rsidRDefault="00081E04" w:rsidP="00081E04">
            <w:r w:rsidRPr="00081E04">
              <w:t>288</w:t>
            </w:r>
          </w:p>
        </w:tc>
        <w:tc>
          <w:tcPr>
            <w:tcW w:w="1187" w:type="dxa"/>
            <w:gridSpan w:val="2"/>
            <w:vMerge w:val="restart"/>
            <w:hideMark/>
          </w:tcPr>
          <w:p w:rsidR="00081E04" w:rsidRPr="00081E04" w:rsidRDefault="00081E04">
            <w:r w:rsidRPr="00081E04">
              <w:t>КБ15-19-2</w:t>
            </w:r>
          </w:p>
        </w:tc>
        <w:tc>
          <w:tcPr>
            <w:tcW w:w="3205" w:type="dxa"/>
            <w:gridSpan w:val="3"/>
            <w:vMerge w:val="restart"/>
            <w:hideMark/>
          </w:tcPr>
          <w:p w:rsidR="00081E04" w:rsidRPr="00081E04" w:rsidRDefault="00081E04">
            <w:proofErr w:type="spellStart"/>
            <w:r w:rsidRPr="00081E04">
              <w:t>Зовнiшнє</w:t>
            </w:r>
            <w:proofErr w:type="spellEnd"/>
            <w:r w:rsidRPr="00081E04">
              <w:t xml:space="preserve"> облицювання по </w:t>
            </w:r>
            <w:proofErr w:type="spellStart"/>
            <w:r w:rsidRPr="00081E04">
              <w:t>бетоннiй</w:t>
            </w:r>
            <w:proofErr w:type="spellEnd"/>
            <w:r w:rsidRPr="00081E04">
              <w:t xml:space="preserve"> </w:t>
            </w:r>
            <w:proofErr w:type="spellStart"/>
            <w:r w:rsidRPr="00081E04">
              <w:t>поверхнi</w:t>
            </w:r>
            <w:proofErr w:type="spellEnd"/>
            <w:r w:rsidRPr="00081E04">
              <w:br/>
            </w:r>
            <w:proofErr w:type="spellStart"/>
            <w:r w:rsidRPr="00081E04">
              <w:t>стiн</w:t>
            </w:r>
            <w:proofErr w:type="spellEnd"/>
            <w:r w:rsidRPr="00081E04">
              <w:t xml:space="preserve"> </w:t>
            </w:r>
            <w:proofErr w:type="spellStart"/>
            <w:r w:rsidRPr="00081E04">
              <w:t>керамiчними</w:t>
            </w:r>
            <w:proofErr w:type="spellEnd"/>
            <w:r w:rsidRPr="00081E04">
              <w:t xml:space="preserve"> окремими плитками на</w:t>
            </w:r>
            <w:r w:rsidRPr="00081E04">
              <w:br/>
              <w:t xml:space="preserve">цементному </w:t>
            </w:r>
            <w:proofErr w:type="spellStart"/>
            <w:r w:rsidRPr="00081E04">
              <w:t>розчинi</w:t>
            </w:r>
            <w:proofErr w:type="spellEnd"/>
            <w:r w:rsidRPr="00081E04">
              <w:t xml:space="preserve"> (цоколь)</w:t>
            </w:r>
          </w:p>
        </w:tc>
        <w:tc>
          <w:tcPr>
            <w:tcW w:w="1107" w:type="dxa"/>
            <w:vMerge w:val="restart"/>
            <w:hideMark/>
          </w:tcPr>
          <w:p w:rsidR="00081E04" w:rsidRPr="00081E04" w:rsidRDefault="00081E04" w:rsidP="00081E04">
            <w:r w:rsidRPr="00081E04">
              <w:t>100м2</w:t>
            </w:r>
          </w:p>
        </w:tc>
        <w:tc>
          <w:tcPr>
            <w:tcW w:w="1203" w:type="dxa"/>
            <w:gridSpan w:val="3"/>
            <w:vMerge w:val="restart"/>
            <w:hideMark/>
          </w:tcPr>
          <w:p w:rsidR="00081E04" w:rsidRPr="00081E04" w:rsidRDefault="00081E04" w:rsidP="00081E04">
            <w:r w:rsidRPr="00081E04">
              <w:t>0,102</w:t>
            </w:r>
          </w:p>
        </w:tc>
        <w:tc>
          <w:tcPr>
            <w:tcW w:w="1160" w:type="dxa"/>
            <w:gridSpan w:val="3"/>
            <w:hideMark/>
          </w:tcPr>
          <w:p w:rsidR="00081E04" w:rsidRPr="00081E04" w:rsidRDefault="00081E04" w:rsidP="00081E04">
            <w:pPr>
              <w:rPr>
                <w:u w:val="single"/>
              </w:rPr>
            </w:pPr>
            <w:r w:rsidRPr="00081E04">
              <w:rPr>
                <w:u w:val="single"/>
              </w:rPr>
              <w:t>62559,16</w:t>
            </w:r>
          </w:p>
        </w:tc>
        <w:tc>
          <w:tcPr>
            <w:tcW w:w="1140" w:type="dxa"/>
            <w:gridSpan w:val="2"/>
            <w:hideMark/>
          </w:tcPr>
          <w:p w:rsidR="00081E04" w:rsidRPr="00081E04" w:rsidRDefault="00081E04" w:rsidP="00081E04">
            <w:pPr>
              <w:rPr>
                <w:u w:val="single"/>
              </w:rPr>
            </w:pPr>
            <w:r w:rsidRPr="00081E04">
              <w:rPr>
                <w:u w:val="single"/>
              </w:rPr>
              <w:t>61,34</w:t>
            </w:r>
          </w:p>
        </w:tc>
        <w:tc>
          <w:tcPr>
            <w:tcW w:w="1072" w:type="dxa"/>
            <w:vMerge w:val="restart"/>
            <w:hideMark/>
          </w:tcPr>
          <w:p w:rsidR="00081E04" w:rsidRPr="00081E04" w:rsidRDefault="00081E04" w:rsidP="00081E04">
            <w:r w:rsidRPr="00081E04">
              <w:t>6381</w:t>
            </w:r>
          </w:p>
        </w:tc>
        <w:tc>
          <w:tcPr>
            <w:tcW w:w="1160" w:type="dxa"/>
            <w:gridSpan w:val="2"/>
            <w:vMerge w:val="restart"/>
            <w:hideMark/>
          </w:tcPr>
          <w:p w:rsidR="00081E04" w:rsidRPr="00081E04" w:rsidRDefault="00081E04" w:rsidP="00081E04">
            <w:r w:rsidRPr="00081E04">
              <w:t>3930</w:t>
            </w:r>
          </w:p>
        </w:tc>
        <w:tc>
          <w:tcPr>
            <w:tcW w:w="1160" w:type="dxa"/>
            <w:gridSpan w:val="3"/>
            <w:hideMark/>
          </w:tcPr>
          <w:p w:rsidR="00081E04" w:rsidRPr="00081E04" w:rsidRDefault="00081E04" w:rsidP="00081E04">
            <w:pPr>
              <w:rPr>
                <w:u w:val="single"/>
              </w:rPr>
            </w:pPr>
            <w:r w:rsidRPr="00081E04">
              <w:rPr>
                <w:u w:val="single"/>
              </w:rPr>
              <w:t>6</w:t>
            </w:r>
          </w:p>
        </w:tc>
        <w:tc>
          <w:tcPr>
            <w:tcW w:w="1163" w:type="dxa"/>
            <w:gridSpan w:val="3"/>
            <w:hideMark/>
          </w:tcPr>
          <w:p w:rsidR="00081E04" w:rsidRPr="00081E04" w:rsidRDefault="00081E04" w:rsidP="00081E04">
            <w:pPr>
              <w:rPr>
                <w:u w:val="single"/>
              </w:rPr>
            </w:pPr>
            <w:r w:rsidRPr="00081E04">
              <w:rPr>
                <w:u w:val="single"/>
              </w:rPr>
              <w:t>439,8400</w:t>
            </w:r>
          </w:p>
        </w:tc>
        <w:tc>
          <w:tcPr>
            <w:tcW w:w="1200" w:type="dxa"/>
            <w:hideMark/>
          </w:tcPr>
          <w:p w:rsidR="00081E04" w:rsidRPr="00081E04" w:rsidRDefault="00081E04" w:rsidP="00081E04">
            <w:pPr>
              <w:rPr>
                <w:u w:val="single"/>
              </w:rPr>
            </w:pPr>
            <w:r w:rsidRPr="00081E04">
              <w:rPr>
                <w:u w:val="single"/>
              </w:rPr>
              <w:t>44,86</w:t>
            </w:r>
          </w:p>
        </w:tc>
      </w:tr>
      <w:tr w:rsidR="00081E04" w:rsidRPr="00081E04" w:rsidTr="00081E04">
        <w:trPr>
          <w:trHeight w:val="420"/>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38529,98</w:t>
            </w:r>
          </w:p>
        </w:tc>
        <w:tc>
          <w:tcPr>
            <w:tcW w:w="1140" w:type="dxa"/>
            <w:gridSpan w:val="2"/>
            <w:hideMark/>
          </w:tcPr>
          <w:p w:rsidR="00081E04" w:rsidRPr="00081E04" w:rsidRDefault="00081E04" w:rsidP="00081E04">
            <w:r w:rsidRPr="00081E04">
              <w:t>47,27</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5</w:t>
            </w:r>
          </w:p>
        </w:tc>
        <w:tc>
          <w:tcPr>
            <w:tcW w:w="1163" w:type="dxa"/>
            <w:gridSpan w:val="3"/>
            <w:hideMark/>
          </w:tcPr>
          <w:p w:rsidR="00081E04" w:rsidRPr="00081E04" w:rsidRDefault="00081E04" w:rsidP="00081E04">
            <w:r w:rsidRPr="00081E04">
              <w:t>0,5135</w:t>
            </w:r>
          </w:p>
        </w:tc>
        <w:tc>
          <w:tcPr>
            <w:tcW w:w="1200" w:type="dxa"/>
            <w:hideMark/>
          </w:tcPr>
          <w:p w:rsidR="00081E04" w:rsidRPr="00081E04" w:rsidRDefault="00081E04" w:rsidP="00081E04">
            <w:r w:rsidRPr="00081E04">
              <w:t>0,05</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t>289</w:t>
            </w:r>
          </w:p>
        </w:tc>
        <w:tc>
          <w:tcPr>
            <w:tcW w:w="1187" w:type="dxa"/>
            <w:gridSpan w:val="2"/>
            <w:vMerge w:val="restart"/>
            <w:hideMark/>
          </w:tcPr>
          <w:p w:rsidR="00081E04" w:rsidRPr="00081E04" w:rsidRDefault="00081E04">
            <w:pPr>
              <w:rPr>
                <w:i/>
                <w:iCs/>
              </w:rPr>
            </w:pPr>
            <w:r w:rsidRPr="00081E04">
              <w:rPr>
                <w:i/>
                <w:iCs/>
              </w:rPr>
              <w:t>КБ26-31-1</w:t>
            </w:r>
          </w:p>
        </w:tc>
        <w:tc>
          <w:tcPr>
            <w:tcW w:w="3205" w:type="dxa"/>
            <w:gridSpan w:val="3"/>
            <w:vMerge w:val="restart"/>
            <w:hideMark/>
          </w:tcPr>
          <w:p w:rsidR="00081E04" w:rsidRPr="00081E04" w:rsidRDefault="00081E04">
            <w:pPr>
              <w:rPr>
                <w:i/>
                <w:iCs/>
              </w:rPr>
            </w:pPr>
            <w:r w:rsidRPr="00081E04">
              <w:rPr>
                <w:i/>
                <w:iCs/>
              </w:rPr>
              <w:t xml:space="preserve">Улаштування теплоізоляції </w:t>
            </w:r>
            <w:proofErr w:type="spellStart"/>
            <w:r w:rsidRPr="00081E04">
              <w:rPr>
                <w:i/>
                <w:iCs/>
              </w:rPr>
              <w:t>iз</w:t>
            </w:r>
            <w:proofErr w:type="spellEnd"/>
            <w:r w:rsidRPr="00081E04">
              <w:rPr>
                <w:i/>
                <w:iCs/>
              </w:rPr>
              <w:t xml:space="preserve"> пористих</w:t>
            </w:r>
            <w:r w:rsidRPr="00081E04">
              <w:rPr>
                <w:i/>
                <w:iCs/>
              </w:rPr>
              <w:br/>
            </w:r>
            <w:proofErr w:type="spellStart"/>
            <w:r w:rsidRPr="00081E04">
              <w:rPr>
                <w:i/>
                <w:iCs/>
              </w:rPr>
              <w:t>матерiалiв</w:t>
            </w:r>
            <w:proofErr w:type="spellEnd"/>
            <w:r w:rsidRPr="00081E04">
              <w:rPr>
                <w:i/>
                <w:iCs/>
              </w:rPr>
              <w:t xml:space="preserve"> на клею</w:t>
            </w:r>
          </w:p>
        </w:tc>
        <w:tc>
          <w:tcPr>
            <w:tcW w:w="1107" w:type="dxa"/>
            <w:vMerge w:val="restart"/>
            <w:hideMark/>
          </w:tcPr>
          <w:p w:rsidR="00081E04" w:rsidRPr="00081E04" w:rsidRDefault="00081E04" w:rsidP="00081E04">
            <w:pPr>
              <w:rPr>
                <w:i/>
                <w:iCs/>
              </w:rPr>
            </w:pPr>
            <w:r w:rsidRPr="00081E04">
              <w:rPr>
                <w:i/>
                <w:iCs/>
              </w:rPr>
              <w:t>1 м3</w:t>
            </w:r>
          </w:p>
        </w:tc>
        <w:tc>
          <w:tcPr>
            <w:tcW w:w="1203" w:type="dxa"/>
            <w:gridSpan w:val="3"/>
            <w:vMerge w:val="restart"/>
            <w:hideMark/>
          </w:tcPr>
          <w:p w:rsidR="00081E04" w:rsidRPr="00081E04" w:rsidRDefault="00081E04" w:rsidP="00081E04">
            <w:pPr>
              <w:rPr>
                <w:i/>
                <w:iCs/>
              </w:rPr>
            </w:pPr>
            <w:r w:rsidRPr="00081E04">
              <w:rPr>
                <w:i/>
                <w:iCs/>
              </w:rPr>
              <w:t>3,815</w:t>
            </w:r>
          </w:p>
        </w:tc>
        <w:tc>
          <w:tcPr>
            <w:tcW w:w="1160" w:type="dxa"/>
            <w:gridSpan w:val="3"/>
            <w:hideMark/>
          </w:tcPr>
          <w:p w:rsidR="00081E04" w:rsidRPr="00081E04" w:rsidRDefault="00081E04" w:rsidP="00081E04">
            <w:pPr>
              <w:rPr>
                <w:i/>
                <w:iCs/>
                <w:u w:val="single"/>
              </w:rPr>
            </w:pPr>
            <w:r w:rsidRPr="00081E04">
              <w:rPr>
                <w:i/>
                <w:iCs/>
                <w:u w:val="single"/>
              </w:rPr>
              <w:t>915,29</w:t>
            </w:r>
          </w:p>
        </w:tc>
        <w:tc>
          <w:tcPr>
            <w:tcW w:w="1140" w:type="dxa"/>
            <w:gridSpan w:val="2"/>
            <w:hideMark/>
          </w:tcPr>
          <w:p w:rsidR="00081E04" w:rsidRPr="00081E04" w:rsidRDefault="00081E04" w:rsidP="00081E04">
            <w:pPr>
              <w:rPr>
                <w:i/>
                <w:iCs/>
                <w:u w:val="single"/>
              </w:rPr>
            </w:pPr>
            <w:r w:rsidRPr="00081E04">
              <w:rPr>
                <w:i/>
                <w:iCs/>
                <w:u w:val="single"/>
              </w:rPr>
              <w:t>__-__</w:t>
            </w:r>
          </w:p>
        </w:tc>
        <w:tc>
          <w:tcPr>
            <w:tcW w:w="1072" w:type="dxa"/>
            <w:vMerge w:val="restart"/>
            <w:hideMark/>
          </w:tcPr>
          <w:p w:rsidR="00081E04" w:rsidRPr="00081E04" w:rsidRDefault="00081E04" w:rsidP="00081E04">
            <w:pPr>
              <w:rPr>
                <w:i/>
                <w:iCs/>
              </w:rPr>
            </w:pPr>
            <w:r w:rsidRPr="00081E04">
              <w:rPr>
                <w:i/>
                <w:iCs/>
              </w:rPr>
              <w:t>3492</w:t>
            </w:r>
          </w:p>
        </w:tc>
        <w:tc>
          <w:tcPr>
            <w:tcW w:w="1160" w:type="dxa"/>
            <w:gridSpan w:val="2"/>
            <w:vMerge w:val="restart"/>
            <w:hideMark/>
          </w:tcPr>
          <w:p w:rsidR="00081E04" w:rsidRPr="00081E04" w:rsidRDefault="00081E04" w:rsidP="00081E04">
            <w:pPr>
              <w:rPr>
                <w:i/>
                <w:iCs/>
              </w:rPr>
            </w:pPr>
            <w:r w:rsidRPr="00081E04">
              <w:rPr>
                <w:i/>
                <w:iCs/>
              </w:rPr>
              <w:t>3492</w:t>
            </w:r>
          </w:p>
        </w:tc>
        <w:tc>
          <w:tcPr>
            <w:tcW w:w="1160" w:type="dxa"/>
            <w:gridSpan w:val="3"/>
            <w:hideMark/>
          </w:tcPr>
          <w:p w:rsidR="00081E04" w:rsidRPr="00081E04" w:rsidRDefault="00081E04" w:rsidP="00081E04">
            <w:pPr>
              <w:rPr>
                <w:i/>
                <w:iCs/>
              </w:rPr>
            </w:pPr>
            <w:r w:rsidRPr="00081E04">
              <w:rPr>
                <w:i/>
                <w:iCs/>
              </w:rPr>
              <w:t>__-__</w:t>
            </w:r>
          </w:p>
        </w:tc>
        <w:tc>
          <w:tcPr>
            <w:tcW w:w="1163" w:type="dxa"/>
            <w:gridSpan w:val="3"/>
            <w:hideMark/>
          </w:tcPr>
          <w:p w:rsidR="00081E04" w:rsidRPr="00081E04" w:rsidRDefault="00081E04" w:rsidP="00081E04">
            <w:pPr>
              <w:rPr>
                <w:i/>
                <w:iCs/>
              </w:rPr>
            </w:pPr>
            <w:r w:rsidRPr="00081E04">
              <w:rPr>
                <w:i/>
                <w:iCs/>
              </w:rPr>
              <w:t>11,3800</w:t>
            </w:r>
          </w:p>
        </w:tc>
        <w:tc>
          <w:tcPr>
            <w:tcW w:w="1200" w:type="dxa"/>
            <w:hideMark/>
          </w:tcPr>
          <w:p w:rsidR="00081E04" w:rsidRPr="00081E04" w:rsidRDefault="00081E04" w:rsidP="00081E04">
            <w:pPr>
              <w:rPr>
                <w:i/>
                <w:iCs/>
              </w:rPr>
            </w:pPr>
            <w:r w:rsidRPr="00081E04">
              <w:rPr>
                <w:i/>
                <w:iCs/>
              </w:rPr>
              <w:t>43,41</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915,29</w:t>
            </w:r>
          </w:p>
        </w:tc>
        <w:tc>
          <w:tcPr>
            <w:tcW w:w="1140" w:type="dxa"/>
            <w:gridSpan w:val="2"/>
            <w:noWrap/>
            <w:hideMark/>
          </w:tcPr>
          <w:p w:rsidR="00081E04" w:rsidRPr="00081E04" w:rsidRDefault="00081E04" w:rsidP="00081E04">
            <w:pPr>
              <w:rPr>
                <w:i/>
                <w:iCs/>
              </w:rPr>
            </w:pPr>
            <w:r w:rsidRPr="00081E04">
              <w:rPr>
                <w:i/>
                <w:iCs/>
              </w:rPr>
              <w:t xml:space="preserve">  -    </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noWrap/>
            <w:hideMark/>
          </w:tcPr>
          <w:p w:rsidR="00081E04" w:rsidRPr="00081E04" w:rsidRDefault="00081E04" w:rsidP="00081E04">
            <w:pPr>
              <w:rPr>
                <w:i/>
                <w:iCs/>
              </w:rPr>
            </w:pPr>
            <w:r w:rsidRPr="00081E04">
              <w:rPr>
                <w:i/>
                <w:iCs/>
              </w:rPr>
              <w:t xml:space="preserve">  -    </w:t>
            </w:r>
          </w:p>
        </w:tc>
        <w:tc>
          <w:tcPr>
            <w:tcW w:w="1163" w:type="dxa"/>
            <w:gridSpan w:val="3"/>
            <w:noWrap/>
            <w:hideMark/>
          </w:tcPr>
          <w:p w:rsidR="00081E04" w:rsidRPr="00081E04" w:rsidRDefault="00081E04" w:rsidP="00081E04">
            <w:pPr>
              <w:rPr>
                <w:i/>
                <w:iCs/>
              </w:rPr>
            </w:pPr>
            <w:r w:rsidRPr="00081E04">
              <w:rPr>
                <w:i/>
                <w:iCs/>
              </w:rPr>
              <w:t xml:space="preserve">  -    </w:t>
            </w:r>
          </w:p>
        </w:tc>
        <w:tc>
          <w:tcPr>
            <w:tcW w:w="1200" w:type="dxa"/>
            <w:noWrap/>
            <w:hideMark/>
          </w:tcPr>
          <w:p w:rsidR="00081E04" w:rsidRPr="00081E04" w:rsidRDefault="00081E04" w:rsidP="00081E04">
            <w:pPr>
              <w:rPr>
                <w:i/>
                <w:iCs/>
              </w:rPr>
            </w:pPr>
            <w:r w:rsidRPr="00081E04">
              <w:rPr>
                <w:i/>
                <w:iCs/>
              </w:rPr>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290</w:t>
            </w:r>
          </w:p>
        </w:tc>
        <w:tc>
          <w:tcPr>
            <w:tcW w:w="1187" w:type="dxa"/>
            <w:gridSpan w:val="2"/>
            <w:vMerge w:val="restart"/>
            <w:hideMark/>
          </w:tcPr>
          <w:p w:rsidR="00081E04" w:rsidRPr="00081E04" w:rsidRDefault="00081E04">
            <w:r w:rsidRPr="00081E04">
              <w:t>С114-97</w:t>
            </w:r>
          </w:p>
        </w:tc>
        <w:tc>
          <w:tcPr>
            <w:tcW w:w="3205" w:type="dxa"/>
            <w:gridSpan w:val="3"/>
            <w:vMerge w:val="restart"/>
            <w:hideMark/>
          </w:tcPr>
          <w:p w:rsidR="00081E04" w:rsidRPr="00081E04" w:rsidRDefault="00081E04">
            <w:r w:rsidRPr="00081E04">
              <w:t>Плити теплоізоляційні з пінопласту</w:t>
            </w:r>
            <w:r w:rsidRPr="00081E04">
              <w:br/>
              <w:t>полістирольного, марка ПСБС-40</w:t>
            </w:r>
          </w:p>
        </w:tc>
        <w:tc>
          <w:tcPr>
            <w:tcW w:w="1107" w:type="dxa"/>
            <w:vMerge w:val="restart"/>
            <w:hideMark/>
          </w:tcPr>
          <w:p w:rsidR="00081E04" w:rsidRPr="00081E04" w:rsidRDefault="00081E04" w:rsidP="00081E04">
            <w:r w:rsidRPr="00081E04">
              <w:t>м3</w:t>
            </w:r>
          </w:p>
        </w:tc>
        <w:tc>
          <w:tcPr>
            <w:tcW w:w="1203" w:type="dxa"/>
            <w:gridSpan w:val="3"/>
            <w:vMerge w:val="restart"/>
            <w:hideMark/>
          </w:tcPr>
          <w:p w:rsidR="00081E04" w:rsidRPr="00081E04" w:rsidRDefault="00081E04" w:rsidP="00081E04">
            <w:r w:rsidRPr="00081E04">
              <w:t>3,815</w:t>
            </w:r>
          </w:p>
        </w:tc>
        <w:tc>
          <w:tcPr>
            <w:tcW w:w="1160" w:type="dxa"/>
            <w:gridSpan w:val="3"/>
            <w:hideMark/>
          </w:tcPr>
          <w:p w:rsidR="00081E04" w:rsidRPr="00081E04" w:rsidRDefault="00081E04" w:rsidP="00081E04">
            <w:pPr>
              <w:rPr>
                <w:u w:val="single"/>
              </w:rPr>
            </w:pPr>
            <w:r w:rsidRPr="00081E04">
              <w:rPr>
                <w:u w:val="single"/>
              </w:rPr>
              <w:t>2177,99</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8309</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29</w:t>
            </w:r>
            <w:r w:rsidRPr="00081E04">
              <w:lastRenderedPageBreak/>
              <w:t>1</w:t>
            </w:r>
          </w:p>
        </w:tc>
        <w:tc>
          <w:tcPr>
            <w:tcW w:w="1187" w:type="dxa"/>
            <w:gridSpan w:val="2"/>
            <w:vMerge w:val="restart"/>
            <w:hideMark/>
          </w:tcPr>
          <w:p w:rsidR="00081E04" w:rsidRPr="00081E04" w:rsidRDefault="00081E04">
            <w:r w:rsidRPr="00081E04">
              <w:lastRenderedPageBreak/>
              <w:t>С111-327</w:t>
            </w:r>
            <w:r w:rsidRPr="00081E04">
              <w:br/>
            </w:r>
            <w:r w:rsidRPr="00081E04">
              <w:lastRenderedPageBreak/>
              <w:t>варіант 1</w:t>
            </w:r>
          </w:p>
        </w:tc>
        <w:tc>
          <w:tcPr>
            <w:tcW w:w="3205" w:type="dxa"/>
            <w:gridSpan w:val="3"/>
            <w:vMerge w:val="restart"/>
            <w:hideMark/>
          </w:tcPr>
          <w:p w:rsidR="00081E04" w:rsidRPr="00081E04" w:rsidRDefault="00081E04">
            <w:r w:rsidRPr="00081E04">
              <w:lastRenderedPageBreak/>
              <w:t xml:space="preserve">Клей для приклеювання </w:t>
            </w:r>
            <w:r w:rsidRPr="00081E04">
              <w:lastRenderedPageBreak/>
              <w:t>пінопласту</w:t>
            </w:r>
          </w:p>
        </w:tc>
        <w:tc>
          <w:tcPr>
            <w:tcW w:w="1107" w:type="dxa"/>
            <w:vMerge w:val="restart"/>
            <w:hideMark/>
          </w:tcPr>
          <w:p w:rsidR="00081E04" w:rsidRPr="00081E04" w:rsidRDefault="00081E04" w:rsidP="00081E04">
            <w:r w:rsidRPr="00081E04">
              <w:lastRenderedPageBreak/>
              <w:t>кг</w:t>
            </w:r>
          </w:p>
        </w:tc>
        <w:tc>
          <w:tcPr>
            <w:tcW w:w="1203" w:type="dxa"/>
            <w:gridSpan w:val="3"/>
            <w:vMerge w:val="restart"/>
            <w:hideMark/>
          </w:tcPr>
          <w:p w:rsidR="00081E04" w:rsidRPr="00081E04" w:rsidRDefault="00081E04" w:rsidP="00081E04">
            <w:r w:rsidRPr="00081E04">
              <w:t>218,5995</w:t>
            </w:r>
          </w:p>
        </w:tc>
        <w:tc>
          <w:tcPr>
            <w:tcW w:w="1160" w:type="dxa"/>
            <w:gridSpan w:val="3"/>
            <w:hideMark/>
          </w:tcPr>
          <w:p w:rsidR="00081E04" w:rsidRPr="00081E04" w:rsidRDefault="00081E04" w:rsidP="00081E04">
            <w:pPr>
              <w:rPr>
                <w:u w:val="single"/>
              </w:rPr>
            </w:pPr>
            <w:r w:rsidRPr="00081E04">
              <w:rPr>
                <w:u w:val="single"/>
              </w:rPr>
              <w:t>9,28</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2029</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5"/>
        </w:trPr>
        <w:tc>
          <w:tcPr>
            <w:tcW w:w="553" w:type="dxa"/>
            <w:vMerge w:val="restart"/>
            <w:hideMark/>
          </w:tcPr>
          <w:p w:rsidR="00081E04" w:rsidRPr="00081E04" w:rsidRDefault="00081E04" w:rsidP="00081E04">
            <w:pPr>
              <w:rPr>
                <w:i/>
                <w:iCs/>
              </w:rPr>
            </w:pPr>
            <w:r w:rsidRPr="00081E04">
              <w:rPr>
                <w:i/>
                <w:iCs/>
              </w:rPr>
              <w:lastRenderedPageBreak/>
              <w:t>292</w:t>
            </w:r>
          </w:p>
        </w:tc>
        <w:tc>
          <w:tcPr>
            <w:tcW w:w="1187" w:type="dxa"/>
            <w:gridSpan w:val="2"/>
            <w:vMerge w:val="restart"/>
            <w:hideMark/>
          </w:tcPr>
          <w:p w:rsidR="00081E04" w:rsidRPr="00081E04" w:rsidRDefault="00081E04">
            <w:pPr>
              <w:rPr>
                <w:i/>
                <w:iCs/>
              </w:rPr>
            </w:pPr>
            <w:r w:rsidRPr="00081E04">
              <w:rPr>
                <w:i/>
                <w:iCs/>
              </w:rPr>
              <w:t>КБ34-58-1</w:t>
            </w:r>
          </w:p>
        </w:tc>
        <w:tc>
          <w:tcPr>
            <w:tcW w:w="3205" w:type="dxa"/>
            <w:gridSpan w:val="3"/>
            <w:vMerge w:val="restart"/>
            <w:hideMark/>
          </w:tcPr>
          <w:p w:rsidR="00081E04" w:rsidRPr="00081E04" w:rsidRDefault="00081E04">
            <w:pPr>
              <w:rPr>
                <w:i/>
                <w:iCs/>
              </w:rPr>
            </w:pPr>
            <w:r w:rsidRPr="00081E04">
              <w:rPr>
                <w:i/>
                <w:iCs/>
              </w:rPr>
              <w:t>Обклеювання склотканиною стін в один</w:t>
            </w:r>
            <w:r w:rsidRPr="00081E04">
              <w:rPr>
                <w:i/>
                <w:iCs/>
              </w:rPr>
              <w:br/>
              <w:t>шар</w:t>
            </w:r>
          </w:p>
        </w:tc>
        <w:tc>
          <w:tcPr>
            <w:tcW w:w="1107" w:type="dxa"/>
            <w:vMerge w:val="restart"/>
            <w:hideMark/>
          </w:tcPr>
          <w:p w:rsidR="00081E04" w:rsidRPr="00081E04" w:rsidRDefault="00081E04" w:rsidP="00081E04">
            <w:pPr>
              <w:rPr>
                <w:i/>
                <w:iCs/>
              </w:rPr>
            </w:pPr>
            <w:r w:rsidRPr="00081E04">
              <w:rPr>
                <w:i/>
                <w:iCs/>
              </w:rPr>
              <w:t>100м2</w:t>
            </w:r>
          </w:p>
        </w:tc>
        <w:tc>
          <w:tcPr>
            <w:tcW w:w="1203" w:type="dxa"/>
            <w:gridSpan w:val="3"/>
            <w:vMerge w:val="restart"/>
            <w:hideMark/>
          </w:tcPr>
          <w:p w:rsidR="00081E04" w:rsidRPr="00081E04" w:rsidRDefault="00081E04" w:rsidP="00081E04">
            <w:pPr>
              <w:rPr>
                <w:i/>
                <w:iCs/>
              </w:rPr>
            </w:pPr>
            <w:r w:rsidRPr="00081E04">
              <w:rPr>
                <w:i/>
                <w:iCs/>
              </w:rPr>
              <w:t>0,3815</w:t>
            </w:r>
          </w:p>
        </w:tc>
        <w:tc>
          <w:tcPr>
            <w:tcW w:w="1160" w:type="dxa"/>
            <w:gridSpan w:val="3"/>
            <w:hideMark/>
          </w:tcPr>
          <w:p w:rsidR="00081E04" w:rsidRPr="00081E04" w:rsidRDefault="00081E04" w:rsidP="00081E04">
            <w:pPr>
              <w:rPr>
                <w:i/>
                <w:iCs/>
                <w:u w:val="single"/>
              </w:rPr>
            </w:pPr>
            <w:r w:rsidRPr="00081E04">
              <w:rPr>
                <w:i/>
                <w:iCs/>
                <w:u w:val="single"/>
              </w:rPr>
              <w:t>2615,55</w:t>
            </w:r>
          </w:p>
        </w:tc>
        <w:tc>
          <w:tcPr>
            <w:tcW w:w="1140" w:type="dxa"/>
            <w:gridSpan w:val="2"/>
            <w:hideMark/>
          </w:tcPr>
          <w:p w:rsidR="00081E04" w:rsidRPr="00081E04" w:rsidRDefault="00081E04" w:rsidP="00081E04">
            <w:pPr>
              <w:rPr>
                <w:i/>
                <w:iCs/>
                <w:u w:val="single"/>
              </w:rPr>
            </w:pPr>
            <w:r w:rsidRPr="00081E04">
              <w:rPr>
                <w:i/>
                <w:iCs/>
                <w:u w:val="single"/>
              </w:rPr>
              <w:t>__-__</w:t>
            </w:r>
          </w:p>
        </w:tc>
        <w:tc>
          <w:tcPr>
            <w:tcW w:w="1072" w:type="dxa"/>
            <w:vMerge w:val="restart"/>
            <w:hideMark/>
          </w:tcPr>
          <w:p w:rsidR="00081E04" w:rsidRPr="00081E04" w:rsidRDefault="00081E04" w:rsidP="00081E04">
            <w:pPr>
              <w:rPr>
                <w:i/>
                <w:iCs/>
              </w:rPr>
            </w:pPr>
            <w:r w:rsidRPr="00081E04">
              <w:rPr>
                <w:i/>
                <w:iCs/>
              </w:rPr>
              <w:t>998</w:t>
            </w:r>
          </w:p>
        </w:tc>
        <w:tc>
          <w:tcPr>
            <w:tcW w:w="1160" w:type="dxa"/>
            <w:gridSpan w:val="2"/>
            <w:vMerge w:val="restart"/>
            <w:hideMark/>
          </w:tcPr>
          <w:p w:rsidR="00081E04" w:rsidRPr="00081E04" w:rsidRDefault="00081E04" w:rsidP="00081E04">
            <w:pPr>
              <w:rPr>
                <w:i/>
                <w:iCs/>
              </w:rPr>
            </w:pPr>
            <w:r w:rsidRPr="00081E04">
              <w:rPr>
                <w:i/>
                <w:iCs/>
              </w:rPr>
              <w:t>930</w:t>
            </w:r>
          </w:p>
        </w:tc>
        <w:tc>
          <w:tcPr>
            <w:tcW w:w="1160" w:type="dxa"/>
            <w:gridSpan w:val="3"/>
            <w:hideMark/>
          </w:tcPr>
          <w:p w:rsidR="00081E04" w:rsidRPr="00081E04" w:rsidRDefault="00081E04" w:rsidP="00081E04">
            <w:pPr>
              <w:rPr>
                <w:i/>
                <w:iCs/>
              </w:rPr>
            </w:pPr>
            <w:r w:rsidRPr="00081E04">
              <w:rPr>
                <w:i/>
                <w:iCs/>
              </w:rPr>
              <w:t>__-__</w:t>
            </w:r>
          </w:p>
        </w:tc>
        <w:tc>
          <w:tcPr>
            <w:tcW w:w="1163" w:type="dxa"/>
            <w:gridSpan w:val="3"/>
            <w:hideMark/>
          </w:tcPr>
          <w:p w:rsidR="00081E04" w:rsidRPr="00081E04" w:rsidRDefault="00081E04" w:rsidP="00081E04">
            <w:pPr>
              <w:rPr>
                <w:i/>
                <w:iCs/>
              </w:rPr>
            </w:pPr>
            <w:r w:rsidRPr="00081E04">
              <w:rPr>
                <w:i/>
                <w:iCs/>
              </w:rPr>
              <w:t>29,9000</w:t>
            </w:r>
          </w:p>
        </w:tc>
        <w:tc>
          <w:tcPr>
            <w:tcW w:w="1200" w:type="dxa"/>
            <w:hideMark/>
          </w:tcPr>
          <w:p w:rsidR="00081E04" w:rsidRPr="00081E04" w:rsidRDefault="00081E04" w:rsidP="00081E04">
            <w:pPr>
              <w:rPr>
                <w:i/>
                <w:iCs/>
              </w:rPr>
            </w:pPr>
            <w:r w:rsidRPr="00081E04">
              <w:rPr>
                <w:i/>
                <w:iCs/>
              </w:rPr>
              <w:t>11,41</w:t>
            </w:r>
          </w:p>
        </w:tc>
      </w:tr>
      <w:tr w:rsidR="00081E04" w:rsidRPr="00081E04" w:rsidTr="00081E04">
        <w:trPr>
          <w:trHeight w:val="28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2436,85</w:t>
            </w:r>
          </w:p>
        </w:tc>
        <w:tc>
          <w:tcPr>
            <w:tcW w:w="1140" w:type="dxa"/>
            <w:gridSpan w:val="2"/>
            <w:noWrap/>
            <w:hideMark/>
          </w:tcPr>
          <w:p w:rsidR="00081E04" w:rsidRPr="00081E04" w:rsidRDefault="00081E04" w:rsidP="00081E04">
            <w:pPr>
              <w:rPr>
                <w:i/>
                <w:iCs/>
              </w:rPr>
            </w:pPr>
            <w:r w:rsidRPr="00081E04">
              <w:rPr>
                <w:i/>
                <w:iCs/>
              </w:rPr>
              <w:t xml:space="preserve">  -    </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noWrap/>
            <w:hideMark/>
          </w:tcPr>
          <w:p w:rsidR="00081E04" w:rsidRPr="00081E04" w:rsidRDefault="00081E04" w:rsidP="00081E04">
            <w:pPr>
              <w:rPr>
                <w:i/>
                <w:iCs/>
              </w:rPr>
            </w:pPr>
            <w:r w:rsidRPr="00081E04">
              <w:rPr>
                <w:i/>
                <w:iCs/>
              </w:rPr>
              <w:t xml:space="preserve">  -    </w:t>
            </w:r>
          </w:p>
        </w:tc>
        <w:tc>
          <w:tcPr>
            <w:tcW w:w="1163" w:type="dxa"/>
            <w:gridSpan w:val="3"/>
            <w:noWrap/>
            <w:hideMark/>
          </w:tcPr>
          <w:p w:rsidR="00081E04" w:rsidRPr="00081E04" w:rsidRDefault="00081E04" w:rsidP="00081E04">
            <w:pPr>
              <w:rPr>
                <w:i/>
                <w:iCs/>
              </w:rPr>
            </w:pPr>
            <w:r w:rsidRPr="00081E04">
              <w:rPr>
                <w:i/>
                <w:iCs/>
              </w:rPr>
              <w:t xml:space="preserve">  -    </w:t>
            </w:r>
          </w:p>
        </w:tc>
        <w:tc>
          <w:tcPr>
            <w:tcW w:w="1200" w:type="dxa"/>
            <w:noWrap/>
            <w:hideMark/>
          </w:tcPr>
          <w:p w:rsidR="00081E04" w:rsidRPr="00081E04" w:rsidRDefault="00081E04" w:rsidP="00081E04">
            <w:pPr>
              <w:rPr>
                <w:i/>
                <w:iCs/>
              </w:rPr>
            </w:pPr>
            <w:r w:rsidRPr="00081E04">
              <w:rPr>
                <w:i/>
                <w:iCs/>
              </w:rPr>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293</w:t>
            </w:r>
          </w:p>
        </w:tc>
        <w:tc>
          <w:tcPr>
            <w:tcW w:w="1187" w:type="dxa"/>
            <w:gridSpan w:val="2"/>
            <w:vMerge w:val="restart"/>
            <w:hideMark/>
          </w:tcPr>
          <w:p w:rsidR="00081E04" w:rsidRPr="00081E04" w:rsidRDefault="00081E04">
            <w:r w:rsidRPr="00081E04">
              <w:t>С114-87</w:t>
            </w:r>
            <w:r w:rsidRPr="00081E04">
              <w:br/>
              <w:t>варіант 1</w:t>
            </w:r>
          </w:p>
        </w:tc>
        <w:tc>
          <w:tcPr>
            <w:tcW w:w="3205" w:type="dxa"/>
            <w:gridSpan w:val="3"/>
            <w:vMerge w:val="restart"/>
            <w:hideMark/>
          </w:tcPr>
          <w:p w:rsidR="00081E04" w:rsidRPr="00081E04" w:rsidRDefault="00081E04">
            <w:r w:rsidRPr="00081E04">
              <w:t xml:space="preserve">Тканина скляна </w:t>
            </w:r>
          </w:p>
        </w:tc>
        <w:tc>
          <w:tcPr>
            <w:tcW w:w="1107" w:type="dxa"/>
            <w:vMerge w:val="restart"/>
            <w:hideMark/>
          </w:tcPr>
          <w:p w:rsidR="00081E04" w:rsidRPr="00081E04" w:rsidRDefault="00081E04" w:rsidP="00081E04">
            <w:r w:rsidRPr="00081E04">
              <w:t>1000м2</w:t>
            </w:r>
          </w:p>
        </w:tc>
        <w:tc>
          <w:tcPr>
            <w:tcW w:w="1203" w:type="dxa"/>
            <w:gridSpan w:val="3"/>
            <w:vMerge w:val="restart"/>
            <w:hideMark/>
          </w:tcPr>
          <w:p w:rsidR="00081E04" w:rsidRPr="00081E04" w:rsidRDefault="00081E04" w:rsidP="00081E04">
            <w:r w:rsidRPr="00081E04">
              <w:t>0,03815</w:t>
            </w:r>
          </w:p>
        </w:tc>
        <w:tc>
          <w:tcPr>
            <w:tcW w:w="1160" w:type="dxa"/>
            <w:gridSpan w:val="3"/>
            <w:hideMark/>
          </w:tcPr>
          <w:p w:rsidR="00081E04" w:rsidRPr="00081E04" w:rsidRDefault="00081E04" w:rsidP="00081E04">
            <w:pPr>
              <w:rPr>
                <w:u w:val="single"/>
              </w:rPr>
            </w:pPr>
            <w:r w:rsidRPr="00081E04">
              <w:rPr>
                <w:u w:val="single"/>
              </w:rPr>
              <w:t>12098,46</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462</w:t>
            </w:r>
          </w:p>
        </w:tc>
        <w:tc>
          <w:tcPr>
            <w:tcW w:w="1160" w:type="dxa"/>
            <w:gridSpan w:val="2"/>
            <w:vMerge w:val="restart"/>
            <w:noWrap/>
            <w:hideMark/>
          </w:tcPr>
          <w:p w:rsidR="00081E04" w:rsidRPr="00081E04" w:rsidRDefault="00081E04" w:rsidP="00081E04">
            <w:r w:rsidRPr="00081E04">
              <w:t xml:space="preserve">  -    </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__-__</w:t>
            </w:r>
          </w:p>
        </w:tc>
        <w:tc>
          <w:tcPr>
            <w:tcW w:w="1200" w:type="dxa"/>
            <w:hideMark/>
          </w:tcPr>
          <w:p w:rsidR="00081E04" w:rsidRPr="00081E04" w:rsidRDefault="00081E04" w:rsidP="00081E04">
            <w:r w:rsidRPr="00081E04">
              <w:t>__-__</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552"/>
        </w:trPr>
        <w:tc>
          <w:tcPr>
            <w:tcW w:w="553" w:type="dxa"/>
            <w:vMerge w:val="restart"/>
            <w:hideMark/>
          </w:tcPr>
          <w:p w:rsidR="00081E04" w:rsidRPr="00081E04" w:rsidRDefault="00081E04" w:rsidP="00081E04">
            <w:pPr>
              <w:rPr>
                <w:i/>
                <w:iCs/>
              </w:rPr>
            </w:pPr>
            <w:r w:rsidRPr="00081E04">
              <w:rPr>
                <w:i/>
                <w:iCs/>
              </w:rPr>
              <w:t>294</w:t>
            </w:r>
          </w:p>
        </w:tc>
        <w:tc>
          <w:tcPr>
            <w:tcW w:w="1187" w:type="dxa"/>
            <w:gridSpan w:val="2"/>
            <w:vMerge w:val="restart"/>
            <w:hideMark/>
          </w:tcPr>
          <w:p w:rsidR="00081E04" w:rsidRPr="00081E04" w:rsidRDefault="00081E04">
            <w:pPr>
              <w:rPr>
                <w:i/>
                <w:iCs/>
              </w:rPr>
            </w:pPr>
            <w:r w:rsidRPr="00081E04">
              <w:rPr>
                <w:i/>
                <w:iCs/>
              </w:rPr>
              <w:t>КБ8-3-5</w:t>
            </w:r>
          </w:p>
        </w:tc>
        <w:tc>
          <w:tcPr>
            <w:tcW w:w="3205" w:type="dxa"/>
            <w:gridSpan w:val="3"/>
            <w:vMerge w:val="restart"/>
            <w:hideMark/>
          </w:tcPr>
          <w:p w:rsidR="00081E04" w:rsidRPr="00081E04" w:rsidRDefault="00081E04">
            <w:pPr>
              <w:rPr>
                <w:i/>
                <w:iCs/>
              </w:rPr>
            </w:pPr>
            <w:r w:rsidRPr="00081E04">
              <w:rPr>
                <w:i/>
                <w:iCs/>
              </w:rPr>
              <w:t>Гідроізоляція стін, фундаментів бокова</w:t>
            </w:r>
            <w:r w:rsidRPr="00081E04">
              <w:rPr>
                <w:i/>
                <w:iCs/>
              </w:rPr>
              <w:br/>
              <w:t>обклеювальна по вирівняній поверхні</w:t>
            </w:r>
            <w:r w:rsidRPr="00081E04">
              <w:rPr>
                <w:i/>
                <w:iCs/>
              </w:rPr>
              <w:br/>
              <w:t>бутового мурування, цеглі й бетону в 2</w:t>
            </w:r>
            <w:r w:rsidRPr="00081E04">
              <w:rPr>
                <w:i/>
                <w:iCs/>
              </w:rPr>
              <w:br/>
              <w:t>шари</w:t>
            </w:r>
          </w:p>
        </w:tc>
        <w:tc>
          <w:tcPr>
            <w:tcW w:w="1107" w:type="dxa"/>
            <w:vMerge w:val="restart"/>
            <w:hideMark/>
          </w:tcPr>
          <w:p w:rsidR="00081E04" w:rsidRPr="00081E04" w:rsidRDefault="00081E04" w:rsidP="00081E04">
            <w:pPr>
              <w:rPr>
                <w:i/>
                <w:iCs/>
              </w:rPr>
            </w:pPr>
            <w:r w:rsidRPr="00081E04">
              <w:rPr>
                <w:i/>
                <w:iCs/>
              </w:rPr>
              <w:t>100м2</w:t>
            </w:r>
          </w:p>
        </w:tc>
        <w:tc>
          <w:tcPr>
            <w:tcW w:w="1203" w:type="dxa"/>
            <w:gridSpan w:val="3"/>
            <w:vMerge w:val="restart"/>
            <w:hideMark/>
          </w:tcPr>
          <w:p w:rsidR="00081E04" w:rsidRPr="00081E04" w:rsidRDefault="00081E04" w:rsidP="00081E04">
            <w:pPr>
              <w:rPr>
                <w:i/>
                <w:iCs/>
              </w:rPr>
            </w:pPr>
            <w:r w:rsidRPr="00081E04">
              <w:rPr>
                <w:i/>
                <w:iCs/>
              </w:rPr>
              <w:t>0,3815</w:t>
            </w:r>
          </w:p>
        </w:tc>
        <w:tc>
          <w:tcPr>
            <w:tcW w:w="1160" w:type="dxa"/>
            <w:gridSpan w:val="3"/>
            <w:hideMark/>
          </w:tcPr>
          <w:p w:rsidR="00081E04" w:rsidRPr="00081E04" w:rsidRDefault="00081E04" w:rsidP="00081E04">
            <w:pPr>
              <w:rPr>
                <w:i/>
                <w:iCs/>
                <w:u w:val="single"/>
              </w:rPr>
            </w:pPr>
            <w:r w:rsidRPr="00081E04">
              <w:rPr>
                <w:i/>
                <w:iCs/>
                <w:u w:val="single"/>
              </w:rPr>
              <w:t>50958,34</w:t>
            </w:r>
          </w:p>
        </w:tc>
        <w:tc>
          <w:tcPr>
            <w:tcW w:w="1140" w:type="dxa"/>
            <w:gridSpan w:val="2"/>
            <w:hideMark/>
          </w:tcPr>
          <w:p w:rsidR="00081E04" w:rsidRPr="00081E04" w:rsidRDefault="00081E04" w:rsidP="00081E04">
            <w:pPr>
              <w:rPr>
                <w:i/>
                <w:iCs/>
                <w:u w:val="single"/>
              </w:rPr>
            </w:pPr>
            <w:r w:rsidRPr="00081E04">
              <w:rPr>
                <w:i/>
                <w:iCs/>
                <w:u w:val="single"/>
              </w:rPr>
              <w:t>__-__</w:t>
            </w:r>
          </w:p>
        </w:tc>
        <w:tc>
          <w:tcPr>
            <w:tcW w:w="1072" w:type="dxa"/>
            <w:vMerge w:val="restart"/>
            <w:hideMark/>
          </w:tcPr>
          <w:p w:rsidR="00081E04" w:rsidRPr="00081E04" w:rsidRDefault="00081E04" w:rsidP="00081E04">
            <w:pPr>
              <w:rPr>
                <w:i/>
                <w:iCs/>
              </w:rPr>
            </w:pPr>
            <w:r w:rsidRPr="00081E04">
              <w:rPr>
                <w:i/>
                <w:iCs/>
              </w:rPr>
              <w:t>19441</w:t>
            </w:r>
          </w:p>
        </w:tc>
        <w:tc>
          <w:tcPr>
            <w:tcW w:w="1160" w:type="dxa"/>
            <w:gridSpan w:val="2"/>
            <w:vMerge w:val="restart"/>
            <w:hideMark/>
          </w:tcPr>
          <w:p w:rsidR="00081E04" w:rsidRPr="00081E04" w:rsidRDefault="00081E04" w:rsidP="00081E04">
            <w:pPr>
              <w:rPr>
                <w:i/>
                <w:iCs/>
              </w:rPr>
            </w:pPr>
            <w:r w:rsidRPr="00081E04">
              <w:rPr>
                <w:i/>
                <w:iCs/>
              </w:rPr>
              <w:t>1684</w:t>
            </w:r>
          </w:p>
        </w:tc>
        <w:tc>
          <w:tcPr>
            <w:tcW w:w="1160" w:type="dxa"/>
            <w:gridSpan w:val="3"/>
            <w:hideMark/>
          </w:tcPr>
          <w:p w:rsidR="00081E04" w:rsidRPr="00081E04" w:rsidRDefault="00081E04" w:rsidP="00081E04">
            <w:pPr>
              <w:rPr>
                <w:i/>
                <w:iCs/>
              </w:rPr>
            </w:pPr>
            <w:r w:rsidRPr="00081E04">
              <w:rPr>
                <w:i/>
                <w:iCs/>
              </w:rPr>
              <w:t>__-__</w:t>
            </w:r>
          </w:p>
        </w:tc>
        <w:tc>
          <w:tcPr>
            <w:tcW w:w="1163" w:type="dxa"/>
            <w:gridSpan w:val="3"/>
            <w:hideMark/>
          </w:tcPr>
          <w:p w:rsidR="00081E04" w:rsidRPr="00081E04" w:rsidRDefault="00081E04" w:rsidP="00081E04">
            <w:pPr>
              <w:rPr>
                <w:i/>
                <w:iCs/>
              </w:rPr>
            </w:pPr>
            <w:r w:rsidRPr="00081E04">
              <w:rPr>
                <w:i/>
                <w:iCs/>
              </w:rPr>
              <w:t>49,7900</w:t>
            </w:r>
          </w:p>
        </w:tc>
        <w:tc>
          <w:tcPr>
            <w:tcW w:w="1200" w:type="dxa"/>
            <w:hideMark/>
          </w:tcPr>
          <w:p w:rsidR="00081E04" w:rsidRPr="00081E04" w:rsidRDefault="00081E04" w:rsidP="00081E04">
            <w:pPr>
              <w:rPr>
                <w:i/>
                <w:iCs/>
              </w:rPr>
            </w:pPr>
            <w:r w:rsidRPr="00081E04">
              <w:rPr>
                <w:i/>
                <w:iCs/>
              </w:rPr>
              <w:t>18,99</w:t>
            </w:r>
          </w:p>
        </w:tc>
      </w:tr>
      <w:tr w:rsidR="00081E04" w:rsidRPr="00081E04" w:rsidTr="00081E04">
        <w:trPr>
          <w:trHeight w:val="55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4414,88</w:t>
            </w:r>
          </w:p>
        </w:tc>
        <w:tc>
          <w:tcPr>
            <w:tcW w:w="1140" w:type="dxa"/>
            <w:gridSpan w:val="2"/>
            <w:noWrap/>
            <w:hideMark/>
          </w:tcPr>
          <w:p w:rsidR="00081E04" w:rsidRPr="00081E04" w:rsidRDefault="00081E04" w:rsidP="00081E04">
            <w:pPr>
              <w:rPr>
                <w:i/>
                <w:iCs/>
              </w:rPr>
            </w:pPr>
            <w:r w:rsidRPr="00081E04">
              <w:rPr>
                <w:i/>
                <w:iCs/>
              </w:rPr>
              <w:t xml:space="preserve">  -    </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noWrap/>
            <w:hideMark/>
          </w:tcPr>
          <w:p w:rsidR="00081E04" w:rsidRPr="00081E04" w:rsidRDefault="00081E04" w:rsidP="00081E04">
            <w:pPr>
              <w:rPr>
                <w:i/>
                <w:iCs/>
              </w:rPr>
            </w:pPr>
            <w:r w:rsidRPr="00081E04">
              <w:rPr>
                <w:i/>
                <w:iCs/>
              </w:rPr>
              <w:t xml:space="preserve">  -    </w:t>
            </w:r>
          </w:p>
        </w:tc>
        <w:tc>
          <w:tcPr>
            <w:tcW w:w="1163" w:type="dxa"/>
            <w:gridSpan w:val="3"/>
            <w:noWrap/>
            <w:hideMark/>
          </w:tcPr>
          <w:p w:rsidR="00081E04" w:rsidRPr="00081E04" w:rsidRDefault="00081E04" w:rsidP="00081E04">
            <w:pPr>
              <w:rPr>
                <w:i/>
                <w:iCs/>
              </w:rPr>
            </w:pPr>
            <w:r w:rsidRPr="00081E04">
              <w:rPr>
                <w:i/>
                <w:iCs/>
              </w:rPr>
              <w:t xml:space="preserve">  -    </w:t>
            </w:r>
          </w:p>
        </w:tc>
        <w:tc>
          <w:tcPr>
            <w:tcW w:w="1200" w:type="dxa"/>
            <w:noWrap/>
            <w:hideMark/>
          </w:tcPr>
          <w:p w:rsidR="00081E04" w:rsidRPr="00081E04" w:rsidRDefault="00081E04" w:rsidP="00081E04">
            <w:pPr>
              <w:rPr>
                <w:i/>
                <w:iCs/>
              </w:rPr>
            </w:pPr>
            <w:r w:rsidRPr="00081E04">
              <w:rPr>
                <w:i/>
                <w:iCs/>
              </w:rPr>
              <w:t xml:space="preserve">  -    </w:t>
            </w:r>
          </w:p>
        </w:tc>
      </w:tr>
      <w:tr w:rsidR="00081E04" w:rsidRPr="00081E04" w:rsidTr="00081E04">
        <w:trPr>
          <w:trHeight w:val="330"/>
        </w:trPr>
        <w:tc>
          <w:tcPr>
            <w:tcW w:w="553" w:type="dxa"/>
            <w:hideMark/>
          </w:tcPr>
          <w:p w:rsidR="00081E04" w:rsidRPr="00081E04" w:rsidRDefault="00081E04" w:rsidP="00081E04">
            <w:r w:rsidRPr="00081E04">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552"/>
        </w:trPr>
        <w:tc>
          <w:tcPr>
            <w:tcW w:w="553" w:type="dxa"/>
            <w:vMerge w:val="restart"/>
            <w:hideMark/>
          </w:tcPr>
          <w:p w:rsidR="00081E04" w:rsidRPr="00081E04" w:rsidRDefault="00081E04" w:rsidP="00081E04">
            <w:pPr>
              <w:rPr>
                <w:i/>
                <w:iCs/>
              </w:rPr>
            </w:pPr>
            <w:r w:rsidRPr="00081E04">
              <w:rPr>
                <w:i/>
                <w:iCs/>
              </w:rPr>
              <w:t>295</w:t>
            </w:r>
          </w:p>
        </w:tc>
        <w:tc>
          <w:tcPr>
            <w:tcW w:w="1187" w:type="dxa"/>
            <w:gridSpan w:val="2"/>
            <w:vMerge w:val="restart"/>
            <w:hideMark/>
          </w:tcPr>
          <w:p w:rsidR="00081E04" w:rsidRPr="00081E04" w:rsidRDefault="00081E04">
            <w:pPr>
              <w:rPr>
                <w:i/>
                <w:iCs/>
              </w:rPr>
            </w:pPr>
            <w:r w:rsidRPr="00081E04">
              <w:rPr>
                <w:i/>
                <w:iCs/>
              </w:rPr>
              <w:t>КБ8-3-6</w:t>
            </w:r>
          </w:p>
        </w:tc>
        <w:tc>
          <w:tcPr>
            <w:tcW w:w="3205" w:type="dxa"/>
            <w:gridSpan w:val="3"/>
            <w:vMerge w:val="restart"/>
            <w:hideMark/>
          </w:tcPr>
          <w:p w:rsidR="00081E04" w:rsidRPr="00081E04" w:rsidRDefault="00081E04">
            <w:pPr>
              <w:rPr>
                <w:i/>
                <w:iCs/>
              </w:rPr>
            </w:pPr>
            <w:proofErr w:type="spellStart"/>
            <w:r w:rsidRPr="00081E04">
              <w:rPr>
                <w:i/>
                <w:iCs/>
              </w:rPr>
              <w:t>Гiдроiзоляцiя</w:t>
            </w:r>
            <w:proofErr w:type="spellEnd"/>
            <w:r w:rsidRPr="00081E04">
              <w:rPr>
                <w:i/>
                <w:iCs/>
              </w:rPr>
              <w:t xml:space="preserve"> </w:t>
            </w:r>
            <w:proofErr w:type="spellStart"/>
            <w:r w:rsidRPr="00081E04">
              <w:rPr>
                <w:i/>
                <w:iCs/>
              </w:rPr>
              <w:t>стiн</w:t>
            </w:r>
            <w:proofErr w:type="spellEnd"/>
            <w:r w:rsidRPr="00081E04">
              <w:rPr>
                <w:i/>
                <w:iCs/>
              </w:rPr>
              <w:t xml:space="preserve">, </w:t>
            </w:r>
            <w:proofErr w:type="spellStart"/>
            <w:r w:rsidRPr="00081E04">
              <w:rPr>
                <w:i/>
                <w:iCs/>
              </w:rPr>
              <w:t>фундаментiв</w:t>
            </w:r>
            <w:proofErr w:type="spellEnd"/>
            <w:r w:rsidRPr="00081E04">
              <w:rPr>
                <w:i/>
                <w:iCs/>
              </w:rPr>
              <w:t xml:space="preserve"> бокова</w:t>
            </w:r>
            <w:r w:rsidRPr="00081E04">
              <w:rPr>
                <w:i/>
                <w:iCs/>
              </w:rPr>
              <w:br/>
              <w:t xml:space="preserve">обклеювальна по </w:t>
            </w:r>
            <w:proofErr w:type="spellStart"/>
            <w:r w:rsidRPr="00081E04">
              <w:rPr>
                <w:i/>
                <w:iCs/>
              </w:rPr>
              <w:t>вирiвнянiй</w:t>
            </w:r>
            <w:proofErr w:type="spellEnd"/>
            <w:r w:rsidRPr="00081E04">
              <w:rPr>
                <w:i/>
                <w:iCs/>
              </w:rPr>
              <w:t xml:space="preserve"> </w:t>
            </w:r>
            <w:proofErr w:type="spellStart"/>
            <w:r w:rsidRPr="00081E04">
              <w:rPr>
                <w:i/>
                <w:iCs/>
              </w:rPr>
              <w:t>поверхнi</w:t>
            </w:r>
            <w:proofErr w:type="spellEnd"/>
            <w:r w:rsidRPr="00081E04">
              <w:rPr>
                <w:i/>
                <w:iCs/>
              </w:rPr>
              <w:br/>
              <w:t xml:space="preserve">бутового мурування, </w:t>
            </w:r>
            <w:proofErr w:type="spellStart"/>
            <w:r w:rsidRPr="00081E04">
              <w:rPr>
                <w:i/>
                <w:iCs/>
              </w:rPr>
              <w:t>цеглi</w:t>
            </w:r>
            <w:proofErr w:type="spellEnd"/>
            <w:r w:rsidRPr="00081E04">
              <w:rPr>
                <w:i/>
                <w:iCs/>
              </w:rPr>
              <w:t xml:space="preserve"> й бетону</w:t>
            </w:r>
            <w:r w:rsidRPr="00081E04">
              <w:rPr>
                <w:i/>
                <w:iCs/>
              </w:rPr>
              <w:br/>
            </w:r>
            <w:proofErr w:type="spellStart"/>
            <w:r w:rsidRPr="00081E04">
              <w:rPr>
                <w:i/>
                <w:iCs/>
              </w:rPr>
              <w:t>виднимати</w:t>
            </w:r>
            <w:proofErr w:type="spellEnd"/>
            <w:r w:rsidRPr="00081E04">
              <w:rPr>
                <w:i/>
                <w:iCs/>
              </w:rPr>
              <w:t xml:space="preserve"> на кожен шар понад 2 шари</w:t>
            </w:r>
          </w:p>
        </w:tc>
        <w:tc>
          <w:tcPr>
            <w:tcW w:w="1107" w:type="dxa"/>
            <w:vMerge w:val="restart"/>
            <w:hideMark/>
          </w:tcPr>
          <w:p w:rsidR="00081E04" w:rsidRPr="00081E04" w:rsidRDefault="00081E04" w:rsidP="00081E04">
            <w:pPr>
              <w:rPr>
                <w:i/>
                <w:iCs/>
              </w:rPr>
            </w:pPr>
            <w:r w:rsidRPr="00081E04">
              <w:rPr>
                <w:i/>
                <w:iCs/>
              </w:rPr>
              <w:t>100м2</w:t>
            </w:r>
          </w:p>
        </w:tc>
        <w:tc>
          <w:tcPr>
            <w:tcW w:w="1203" w:type="dxa"/>
            <w:gridSpan w:val="3"/>
            <w:vMerge w:val="restart"/>
            <w:hideMark/>
          </w:tcPr>
          <w:p w:rsidR="00081E04" w:rsidRPr="00081E04" w:rsidRDefault="00081E04" w:rsidP="00081E04">
            <w:pPr>
              <w:rPr>
                <w:i/>
                <w:iCs/>
              </w:rPr>
            </w:pPr>
            <w:r w:rsidRPr="00081E04">
              <w:rPr>
                <w:i/>
                <w:iCs/>
              </w:rPr>
              <w:t>-0,3815</w:t>
            </w:r>
          </w:p>
        </w:tc>
        <w:tc>
          <w:tcPr>
            <w:tcW w:w="1160" w:type="dxa"/>
            <w:gridSpan w:val="3"/>
            <w:hideMark/>
          </w:tcPr>
          <w:p w:rsidR="00081E04" w:rsidRPr="00081E04" w:rsidRDefault="00081E04" w:rsidP="00081E04">
            <w:pPr>
              <w:rPr>
                <w:i/>
                <w:iCs/>
                <w:u w:val="single"/>
              </w:rPr>
            </w:pPr>
            <w:r w:rsidRPr="00081E04">
              <w:rPr>
                <w:i/>
                <w:iCs/>
                <w:u w:val="single"/>
              </w:rPr>
              <w:t>12672,31</w:t>
            </w:r>
          </w:p>
        </w:tc>
        <w:tc>
          <w:tcPr>
            <w:tcW w:w="1140" w:type="dxa"/>
            <w:gridSpan w:val="2"/>
            <w:hideMark/>
          </w:tcPr>
          <w:p w:rsidR="00081E04" w:rsidRPr="00081E04" w:rsidRDefault="00081E04" w:rsidP="00081E04">
            <w:pPr>
              <w:rPr>
                <w:i/>
                <w:iCs/>
                <w:u w:val="single"/>
              </w:rPr>
            </w:pPr>
            <w:r w:rsidRPr="00081E04">
              <w:rPr>
                <w:i/>
                <w:iCs/>
                <w:u w:val="single"/>
              </w:rPr>
              <w:t>__-__</w:t>
            </w:r>
          </w:p>
        </w:tc>
        <w:tc>
          <w:tcPr>
            <w:tcW w:w="1072" w:type="dxa"/>
            <w:vMerge w:val="restart"/>
            <w:hideMark/>
          </w:tcPr>
          <w:p w:rsidR="00081E04" w:rsidRPr="00081E04" w:rsidRDefault="00081E04" w:rsidP="00081E04">
            <w:pPr>
              <w:rPr>
                <w:i/>
                <w:iCs/>
              </w:rPr>
            </w:pPr>
            <w:r w:rsidRPr="00081E04">
              <w:rPr>
                <w:i/>
                <w:iCs/>
              </w:rPr>
              <w:t>-4834</w:t>
            </w:r>
          </w:p>
        </w:tc>
        <w:tc>
          <w:tcPr>
            <w:tcW w:w="1160" w:type="dxa"/>
            <w:gridSpan w:val="2"/>
            <w:vMerge w:val="restart"/>
            <w:hideMark/>
          </w:tcPr>
          <w:p w:rsidR="00081E04" w:rsidRPr="00081E04" w:rsidRDefault="00081E04" w:rsidP="00081E04">
            <w:pPr>
              <w:rPr>
                <w:i/>
                <w:iCs/>
              </w:rPr>
            </w:pPr>
            <w:r w:rsidRPr="00081E04">
              <w:rPr>
                <w:i/>
                <w:iCs/>
              </w:rPr>
              <w:t>-795</w:t>
            </w:r>
          </w:p>
        </w:tc>
        <w:tc>
          <w:tcPr>
            <w:tcW w:w="1160" w:type="dxa"/>
            <w:gridSpan w:val="3"/>
            <w:hideMark/>
          </w:tcPr>
          <w:p w:rsidR="00081E04" w:rsidRPr="00081E04" w:rsidRDefault="00081E04" w:rsidP="00081E04">
            <w:pPr>
              <w:rPr>
                <w:i/>
                <w:iCs/>
              </w:rPr>
            </w:pPr>
            <w:r w:rsidRPr="00081E04">
              <w:rPr>
                <w:i/>
                <w:iCs/>
              </w:rPr>
              <w:t>__-__</w:t>
            </w:r>
          </w:p>
        </w:tc>
        <w:tc>
          <w:tcPr>
            <w:tcW w:w="1163" w:type="dxa"/>
            <w:gridSpan w:val="3"/>
            <w:hideMark/>
          </w:tcPr>
          <w:p w:rsidR="00081E04" w:rsidRPr="00081E04" w:rsidRDefault="00081E04" w:rsidP="00081E04">
            <w:pPr>
              <w:rPr>
                <w:i/>
                <w:iCs/>
              </w:rPr>
            </w:pPr>
            <w:r w:rsidRPr="00081E04">
              <w:rPr>
                <w:i/>
                <w:iCs/>
              </w:rPr>
              <w:t>23,4900</w:t>
            </w:r>
          </w:p>
        </w:tc>
        <w:tc>
          <w:tcPr>
            <w:tcW w:w="1200" w:type="dxa"/>
            <w:hideMark/>
          </w:tcPr>
          <w:p w:rsidR="00081E04" w:rsidRPr="00081E04" w:rsidRDefault="00081E04" w:rsidP="00081E04">
            <w:pPr>
              <w:rPr>
                <w:i/>
                <w:iCs/>
              </w:rPr>
            </w:pPr>
            <w:r w:rsidRPr="00081E04">
              <w:rPr>
                <w:i/>
                <w:iCs/>
              </w:rPr>
              <w:t>-8,96</w:t>
            </w:r>
          </w:p>
        </w:tc>
      </w:tr>
      <w:tr w:rsidR="00081E04" w:rsidRPr="00081E04" w:rsidTr="00081E04">
        <w:trPr>
          <w:trHeight w:val="558"/>
        </w:trPr>
        <w:tc>
          <w:tcPr>
            <w:tcW w:w="553" w:type="dxa"/>
            <w:vMerge/>
            <w:hideMark/>
          </w:tcPr>
          <w:p w:rsidR="00081E04" w:rsidRPr="00081E04" w:rsidRDefault="00081E04">
            <w:pPr>
              <w:rPr>
                <w:i/>
                <w:iCs/>
              </w:rPr>
            </w:pPr>
          </w:p>
        </w:tc>
        <w:tc>
          <w:tcPr>
            <w:tcW w:w="1187" w:type="dxa"/>
            <w:gridSpan w:val="2"/>
            <w:vMerge/>
            <w:hideMark/>
          </w:tcPr>
          <w:p w:rsidR="00081E04" w:rsidRPr="00081E04" w:rsidRDefault="00081E04">
            <w:pPr>
              <w:rPr>
                <w:i/>
                <w:iCs/>
              </w:rPr>
            </w:pPr>
          </w:p>
        </w:tc>
        <w:tc>
          <w:tcPr>
            <w:tcW w:w="3205" w:type="dxa"/>
            <w:gridSpan w:val="3"/>
            <w:vMerge/>
            <w:hideMark/>
          </w:tcPr>
          <w:p w:rsidR="00081E04" w:rsidRPr="00081E04" w:rsidRDefault="00081E04">
            <w:pPr>
              <w:rPr>
                <w:i/>
                <w:iCs/>
              </w:rPr>
            </w:pPr>
          </w:p>
        </w:tc>
        <w:tc>
          <w:tcPr>
            <w:tcW w:w="1107" w:type="dxa"/>
            <w:vMerge/>
            <w:hideMark/>
          </w:tcPr>
          <w:p w:rsidR="00081E04" w:rsidRPr="00081E04" w:rsidRDefault="00081E04">
            <w:pPr>
              <w:rPr>
                <w:i/>
                <w:iCs/>
              </w:rPr>
            </w:pPr>
          </w:p>
        </w:tc>
        <w:tc>
          <w:tcPr>
            <w:tcW w:w="1203" w:type="dxa"/>
            <w:gridSpan w:val="3"/>
            <w:vMerge/>
            <w:hideMark/>
          </w:tcPr>
          <w:p w:rsidR="00081E04" w:rsidRPr="00081E04" w:rsidRDefault="00081E04">
            <w:pPr>
              <w:rPr>
                <w:i/>
                <w:iCs/>
              </w:rPr>
            </w:pPr>
          </w:p>
        </w:tc>
        <w:tc>
          <w:tcPr>
            <w:tcW w:w="1160" w:type="dxa"/>
            <w:gridSpan w:val="3"/>
            <w:hideMark/>
          </w:tcPr>
          <w:p w:rsidR="00081E04" w:rsidRPr="00081E04" w:rsidRDefault="00081E04" w:rsidP="00081E04">
            <w:pPr>
              <w:rPr>
                <w:i/>
                <w:iCs/>
              </w:rPr>
            </w:pPr>
            <w:r w:rsidRPr="00081E04">
              <w:rPr>
                <w:i/>
                <w:iCs/>
              </w:rPr>
              <w:t>2082,86</w:t>
            </w:r>
          </w:p>
        </w:tc>
        <w:tc>
          <w:tcPr>
            <w:tcW w:w="1140" w:type="dxa"/>
            <w:gridSpan w:val="2"/>
            <w:noWrap/>
            <w:hideMark/>
          </w:tcPr>
          <w:p w:rsidR="00081E04" w:rsidRPr="00081E04" w:rsidRDefault="00081E04" w:rsidP="00081E04">
            <w:pPr>
              <w:rPr>
                <w:i/>
                <w:iCs/>
              </w:rPr>
            </w:pPr>
            <w:r w:rsidRPr="00081E04">
              <w:rPr>
                <w:i/>
                <w:iCs/>
              </w:rPr>
              <w:t xml:space="preserve">  -    </w:t>
            </w:r>
          </w:p>
        </w:tc>
        <w:tc>
          <w:tcPr>
            <w:tcW w:w="1072" w:type="dxa"/>
            <w:vMerge/>
            <w:hideMark/>
          </w:tcPr>
          <w:p w:rsidR="00081E04" w:rsidRPr="00081E04" w:rsidRDefault="00081E04">
            <w:pPr>
              <w:rPr>
                <w:i/>
                <w:iCs/>
              </w:rPr>
            </w:pPr>
          </w:p>
        </w:tc>
        <w:tc>
          <w:tcPr>
            <w:tcW w:w="1160" w:type="dxa"/>
            <w:gridSpan w:val="2"/>
            <w:vMerge/>
            <w:hideMark/>
          </w:tcPr>
          <w:p w:rsidR="00081E04" w:rsidRPr="00081E04" w:rsidRDefault="00081E04">
            <w:pPr>
              <w:rPr>
                <w:i/>
                <w:iCs/>
              </w:rPr>
            </w:pPr>
          </w:p>
        </w:tc>
        <w:tc>
          <w:tcPr>
            <w:tcW w:w="1160" w:type="dxa"/>
            <w:gridSpan w:val="3"/>
            <w:noWrap/>
            <w:hideMark/>
          </w:tcPr>
          <w:p w:rsidR="00081E04" w:rsidRPr="00081E04" w:rsidRDefault="00081E04" w:rsidP="00081E04">
            <w:pPr>
              <w:rPr>
                <w:i/>
                <w:iCs/>
              </w:rPr>
            </w:pPr>
            <w:r w:rsidRPr="00081E04">
              <w:rPr>
                <w:i/>
                <w:iCs/>
              </w:rPr>
              <w:t xml:space="preserve">  -    </w:t>
            </w:r>
          </w:p>
        </w:tc>
        <w:tc>
          <w:tcPr>
            <w:tcW w:w="1163" w:type="dxa"/>
            <w:gridSpan w:val="3"/>
            <w:noWrap/>
            <w:hideMark/>
          </w:tcPr>
          <w:p w:rsidR="00081E04" w:rsidRPr="00081E04" w:rsidRDefault="00081E04" w:rsidP="00081E04">
            <w:pPr>
              <w:rPr>
                <w:i/>
                <w:iCs/>
              </w:rPr>
            </w:pPr>
            <w:r w:rsidRPr="00081E04">
              <w:rPr>
                <w:i/>
                <w:iCs/>
              </w:rPr>
              <w:t xml:space="preserve">  -    </w:t>
            </w:r>
          </w:p>
        </w:tc>
        <w:tc>
          <w:tcPr>
            <w:tcW w:w="1200" w:type="dxa"/>
            <w:noWrap/>
            <w:hideMark/>
          </w:tcPr>
          <w:p w:rsidR="00081E04" w:rsidRPr="00081E04" w:rsidRDefault="00081E04" w:rsidP="00081E04">
            <w:pPr>
              <w:rPr>
                <w:i/>
                <w:iCs/>
              </w:rPr>
            </w:pPr>
            <w:r w:rsidRPr="00081E04">
              <w:rPr>
                <w:i/>
                <w:iCs/>
              </w:rPr>
              <w:t xml:space="preserve">  -    </w:t>
            </w:r>
          </w:p>
        </w:tc>
      </w:tr>
      <w:tr w:rsidR="00081E04" w:rsidRPr="00081E04" w:rsidTr="00081E04">
        <w:trPr>
          <w:trHeight w:val="285"/>
        </w:trPr>
        <w:tc>
          <w:tcPr>
            <w:tcW w:w="553" w:type="dxa"/>
            <w:vMerge w:val="restart"/>
            <w:hideMark/>
          </w:tcPr>
          <w:p w:rsidR="00081E04" w:rsidRPr="00081E04" w:rsidRDefault="00081E04" w:rsidP="00081E04">
            <w:r w:rsidRPr="00081E04">
              <w:t>296</w:t>
            </w:r>
          </w:p>
        </w:tc>
        <w:tc>
          <w:tcPr>
            <w:tcW w:w="1187" w:type="dxa"/>
            <w:gridSpan w:val="2"/>
            <w:vMerge w:val="restart"/>
            <w:hideMark/>
          </w:tcPr>
          <w:p w:rsidR="00081E04" w:rsidRPr="00081E04" w:rsidRDefault="00081E04">
            <w:r w:rsidRPr="00081E04">
              <w:t>КБ1-166-1</w:t>
            </w:r>
          </w:p>
        </w:tc>
        <w:tc>
          <w:tcPr>
            <w:tcW w:w="3205" w:type="dxa"/>
            <w:gridSpan w:val="3"/>
            <w:vMerge w:val="restart"/>
            <w:hideMark/>
          </w:tcPr>
          <w:p w:rsidR="00081E04" w:rsidRPr="00081E04" w:rsidRDefault="00081E04">
            <w:r w:rsidRPr="00081E04">
              <w:t>Засипка вручну траншей, пазух котлованів і</w:t>
            </w:r>
            <w:r w:rsidRPr="00081E04">
              <w:br/>
              <w:t>ям, група ґрунтів 1</w:t>
            </w:r>
          </w:p>
        </w:tc>
        <w:tc>
          <w:tcPr>
            <w:tcW w:w="1107" w:type="dxa"/>
            <w:vMerge w:val="restart"/>
            <w:hideMark/>
          </w:tcPr>
          <w:p w:rsidR="00081E04" w:rsidRPr="00081E04" w:rsidRDefault="00081E04" w:rsidP="00081E04">
            <w:r w:rsidRPr="00081E04">
              <w:t>100м3</w:t>
            </w:r>
          </w:p>
        </w:tc>
        <w:tc>
          <w:tcPr>
            <w:tcW w:w="1203" w:type="dxa"/>
            <w:gridSpan w:val="3"/>
            <w:vMerge w:val="restart"/>
            <w:hideMark/>
          </w:tcPr>
          <w:p w:rsidR="00081E04" w:rsidRPr="00081E04" w:rsidRDefault="00081E04" w:rsidP="00081E04">
            <w:r w:rsidRPr="00081E04">
              <w:t>0,058</w:t>
            </w:r>
          </w:p>
        </w:tc>
        <w:tc>
          <w:tcPr>
            <w:tcW w:w="1160" w:type="dxa"/>
            <w:gridSpan w:val="3"/>
            <w:hideMark/>
          </w:tcPr>
          <w:p w:rsidR="00081E04" w:rsidRPr="00081E04" w:rsidRDefault="00081E04" w:rsidP="00081E04">
            <w:pPr>
              <w:rPr>
                <w:u w:val="single"/>
              </w:rPr>
            </w:pPr>
            <w:r w:rsidRPr="00081E04">
              <w:rPr>
                <w:u w:val="single"/>
              </w:rPr>
              <w:t>10478,84</w:t>
            </w:r>
          </w:p>
        </w:tc>
        <w:tc>
          <w:tcPr>
            <w:tcW w:w="1140" w:type="dxa"/>
            <w:gridSpan w:val="2"/>
            <w:hideMark/>
          </w:tcPr>
          <w:p w:rsidR="00081E04" w:rsidRPr="00081E04" w:rsidRDefault="00081E04" w:rsidP="00081E04">
            <w:pPr>
              <w:rPr>
                <w:u w:val="single"/>
              </w:rPr>
            </w:pPr>
            <w:r w:rsidRPr="00081E04">
              <w:rPr>
                <w:u w:val="single"/>
              </w:rPr>
              <w:t>__-__</w:t>
            </w:r>
          </w:p>
        </w:tc>
        <w:tc>
          <w:tcPr>
            <w:tcW w:w="1072" w:type="dxa"/>
            <w:vMerge w:val="restart"/>
            <w:hideMark/>
          </w:tcPr>
          <w:p w:rsidR="00081E04" w:rsidRPr="00081E04" w:rsidRDefault="00081E04" w:rsidP="00081E04">
            <w:r w:rsidRPr="00081E04">
              <w:t>608</w:t>
            </w:r>
          </w:p>
        </w:tc>
        <w:tc>
          <w:tcPr>
            <w:tcW w:w="1160" w:type="dxa"/>
            <w:gridSpan w:val="2"/>
            <w:vMerge w:val="restart"/>
            <w:hideMark/>
          </w:tcPr>
          <w:p w:rsidR="00081E04" w:rsidRPr="00081E04" w:rsidRDefault="00081E04" w:rsidP="00081E04">
            <w:r w:rsidRPr="00081E04">
              <w:t>608</w:t>
            </w:r>
          </w:p>
        </w:tc>
        <w:tc>
          <w:tcPr>
            <w:tcW w:w="1160" w:type="dxa"/>
            <w:gridSpan w:val="3"/>
            <w:hideMark/>
          </w:tcPr>
          <w:p w:rsidR="00081E04" w:rsidRPr="00081E04" w:rsidRDefault="00081E04" w:rsidP="00081E04">
            <w:r w:rsidRPr="00081E04">
              <w:t>__-__</w:t>
            </w:r>
          </w:p>
        </w:tc>
        <w:tc>
          <w:tcPr>
            <w:tcW w:w="1163" w:type="dxa"/>
            <w:gridSpan w:val="3"/>
            <w:hideMark/>
          </w:tcPr>
          <w:p w:rsidR="00081E04" w:rsidRPr="00081E04" w:rsidRDefault="00081E04" w:rsidP="00081E04">
            <w:r w:rsidRPr="00081E04">
              <w:t>150,4500</w:t>
            </w:r>
          </w:p>
        </w:tc>
        <w:tc>
          <w:tcPr>
            <w:tcW w:w="1200" w:type="dxa"/>
            <w:hideMark/>
          </w:tcPr>
          <w:p w:rsidR="00081E04" w:rsidRPr="00081E04" w:rsidRDefault="00081E04" w:rsidP="00081E04">
            <w:r w:rsidRPr="00081E04">
              <w:t>8,73</w:t>
            </w:r>
          </w:p>
        </w:tc>
      </w:tr>
      <w:tr w:rsidR="00081E04" w:rsidRPr="00081E04" w:rsidTr="00081E04">
        <w:trPr>
          <w:trHeight w:val="288"/>
        </w:trPr>
        <w:tc>
          <w:tcPr>
            <w:tcW w:w="553" w:type="dxa"/>
            <w:vMerge/>
            <w:hideMark/>
          </w:tcPr>
          <w:p w:rsidR="00081E04" w:rsidRPr="00081E04" w:rsidRDefault="00081E04"/>
        </w:tc>
        <w:tc>
          <w:tcPr>
            <w:tcW w:w="1187" w:type="dxa"/>
            <w:gridSpan w:val="2"/>
            <w:vMerge/>
            <w:hideMark/>
          </w:tcPr>
          <w:p w:rsidR="00081E04" w:rsidRPr="00081E04" w:rsidRDefault="00081E04"/>
        </w:tc>
        <w:tc>
          <w:tcPr>
            <w:tcW w:w="3205" w:type="dxa"/>
            <w:gridSpan w:val="3"/>
            <w:vMerge/>
            <w:hideMark/>
          </w:tcPr>
          <w:p w:rsidR="00081E04" w:rsidRPr="00081E04" w:rsidRDefault="00081E04"/>
        </w:tc>
        <w:tc>
          <w:tcPr>
            <w:tcW w:w="1107" w:type="dxa"/>
            <w:vMerge/>
            <w:hideMark/>
          </w:tcPr>
          <w:p w:rsidR="00081E04" w:rsidRPr="00081E04" w:rsidRDefault="00081E04"/>
        </w:tc>
        <w:tc>
          <w:tcPr>
            <w:tcW w:w="1203" w:type="dxa"/>
            <w:gridSpan w:val="3"/>
            <w:vMerge/>
            <w:hideMark/>
          </w:tcPr>
          <w:p w:rsidR="00081E04" w:rsidRPr="00081E04" w:rsidRDefault="00081E04"/>
        </w:tc>
        <w:tc>
          <w:tcPr>
            <w:tcW w:w="1160" w:type="dxa"/>
            <w:gridSpan w:val="3"/>
            <w:hideMark/>
          </w:tcPr>
          <w:p w:rsidR="00081E04" w:rsidRPr="00081E04" w:rsidRDefault="00081E04" w:rsidP="00081E04">
            <w:r w:rsidRPr="00081E04">
              <w:t>10478,84</w:t>
            </w:r>
          </w:p>
        </w:tc>
        <w:tc>
          <w:tcPr>
            <w:tcW w:w="1140" w:type="dxa"/>
            <w:gridSpan w:val="2"/>
            <w:noWrap/>
            <w:hideMark/>
          </w:tcPr>
          <w:p w:rsidR="00081E04" w:rsidRPr="00081E04" w:rsidRDefault="00081E04" w:rsidP="00081E04">
            <w:r w:rsidRPr="00081E04">
              <w:t xml:space="preserve">  -    </w:t>
            </w:r>
          </w:p>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noWrap/>
            <w:hideMark/>
          </w:tcPr>
          <w:p w:rsidR="00081E04" w:rsidRPr="00081E04" w:rsidRDefault="00081E04" w:rsidP="00081E04">
            <w:r w:rsidRPr="00081E04">
              <w:t xml:space="preserve">  -    </w:t>
            </w:r>
          </w:p>
        </w:tc>
        <w:tc>
          <w:tcPr>
            <w:tcW w:w="1163" w:type="dxa"/>
            <w:gridSpan w:val="3"/>
            <w:noWrap/>
            <w:hideMark/>
          </w:tcPr>
          <w:p w:rsidR="00081E04" w:rsidRPr="00081E04" w:rsidRDefault="00081E04" w:rsidP="00081E04">
            <w:r w:rsidRPr="00081E04">
              <w:t xml:space="preserve">  -    </w:t>
            </w:r>
          </w:p>
        </w:tc>
        <w:tc>
          <w:tcPr>
            <w:tcW w:w="1200" w:type="dxa"/>
            <w:noWrap/>
            <w:hideMark/>
          </w:tcPr>
          <w:p w:rsidR="00081E04" w:rsidRPr="00081E04" w:rsidRDefault="00081E04" w:rsidP="00081E04">
            <w:r w:rsidRPr="00081E04">
              <w:t xml:space="preserve">  -    </w:t>
            </w:r>
          </w:p>
        </w:tc>
      </w:tr>
      <w:tr w:rsidR="00081E04" w:rsidRPr="00081E04" w:rsidTr="00081E04">
        <w:trPr>
          <w:trHeight w:val="288"/>
        </w:trPr>
        <w:tc>
          <w:tcPr>
            <w:tcW w:w="553" w:type="dxa"/>
            <w:vMerge w:val="restart"/>
            <w:hideMark/>
          </w:tcPr>
          <w:p w:rsidR="00081E04" w:rsidRPr="00081E04" w:rsidRDefault="00081E04" w:rsidP="00081E04">
            <w:r w:rsidRPr="00081E04">
              <w:t> </w:t>
            </w:r>
          </w:p>
        </w:tc>
        <w:tc>
          <w:tcPr>
            <w:tcW w:w="1187" w:type="dxa"/>
            <w:gridSpan w:val="2"/>
            <w:vMerge w:val="restart"/>
            <w:hideMark/>
          </w:tcPr>
          <w:p w:rsidR="00081E04" w:rsidRPr="00081E04" w:rsidRDefault="00081E04" w:rsidP="00081E04">
            <w:r w:rsidRPr="00081E04">
              <w:t> </w:t>
            </w:r>
          </w:p>
        </w:tc>
        <w:tc>
          <w:tcPr>
            <w:tcW w:w="7815" w:type="dxa"/>
            <w:gridSpan w:val="12"/>
            <w:vMerge w:val="restart"/>
            <w:hideMark/>
          </w:tcPr>
          <w:p w:rsidR="00081E04" w:rsidRPr="00081E04" w:rsidRDefault="00081E04">
            <w:r w:rsidRPr="00081E04">
              <w:t xml:space="preserve">  Разом прямі витрати по </w:t>
            </w:r>
            <w:proofErr w:type="spellStart"/>
            <w:r w:rsidRPr="00081E04">
              <w:t>роздiлу</w:t>
            </w:r>
            <w:proofErr w:type="spellEnd"/>
            <w:r w:rsidRPr="00081E04">
              <w:t xml:space="preserve"> 13</w:t>
            </w:r>
          </w:p>
        </w:tc>
        <w:tc>
          <w:tcPr>
            <w:tcW w:w="1072" w:type="dxa"/>
            <w:vMerge w:val="restart"/>
            <w:hideMark/>
          </w:tcPr>
          <w:p w:rsidR="00081E04" w:rsidRPr="00081E04" w:rsidRDefault="00081E04" w:rsidP="00081E04">
            <w:r w:rsidRPr="00081E04">
              <w:t>466953</w:t>
            </w:r>
          </w:p>
        </w:tc>
        <w:tc>
          <w:tcPr>
            <w:tcW w:w="1160" w:type="dxa"/>
            <w:gridSpan w:val="2"/>
            <w:vMerge w:val="restart"/>
            <w:hideMark/>
          </w:tcPr>
          <w:p w:rsidR="00081E04" w:rsidRPr="00081E04" w:rsidRDefault="00081E04" w:rsidP="00081E04">
            <w:r w:rsidRPr="00081E04">
              <w:t>231536</w:t>
            </w:r>
          </w:p>
        </w:tc>
        <w:tc>
          <w:tcPr>
            <w:tcW w:w="1160" w:type="dxa"/>
            <w:gridSpan w:val="3"/>
            <w:hideMark/>
          </w:tcPr>
          <w:p w:rsidR="00081E04" w:rsidRPr="00081E04" w:rsidRDefault="00081E04" w:rsidP="00081E04">
            <w:pPr>
              <w:rPr>
                <w:u w:val="single"/>
              </w:rPr>
            </w:pPr>
            <w:r w:rsidRPr="00081E04">
              <w:rPr>
                <w:u w:val="single"/>
              </w:rPr>
              <w:t>78</w:t>
            </w:r>
          </w:p>
        </w:tc>
        <w:tc>
          <w:tcPr>
            <w:tcW w:w="1163" w:type="dxa"/>
            <w:gridSpan w:val="3"/>
            <w:vMerge w:val="restart"/>
            <w:hideMark/>
          </w:tcPr>
          <w:p w:rsidR="00081E04" w:rsidRPr="00081E04" w:rsidRDefault="00081E04" w:rsidP="00081E04">
            <w:pPr>
              <w:rPr>
                <w:u w:val="single"/>
              </w:rPr>
            </w:pPr>
            <w:r w:rsidRPr="00081E04">
              <w:rPr>
                <w:u w:val="single"/>
              </w:rPr>
              <w:t> </w:t>
            </w:r>
          </w:p>
        </w:tc>
        <w:tc>
          <w:tcPr>
            <w:tcW w:w="1200" w:type="dxa"/>
            <w:hideMark/>
          </w:tcPr>
          <w:p w:rsidR="00081E04" w:rsidRPr="00081E04" w:rsidRDefault="00081E04" w:rsidP="00081E04">
            <w:pPr>
              <w:rPr>
                <w:u w:val="single"/>
              </w:rPr>
            </w:pPr>
            <w:r w:rsidRPr="00081E04">
              <w:rPr>
                <w:u w:val="single"/>
              </w:rPr>
              <w:t>2457,04</w:t>
            </w:r>
          </w:p>
        </w:tc>
      </w:tr>
      <w:tr w:rsidR="00081E04" w:rsidRPr="00081E04" w:rsidTr="00081E04">
        <w:trPr>
          <w:trHeight w:val="294"/>
        </w:trPr>
        <w:tc>
          <w:tcPr>
            <w:tcW w:w="553" w:type="dxa"/>
            <w:vMerge/>
            <w:hideMark/>
          </w:tcPr>
          <w:p w:rsidR="00081E04" w:rsidRPr="00081E04" w:rsidRDefault="00081E04"/>
        </w:tc>
        <w:tc>
          <w:tcPr>
            <w:tcW w:w="1187" w:type="dxa"/>
            <w:gridSpan w:val="2"/>
            <w:vMerge/>
            <w:hideMark/>
          </w:tcPr>
          <w:p w:rsidR="00081E04" w:rsidRPr="00081E04" w:rsidRDefault="00081E04"/>
        </w:tc>
        <w:tc>
          <w:tcPr>
            <w:tcW w:w="7815" w:type="dxa"/>
            <w:gridSpan w:val="12"/>
            <w:vMerge/>
            <w:hideMark/>
          </w:tcPr>
          <w:p w:rsidR="00081E04" w:rsidRPr="00081E04" w:rsidRDefault="00081E04"/>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68</w:t>
            </w:r>
          </w:p>
        </w:tc>
        <w:tc>
          <w:tcPr>
            <w:tcW w:w="1163" w:type="dxa"/>
            <w:gridSpan w:val="3"/>
            <w:vMerge/>
            <w:hideMark/>
          </w:tcPr>
          <w:p w:rsidR="00081E04" w:rsidRPr="00081E04" w:rsidRDefault="00081E04">
            <w:pPr>
              <w:rPr>
                <w:u w:val="single"/>
              </w:rPr>
            </w:pPr>
          </w:p>
        </w:tc>
        <w:tc>
          <w:tcPr>
            <w:tcW w:w="1200" w:type="dxa"/>
            <w:hideMark/>
          </w:tcPr>
          <w:p w:rsidR="00081E04" w:rsidRPr="00081E04" w:rsidRDefault="00081E04" w:rsidP="00081E04">
            <w:r w:rsidRPr="00081E04">
              <w:t>0,85</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Разом будівельні роботи, грн.</w:t>
            </w:r>
          </w:p>
        </w:tc>
        <w:tc>
          <w:tcPr>
            <w:tcW w:w="1072" w:type="dxa"/>
            <w:hideMark/>
          </w:tcPr>
          <w:p w:rsidR="00081E04" w:rsidRPr="00081E04" w:rsidRDefault="00081E04" w:rsidP="00081E04">
            <w:r w:rsidRPr="00081E04">
              <w:t>466953</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вартість матеріалів, виробів та комплектів, грн.</w:t>
            </w:r>
          </w:p>
        </w:tc>
        <w:tc>
          <w:tcPr>
            <w:tcW w:w="1072" w:type="dxa"/>
            <w:hideMark/>
          </w:tcPr>
          <w:p w:rsidR="00081E04" w:rsidRPr="00081E04" w:rsidRDefault="00081E04" w:rsidP="00081E04">
            <w:r w:rsidRPr="00081E04">
              <w:t>235339</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rsidR="00081E04" w:rsidRPr="00081E04" w:rsidRDefault="00081E04" w:rsidP="00081E04">
            <w:r w:rsidRPr="00081E04">
              <w:t>231604</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lastRenderedPageBreak/>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rsidR="00081E04" w:rsidRPr="00081E04" w:rsidRDefault="00081E04" w:rsidP="00081E04">
            <w:r w:rsidRPr="00081E04">
              <w:t>122731</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rsidR="00081E04" w:rsidRPr="00081E04" w:rsidRDefault="00081E04" w:rsidP="00081E04">
            <w:r w:rsidRPr="00081E04">
              <w:t>293,72</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заробітна плата в загальновиробничих витратах, грн.</w:t>
            </w:r>
          </w:p>
        </w:tc>
        <w:tc>
          <w:tcPr>
            <w:tcW w:w="1072" w:type="dxa"/>
            <w:hideMark/>
          </w:tcPr>
          <w:p w:rsidR="00081E04" w:rsidRPr="00081E04" w:rsidRDefault="00081E04" w:rsidP="00081E04">
            <w:r w:rsidRPr="00081E04">
              <w:t>40818</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  Всього будівельні роботи, грн.</w:t>
            </w:r>
          </w:p>
        </w:tc>
        <w:tc>
          <w:tcPr>
            <w:tcW w:w="1072" w:type="dxa"/>
            <w:hideMark/>
          </w:tcPr>
          <w:p w:rsidR="00081E04" w:rsidRPr="00081E04" w:rsidRDefault="00081E04" w:rsidP="00081E04">
            <w:pPr>
              <w:rPr>
                <w:b/>
                <w:bCs/>
              </w:rPr>
            </w:pPr>
            <w:r w:rsidRPr="00081E04">
              <w:rPr>
                <w:b/>
                <w:bCs/>
              </w:rPr>
              <w:t>589684</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r w:rsidRPr="00081E04">
              <w:t xml:space="preserve"> _  _   _   _   _   _   _   _   _   _   _   _   _   _   _   _   _   _   _   _   _  _   _   _   _   _   _   _   _  _</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13</w:t>
            </w:r>
          </w:p>
        </w:tc>
        <w:tc>
          <w:tcPr>
            <w:tcW w:w="1072" w:type="dxa"/>
            <w:hideMark/>
          </w:tcPr>
          <w:p w:rsidR="00081E04" w:rsidRPr="00081E04" w:rsidRDefault="00081E04" w:rsidP="00081E04">
            <w:pPr>
              <w:rPr>
                <w:b/>
                <w:bCs/>
              </w:rPr>
            </w:pPr>
            <w:r w:rsidRPr="00081E04">
              <w:rPr>
                <w:b/>
                <w:bCs/>
              </w:rPr>
              <w:t>589684</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88"/>
        </w:trPr>
        <w:tc>
          <w:tcPr>
            <w:tcW w:w="553" w:type="dxa"/>
            <w:vMerge w:val="restart"/>
            <w:hideMark/>
          </w:tcPr>
          <w:p w:rsidR="00081E04" w:rsidRPr="00081E04" w:rsidRDefault="00081E04" w:rsidP="00081E04">
            <w:pPr>
              <w:rPr>
                <w:b/>
                <w:bCs/>
              </w:rPr>
            </w:pPr>
            <w:r w:rsidRPr="00081E04">
              <w:rPr>
                <w:b/>
                <w:bCs/>
              </w:rPr>
              <w:t> </w:t>
            </w:r>
          </w:p>
        </w:tc>
        <w:tc>
          <w:tcPr>
            <w:tcW w:w="1187" w:type="dxa"/>
            <w:gridSpan w:val="2"/>
            <w:vMerge w:val="restart"/>
            <w:hideMark/>
          </w:tcPr>
          <w:p w:rsidR="00081E04" w:rsidRPr="00081E04" w:rsidRDefault="00081E04" w:rsidP="00081E04">
            <w:pPr>
              <w:rPr>
                <w:b/>
                <w:bCs/>
              </w:rPr>
            </w:pPr>
            <w:r w:rsidRPr="00081E04">
              <w:rPr>
                <w:b/>
                <w:bCs/>
              </w:rPr>
              <w:t> </w:t>
            </w:r>
          </w:p>
        </w:tc>
        <w:tc>
          <w:tcPr>
            <w:tcW w:w="7815" w:type="dxa"/>
            <w:gridSpan w:val="12"/>
            <w:vMerge w:val="restart"/>
            <w:hideMark/>
          </w:tcPr>
          <w:p w:rsidR="00081E04" w:rsidRPr="00081E04" w:rsidRDefault="00081E04">
            <w:r w:rsidRPr="00081E04">
              <w:t xml:space="preserve">  Разом прямі витрати по кошторису</w:t>
            </w:r>
          </w:p>
        </w:tc>
        <w:tc>
          <w:tcPr>
            <w:tcW w:w="1072" w:type="dxa"/>
            <w:vMerge w:val="restart"/>
            <w:hideMark/>
          </w:tcPr>
          <w:p w:rsidR="00081E04" w:rsidRPr="00081E04" w:rsidRDefault="00081E04" w:rsidP="00081E04">
            <w:r w:rsidRPr="00081E04">
              <w:t>3177828</w:t>
            </w:r>
          </w:p>
        </w:tc>
        <w:tc>
          <w:tcPr>
            <w:tcW w:w="1160" w:type="dxa"/>
            <w:gridSpan w:val="2"/>
            <w:vMerge w:val="restart"/>
            <w:hideMark/>
          </w:tcPr>
          <w:p w:rsidR="00081E04" w:rsidRPr="00081E04" w:rsidRDefault="00081E04" w:rsidP="00081E04">
            <w:r w:rsidRPr="00081E04">
              <w:t>936229</w:t>
            </w:r>
          </w:p>
        </w:tc>
        <w:tc>
          <w:tcPr>
            <w:tcW w:w="1160" w:type="dxa"/>
            <w:gridSpan w:val="3"/>
            <w:hideMark/>
          </w:tcPr>
          <w:p w:rsidR="00081E04" w:rsidRPr="00081E04" w:rsidRDefault="00081E04" w:rsidP="00081E04">
            <w:pPr>
              <w:rPr>
                <w:u w:val="single"/>
              </w:rPr>
            </w:pPr>
            <w:r w:rsidRPr="00081E04">
              <w:rPr>
                <w:u w:val="single"/>
              </w:rPr>
              <w:t>55082</w:t>
            </w:r>
          </w:p>
        </w:tc>
        <w:tc>
          <w:tcPr>
            <w:tcW w:w="1163" w:type="dxa"/>
            <w:gridSpan w:val="3"/>
            <w:vMerge w:val="restart"/>
            <w:hideMark/>
          </w:tcPr>
          <w:p w:rsidR="00081E04" w:rsidRPr="00081E04" w:rsidRDefault="00081E04" w:rsidP="00081E04">
            <w:pPr>
              <w:rPr>
                <w:u w:val="single"/>
              </w:rPr>
            </w:pPr>
            <w:r w:rsidRPr="00081E04">
              <w:rPr>
                <w:u w:val="single"/>
              </w:rPr>
              <w:t> </w:t>
            </w:r>
          </w:p>
        </w:tc>
        <w:tc>
          <w:tcPr>
            <w:tcW w:w="1200" w:type="dxa"/>
            <w:hideMark/>
          </w:tcPr>
          <w:p w:rsidR="00081E04" w:rsidRPr="00081E04" w:rsidRDefault="00081E04" w:rsidP="00081E04">
            <w:pPr>
              <w:rPr>
                <w:u w:val="single"/>
              </w:rPr>
            </w:pPr>
            <w:r w:rsidRPr="00081E04">
              <w:rPr>
                <w:u w:val="single"/>
              </w:rPr>
              <w:t>10910,17</w:t>
            </w:r>
          </w:p>
        </w:tc>
      </w:tr>
      <w:tr w:rsidR="00081E04" w:rsidRPr="00081E04" w:rsidTr="00081E04">
        <w:trPr>
          <w:trHeight w:val="294"/>
        </w:trPr>
        <w:tc>
          <w:tcPr>
            <w:tcW w:w="553" w:type="dxa"/>
            <w:vMerge/>
            <w:hideMark/>
          </w:tcPr>
          <w:p w:rsidR="00081E04" w:rsidRPr="00081E04" w:rsidRDefault="00081E04">
            <w:pPr>
              <w:rPr>
                <w:b/>
                <w:bCs/>
              </w:rPr>
            </w:pPr>
          </w:p>
        </w:tc>
        <w:tc>
          <w:tcPr>
            <w:tcW w:w="1187" w:type="dxa"/>
            <w:gridSpan w:val="2"/>
            <w:vMerge/>
            <w:hideMark/>
          </w:tcPr>
          <w:p w:rsidR="00081E04" w:rsidRPr="00081E04" w:rsidRDefault="00081E04">
            <w:pPr>
              <w:rPr>
                <w:b/>
                <w:bCs/>
              </w:rPr>
            </w:pPr>
          </w:p>
        </w:tc>
        <w:tc>
          <w:tcPr>
            <w:tcW w:w="7815" w:type="dxa"/>
            <w:gridSpan w:val="12"/>
            <w:vMerge/>
            <w:hideMark/>
          </w:tcPr>
          <w:p w:rsidR="00081E04" w:rsidRPr="00081E04" w:rsidRDefault="00081E04"/>
        </w:tc>
        <w:tc>
          <w:tcPr>
            <w:tcW w:w="1072" w:type="dxa"/>
            <w:vMerge/>
            <w:hideMark/>
          </w:tcPr>
          <w:p w:rsidR="00081E04" w:rsidRPr="00081E04" w:rsidRDefault="00081E04"/>
        </w:tc>
        <w:tc>
          <w:tcPr>
            <w:tcW w:w="1160" w:type="dxa"/>
            <w:gridSpan w:val="2"/>
            <w:vMerge/>
            <w:hideMark/>
          </w:tcPr>
          <w:p w:rsidR="00081E04" w:rsidRPr="00081E04" w:rsidRDefault="00081E04"/>
        </w:tc>
        <w:tc>
          <w:tcPr>
            <w:tcW w:w="1160" w:type="dxa"/>
            <w:gridSpan w:val="3"/>
            <w:hideMark/>
          </w:tcPr>
          <w:p w:rsidR="00081E04" w:rsidRPr="00081E04" w:rsidRDefault="00081E04" w:rsidP="00081E04">
            <w:r w:rsidRPr="00081E04">
              <w:t>26293</w:t>
            </w:r>
          </w:p>
        </w:tc>
        <w:tc>
          <w:tcPr>
            <w:tcW w:w="1163" w:type="dxa"/>
            <w:gridSpan w:val="3"/>
            <w:vMerge/>
            <w:hideMark/>
          </w:tcPr>
          <w:p w:rsidR="00081E04" w:rsidRPr="00081E04" w:rsidRDefault="00081E04">
            <w:pPr>
              <w:rPr>
                <w:u w:val="single"/>
              </w:rPr>
            </w:pPr>
          </w:p>
        </w:tc>
        <w:tc>
          <w:tcPr>
            <w:tcW w:w="1200" w:type="dxa"/>
            <w:hideMark/>
          </w:tcPr>
          <w:p w:rsidR="00081E04" w:rsidRPr="00081E04" w:rsidRDefault="00081E04" w:rsidP="00081E04">
            <w:r w:rsidRPr="00081E04">
              <w:t>274,98</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Разом будівельні роботи, грн.</w:t>
            </w:r>
          </w:p>
        </w:tc>
        <w:tc>
          <w:tcPr>
            <w:tcW w:w="1072" w:type="dxa"/>
            <w:hideMark/>
          </w:tcPr>
          <w:p w:rsidR="00081E04" w:rsidRPr="00081E04" w:rsidRDefault="00081E04" w:rsidP="00081E04">
            <w:r w:rsidRPr="00081E04">
              <w:t>3177828</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вартість матеріалів, виробів та комплектів, грн.</w:t>
            </w:r>
          </w:p>
        </w:tc>
        <w:tc>
          <w:tcPr>
            <w:tcW w:w="1072" w:type="dxa"/>
            <w:hideMark/>
          </w:tcPr>
          <w:p w:rsidR="00081E04" w:rsidRPr="00081E04" w:rsidRDefault="00081E04" w:rsidP="00081E04">
            <w:r w:rsidRPr="00081E04">
              <w:t>2186517</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rsidR="00081E04" w:rsidRPr="00081E04" w:rsidRDefault="00081E04" w:rsidP="00081E04">
            <w:r w:rsidRPr="00081E04">
              <w:t>962522</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rsidR="00081E04" w:rsidRPr="00081E04" w:rsidRDefault="00081E04" w:rsidP="00081E04">
            <w:r w:rsidRPr="00081E04">
              <w:t>538038</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rsidR="00081E04" w:rsidRPr="00081E04" w:rsidRDefault="00081E04" w:rsidP="00081E04">
            <w:r w:rsidRPr="00081E04">
              <w:t>1341,12</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297"/>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r w:rsidRPr="00081E04">
              <w:t xml:space="preserve">      заробітна плата в загальновиробничих витратах, грн.</w:t>
            </w:r>
          </w:p>
        </w:tc>
        <w:tc>
          <w:tcPr>
            <w:tcW w:w="1072" w:type="dxa"/>
            <w:hideMark/>
          </w:tcPr>
          <w:p w:rsidR="00081E04" w:rsidRPr="00081E04" w:rsidRDefault="00081E04" w:rsidP="00081E04">
            <w:r w:rsidRPr="00081E04">
              <w:t>186372</w:t>
            </w:r>
          </w:p>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  Всього будівельні роботи, грн.</w:t>
            </w:r>
          </w:p>
        </w:tc>
        <w:tc>
          <w:tcPr>
            <w:tcW w:w="1072" w:type="dxa"/>
            <w:hideMark/>
          </w:tcPr>
          <w:p w:rsidR="00081E04" w:rsidRPr="00081E04" w:rsidRDefault="00081E04" w:rsidP="00081E04">
            <w:pPr>
              <w:rPr>
                <w:b/>
                <w:bCs/>
              </w:rPr>
            </w:pPr>
            <w:r w:rsidRPr="00081E04">
              <w:rPr>
                <w:b/>
                <w:bCs/>
              </w:rPr>
              <w:t>3715866</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r w:rsidRPr="00081E04">
              <w:t xml:space="preserve"> _  _   _   _   _   _   _   _   _   _   _   _   _   _   _   _   _   _   _   _   _  _   _   _   _   _   _   _   _  _</w:t>
            </w:r>
          </w:p>
        </w:tc>
        <w:tc>
          <w:tcPr>
            <w:tcW w:w="1072" w:type="dxa"/>
            <w:hideMark/>
          </w:tcPr>
          <w:p w:rsidR="00081E04" w:rsidRPr="00081E04" w:rsidRDefault="00081E04"/>
        </w:tc>
        <w:tc>
          <w:tcPr>
            <w:tcW w:w="1160" w:type="dxa"/>
            <w:gridSpan w:val="2"/>
            <w:hideMark/>
          </w:tcPr>
          <w:p w:rsidR="00081E04" w:rsidRPr="00081E04" w:rsidRDefault="00081E04" w:rsidP="00081E04">
            <w:r w:rsidRPr="00081E04">
              <w:t> </w:t>
            </w:r>
          </w:p>
        </w:tc>
        <w:tc>
          <w:tcPr>
            <w:tcW w:w="1160" w:type="dxa"/>
            <w:gridSpan w:val="3"/>
            <w:hideMark/>
          </w:tcPr>
          <w:p w:rsidR="00081E04" w:rsidRPr="00081E04" w:rsidRDefault="00081E04" w:rsidP="00081E04">
            <w:r w:rsidRPr="00081E04">
              <w:t> </w:t>
            </w:r>
          </w:p>
        </w:tc>
        <w:tc>
          <w:tcPr>
            <w:tcW w:w="1163" w:type="dxa"/>
            <w:gridSpan w:val="3"/>
            <w:hideMark/>
          </w:tcPr>
          <w:p w:rsidR="00081E04" w:rsidRPr="00081E04" w:rsidRDefault="00081E04" w:rsidP="00081E04">
            <w:r w:rsidRPr="00081E04">
              <w:t> </w:t>
            </w:r>
          </w:p>
        </w:tc>
        <w:tc>
          <w:tcPr>
            <w:tcW w:w="1200" w:type="dxa"/>
            <w:hideMark/>
          </w:tcPr>
          <w:p w:rsidR="00081E04" w:rsidRPr="00081E04" w:rsidRDefault="00081E04" w:rsidP="00081E04">
            <w:r w:rsidRPr="00081E04">
              <w:t> </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Всього по кошторису</w:t>
            </w:r>
          </w:p>
        </w:tc>
        <w:tc>
          <w:tcPr>
            <w:tcW w:w="1072" w:type="dxa"/>
            <w:hideMark/>
          </w:tcPr>
          <w:p w:rsidR="00081E04" w:rsidRPr="00081E04" w:rsidRDefault="00081E04" w:rsidP="00081E04">
            <w:pPr>
              <w:rPr>
                <w:b/>
                <w:bCs/>
              </w:rPr>
            </w:pPr>
            <w:r w:rsidRPr="00081E04">
              <w:rPr>
                <w:b/>
                <w:bCs/>
              </w:rPr>
              <w:t>8915459</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309"/>
        </w:trPr>
        <w:tc>
          <w:tcPr>
            <w:tcW w:w="553" w:type="dxa"/>
            <w:hideMark/>
          </w:tcPr>
          <w:p w:rsidR="00081E04" w:rsidRPr="00081E04" w:rsidRDefault="00081E04" w:rsidP="00081E04">
            <w:pPr>
              <w:rPr>
                <w:b/>
                <w:bCs/>
              </w:rPr>
            </w:pPr>
            <w:r w:rsidRPr="00081E04">
              <w:rPr>
                <w:b/>
                <w:bCs/>
              </w:rPr>
              <w:t> </w:t>
            </w:r>
          </w:p>
        </w:tc>
        <w:tc>
          <w:tcPr>
            <w:tcW w:w="1187" w:type="dxa"/>
            <w:gridSpan w:val="2"/>
            <w:hideMark/>
          </w:tcPr>
          <w:p w:rsidR="00081E04" w:rsidRPr="00081E04" w:rsidRDefault="00081E04" w:rsidP="00081E04">
            <w:pPr>
              <w:rPr>
                <w:b/>
                <w:bCs/>
              </w:rPr>
            </w:pPr>
            <w:r w:rsidRPr="00081E04">
              <w:rPr>
                <w:b/>
                <w:bCs/>
              </w:rPr>
              <w:t> </w:t>
            </w:r>
          </w:p>
        </w:tc>
        <w:tc>
          <w:tcPr>
            <w:tcW w:w="7815" w:type="dxa"/>
            <w:gridSpan w:val="12"/>
            <w:hideMark/>
          </w:tcPr>
          <w:p w:rsidR="00081E04" w:rsidRPr="00081E04" w:rsidRDefault="00081E04">
            <w:pPr>
              <w:rPr>
                <w:b/>
                <w:bCs/>
              </w:rPr>
            </w:pPr>
            <w:r w:rsidRPr="00081E04">
              <w:rPr>
                <w:b/>
                <w:bCs/>
              </w:rPr>
              <w:t xml:space="preserve">Кошторисна трудомісткість, </w:t>
            </w:r>
            <w:proofErr w:type="spellStart"/>
            <w:r w:rsidRPr="00081E04">
              <w:rPr>
                <w:b/>
                <w:bCs/>
              </w:rPr>
              <w:t>люд.год</w:t>
            </w:r>
            <w:proofErr w:type="spellEnd"/>
            <w:r w:rsidRPr="00081E04">
              <w:rPr>
                <w:b/>
                <w:bCs/>
              </w:rPr>
              <w:t>.</w:t>
            </w:r>
          </w:p>
        </w:tc>
        <w:tc>
          <w:tcPr>
            <w:tcW w:w="1072" w:type="dxa"/>
            <w:hideMark/>
          </w:tcPr>
          <w:p w:rsidR="00081E04" w:rsidRPr="00081E04" w:rsidRDefault="00081E04" w:rsidP="00081E04">
            <w:pPr>
              <w:rPr>
                <w:b/>
                <w:bCs/>
              </w:rPr>
            </w:pPr>
            <w:r w:rsidRPr="00081E04">
              <w:rPr>
                <w:b/>
                <w:bCs/>
              </w:rPr>
              <w:t>12526,27</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330"/>
        </w:trPr>
        <w:tc>
          <w:tcPr>
            <w:tcW w:w="553" w:type="dxa"/>
            <w:hideMark/>
          </w:tcPr>
          <w:p w:rsidR="00081E04" w:rsidRPr="00081E04" w:rsidRDefault="00081E04" w:rsidP="00081E04">
            <w:r w:rsidRPr="00081E04">
              <w:t>1</w:t>
            </w:r>
          </w:p>
        </w:tc>
        <w:tc>
          <w:tcPr>
            <w:tcW w:w="1187" w:type="dxa"/>
            <w:gridSpan w:val="2"/>
            <w:hideMark/>
          </w:tcPr>
          <w:p w:rsidR="00081E04" w:rsidRPr="00081E04" w:rsidRDefault="00081E04" w:rsidP="00081E04">
            <w:r w:rsidRPr="00081E04">
              <w:t>2</w:t>
            </w:r>
          </w:p>
        </w:tc>
        <w:tc>
          <w:tcPr>
            <w:tcW w:w="3205" w:type="dxa"/>
            <w:gridSpan w:val="3"/>
            <w:hideMark/>
          </w:tcPr>
          <w:p w:rsidR="00081E04" w:rsidRPr="00081E04" w:rsidRDefault="00081E04" w:rsidP="00081E04">
            <w:r w:rsidRPr="00081E04">
              <w:t>3</w:t>
            </w:r>
          </w:p>
        </w:tc>
        <w:tc>
          <w:tcPr>
            <w:tcW w:w="1107" w:type="dxa"/>
            <w:hideMark/>
          </w:tcPr>
          <w:p w:rsidR="00081E04" w:rsidRPr="00081E04" w:rsidRDefault="00081E04" w:rsidP="00081E04">
            <w:r w:rsidRPr="00081E04">
              <w:t>4</w:t>
            </w:r>
          </w:p>
        </w:tc>
        <w:tc>
          <w:tcPr>
            <w:tcW w:w="1203" w:type="dxa"/>
            <w:gridSpan w:val="3"/>
            <w:hideMark/>
          </w:tcPr>
          <w:p w:rsidR="00081E04" w:rsidRPr="00081E04" w:rsidRDefault="00081E04" w:rsidP="00081E04">
            <w:r w:rsidRPr="00081E04">
              <w:t>5</w:t>
            </w:r>
          </w:p>
        </w:tc>
        <w:tc>
          <w:tcPr>
            <w:tcW w:w="1160" w:type="dxa"/>
            <w:gridSpan w:val="3"/>
            <w:hideMark/>
          </w:tcPr>
          <w:p w:rsidR="00081E04" w:rsidRPr="00081E04" w:rsidRDefault="00081E04" w:rsidP="00081E04">
            <w:r w:rsidRPr="00081E04">
              <w:t>6</w:t>
            </w:r>
          </w:p>
        </w:tc>
        <w:tc>
          <w:tcPr>
            <w:tcW w:w="1140" w:type="dxa"/>
            <w:gridSpan w:val="2"/>
            <w:hideMark/>
          </w:tcPr>
          <w:p w:rsidR="00081E04" w:rsidRPr="00081E04" w:rsidRDefault="00081E04" w:rsidP="00081E04">
            <w:r w:rsidRPr="00081E04">
              <w:t>7</w:t>
            </w:r>
          </w:p>
        </w:tc>
        <w:tc>
          <w:tcPr>
            <w:tcW w:w="1072" w:type="dxa"/>
            <w:hideMark/>
          </w:tcPr>
          <w:p w:rsidR="00081E04" w:rsidRPr="00081E04" w:rsidRDefault="00081E04" w:rsidP="00081E04">
            <w:r w:rsidRPr="00081E04">
              <w:t>8</w:t>
            </w:r>
          </w:p>
        </w:tc>
        <w:tc>
          <w:tcPr>
            <w:tcW w:w="1160" w:type="dxa"/>
            <w:gridSpan w:val="2"/>
            <w:hideMark/>
          </w:tcPr>
          <w:p w:rsidR="00081E04" w:rsidRPr="00081E04" w:rsidRDefault="00081E04" w:rsidP="00081E04">
            <w:r w:rsidRPr="00081E04">
              <w:t>9</w:t>
            </w:r>
          </w:p>
        </w:tc>
        <w:tc>
          <w:tcPr>
            <w:tcW w:w="1160" w:type="dxa"/>
            <w:gridSpan w:val="3"/>
            <w:hideMark/>
          </w:tcPr>
          <w:p w:rsidR="00081E04" w:rsidRPr="00081E04" w:rsidRDefault="00081E04" w:rsidP="00081E04">
            <w:r w:rsidRPr="00081E04">
              <w:t>10</w:t>
            </w:r>
          </w:p>
        </w:tc>
        <w:tc>
          <w:tcPr>
            <w:tcW w:w="1163" w:type="dxa"/>
            <w:gridSpan w:val="3"/>
            <w:hideMark/>
          </w:tcPr>
          <w:p w:rsidR="00081E04" w:rsidRPr="00081E04" w:rsidRDefault="00081E04" w:rsidP="00081E04">
            <w:r w:rsidRPr="00081E04">
              <w:t>11</w:t>
            </w:r>
          </w:p>
        </w:tc>
        <w:tc>
          <w:tcPr>
            <w:tcW w:w="1200" w:type="dxa"/>
            <w:hideMark/>
          </w:tcPr>
          <w:p w:rsidR="00081E04" w:rsidRPr="00081E04" w:rsidRDefault="00081E04" w:rsidP="00081E04">
            <w:r w:rsidRPr="00081E04">
              <w:t>12</w:t>
            </w:r>
          </w:p>
        </w:tc>
      </w:tr>
      <w:tr w:rsidR="00081E04" w:rsidRPr="00081E04" w:rsidTr="00081E04">
        <w:trPr>
          <w:trHeight w:val="309"/>
        </w:trPr>
        <w:tc>
          <w:tcPr>
            <w:tcW w:w="553" w:type="dxa"/>
            <w:hideMark/>
          </w:tcPr>
          <w:p w:rsidR="00081E04" w:rsidRPr="00081E04" w:rsidRDefault="00081E04" w:rsidP="00081E04">
            <w:r w:rsidRPr="00081E04">
              <w:t> </w:t>
            </w:r>
          </w:p>
        </w:tc>
        <w:tc>
          <w:tcPr>
            <w:tcW w:w="1187" w:type="dxa"/>
            <w:gridSpan w:val="2"/>
            <w:hideMark/>
          </w:tcPr>
          <w:p w:rsidR="00081E04" w:rsidRPr="00081E04" w:rsidRDefault="00081E04" w:rsidP="00081E04">
            <w:r w:rsidRPr="00081E04">
              <w:t> </w:t>
            </w:r>
          </w:p>
        </w:tc>
        <w:tc>
          <w:tcPr>
            <w:tcW w:w="7815" w:type="dxa"/>
            <w:gridSpan w:val="12"/>
            <w:hideMark/>
          </w:tcPr>
          <w:p w:rsidR="00081E04" w:rsidRPr="00081E04" w:rsidRDefault="00081E04">
            <w:pPr>
              <w:rPr>
                <w:b/>
                <w:bCs/>
              </w:rPr>
            </w:pPr>
            <w:r w:rsidRPr="00081E04">
              <w:rPr>
                <w:b/>
                <w:bCs/>
              </w:rPr>
              <w:t xml:space="preserve">Кошторисна </w:t>
            </w:r>
            <w:proofErr w:type="spellStart"/>
            <w:r w:rsidRPr="00081E04">
              <w:rPr>
                <w:b/>
                <w:bCs/>
              </w:rPr>
              <w:t>заробiтна</w:t>
            </w:r>
            <w:proofErr w:type="spellEnd"/>
            <w:r w:rsidRPr="00081E04">
              <w:rPr>
                <w:b/>
                <w:bCs/>
              </w:rPr>
              <w:t xml:space="preserve"> плата, грн.</w:t>
            </w:r>
          </w:p>
        </w:tc>
        <w:tc>
          <w:tcPr>
            <w:tcW w:w="1072" w:type="dxa"/>
            <w:hideMark/>
          </w:tcPr>
          <w:p w:rsidR="00081E04" w:rsidRPr="00081E04" w:rsidRDefault="00081E04" w:rsidP="00081E04">
            <w:pPr>
              <w:rPr>
                <w:b/>
                <w:bCs/>
              </w:rPr>
            </w:pPr>
            <w:r w:rsidRPr="00081E04">
              <w:rPr>
                <w:b/>
                <w:bCs/>
              </w:rPr>
              <w:t>1148894</w:t>
            </w:r>
          </w:p>
        </w:tc>
        <w:tc>
          <w:tcPr>
            <w:tcW w:w="1160" w:type="dxa"/>
            <w:gridSpan w:val="2"/>
            <w:hideMark/>
          </w:tcPr>
          <w:p w:rsidR="00081E04" w:rsidRPr="00081E04" w:rsidRDefault="00081E04" w:rsidP="00081E04">
            <w:pPr>
              <w:rPr>
                <w:b/>
                <w:bCs/>
              </w:rPr>
            </w:pPr>
            <w:r w:rsidRPr="00081E04">
              <w:rPr>
                <w:b/>
                <w:bCs/>
              </w:rPr>
              <w:t> </w:t>
            </w:r>
          </w:p>
        </w:tc>
        <w:tc>
          <w:tcPr>
            <w:tcW w:w="1160" w:type="dxa"/>
            <w:gridSpan w:val="3"/>
            <w:hideMark/>
          </w:tcPr>
          <w:p w:rsidR="00081E04" w:rsidRPr="00081E04" w:rsidRDefault="00081E04" w:rsidP="00081E04">
            <w:pPr>
              <w:rPr>
                <w:b/>
                <w:bCs/>
              </w:rPr>
            </w:pPr>
            <w:r w:rsidRPr="00081E04">
              <w:rPr>
                <w:b/>
                <w:bCs/>
              </w:rPr>
              <w:t> </w:t>
            </w:r>
          </w:p>
        </w:tc>
        <w:tc>
          <w:tcPr>
            <w:tcW w:w="1163" w:type="dxa"/>
            <w:gridSpan w:val="3"/>
            <w:hideMark/>
          </w:tcPr>
          <w:p w:rsidR="00081E04" w:rsidRPr="00081E04" w:rsidRDefault="00081E04" w:rsidP="00081E04">
            <w:pPr>
              <w:rPr>
                <w:b/>
                <w:bCs/>
              </w:rPr>
            </w:pPr>
            <w:r w:rsidRPr="00081E04">
              <w:rPr>
                <w:b/>
                <w:bCs/>
              </w:rPr>
              <w:t> </w:t>
            </w:r>
          </w:p>
        </w:tc>
        <w:tc>
          <w:tcPr>
            <w:tcW w:w="1200" w:type="dxa"/>
            <w:hideMark/>
          </w:tcPr>
          <w:p w:rsidR="00081E04" w:rsidRPr="00081E04" w:rsidRDefault="00081E04" w:rsidP="00081E04">
            <w:pPr>
              <w:rPr>
                <w:b/>
                <w:bCs/>
              </w:rPr>
            </w:pPr>
            <w:r w:rsidRPr="00081E04">
              <w:rPr>
                <w:b/>
                <w:bCs/>
              </w:rPr>
              <w:t> </w:t>
            </w:r>
          </w:p>
        </w:tc>
      </w:tr>
      <w:tr w:rsidR="00081E04" w:rsidRPr="00081E04" w:rsidTr="00081E04">
        <w:trPr>
          <w:trHeight w:val="297"/>
        </w:trPr>
        <w:tc>
          <w:tcPr>
            <w:tcW w:w="15310" w:type="dxa"/>
            <w:gridSpan w:val="25"/>
            <w:hideMark/>
          </w:tcPr>
          <w:p w:rsidR="00081E04" w:rsidRPr="00081E04" w:rsidRDefault="00081E04">
            <w:r w:rsidRPr="00081E04">
              <w:t xml:space="preserve">                                     Склав               _____________________________________</w:t>
            </w:r>
          </w:p>
        </w:tc>
      </w:tr>
      <w:tr w:rsidR="00081E04" w:rsidRPr="00081E04" w:rsidTr="00081E04">
        <w:trPr>
          <w:trHeight w:val="270"/>
        </w:trPr>
        <w:tc>
          <w:tcPr>
            <w:tcW w:w="15310" w:type="dxa"/>
            <w:gridSpan w:val="25"/>
            <w:hideMark/>
          </w:tcPr>
          <w:p w:rsidR="00081E04" w:rsidRPr="00081E04" w:rsidRDefault="00081E04">
            <w:pPr>
              <w:rPr>
                <w:i/>
                <w:iCs/>
              </w:rPr>
            </w:pPr>
            <w:r w:rsidRPr="00081E04">
              <w:rPr>
                <w:i/>
                <w:iCs/>
              </w:rPr>
              <w:t xml:space="preserve">                                                                                        [посада, підпис ( ініціали, прізвище )]</w:t>
            </w:r>
          </w:p>
        </w:tc>
      </w:tr>
      <w:tr w:rsidR="00081E04" w:rsidRPr="00081E04" w:rsidTr="00081E04">
        <w:trPr>
          <w:trHeight w:val="297"/>
        </w:trPr>
        <w:tc>
          <w:tcPr>
            <w:tcW w:w="15310" w:type="dxa"/>
            <w:gridSpan w:val="25"/>
            <w:hideMark/>
          </w:tcPr>
          <w:p w:rsidR="00081E04" w:rsidRPr="00081E04" w:rsidRDefault="00081E04">
            <w:pPr>
              <w:rPr>
                <w:i/>
                <w:iCs/>
              </w:rPr>
            </w:pPr>
          </w:p>
        </w:tc>
      </w:tr>
      <w:tr w:rsidR="00081E04" w:rsidRPr="00081E04" w:rsidTr="00081E04">
        <w:trPr>
          <w:trHeight w:val="297"/>
        </w:trPr>
        <w:tc>
          <w:tcPr>
            <w:tcW w:w="15310" w:type="dxa"/>
            <w:gridSpan w:val="25"/>
            <w:hideMark/>
          </w:tcPr>
          <w:p w:rsidR="00081E04" w:rsidRPr="00081E04" w:rsidRDefault="00081E04">
            <w:r w:rsidRPr="00081E04">
              <w:t xml:space="preserve">                                     Перевірив        _____________________________________</w:t>
            </w:r>
          </w:p>
        </w:tc>
      </w:tr>
      <w:tr w:rsidR="00081E04" w:rsidRPr="00081E04" w:rsidTr="00081E04">
        <w:trPr>
          <w:trHeight w:val="270"/>
        </w:trPr>
        <w:tc>
          <w:tcPr>
            <w:tcW w:w="15310" w:type="dxa"/>
            <w:gridSpan w:val="25"/>
            <w:hideMark/>
          </w:tcPr>
          <w:p w:rsidR="00081E04" w:rsidRPr="00081E04" w:rsidRDefault="00081E04">
            <w:pPr>
              <w:rPr>
                <w:i/>
                <w:iCs/>
              </w:rPr>
            </w:pPr>
            <w:r w:rsidRPr="00081E04">
              <w:rPr>
                <w:i/>
                <w:iCs/>
              </w:rPr>
              <w:t xml:space="preserve">                                                                                       [посада, підпис ( ініціали, прізвище )]</w:t>
            </w:r>
          </w:p>
        </w:tc>
      </w:tr>
      <w:tr w:rsidR="00081E04" w:rsidRPr="00081E04" w:rsidTr="00081E04">
        <w:trPr>
          <w:trHeight w:val="309"/>
        </w:trPr>
        <w:tc>
          <w:tcPr>
            <w:tcW w:w="15310" w:type="dxa"/>
            <w:gridSpan w:val="25"/>
            <w:hideMark/>
          </w:tcPr>
          <w:p w:rsidR="00081E04" w:rsidRPr="00081E04" w:rsidRDefault="00081E04">
            <w:pPr>
              <w:rPr>
                <w:b/>
                <w:bCs/>
              </w:rPr>
            </w:pPr>
            <w:r w:rsidRPr="00081E04">
              <w:rPr>
                <w:b/>
                <w:bCs/>
              </w:rPr>
              <w:t xml:space="preserve">Затверджено (схвалено)   </w:t>
            </w:r>
          </w:p>
        </w:tc>
      </w:tr>
      <w:tr w:rsidR="00081E04" w:rsidRPr="00081E04" w:rsidTr="00081E04">
        <w:trPr>
          <w:trHeight w:val="297"/>
        </w:trPr>
        <w:tc>
          <w:tcPr>
            <w:tcW w:w="7555" w:type="dxa"/>
            <w:gridSpan w:val="11"/>
            <w:hideMark/>
          </w:tcPr>
          <w:p w:rsidR="00081E04" w:rsidRPr="00081E04" w:rsidRDefault="00081E04">
            <w:pPr>
              <w:rPr>
                <w:b/>
                <w:bCs/>
              </w:rPr>
            </w:pPr>
          </w:p>
        </w:tc>
        <w:tc>
          <w:tcPr>
            <w:tcW w:w="7755" w:type="dxa"/>
            <w:gridSpan w:val="14"/>
            <w:hideMark/>
          </w:tcPr>
          <w:p w:rsidR="00081E04" w:rsidRPr="00081E04" w:rsidRDefault="00081E04"/>
        </w:tc>
      </w:tr>
      <w:tr w:rsidR="00081E04" w:rsidRPr="00081E04" w:rsidTr="00081E04">
        <w:trPr>
          <w:trHeight w:val="297"/>
        </w:trPr>
        <w:tc>
          <w:tcPr>
            <w:tcW w:w="15310" w:type="dxa"/>
            <w:gridSpan w:val="25"/>
            <w:hideMark/>
          </w:tcPr>
          <w:p w:rsidR="00081E04" w:rsidRPr="00081E04" w:rsidRDefault="00081E04">
            <w:r w:rsidRPr="00081E04">
              <w:t xml:space="preserve">Зведений кошторисний розрахунок в сумі 8915,459 тис. грн.  </w:t>
            </w:r>
          </w:p>
        </w:tc>
      </w:tr>
      <w:tr w:rsidR="00081E04" w:rsidRPr="00081E04" w:rsidTr="00081E04">
        <w:trPr>
          <w:trHeight w:val="297"/>
        </w:trPr>
        <w:tc>
          <w:tcPr>
            <w:tcW w:w="15310" w:type="dxa"/>
            <w:gridSpan w:val="25"/>
            <w:hideMark/>
          </w:tcPr>
          <w:p w:rsidR="00081E04" w:rsidRPr="00081E04" w:rsidRDefault="00081E04">
            <w:r w:rsidRPr="00081E04">
              <w:t xml:space="preserve">В тому числі зворотних сум  0 тис. грн.  </w:t>
            </w:r>
          </w:p>
        </w:tc>
      </w:tr>
      <w:tr w:rsidR="00081E04" w:rsidRPr="00081E04" w:rsidTr="00081E04">
        <w:trPr>
          <w:trHeight w:val="564"/>
        </w:trPr>
        <w:tc>
          <w:tcPr>
            <w:tcW w:w="15310" w:type="dxa"/>
            <w:gridSpan w:val="25"/>
            <w:hideMark/>
          </w:tcPr>
          <w:p w:rsidR="00081E04" w:rsidRPr="00081E04" w:rsidRDefault="00081E04"/>
        </w:tc>
      </w:tr>
      <w:tr w:rsidR="00081E04" w:rsidRPr="00081E04" w:rsidTr="00081E04">
        <w:trPr>
          <w:trHeight w:val="564"/>
        </w:trPr>
        <w:tc>
          <w:tcPr>
            <w:tcW w:w="15310" w:type="dxa"/>
            <w:gridSpan w:val="25"/>
            <w:hideMark/>
          </w:tcPr>
          <w:p w:rsidR="00081E04" w:rsidRPr="00081E04" w:rsidRDefault="00081E04">
            <w:pPr>
              <w:rPr>
                <w:i/>
                <w:iCs/>
              </w:rPr>
            </w:pPr>
            <w:r w:rsidRPr="00081E04">
              <w:rPr>
                <w:i/>
                <w:iCs/>
              </w:rPr>
              <w:t xml:space="preserve">  (посилання на документ про затвердження)</w:t>
            </w:r>
          </w:p>
        </w:tc>
      </w:tr>
      <w:tr w:rsidR="00081E04" w:rsidRPr="00081E04" w:rsidTr="00081E04">
        <w:trPr>
          <w:trHeight w:val="825"/>
        </w:trPr>
        <w:tc>
          <w:tcPr>
            <w:tcW w:w="15310" w:type="dxa"/>
            <w:gridSpan w:val="25"/>
            <w:hideMark/>
          </w:tcPr>
          <w:p w:rsidR="00081E04" w:rsidRPr="00081E04" w:rsidRDefault="00081E04">
            <w:r w:rsidRPr="00081E04">
              <w:br/>
            </w:r>
            <w:r w:rsidRPr="00081E04">
              <w:rPr>
                <w:u w:val="single"/>
              </w:rPr>
              <w:t>"___" ______________________ 20__ р.</w:t>
            </w:r>
          </w:p>
        </w:tc>
      </w:tr>
      <w:tr w:rsidR="00081E04" w:rsidRPr="00081E04" w:rsidTr="00081E04">
        <w:trPr>
          <w:trHeight w:val="297"/>
        </w:trPr>
        <w:tc>
          <w:tcPr>
            <w:tcW w:w="7555" w:type="dxa"/>
            <w:gridSpan w:val="11"/>
            <w:hideMark/>
          </w:tcPr>
          <w:p w:rsidR="00081E04" w:rsidRPr="00081E04" w:rsidRDefault="00081E04"/>
        </w:tc>
        <w:tc>
          <w:tcPr>
            <w:tcW w:w="7755" w:type="dxa"/>
            <w:gridSpan w:val="14"/>
            <w:hideMark/>
          </w:tcPr>
          <w:p w:rsidR="00081E04" w:rsidRPr="00081E04" w:rsidRDefault="00081E04"/>
        </w:tc>
      </w:tr>
      <w:tr w:rsidR="00081E04" w:rsidRPr="00081E04" w:rsidTr="00081E04">
        <w:trPr>
          <w:trHeight w:val="309"/>
        </w:trPr>
        <w:tc>
          <w:tcPr>
            <w:tcW w:w="15310" w:type="dxa"/>
            <w:gridSpan w:val="25"/>
            <w:hideMark/>
          </w:tcPr>
          <w:p w:rsidR="00081E04" w:rsidRPr="00081E04" w:rsidRDefault="00081E04" w:rsidP="00081E04">
            <w:pPr>
              <w:rPr>
                <w:b/>
                <w:bCs/>
              </w:rPr>
            </w:pPr>
            <w:r w:rsidRPr="00081E04">
              <w:rPr>
                <w:b/>
                <w:bCs/>
              </w:rPr>
              <w:t xml:space="preserve">ЗВЕДЕНИЙ КОШТОРИСНИЙ РОЗРАХУНОК ВАРТОСТІ ОБ`ЄКТА БУДІВНИЦТВА  №  </w:t>
            </w:r>
          </w:p>
        </w:tc>
      </w:tr>
      <w:tr w:rsidR="00081E04" w:rsidRPr="00081E04" w:rsidTr="00081E04">
        <w:trPr>
          <w:trHeight w:val="297"/>
        </w:trPr>
        <w:tc>
          <w:tcPr>
            <w:tcW w:w="7555" w:type="dxa"/>
            <w:gridSpan w:val="11"/>
            <w:hideMark/>
          </w:tcPr>
          <w:p w:rsidR="00081E04" w:rsidRPr="00081E04" w:rsidRDefault="00081E04" w:rsidP="00081E04">
            <w:pPr>
              <w:rPr>
                <w:b/>
                <w:bCs/>
              </w:rPr>
            </w:pPr>
          </w:p>
        </w:tc>
        <w:tc>
          <w:tcPr>
            <w:tcW w:w="7755" w:type="dxa"/>
            <w:gridSpan w:val="14"/>
            <w:hideMark/>
          </w:tcPr>
          <w:p w:rsidR="00081E04" w:rsidRPr="00081E04" w:rsidRDefault="00081E04"/>
        </w:tc>
      </w:tr>
      <w:tr w:rsidR="00081E04" w:rsidRPr="00081E04" w:rsidTr="00081E04">
        <w:trPr>
          <w:trHeight w:val="309"/>
        </w:trPr>
        <w:tc>
          <w:tcPr>
            <w:tcW w:w="15310" w:type="dxa"/>
            <w:gridSpan w:val="25"/>
            <w:hideMark/>
          </w:tcPr>
          <w:p w:rsidR="00081E04" w:rsidRPr="00081E04" w:rsidRDefault="00081E04" w:rsidP="00081E04">
            <w:pPr>
              <w:rPr>
                <w:b/>
                <w:bCs/>
              </w:rPr>
            </w:pPr>
            <w:r w:rsidRPr="00081E04">
              <w:rPr>
                <w:b/>
                <w:bCs/>
              </w:rPr>
              <w:t xml:space="preserve">Проект будівництва індивідуального житлового будинку та господарської будівлі в </w:t>
            </w:r>
            <w:proofErr w:type="spellStart"/>
            <w:r w:rsidRPr="00081E04">
              <w:rPr>
                <w:b/>
                <w:bCs/>
              </w:rPr>
              <w:t>с.Угринів</w:t>
            </w:r>
            <w:proofErr w:type="spellEnd"/>
          </w:p>
        </w:tc>
      </w:tr>
      <w:tr w:rsidR="00081E04" w:rsidRPr="00081E04" w:rsidTr="00081E04">
        <w:trPr>
          <w:trHeight w:val="297"/>
        </w:trPr>
        <w:tc>
          <w:tcPr>
            <w:tcW w:w="7555" w:type="dxa"/>
            <w:gridSpan w:val="11"/>
            <w:hideMark/>
          </w:tcPr>
          <w:p w:rsidR="00081E04" w:rsidRPr="00081E04" w:rsidRDefault="00081E04" w:rsidP="00081E04">
            <w:pPr>
              <w:rPr>
                <w:b/>
                <w:bCs/>
              </w:rPr>
            </w:pPr>
          </w:p>
        </w:tc>
        <w:tc>
          <w:tcPr>
            <w:tcW w:w="7755" w:type="dxa"/>
            <w:gridSpan w:val="14"/>
            <w:hideMark/>
          </w:tcPr>
          <w:p w:rsidR="00081E04" w:rsidRPr="00081E04" w:rsidRDefault="00081E04"/>
        </w:tc>
      </w:tr>
      <w:tr w:rsidR="00081E04" w:rsidRPr="00081E04" w:rsidTr="00081E04">
        <w:trPr>
          <w:trHeight w:val="297"/>
        </w:trPr>
        <w:tc>
          <w:tcPr>
            <w:tcW w:w="15310" w:type="dxa"/>
            <w:gridSpan w:val="25"/>
            <w:hideMark/>
          </w:tcPr>
          <w:p w:rsidR="00081E04" w:rsidRPr="00081E04" w:rsidRDefault="00081E04">
            <w:r w:rsidRPr="00081E04">
              <w:t xml:space="preserve">Складений за поточними цінами станом на 11 червня 2024 р.  </w:t>
            </w:r>
          </w:p>
        </w:tc>
      </w:tr>
      <w:tr w:rsidR="00081E04" w:rsidRPr="00081E04" w:rsidTr="00081E04">
        <w:trPr>
          <w:trHeight w:val="309"/>
        </w:trPr>
        <w:tc>
          <w:tcPr>
            <w:tcW w:w="697" w:type="dxa"/>
            <w:gridSpan w:val="2"/>
            <w:vMerge w:val="restart"/>
            <w:hideMark/>
          </w:tcPr>
          <w:p w:rsidR="00081E04" w:rsidRPr="00081E04" w:rsidRDefault="00081E04" w:rsidP="00081E04">
            <w:r w:rsidRPr="00081E04">
              <w:t>№</w:t>
            </w:r>
            <w:r w:rsidRPr="00081E04">
              <w:br/>
            </w:r>
            <w:proofErr w:type="spellStart"/>
            <w:r w:rsidRPr="00081E04">
              <w:t>Ч.ч</w:t>
            </w:r>
            <w:proofErr w:type="spellEnd"/>
          </w:p>
        </w:tc>
        <w:tc>
          <w:tcPr>
            <w:tcW w:w="1792" w:type="dxa"/>
            <w:gridSpan w:val="2"/>
            <w:vMerge w:val="restart"/>
            <w:hideMark/>
          </w:tcPr>
          <w:p w:rsidR="00081E04" w:rsidRPr="00081E04" w:rsidRDefault="00081E04" w:rsidP="00081E04">
            <w:r w:rsidRPr="00081E04">
              <w:t>Номери</w:t>
            </w:r>
            <w:r w:rsidRPr="00081E04">
              <w:br/>
              <w:t>кошторисів і</w:t>
            </w:r>
            <w:r w:rsidRPr="00081E04">
              <w:br/>
              <w:t>кошторисних</w:t>
            </w:r>
            <w:r w:rsidRPr="00081E04">
              <w:br/>
              <w:t>розрахунків</w:t>
            </w:r>
          </w:p>
        </w:tc>
        <w:tc>
          <w:tcPr>
            <w:tcW w:w="6584" w:type="dxa"/>
            <w:gridSpan w:val="10"/>
            <w:vMerge w:val="restart"/>
            <w:hideMark/>
          </w:tcPr>
          <w:p w:rsidR="00081E04" w:rsidRPr="00081E04" w:rsidRDefault="00081E04" w:rsidP="00081E04">
            <w:r w:rsidRPr="00081E04">
              <w:t xml:space="preserve">Найменування глав, будівель, споруд, лінійних об'єктів </w:t>
            </w:r>
            <w:proofErr w:type="spellStart"/>
            <w:r w:rsidRPr="00081E04">
              <w:t>інженерно-</w:t>
            </w:r>
            <w:proofErr w:type="spellEnd"/>
            <w:r w:rsidRPr="00081E04">
              <w:br/>
              <w:t>транспортної інфраструктури, робіт і витрат</w:t>
            </w:r>
          </w:p>
        </w:tc>
        <w:tc>
          <w:tcPr>
            <w:tcW w:w="6237" w:type="dxa"/>
            <w:gridSpan w:val="11"/>
            <w:hideMark/>
          </w:tcPr>
          <w:p w:rsidR="00081E04" w:rsidRPr="00081E04" w:rsidRDefault="00081E04" w:rsidP="00081E04">
            <w:r w:rsidRPr="00081E04">
              <w:t xml:space="preserve">Кошторисна вартість, </w:t>
            </w:r>
            <w:proofErr w:type="spellStart"/>
            <w:r w:rsidRPr="00081E04">
              <w:t>тис.грн</w:t>
            </w:r>
            <w:proofErr w:type="spellEnd"/>
            <w:r w:rsidRPr="00081E04">
              <w:t>.</w:t>
            </w:r>
          </w:p>
        </w:tc>
      </w:tr>
      <w:tr w:rsidR="00081E04" w:rsidRPr="00081E04" w:rsidTr="00081E04">
        <w:trPr>
          <w:trHeight w:val="837"/>
        </w:trPr>
        <w:tc>
          <w:tcPr>
            <w:tcW w:w="697" w:type="dxa"/>
            <w:gridSpan w:val="2"/>
            <w:vMerge/>
            <w:hideMark/>
          </w:tcPr>
          <w:p w:rsidR="00081E04" w:rsidRPr="00081E04" w:rsidRDefault="00081E04"/>
        </w:tc>
        <w:tc>
          <w:tcPr>
            <w:tcW w:w="1792" w:type="dxa"/>
            <w:gridSpan w:val="2"/>
            <w:vMerge/>
            <w:hideMark/>
          </w:tcPr>
          <w:p w:rsidR="00081E04" w:rsidRPr="00081E04" w:rsidRDefault="00081E04"/>
        </w:tc>
        <w:tc>
          <w:tcPr>
            <w:tcW w:w="6584" w:type="dxa"/>
            <w:gridSpan w:val="10"/>
            <w:vMerge/>
            <w:hideMark/>
          </w:tcPr>
          <w:p w:rsidR="00081E04" w:rsidRPr="00081E04" w:rsidRDefault="00081E04"/>
        </w:tc>
        <w:tc>
          <w:tcPr>
            <w:tcW w:w="1600" w:type="dxa"/>
            <w:gridSpan w:val="3"/>
            <w:hideMark/>
          </w:tcPr>
          <w:p w:rsidR="00081E04" w:rsidRPr="00081E04" w:rsidRDefault="00081E04" w:rsidP="00081E04">
            <w:r w:rsidRPr="00081E04">
              <w:t>будівельних</w:t>
            </w:r>
            <w:r w:rsidRPr="00081E04">
              <w:br/>
              <w:t>робіт</w:t>
            </w:r>
          </w:p>
        </w:tc>
        <w:tc>
          <w:tcPr>
            <w:tcW w:w="1600" w:type="dxa"/>
            <w:gridSpan w:val="3"/>
            <w:hideMark/>
          </w:tcPr>
          <w:p w:rsidR="00081E04" w:rsidRPr="00081E04" w:rsidRDefault="00081E04" w:rsidP="00081E04">
            <w:r w:rsidRPr="00081E04">
              <w:t>устаткування,</w:t>
            </w:r>
            <w:r w:rsidRPr="00081E04">
              <w:br/>
              <w:t>меблів та</w:t>
            </w:r>
            <w:r w:rsidRPr="00081E04">
              <w:br/>
              <w:t>інвентарю</w:t>
            </w:r>
          </w:p>
        </w:tc>
        <w:tc>
          <w:tcPr>
            <w:tcW w:w="1600" w:type="dxa"/>
            <w:gridSpan w:val="3"/>
            <w:hideMark/>
          </w:tcPr>
          <w:p w:rsidR="00081E04" w:rsidRPr="00081E04" w:rsidRDefault="00081E04" w:rsidP="00081E04">
            <w:r w:rsidRPr="00081E04">
              <w:t>інших</w:t>
            </w:r>
            <w:r w:rsidRPr="00081E04">
              <w:br/>
              <w:t>витрат</w:t>
            </w:r>
          </w:p>
        </w:tc>
        <w:tc>
          <w:tcPr>
            <w:tcW w:w="1437" w:type="dxa"/>
            <w:gridSpan w:val="2"/>
            <w:hideMark/>
          </w:tcPr>
          <w:p w:rsidR="00081E04" w:rsidRPr="00081E04" w:rsidRDefault="00081E04" w:rsidP="00081E04">
            <w:r w:rsidRPr="00081E04">
              <w:t>загальна</w:t>
            </w:r>
            <w:r w:rsidRPr="00081E04">
              <w:br/>
              <w:t>вартість</w:t>
            </w:r>
          </w:p>
        </w:tc>
      </w:tr>
      <w:tr w:rsidR="00081E04" w:rsidRPr="00081E04" w:rsidTr="00081E04">
        <w:trPr>
          <w:trHeight w:val="309"/>
        </w:trPr>
        <w:tc>
          <w:tcPr>
            <w:tcW w:w="697" w:type="dxa"/>
            <w:gridSpan w:val="2"/>
            <w:hideMark/>
          </w:tcPr>
          <w:p w:rsidR="00081E04" w:rsidRPr="00081E04" w:rsidRDefault="00081E04" w:rsidP="00081E04">
            <w:r w:rsidRPr="00081E04">
              <w:t>1</w:t>
            </w:r>
          </w:p>
        </w:tc>
        <w:tc>
          <w:tcPr>
            <w:tcW w:w="1792" w:type="dxa"/>
            <w:gridSpan w:val="2"/>
            <w:hideMark/>
          </w:tcPr>
          <w:p w:rsidR="00081E04" w:rsidRPr="00081E04" w:rsidRDefault="00081E04" w:rsidP="00081E04">
            <w:r w:rsidRPr="00081E04">
              <w:t>2</w:t>
            </w:r>
          </w:p>
        </w:tc>
        <w:tc>
          <w:tcPr>
            <w:tcW w:w="6584" w:type="dxa"/>
            <w:gridSpan w:val="10"/>
            <w:hideMark/>
          </w:tcPr>
          <w:p w:rsidR="00081E04" w:rsidRPr="00081E04" w:rsidRDefault="00081E04" w:rsidP="00081E04">
            <w:r w:rsidRPr="00081E04">
              <w:t>3</w:t>
            </w:r>
          </w:p>
        </w:tc>
        <w:tc>
          <w:tcPr>
            <w:tcW w:w="1600" w:type="dxa"/>
            <w:gridSpan w:val="3"/>
            <w:hideMark/>
          </w:tcPr>
          <w:p w:rsidR="00081E04" w:rsidRPr="00081E04" w:rsidRDefault="00081E04" w:rsidP="00081E04">
            <w:r w:rsidRPr="00081E04">
              <w:t>4</w:t>
            </w:r>
          </w:p>
        </w:tc>
        <w:tc>
          <w:tcPr>
            <w:tcW w:w="1600" w:type="dxa"/>
            <w:gridSpan w:val="3"/>
            <w:hideMark/>
          </w:tcPr>
          <w:p w:rsidR="00081E04" w:rsidRPr="00081E04" w:rsidRDefault="00081E04" w:rsidP="00081E04">
            <w:r w:rsidRPr="00081E04">
              <w:t>5</w:t>
            </w:r>
          </w:p>
        </w:tc>
        <w:tc>
          <w:tcPr>
            <w:tcW w:w="1600" w:type="dxa"/>
            <w:gridSpan w:val="3"/>
            <w:hideMark/>
          </w:tcPr>
          <w:p w:rsidR="00081E04" w:rsidRPr="00081E04" w:rsidRDefault="00081E04" w:rsidP="00081E04">
            <w:r w:rsidRPr="00081E04">
              <w:t>6</w:t>
            </w:r>
          </w:p>
        </w:tc>
        <w:tc>
          <w:tcPr>
            <w:tcW w:w="1437" w:type="dxa"/>
            <w:gridSpan w:val="2"/>
            <w:hideMark/>
          </w:tcPr>
          <w:p w:rsidR="00081E04" w:rsidRPr="00081E04" w:rsidRDefault="00081E04" w:rsidP="00081E04">
            <w:r w:rsidRPr="00081E04">
              <w:t>7</w:t>
            </w:r>
          </w:p>
        </w:tc>
      </w:tr>
      <w:tr w:rsidR="00081E04" w:rsidRPr="00081E04" w:rsidTr="00081E04">
        <w:trPr>
          <w:trHeight w:val="858"/>
        </w:trPr>
        <w:tc>
          <w:tcPr>
            <w:tcW w:w="697" w:type="dxa"/>
            <w:gridSpan w:val="2"/>
            <w:hideMark/>
          </w:tcPr>
          <w:p w:rsidR="00081E04" w:rsidRPr="00081E04" w:rsidRDefault="00081E04">
            <w:r w:rsidRPr="00081E04">
              <w:t> </w:t>
            </w:r>
          </w:p>
        </w:tc>
        <w:tc>
          <w:tcPr>
            <w:tcW w:w="1792" w:type="dxa"/>
            <w:gridSpan w:val="2"/>
            <w:hideMark/>
          </w:tcPr>
          <w:p w:rsidR="00081E04" w:rsidRPr="00081E04" w:rsidRDefault="00081E04">
            <w:r w:rsidRPr="00081E04">
              <w:t> </w:t>
            </w:r>
          </w:p>
        </w:tc>
        <w:tc>
          <w:tcPr>
            <w:tcW w:w="6584" w:type="dxa"/>
            <w:gridSpan w:val="10"/>
            <w:hideMark/>
          </w:tcPr>
          <w:p w:rsidR="00081E04" w:rsidRPr="00081E04" w:rsidRDefault="00081E04">
            <w:pPr>
              <w:rPr>
                <w:b/>
                <w:bCs/>
              </w:rPr>
            </w:pPr>
            <w:r w:rsidRPr="00081E04">
              <w:rPr>
                <w:b/>
                <w:bCs/>
              </w:rPr>
              <w:br/>
              <w:t>Глава 2. Об'єкти основного призначення</w:t>
            </w:r>
            <w:r w:rsidRPr="00081E04">
              <w:rPr>
                <w:b/>
                <w:bCs/>
              </w:rPr>
              <w:br/>
            </w:r>
          </w:p>
        </w:tc>
        <w:tc>
          <w:tcPr>
            <w:tcW w:w="1600" w:type="dxa"/>
            <w:gridSpan w:val="3"/>
            <w:hideMark/>
          </w:tcPr>
          <w:p w:rsidR="00081E04" w:rsidRPr="00081E04" w:rsidRDefault="00081E04">
            <w:pPr>
              <w:rPr>
                <w:b/>
                <w:bCs/>
              </w:rPr>
            </w:pPr>
            <w:r w:rsidRPr="00081E04">
              <w:rPr>
                <w:b/>
                <w:bCs/>
              </w:rPr>
              <w:t> </w:t>
            </w:r>
          </w:p>
        </w:tc>
        <w:tc>
          <w:tcPr>
            <w:tcW w:w="1600" w:type="dxa"/>
            <w:gridSpan w:val="3"/>
            <w:hideMark/>
          </w:tcPr>
          <w:p w:rsidR="00081E04" w:rsidRPr="00081E04" w:rsidRDefault="00081E04">
            <w:pPr>
              <w:rPr>
                <w:b/>
                <w:bCs/>
              </w:rPr>
            </w:pPr>
            <w:r w:rsidRPr="00081E04">
              <w:rPr>
                <w:b/>
                <w:bCs/>
              </w:rPr>
              <w:t> </w:t>
            </w:r>
          </w:p>
        </w:tc>
        <w:tc>
          <w:tcPr>
            <w:tcW w:w="1600" w:type="dxa"/>
            <w:gridSpan w:val="3"/>
            <w:hideMark/>
          </w:tcPr>
          <w:p w:rsidR="00081E04" w:rsidRPr="00081E04" w:rsidRDefault="00081E04">
            <w:pPr>
              <w:rPr>
                <w:b/>
                <w:bCs/>
              </w:rPr>
            </w:pPr>
            <w:r w:rsidRPr="00081E04">
              <w:rPr>
                <w:b/>
                <w:bCs/>
              </w:rPr>
              <w:t> </w:t>
            </w:r>
          </w:p>
        </w:tc>
        <w:tc>
          <w:tcPr>
            <w:tcW w:w="1437" w:type="dxa"/>
            <w:gridSpan w:val="2"/>
            <w:hideMark/>
          </w:tcPr>
          <w:p w:rsidR="00081E04" w:rsidRPr="00081E04" w:rsidRDefault="00081E04">
            <w:pPr>
              <w:rPr>
                <w:b/>
                <w:bCs/>
              </w:rPr>
            </w:pPr>
            <w:r w:rsidRPr="00081E04">
              <w:rPr>
                <w:b/>
                <w:bCs/>
              </w:rPr>
              <w:t> </w:t>
            </w:r>
          </w:p>
        </w:tc>
      </w:tr>
      <w:tr w:rsidR="00081E04" w:rsidRPr="00081E04" w:rsidTr="00081E04">
        <w:trPr>
          <w:trHeight w:val="297"/>
        </w:trPr>
        <w:tc>
          <w:tcPr>
            <w:tcW w:w="697" w:type="dxa"/>
            <w:gridSpan w:val="2"/>
            <w:hideMark/>
          </w:tcPr>
          <w:p w:rsidR="00081E04" w:rsidRPr="00081E04" w:rsidRDefault="00081E04" w:rsidP="00081E04">
            <w:r w:rsidRPr="00081E04">
              <w:t>1</w:t>
            </w:r>
          </w:p>
        </w:tc>
        <w:tc>
          <w:tcPr>
            <w:tcW w:w="1792" w:type="dxa"/>
            <w:gridSpan w:val="2"/>
            <w:hideMark/>
          </w:tcPr>
          <w:p w:rsidR="00081E04" w:rsidRPr="00081E04" w:rsidRDefault="00081E04" w:rsidP="00081E04">
            <w:r w:rsidRPr="00081E04">
              <w:t>02-01</w:t>
            </w:r>
          </w:p>
        </w:tc>
        <w:tc>
          <w:tcPr>
            <w:tcW w:w="6584" w:type="dxa"/>
            <w:gridSpan w:val="10"/>
            <w:hideMark/>
          </w:tcPr>
          <w:p w:rsidR="00081E04" w:rsidRPr="00081E04" w:rsidRDefault="00081E04">
            <w:r w:rsidRPr="00081E04">
              <w:t>Нове будівництво</w:t>
            </w:r>
          </w:p>
        </w:tc>
        <w:tc>
          <w:tcPr>
            <w:tcW w:w="1600" w:type="dxa"/>
            <w:gridSpan w:val="3"/>
            <w:hideMark/>
          </w:tcPr>
          <w:p w:rsidR="00081E04" w:rsidRPr="00081E04" w:rsidRDefault="00081E04" w:rsidP="00081E04">
            <w:r w:rsidRPr="00081E04">
              <w:t>6780,806</w:t>
            </w:r>
          </w:p>
        </w:tc>
        <w:tc>
          <w:tcPr>
            <w:tcW w:w="1600" w:type="dxa"/>
            <w:gridSpan w:val="3"/>
            <w:noWrap/>
            <w:hideMark/>
          </w:tcPr>
          <w:p w:rsidR="00081E04" w:rsidRPr="00081E04" w:rsidRDefault="00081E04" w:rsidP="00081E04">
            <w:r w:rsidRPr="00081E04">
              <w:t xml:space="preserve">  -    </w:t>
            </w:r>
          </w:p>
        </w:tc>
        <w:tc>
          <w:tcPr>
            <w:tcW w:w="1600" w:type="dxa"/>
            <w:gridSpan w:val="3"/>
            <w:noWrap/>
            <w:hideMark/>
          </w:tcPr>
          <w:p w:rsidR="00081E04" w:rsidRPr="00081E04" w:rsidRDefault="00081E04" w:rsidP="00081E04">
            <w:r w:rsidRPr="00081E04">
              <w:t xml:space="preserve">  -    </w:t>
            </w:r>
          </w:p>
        </w:tc>
        <w:tc>
          <w:tcPr>
            <w:tcW w:w="1437" w:type="dxa"/>
            <w:gridSpan w:val="2"/>
            <w:hideMark/>
          </w:tcPr>
          <w:p w:rsidR="00081E04" w:rsidRPr="00081E04" w:rsidRDefault="00081E04" w:rsidP="00081E04">
            <w:r w:rsidRPr="00081E04">
              <w:t>6780,806</w:t>
            </w:r>
          </w:p>
        </w:tc>
      </w:tr>
      <w:tr w:rsidR="00081E04" w:rsidRPr="00081E04" w:rsidTr="00081E04">
        <w:trPr>
          <w:trHeight w:val="297"/>
        </w:trPr>
        <w:tc>
          <w:tcPr>
            <w:tcW w:w="697" w:type="dxa"/>
            <w:gridSpan w:val="2"/>
            <w:hideMark/>
          </w:tcPr>
          <w:p w:rsidR="00081E04" w:rsidRPr="00081E04" w:rsidRDefault="00081E04">
            <w:r w:rsidRPr="00081E04">
              <w:t> </w:t>
            </w:r>
          </w:p>
        </w:tc>
        <w:tc>
          <w:tcPr>
            <w:tcW w:w="1792" w:type="dxa"/>
            <w:gridSpan w:val="2"/>
            <w:hideMark/>
          </w:tcPr>
          <w:p w:rsidR="00081E04" w:rsidRPr="00081E04" w:rsidRDefault="00081E04">
            <w:r w:rsidRPr="00081E04">
              <w:t> </w:t>
            </w:r>
          </w:p>
        </w:tc>
        <w:tc>
          <w:tcPr>
            <w:tcW w:w="6584" w:type="dxa"/>
            <w:gridSpan w:val="10"/>
            <w:hideMark/>
          </w:tcPr>
          <w:p w:rsidR="00081E04" w:rsidRPr="00081E04" w:rsidRDefault="00081E04">
            <w:r w:rsidRPr="00081E04">
              <w:t>----------------------------------------------------------------------------------------------------</w:t>
            </w:r>
          </w:p>
        </w:tc>
        <w:tc>
          <w:tcPr>
            <w:tcW w:w="1600" w:type="dxa"/>
            <w:gridSpan w:val="3"/>
            <w:hideMark/>
          </w:tcPr>
          <w:p w:rsidR="00081E04" w:rsidRPr="00081E04" w:rsidRDefault="00081E04">
            <w:r w:rsidRPr="00081E04">
              <w:t>--------------------</w:t>
            </w:r>
          </w:p>
        </w:tc>
        <w:tc>
          <w:tcPr>
            <w:tcW w:w="1600" w:type="dxa"/>
            <w:gridSpan w:val="3"/>
            <w:hideMark/>
          </w:tcPr>
          <w:p w:rsidR="00081E04" w:rsidRPr="00081E04" w:rsidRDefault="00081E04">
            <w:r w:rsidRPr="00081E04">
              <w:t>--------------------</w:t>
            </w:r>
          </w:p>
        </w:tc>
        <w:tc>
          <w:tcPr>
            <w:tcW w:w="1600" w:type="dxa"/>
            <w:gridSpan w:val="3"/>
            <w:hideMark/>
          </w:tcPr>
          <w:p w:rsidR="00081E04" w:rsidRPr="00081E04" w:rsidRDefault="00081E04">
            <w:r w:rsidRPr="00081E04">
              <w:t>--------------------</w:t>
            </w:r>
          </w:p>
        </w:tc>
        <w:tc>
          <w:tcPr>
            <w:tcW w:w="1437" w:type="dxa"/>
            <w:gridSpan w:val="2"/>
            <w:hideMark/>
          </w:tcPr>
          <w:p w:rsidR="00081E04" w:rsidRPr="00081E04" w:rsidRDefault="00081E04">
            <w:r w:rsidRPr="00081E04">
              <w:t>--------------------</w:t>
            </w:r>
          </w:p>
        </w:tc>
      </w:tr>
      <w:tr w:rsidR="00081E04" w:rsidRPr="00081E04" w:rsidTr="00081E04">
        <w:trPr>
          <w:trHeight w:val="309"/>
        </w:trPr>
        <w:tc>
          <w:tcPr>
            <w:tcW w:w="697" w:type="dxa"/>
            <w:gridSpan w:val="2"/>
            <w:hideMark/>
          </w:tcPr>
          <w:p w:rsidR="00081E04" w:rsidRPr="00081E04" w:rsidRDefault="00081E04">
            <w:r w:rsidRPr="00081E04">
              <w:t> </w:t>
            </w:r>
          </w:p>
        </w:tc>
        <w:tc>
          <w:tcPr>
            <w:tcW w:w="1792" w:type="dxa"/>
            <w:gridSpan w:val="2"/>
            <w:hideMark/>
          </w:tcPr>
          <w:p w:rsidR="00081E04" w:rsidRPr="00081E04" w:rsidRDefault="00081E04">
            <w:r w:rsidRPr="00081E04">
              <w:t> </w:t>
            </w:r>
          </w:p>
        </w:tc>
        <w:tc>
          <w:tcPr>
            <w:tcW w:w="6584" w:type="dxa"/>
            <w:gridSpan w:val="10"/>
            <w:hideMark/>
          </w:tcPr>
          <w:p w:rsidR="00081E04" w:rsidRPr="00081E04" w:rsidRDefault="00081E04">
            <w:pPr>
              <w:rPr>
                <w:b/>
                <w:bCs/>
              </w:rPr>
            </w:pPr>
            <w:r w:rsidRPr="00081E04">
              <w:rPr>
                <w:b/>
                <w:bCs/>
              </w:rPr>
              <w:t xml:space="preserve">Разом по </w:t>
            </w:r>
            <w:proofErr w:type="spellStart"/>
            <w:r w:rsidRPr="00081E04">
              <w:rPr>
                <w:b/>
                <w:bCs/>
              </w:rPr>
              <w:t>главi</w:t>
            </w:r>
            <w:proofErr w:type="spellEnd"/>
            <w:r w:rsidRPr="00081E04">
              <w:rPr>
                <w:b/>
                <w:bCs/>
              </w:rPr>
              <w:t xml:space="preserve"> 2:</w:t>
            </w:r>
          </w:p>
        </w:tc>
        <w:tc>
          <w:tcPr>
            <w:tcW w:w="1600" w:type="dxa"/>
            <w:gridSpan w:val="3"/>
            <w:hideMark/>
          </w:tcPr>
          <w:p w:rsidR="00081E04" w:rsidRPr="00081E04" w:rsidRDefault="00081E04" w:rsidP="00081E04">
            <w:r w:rsidRPr="00081E04">
              <w:t>6780,806</w:t>
            </w:r>
          </w:p>
        </w:tc>
        <w:tc>
          <w:tcPr>
            <w:tcW w:w="1600" w:type="dxa"/>
            <w:gridSpan w:val="3"/>
            <w:noWrap/>
            <w:hideMark/>
          </w:tcPr>
          <w:p w:rsidR="00081E04" w:rsidRPr="00081E04" w:rsidRDefault="00081E04" w:rsidP="00081E04">
            <w:r w:rsidRPr="00081E04">
              <w:t xml:space="preserve">  -    </w:t>
            </w:r>
          </w:p>
        </w:tc>
        <w:tc>
          <w:tcPr>
            <w:tcW w:w="1600" w:type="dxa"/>
            <w:gridSpan w:val="3"/>
            <w:noWrap/>
            <w:hideMark/>
          </w:tcPr>
          <w:p w:rsidR="00081E04" w:rsidRPr="00081E04" w:rsidRDefault="00081E04" w:rsidP="00081E04">
            <w:r w:rsidRPr="00081E04">
              <w:t xml:space="preserve">  -    </w:t>
            </w:r>
          </w:p>
        </w:tc>
        <w:tc>
          <w:tcPr>
            <w:tcW w:w="1437" w:type="dxa"/>
            <w:gridSpan w:val="2"/>
            <w:hideMark/>
          </w:tcPr>
          <w:p w:rsidR="00081E04" w:rsidRPr="00081E04" w:rsidRDefault="00081E04" w:rsidP="00081E04">
            <w:r w:rsidRPr="00081E04">
              <w:t>6780,806</w:t>
            </w:r>
          </w:p>
        </w:tc>
      </w:tr>
      <w:tr w:rsidR="00081E04" w:rsidRPr="00081E04" w:rsidTr="00081E04">
        <w:trPr>
          <w:trHeight w:val="309"/>
        </w:trPr>
        <w:tc>
          <w:tcPr>
            <w:tcW w:w="697" w:type="dxa"/>
            <w:gridSpan w:val="2"/>
            <w:hideMark/>
          </w:tcPr>
          <w:p w:rsidR="00081E04" w:rsidRPr="00081E04" w:rsidRDefault="00081E04">
            <w:r w:rsidRPr="00081E04">
              <w:t> </w:t>
            </w:r>
          </w:p>
        </w:tc>
        <w:tc>
          <w:tcPr>
            <w:tcW w:w="1792" w:type="dxa"/>
            <w:gridSpan w:val="2"/>
            <w:hideMark/>
          </w:tcPr>
          <w:p w:rsidR="00081E04" w:rsidRPr="00081E04" w:rsidRDefault="00081E04" w:rsidP="00081E04">
            <w:r w:rsidRPr="00081E04">
              <w:t> </w:t>
            </w:r>
          </w:p>
        </w:tc>
        <w:tc>
          <w:tcPr>
            <w:tcW w:w="6584" w:type="dxa"/>
            <w:gridSpan w:val="10"/>
            <w:hideMark/>
          </w:tcPr>
          <w:p w:rsidR="00081E04" w:rsidRPr="00081E04" w:rsidRDefault="00081E04">
            <w:pPr>
              <w:rPr>
                <w:b/>
                <w:bCs/>
              </w:rPr>
            </w:pPr>
            <w:r w:rsidRPr="00081E04">
              <w:rPr>
                <w:b/>
                <w:bCs/>
              </w:rPr>
              <w:t>Разом по главах 1-7:</w:t>
            </w:r>
          </w:p>
        </w:tc>
        <w:tc>
          <w:tcPr>
            <w:tcW w:w="1600" w:type="dxa"/>
            <w:gridSpan w:val="3"/>
            <w:hideMark/>
          </w:tcPr>
          <w:p w:rsidR="00081E04" w:rsidRPr="00081E04" w:rsidRDefault="00081E04" w:rsidP="00081E04">
            <w:r w:rsidRPr="00081E04">
              <w:t>6780,806</w:t>
            </w:r>
          </w:p>
        </w:tc>
        <w:tc>
          <w:tcPr>
            <w:tcW w:w="1600" w:type="dxa"/>
            <w:gridSpan w:val="3"/>
            <w:noWrap/>
            <w:hideMark/>
          </w:tcPr>
          <w:p w:rsidR="00081E04" w:rsidRPr="00081E04" w:rsidRDefault="00081E04" w:rsidP="00081E04">
            <w:r w:rsidRPr="00081E04">
              <w:t xml:space="preserve">  -    </w:t>
            </w:r>
          </w:p>
        </w:tc>
        <w:tc>
          <w:tcPr>
            <w:tcW w:w="1600" w:type="dxa"/>
            <w:gridSpan w:val="3"/>
            <w:noWrap/>
            <w:hideMark/>
          </w:tcPr>
          <w:p w:rsidR="00081E04" w:rsidRPr="00081E04" w:rsidRDefault="00081E04" w:rsidP="00081E04">
            <w:r w:rsidRPr="00081E04">
              <w:t xml:space="preserve">  -    </w:t>
            </w:r>
          </w:p>
        </w:tc>
        <w:tc>
          <w:tcPr>
            <w:tcW w:w="1437" w:type="dxa"/>
            <w:gridSpan w:val="2"/>
            <w:hideMark/>
          </w:tcPr>
          <w:p w:rsidR="00081E04" w:rsidRPr="00081E04" w:rsidRDefault="00081E04" w:rsidP="00081E04">
            <w:r w:rsidRPr="00081E04">
              <w:t>6780,806</w:t>
            </w:r>
          </w:p>
        </w:tc>
      </w:tr>
      <w:tr w:rsidR="00081E04" w:rsidRPr="00081E04" w:rsidTr="00081E04">
        <w:trPr>
          <w:trHeight w:val="309"/>
        </w:trPr>
        <w:tc>
          <w:tcPr>
            <w:tcW w:w="697" w:type="dxa"/>
            <w:gridSpan w:val="2"/>
            <w:hideMark/>
          </w:tcPr>
          <w:p w:rsidR="00081E04" w:rsidRPr="00081E04" w:rsidRDefault="00081E04">
            <w:r w:rsidRPr="00081E04">
              <w:lastRenderedPageBreak/>
              <w:t> </w:t>
            </w:r>
          </w:p>
        </w:tc>
        <w:tc>
          <w:tcPr>
            <w:tcW w:w="1792" w:type="dxa"/>
            <w:gridSpan w:val="2"/>
            <w:hideMark/>
          </w:tcPr>
          <w:p w:rsidR="00081E04" w:rsidRPr="00081E04" w:rsidRDefault="00081E04" w:rsidP="00081E04">
            <w:r w:rsidRPr="00081E04">
              <w:t> </w:t>
            </w:r>
          </w:p>
        </w:tc>
        <w:tc>
          <w:tcPr>
            <w:tcW w:w="6584" w:type="dxa"/>
            <w:gridSpan w:val="10"/>
            <w:hideMark/>
          </w:tcPr>
          <w:p w:rsidR="00081E04" w:rsidRPr="00081E04" w:rsidRDefault="00081E04">
            <w:pPr>
              <w:rPr>
                <w:b/>
                <w:bCs/>
              </w:rPr>
            </w:pPr>
            <w:r w:rsidRPr="00081E04">
              <w:rPr>
                <w:b/>
                <w:bCs/>
              </w:rPr>
              <w:t>Разом по главах 1-8:</w:t>
            </w:r>
          </w:p>
        </w:tc>
        <w:tc>
          <w:tcPr>
            <w:tcW w:w="1600" w:type="dxa"/>
            <w:gridSpan w:val="3"/>
            <w:hideMark/>
          </w:tcPr>
          <w:p w:rsidR="00081E04" w:rsidRPr="00081E04" w:rsidRDefault="00081E04" w:rsidP="00081E04">
            <w:r w:rsidRPr="00081E04">
              <w:t>6780,806</w:t>
            </w:r>
          </w:p>
        </w:tc>
        <w:tc>
          <w:tcPr>
            <w:tcW w:w="1600" w:type="dxa"/>
            <w:gridSpan w:val="3"/>
            <w:noWrap/>
            <w:hideMark/>
          </w:tcPr>
          <w:p w:rsidR="00081E04" w:rsidRPr="00081E04" w:rsidRDefault="00081E04" w:rsidP="00081E04">
            <w:r w:rsidRPr="00081E04">
              <w:t xml:space="preserve">  -    </w:t>
            </w:r>
          </w:p>
        </w:tc>
        <w:tc>
          <w:tcPr>
            <w:tcW w:w="1600" w:type="dxa"/>
            <w:gridSpan w:val="3"/>
            <w:noWrap/>
            <w:hideMark/>
          </w:tcPr>
          <w:p w:rsidR="00081E04" w:rsidRPr="00081E04" w:rsidRDefault="00081E04" w:rsidP="00081E04">
            <w:r w:rsidRPr="00081E04">
              <w:t xml:space="preserve">  -    </w:t>
            </w:r>
          </w:p>
        </w:tc>
        <w:tc>
          <w:tcPr>
            <w:tcW w:w="1437" w:type="dxa"/>
            <w:gridSpan w:val="2"/>
            <w:hideMark/>
          </w:tcPr>
          <w:p w:rsidR="00081E04" w:rsidRPr="00081E04" w:rsidRDefault="00081E04" w:rsidP="00081E04">
            <w:r w:rsidRPr="00081E04">
              <w:t>6780,806</w:t>
            </w:r>
          </w:p>
        </w:tc>
      </w:tr>
      <w:tr w:rsidR="00081E04" w:rsidRPr="00081E04" w:rsidTr="00081E04">
        <w:trPr>
          <w:trHeight w:val="858"/>
        </w:trPr>
        <w:tc>
          <w:tcPr>
            <w:tcW w:w="697" w:type="dxa"/>
            <w:gridSpan w:val="2"/>
            <w:hideMark/>
          </w:tcPr>
          <w:p w:rsidR="00081E04" w:rsidRPr="00081E04" w:rsidRDefault="00081E04">
            <w:r w:rsidRPr="00081E04">
              <w:t> </w:t>
            </w:r>
          </w:p>
        </w:tc>
        <w:tc>
          <w:tcPr>
            <w:tcW w:w="1792" w:type="dxa"/>
            <w:gridSpan w:val="2"/>
            <w:hideMark/>
          </w:tcPr>
          <w:p w:rsidR="00081E04" w:rsidRPr="00081E04" w:rsidRDefault="00081E04">
            <w:r w:rsidRPr="00081E04">
              <w:t> </w:t>
            </w:r>
          </w:p>
        </w:tc>
        <w:tc>
          <w:tcPr>
            <w:tcW w:w="6584" w:type="dxa"/>
            <w:gridSpan w:val="10"/>
            <w:hideMark/>
          </w:tcPr>
          <w:p w:rsidR="00081E04" w:rsidRPr="00081E04" w:rsidRDefault="00081E04">
            <w:pPr>
              <w:rPr>
                <w:b/>
                <w:bCs/>
              </w:rPr>
            </w:pPr>
            <w:r w:rsidRPr="00081E04">
              <w:rPr>
                <w:b/>
                <w:bCs/>
              </w:rPr>
              <w:br/>
              <w:t xml:space="preserve">Глава 9. Кошти на </w:t>
            </w:r>
            <w:proofErr w:type="spellStart"/>
            <w:r w:rsidRPr="00081E04">
              <w:rPr>
                <w:b/>
                <w:bCs/>
              </w:rPr>
              <w:t>іншi</w:t>
            </w:r>
            <w:proofErr w:type="spellEnd"/>
            <w:r w:rsidRPr="00081E04">
              <w:rPr>
                <w:b/>
                <w:bCs/>
              </w:rPr>
              <w:t xml:space="preserve"> роботи та витрати</w:t>
            </w:r>
            <w:r w:rsidRPr="00081E04">
              <w:rPr>
                <w:b/>
                <w:bCs/>
              </w:rPr>
              <w:br/>
            </w:r>
          </w:p>
        </w:tc>
        <w:tc>
          <w:tcPr>
            <w:tcW w:w="1600" w:type="dxa"/>
            <w:gridSpan w:val="3"/>
            <w:hideMark/>
          </w:tcPr>
          <w:p w:rsidR="00081E04" w:rsidRPr="00081E04" w:rsidRDefault="00081E04">
            <w:pPr>
              <w:rPr>
                <w:b/>
                <w:bCs/>
              </w:rPr>
            </w:pPr>
            <w:r w:rsidRPr="00081E04">
              <w:rPr>
                <w:b/>
                <w:bCs/>
              </w:rPr>
              <w:t> </w:t>
            </w:r>
          </w:p>
        </w:tc>
        <w:tc>
          <w:tcPr>
            <w:tcW w:w="1600" w:type="dxa"/>
            <w:gridSpan w:val="3"/>
            <w:hideMark/>
          </w:tcPr>
          <w:p w:rsidR="00081E04" w:rsidRPr="00081E04" w:rsidRDefault="00081E04">
            <w:pPr>
              <w:rPr>
                <w:b/>
                <w:bCs/>
              </w:rPr>
            </w:pPr>
            <w:r w:rsidRPr="00081E04">
              <w:rPr>
                <w:b/>
                <w:bCs/>
              </w:rPr>
              <w:t> </w:t>
            </w:r>
          </w:p>
        </w:tc>
        <w:tc>
          <w:tcPr>
            <w:tcW w:w="1600" w:type="dxa"/>
            <w:gridSpan w:val="3"/>
            <w:hideMark/>
          </w:tcPr>
          <w:p w:rsidR="00081E04" w:rsidRPr="00081E04" w:rsidRDefault="00081E04">
            <w:pPr>
              <w:rPr>
                <w:b/>
                <w:bCs/>
              </w:rPr>
            </w:pPr>
            <w:r w:rsidRPr="00081E04">
              <w:rPr>
                <w:b/>
                <w:bCs/>
              </w:rPr>
              <w:t> </w:t>
            </w:r>
          </w:p>
        </w:tc>
        <w:tc>
          <w:tcPr>
            <w:tcW w:w="1437" w:type="dxa"/>
            <w:gridSpan w:val="2"/>
            <w:hideMark/>
          </w:tcPr>
          <w:p w:rsidR="00081E04" w:rsidRPr="00081E04" w:rsidRDefault="00081E04">
            <w:pPr>
              <w:rPr>
                <w:b/>
                <w:bCs/>
              </w:rPr>
            </w:pPr>
            <w:r w:rsidRPr="00081E04">
              <w:rPr>
                <w:b/>
                <w:bCs/>
              </w:rPr>
              <w:t> </w:t>
            </w:r>
          </w:p>
        </w:tc>
      </w:tr>
      <w:tr w:rsidR="00081E04" w:rsidRPr="00081E04" w:rsidTr="00081E04">
        <w:trPr>
          <w:trHeight w:val="564"/>
        </w:trPr>
        <w:tc>
          <w:tcPr>
            <w:tcW w:w="697" w:type="dxa"/>
            <w:gridSpan w:val="2"/>
            <w:hideMark/>
          </w:tcPr>
          <w:p w:rsidR="00081E04" w:rsidRPr="00081E04" w:rsidRDefault="00081E04" w:rsidP="00081E04">
            <w:r w:rsidRPr="00081E04">
              <w:t>2</w:t>
            </w:r>
          </w:p>
        </w:tc>
        <w:tc>
          <w:tcPr>
            <w:tcW w:w="1792" w:type="dxa"/>
            <w:gridSpan w:val="2"/>
            <w:hideMark/>
          </w:tcPr>
          <w:p w:rsidR="00081E04" w:rsidRPr="00081E04" w:rsidRDefault="00081E04" w:rsidP="00081E04">
            <w:r w:rsidRPr="00081E04">
              <w:t>Розрахунок</w:t>
            </w:r>
            <w:r w:rsidRPr="00081E04">
              <w:br/>
              <w:t>N П-929</w:t>
            </w:r>
          </w:p>
        </w:tc>
        <w:tc>
          <w:tcPr>
            <w:tcW w:w="6584" w:type="dxa"/>
            <w:gridSpan w:val="10"/>
            <w:hideMark/>
          </w:tcPr>
          <w:p w:rsidR="00081E04" w:rsidRPr="00081E04" w:rsidRDefault="00081E04">
            <w:r w:rsidRPr="00081E04">
              <w:t xml:space="preserve">Кошти на </w:t>
            </w:r>
            <w:proofErr w:type="spellStart"/>
            <w:r w:rsidRPr="00081E04">
              <w:t>вiдрядження</w:t>
            </w:r>
            <w:proofErr w:type="spellEnd"/>
            <w:r w:rsidRPr="00081E04">
              <w:t xml:space="preserve"> </w:t>
            </w:r>
            <w:proofErr w:type="spellStart"/>
            <w:r w:rsidRPr="00081E04">
              <w:t>працiвникiв</w:t>
            </w:r>
            <w:proofErr w:type="spellEnd"/>
            <w:r w:rsidRPr="00081E04">
              <w:t xml:space="preserve"> будівельних </w:t>
            </w:r>
            <w:proofErr w:type="spellStart"/>
            <w:r w:rsidRPr="00081E04">
              <w:t>органiзацiй</w:t>
            </w:r>
            <w:proofErr w:type="spellEnd"/>
            <w:r w:rsidRPr="00081E04">
              <w:t xml:space="preserve"> на об'єкт</w:t>
            </w:r>
            <w:r w:rsidRPr="00081E04">
              <w:br/>
              <w:t>будівництва</w:t>
            </w:r>
          </w:p>
        </w:tc>
        <w:tc>
          <w:tcPr>
            <w:tcW w:w="1600" w:type="dxa"/>
            <w:gridSpan w:val="3"/>
            <w:noWrap/>
            <w:hideMark/>
          </w:tcPr>
          <w:p w:rsidR="00081E04" w:rsidRPr="00081E04" w:rsidRDefault="00081E04" w:rsidP="00081E04">
            <w:r w:rsidRPr="00081E04">
              <w:t xml:space="preserve">  -    </w:t>
            </w:r>
          </w:p>
        </w:tc>
        <w:tc>
          <w:tcPr>
            <w:tcW w:w="1600" w:type="dxa"/>
            <w:gridSpan w:val="3"/>
            <w:noWrap/>
            <w:hideMark/>
          </w:tcPr>
          <w:p w:rsidR="00081E04" w:rsidRPr="00081E04" w:rsidRDefault="00081E04" w:rsidP="00081E04">
            <w:r w:rsidRPr="00081E04">
              <w:t xml:space="preserve">  -    </w:t>
            </w:r>
          </w:p>
        </w:tc>
        <w:tc>
          <w:tcPr>
            <w:tcW w:w="1600" w:type="dxa"/>
            <w:gridSpan w:val="3"/>
            <w:hideMark/>
          </w:tcPr>
          <w:p w:rsidR="00081E04" w:rsidRPr="00081E04" w:rsidRDefault="00081E04" w:rsidP="00081E04">
            <w:r w:rsidRPr="00081E04">
              <w:t>657,812</w:t>
            </w:r>
          </w:p>
        </w:tc>
        <w:tc>
          <w:tcPr>
            <w:tcW w:w="1437" w:type="dxa"/>
            <w:gridSpan w:val="2"/>
            <w:hideMark/>
          </w:tcPr>
          <w:p w:rsidR="00081E04" w:rsidRPr="00081E04" w:rsidRDefault="00081E04" w:rsidP="00081E04">
            <w:r w:rsidRPr="00081E04">
              <w:t>657,812</w:t>
            </w:r>
          </w:p>
        </w:tc>
      </w:tr>
      <w:tr w:rsidR="00081E04" w:rsidRPr="00081E04" w:rsidTr="00081E04">
        <w:trPr>
          <w:trHeight w:val="318"/>
        </w:trPr>
        <w:tc>
          <w:tcPr>
            <w:tcW w:w="697" w:type="dxa"/>
            <w:gridSpan w:val="2"/>
            <w:hideMark/>
          </w:tcPr>
          <w:p w:rsidR="00081E04" w:rsidRPr="00081E04" w:rsidRDefault="00081E04" w:rsidP="00081E04">
            <w:r w:rsidRPr="00081E04">
              <w:t>1</w:t>
            </w:r>
          </w:p>
        </w:tc>
        <w:tc>
          <w:tcPr>
            <w:tcW w:w="1792" w:type="dxa"/>
            <w:gridSpan w:val="2"/>
            <w:hideMark/>
          </w:tcPr>
          <w:p w:rsidR="00081E04" w:rsidRPr="00081E04" w:rsidRDefault="00081E04" w:rsidP="00081E04">
            <w:r w:rsidRPr="00081E04">
              <w:t>2</w:t>
            </w:r>
          </w:p>
        </w:tc>
        <w:tc>
          <w:tcPr>
            <w:tcW w:w="6584" w:type="dxa"/>
            <w:gridSpan w:val="10"/>
            <w:hideMark/>
          </w:tcPr>
          <w:p w:rsidR="00081E04" w:rsidRPr="00081E04" w:rsidRDefault="00081E04" w:rsidP="00081E04">
            <w:r w:rsidRPr="00081E04">
              <w:t>3</w:t>
            </w:r>
          </w:p>
        </w:tc>
        <w:tc>
          <w:tcPr>
            <w:tcW w:w="1600" w:type="dxa"/>
            <w:gridSpan w:val="3"/>
            <w:hideMark/>
          </w:tcPr>
          <w:p w:rsidR="00081E04" w:rsidRPr="00081E04" w:rsidRDefault="00081E04" w:rsidP="00081E04">
            <w:r w:rsidRPr="00081E04">
              <w:t>4</w:t>
            </w:r>
          </w:p>
        </w:tc>
        <w:tc>
          <w:tcPr>
            <w:tcW w:w="1600" w:type="dxa"/>
            <w:gridSpan w:val="3"/>
            <w:hideMark/>
          </w:tcPr>
          <w:p w:rsidR="00081E04" w:rsidRPr="00081E04" w:rsidRDefault="00081E04" w:rsidP="00081E04">
            <w:r w:rsidRPr="00081E04">
              <w:t>5</w:t>
            </w:r>
          </w:p>
        </w:tc>
        <w:tc>
          <w:tcPr>
            <w:tcW w:w="1600" w:type="dxa"/>
            <w:gridSpan w:val="3"/>
            <w:hideMark/>
          </w:tcPr>
          <w:p w:rsidR="00081E04" w:rsidRPr="00081E04" w:rsidRDefault="00081E04" w:rsidP="00081E04">
            <w:r w:rsidRPr="00081E04">
              <w:t>6</w:t>
            </w:r>
          </w:p>
        </w:tc>
        <w:tc>
          <w:tcPr>
            <w:tcW w:w="1437" w:type="dxa"/>
            <w:gridSpan w:val="2"/>
            <w:hideMark/>
          </w:tcPr>
          <w:p w:rsidR="00081E04" w:rsidRPr="00081E04" w:rsidRDefault="00081E04" w:rsidP="00081E04">
            <w:r w:rsidRPr="00081E04">
              <w:t>7</w:t>
            </w:r>
          </w:p>
        </w:tc>
      </w:tr>
      <w:tr w:rsidR="00081E04" w:rsidRPr="00081E04" w:rsidTr="00081E04">
        <w:trPr>
          <w:trHeight w:val="297"/>
        </w:trPr>
        <w:tc>
          <w:tcPr>
            <w:tcW w:w="697" w:type="dxa"/>
            <w:gridSpan w:val="2"/>
            <w:hideMark/>
          </w:tcPr>
          <w:p w:rsidR="00081E04" w:rsidRPr="00081E04" w:rsidRDefault="00081E04">
            <w:r w:rsidRPr="00081E04">
              <w:t> </w:t>
            </w:r>
          </w:p>
        </w:tc>
        <w:tc>
          <w:tcPr>
            <w:tcW w:w="1792" w:type="dxa"/>
            <w:gridSpan w:val="2"/>
            <w:hideMark/>
          </w:tcPr>
          <w:p w:rsidR="00081E04" w:rsidRPr="00081E04" w:rsidRDefault="00081E04">
            <w:r w:rsidRPr="00081E04">
              <w:t> </w:t>
            </w:r>
          </w:p>
        </w:tc>
        <w:tc>
          <w:tcPr>
            <w:tcW w:w="6584" w:type="dxa"/>
            <w:gridSpan w:val="10"/>
            <w:hideMark/>
          </w:tcPr>
          <w:p w:rsidR="00081E04" w:rsidRPr="00081E04" w:rsidRDefault="00081E04">
            <w:r w:rsidRPr="00081E04">
              <w:t>----------------------------------------------------------------------------------------------------</w:t>
            </w:r>
          </w:p>
        </w:tc>
        <w:tc>
          <w:tcPr>
            <w:tcW w:w="1600" w:type="dxa"/>
            <w:gridSpan w:val="3"/>
            <w:hideMark/>
          </w:tcPr>
          <w:p w:rsidR="00081E04" w:rsidRPr="00081E04" w:rsidRDefault="00081E04">
            <w:r w:rsidRPr="00081E04">
              <w:t>--------------------</w:t>
            </w:r>
          </w:p>
        </w:tc>
        <w:tc>
          <w:tcPr>
            <w:tcW w:w="1600" w:type="dxa"/>
            <w:gridSpan w:val="3"/>
            <w:hideMark/>
          </w:tcPr>
          <w:p w:rsidR="00081E04" w:rsidRPr="00081E04" w:rsidRDefault="00081E04">
            <w:r w:rsidRPr="00081E04">
              <w:t>--------------------</w:t>
            </w:r>
          </w:p>
        </w:tc>
        <w:tc>
          <w:tcPr>
            <w:tcW w:w="1600" w:type="dxa"/>
            <w:gridSpan w:val="3"/>
            <w:hideMark/>
          </w:tcPr>
          <w:p w:rsidR="00081E04" w:rsidRPr="00081E04" w:rsidRDefault="00081E04">
            <w:r w:rsidRPr="00081E04">
              <w:t>--------------------</w:t>
            </w:r>
          </w:p>
        </w:tc>
        <w:tc>
          <w:tcPr>
            <w:tcW w:w="1437" w:type="dxa"/>
            <w:gridSpan w:val="2"/>
            <w:hideMark/>
          </w:tcPr>
          <w:p w:rsidR="00081E04" w:rsidRPr="00081E04" w:rsidRDefault="00081E04">
            <w:r w:rsidRPr="00081E04">
              <w:t>--------------------</w:t>
            </w:r>
          </w:p>
        </w:tc>
      </w:tr>
      <w:tr w:rsidR="00081E04" w:rsidRPr="00081E04" w:rsidTr="00081E04">
        <w:trPr>
          <w:trHeight w:val="309"/>
        </w:trPr>
        <w:tc>
          <w:tcPr>
            <w:tcW w:w="697" w:type="dxa"/>
            <w:gridSpan w:val="2"/>
            <w:hideMark/>
          </w:tcPr>
          <w:p w:rsidR="00081E04" w:rsidRPr="00081E04" w:rsidRDefault="00081E04">
            <w:r w:rsidRPr="00081E04">
              <w:t> </w:t>
            </w:r>
          </w:p>
        </w:tc>
        <w:tc>
          <w:tcPr>
            <w:tcW w:w="1792" w:type="dxa"/>
            <w:gridSpan w:val="2"/>
            <w:hideMark/>
          </w:tcPr>
          <w:p w:rsidR="00081E04" w:rsidRPr="00081E04" w:rsidRDefault="00081E04">
            <w:r w:rsidRPr="00081E04">
              <w:t> </w:t>
            </w:r>
          </w:p>
        </w:tc>
        <w:tc>
          <w:tcPr>
            <w:tcW w:w="6584" w:type="dxa"/>
            <w:gridSpan w:val="10"/>
            <w:hideMark/>
          </w:tcPr>
          <w:p w:rsidR="00081E04" w:rsidRPr="00081E04" w:rsidRDefault="00081E04">
            <w:pPr>
              <w:rPr>
                <w:b/>
                <w:bCs/>
              </w:rPr>
            </w:pPr>
            <w:r w:rsidRPr="00081E04">
              <w:rPr>
                <w:b/>
                <w:bCs/>
              </w:rPr>
              <w:t xml:space="preserve">Разом по </w:t>
            </w:r>
            <w:proofErr w:type="spellStart"/>
            <w:r w:rsidRPr="00081E04">
              <w:rPr>
                <w:b/>
                <w:bCs/>
              </w:rPr>
              <w:t>главi</w:t>
            </w:r>
            <w:proofErr w:type="spellEnd"/>
            <w:r w:rsidRPr="00081E04">
              <w:rPr>
                <w:b/>
                <w:bCs/>
              </w:rPr>
              <w:t xml:space="preserve"> 9:</w:t>
            </w:r>
          </w:p>
        </w:tc>
        <w:tc>
          <w:tcPr>
            <w:tcW w:w="1600" w:type="dxa"/>
            <w:gridSpan w:val="3"/>
            <w:noWrap/>
            <w:hideMark/>
          </w:tcPr>
          <w:p w:rsidR="00081E04" w:rsidRPr="00081E04" w:rsidRDefault="00081E04" w:rsidP="00081E04">
            <w:r w:rsidRPr="00081E04">
              <w:t xml:space="preserve">  -    </w:t>
            </w:r>
          </w:p>
        </w:tc>
        <w:tc>
          <w:tcPr>
            <w:tcW w:w="1600" w:type="dxa"/>
            <w:gridSpan w:val="3"/>
            <w:noWrap/>
            <w:hideMark/>
          </w:tcPr>
          <w:p w:rsidR="00081E04" w:rsidRPr="00081E04" w:rsidRDefault="00081E04" w:rsidP="00081E04">
            <w:r w:rsidRPr="00081E04">
              <w:t xml:space="preserve">  -    </w:t>
            </w:r>
          </w:p>
        </w:tc>
        <w:tc>
          <w:tcPr>
            <w:tcW w:w="1600" w:type="dxa"/>
            <w:gridSpan w:val="3"/>
            <w:hideMark/>
          </w:tcPr>
          <w:p w:rsidR="00081E04" w:rsidRPr="00081E04" w:rsidRDefault="00081E04" w:rsidP="00081E04">
            <w:r w:rsidRPr="00081E04">
              <w:t>657,812</w:t>
            </w:r>
          </w:p>
        </w:tc>
        <w:tc>
          <w:tcPr>
            <w:tcW w:w="1437" w:type="dxa"/>
            <w:gridSpan w:val="2"/>
            <w:hideMark/>
          </w:tcPr>
          <w:p w:rsidR="00081E04" w:rsidRPr="00081E04" w:rsidRDefault="00081E04" w:rsidP="00081E04">
            <w:r w:rsidRPr="00081E04">
              <w:t>657,812</w:t>
            </w:r>
          </w:p>
        </w:tc>
      </w:tr>
      <w:tr w:rsidR="00081E04" w:rsidRPr="00081E04" w:rsidTr="00081E04">
        <w:trPr>
          <w:trHeight w:val="309"/>
        </w:trPr>
        <w:tc>
          <w:tcPr>
            <w:tcW w:w="697" w:type="dxa"/>
            <w:gridSpan w:val="2"/>
            <w:hideMark/>
          </w:tcPr>
          <w:p w:rsidR="00081E04" w:rsidRPr="00081E04" w:rsidRDefault="00081E04">
            <w:r w:rsidRPr="00081E04">
              <w:t> </w:t>
            </w:r>
          </w:p>
        </w:tc>
        <w:tc>
          <w:tcPr>
            <w:tcW w:w="1792" w:type="dxa"/>
            <w:gridSpan w:val="2"/>
            <w:hideMark/>
          </w:tcPr>
          <w:p w:rsidR="00081E04" w:rsidRPr="00081E04" w:rsidRDefault="00081E04" w:rsidP="00081E04">
            <w:r w:rsidRPr="00081E04">
              <w:t> </w:t>
            </w:r>
          </w:p>
        </w:tc>
        <w:tc>
          <w:tcPr>
            <w:tcW w:w="6584" w:type="dxa"/>
            <w:gridSpan w:val="10"/>
            <w:hideMark/>
          </w:tcPr>
          <w:p w:rsidR="00081E04" w:rsidRPr="00081E04" w:rsidRDefault="00081E04">
            <w:pPr>
              <w:rPr>
                <w:b/>
                <w:bCs/>
              </w:rPr>
            </w:pPr>
            <w:r w:rsidRPr="00081E04">
              <w:rPr>
                <w:b/>
                <w:bCs/>
              </w:rPr>
              <w:t>Разом по главах 1-9:</w:t>
            </w:r>
          </w:p>
        </w:tc>
        <w:tc>
          <w:tcPr>
            <w:tcW w:w="1600" w:type="dxa"/>
            <w:gridSpan w:val="3"/>
            <w:hideMark/>
          </w:tcPr>
          <w:p w:rsidR="00081E04" w:rsidRPr="00081E04" w:rsidRDefault="00081E04" w:rsidP="00081E04">
            <w:r w:rsidRPr="00081E04">
              <w:t>6780,806</w:t>
            </w:r>
          </w:p>
        </w:tc>
        <w:tc>
          <w:tcPr>
            <w:tcW w:w="1600" w:type="dxa"/>
            <w:gridSpan w:val="3"/>
            <w:noWrap/>
            <w:hideMark/>
          </w:tcPr>
          <w:p w:rsidR="00081E04" w:rsidRPr="00081E04" w:rsidRDefault="00081E04" w:rsidP="00081E04">
            <w:r w:rsidRPr="00081E04">
              <w:t xml:space="preserve">  -    </w:t>
            </w:r>
          </w:p>
        </w:tc>
        <w:tc>
          <w:tcPr>
            <w:tcW w:w="1600" w:type="dxa"/>
            <w:gridSpan w:val="3"/>
            <w:hideMark/>
          </w:tcPr>
          <w:p w:rsidR="00081E04" w:rsidRPr="00081E04" w:rsidRDefault="00081E04" w:rsidP="00081E04">
            <w:r w:rsidRPr="00081E04">
              <w:t>657,812</w:t>
            </w:r>
          </w:p>
        </w:tc>
        <w:tc>
          <w:tcPr>
            <w:tcW w:w="1437" w:type="dxa"/>
            <w:gridSpan w:val="2"/>
            <w:hideMark/>
          </w:tcPr>
          <w:p w:rsidR="00081E04" w:rsidRPr="00081E04" w:rsidRDefault="00081E04" w:rsidP="00081E04">
            <w:r w:rsidRPr="00081E04">
              <w:t>7438,618</w:t>
            </w:r>
          </w:p>
        </w:tc>
      </w:tr>
      <w:tr w:rsidR="00081E04" w:rsidRPr="00081E04" w:rsidTr="00081E04">
        <w:trPr>
          <w:trHeight w:val="858"/>
        </w:trPr>
        <w:tc>
          <w:tcPr>
            <w:tcW w:w="697" w:type="dxa"/>
            <w:gridSpan w:val="2"/>
            <w:hideMark/>
          </w:tcPr>
          <w:p w:rsidR="00081E04" w:rsidRPr="00081E04" w:rsidRDefault="00081E04">
            <w:r w:rsidRPr="00081E04">
              <w:t> </w:t>
            </w:r>
          </w:p>
        </w:tc>
        <w:tc>
          <w:tcPr>
            <w:tcW w:w="1792" w:type="dxa"/>
            <w:gridSpan w:val="2"/>
            <w:hideMark/>
          </w:tcPr>
          <w:p w:rsidR="00081E04" w:rsidRPr="00081E04" w:rsidRDefault="00081E04">
            <w:r w:rsidRPr="00081E04">
              <w:t> </w:t>
            </w:r>
          </w:p>
        </w:tc>
        <w:tc>
          <w:tcPr>
            <w:tcW w:w="6584" w:type="dxa"/>
            <w:gridSpan w:val="10"/>
            <w:hideMark/>
          </w:tcPr>
          <w:p w:rsidR="00081E04" w:rsidRPr="00081E04" w:rsidRDefault="00081E04">
            <w:pPr>
              <w:rPr>
                <w:b/>
                <w:bCs/>
              </w:rPr>
            </w:pPr>
            <w:r w:rsidRPr="00081E04">
              <w:rPr>
                <w:b/>
                <w:bCs/>
              </w:rPr>
              <w:br/>
              <w:t xml:space="preserve">Глава 10. Утримання служби замовника та </w:t>
            </w:r>
            <w:proofErr w:type="spellStart"/>
            <w:r w:rsidRPr="00081E04">
              <w:rPr>
                <w:b/>
                <w:bCs/>
              </w:rPr>
              <w:t>інжинірінгові</w:t>
            </w:r>
            <w:proofErr w:type="spellEnd"/>
            <w:r w:rsidRPr="00081E04">
              <w:rPr>
                <w:b/>
                <w:bCs/>
              </w:rPr>
              <w:t xml:space="preserve"> послуги</w:t>
            </w:r>
            <w:r w:rsidRPr="00081E04">
              <w:rPr>
                <w:b/>
                <w:bCs/>
              </w:rPr>
              <w:br/>
            </w:r>
          </w:p>
        </w:tc>
        <w:tc>
          <w:tcPr>
            <w:tcW w:w="1600" w:type="dxa"/>
            <w:gridSpan w:val="3"/>
            <w:hideMark/>
          </w:tcPr>
          <w:p w:rsidR="00081E04" w:rsidRPr="00081E04" w:rsidRDefault="00081E04">
            <w:pPr>
              <w:rPr>
                <w:b/>
                <w:bCs/>
              </w:rPr>
            </w:pPr>
            <w:r w:rsidRPr="00081E04">
              <w:rPr>
                <w:b/>
                <w:bCs/>
              </w:rPr>
              <w:t> </w:t>
            </w:r>
          </w:p>
        </w:tc>
        <w:tc>
          <w:tcPr>
            <w:tcW w:w="1600" w:type="dxa"/>
            <w:gridSpan w:val="3"/>
            <w:hideMark/>
          </w:tcPr>
          <w:p w:rsidR="00081E04" w:rsidRPr="00081E04" w:rsidRDefault="00081E04">
            <w:pPr>
              <w:rPr>
                <w:b/>
                <w:bCs/>
              </w:rPr>
            </w:pPr>
            <w:r w:rsidRPr="00081E04">
              <w:rPr>
                <w:b/>
                <w:bCs/>
              </w:rPr>
              <w:t> </w:t>
            </w:r>
          </w:p>
        </w:tc>
        <w:tc>
          <w:tcPr>
            <w:tcW w:w="1600" w:type="dxa"/>
            <w:gridSpan w:val="3"/>
            <w:hideMark/>
          </w:tcPr>
          <w:p w:rsidR="00081E04" w:rsidRPr="00081E04" w:rsidRDefault="00081E04">
            <w:pPr>
              <w:rPr>
                <w:b/>
                <w:bCs/>
              </w:rPr>
            </w:pPr>
            <w:r w:rsidRPr="00081E04">
              <w:rPr>
                <w:b/>
                <w:bCs/>
              </w:rPr>
              <w:t> </w:t>
            </w:r>
          </w:p>
        </w:tc>
        <w:tc>
          <w:tcPr>
            <w:tcW w:w="1437" w:type="dxa"/>
            <w:gridSpan w:val="2"/>
            <w:hideMark/>
          </w:tcPr>
          <w:p w:rsidR="00081E04" w:rsidRPr="00081E04" w:rsidRDefault="00081E04">
            <w:pPr>
              <w:rPr>
                <w:b/>
                <w:bCs/>
              </w:rPr>
            </w:pPr>
            <w:r w:rsidRPr="00081E04">
              <w:rPr>
                <w:b/>
                <w:bCs/>
              </w:rPr>
              <w:t> </w:t>
            </w:r>
          </w:p>
        </w:tc>
      </w:tr>
      <w:tr w:rsidR="00081E04" w:rsidRPr="00081E04" w:rsidTr="00081E04">
        <w:trPr>
          <w:trHeight w:val="297"/>
        </w:trPr>
        <w:tc>
          <w:tcPr>
            <w:tcW w:w="697" w:type="dxa"/>
            <w:gridSpan w:val="2"/>
            <w:hideMark/>
          </w:tcPr>
          <w:p w:rsidR="00081E04" w:rsidRPr="00081E04" w:rsidRDefault="00081E04" w:rsidP="00081E04">
            <w:r w:rsidRPr="00081E04">
              <w:t>3</w:t>
            </w:r>
          </w:p>
        </w:tc>
        <w:tc>
          <w:tcPr>
            <w:tcW w:w="1792" w:type="dxa"/>
            <w:gridSpan w:val="2"/>
            <w:hideMark/>
          </w:tcPr>
          <w:p w:rsidR="00081E04" w:rsidRPr="00081E04" w:rsidRDefault="00081E04" w:rsidP="00081E04">
            <w:r w:rsidRPr="00081E04">
              <w:t>Настанова [4.32]</w:t>
            </w:r>
          </w:p>
        </w:tc>
        <w:tc>
          <w:tcPr>
            <w:tcW w:w="6584" w:type="dxa"/>
            <w:gridSpan w:val="10"/>
            <w:hideMark/>
          </w:tcPr>
          <w:p w:rsidR="00081E04" w:rsidRPr="00081E04" w:rsidRDefault="00081E04">
            <w:r w:rsidRPr="00081E04">
              <w:t>Кошти на здійснення технічного нагляду (1,5 %)</w:t>
            </w:r>
          </w:p>
        </w:tc>
        <w:tc>
          <w:tcPr>
            <w:tcW w:w="1600" w:type="dxa"/>
            <w:gridSpan w:val="3"/>
            <w:noWrap/>
            <w:hideMark/>
          </w:tcPr>
          <w:p w:rsidR="00081E04" w:rsidRPr="00081E04" w:rsidRDefault="00081E04" w:rsidP="00081E04">
            <w:r w:rsidRPr="00081E04">
              <w:t xml:space="preserve">  -    </w:t>
            </w:r>
          </w:p>
        </w:tc>
        <w:tc>
          <w:tcPr>
            <w:tcW w:w="1600" w:type="dxa"/>
            <w:gridSpan w:val="3"/>
            <w:noWrap/>
            <w:hideMark/>
          </w:tcPr>
          <w:p w:rsidR="00081E04" w:rsidRPr="00081E04" w:rsidRDefault="00081E04" w:rsidP="00081E04">
            <w:r w:rsidRPr="00081E04">
              <w:t xml:space="preserve">  -    </w:t>
            </w:r>
          </w:p>
        </w:tc>
        <w:tc>
          <w:tcPr>
            <w:tcW w:w="1600" w:type="dxa"/>
            <w:gridSpan w:val="3"/>
            <w:hideMark/>
          </w:tcPr>
          <w:p w:rsidR="00081E04" w:rsidRPr="00081E04" w:rsidRDefault="00081E04" w:rsidP="00081E04">
            <w:r w:rsidRPr="00081E04">
              <w:t>103,155</w:t>
            </w:r>
          </w:p>
        </w:tc>
        <w:tc>
          <w:tcPr>
            <w:tcW w:w="1437" w:type="dxa"/>
            <w:gridSpan w:val="2"/>
            <w:hideMark/>
          </w:tcPr>
          <w:p w:rsidR="00081E04" w:rsidRPr="00081E04" w:rsidRDefault="00081E04" w:rsidP="00081E04">
            <w:r w:rsidRPr="00081E04">
              <w:t>103,155</w:t>
            </w:r>
          </w:p>
        </w:tc>
      </w:tr>
      <w:tr w:rsidR="00081E04" w:rsidRPr="00081E04" w:rsidTr="00081E04">
        <w:trPr>
          <w:trHeight w:val="297"/>
        </w:trPr>
        <w:tc>
          <w:tcPr>
            <w:tcW w:w="697" w:type="dxa"/>
            <w:gridSpan w:val="2"/>
            <w:hideMark/>
          </w:tcPr>
          <w:p w:rsidR="00081E04" w:rsidRPr="00081E04" w:rsidRDefault="00081E04">
            <w:r w:rsidRPr="00081E04">
              <w:t> </w:t>
            </w:r>
          </w:p>
        </w:tc>
        <w:tc>
          <w:tcPr>
            <w:tcW w:w="1792" w:type="dxa"/>
            <w:gridSpan w:val="2"/>
            <w:hideMark/>
          </w:tcPr>
          <w:p w:rsidR="00081E04" w:rsidRPr="00081E04" w:rsidRDefault="00081E04">
            <w:r w:rsidRPr="00081E04">
              <w:t> </w:t>
            </w:r>
          </w:p>
        </w:tc>
        <w:tc>
          <w:tcPr>
            <w:tcW w:w="6584" w:type="dxa"/>
            <w:gridSpan w:val="10"/>
            <w:hideMark/>
          </w:tcPr>
          <w:p w:rsidR="00081E04" w:rsidRPr="00081E04" w:rsidRDefault="00081E04">
            <w:r w:rsidRPr="00081E04">
              <w:t>----------------------------------------------------------------------------------------------------</w:t>
            </w:r>
          </w:p>
        </w:tc>
        <w:tc>
          <w:tcPr>
            <w:tcW w:w="1600" w:type="dxa"/>
            <w:gridSpan w:val="3"/>
            <w:hideMark/>
          </w:tcPr>
          <w:p w:rsidR="00081E04" w:rsidRPr="00081E04" w:rsidRDefault="00081E04">
            <w:r w:rsidRPr="00081E04">
              <w:t>--------------------</w:t>
            </w:r>
          </w:p>
        </w:tc>
        <w:tc>
          <w:tcPr>
            <w:tcW w:w="1600" w:type="dxa"/>
            <w:gridSpan w:val="3"/>
            <w:hideMark/>
          </w:tcPr>
          <w:p w:rsidR="00081E04" w:rsidRPr="00081E04" w:rsidRDefault="00081E04">
            <w:r w:rsidRPr="00081E04">
              <w:t>--------------------</w:t>
            </w:r>
          </w:p>
        </w:tc>
        <w:tc>
          <w:tcPr>
            <w:tcW w:w="1600" w:type="dxa"/>
            <w:gridSpan w:val="3"/>
            <w:hideMark/>
          </w:tcPr>
          <w:p w:rsidR="00081E04" w:rsidRPr="00081E04" w:rsidRDefault="00081E04">
            <w:r w:rsidRPr="00081E04">
              <w:t>--------------------</w:t>
            </w:r>
          </w:p>
        </w:tc>
        <w:tc>
          <w:tcPr>
            <w:tcW w:w="1437" w:type="dxa"/>
            <w:gridSpan w:val="2"/>
            <w:hideMark/>
          </w:tcPr>
          <w:p w:rsidR="00081E04" w:rsidRPr="00081E04" w:rsidRDefault="00081E04">
            <w:r w:rsidRPr="00081E04">
              <w:t>--------------------</w:t>
            </w:r>
          </w:p>
        </w:tc>
      </w:tr>
      <w:tr w:rsidR="00081E04" w:rsidRPr="00081E04" w:rsidTr="00081E04">
        <w:trPr>
          <w:trHeight w:val="309"/>
        </w:trPr>
        <w:tc>
          <w:tcPr>
            <w:tcW w:w="697" w:type="dxa"/>
            <w:gridSpan w:val="2"/>
            <w:hideMark/>
          </w:tcPr>
          <w:p w:rsidR="00081E04" w:rsidRPr="00081E04" w:rsidRDefault="00081E04">
            <w:r w:rsidRPr="00081E04">
              <w:t> </w:t>
            </w:r>
          </w:p>
        </w:tc>
        <w:tc>
          <w:tcPr>
            <w:tcW w:w="1792" w:type="dxa"/>
            <w:gridSpan w:val="2"/>
            <w:hideMark/>
          </w:tcPr>
          <w:p w:rsidR="00081E04" w:rsidRPr="00081E04" w:rsidRDefault="00081E04">
            <w:r w:rsidRPr="00081E04">
              <w:t> </w:t>
            </w:r>
          </w:p>
        </w:tc>
        <w:tc>
          <w:tcPr>
            <w:tcW w:w="6584" w:type="dxa"/>
            <w:gridSpan w:val="10"/>
            <w:hideMark/>
          </w:tcPr>
          <w:p w:rsidR="00081E04" w:rsidRPr="00081E04" w:rsidRDefault="00081E04">
            <w:pPr>
              <w:rPr>
                <w:b/>
                <w:bCs/>
              </w:rPr>
            </w:pPr>
            <w:r w:rsidRPr="00081E04">
              <w:rPr>
                <w:b/>
                <w:bCs/>
              </w:rPr>
              <w:t xml:space="preserve">Разом по </w:t>
            </w:r>
            <w:proofErr w:type="spellStart"/>
            <w:r w:rsidRPr="00081E04">
              <w:rPr>
                <w:b/>
                <w:bCs/>
              </w:rPr>
              <w:t>главi</w:t>
            </w:r>
            <w:proofErr w:type="spellEnd"/>
            <w:r w:rsidRPr="00081E04">
              <w:rPr>
                <w:b/>
                <w:bCs/>
              </w:rPr>
              <w:t xml:space="preserve"> 10:</w:t>
            </w:r>
          </w:p>
        </w:tc>
        <w:tc>
          <w:tcPr>
            <w:tcW w:w="1600" w:type="dxa"/>
            <w:gridSpan w:val="3"/>
            <w:noWrap/>
            <w:hideMark/>
          </w:tcPr>
          <w:p w:rsidR="00081E04" w:rsidRPr="00081E04" w:rsidRDefault="00081E04" w:rsidP="00081E04">
            <w:r w:rsidRPr="00081E04">
              <w:t xml:space="preserve">  -    </w:t>
            </w:r>
          </w:p>
        </w:tc>
        <w:tc>
          <w:tcPr>
            <w:tcW w:w="1600" w:type="dxa"/>
            <w:gridSpan w:val="3"/>
            <w:noWrap/>
            <w:hideMark/>
          </w:tcPr>
          <w:p w:rsidR="00081E04" w:rsidRPr="00081E04" w:rsidRDefault="00081E04" w:rsidP="00081E04">
            <w:r w:rsidRPr="00081E04">
              <w:t xml:space="preserve">  -    </w:t>
            </w:r>
          </w:p>
        </w:tc>
        <w:tc>
          <w:tcPr>
            <w:tcW w:w="1600" w:type="dxa"/>
            <w:gridSpan w:val="3"/>
            <w:hideMark/>
          </w:tcPr>
          <w:p w:rsidR="00081E04" w:rsidRPr="00081E04" w:rsidRDefault="00081E04" w:rsidP="00081E04">
            <w:r w:rsidRPr="00081E04">
              <w:t>103,155</w:t>
            </w:r>
          </w:p>
        </w:tc>
        <w:tc>
          <w:tcPr>
            <w:tcW w:w="1437" w:type="dxa"/>
            <w:gridSpan w:val="2"/>
            <w:hideMark/>
          </w:tcPr>
          <w:p w:rsidR="00081E04" w:rsidRPr="00081E04" w:rsidRDefault="00081E04" w:rsidP="00081E04">
            <w:r w:rsidRPr="00081E04">
              <w:t>103,155</w:t>
            </w:r>
          </w:p>
        </w:tc>
      </w:tr>
      <w:tr w:rsidR="00081E04" w:rsidRPr="00081E04" w:rsidTr="00081E04">
        <w:trPr>
          <w:trHeight w:val="1137"/>
        </w:trPr>
        <w:tc>
          <w:tcPr>
            <w:tcW w:w="697" w:type="dxa"/>
            <w:gridSpan w:val="2"/>
            <w:hideMark/>
          </w:tcPr>
          <w:p w:rsidR="00081E04" w:rsidRPr="00081E04" w:rsidRDefault="00081E04">
            <w:r w:rsidRPr="00081E04">
              <w:t> </w:t>
            </w:r>
          </w:p>
        </w:tc>
        <w:tc>
          <w:tcPr>
            <w:tcW w:w="1792" w:type="dxa"/>
            <w:gridSpan w:val="2"/>
            <w:hideMark/>
          </w:tcPr>
          <w:p w:rsidR="00081E04" w:rsidRPr="00081E04" w:rsidRDefault="00081E04">
            <w:r w:rsidRPr="00081E04">
              <w:t> </w:t>
            </w:r>
          </w:p>
        </w:tc>
        <w:tc>
          <w:tcPr>
            <w:tcW w:w="6584" w:type="dxa"/>
            <w:gridSpan w:val="10"/>
            <w:hideMark/>
          </w:tcPr>
          <w:p w:rsidR="00081E04" w:rsidRPr="00081E04" w:rsidRDefault="00081E04">
            <w:pPr>
              <w:rPr>
                <w:b/>
                <w:bCs/>
              </w:rPr>
            </w:pPr>
            <w:r w:rsidRPr="00081E04">
              <w:rPr>
                <w:b/>
                <w:bCs/>
              </w:rPr>
              <w:br/>
              <w:t>Глава 12. Проектні, вишукувальні роботи, експертиза та</w:t>
            </w:r>
            <w:r w:rsidRPr="00081E04">
              <w:rPr>
                <w:b/>
                <w:bCs/>
              </w:rPr>
              <w:br/>
              <w:t>авторський нагляд</w:t>
            </w:r>
            <w:r w:rsidRPr="00081E04">
              <w:rPr>
                <w:b/>
                <w:bCs/>
              </w:rPr>
              <w:br/>
            </w:r>
          </w:p>
        </w:tc>
        <w:tc>
          <w:tcPr>
            <w:tcW w:w="1600" w:type="dxa"/>
            <w:gridSpan w:val="3"/>
            <w:hideMark/>
          </w:tcPr>
          <w:p w:rsidR="00081E04" w:rsidRPr="00081E04" w:rsidRDefault="00081E04">
            <w:pPr>
              <w:rPr>
                <w:b/>
                <w:bCs/>
              </w:rPr>
            </w:pPr>
            <w:r w:rsidRPr="00081E04">
              <w:rPr>
                <w:b/>
                <w:bCs/>
              </w:rPr>
              <w:t> </w:t>
            </w:r>
          </w:p>
        </w:tc>
        <w:tc>
          <w:tcPr>
            <w:tcW w:w="1600" w:type="dxa"/>
            <w:gridSpan w:val="3"/>
            <w:hideMark/>
          </w:tcPr>
          <w:p w:rsidR="00081E04" w:rsidRPr="00081E04" w:rsidRDefault="00081E04">
            <w:pPr>
              <w:rPr>
                <w:b/>
                <w:bCs/>
              </w:rPr>
            </w:pPr>
            <w:r w:rsidRPr="00081E04">
              <w:rPr>
                <w:b/>
                <w:bCs/>
              </w:rPr>
              <w:t> </w:t>
            </w:r>
          </w:p>
        </w:tc>
        <w:tc>
          <w:tcPr>
            <w:tcW w:w="1600" w:type="dxa"/>
            <w:gridSpan w:val="3"/>
            <w:hideMark/>
          </w:tcPr>
          <w:p w:rsidR="00081E04" w:rsidRPr="00081E04" w:rsidRDefault="00081E04">
            <w:pPr>
              <w:rPr>
                <w:b/>
                <w:bCs/>
              </w:rPr>
            </w:pPr>
            <w:r w:rsidRPr="00081E04">
              <w:rPr>
                <w:b/>
                <w:bCs/>
              </w:rPr>
              <w:t> </w:t>
            </w:r>
          </w:p>
        </w:tc>
        <w:tc>
          <w:tcPr>
            <w:tcW w:w="1437" w:type="dxa"/>
            <w:gridSpan w:val="2"/>
            <w:hideMark/>
          </w:tcPr>
          <w:p w:rsidR="00081E04" w:rsidRPr="00081E04" w:rsidRDefault="00081E04">
            <w:pPr>
              <w:rPr>
                <w:b/>
                <w:bCs/>
              </w:rPr>
            </w:pPr>
            <w:r w:rsidRPr="00081E04">
              <w:rPr>
                <w:b/>
                <w:bCs/>
              </w:rPr>
              <w:t> </w:t>
            </w:r>
          </w:p>
        </w:tc>
      </w:tr>
      <w:tr w:rsidR="00081E04" w:rsidRPr="00081E04" w:rsidTr="00081E04">
        <w:trPr>
          <w:trHeight w:val="297"/>
        </w:trPr>
        <w:tc>
          <w:tcPr>
            <w:tcW w:w="697" w:type="dxa"/>
            <w:gridSpan w:val="2"/>
            <w:hideMark/>
          </w:tcPr>
          <w:p w:rsidR="00081E04" w:rsidRPr="00081E04" w:rsidRDefault="00081E04" w:rsidP="00081E04">
            <w:r w:rsidRPr="00081E04">
              <w:t>4</w:t>
            </w:r>
          </w:p>
        </w:tc>
        <w:tc>
          <w:tcPr>
            <w:tcW w:w="1792" w:type="dxa"/>
            <w:gridSpan w:val="2"/>
            <w:hideMark/>
          </w:tcPr>
          <w:p w:rsidR="00081E04" w:rsidRPr="00081E04" w:rsidRDefault="00081E04" w:rsidP="00081E04">
            <w:r w:rsidRPr="00081E04">
              <w:t>Настанова [4.34]</w:t>
            </w:r>
          </w:p>
        </w:tc>
        <w:tc>
          <w:tcPr>
            <w:tcW w:w="6584" w:type="dxa"/>
            <w:gridSpan w:val="10"/>
            <w:hideMark/>
          </w:tcPr>
          <w:p w:rsidR="00081E04" w:rsidRPr="00081E04" w:rsidRDefault="00081E04">
            <w:proofErr w:type="spellStart"/>
            <w:r w:rsidRPr="00081E04">
              <w:t>Вартiсть</w:t>
            </w:r>
            <w:proofErr w:type="spellEnd"/>
            <w:r w:rsidRPr="00081E04">
              <w:t xml:space="preserve"> вишукувальних </w:t>
            </w:r>
            <w:proofErr w:type="spellStart"/>
            <w:r w:rsidRPr="00081E04">
              <w:t>робiт</w:t>
            </w:r>
            <w:proofErr w:type="spellEnd"/>
            <w:r w:rsidRPr="00081E04">
              <w:t xml:space="preserve"> (без ПДВ)</w:t>
            </w:r>
          </w:p>
        </w:tc>
        <w:tc>
          <w:tcPr>
            <w:tcW w:w="1600" w:type="dxa"/>
            <w:gridSpan w:val="3"/>
            <w:noWrap/>
            <w:hideMark/>
          </w:tcPr>
          <w:p w:rsidR="00081E04" w:rsidRPr="00081E04" w:rsidRDefault="00081E04" w:rsidP="00081E04">
            <w:r w:rsidRPr="00081E04">
              <w:t xml:space="preserve">  -    </w:t>
            </w:r>
          </w:p>
        </w:tc>
        <w:tc>
          <w:tcPr>
            <w:tcW w:w="1600" w:type="dxa"/>
            <w:gridSpan w:val="3"/>
            <w:noWrap/>
            <w:hideMark/>
          </w:tcPr>
          <w:p w:rsidR="00081E04" w:rsidRPr="00081E04" w:rsidRDefault="00081E04" w:rsidP="00081E04">
            <w:r w:rsidRPr="00081E04">
              <w:t xml:space="preserve">  -    </w:t>
            </w:r>
          </w:p>
        </w:tc>
        <w:tc>
          <w:tcPr>
            <w:tcW w:w="1600" w:type="dxa"/>
            <w:gridSpan w:val="3"/>
            <w:hideMark/>
          </w:tcPr>
          <w:p w:rsidR="00081E04" w:rsidRPr="00081E04" w:rsidRDefault="00081E04" w:rsidP="00081E04">
            <w:r w:rsidRPr="00081E04">
              <w:t>33,784</w:t>
            </w:r>
          </w:p>
        </w:tc>
        <w:tc>
          <w:tcPr>
            <w:tcW w:w="1437" w:type="dxa"/>
            <w:gridSpan w:val="2"/>
            <w:hideMark/>
          </w:tcPr>
          <w:p w:rsidR="00081E04" w:rsidRPr="00081E04" w:rsidRDefault="00081E04" w:rsidP="00081E04">
            <w:r w:rsidRPr="00081E04">
              <w:t>33,784</w:t>
            </w:r>
          </w:p>
        </w:tc>
      </w:tr>
      <w:tr w:rsidR="00081E04" w:rsidRPr="00081E04" w:rsidTr="00081E04">
        <w:trPr>
          <w:trHeight w:val="297"/>
        </w:trPr>
        <w:tc>
          <w:tcPr>
            <w:tcW w:w="697" w:type="dxa"/>
            <w:gridSpan w:val="2"/>
            <w:hideMark/>
          </w:tcPr>
          <w:p w:rsidR="00081E04" w:rsidRPr="00081E04" w:rsidRDefault="00081E04" w:rsidP="00081E04">
            <w:r w:rsidRPr="00081E04">
              <w:t>5</w:t>
            </w:r>
          </w:p>
        </w:tc>
        <w:tc>
          <w:tcPr>
            <w:tcW w:w="1792" w:type="dxa"/>
            <w:gridSpan w:val="2"/>
            <w:hideMark/>
          </w:tcPr>
          <w:p w:rsidR="00081E04" w:rsidRPr="00081E04" w:rsidRDefault="00081E04" w:rsidP="00081E04">
            <w:r w:rsidRPr="00081E04">
              <w:t>Настанова [4.34]</w:t>
            </w:r>
          </w:p>
        </w:tc>
        <w:tc>
          <w:tcPr>
            <w:tcW w:w="6584" w:type="dxa"/>
            <w:gridSpan w:val="10"/>
            <w:hideMark/>
          </w:tcPr>
          <w:p w:rsidR="00081E04" w:rsidRPr="00081E04" w:rsidRDefault="00081E04">
            <w:proofErr w:type="spellStart"/>
            <w:r w:rsidRPr="00081E04">
              <w:t>Вартiсть</w:t>
            </w:r>
            <w:proofErr w:type="spellEnd"/>
            <w:r w:rsidRPr="00081E04">
              <w:t xml:space="preserve"> проектних </w:t>
            </w:r>
            <w:proofErr w:type="spellStart"/>
            <w:r w:rsidRPr="00081E04">
              <w:t>робiт</w:t>
            </w:r>
            <w:proofErr w:type="spellEnd"/>
            <w:r w:rsidRPr="00081E04">
              <w:t xml:space="preserve"> (без ПДВ) (К=0,93772)</w:t>
            </w:r>
          </w:p>
        </w:tc>
        <w:tc>
          <w:tcPr>
            <w:tcW w:w="1600" w:type="dxa"/>
            <w:gridSpan w:val="3"/>
            <w:noWrap/>
            <w:hideMark/>
          </w:tcPr>
          <w:p w:rsidR="00081E04" w:rsidRPr="00081E04" w:rsidRDefault="00081E04" w:rsidP="00081E04">
            <w:r w:rsidRPr="00081E04">
              <w:t xml:space="preserve">  -    </w:t>
            </w:r>
          </w:p>
        </w:tc>
        <w:tc>
          <w:tcPr>
            <w:tcW w:w="1600" w:type="dxa"/>
            <w:gridSpan w:val="3"/>
            <w:noWrap/>
            <w:hideMark/>
          </w:tcPr>
          <w:p w:rsidR="00081E04" w:rsidRPr="00081E04" w:rsidRDefault="00081E04" w:rsidP="00081E04">
            <w:r w:rsidRPr="00081E04">
              <w:t xml:space="preserve">  -    </w:t>
            </w:r>
          </w:p>
        </w:tc>
        <w:tc>
          <w:tcPr>
            <w:tcW w:w="1600" w:type="dxa"/>
            <w:gridSpan w:val="3"/>
            <w:hideMark/>
          </w:tcPr>
          <w:p w:rsidR="00081E04" w:rsidRPr="00081E04" w:rsidRDefault="00081E04" w:rsidP="00081E04">
            <w:r w:rsidRPr="00081E04">
              <w:t>349,765</w:t>
            </w:r>
          </w:p>
        </w:tc>
        <w:tc>
          <w:tcPr>
            <w:tcW w:w="1437" w:type="dxa"/>
            <w:gridSpan w:val="2"/>
            <w:hideMark/>
          </w:tcPr>
          <w:p w:rsidR="00081E04" w:rsidRPr="00081E04" w:rsidRDefault="00081E04" w:rsidP="00081E04">
            <w:r w:rsidRPr="00081E04">
              <w:t>349,765</w:t>
            </w:r>
          </w:p>
        </w:tc>
      </w:tr>
      <w:tr w:rsidR="00081E04" w:rsidRPr="00081E04" w:rsidTr="00081E04">
        <w:trPr>
          <w:trHeight w:val="297"/>
        </w:trPr>
        <w:tc>
          <w:tcPr>
            <w:tcW w:w="697" w:type="dxa"/>
            <w:gridSpan w:val="2"/>
            <w:hideMark/>
          </w:tcPr>
          <w:p w:rsidR="00081E04" w:rsidRPr="00081E04" w:rsidRDefault="00081E04" w:rsidP="00081E04">
            <w:r w:rsidRPr="00081E04">
              <w:t>6</w:t>
            </w:r>
          </w:p>
        </w:tc>
        <w:tc>
          <w:tcPr>
            <w:tcW w:w="1792" w:type="dxa"/>
            <w:gridSpan w:val="2"/>
            <w:hideMark/>
          </w:tcPr>
          <w:p w:rsidR="00081E04" w:rsidRPr="00081E04" w:rsidRDefault="00081E04" w:rsidP="00081E04">
            <w:r w:rsidRPr="00081E04">
              <w:t>Настанова [4.34]</w:t>
            </w:r>
          </w:p>
        </w:tc>
        <w:tc>
          <w:tcPr>
            <w:tcW w:w="6584" w:type="dxa"/>
            <w:gridSpan w:val="10"/>
            <w:hideMark/>
          </w:tcPr>
          <w:p w:rsidR="00081E04" w:rsidRPr="00081E04" w:rsidRDefault="00081E04">
            <w:proofErr w:type="spellStart"/>
            <w:r w:rsidRPr="00081E04">
              <w:t>Вартiсть</w:t>
            </w:r>
            <w:proofErr w:type="spellEnd"/>
            <w:r w:rsidRPr="00081E04">
              <w:t xml:space="preserve"> експертизи проектної  </w:t>
            </w:r>
            <w:proofErr w:type="spellStart"/>
            <w:r w:rsidRPr="00081E04">
              <w:t>документацiї</w:t>
            </w:r>
            <w:proofErr w:type="spellEnd"/>
          </w:p>
        </w:tc>
        <w:tc>
          <w:tcPr>
            <w:tcW w:w="1600" w:type="dxa"/>
            <w:gridSpan w:val="3"/>
            <w:noWrap/>
            <w:hideMark/>
          </w:tcPr>
          <w:p w:rsidR="00081E04" w:rsidRPr="00081E04" w:rsidRDefault="00081E04" w:rsidP="00081E04">
            <w:r w:rsidRPr="00081E04">
              <w:t xml:space="preserve">  -    </w:t>
            </w:r>
          </w:p>
        </w:tc>
        <w:tc>
          <w:tcPr>
            <w:tcW w:w="1600" w:type="dxa"/>
            <w:gridSpan w:val="3"/>
            <w:noWrap/>
            <w:hideMark/>
          </w:tcPr>
          <w:p w:rsidR="00081E04" w:rsidRPr="00081E04" w:rsidRDefault="00081E04" w:rsidP="00081E04">
            <w:r w:rsidRPr="00081E04">
              <w:t xml:space="preserve">  -    </w:t>
            </w:r>
          </w:p>
        </w:tc>
        <w:tc>
          <w:tcPr>
            <w:tcW w:w="1600" w:type="dxa"/>
            <w:gridSpan w:val="3"/>
            <w:hideMark/>
          </w:tcPr>
          <w:p w:rsidR="00081E04" w:rsidRPr="00081E04" w:rsidRDefault="00081E04" w:rsidP="00081E04">
            <w:r w:rsidRPr="00081E04">
              <w:t>26,122</w:t>
            </w:r>
          </w:p>
        </w:tc>
        <w:tc>
          <w:tcPr>
            <w:tcW w:w="1437" w:type="dxa"/>
            <w:gridSpan w:val="2"/>
            <w:hideMark/>
          </w:tcPr>
          <w:p w:rsidR="00081E04" w:rsidRPr="00081E04" w:rsidRDefault="00081E04" w:rsidP="00081E04">
            <w:r w:rsidRPr="00081E04">
              <w:t>26,122</w:t>
            </w:r>
          </w:p>
        </w:tc>
      </w:tr>
      <w:tr w:rsidR="00081E04" w:rsidRPr="00081E04" w:rsidTr="00081E04">
        <w:trPr>
          <w:trHeight w:val="297"/>
        </w:trPr>
        <w:tc>
          <w:tcPr>
            <w:tcW w:w="697" w:type="dxa"/>
            <w:gridSpan w:val="2"/>
            <w:hideMark/>
          </w:tcPr>
          <w:p w:rsidR="00081E04" w:rsidRPr="00081E04" w:rsidRDefault="00081E04" w:rsidP="00081E04">
            <w:r w:rsidRPr="00081E04">
              <w:t>7</w:t>
            </w:r>
          </w:p>
        </w:tc>
        <w:tc>
          <w:tcPr>
            <w:tcW w:w="1792" w:type="dxa"/>
            <w:gridSpan w:val="2"/>
            <w:hideMark/>
          </w:tcPr>
          <w:p w:rsidR="00081E04" w:rsidRPr="00081E04" w:rsidRDefault="00081E04" w:rsidP="00081E04">
            <w:r w:rsidRPr="00081E04">
              <w:t xml:space="preserve">Настанова </w:t>
            </w:r>
            <w:r w:rsidRPr="00081E04">
              <w:lastRenderedPageBreak/>
              <w:t>[4.35]</w:t>
            </w:r>
          </w:p>
        </w:tc>
        <w:tc>
          <w:tcPr>
            <w:tcW w:w="6584" w:type="dxa"/>
            <w:gridSpan w:val="10"/>
            <w:hideMark/>
          </w:tcPr>
          <w:p w:rsidR="00081E04" w:rsidRPr="00081E04" w:rsidRDefault="00081E04">
            <w:r w:rsidRPr="00081E04">
              <w:lastRenderedPageBreak/>
              <w:t>Кошти на здійснення авторського нагляду (без ПДВ)</w:t>
            </w:r>
          </w:p>
        </w:tc>
        <w:tc>
          <w:tcPr>
            <w:tcW w:w="1600" w:type="dxa"/>
            <w:gridSpan w:val="3"/>
            <w:noWrap/>
            <w:hideMark/>
          </w:tcPr>
          <w:p w:rsidR="00081E04" w:rsidRPr="00081E04" w:rsidRDefault="00081E04" w:rsidP="00081E04">
            <w:r w:rsidRPr="00081E04">
              <w:t xml:space="preserve">  -    </w:t>
            </w:r>
          </w:p>
        </w:tc>
        <w:tc>
          <w:tcPr>
            <w:tcW w:w="1600" w:type="dxa"/>
            <w:gridSpan w:val="3"/>
            <w:noWrap/>
            <w:hideMark/>
          </w:tcPr>
          <w:p w:rsidR="00081E04" w:rsidRPr="00081E04" w:rsidRDefault="00081E04" w:rsidP="00081E04">
            <w:r w:rsidRPr="00081E04">
              <w:t xml:space="preserve">  -    </w:t>
            </w:r>
          </w:p>
        </w:tc>
        <w:tc>
          <w:tcPr>
            <w:tcW w:w="1600" w:type="dxa"/>
            <w:gridSpan w:val="3"/>
            <w:hideMark/>
          </w:tcPr>
          <w:p w:rsidR="00081E04" w:rsidRPr="00081E04" w:rsidRDefault="00081E04" w:rsidP="00081E04">
            <w:r w:rsidRPr="00081E04">
              <w:t>13,500</w:t>
            </w:r>
          </w:p>
        </w:tc>
        <w:tc>
          <w:tcPr>
            <w:tcW w:w="1437" w:type="dxa"/>
            <w:gridSpan w:val="2"/>
            <w:hideMark/>
          </w:tcPr>
          <w:p w:rsidR="00081E04" w:rsidRPr="00081E04" w:rsidRDefault="00081E04" w:rsidP="00081E04">
            <w:r w:rsidRPr="00081E04">
              <w:t>13,500</w:t>
            </w:r>
          </w:p>
        </w:tc>
      </w:tr>
      <w:tr w:rsidR="00081E04" w:rsidRPr="00081E04" w:rsidTr="00081E04">
        <w:trPr>
          <w:trHeight w:val="297"/>
        </w:trPr>
        <w:tc>
          <w:tcPr>
            <w:tcW w:w="697" w:type="dxa"/>
            <w:gridSpan w:val="2"/>
            <w:hideMark/>
          </w:tcPr>
          <w:p w:rsidR="00081E04" w:rsidRPr="00081E04" w:rsidRDefault="00081E04">
            <w:r w:rsidRPr="00081E04">
              <w:lastRenderedPageBreak/>
              <w:t> </w:t>
            </w:r>
          </w:p>
        </w:tc>
        <w:tc>
          <w:tcPr>
            <w:tcW w:w="1792" w:type="dxa"/>
            <w:gridSpan w:val="2"/>
            <w:hideMark/>
          </w:tcPr>
          <w:p w:rsidR="00081E04" w:rsidRPr="00081E04" w:rsidRDefault="00081E04">
            <w:r w:rsidRPr="00081E04">
              <w:t> </w:t>
            </w:r>
          </w:p>
        </w:tc>
        <w:tc>
          <w:tcPr>
            <w:tcW w:w="6584" w:type="dxa"/>
            <w:gridSpan w:val="10"/>
            <w:hideMark/>
          </w:tcPr>
          <w:p w:rsidR="00081E04" w:rsidRPr="00081E04" w:rsidRDefault="00081E04">
            <w:r w:rsidRPr="00081E04">
              <w:t>----------------------------------------------------------------------------------------------------</w:t>
            </w:r>
          </w:p>
        </w:tc>
        <w:tc>
          <w:tcPr>
            <w:tcW w:w="1600" w:type="dxa"/>
            <w:gridSpan w:val="3"/>
            <w:hideMark/>
          </w:tcPr>
          <w:p w:rsidR="00081E04" w:rsidRPr="00081E04" w:rsidRDefault="00081E04">
            <w:r w:rsidRPr="00081E04">
              <w:t>--------------------</w:t>
            </w:r>
          </w:p>
        </w:tc>
        <w:tc>
          <w:tcPr>
            <w:tcW w:w="1600" w:type="dxa"/>
            <w:gridSpan w:val="3"/>
            <w:hideMark/>
          </w:tcPr>
          <w:p w:rsidR="00081E04" w:rsidRPr="00081E04" w:rsidRDefault="00081E04">
            <w:r w:rsidRPr="00081E04">
              <w:t>--------------------</w:t>
            </w:r>
          </w:p>
        </w:tc>
        <w:tc>
          <w:tcPr>
            <w:tcW w:w="1600" w:type="dxa"/>
            <w:gridSpan w:val="3"/>
            <w:hideMark/>
          </w:tcPr>
          <w:p w:rsidR="00081E04" w:rsidRPr="00081E04" w:rsidRDefault="00081E04">
            <w:r w:rsidRPr="00081E04">
              <w:t>--------------------</w:t>
            </w:r>
          </w:p>
        </w:tc>
        <w:tc>
          <w:tcPr>
            <w:tcW w:w="1437" w:type="dxa"/>
            <w:gridSpan w:val="2"/>
            <w:hideMark/>
          </w:tcPr>
          <w:p w:rsidR="00081E04" w:rsidRPr="00081E04" w:rsidRDefault="00081E04">
            <w:r w:rsidRPr="00081E04">
              <w:t>--------------------</w:t>
            </w:r>
          </w:p>
        </w:tc>
      </w:tr>
      <w:tr w:rsidR="00081E04" w:rsidRPr="00081E04" w:rsidTr="00081E04">
        <w:trPr>
          <w:trHeight w:val="309"/>
        </w:trPr>
        <w:tc>
          <w:tcPr>
            <w:tcW w:w="697" w:type="dxa"/>
            <w:gridSpan w:val="2"/>
            <w:hideMark/>
          </w:tcPr>
          <w:p w:rsidR="00081E04" w:rsidRPr="00081E04" w:rsidRDefault="00081E04">
            <w:r w:rsidRPr="00081E04">
              <w:t> </w:t>
            </w:r>
          </w:p>
        </w:tc>
        <w:tc>
          <w:tcPr>
            <w:tcW w:w="1792" w:type="dxa"/>
            <w:gridSpan w:val="2"/>
            <w:hideMark/>
          </w:tcPr>
          <w:p w:rsidR="00081E04" w:rsidRPr="00081E04" w:rsidRDefault="00081E04">
            <w:r w:rsidRPr="00081E04">
              <w:t> </w:t>
            </w:r>
          </w:p>
        </w:tc>
        <w:tc>
          <w:tcPr>
            <w:tcW w:w="6584" w:type="dxa"/>
            <w:gridSpan w:val="10"/>
            <w:hideMark/>
          </w:tcPr>
          <w:p w:rsidR="00081E04" w:rsidRPr="00081E04" w:rsidRDefault="00081E04">
            <w:pPr>
              <w:rPr>
                <w:b/>
                <w:bCs/>
              </w:rPr>
            </w:pPr>
            <w:r w:rsidRPr="00081E04">
              <w:rPr>
                <w:b/>
                <w:bCs/>
              </w:rPr>
              <w:t xml:space="preserve">Разом по </w:t>
            </w:r>
            <w:proofErr w:type="spellStart"/>
            <w:r w:rsidRPr="00081E04">
              <w:rPr>
                <w:b/>
                <w:bCs/>
              </w:rPr>
              <w:t>главi</w:t>
            </w:r>
            <w:proofErr w:type="spellEnd"/>
            <w:r w:rsidRPr="00081E04">
              <w:rPr>
                <w:b/>
                <w:bCs/>
              </w:rPr>
              <w:t xml:space="preserve"> 12:</w:t>
            </w:r>
          </w:p>
        </w:tc>
        <w:tc>
          <w:tcPr>
            <w:tcW w:w="1600" w:type="dxa"/>
            <w:gridSpan w:val="3"/>
            <w:noWrap/>
            <w:hideMark/>
          </w:tcPr>
          <w:p w:rsidR="00081E04" w:rsidRPr="00081E04" w:rsidRDefault="00081E04" w:rsidP="00081E04">
            <w:r w:rsidRPr="00081E04">
              <w:t xml:space="preserve">  -    </w:t>
            </w:r>
          </w:p>
        </w:tc>
        <w:tc>
          <w:tcPr>
            <w:tcW w:w="1600" w:type="dxa"/>
            <w:gridSpan w:val="3"/>
            <w:noWrap/>
            <w:hideMark/>
          </w:tcPr>
          <w:p w:rsidR="00081E04" w:rsidRPr="00081E04" w:rsidRDefault="00081E04" w:rsidP="00081E04">
            <w:r w:rsidRPr="00081E04">
              <w:t xml:space="preserve">  -    </w:t>
            </w:r>
          </w:p>
        </w:tc>
        <w:tc>
          <w:tcPr>
            <w:tcW w:w="1600" w:type="dxa"/>
            <w:gridSpan w:val="3"/>
            <w:hideMark/>
          </w:tcPr>
          <w:p w:rsidR="00081E04" w:rsidRPr="00081E04" w:rsidRDefault="00081E04" w:rsidP="00081E04">
            <w:r w:rsidRPr="00081E04">
              <w:t>313,171</w:t>
            </w:r>
          </w:p>
        </w:tc>
        <w:tc>
          <w:tcPr>
            <w:tcW w:w="1437" w:type="dxa"/>
            <w:gridSpan w:val="2"/>
            <w:hideMark/>
          </w:tcPr>
          <w:p w:rsidR="00081E04" w:rsidRPr="00081E04" w:rsidRDefault="00081E04" w:rsidP="00081E04">
            <w:r w:rsidRPr="00081E04">
              <w:t>313,171</w:t>
            </w:r>
          </w:p>
        </w:tc>
      </w:tr>
      <w:tr w:rsidR="00081E04" w:rsidRPr="00081E04" w:rsidTr="00081E04">
        <w:trPr>
          <w:trHeight w:val="309"/>
        </w:trPr>
        <w:tc>
          <w:tcPr>
            <w:tcW w:w="697" w:type="dxa"/>
            <w:gridSpan w:val="2"/>
            <w:hideMark/>
          </w:tcPr>
          <w:p w:rsidR="00081E04" w:rsidRPr="00081E04" w:rsidRDefault="00081E04">
            <w:r w:rsidRPr="00081E04">
              <w:t> </w:t>
            </w:r>
          </w:p>
        </w:tc>
        <w:tc>
          <w:tcPr>
            <w:tcW w:w="1792" w:type="dxa"/>
            <w:gridSpan w:val="2"/>
            <w:hideMark/>
          </w:tcPr>
          <w:p w:rsidR="00081E04" w:rsidRPr="00081E04" w:rsidRDefault="00081E04" w:rsidP="00081E04">
            <w:r w:rsidRPr="00081E04">
              <w:t> </w:t>
            </w:r>
          </w:p>
        </w:tc>
        <w:tc>
          <w:tcPr>
            <w:tcW w:w="6584" w:type="dxa"/>
            <w:gridSpan w:val="10"/>
            <w:hideMark/>
          </w:tcPr>
          <w:p w:rsidR="00081E04" w:rsidRPr="00081E04" w:rsidRDefault="00081E04">
            <w:pPr>
              <w:rPr>
                <w:b/>
                <w:bCs/>
              </w:rPr>
            </w:pPr>
            <w:r w:rsidRPr="00081E04">
              <w:rPr>
                <w:b/>
                <w:bCs/>
              </w:rPr>
              <w:t>Разом по главах 1-12:</w:t>
            </w:r>
          </w:p>
        </w:tc>
        <w:tc>
          <w:tcPr>
            <w:tcW w:w="1600" w:type="dxa"/>
            <w:gridSpan w:val="3"/>
            <w:hideMark/>
          </w:tcPr>
          <w:p w:rsidR="00081E04" w:rsidRPr="00081E04" w:rsidRDefault="00081E04" w:rsidP="00081E04">
            <w:r w:rsidRPr="00081E04">
              <w:t>6780,806</w:t>
            </w:r>
          </w:p>
        </w:tc>
        <w:tc>
          <w:tcPr>
            <w:tcW w:w="1600" w:type="dxa"/>
            <w:gridSpan w:val="3"/>
            <w:noWrap/>
            <w:hideMark/>
          </w:tcPr>
          <w:p w:rsidR="00081E04" w:rsidRPr="00081E04" w:rsidRDefault="00081E04" w:rsidP="00081E04">
            <w:r w:rsidRPr="00081E04">
              <w:t xml:space="preserve">  -    </w:t>
            </w:r>
          </w:p>
        </w:tc>
        <w:tc>
          <w:tcPr>
            <w:tcW w:w="1600" w:type="dxa"/>
            <w:gridSpan w:val="3"/>
            <w:hideMark/>
          </w:tcPr>
          <w:p w:rsidR="00081E04" w:rsidRPr="00081E04" w:rsidRDefault="00081E04" w:rsidP="00081E04">
            <w:r w:rsidRPr="00081E04">
              <w:t>924,938</w:t>
            </w:r>
          </w:p>
        </w:tc>
        <w:tc>
          <w:tcPr>
            <w:tcW w:w="1437" w:type="dxa"/>
            <w:gridSpan w:val="2"/>
            <w:hideMark/>
          </w:tcPr>
          <w:p w:rsidR="00081E04" w:rsidRPr="00081E04" w:rsidRDefault="00081E04" w:rsidP="00081E04">
            <w:r w:rsidRPr="00081E04">
              <w:t>7438,618</w:t>
            </w:r>
          </w:p>
        </w:tc>
      </w:tr>
      <w:tr w:rsidR="00081E04" w:rsidRPr="00081E04" w:rsidTr="00081E04">
        <w:trPr>
          <w:trHeight w:val="309"/>
        </w:trPr>
        <w:tc>
          <w:tcPr>
            <w:tcW w:w="697" w:type="dxa"/>
            <w:gridSpan w:val="2"/>
            <w:hideMark/>
          </w:tcPr>
          <w:p w:rsidR="00081E04" w:rsidRPr="00081E04" w:rsidRDefault="00081E04">
            <w:r w:rsidRPr="00081E04">
              <w:t> </w:t>
            </w:r>
          </w:p>
        </w:tc>
        <w:tc>
          <w:tcPr>
            <w:tcW w:w="1792" w:type="dxa"/>
            <w:gridSpan w:val="2"/>
            <w:hideMark/>
          </w:tcPr>
          <w:p w:rsidR="00081E04" w:rsidRPr="00081E04" w:rsidRDefault="00081E04" w:rsidP="00081E04">
            <w:r w:rsidRPr="00081E04">
              <w:t>Настанова [4.38]</w:t>
            </w:r>
          </w:p>
        </w:tc>
        <w:tc>
          <w:tcPr>
            <w:tcW w:w="6584" w:type="dxa"/>
            <w:gridSpan w:val="10"/>
            <w:hideMark/>
          </w:tcPr>
          <w:p w:rsidR="00081E04" w:rsidRPr="00081E04" w:rsidRDefault="00081E04">
            <w:pPr>
              <w:rPr>
                <w:b/>
                <w:bCs/>
              </w:rPr>
            </w:pPr>
            <w:r w:rsidRPr="00081E04">
              <w:rPr>
                <w:b/>
                <w:bCs/>
              </w:rPr>
              <w:t>Кошторисний прибуток (П)</w:t>
            </w:r>
          </w:p>
        </w:tc>
        <w:tc>
          <w:tcPr>
            <w:tcW w:w="1600" w:type="dxa"/>
            <w:gridSpan w:val="3"/>
            <w:hideMark/>
          </w:tcPr>
          <w:p w:rsidR="00081E04" w:rsidRPr="00081E04" w:rsidRDefault="00081E04" w:rsidP="00081E04">
            <w:r w:rsidRPr="00081E04">
              <w:t>104,344</w:t>
            </w:r>
          </w:p>
        </w:tc>
        <w:tc>
          <w:tcPr>
            <w:tcW w:w="1600" w:type="dxa"/>
            <w:gridSpan w:val="3"/>
            <w:noWrap/>
            <w:hideMark/>
          </w:tcPr>
          <w:p w:rsidR="00081E04" w:rsidRPr="00081E04" w:rsidRDefault="00081E04" w:rsidP="00081E04">
            <w:r w:rsidRPr="00081E04">
              <w:t xml:space="preserve">  -    </w:t>
            </w:r>
          </w:p>
        </w:tc>
        <w:tc>
          <w:tcPr>
            <w:tcW w:w="1600" w:type="dxa"/>
            <w:gridSpan w:val="3"/>
            <w:noWrap/>
            <w:hideMark/>
          </w:tcPr>
          <w:p w:rsidR="00081E04" w:rsidRPr="00081E04" w:rsidRDefault="00081E04" w:rsidP="00081E04">
            <w:r w:rsidRPr="00081E04">
              <w:t xml:space="preserve">  -    </w:t>
            </w:r>
          </w:p>
        </w:tc>
        <w:tc>
          <w:tcPr>
            <w:tcW w:w="1437" w:type="dxa"/>
            <w:gridSpan w:val="2"/>
            <w:hideMark/>
          </w:tcPr>
          <w:p w:rsidR="00081E04" w:rsidRPr="00081E04" w:rsidRDefault="00081E04" w:rsidP="00081E04">
            <w:r w:rsidRPr="00081E04">
              <w:t>104,344</w:t>
            </w:r>
          </w:p>
        </w:tc>
      </w:tr>
      <w:tr w:rsidR="00081E04" w:rsidRPr="00081E04" w:rsidTr="00081E04">
        <w:trPr>
          <w:trHeight w:val="585"/>
        </w:trPr>
        <w:tc>
          <w:tcPr>
            <w:tcW w:w="697" w:type="dxa"/>
            <w:gridSpan w:val="2"/>
            <w:hideMark/>
          </w:tcPr>
          <w:p w:rsidR="00081E04" w:rsidRPr="00081E04" w:rsidRDefault="00081E04">
            <w:r w:rsidRPr="00081E04">
              <w:t> </w:t>
            </w:r>
          </w:p>
        </w:tc>
        <w:tc>
          <w:tcPr>
            <w:tcW w:w="1792" w:type="dxa"/>
            <w:gridSpan w:val="2"/>
            <w:hideMark/>
          </w:tcPr>
          <w:p w:rsidR="00081E04" w:rsidRPr="00081E04" w:rsidRDefault="00081E04" w:rsidP="00081E04">
            <w:r w:rsidRPr="00081E04">
              <w:t>Настанова [4.39]</w:t>
            </w:r>
          </w:p>
        </w:tc>
        <w:tc>
          <w:tcPr>
            <w:tcW w:w="6584" w:type="dxa"/>
            <w:gridSpan w:val="10"/>
            <w:hideMark/>
          </w:tcPr>
          <w:p w:rsidR="00081E04" w:rsidRPr="00081E04" w:rsidRDefault="00081E04">
            <w:pPr>
              <w:rPr>
                <w:b/>
                <w:bCs/>
              </w:rPr>
            </w:pPr>
            <w:r w:rsidRPr="00081E04">
              <w:rPr>
                <w:b/>
                <w:bCs/>
              </w:rPr>
              <w:t>Кошти на покриття адміністративних витрат будівельних</w:t>
            </w:r>
            <w:r w:rsidRPr="00081E04">
              <w:rPr>
                <w:b/>
                <w:bCs/>
              </w:rPr>
              <w:br/>
              <w:t>організацій (АВ)</w:t>
            </w:r>
          </w:p>
        </w:tc>
        <w:tc>
          <w:tcPr>
            <w:tcW w:w="1600" w:type="dxa"/>
            <w:gridSpan w:val="3"/>
            <w:noWrap/>
            <w:hideMark/>
          </w:tcPr>
          <w:p w:rsidR="00081E04" w:rsidRPr="00081E04" w:rsidRDefault="00081E04" w:rsidP="00081E04">
            <w:r w:rsidRPr="00081E04">
              <w:t xml:space="preserve">  -    </w:t>
            </w:r>
          </w:p>
        </w:tc>
        <w:tc>
          <w:tcPr>
            <w:tcW w:w="1600" w:type="dxa"/>
            <w:gridSpan w:val="3"/>
            <w:noWrap/>
            <w:hideMark/>
          </w:tcPr>
          <w:p w:rsidR="00081E04" w:rsidRPr="00081E04" w:rsidRDefault="00081E04" w:rsidP="00081E04">
            <w:r w:rsidRPr="00081E04">
              <w:t xml:space="preserve">  -    </w:t>
            </w:r>
          </w:p>
        </w:tc>
        <w:tc>
          <w:tcPr>
            <w:tcW w:w="1600" w:type="dxa"/>
            <w:gridSpan w:val="3"/>
            <w:hideMark/>
          </w:tcPr>
          <w:p w:rsidR="00081E04" w:rsidRPr="00081E04" w:rsidRDefault="00081E04" w:rsidP="00081E04">
            <w:r w:rsidRPr="00081E04">
              <w:t>54,740</w:t>
            </w:r>
          </w:p>
        </w:tc>
        <w:tc>
          <w:tcPr>
            <w:tcW w:w="1437" w:type="dxa"/>
            <w:gridSpan w:val="2"/>
            <w:hideMark/>
          </w:tcPr>
          <w:p w:rsidR="00081E04" w:rsidRPr="00081E04" w:rsidRDefault="00081E04" w:rsidP="00081E04">
            <w:r w:rsidRPr="00081E04">
              <w:t>54,740</w:t>
            </w:r>
          </w:p>
        </w:tc>
      </w:tr>
      <w:tr w:rsidR="00081E04" w:rsidRPr="00081E04" w:rsidTr="00081E04">
        <w:trPr>
          <w:trHeight w:val="309"/>
        </w:trPr>
        <w:tc>
          <w:tcPr>
            <w:tcW w:w="697" w:type="dxa"/>
            <w:gridSpan w:val="2"/>
            <w:hideMark/>
          </w:tcPr>
          <w:p w:rsidR="00081E04" w:rsidRPr="00081E04" w:rsidRDefault="00081E04">
            <w:r w:rsidRPr="00081E04">
              <w:t> </w:t>
            </w:r>
          </w:p>
        </w:tc>
        <w:tc>
          <w:tcPr>
            <w:tcW w:w="1792" w:type="dxa"/>
            <w:gridSpan w:val="2"/>
            <w:hideMark/>
          </w:tcPr>
          <w:p w:rsidR="00081E04" w:rsidRPr="00081E04" w:rsidRDefault="00081E04" w:rsidP="00081E04">
            <w:r w:rsidRPr="00081E04">
              <w:t> </w:t>
            </w:r>
          </w:p>
        </w:tc>
        <w:tc>
          <w:tcPr>
            <w:tcW w:w="6584" w:type="dxa"/>
            <w:gridSpan w:val="10"/>
            <w:hideMark/>
          </w:tcPr>
          <w:p w:rsidR="00081E04" w:rsidRPr="00081E04" w:rsidRDefault="00081E04">
            <w:pPr>
              <w:rPr>
                <w:b/>
                <w:bCs/>
              </w:rPr>
            </w:pPr>
            <w:r w:rsidRPr="00081E04">
              <w:rPr>
                <w:b/>
                <w:bCs/>
              </w:rPr>
              <w:t>Разом</w:t>
            </w:r>
          </w:p>
        </w:tc>
        <w:tc>
          <w:tcPr>
            <w:tcW w:w="1600" w:type="dxa"/>
            <w:gridSpan w:val="3"/>
            <w:hideMark/>
          </w:tcPr>
          <w:p w:rsidR="00081E04" w:rsidRPr="00081E04" w:rsidRDefault="00081E04" w:rsidP="00081E04">
            <w:r w:rsidRPr="00081E04">
              <w:t>4820,210</w:t>
            </w:r>
          </w:p>
        </w:tc>
        <w:tc>
          <w:tcPr>
            <w:tcW w:w="1600" w:type="dxa"/>
            <w:gridSpan w:val="3"/>
            <w:noWrap/>
            <w:hideMark/>
          </w:tcPr>
          <w:p w:rsidR="00081E04" w:rsidRPr="00081E04" w:rsidRDefault="00081E04" w:rsidP="00081E04">
            <w:r w:rsidRPr="00081E04">
              <w:t xml:space="preserve">  -    </w:t>
            </w:r>
          </w:p>
        </w:tc>
        <w:tc>
          <w:tcPr>
            <w:tcW w:w="1600" w:type="dxa"/>
            <w:gridSpan w:val="3"/>
            <w:hideMark/>
          </w:tcPr>
          <w:p w:rsidR="00081E04" w:rsidRPr="00081E04" w:rsidRDefault="00081E04" w:rsidP="00081E04">
            <w:r w:rsidRPr="00081E04">
              <w:t>979,678</w:t>
            </w:r>
          </w:p>
        </w:tc>
        <w:tc>
          <w:tcPr>
            <w:tcW w:w="1437" w:type="dxa"/>
            <w:gridSpan w:val="2"/>
            <w:hideMark/>
          </w:tcPr>
          <w:p w:rsidR="00081E04" w:rsidRPr="00081E04" w:rsidRDefault="00081E04" w:rsidP="00081E04">
            <w:r w:rsidRPr="00081E04">
              <w:t>7910,873</w:t>
            </w:r>
          </w:p>
        </w:tc>
      </w:tr>
      <w:tr w:rsidR="00081E04" w:rsidRPr="00081E04" w:rsidTr="00081E04">
        <w:trPr>
          <w:trHeight w:val="309"/>
        </w:trPr>
        <w:tc>
          <w:tcPr>
            <w:tcW w:w="697" w:type="dxa"/>
            <w:gridSpan w:val="2"/>
            <w:hideMark/>
          </w:tcPr>
          <w:p w:rsidR="00081E04" w:rsidRPr="00081E04" w:rsidRDefault="00081E04">
            <w:r w:rsidRPr="00081E04">
              <w:t> </w:t>
            </w:r>
          </w:p>
        </w:tc>
        <w:tc>
          <w:tcPr>
            <w:tcW w:w="1792" w:type="dxa"/>
            <w:gridSpan w:val="2"/>
            <w:hideMark/>
          </w:tcPr>
          <w:p w:rsidR="00081E04" w:rsidRPr="00081E04" w:rsidRDefault="00081E04" w:rsidP="00081E04">
            <w:r w:rsidRPr="00081E04">
              <w:t>Настанова [4.43]</w:t>
            </w:r>
          </w:p>
        </w:tc>
        <w:tc>
          <w:tcPr>
            <w:tcW w:w="6584" w:type="dxa"/>
            <w:gridSpan w:val="10"/>
            <w:hideMark/>
          </w:tcPr>
          <w:p w:rsidR="00081E04" w:rsidRPr="00081E04" w:rsidRDefault="00081E04">
            <w:pPr>
              <w:rPr>
                <w:b/>
                <w:bCs/>
              </w:rPr>
            </w:pPr>
            <w:r w:rsidRPr="00081E04">
              <w:rPr>
                <w:b/>
                <w:bCs/>
              </w:rPr>
              <w:t>Податок на додану вартість</w:t>
            </w:r>
          </w:p>
        </w:tc>
        <w:tc>
          <w:tcPr>
            <w:tcW w:w="1600" w:type="dxa"/>
            <w:gridSpan w:val="3"/>
            <w:noWrap/>
            <w:hideMark/>
          </w:tcPr>
          <w:p w:rsidR="00081E04" w:rsidRPr="00081E04" w:rsidRDefault="00081E04" w:rsidP="00081E04">
            <w:r w:rsidRPr="00081E04">
              <w:t xml:space="preserve">  -    </w:t>
            </w:r>
          </w:p>
        </w:tc>
        <w:tc>
          <w:tcPr>
            <w:tcW w:w="1600" w:type="dxa"/>
            <w:gridSpan w:val="3"/>
            <w:noWrap/>
            <w:hideMark/>
          </w:tcPr>
          <w:p w:rsidR="00081E04" w:rsidRPr="00081E04" w:rsidRDefault="00081E04" w:rsidP="00081E04">
            <w:r w:rsidRPr="00081E04">
              <w:t xml:space="preserve">  -    </w:t>
            </w:r>
          </w:p>
        </w:tc>
        <w:tc>
          <w:tcPr>
            <w:tcW w:w="1600" w:type="dxa"/>
            <w:gridSpan w:val="3"/>
            <w:hideMark/>
          </w:tcPr>
          <w:p w:rsidR="00081E04" w:rsidRPr="00081E04" w:rsidRDefault="00081E04" w:rsidP="00081E04">
            <w:r w:rsidRPr="00081E04">
              <w:t>1004,568</w:t>
            </w:r>
          </w:p>
        </w:tc>
        <w:tc>
          <w:tcPr>
            <w:tcW w:w="1437" w:type="dxa"/>
            <w:gridSpan w:val="2"/>
            <w:hideMark/>
          </w:tcPr>
          <w:p w:rsidR="00081E04" w:rsidRPr="00081E04" w:rsidRDefault="00081E04" w:rsidP="00081E04">
            <w:r w:rsidRPr="00081E04">
              <w:t>1004,568</w:t>
            </w:r>
          </w:p>
        </w:tc>
      </w:tr>
      <w:tr w:rsidR="00081E04" w:rsidRPr="00081E04" w:rsidTr="00081E04">
        <w:trPr>
          <w:trHeight w:val="309"/>
        </w:trPr>
        <w:tc>
          <w:tcPr>
            <w:tcW w:w="697" w:type="dxa"/>
            <w:gridSpan w:val="2"/>
            <w:hideMark/>
          </w:tcPr>
          <w:p w:rsidR="00081E04" w:rsidRPr="00081E04" w:rsidRDefault="00081E04">
            <w:r w:rsidRPr="00081E04">
              <w:t> </w:t>
            </w:r>
          </w:p>
        </w:tc>
        <w:tc>
          <w:tcPr>
            <w:tcW w:w="1792" w:type="dxa"/>
            <w:gridSpan w:val="2"/>
            <w:hideMark/>
          </w:tcPr>
          <w:p w:rsidR="00081E04" w:rsidRPr="00081E04" w:rsidRDefault="00081E04" w:rsidP="00081E04">
            <w:r w:rsidRPr="00081E04">
              <w:t> </w:t>
            </w:r>
          </w:p>
        </w:tc>
        <w:tc>
          <w:tcPr>
            <w:tcW w:w="6584" w:type="dxa"/>
            <w:gridSpan w:val="10"/>
            <w:hideMark/>
          </w:tcPr>
          <w:p w:rsidR="00081E04" w:rsidRPr="00081E04" w:rsidRDefault="00081E04">
            <w:pPr>
              <w:rPr>
                <w:b/>
                <w:bCs/>
              </w:rPr>
            </w:pPr>
            <w:r w:rsidRPr="00081E04">
              <w:rPr>
                <w:b/>
                <w:bCs/>
              </w:rPr>
              <w:t>Всього по зведеному кошторисному розрахунку</w:t>
            </w:r>
          </w:p>
        </w:tc>
        <w:tc>
          <w:tcPr>
            <w:tcW w:w="1600" w:type="dxa"/>
            <w:gridSpan w:val="3"/>
            <w:hideMark/>
          </w:tcPr>
          <w:p w:rsidR="00081E04" w:rsidRPr="00081E04" w:rsidRDefault="00081E04" w:rsidP="00081E04">
            <w:r w:rsidRPr="00081E04">
              <w:t>4820,210</w:t>
            </w:r>
          </w:p>
        </w:tc>
        <w:tc>
          <w:tcPr>
            <w:tcW w:w="1600" w:type="dxa"/>
            <w:gridSpan w:val="3"/>
            <w:noWrap/>
            <w:hideMark/>
          </w:tcPr>
          <w:p w:rsidR="00081E04" w:rsidRPr="00081E04" w:rsidRDefault="00081E04" w:rsidP="00081E04">
            <w:r w:rsidRPr="00081E04">
              <w:t xml:space="preserve">  -    </w:t>
            </w:r>
          </w:p>
        </w:tc>
        <w:tc>
          <w:tcPr>
            <w:tcW w:w="1600" w:type="dxa"/>
            <w:gridSpan w:val="3"/>
            <w:hideMark/>
          </w:tcPr>
          <w:p w:rsidR="00081E04" w:rsidRPr="00081E04" w:rsidRDefault="00081E04" w:rsidP="00081E04">
            <w:r w:rsidRPr="00081E04">
              <w:t>1882,246</w:t>
            </w:r>
          </w:p>
        </w:tc>
        <w:tc>
          <w:tcPr>
            <w:tcW w:w="1437" w:type="dxa"/>
            <w:gridSpan w:val="2"/>
            <w:hideMark/>
          </w:tcPr>
          <w:p w:rsidR="00081E04" w:rsidRPr="00081E04" w:rsidRDefault="00081E04" w:rsidP="00081E04">
            <w:r w:rsidRPr="00081E04">
              <w:t>8915,459</w:t>
            </w:r>
          </w:p>
        </w:tc>
      </w:tr>
      <w:tr w:rsidR="00081E04" w:rsidRPr="00081E04" w:rsidTr="00081E04">
        <w:trPr>
          <w:trHeight w:val="297"/>
        </w:trPr>
        <w:tc>
          <w:tcPr>
            <w:tcW w:w="697" w:type="dxa"/>
            <w:gridSpan w:val="2"/>
            <w:hideMark/>
          </w:tcPr>
          <w:p w:rsidR="00081E04" w:rsidRPr="00081E04" w:rsidRDefault="00081E04">
            <w:r w:rsidRPr="00081E04">
              <w:t> </w:t>
            </w:r>
          </w:p>
        </w:tc>
        <w:tc>
          <w:tcPr>
            <w:tcW w:w="1792" w:type="dxa"/>
            <w:gridSpan w:val="2"/>
            <w:hideMark/>
          </w:tcPr>
          <w:p w:rsidR="00081E04" w:rsidRPr="00081E04" w:rsidRDefault="00081E04">
            <w:r w:rsidRPr="00081E04">
              <w:t> </w:t>
            </w:r>
          </w:p>
        </w:tc>
        <w:tc>
          <w:tcPr>
            <w:tcW w:w="6584" w:type="dxa"/>
            <w:gridSpan w:val="10"/>
            <w:hideMark/>
          </w:tcPr>
          <w:p w:rsidR="00081E04" w:rsidRPr="00081E04" w:rsidRDefault="00081E04">
            <w:r w:rsidRPr="00081E04">
              <w:t> </w:t>
            </w:r>
          </w:p>
        </w:tc>
        <w:tc>
          <w:tcPr>
            <w:tcW w:w="1600" w:type="dxa"/>
            <w:gridSpan w:val="3"/>
            <w:hideMark/>
          </w:tcPr>
          <w:p w:rsidR="00081E04" w:rsidRPr="00081E04" w:rsidRDefault="00081E04">
            <w:r w:rsidRPr="00081E04">
              <w:t> </w:t>
            </w:r>
          </w:p>
        </w:tc>
        <w:tc>
          <w:tcPr>
            <w:tcW w:w="1600" w:type="dxa"/>
            <w:gridSpan w:val="3"/>
            <w:hideMark/>
          </w:tcPr>
          <w:p w:rsidR="00081E04" w:rsidRPr="00081E04" w:rsidRDefault="00081E04">
            <w:r w:rsidRPr="00081E04">
              <w:t> </w:t>
            </w:r>
          </w:p>
        </w:tc>
        <w:tc>
          <w:tcPr>
            <w:tcW w:w="1600" w:type="dxa"/>
            <w:gridSpan w:val="3"/>
            <w:hideMark/>
          </w:tcPr>
          <w:p w:rsidR="00081E04" w:rsidRPr="00081E04" w:rsidRDefault="00081E04">
            <w:r w:rsidRPr="00081E04">
              <w:t> </w:t>
            </w:r>
          </w:p>
        </w:tc>
        <w:tc>
          <w:tcPr>
            <w:tcW w:w="1437" w:type="dxa"/>
            <w:gridSpan w:val="2"/>
            <w:hideMark/>
          </w:tcPr>
          <w:p w:rsidR="00081E04" w:rsidRPr="00081E04" w:rsidRDefault="00081E04">
            <w:r w:rsidRPr="00081E04">
              <w:t> </w:t>
            </w:r>
          </w:p>
        </w:tc>
      </w:tr>
      <w:tr w:rsidR="00081E04" w:rsidRPr="00081E04" w:rsidTr="00081E04">
        <w:trPr>
          <w:trHeight w:val="1089"/>
        </w:trPr>
        <w:tc>
          <w:tcPr>
            <w:tcW w:w="15310" w:type="dxa"/>
            <w:gridSpan w:val="25"/>
            <w:hideMark/>
          </w:tcPr>
          <w:p w:rsidR="00081E04" w:rsidRPr="00081E04" w:rsidRDefault="00081E04"/>
        </w:tc>
      </w:tr>
      <w:tr w:rsidR="00081E04" w:rsidRPr="00081E04" w:rsidTr="00081E04">
        <w:trPr>
          <w:trHeight w:val="297"/>
        </w:trPr>
        <w:tc>
          <w:tcPr>
            <w:tcW w:w="15310" w:type="dxa"/>
            <w:gridSpan w:val="25"/>
            <w:hideMark/>
          </w:tcPr>
          <w:p w:rsidR="00081E04" w:rsidRPr="00081E04" w:rsidRDefault="00081E04"/>
        </w:tc>
      </w:tr>
      <w:tr w:rsidR="00081E04" w:rsidRPr="00081E04" w:rsidTr="00081E04">
        <w:trPr>
          <w:trHeight w:val="297"/>
        </w:trPr>
        <w:tc>
          <w:tcPr>
            <w:tcW w:w="15310" w:type="dxa"/>
            <w:gridSpan w:val="25"/>
            <w:hideMark/>
          </w:tcPr>
          <w:p w:rsidR="00081E04" w:rsidRPr="00081E04" w:rsidRDefault="00081E04"/>
        </w:tc>
      </w:tr>
      <w:tr w:rsidR="00081E04" w:rsidRPr="00081E04" w:rsidTr="00081E04">
        <w:trPr>
          <w:trHeight w:val="297"/>
        </w:trPr>
        <w:tc>
          <w:tcPr>
            <w:tcW w:w="3173" w:type="dxa"/>
            <w:gridSpan w:val="5"/>
            <w:hideMark/>
          </w:tcPr>
          <w:p w:rsidR="00081E04" w:rsidRPr="00081E04" w:rsidRDefault="00081E04">
            <w:r w:rsidRPr="00081E04">
              <w:t xml:space="preserve">Керівник </w:t>
            </w:r>
            <w:proofErr w:type="spellStart"/>
            <w:r w:rsidRPr="00081E04">
              <w:t>проєктної</w:t>
            </w:r>
            <w:proofErr w:type="spellEnd"/>
            <w:r w:rsidRPr="00081E04">
              <w:t xml:space="preserve"> організації </w:t>
            </w:r>
          </w:p>
        </w:tc>
        <w:tc>
          <w:tcPr>
            <w:tcW w:w="3410" w:type="dxa"/>
            <w:gridSpan w:val="3"/>
            <w:hideMark/>
          </w:tcPr>
          <w:p w:rsidR="00081E04" w:rsidRPr="00081E04" w:rsidRDefault="00081E04">
            <w:r w:rsidRPr="00081E04">
              <w:t>__________________________</w:t>
            </w:r>
          </w:p>
        </w:tc>
        <w:tc>
          <w:tcPr>
            <w:tcW w:w="8727" w:type="dxa"/>
            <w:gridSpan w:val="17"/>
            <w:hideMark/>
          </w:tcPr>
          <w:p w:rsidR="00081E04" w:rsidRPr="00081E04" w:rsidRDefault="00081E04"/>
        </w:tc>
      </w:tr>
      <w:tr w:rsidR="00081E04" w:rsidRPr="00081E04" w:rsidTr="00081E04">
        <w:trPr>
          <w:trHeight w:val="297"/>
        </w:trPr>
        <w:tc>
          <w:tcPr>
            <w:tcW w:w="3173" w:type="dxa"/>
            <w:gridSpan w:val="5"/>
            <w:hideMark/>
          </w:tcPr>
          <w:p w:rsidR="00081E04" w:rsidRPr="00081E04" w:rsidRDefault="00081E04"/>
        </w:tc>
        <w:tc>
          <w:tcPr>
            <w:tcW w:w="3410" w:type="dxa"/>
            <w:gridSpan w:val="3"/>
            <w:hideMark/>
          </w:tcPr>
          <w:p w:rsidR="00081E04" w:rsidRPr="00081E04" w:rsidRDefault="00081E04"/>
        </w:tc>
        <w:tc>
          <w:tcPr>
            <w:tcW w:w="8727" w:type="dxa"/>
            <w:gridSpan w:val="17"/>
            <w:hideMark/>
          </w:tcPr>
          <w:p w:rsidR="00081E04" w:rsidRPr="00081E04" w:rsidRDefault="00081E04"/>
        </w:tc>
      </w:tr>
      <w:tr w:rsidR="00081E04" w:rsidRPr="00081E04" w:rsidTr="00081E04">
        <w:trPr>
          <w:trHeight w:val="564"/>
        </w:trPr>
        <w:tc>
          <w:tcPr>
            <w:tcW w:w="3173" w:type="dxa"/>
            <w:gridSpan w:val="5"/>
            <w:hideMark/>
          </w:tcPr>
          <w:p w:rsidR="00081E04" w:rsidRPr="00081E04" w:rsidRDefault="00081E04">
            <w:r w:rsidRPr="00081E04">
              <w:t xml:space="preserve">Головний інженер </w:t>
            </w:r>
            <w:proofErr w:type="spellStart"/>
            <w:r w:rsidRPr="00081E04">
              <w:t>проєкту</w:t>
            </w:r>
            <w:proofErr w:type="spellEnd"/>
            <w:r w:rsidRPr="00081E04">
              <w:br/>
              <w:t xml:space="preserve">(Головний архітектор </w:t>
            </w:r>
            <w:proofErr w:type="spellStart"/>
            <w:r w:rsidRPr="00081E04">
              <w:t>проєкту</w:t>
            </w:r>
            <w:proofErr w:type="spellEnd"/>
            <w:r w:rsidRPr="00081E04">
              <w:t>)</w:t>
            </w:r>
          </w:p>
        </w:tc>
        <w:tc>
          <w:tcPr>
            <w:tcW w:w="3410" w:type="dxa"/>
            <w:gridSpan w:val="3"/>
            <w:hideMark/>
          </w:tcPr>
          <w:p w:rsidR="00081E04" w:rsidRPr="00081E04" w:rsidRDefault="00081E04">
            <w:r w:rsidRPr="00081E04">
              <w:t>__________________________</w:t>
            </w:r>
          </w:p>
        </w:tc>
        <w:tc>
          <w:tcPr>
            <w:tcW w:w="8727" w:type="dxa"/>
            <w:gridSpan w:val="17"/>
            <w:hideMark/>
          </w:tcPr>
          <w:p w:rsidR="00081E04" w:rsidRPr="00081E04" w:rsidRDefault="00081E04"/>
        </w:tc>
      </w:tr>
      <w:tr w:rsidR="00081E04" w:rsidRPr="00081E04" w:rsidTr="00081E04">
        <w:trPr>
          <w:trHeight w:val="297"/>
        </w:trPr>
        <w:tc>
          <w:tcPr>
            <w:tcW w:w="3173" w:type="dxa"/>
            <w:gridSpan w:val="5"/>
            <w:hideMark/>
          </w:tcPr>
          <w:p w:rsidR="00081E04" w:rsidRPr="00081E04" w:rsidRDefault="00081E04"/>
        </w:tc>
        <w:tc>
          <w:tcPr>
            <w:tcW w:w="3410" w:type="dxa"/>
            <w:gridSpan w:val="3"/>
            <w:hideMark/>
          </w:tcPr>
          <w:p w:rsidR="00081E04" w:rsidRPr="00081E04" w:rsidRDefault="00081E04"/>
        </w:tc>
        <w:tc>
          <w:tcPr>
            <w:tcW w:w="8727" w:type="dxa"/>
            <w:gridSpan w:val="17"/>
            <w:hideMark/>
          </w:tcPr>
          <w:p w:rsidR="00081E04" w:rsidRPr="00081E04" w:rsidRDefault="00081E04"/>
        </w:tc>
      </w:tr>
      <w:tr w:rsidR="00081E04" w:rsidRPr="00081E04" w:rsidTr="00081E04">
        <w:trPr>
          <w:trHeight w:val="564"/>
        </w:trPr>
        <w:tc>
          <w:tcPr>
            <w:tcW w:w="3173" w:type="dxa"/>
            <w:gridSpan w:val="5"/>
            <w:hideMark/>
          </w:tcPr>
          <w:p w:rsidR="00081E04" w:rsidRPr="00081E04" w:rsidRDefault="00081E04">
            <w:r w:rsidRPr="00081E04">
              <w:t xml:space="preserve">Керівник  відділу </w:t>
            </w:r>
            <w:r w:rsidRPr="00081E04">
              <w:br/>
            </w:r>
          </w:p>
        </w:tc>
        <w:tc>
          <w:tcPr>
            <w:tcW w:w="3410" w:type="dxa"/>
            <w:gridSpan w:val="3"/>
            <w:hideMark/>
          </w:tcPr>
          <w:p w:rsidR="00081E04" w:rsidRPr="00081E04" w:rsidRDefault="00081E04">
            <w:r w:rsidRPr="00081E04">
              <w:t>__________________________</w:t>
            </w:r>
          </w:p>
        </w:tc>
        <w:tc>
          <w:tcPr>
            <w:tcW w:w="8727" w:type="dxa"/>
            <w:gridSpan w:val="17"/>
            <w:hideMark/>
          </w:tcPr>
          <w:p w:rsidR="00081E04" w:rsidRPr="00081E04" w:rsidRDefault="00081E04"/>
        </w:tc>
      </w:tr>
    </w:tbl>
    <w:p w:rsidR="008543D7" w:rsidRDefault="008543D7">
      <w:pPr>
        <w:sectPr w:rsidR="008543D7" w:rsidSect="008543D7">
          <w:pgSz w:w="16840" w:h="11910" w:orient="landscape"/>
          <w:pgMar w:top="1100" w:right="760" w:bottom="539" w:left="760" w:header="0" w:footer="573" w:gutter="0"/>
          <w:cols w:space="720"/>
          <w:titlePg/>
          <w:docGrid w:linePitch="299"/>
        </w:sectPr>
      </w:pPr>
    </w:p>
    <w:p w:rsidR="006653C0" w:rsidRPr="00ED3D97" w:rsidRDefault="00C002D2" w:rsidP="00ED3D97">
      <w:pPr>
        <w:pStyle w:val="1"/>
        <w:spacing w:after="240" w:line="360" w:lineRule="auto"/>
        <w:jc w:val="center"/>
        <w:rPr>
          <w:rFonts w:ascii="Times New Roman" w:hAnsi="Times New Roman" w:cs="Times New Roman"/>
          <w:b/>
          <w:bCs/>
          <w:color w:val="auto"/>
          <w:sz w:val="28"/>
          <w:szCs w:val="28"/>
        </w:rPr>
      </w:pPr>
      <w:bookmarkStart w:id="39" w:name="_Toc169057963"/>
      <w:r>
        <w:rPr>
          <w:rFonts w:ascii="Times New Roman" w:hAnsi="Times New Roman" w:cs="Times New Roman"/>
          <w:b/>
          <w:bCs/>
          <w:color w:val="auto"/>
          <w:sz w:val="28"/>
          <w:szCs w:val="28"/>
        </w:rPr>
        <w:lastRenderedPageBreak/>
        <w:t>ДОДАТОК Б</w:t>
      </w:r>
      <w:r w:rsidR="00CF4636" w:rsidRPr="00ED3D97">
        <w:rPr>
          <w:rFonts w:ascii="Times New Roman" w:hAnsi="Times New Roman" w:cs="Times New Roman"/>
          <w:b/>
          <w:bCs/>
          <w:color w:val="auto"/>
          <w:sz w:val="28"/>
          <w:szCs w:val="28"/>
        </w:rPr>
        <w:t xml:space="preserve"> ОХОРОНА ПРАЦІ</w:t>
      </w:r>
      <w:bookmarkEnd w:id="39"/>
    </w:p>
    <w:p w:rsidR="00081E04" w:rsidRPr="00572553" w:rsidRDefault="00081E04" w:rsidP="00C002D2">
      <w:pPr>
        <w:spacing w:line="360" w:lineRule="auto"/>
        <w:ind w:left="112" w:firstLine="566"/>
        <w:jc w:val="center"/>
        <w:rPr>
          <w:rFonts w:ascii="Times New Roman" w:hAnsi="Times New Roman" w:cs="Times New Roman"/>
          <w:b/>
          <w:bCs/>
          <w:sz w:val="28"/>
          <w:szCs w:val="28"/>
        </w:rPr>
      </w:pPr>
      <w:bookmarkStart w:id="40" w:name="_TOC_250010"/>
      <w:r w:rsidRPr="00572553">
        <w:rPr>
          <w:rFonts w:ascii="Times New Roman" w:hAnsi="Times New Roman" w:cs="Times New Roman"/>
          <w:b/>
          <w:bCs/>
          <w:sz w:val="28"/>
          <w:szCs w:val="28"/>
        </w:rPr>
        <w:t>Аналіз</w:t>
      </w:r>
      <w:r w:rsidR="00C002D2">
        <w:rPr>
          <w:rFonts w:ascii="Times New Roman" w:hAnsi="Times New Roman" w:cs="Times New Roman"/>
          <w:b/>
          <w:bCs/>
          <w:sz w:val="28"/>
          <w:szCs w:val="28"/>
        </w:rPr>
        <w:t xml:space="preserve"> </w:t>
      </w:r>
      <w:r w:rsidRPr="00572553">
        <w:rPr>
          <w:rFonts w:ascii="Times New Roman" w:hAnsi="Times New Roman" w:cs="Times New Roman"/>
          <w:b/>
          <w:bCs/>
          <w:sz w:val="28"/>
          <w:szCs w:val="28"/>
        </w:rPr>
        <w:t>шкідливих</w:t>
      </w:r>
      <w:r w:rsidR="008508D5">
        <w:rPr>
          <w:rFonts w:ascii="Times New Roman" w:hAnsi="Times New Roman" w:cs="Times New Roman"/>
          <w:b/>
          <w:bCs/>
          <w:sz w:val="28"/>
          <w:szCs w:val="28"/>
        </w:rPr>
        <w:t xml:space="preserve"> </w:t>
      </w:r>
      <w:r w:rsidRPr="00572553">
        <w:rPr>
          <w:rFonts w:ascii="Times New Roman" w:hAnsi="Times New Roman" w:cs="Times New Roman"/>
          <w:b/>
          <w:bCs/>
          <w:sz w:val="28"/>
          <w:szCs w:val="28"/>
        </w:rPr>
        <w:t>та небезпечних</w:t>
      </w:r>
      <w:bookmarkEnd w:id="40"/>
      <w:r w:rsidR="008508D5">
        <w:rPr>
          <w:rFonts w:ascii="Times New Roman" w:hAnsi="Times New Roman" w:cs="Times New Roman"/>
          <w:b/>
          <w:bCs/>
          <w:sz w:val="28"/>
          <w:szCs w:val="28"/>
        </w:rPr>
        <w:t xml:space="preserve"> </w:t>
      </w:r>
      <w:r w:rsidRPr="00572553">
        <w:rPr>
          <w:rFonts w:ascii="Times New Roman" w:hAnsi="Times New Roman" w:cs="Times New Roman"/>
          <w:b/>
          <w:bCs/>
          <w:sz w:val="28"/>
          <w:szCs w:val="28"/>
        </w:rPr>
        <w:t>факторів</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Відповідно до ДБН А.3.2-2-2009 «Охорона праці і промислова безпека в будівництві. Основні положення» небезпечні і шкідливі фактори – це виробничі фактори, вплив яких може призвести до погіршення здоров'я робітників чи травм. </w:t>
      </w:r>
      <w:proofErr w:type="spellStart"/>
      <w:r w:rsidRPr="00572553">
        <w:rPr>
          <w:rFonts w:ascii="Times New Roman" w:hAnsi="Times New Roman" w:cs="Times New Roman"/>
          <w:sz w:val="28"/>
          <w:szCs w:val="28"/>
        </w:rPr>
        <w:t>Згі-дно</w:t>
      </w:r>
      <w:proofErr w:type="spellEnd"/>
      <w:r w:rsidRPr="00572553">
        <w:rPr>
          <w:rFonts w:ascii="Times New Roman" w:hAnsi="Times New Roman" w:cs="Times New Roman"/>
          <w:sz w:val="28"/>
          <w:szCs w:val="28"/>
        </w:rPr>
        <w:t xml:space="preserve"> п.5 проводиться організація управління охороною праці. Площі </w:t>
      </w:r>
      <w:proofErr w:type="spellStart"/>
      <w:r w:rsidRPr="00572553">
        <w:rPr>
          <w:rFonts w:ascii="Times New Roman" w:hAnsi="Times New Roman" w:cs="Times New Roman"/>
          <w:sz w:val="28"/>
          <w:szCs w:val="28"/>
        </w:rPr>
        <w:t>санітарно-по-бутовихприміщеньпроводятьсязгідно</w:t>
      </w:r>
      <w:proofErr w:type="spellEnd"/>
      <w:r w:rsidRPr="00572553">
        <w:rPr>
          <w:rFonts w:ascii="Times New Roman" w:hAnsi="Times New Roman" w:cs="Times New Roman"/>
          <w:sz w:val="28"/>
          <w:szCs w:val="28"/>
        </w:rPr>
        <w:t xml:space="preserve"> т.6.1ДБНА.3.2-2-2009.</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При реконструкції даного будинку у м. Львові можливий вплив ряду шкідливих </w:t>
      </w:r>
      <w:proofErr w:type="spellStart"/>
      <w:r w:rsidRPr="00572553">
        <w:rPr>
          <w:rFonts w:ascii="Times New Roman" w:hAnsi="Times New Roman" w:cs="Times New Roman"/>
          <w:sz w:val="28"/>
          <w:szCs w:val="28"/>
        </w:rPr>
        <w:t>танебезпечнихфакторів</w:t>
      </w:r>
      <w:proofErr w:type="spellEnd"/>
      <w:r w:rsidRPr="00572553">
        <w:rPr>
          <w:rFonts w:ascii="Times New Roman" w:hAnsi="Times New Roman" w:cs="Times New Roman"/>
          <w:sz w:val="28"/>
          <w:szCs w:val="28"/>
        </w:rPr>
        <w:t>:</w:t>
      </w:r>
    </w:p>
    <w:p w:rsidR="00081E04" w:rsidRPr="00572553" w:rsidRDefault="00081E04" w:rsidP="00B82E03">
      <w:pPr>
        <w:numPr>
          <w:ilvl w:val="0"/>
          <w:numId w:val="8"/>
        </w:numPr>
        <w:tabs>
          <w:tab w:val="left" w:pos="1246"/>
        </w:tabs>
        <w:spacing w:after="200" w:line="360" w:lineRule="auto"/>
        <w:ind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підвищена хімічна забрудненість, запиленість і загазованість повітря </w:t>
      </w:r>
      <w:proofErr w:type="spellStart"/>
      <w:r w:rsidRPr="00572553">
        <w:rPr>
          <w:rFonts w:ascii="Times New Roman" w:hAnsi="Times New Roman" w:cs="Times New Roman"/>
          <w:sz w:val="28"/>
          <w:szCs w:val="28"/>
        </w:rPr>
        <w:t>ро-бочої</w:t>
      </w:r>
      <w:proofErr w:type="spellEnd"/>
      <w:r w:rsidRPr="00572553">
        <w:rPr>
          <w:rFonts w:ascii="Times New Roman" w:hAnsi="Times New Roman" w:cs="Times New Roman"/>
          <w:sz w:val="28"/>
          <w:szCs w:val="28"/>
        </w:rPr>
        <w:t xml:space="preserve"> зони, спричинена роботою машин та механізмів. Також причиною підвище-</w:t>
      </w:r>
      <w:r w:rsidRPr="00572553">
        <w:rPr>
          <w:rFonts w:ascii="Times New Roman" w:hAnsi="Times New Roman" w:cs="Times New Roman"/>
          <w:spacing w:val="-1"/>
          <w:sz w:val="28"/>
          <w:szCs w:val="28"/>
        </w:rPr>
        <w:t>ноїзапиленостієвикористання</w:t>
      </w:r>
      <w:r w:rsidRPr="00572553">
        <w:rPr>
          <w:rFonts w:ascii="Times New Roman" w:hAnsi="Times New Roman" w:cs="Times New Roman"/>
          <w:sz w:val="28"/>
          <w:szCs w:val="28"/>
        </w:rPr>
        <w:t xml:space="preserve">такихбудівельнихматеріалів,якцемент,пісок,сухібудівельнісуміші(гіпс,шпаклівка,клеї)таін.Допустимаконцентраціяшкідливихречовинвизначається відповідно </w:t>
      </w:r>
      <w:proofErr w:type="spellStart"/>
      <w:r w:rsidRPr="00572553">
        <w:rPr>
          <w:rFonts w:ascii="Times New Roman" w:hAnsi="Times New Roman" w:cs="Times New Roman"/>
          <w:sz w:val="28"/>
          <w:szCs w:val="28"/>
        </w:rPr>
        <w:t>доГОСТ</w:t>
      </w:r>
      <w:proofErr w:type="spellEnd"/>
      <w:r w:rsidRPr="00572553">
        <w:rPr>
          <w:rFonts w:ascii="Times New Roman" w:hAnsi="Times New Roman" w:cs="Times New Roman"/>
          <w:sz w:val="28"/>
          <w:szCs w:val="28"/>
        </w:rPr>
        <w:t xml:space="preserve"> 12.1.005- 88;</w:t>
      </w:r>
    </w:p>
    <w:p w:rsidR="00081E04" w:rsidRPr="00572553" w:rsidRDefault="00081E04" w:rsidP="00B82E03">
      <w:pPr>
        <w:numPr>
          <w:ilvl w:val="0"/>
          <w:numId w:val="8"/>
        </w:numPr>
        <w:tabs>
          <w:tab w:val="left" w:pos="1246"/>
        </w:tabs>
        <w:spacing w:after="200" w:line="360" w:lineRule="auto"/>
        <w:ind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підвищенийрівеньшумунаробочомумісці.Виникаєвнаслідокроботинабудівельному майданчику машин та механізмів (конвеєра, вантажних автомобілів,бетономішалки, </w:t>
      </w:r>
      <w:proofErr w:type="spellStart"/>
      <w:r w:rsidRPr="00572553">
        <w:rPr>
          <w:rFonts w:ascii="Times New Roman" w:hAnsi="Times New Roman" w:cs="Times New Roman"/>
          <w:sz w:val="28"/>
          <w:szCs w:val="28"/>
        </w:rPr>
        <w:t>бетононасоса</w:t>
      </w:r>
      <w:proofErr w:type="spellEnd"/>
      <w:r w:rsidRPr="00572553">
        <w:rPr>
          <w:rFonts w:ascii="Times New Roman" w:hAnsi="Times New Roman" w:cs="Times New Roman"/>
          <w:sz w:val="28"/>
          <w:szCs w:val="28"/>
        </w:rPr>
        <w:t xml:space="preserve">, дрилів та ін.) Визначається відповідно до ГОСТ12.1.003-83.Засоби та методи </w:t>
      </w:r>
      <w:proofErr w:type="spellStart"/>
      <w:r w:rsidRPr="00572553">
        <w:rPr>
          <w:rFonts w:ascii="Times New Roman" w:hAnsi="Times New Roman" w:cs="Times New Roman"/>
          <w:sz w:val="28"/>
          <w:szCs w:val="28"/>
        </w:rPr>
        <w:t>захистувідшумувизначені</w:t>
      </w:r>
      <w:proofErr w:type="spellEnd"/>
      <w:r w:rsidRPr="00572553">
        <w:rPr>
          <w:rFonts w:ascii="Times New Roman" w:hAnsi="Times New Roman" w:cs="Times New Roman"/>
          <w:sz w:val="28"/>
          <w:szCs w:val="28"/>
        </w:rPr>
        <w:t xml:space="preserve"> </w:t>
      </w:r>
      <w:proofErr w:type="spellStart"/>
      <w:r w:rsidRPr="00572553">
        <w:rPr>
          <w:rFonts w:ascii="Times New Roman" w:hAnsi="Times New Roman" w:cs="Times New Roman"/>
          <w:sz w:val="28"/>
          <w:szCs w:val="28"/>
        </w:rPr>
        <w:t>вГОСТ</w:t>
      </w:r>
      <w:proofErr w:type="spellEnd"/>
      <w:r w:rsidRPr="00572553">
        <w:rPr>
          <w:rFonts w:ascii="Times New Roman" w:hAnsi="Times New Roman" w:cs="Times New Roman"/>
          <w:sz w:val="28"/>
          <w:szCs w:val="28"/>
        </w:rPr>
        <w:t xml:space="preserve"> 12.1.029-80;</w:t>
      </w:r>
    </w:p>
    <w:p w:rsidR="00081E04" w:rsidRPr="00572553" w:rsidRDefault="00081E04" w:rsidP="00B82E03">
      <w:pPr>
        <w:numPr>
          <w:ilvl w:val="0"/>
          <w:numId w:val="8"/>
        </w:numPr>
        <w:tabs>
          <w:tab w:val="left" w:pos="1246"/>
        </w:tabs>
        <w:spacing w:after="200" w:line="360" w:lineRule="auto"/>
        <w:ind w:firstLine="566"/>
        <w:jc w:val="both"/>
        <w:rPr>
          <w:rFonts w:ascii="Times New Roman" w:hAnsi="Times New Roman" w:cs="Times New Roman"/>
          <w:sz w:val="28"/>
          <w:szCs w:val="28"/>
        </w:rPr>
      </w:pPr>
      <w:r w:rsidRPr="00572553">
        <w:rPr>
          <w:rFonts w:ascii="Times New Roman" w:hAnsi="Times New Roman" w:cs="Times New Roman"/>
          <w:spacing w:val="-1"/>
          <w:sz w:val="28"/>
          <w:szCs w:val="28"/>
        </w:rPr>
        <w:t>підвищений</w:t>
      </w:r>
      <w:r w:rsidRPr="00572553">
        <w:rPr>
          <w:rFonts w:ascii="Times New Roman" w:hAnsi="Times New Roman" w:cs="Times New Roman"/>
          <w:sz w:val="28"/>
          <w:szCs w:val="28"/>
        </w:rPr>
        <w:t>рівеньвібрації.Джереламивібраціїтакожявляютьсямашинита електричні, механічні і пневматичні інструменти, які використовуються при ре-конструкціїданогооб'єкту.НормуваннявібраціїпроводятьзгіднозГОСТ12.1.012-90;</w:t>
      </w:r>
    </w:p>
    <w:p w:rsidR="00081E04" w:rsidRPr="00572553" w:rsidRDefault="00081E04" w:rsidP="00B82E03">
      <w:pPr>
        <w:numPr>
          <w:ilvl w:val="0"/>
          <w:numId w:val="8"/>
        </w:numPr>
        <w:tabs>
          <w:tab w:val="left" w:pos="1246"/>
        </w:tabs>
        <w:spacing w:after="200" w:line="360" w:lineRule="auto"/>
        <w:ind w:firstLine="566"/>
        <w:jc w:val="both"/>
        <w:rPr>
          <w:rFonts w:ascii="Times New Roman" w:hAnsi="Times New Roman" w:cs="Times New Roman"/>
          <w:sz w:val="28"/>
          <w:szCs w:val="28"/>
        </w:rPr>
      </w:pPr>
      <w:r w:rsidRPr="00572553">
        <w:rPr>
          <w:rFonts w:ascii="Times New Roman" w:hAnsi="Times New Roman" w:cs="Times New Roman"/>
          <w:sz w:val="28"/>
          <w:szCs w:val="28"/>
        </w:rPr>
        <w:t>недостатнє освітлення робочого місця. При роботі у дві зміни можливенедостатнєприроднеосвітлення,томунеобхідновлаштуватиштучнепрожекторнеосвітлення. ОсвітленнярегламентуєтьсянормамиДБНВ.2.5-28-2006.</w:t>
      </w:r>
    </w:p>
    <w:p w:rsidR="00081E04" w:rsidRPr="00572553" w:rsidRDefault="00081E04" w:rsidP="00B82E03">
      <w:pPr>
        <w:numPr>
          <w:ilvl w:val="0"/>
          <w:numId w:val="8"/>
        </w:numPr>
        <w:tabs>
          <w:tab w:val="left" w:pos="1246"/>
        </w:tabs>
        <w:spacing w:after="200" w:line="360" w:lineRule="auto"/>
        <w:ind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наявність небезпечних зон ураження електрострумом. Причиною є </w:t>
      </w:r>
      <w:proofErr w:type="spellStart"/>
      <w:r w:rsidRPr="00572553">
        <w:rPr>
          <w:rFonts w:ascii="Times New Roman" w:hAnsi="Times New Roman" w:cs="Times New Roman"/>
          <w:sz w:val="28"/>
          <w:szCs w:val="28"/>
        </w:rPr>
        <w:t>елек-трообладнання</w:t>
      </w:r>
      <w:proofErr w:type="spellEnd"/>
      <w:r w:rsidRPr="00572553">
        <w:rPr>
          <w:rFonts w:ascii="Times New Roman" w:hAnsi="Times New Roman" w:cs="Times New Roman"/>
          <w:sz w:val="28"/>
          <w:szCs w:val="28"/>
        </w:rPr>
        <w:t>. Засоби захисту від статичної електрики наведені в ГОСТ 12.4.124-83;</w:t>
      </w:r>
    </w:p>
    <w:p w:rsidR="00081E04" w:rsidRPr="00EE6608" w:rsidRDefault="00081E04" w:rsidP="00B82E03">
      <w:pPr>
        <w:numPr>
          <w:ilvl w:val="0"/>
          <w:numId w:val="8"/>
        </w:numPr>
        <w:tabs>
          <w:tab w:val="left" w:pos="1246"/>
        </w:tabs>
        <w:spacing w:after="200" w:line="360" w:lineRule="auto"/>
        <w:ind w:firstLine="566"/>
        <w:jc w:val="both"/>
        <w:rPr>
          <w:sz w:val="28"/>
          <w:szCs w:val="28"/>
        </w:rPr>
      </w:pPr>
      <w:r w:rsidRPr="00572553">
        <w:rPr>
          <w:rFonts w:ascii="Times New Roman" w:hAnsi="Times New Roman" w:cs="Times New Roman"/>
          <w:sz w:val="28"/>
          <w:szCs w:val="28"/>
        </w:rPr>
        <w:lastRenderedPageBreak/>
        <w:t>можливість виникнення пожежі. При реконструкції об'єкту використову-ютьсягорючіречовини(деревина,пінопласти,лакофарбовіматеріали,будівельні</w:t>
      </w:r>
      <w:r w:rsidRPr="00EE6608">
        <w:rPr>
          <w:sz w:val="28"/>
          <w:szCs w:val="28"/>
        </w:rPr>
        <w:t>мастики та ін.) Вимоги до пожежної безпеки нормуються ДБН В. 1.1-7-2002 "Пожежна безпека об'єктів будівництва".</w:t>
      </w:r>
    </w:p>
    <w:p w:rsidR="00081E04" w:rsidRPr="00572553" w:rsidRDefault="00081E04" w:rsidP="008508D5">
      <w:pPr>
        <w:spacing w:line="360" w:lineRule="auto"/>
        <w:ind w:left="112" w:firstLine="566"/>
        <w:jc w:val="center"/>
        <w:rPr>
          <w:rFonts w:ascii="Times New Roman" w:hAnsi="Times New Roman" w:cs="Times New Roman"/>
          <w:b/>
          <w:bCs/>
          <w:sz w:val="28"/>
          <w:szCs w:val="28"/>
        </w:rPr>
      </w:pPr>
      <w:bookmarkStart w:id="41" w:name="_TOC_250009"/>
      <w:r w:rsidRPr="00572553">
        <w:rPr>
          <w:rFonts w:ascii="Times New Roman" w:hAnsi="Times New Roman" w:cs="Times New Roman"/>
          <w:b/>
          <w:bCs/>
          <w:sz w:val="28"/>
          <w:szCs w:val="28"/>
        </w:rPr>
        <w:t>Техніка</w:t>
      </w:r>
      <w:r w:rsidR="008508D5">
        <w:rPr>
          <w:rFonts w:ascii="Times New Roman" w:hAnsi="Times New Roman" w:cs="Times New Roman"/>
          <w:b/>
          <w:bCs/>
          <w:sz w:val="28"/>
          <w:szCs w:val="28"/>
        </w:rPr>
        <w:t xml:space="preserve"> </w:t>
      </w:r>
      <w:r w:rsidRPr="00572553">
        <w:rPr>
          <w:rFonts w:ascii="Times New Roman" w:hAnsi="Times New Roman" w:cs="Times New Roman"/>
          <w:b/>
          <w:bCs/>
          <w:sz w:val="28"/>
          <w:szCs w:val="28"/>
        </w:rPr>
        <w:t>безпеки</w:t>
      </w:r>
      <w:r w:rsidR="008508D5">
        <w:rPr>
          <w:rFonts w:ascii="Times New Roman" w:hAnsi="Times New Roman" w:cs="Times New Roman"/>
          <w:b/>
          <w:bCs/>
          <w:sz w:val="28"/>
          <w:szCs w:val="28"/>
        </w:rPr>
        <w:t xml:space="preserve"> </w:t>
      </w:r>
      <w:r w:rsidRPr="00572553">
        <w:rPr>
          <w:rFonts w:ascii="Times New Roman" w:hAnsi="Times New Roman" w:cs="Times New Roman"/>
          <w:b/>
          <w:bCs/>
          <w:sz w:val="28"/>
          <w:szCs w:val="28"/>
        </w:rPr>
        <w:t>перед</w:t>
      </w:r>
      <w:r w:rsidR="008508D5">
        <w:rPr>
          <w:rFonts w:ascii="Times New Roman" w:hAnsi="Times New Roman" w:cs="Times New Roman"/>
          <w:b/>
          <w:bCs/>
          <w:sz w:val="28"/>
          <w:szCs w:val="28"/>
        </w:rPr>
        <w:t xml:space="preserve"> </w:t>
      </w:r>
      <w:r w:rsidRPr="00572553">
        <w:rPr>
          <w:rFonts w:ascii="Times New Roman" w:hAnsi="Times New Roman" w:cs="Times New Roman"/>
          <w:b/>
          <w:bCs/>
          <w:sz w:val="28"/>
          <w:szCs w:val="28"/>
        </w:rPr>
        <w:t>початком</w:t>
      </w:r>
      <w:bookmarkEnd w:id="41"/>
      <w:r w:rsidR="008508D5">
        <w:rPr>
          <w:rFonts w:ascii="Times New Roman" w:hAnsi="Times New Roman" w:cs="Times New Roman"/>
          <w:b/>
          <w:bCs/>
          <w:sz w:val="28"/>
          <w:szCs w:val="28"/>
        </w:rPr>
        <w:t xml:space="preserve"> </w:t>
      </w:r>
      <w:r w:rsidRPr="00572553">
        <w:rPr>
          <w:rFonts w:ascii="Times New Roman" w:hAnsi="Times New Roman" w:cs="Times New Roman"/>
          <w:b/>
          <w:bCs/>
          <w:sz w:val="28"/>
          <w:szCs w:val="28"/>
        </w:rPr>
        <w:t>робіт</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Допуск до виконання бетонних робіт можуть отримати особи, яким виповни</w:t>
      </w:r>
      <w:r w:rsidRPr="00EE6608">
        <w:rPr>
          <w:rFonts w:ascii="Times New Roman" w:hAnsi="Times New Roman" w:cs="Times New Roman"/>
          <w:sz w:val="28"/>
          <w:szCs w:val="28"/>
        </w:rPr>
        <w:t xml:space="preserve">лось18 років, та навчались </w:t>
      </w:r>
      <w:r w:rsidRPr="00572553">
        <w:rPr>
          <w:rFonts w:ascii="Times New Roman" w:hAnsi="Times New Roman" w:cs="Times New Roman"/>
          <w:sz w:val="28"/>
          <w:szCs w:val="28"/>
        </w:rPr>
        <w:t>заспеціальноюпрограмоюімаютьпосвідченнянаправовиконуватиціроботи,якіпройшлимедичнийогляд,пройшлиінструктажзохороніпрацітапожежноїбезпеки.</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До робіт, що виконуються на висоті більше 5 м від поверхні ґрунту, допускаються лише спеціально навчені робітники – чоловіки у віці від 18 до 60 років, </w:t>
      </w:r>
      <w:proofErr w:type="spellStart"/>
      <w:r w:rsidRPr="00572553">
        <w:rPr>
          <w:rFonts w:ascii="Times New Roman" w:hAnsi="Times New Roman" w:cs="Times New Roman"/>
          <w:sz w:val="28"/>
          <w:szCs w:val="28"/>
        </w:rPr>
        <w:t>якіпройшли</w:t>
      </w:r>
      <w:proofErr w:type="spellEnd"/>
      <w:r w:rsidRPr="00572553">
        <w:rPr>
          <w:rFonts w:ascii="Times New Roman" w:hAnsi="Times New Roman" w:cs="Times New Roman"/>
          <w:sz w:val="28"/>
          <w:szCs w:val="28"/>
        </w:rPr>
        <w:t xml:space="preserve"> медичний огляд на придатність до верхолазних робіт і які мають розрядненижче3-го </w:t>
      </w:r>
      <w:proofErr w:type="spellStart"/>
      <w:r w:rsidRPr="00572553">
        <w:rPr>
          <w:rFonts w:ascii="Times New Roman" w:hAnsi="Times New Roman" w:cs="Times New Roman"/>
          <w:sz w:val="28"/>
          <w:szCs w:val="28"/>
        </w:rPr>
        <w:t>тадосвід</w:t>
      </w:r>
      <w:proofErr w:type="spellEnd"/>
      <w:r w:rsidRPr="00572553">
        <w:rPr>
          <w:rFonts w:ascii="Times New Roman" w:hAnsi="Times New Roman" w:cs="Times New Roman"/>
          <w:sz w:val="28"/>
          <w:szCs w:val="28"/>
        </w:rPr>
        <w:t xml:space="preserve"> таких </w:t>
      </w:r>
      <w:proofErr w:type="spellStart"/>
      <w:r w:rsidRPr="00572553">
        <w:rPr>
          <w:rFonts w:ascii="Times New Roman" w:hAnsi="Times New Roman" w:cs="Times New Roman"/>
          <w:sz w:val="28"/>
          <w:szCs w:val="28"/>
        </w:rPr>
        <w:t>робітнеменшероку</w:t>
      </w:r>
      <w:proofErr w:type="spellEnd"/>
      <w:r w:rsidRPr="00572553">
        <w:rPr>
          <w:rFonts w:ascii="Times New Roman" w:hAnsi="Times New Roman" w:cs="Times New Roman"/>
          <w:sz w:val="28"/>
          <w:szCs w:val="28"/>
        </w:rPr>
        <w:t>.</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Опалубкурозбираютьлишепісляотриманнядозволувідвиконавцяробіт.Ро-зібрані елементи опалубки слід опускати на землю за допомогою крану (або лебідки),очищувати </w:t>
      </w:r>
      <w:proofErr w:type="spellStart"/>
      <w:r w:rsidRPr="00572553">
        <w:rPr>
          <w:rFonts w:ascii="Times New Roman" w:hAnsi="Times New Roman" w:cs="Times New Roman"/>
          <w:sz w:val="28"/>
          <w:szCs w:val="28"/>
        </w:rPr>
        <w:t>йвкладати</w:t>
      </w:r>
      <w:proofErr w:type="spellEnd"/>
      <w:r w:rsidRPr="00572553">
        <w:rPr>
          <w:rFonts w:ascii="Times New Roman" w:hAnsi="Times New Roman" w:cs="Times New Roman"/>
          <w:sz w:val="28"/>
          <w:szCs w:val="28"/>
        </w:rPr>
        <w:t xml:space="preserve"> </w:t>
      </w:r>
      <w:proofErr w:type="spellStart"/>
      <w:r w:rsidRPr="00572553">
        <w:rPr>
          <w:rFonts w:ascii="Times New Roman" w:hAnsi="Times New Roman" w:cs="Times New Roman"/>
          <w:sz w:val="28"/>
          <w:szCs w:val="28"/>
        </w:rPr>
        <w:t>вштабелі</w:t>
      </w:r>
      <w:proofErr w:type="spellEnd"/>
      <w:r w:rsidRPr="00572553">
        <w:rPr>
          <w:rFonts w:ascii="Times New Roman" w:hAnsi="Times New Roman" w:cs="Times New Roman"/>
          <w:sz w:val="28"/>
          <w:szCs w:val="28"/>
        </w:rPr>
        <w:t>.</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Не дозволяється здійснювати монтаж арматури поблизу електричних дротів,що знаходяться під напругою. Рукоятка вібратора має бути оснащена амортизато-рами,акорпусдопочаткуробітзаземлений.Впроцесівібруваннябетонноїсумішічерез кожні 30...35 хвилин потрібно вимикати вібратор на 5...7 хвилин для </w:t>
      </w:r>
      <w:proofErr w:type="spellStart"/>
      <w:r w:rsidRPr="00572553">
        <w:rPr>
          <w:rFonts w:ascii="Times New Roman" w:hAnsi="Times New Roman" w:cs="Times New Roman"/>
          <w:sz w:val="28"/>
          <w:szCs w:val="28"/>
        </w:rPr>
        <w:t>йогоохолодження</w:t>
      </w:r>
      <w:proofErr w:type="spellEnd"/>
      <w:r w:rsidRPr="00572553">
        <w:rPr>
          <w:rFonts w:ascii="Times New Roman" w:hAnsi="Times New Roman" w:cs="Times New Roman"/>
          <w:sz w:val="28"/>
          <w:szCs w:val="28"/>
        </w:rPr>
        <w:t>.</w:t>
      </w:r>
    </w:p>
    <w:p w:rsidR="00081E04"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Під час монтажу арматури та вкладання бетонної суміші, монтажники та бетонярі повинні знаходитись на дерев'яних трапах, що закріплюються до </w:t>
      </w:r>
      <w:proofErr w:type="spellStart"/>
      <w:r w:rsidRPr="00572553">
        <w:rPr>
          <w:rFonts w:ascii="Times New Roman" w:hAnsi="Times New Roman" w:cs="Times New Roman"/>
          <w:sz w:val="28"/>
          <w:szCs w:val="28"/>
        </w:rPr>
        <w:t>несучихелементів</w:t>
      </w:r>
      <w:proofErr w:type="spellEnd"/>
      <w:r w:rsidRPr="00572553">
        <w:rPr>
          <w:rFonts w:ascii="Times New Roman" w:hAnsi="Times New Roman" w:cs="Times New Roman"/>
          <w:sz w:val="28"/>
          <w:szCs w:val="28"/>
        </w:rPr>
        <w:t>.</w:t>
      </w:r>
    </w:p>
    <w:p w:rsidR="00C002D2" w:rsidRDefault="00C002D2" w:rsidP="00081E04">
      <w:pPr>
        <w:spacing w:line="360" w:lineRule="auto"/>
        <w:ind w:left="112" w:firstLine="566"/>
        <w:jc w:val="both"/>
        <w:rPr>
          <w:rFonts w:ascii="Times New Roman" w:hAnsi="Times New Roman" w:cs="Times New Roman"/>
          <w:sz w:val="28"/>
          <w:szCs w:val="28"/>
        </w:rPr>
      </w:pPr>
    </w:p>
    <w:p w:rsidR="00C002D2" w:rsidRPr="00572553" w:rsidRDefault="00C002D2" w:rsidP="00081E04">
      <w:pPr>
        <w:spacing w:line="360" w:lineRule="auto"/>
        <w:ind w:left="112" w:firstLine="566"/>
        <w:jc w:val="both"/>
        <w:rPr>
          <w:rFonts w:ascii="Times New Roman" w:hAnsi="Times New Roman" w:cs="Times New Roman"/>
          <w:sz w:val="28"/>
          <w:szCs w:val="28"/>
        </w:rPr>
      </w:pPr>
    </w:p>
    <w:p w:rsidR="00081E04" w:rsidRPr="00572553" w:rsidRDefault="00081E04" w:rsidP="00C002D2">
      <w:pPr>
        <w:spacing w:line="360" w:lineRule="auto"/>
        <w:ind w:left="112" w:firstLine="566"/>
        <w:jc w:val="center"/>
        <w:rPr>
          <w:rFonts w:ascii="Times New Roman" w:hAnsi="Times New Roman" w:cs="Times New Roman"/>
          <w:b/>
          <w:bCs/>
          <w:sz w:val="28"/>
          <w:szCs w:val="28"/>
        </w:rPr>
      </w:pPr>
      <w:bookmarkStart w:id="42" w:name="_TOC_250008"/>
      <w:r w:rsidRPr="00572553">
        <w:rPr>
          <w:rFonts w:ascii="Times New Roman" w:hAnsi="Times New Roman" w:cs="Times New Roman"/>
          <w:b/>
          <w:bCs/>
          <w:sz w:val="28"/>
          <w:szCs w:val="28"/>
        </w:rPr>
        <w:lastRenderedPageBreak/>
        <w:t>При</w:t>
      </w:r>
      <w:r w:rsidR="00C002D2">
        <w:rPr>
          <w:rFonts w:ascii="Times New Roman" w:hAnsi="Times New Roman" w:cs="Times New Roman"/>
          <w:b/>
          <w:bCs/>
          <w:sz w:val="28"/>
          <w:szCs w:val="28"/>
        </w:rPr>
        <w:t xml:space="preserve"> </w:t>
      </w:r>
      <w:r w:rsidRPr="00572553">
        <w:rPr>
          <w:rFonts w:ascii="Times New Roman" w:hAnsi="Times New Roman" w:cs="Times New Roman"/>
          <w:b/>
          <w:bCs/>
          <w:sz w:val="28"/>
          <w:szCs w:val="28"/>
        </w:rPr>
        <w:t>демонтажі</w:t>
      </w:r>
      <w:bookmarkEnd w:id="42"/>
      <w:r w:rsidR="00C002D2">
        <w:rPr>
          <w:rFonts w:ascii="Times New Roman" w:hAnsi="Times New Roman" w:cs="Times New Roman"/>
          <w:b/>
          <w:bCs/>
          <w:sz w:val="28"/>
          <w:szCs w:val="28"/>
        </w:rPr>
        <w:t xml:space="preserve"> </w:t>
      </w:r>
      <w:r w:rsidRPr="00572553">
        <w:rPr>
          <w:rFonts w:ascii="Times New Roman" w:hAnsi="Times New Roman" w:cs="Times New Roman"/>
          <w:b/>
          <w:bCs/>
          <w:sz w:val="28"/>
          <w:szCs w:val="28"/>
        </w:rPr>
        <w:t>будівлі</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Допочаткуробітнеобхідно:встановитинавколооб'єктупаркантапевнімісцявходудляпрацівників;повіситищитізнаписом«небезпечназона»відключитидіючіінженерні мережі.</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До робіт </w:t>
      </w:r>
      <w:r w:rsidRPr="00EE6608">
        <w:rPr>
          <w:rFonts w:ascii="Times New Roman" w:hAnsi="Times New Roman" w:cs="Times New Roman"/>
          <w:spacing w:val="-6"/>
          <w:sz w:val="28"/>
          <w:szCs w:val="28"/>
        </w:rPr>
        <w:t>допускаються</w:t>
      </w:r>
      <w:r w:rsidRPr="00572553">
        <w:rPr>
          <w:rFonts w:ascii="Times New Roman" w:hAnsi="Times New Roman" w:cs="Times New Roman"/>
          <w:sz w:val="28"/>
          <w:szCs w:val="28"/>
        </w:rPr>
        <w:t xml:space="preserve"> особи не молодше 18 років, які пройшли навчання </w:t>
      </w:r>
      <w:proofErr w:type="spellStart"/>
      <w:r w:rsidRPr="00572553">
        <w:rPr>
          <w:rFonts w:ascii="Times New Roman" w:hAnsi="Times New Roman" w:cs="Times New Roman"/>
          <w:sz w:val="28"/>
          <w:szCs w:val="28"/>
        </w:rPr>
        <w:t>зазатвердженою</w:t>
      </w:r>
      <w:proofErr w:type="spellEnd"/>
      <w:r w:rsidRPr="00572553">
        <w:rPr>
          <w:rFonts w:ascii="Times New Roman" w:hAnsi="Times New Roman" w:cs="Times New Roman"/>
          <w:sz w:val="28"/>
          <w:szCs w:val="28"/>
        </w:rPr>
        <w:t xml:space="preserve"> програмою,</w:t>
      </w:r>
      <w:proofErr w:type="spellStart"/>
      <w:r w:rsidRPr="00572553">
        <w:rPr>
          <w:rFonts w:ascii="Times New Roman" w:hAnsi="Times New Roman" w:cs="Times New Roman"/>
          <w:sz w:val="28"/>
          <w:szCs w:val="28"/>
        </w:rPr>
        <w:t>щоздалиіспитімають</w:t>
      </w:r>
      <w:proofErr w:type="spellEnd"/>
      <w:r w:rsidRPr="00572553">
        <w:rPr>
          <w:rFonts w:ascii="Times New Roman" w:hAnsi="Times New Roman" w:cs="Times New Roman"/>
          <w:sz w:val="28"/>
          <w:szCs w:val="28"/>
        </w:rPr>
        <w:t xml:space="preserve"> </w:t>
      </w:r>
      <w:proofErr w:type="spellStart"/>
      <w:r w:rsidRPr="00572553">
        <w:rPr>
          <w:rFonts w:ascii="Times New Roman" w:hAnsi="Times New Roman" w:cs="Times New Roman"/>
          <w:sz w:val="28"/>
          <w:szCs w:val="28"/>
        </w:rPr>
        <w:t>відповіднепосвідчення.Роботиз</w:t>
      </w:r>
      <w:proofErr w:type="spellEnd"/>
      <w:r w:rsidRPr="00572553">
        <w:rPr>
          <w:rFonts w:ascii="Times New Roman" w:hAnsi="Times New Roman" w:cs="Times New Roman"/>
          <w:sz w:val="28"/>
          <w:szCs w:val="28"/>
        </w:rPr>
        <w:t xml:space="preserve"> розбирання конструкцій повинні вестися під постійним технічним </w:t>
      </w:r>
      <w:proofErr w:type="spellStart"/>
      <w:r w:rsidRPr="00572553">
        <w:rPr>
          <w:rFonts w:ascii="Times New Roman" w:hAnsi="Times New Roman" w:cs="Times New Roman"/>
          <w:sz w:val="28"/>
          <w:szCs w:val="28"/>
        </w:rPr>
        <w:t>наглядомдосвідченого</w:t>
      </w:r>
      <w:proofErr w:type="spellEnd"/>
      <w:r w:rsidRPr="00572553">
        <w:rPr>
          <w:rFonts w:ascii="Times New Roman" w:hAnsi="Times New Roman" w:cs="Times New Roman"/>
          <w:sz w:val="28"/>
          <w:szCs w:val="28"/>
        </w:rPr>
        <w:t xml:space="preserve"> інженерно-технічного персоналу відповідно до проекту виконанняробіт.Передпочаткомрозбиранняособи,допущенідоробіт,повиннібутипроінструктовані про безпеку методів розбирання. Роботи з розбирання слід </w:t>
      </w:r>
      <w:proofErr w:type="spellStart"/>
      <w:r w:rsidRPr="00572553">
        <w:rPr>
          <w:rFonts w:ascii="Times New Roman" w:hAnsi="Times New Roman" w:cs="Times New Roman"/>
          <w:sz w:val="28"/>
          <w:szCs w:val="28"/>
        </w:rPr>
        <w:t>здійснюватиза</w:t>
      </w:r>
      <w:proofErr w:type="spellEnd"/>
      <w:r w:rsidRPr="00572553">
        <w:rPr>
          <w:rFonts w:ascii="Times New Roman" w:hAnsi="Times New Roman" w:cs="Times New Roman"/>
          <w:sz w:val="28"/>
          <w:szCs w:val="28"/>
        </w:rPr>
        <w:t xml:space="preserve"> принципом полегшення несучих конструкцій. Треба мати на увазі, що в </w:t>
      </w:r>
      <w:proofErr w:type="spellStart"/>
      <w:r w:rsidRPr="00572553">
        <w:rPr>
          <w:rFonts w:ascii="Times New Roman" w:hAnsi="Times New Roman" w:cs="Times New Roman"/>
          <w:sz w:val="28"/>
          <w:szCs w:val="28"/>
        </w:rPr>
        <w:t>ремонтованихбудинкахврезультатідеформації</w:t>
      </w:r>
      <w:proofErr w:type="spellEnd"/>
      <w:r w:rsidRPr="00572553">
        <w:rPr>
          <w:rFonts w:ascii="Times New Roman" w:hAnsi="Times New Roman" w:cs="Times New Roman"/>
          <w:sz w:val="28"/>
          <w:szCs w:val="28"/>
        </w:rPr>
        <w:t xml:space="preserve"> таперерозподілунавантаженьненесучіелементиможутьбутинесучими(перегородки,стоякиі т.д.)</w:t>
      </w:r>
      <w:proofErr w:type="spellStart"/>
      <w:r w:rsidRPr="00572553">
        <w:rPr>
          <w:rFonts w:ascii="Times New Roman" w:hAnsi="Times New Roman" w:cs="Times New Roman"/>
          <w:sz w:val="28"/>
          <w:szCs w:val="28"/>
        </w:rPr>
        <w:t>.Прирозбиранніпот-рібно</w:t>
      </w:r>
      <w:proofErr w:type="spellEnd"/>
      <w:r w:rsidRPr="00572553">
        <w:rPr>
          <w:rFonts w:ascii="Times New Roman" w:hAnsi="Times New Roman" w:cs="Times New Roman"/>
          <w:sz w:val="28"/>
          <w:szCs w:val="28"/>
        </w:rPr>
        <w:t xml:space="preserve"> стежити,, щоб видалення однієї частини будівлі або конструктивного </w:t>
      </w:r>
      <w:proofErr w:type="spellStart"/>
      <w:r w:rsidRPr="00572553">
        <w:rPr>
          <w:rFonts w:ascii="Times New Roman" w:hAnsi="Times New Roman" w:cs="Times New Roman"/>
          <w:sz w:val="28"/>
          <w:szCs w:val="28"/>
        </w:rPr>
        <w:t>елеме-нта</w:t>
      </w:r>
      <w:proofErr w:type="spellEnd"/>
      <w:r w:rsidRPr="00572553">
        <w:rPr>
          <w:rFonts w:ascii="Times New Roman" w:hAnsi="Times New Roman" w:cs="Times New Roman"/>
          <w:sz w:val="28"/>
          <w:szCs w:val="28"/>
        </w:rPr>
        <w:t xml:space="preserve"> не викликало обвалення інших частин. Всі робітники повинні мати засоби </w:t>
      </w:r>
      <w:proofErr w:type="spellStart"/>
      <w:r w:rsidRPr="00572553">
        <w:rPr>
          <w:rFonts w:ascii="Times New Roman" w:hAnsi="Times New Roman" w:cs="Times New Roman"/>
          <w:sz w:val="28"/>
          <w:szCs w:val="28"/>
        </w:rPr>
        <w:t>ін-дивідуальногозахисту</w:t>
      </w:r>
      <w:proofErr w:type="spellEnd"/>
      <w:r w:rsidRPr="00572553">
        <w:rPr>
          <w:rFonts w:ascii="Times New Roman" w:hAnsi="Times New Roman" w:cs="Times New Roman"/>
          <w:sz w:val="28"/>
          <w:szCs w:val="28"/>
        </w:rPr>
        <w:t>.</w:t>
      </w:r>
    </w:p>
    <w:p w:rsidR="00081E04" w:rsidRPr="00572553" w:rsidRDefault="00081E04" w:rsidP="00C002D2">
      <w:pPr>
        <w:spacing w:line="360" w:lineRule="auto"/>
        <w:ind w:left="112" w:firstLine="566"/>
        <w:jc w:val="center"/>
        <w:rPr>
          <w:rFonts w:ascii="Times New Roman" w:hAnsi="Times New Roman" w:cs="Times New Roman"/>
          <w:b/>
          <w:bCs/>
          <w:sz w:val="28"/>
          <w:szCs w:val="28"/>
        </w:rPr>
      </w:pPr>
      <w:bookmarkStart w:id="43" w:name="_TOC_250007"/>
      <w:r w:rsidRPr="00572553">
        <w:rPr>
          <w:rFonts w:ascii="Times New Roman" w:hAnsi="Times New Roman" w:cs="Times New Roman"/>
          <w:b/>
          <w:bCs/>
          <w:sz w:val="28"/>
          <w:szCs w:val="28"/>
        </w:rPr>
        <w:t>При</w:t>
      </w:r>
      <w:r w:rsidR="00C002D2">
        <w:rPr>
          <w:rFonts w:ascii="Times New Roman" w:hAnsi="Times New Roman" w:cs="Times New Roman"/>
          <w:b/>
          <w:bCs/>
          <w:sz w:val="28"/>
          <w:szCs w:val="28"/>
        </w:rPr>
        <w:t xml:space="preserve"> </w:t>
      </w:r>
      <w:r w:rsidRPr="00572553">
        <w:rPr>
          <w:rFonts w:ascii="Times New Roman" w:hAnsi="Times New Roman" w:cs="Times New Roman"/>
          <w:b/>
          <w:bCs/>
          <w:sz w:val="28"/>
          <w:szCs w:val="28"/>
        </w:rPr>
        <w:t>монтажі</w:t>
      </w:r>
      <w:bookmarkEnd w:id="43"/>
      <w:r w:rsidR="00C002D2">
        <w:rPr>
          <w:rFonts w:ascii="Times New Roman" w:hAnsi="Times New Roman" w:cs="Times New Roman"/>
          <w:b/>
          <w:bCs/>
          <w:sz w:val="28"/>
          <w:szCs w:val="28"/>
        </w:rPr>
        <w:t xml:space="preserve"> </w:t>
      </w:r>
      <w:r w:rsidRPr="00572553">
        <w:rPr>
          <w:rFonts w:ascii="Times New Roman" w:hAnsi="Times New Roman" w:cs="Times New Roman"/>
          <w:b/>
          <w:bCs/>
          <w:sz w:val="28"/>
          <w:szCs w:val="28"/>
        </w:rPr>
        <w:t>будівлі</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Допускаються робітники не молодше 18 років, які мають відповідне посвідчення. Всі монтажники повинні бути забезпечені монтажними поясами. Не допускається присутність людей на нижчих поверхах. Отвори, залишені в перекриттях,в процесі монтажу слід закривати тимчасовим настилом або огороджувати. </w:t>
      </w:r>
      <w:proofErr w:type="spellStart"/>
      <w:r w:rsidRPr="00572553">
        <w:rPr>
          <w:rFonts w:ascii="Times New Roman" w:hAnsi="Times New Roman" w:cs="Times New Roman"/>
          <w:sz w:val="28"/>
          <w:szCs w:val="28"/>
        </w:rPr>
        <w:t>Необ</w:t>
      </w:r>
      <w:r>
        <w:rPr>
          <w:rFonts w:ascii="Times New Roman" w:hAnsi="Times New Roman" w:cs="Times New Roman"/>
          <w:sz w:val="28"/>
          <w:szCs w:val="28"/>
        </w:rPr>
        <w:t>хі</w:t>
      </w:r>
      <w:r w:rsidRPr="00572553">
        <w:rPr>
          <w:rFonts w:ascii="Times New Roman" w:hAnsi="Times New Roman" w:cs="Times New Roman"/>
          <w:sz w:val="28"/>
          <w:szCs w:val="28"/>
        </w:rPr>
        <w:t>дноперевірити</w:t>
      </w:r>
      <w:proofErr w:type="spellEnd"/>
      <w:r w:rsidRPr="00572553">
        <w:rPr>
          <w:rFonts w:ascii="Times New Roman" w:hAnsi="Times New Roman" w:cs="Times New Roman"/>
          <w:sz w:val="28"/>
          <w:szCs w:val="28"/>
        </w:rPr>
        <w:t xml:space="preserve"> справність </w:t>
      </w:r>
      <w:proofErr w:type="spellStart"/>
      <w:r w:rsidRPr="00572553">
        <w:rPr>
          <w:rFonts w:ascii="Times New Roman" w:hAnsi="Times New Roman" w:cs="Times New Roman"/>
          <w:sz w:val="28"/>
          <w:szCs w:val="28"/>
        </w:rPr>
        <w:t>механізованихінструментів</w:t>
      </w:r>
      <w:proofErr w:type="spellEnd"/>
      <w:r w:rsidRPr="00572553">
        <w:rPr>
          <w:rFonts w:ascii="Times New Roman" w:hAnsi="Times New Roman" w:cs="Times New Roman"/>
          <w:sz w:val="28"/>
          <w:szCs w:val="28"/>
        </w:rPr>
        <w:t>.</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При влаштуванні підготовки під підлоги працівникам видається спецодяг. </w:t>
      </w:r>
      <w:proofErr w:type="spellStart"/>
      <w:r w:rsidRPr="00572553">
        <w:rPr>
          <w:rFonts w:ascii="Times New Roman" w:hAnsi="Times New Roman" w:cs="Times New Roman"/>
          <w:sz w:val="28"/>
          <w:szCs w:val="28"/>
        </w:rPr>
        <w:t>Дороботи</w:t>
      </w:r>
      <w:proofErr w:type="spellEnd"/>
      <w:r w:rsidRPr="00572553">
        <w:rPr>
          <w:rFonts w:ascii="Times New Roman" w:hAnsi="Times New Roman" w:cs="Times New Roman"/>
          <w:sz w:val="28"/>
          <w:szCs w:val="28"/>
        </w:rPr>
        <w:t xml:space="preserve"> з механічними і ручними інструментами допускаються навчені робітники,що пройшли необхідний інструктаж з техніки безпеки. Приміщення має </w:t>
      </w:r>
      <w:proofErr w:type="spellStart"/>
      <w:r w:rsidRPr="00572553">
        <w:rPr>
          <w:rFonts w:ascii="Times New Roman" w:hAnsi="Times New Roman" w:cs="Times New Roman"/>
          <w:sz w:val="28"/>
          <w:szCs w:val="28"/>
        </w:rPr>
        <w:t>ретельнопровітрюватися</w:t>
      </w:r>
      <w:proofErr w:type="spellEnd"/>
      <w:r w:rsidRPr="00572553">
        <w:rPr>
          <w:rFonts w:ascii="Times New Roman" w:hAnsi="Times New Roman" w:cs="Times New Roman"/>
          <w:sz w:val="28"/>
          <w:szCs w:val="28"/>
        </w:rPr>
        <w:t>.</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lastRenderedPageBreak/>
        <w:t xml:space="preserve">Привлаштуванніпокрівлінадахдопускаютьсяособинемолодше18років,якімають наряд на допуск для роботи на висоті. Покрівельники повинні працювати </w:t>
      </w:r>
      <w:proofErr w:type="spellStart"/>
      <w:r w:rsidRPr="00572553">
        <w:rPr>
          <w:rFonts w:ascii="Times New Roman" w:hAnsi="Times New Roman" w:cs="Times New Roman"/>
          <w:sz w:val="28"/>
          <w:szCs w:val="28"/>
        </w:rPr>
        <w:t>вм'якому</w:t>
      </w:r>
      <w:proofErr w:type="spellEnd"/>
      <w:r w:rsidRPr="00572553">
        <w:rPr>
          <w:rFonts w:ascii="Times New Roman" w:hAnsi="Times New Roman" w:cs="Times New Roman"/>
          <w:sz w:val="28"/>
          <w:szCs w:val="28"/>
        </w:rPr>
        <w:t xml:space="preserve">, не ковзкому взутті і мати міцні монтажні пояси, що прив'язуються до мі-цнихнадійнихконструкцій.Покрівельніматеріали,тара,інструментповиннізакрі-плені на риштуванні так, щоб вони не могли впасти. Обробку фасаду </w:t>
      </w:r>
      <w:proofErr w:type="spellStart"/>
      <w:r w:rsidRPr="00572553">
        <w:rPr>
          <w:rFonts w:ascii="Times New Roman" w:hAnsi="Times New Roman" w:cs="Times New Roman"/>
          <w:sz w:val="28"/>
          <w:szCs w:val="28"/>
        </w:rPr>
        <w:t>необхіднопроводитиз</w:t>
      </w:r>
      <w:proofErr w:type="spellEnd"/>
      <w:r w:rsidRPr="00572553">
        <w:rPr>
          <w:rFonts w:ascii="Times New Roman" w:hAnsi="Times New Roman" w:cs="Times New Roman"/>
          <w:sz w:val="28"/>
          <w:szCs w:val="28"/>
        </w:rPr>
        <w:t xml:space="preserve"> </w:t>
      </w:r>
      <w:proofErr w:type="spellStart"/>
      <w:r w:rsidRPr="00572553">
        <w:rPr>
          <w:rFonts w:ascii="Times New Roman" w:hAnsi="Times New Roman" w:cs="Times New Roman"/>
          <w:sz w:val="28"/>
          <w:szCs w:val="28"/>
        </w:rPr>
        <w:t>риштуваньтапомосту</w:t>
      </w:r>
      <w:proofErr w:type="spellEnd"/>
      <w:r w:rsidRPr="00572553">
        <w:rPr>
          <w:rFonts w:ascii="Times New Roman" w:hAnsi="Times New Roman" w:cs="Times New Roman"/>
          <w:sz w:val="28"/>
          <w:szCs w:val="28"/>
        </w:rPr>
        <w:t>.</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При виконанні обробних робіт, при роботі з фарбами, що мають у своємускладішкідливіабоотруйніречовиниробітникиповинніпроходитиперіодичниймедичний огляд. Пневматичні фарбувальні апарати і шланги перевірити і випробувати під тиском до початку робіт. Всім робітникам необхідно мати </w:t>
      </w:r>
      <w:proofErr w:type="spellStart"/>
      <w:r w:rsidRPr="00572553">
        <w:rPr>
          <w:rFonts w:ascii="Times New Roman" w:hAnsi="Times New Roman" w:cs="Times New Roman"/>
          <w:sz w:val="28"/>
          <w:szCs w:val="28"/>
        </w:rPr>
        <w:t>спецодягтазасоби</w:t>
      </w:r>
      <w:proofErr w:type="spellEnd"/>
      <w:r w:rsidRPr="00572553">
        <w:rPr>
          <w:rFonts w:ascii="Times New Roman" w:hAnsi="Times New Roman" w:cs="Times New Roman"/>
          <w:sz w:val="28"/>
          <w:szCs w:val="28"/>
        </w:rPr>
        <w:t xml:space="preserve"> індивідуального захисту.</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При влаштуванні підлог необхідно, щоб у всіх робітників був спецодяг та рукавиці. При роботі з механічними та електроінструментами робітники повинні дотримуватисяправилтехнікибезпекитапройтиінструктаж.Узв'язкуіззастосуваннямбітумнихмастик, необхідно,</w:t>
      </w:r>
      <w:proofErr w:type="spellStart"/>
      <w:r w:rsidRPr="00572553">
        <w:rPr>
          <w:rFonts w:ascii="Times New Roman" w:hAnsi="Times New Roman" w:cs="Times New Roman"/>
          <w:sz w:val="28"/>
          <w:szCs w:val="28"/>
        </w:rPr>
        <w:t>щобприміщення</w:t>
      </w:r>
      <w:proofErr w:type="spellEnd"/>
      <w:r w:rsidRPr="00572553">
        <w:rPr>
          <w:rFonts w:ascii="Times New Roman" w:hAnsi="Times New Roman" w:cs="Times New Roman"/>
          <w:sz w:val="28"/>
          <w:szCs w:val="28"/>
        </w:rPr>
        <w:t xml:space="preserve"> провітрювалися.</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Прироботізбудівельнимиконструкціямитастолярнимироботаминеобхідноперевірити справність механізованих інструментів. Якщо використовуються шкідливі хімічні речовини, необхідно перевірити приміщення і мати засоби </w:t>
      </w:r>
      <w:proofErr w:type="spellStart"/>
      <w:r w:rsidRPr="00572553">
        <w:rPr>
          <w:rFonts w:ascii="Times New Roman" w:hAnsi="Times New Roman" w:cs="Times New Roman"/>
          <w:sz w:val="28"/>
          <w:szCs w:val="28"/>
        </w:rPr>
        <w:t>пожежогасіння.Робітники</w:t>
      </w:r>
      <w:proofErr w:type="spellEnd"/>
      <w:r w:rsidRPr="00572553">
        <w:rPr>
          <w:rFonts w:ascii="Times New Roman" w:hAnsi="Times New Roman" w:cs="Times New Roman"/>
          <w:sz w:val="28"/>
          <w:szCs w:val="28"/>
        </w:rPr>
        <w:t xml:space="preserve"> повинні </w:t>
      </w:r>
      <w:proofErr w:type="spellStart"/>
      <w:r w:rsidRPr="00572553">
        <w:rPr>
          <w:rFonts w:ascii="Times New Roman" w:hAnsi="Times New Roman" w:cs="Times New Roman"/>
          <w:sz w:val="28"/>
          <w:szCs w:val="28"/>
        </w:rPr>
        <w:t>бутивспецодязі</w:t>
      </w:r>
      <w:proofErr w:type="spellEnd"/>
      <w:r w:rsidRPr="00572553">
        <w:rPr>
          <w:rFonts w:ascii="Times New Roman" w:hAnsi="Times New Roman" w:cs="Times New Roman"/>
          <w:sz w:val="28"/>
          <w:szCs w:val="28"/>
        </w:rPr>
        <w:t xml:space="preserve"> </w:t>
      </w:r>
      <w:proofErr w:type="spellStart"/>
      <w:r w:rsidRPr="00572553">
        <w:rPr>
          <w:rFonts w:ascii="Times New Roman" w:hAnsi="Times New Roman" w:cs="Times New Roman"/>
          <w:sz w:val="28"/>
          <w:szCs w:val="28"/>
        </w:rPr>
        <w:t>тарукавицях</w:t>
      </w:r>
      <w:proofErr w:type="spellEnd"/>
      <w:r w:rsidRPr="00572553">
        <w:rPr>
          <w:rFonts w:ascii="Times New Roman" w:hAnsi="Times New Roman" w:cs="Times New Roman"/>
          <w:sz w:val="28"/>
          <w:szCs w:val="28"/>
        </w:rPr>
        <w:t>.</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До початку фасадних робіт необхідно перевірити стійкість риштування. У </w:t>
      </w:r>
      <w:proofErr w:type="spellStart"/>
      <w:r w:rsidRPr="00572553">
        <w:rPr>
          <w:rFonts w:ascii="Times New Roman" w:hAnsi="Times New Roman" w:cs="Times New Roman"/>
          <w:sz w:val="28"/>
          <w:szCs w:val="28"/>
        </w:rPr>
        <w:t>ро-бітниківповинні</w:t>
      </w:r>
      <w:proofErr w:type="spellEnd"/>
      <w:r w:rsidRPr="00572553">
        <w:rPr>
          <w:rFonts w:ascii="Times New Roman" w:hAnsi="Times New Roman" w:cs="Times New Roman"/>
          <w:sz w:val="28"/>
          <w:szCs w:val="28"/>
        </w:rPr>
        <w:t xml:space="preserve"> бути в </w:t>
      </w:r>
      <w:proofErr w:type="spellStart"/>
      <w:r w:rsidRPr="00572553">
        <w:rPr>
          <w:rFonts w:ascii="Times New Roman" w:hAnsi="Times New Roman" w:cs="Times New Roman"/>
          <w:sz w:val="28"/>
          <w:szCs w:val="28"/>
        </w:rPr>
        <w:t>наявностіспецодяг</w:t>
      </w:r>
      <w:proofErr w:type="spellEnd"/>
      <w:r w:rsidRPr="00572553">
        <w:rPr>
          <w:rFonts w:ascii="Times New Roman" w:hAnsi="Times New Roman" w:cs="Times New Roman"/>
          <w:sz w:val="28"/>
          <w:szCs w:val="28"/>
        </w:rPr>
        <w:t xml:space="preserve"> </w:t>
      </w:r>
      <w:proofErr w:type="spellStart"/>
      <w:r w:rsidRPr="00572553">
        <w:rPr>
          <w:rFonts w:ascii="Times New Roman" w:hAnsi="Times New Roman" w:cs="Times New Roman"/>
          <w:sz w:val="28"/>
          <w:szCs w:val="28"/>
        </w:rPr>
        <w:t>тамонтажні</w:t>
      </w:r>
      <w:proofErr w:type="spellEnd"/>
      <w:r w:rsidRPr="00572553">
        <w:rPr>
          <w:rFonts w:ascii="Times New Roman" w:hAnsi="Times New Roman" w:cs="Times New Roman"/>
          <w:sz w:val="28"/>
          <w:szCs w:val="28"/>
        </w:rPr>
        <w:t xml:space="preserve"> пояси.</w:t>
      </w:r>
    </w:p>
    <w:p w:rsidR="00081E04" w:rsidRPr="00572553" w:rsidRDefault="00081E04" w:rsidP="00C002D2">
      <w:pPr>
        <w:spacing w:line="360" w:lineRule="auto"/>
        <w:ind w:left="112" w:firstLine="566"/>
        <w:jc w:val="center"/>
        <w:rPr>
          <w:rFonts w:ascii="Times New Roman" w:hAnsi="Times New Roman" w:cs="Times New Roman"/>
          <w:b/>
          <w:bCs/>
          <w:sz w:val="28"/>
          <w:szCs w:val="28"/>
        </w:rPr>
      </w:pPr>
      <w:bookmarkStart w:id="44" w:name="_TOC_250006"/>
      <w:r w:rsidRPr="00572553">
        <w:rPr>
          <w:rFonts w:ascii="Times New Roman" w:hAnsi="Times New Roman" w:cs="Times New Roman"/>
          <w:b/>
          <w:bCs/>
          <w:sz w:val="28"/>
          <w:szCs w:val="28"/>
        </w:rPr>
        <w:t>Пожежна</w:t>
      </w:r>
      <w:bookmarkEnd w:id="44"/>
      <w:r w:rsidR="00C002D2">
        <w:rPr>
          <w:rFonts w:ascii="Times New Roman" w:hAnsi="Times New Roman" w:cs="Times New Roman"/>
          <w:b/>
          <w:bCs/>
          <w:sz w:val="28"/>
          <w:szCs w:val="28"/>
        </w:rPr>
        <w:t xml:space="preserve"> </w:t>
      </w:r>
      <w:r w:rsidRPr="00572553">
        <w:rPr>
          <w:rFonts w:ascii="Times New Roman" w:hAnsi="Times New Roman" w:cs="Times New Roman"/>
          <w:b/>
          <w:bCs/>
          <w:sz w:val="28"/>
          <w:szCs w:val="28"/>
        </w:rPr>
        <w:t>безпека</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Пожежна безпека </w:t>
      </w:r>
      <w:r w:rsidRPr="00AA1BF9">
        <w:rPr>
          <w:rFonts w:ascii="Times New Roman" w:hAnsi="Times New Roman" w:cs="Times New Roman"/>
          <w:sz w:val="28"/>
          <w:szCs w:val="28"/>
        </w:rPr>
        <w:t>повинна</w:t>
      </w:r>
      <w:r w:rsidRPr="00572553">
        <w:rPr>
          <w:rFonts w:ascii="Times New Roman" w:hAnsi="Times New Roman" w:cs="Times New Roman"/>
          <w:sz w:val="28"/>
          <w:szCs w:val="28"/>
        </w:rPr>
        <w:t xml:space="preserve"> забезпечуватися шляхом проведення</w:t>
      </w:r>
      <w:r w:rsidRPr="00572553">
        <w:rPr>
          <w:rFonts w:ascii="Times New Roman" w:hAnsi="Times New Roman" w:cs="Times New Roman"/>
          <w:spacing w:val="-1"/>
          <w:sz w:val="28"/>
          <w:szCs w:val="28"/>
        </w:rPr>
        <w:t>організаційних,технічних</w:t>
      </w:r>
      <w:r w:rsidRPr="00572553">
        <w:rPr>
          <w:rFonts w:ascii="Times New Roman" w:hAnsi="Times New Roman" w:cs="Times New Roman"/>
          <w:sz w:val="28"/>
          <w:szCs w:val="28"/>
        </w:rPr>
        <w:t xml:space="preserve">таіншихзаходів,спрямованихнапопередженняпожеж, забезпечення безпеки людей, зниження можливих майнових втрат і зменшення негативних екологічних наслідків у разі їх виникнення, створення умов </w:t>
      </w:r>
      <w:proofErr w:type="spellStart"/>
      <w:r w:rsidRPr="00572553">
        <w:rPr>
          <w:rFonts w:ascii="Times New Roman" w:hAnsi="Times New Roman" w:cs="Times New Roman"/>
          <w:sz w:val="28"/>
          <w:szCs w:val="28"/>
        </w:rPr>
        <w:t>дляшвидкоговикликупожежнихпідрозділівтауспішного</w:t>
      </w:r>
      <w:proofErr w:type="spellEnd"/>
      <w:r w:rsidRPr="00572553">
        <w:rPr>
          <w:rFonts w:ascii="Times New Roman" w:hAnsi="Times New Roman" w:cs="Times New Roman"/>
          <w:sz w:val="28"/>
          <w:szCs w:val="28"/>
        </w:rPr>
        <w:t xml:space="preserve"> гасіння пожеж.</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pacing w:val="-1"/>
          <w:sz w:val="28"/>
          <w:szCs w:val="28"/>
        </w:rPr>
        <w:lastRenderedPageBreak/>
        <w:t>Відповідно</w:t>
      </w:r>
      <w:r w:rsidRPr="00572553">
        <w:rPr>
          <w:rFonts w:ascii="Times New Roman" w:hAnsi="Times New Roman" w:cs="Times New Roman"/>
          <w:sz w:val="28"/>
          <w:szCs w:val="28"/>
        </w:rPr>
        <w:t xml:space="preserve">доЗаконуУкраїни"Пропожежнубезпеку"забезпеченняпожежноїбезпеки підприємств, установ, організацій (далі – підприємств) покладається на </w:t>
      </w:r>
      <w:proofErr w:type="spellStart"/>
      <w:r w:rsidRPr="00572553">
        <w:rPr>
          <w:rFonts w:ascii="Times New Roman" w:hAnsi="Times New Roman" w:cs="Times New Roman"/>
          <w:sz w:val="28"/>
          <w:szCs w:val="28"/>
        </w:rPr>
        <w:t>їхкерівників</w:t>
      </w:r>
      <w:proofErr w:type="spellEnd"/>
      <w:r w:rsidRPr="00572553">
        <w:rPr>
          <w:rFonts w:ascii="Times New Roman" w:hAnsi="Times New Roman" w:cs="Times New Roman"/>
          <w:sz w:val="28"/>
          <w:szCs w:val="28"/>
        </w:rPr>
        <w:t xml:space="preserve"> та уповноважених керівниками осіб, якщо інше не передбачено </w:t>
      </w:r>
      <w:proofErr w:type="spellStart"/>
      <w:r w:rsidRPr="00572553">
        <w:rPr>
          <w:rFonts w:ascii="Times New Roman" w:hAnsi="Times New Roman" w:cs="Times New Roman"/>
          <w:sz w:val="28"/>
          <w:szCs w:val="28"/>
        </w:rPr>
        <w:t>відповіднимдоговором</w:t>
      </w:r>
      <w:proofErr w:type="spellEnd"/>
      <w:r w:rsidRPr="00572553">
        <w:rPr>
          <w:rFonts w:ascii="Times New Roman" w:hAnsi="Times New Roman" w:cs="Times New Roman"/>
          <w:sz w:val="28"/>
          <w:szCs w:val="28"/>
        </w:rPr>
        <w:t>.</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Забезпечення пожежної безпеки під час проектування та забудови населених</w:t>
      </w:r>
      <w:r w:rsidRPr="00572553">
        <w:rPr>
          <w:rFonts w:ascii="Times New Roman" w:hAnsi="Times New Roman" w:cs="Times New Roman"/>
          <w:spacing w:val="-1"/>
          <w:sz w:val="28"/>
          <w:szCs w:val="28"/>
        </w:rPr>
        <w:t>пунктів,</w:t>
      </w:r>
      <w:r w:rsidRPr="00572553">
        <w:rPr>
          <w:rFonts w:ascii="Times New Roman" w:hAnsi="Times New Roman" w:cs="Times New Roman"/>
          <w:sz w:val="28"/>
          <w:szCs w:val="28"/>
        </w:rPr>
        <w:t>будівництва,розширення,реконструкціїтатехнічногопереоснащенняпідприємств, будівель і споруд покладається на органи архітектури, забудовників,</w:t>
      </w:r>
      <w:proofErr w:type="spellStart"/>
      <w:r w:rsidRPr="00572553">
        <w:rPr>
          <w:rFonts w:ascii="Times New Roman" w:hAnsi="Times New Roman" w:cs="Times New Roman"/>
          <w:sz w:val="28"/>
          <w:szCs w:val="28"/>
        </w:rPr>
        <w:t>проектнітабудівельніорганізації</w:t>
      </w:r>
      <w:proofErr w:type="spellEnd"/>
      <w:r w:rsidRPr="00572553">
        <w:rPr>
          <w:rFonts w:ascii="Times New Roman" w:hAnsi="Times New Roman" w:cs="Times New Roman"/>
          <w:sz w:val="28"/>
          <w:szCs w:val="28"/>
        </w:rPr>
        <w:t>.</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Фінансування робіт у разі нового будівництва, реконструкції, реставрації, капітальногоремонтбудинківтаіншихоб'єктів,розширенняітехнічногопереоснащення підприємств може проводитися лише за умови наявності </w:t>
      </w:r>
      <w:proofErr w:type="spellStart"/>
      <w:r w:rsidRPr="00572553">
        <w:rPr>
          <w:rFonts w:ascii="Times New Roman" w:hAnsi="Times New Roman" w:cs="Times New Roman"/>
          <w:sz w:val="28"/>
          <w:szCs w:val="28"/>
        </w:rPr>
        <w:t>позитивноговисновку</w:t>
      </w:r>
      <w:proofErr w:type="spellEnd"/>
      <w:r w:rsidRPr="00572553">
        <w:rPr>
          <w:rFonts w:ascii="Times New Roman" w:hAnsi="Times New Roman" w:cs="Times New Roman"/>
          <w:sz w:val="28"/>
          <w:szCs w:val="28"/>
        </w:rPr>
        <w:t xml:space="preserve"> комплексної державної експертизи, який має обов'язково вміщувати позитивний експертний висновок органу державного пожежного нагляду як </w:t>
      </w:r>
      <w:proofErr w:type="spellStart"/>
      <w:r w:rsidRPr="00572553">
        <w:rPr>
          <w:rFonts w:ascii="Times New Roman" w:hAnsi="Times New Roman" w:cs="Times New Roman"/>
          <w:sz w:val="28"/>
          <w:szCs w:val="28"/>
        </w:rPr>
        <w:t>складовоїчастиникомплексної</w:t>
      </w:r>
      <w:proofErr w:type="spellEnd"/>
      <w:r w:rsidRPr="00572553">
        <w:rPr>
          <w:rFonts w:ascii="Times New Roman" w:hAnsi="Times New Roman" w:cs="Times New Roman"/>
          <w:sz w:val="28"/>
          <w:szCs w:val="28"/>
        </w:rPr>
        <w:t xml:space="preserve"> державної експертизи.</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Уразіодержанняречовинтаматеріалівзневідомимивластивостямистосовнопожежної небезпеки власник підприємства зобов'язаний заборонити їх </w:t>
      </w:r>
      <w:proofErr w:type="spellStart"/>
      <w:r w:rsidRPr="00572553">
        <w:rPr>
          <w:rFonts w:ascii="Times New Roman" w:hAnsi="Times New Roman" w:cs="Times New Roman"/>
          <w:sz w:val="28"/>
          <w:szCs w:val="28"/>
        </w:rPr>
        <w:t>застосу-вання</w:t>
      </w:r>
      <w:proofErr w:type="spellEnd"/>
      <w:r w:rsidRPr="00572553">
        <w:rPr>
          <w:rFonts w:ascii="Times New Roman" w:hAnsi="Times New Roman" w:cs="Times New Roman"/>
          <w:sz w:val="28"/>
          <w:szCs w:val="28"/>
        </w:rPr>
        <w:t xml:space="preserve"> до з'ясування через відповідні установи та організації відомостей (показників)про їх </w:t>
      </w:r>
      <w:proofErr w:type="spellStart"/>
      <w:r w:rsidRPr="00572553">
        <w:rPr>
          <w:rFonts w:ascii="Times New Roman" w:hAnsi="Times New Roman" w:cs="Times New Roman"/>
          <w:sz w:val="28"/>
          <w:szCs w:val="28"/>
        </w:rPr>
        <w:t>пожежнунебезпеку</w:t>
      </w:r>
      <w:proofErr w:type="spellEnd"/>
      <w:r w:rsidRPr="00572553">
        <w:rPr>
          <w:rFonts w:ascii="Times New Roman" w:hAnsi="Times New Roman" w:cs="Times New Roman"/>
          <w:sz w:val="28"/>
          <w:szCs w:val="28"/>
        </w:rPr>
        <w:t>.</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Застосування у будівництві й на виробництві матеріалів та речовин, на які </w:t>
      </w:r>
      <w:proofErr w:type="spellStart"/>
      <w:r w:rsidRPr="00572553">
        <w:rPr>
          <w:rFonts w:ascii="Times New Roman" w:hAnsi="Times New Roman" w:cs="Times New Roman"/>
          <w:sz w:val="28"/>
          <w:szCs w:val="28"/>
        </w:rPr>
        <w:t>відсутніданіщодопожежної</w:t>
      </w:r>
      <w:proofErr w:type="spellEnd"/>
      <w:r w:rsidRPr="00572553">
        <w:rPr>
          <w:rFonts w:ascii="Times New Roman" w:hAnsi="Times New Roman" w:cs="Times New Roman"/>
          <w:sz w:val="28"/>
          <w:szCs w:val="28"/>
        </w:rPr>
        <w:t xml:space="preserve"> небезпеки, забороняється.</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Дороги, проїзди й проходи до будівель, споруд, пожежних водних джерел, підступи до зовнішніх стаціонарних пожежних драбин, </w:t>
      </w:r>
      <w:proofErr w:type="spellStart"/>
      <w:r w:rsidRPr="00572553">
        <w:rPr>
          <w:rFonts w:ascii="Times New Roman" w:hAnsi="Times New Roman" w:cs="Times New Roman"/>
          <w:sz w:val="28"/>
          <w:szCs w:val="28"/>
        </w:rPr>
        <w:t>пожежногоінвентарю</w:t>
      </w:r>
      <w:proofErr w:type="spellEnd"/>
      <w:r w:rsidRPr="00572553">
        <w:rPr>
          <w:rFonts w:ascii="Times New Roman" w:hAnsi="Times New Roman" w:cs="Times New Roman"/>
          <w:sz w:val="28"/>
          <w:szCs w:val="28"/>
        </w:rPr>
        <w:t xml:space="preserve">, обладнаннятазасобівпожежогасіннямаютьбутизавждивільними,утримуватисяспра-вними,взимкуочищатися </w:t>
      </w:r>
      <w:proofErr w:type="spellStart"/>
      <w:r w:rsidRPr="00572553">
        <w:rPr>
          <w:rFonts w:ascii="Times New Roman" w:hAnsi="Times New Roman" w:cs="Times New Roman"/>
          <w:sz w:val="28"/>
          <w:szCs w:val="28"/>
        </w:rPr>
        <w:t>відснігу</w:t>
      </w:r>
      <w:proofErr w:type="spellEnd"/>
      <w:r w:rsidRPr="00572553">
        <w:rPr>
          <w:rFonts w:ascii="Times New Roman" w:hAnsi="Times New Roman" w:cs="Times New Roman"/>
          <w:sz w:val="28"/>
          <w:szCs w:val="28"/>
        </w:rPr>
        <w:t>.</w:t>
      </w:r>
    </w:p>
    <w:p w:rsidR="00081E04" w:rsidRPr="00572553" w:rsidRDefault="00081E04" w:rsidP="00081E04">
      <w:pPr>
        <w:spacing w:line="360" w:lineRule="auto"/>
        <w:ind w:left="679"/>
        <w:jc w:val="both"/>
        <w:rPr>
          <w:rFonts w:ascii="Times New Roman" w:hAnsi="Times New Roman" w:cs="Times New Roman"/>
          <w:sz w:val="28"/>
          <w:szCs w:val="28"/>
        </w:rPr>
      </w:pPr>
      <w:proofErr w:type="spellStart"/>
      <w:r w:rsidRPr="00572553">
        <w:rPr>
          <w:rFonts w:ascii="Times New Roman" w:hAnsi="Times New Roman" w:cs="Times New Roman"/>
          <w:sz w:val="28"/>
          <w:szCs w:val="28"/>
        </w:rPr>
        <w:t>Забороняєтьсядовільнозменшуватинормовануширинудорігтапроїздів</w:t>
      </w:r>
      <w:proofErr w:type="spellEnd"/>
      <w:r w:rsidRPr="00572553">
        <w:rPr>
          <w:rFonts w:ascii="Times New Roman" w:hAnsi="Times New Roman" w:cs="Times New Roman"/>
          <w:sz w:val="28"/>
          <w:szCs w:val="28"/>
        </w:rPr>
        <w:t>.</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Дерев'яніконструкціївбудинкахусіхступеніввогнестійкості,крімV,повинніпіддаватися вогнезахисній обробці, за винятком вікон, дверей, воріт, підлоги, вбудованих </w:t>
      </w:r>
      <w:r w:rsidRPr="00572553">
        <w:rPr>
          <w:rFonts w:ascii="Times New Roman" w:hAnsi="Times New Roman" w:cs="Times New Roman"/>
          <w:sz w:val="28"/>
          <w:szCs w:val="28"/>
        </w:rPr>
        <w:lastRenderedPageBreak/>
        <w:t xml:space="preserve">меблів, стелажів, якщо в будівельних нормах не зазначені інші </w:t>
      </w:r>
      <w:proofErr w:type="spellStart"/>
      <w:r w:rsidRPr="00572553">
        <w:rPr>
          <w:rFonts w:ascii="Times New Roman" w:hAnsi="Times New Roman" w:cs="Times New Roman"/>
          <w:sz w:val="28"/>
          <w:szCs w:val="28"/>
        </w:rPr>
        <w:t>вимоги.Пошкодження</w:t>
      </w:r>
      <w:proofErr w:type="spellEnd"/>
      <w:r w:rsidRPr="00572553">
        <w:rPr>
          <w:rFonts w:ascii="Times New Roman" w:hAnsi="Times New Roman" w:cs="Times New Roman"/>
          <w:sz w:val="28"/>
          <w:szCs w:val="28"/>
        </w:rPr>
        <w:t xml:space="preserve"> вогнезахисних покриттів (штукатурки, спеціальних фарб, лаків, </w:t>
      </w:r>
      <w:proofErr w:type="spellStart"/>
      <w:r w:rsidRPr="00572553">
        <w:rPr>
          <w:rFonts w:ascii="Times New Roman" w:hAnsi="Times New Roman" w:cs="Times New Roman"/>
          <w:sz w:val="28"/>
          <w:szCs w:val="28"/>
        </w:rPr>
        <w:t>об-мазок</w:t>
      </w:r>
      <w:proofErr w:type="spellEnd"/>
      <w:r w:rsidRPr="00572553">
        <w:rPr>
          <w:rFonts w:ascii="Times New Roman" w:hAnsi="Times New Roman" w:cs="Times New Roman"/>
          <w:sz w:val="28"/>
          <w:szCs w:val="28"/>
        </w:rPr>
        <w:t xml:space="preserve"> тощо) будівельних конструкцій, горючих оздоблювальних і теплоізоляційних матеріалів, повітроводів, металевих опор та перегородок повинні негайно усуватись.</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Після виконання вогнезахисних робіт підрядною організацією. за участю за-мовникамаєбутискладенийактпровиконаніроботи.Післязакінченнятермінівдіїобробки(просочення)тауразівтратиабопогіршаннявогнезахиснихвластивостейобробку (просочення) треба повторити. Перевірку стану вогнезахисної обробки(просочення) слід проводити не менше одного разу на рік зі складанням акта перевірки.</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У разі реконструкції, перепланування, капітального ремонту приміщень, будинківтаіншихспоруд,їхтехнічногопереоснащенняякзізміною,такібез </w:t>
      </w:r>
      <w:proofErr w:type="spellStart"/>
      <w:r w:rsidRPr="00572553">
        <w:rPr>
          <w:rFonts w:ascii="Times New Roman" w:hAnsi="Times New Roman" w:cs="Times New Roman"/>
          <w:sz w:val="28"/>
          <w:szCs w:val="28"/>
        </w:rPr>
        <w:t>змінифункціонального</w:t>
      </w:r>
      <w:proofErr w:type="spellEnd"/>
      <w:r w:rsidRPr="00572553">
        <w:rPr>
          <w:rFonts w:ascii="Times New Roman" w:hAnsi="Times New Roman" w:cs="Times New Roman"/>
          <w:sz w:val="28"/>
          <w:szCs w:val="28"/>
        </w:rPr>
        <w:t xml:space="preserve"> призначення, необхідно виконувати протипожежні вимоги,визначені нормативно-правовими документами в галузі будівельного, </w:t>
      </w:r>
      <w:proofErr w:type="spellStart"/>
      <w:r w:rsidRPr="00572553">
        <w:rPr>
          <w:rFonts w:ascii="Times New Roman" w:hAnsi="Times New Roman" w:cs="Times New Roman"/>
          <w:sz w:val="28"/>
          <w:szCs w:val="28"/>
        </w:rPr>
        <w:t>технологічногопроектування</w:t>
      </w:r>
      <w:proofErr w:type="spellEnd"/>
      <w:r w:rsidRPr="00572553">
        <w:rPr>
          <w:rFonts w:ascii="Times New Roman" w:hAnsi="Times New Roman" w:cs="Times New Roman"/>
          <w:sz w:val="28"/>
          <w:szCs w:val="28"/>
        </w:rPr>
        <w:t xml:space="preserve"> та </w:t>
      </w:r>
      <w:proofErr w:type="spellStart"/>
      <w:r w:rsidRPr="00572553">
        <w:rPr>
          <w:rFonts w:ascii="Times New Roman" w:hAnsi="Times New Roman" w:cs="Times New Roman"/>
          <w:sz w:val="28"/>
          <w:szCs w:val="28"/>
        </w:rPr>
        <w:t>чиннимиправилами</w:t>
      </w:r>
      <w:proofErr w:type="spellEnd"/>
      <w:r w:rsidRPr="00572553">
        <w:rPr>
          <w:rFonts w:ascii="Times New Roman" w:hAnsi="Times New Roman" w:cs="Times New Roman"/>
          <w:sz w:val="28"/>
          <w:szCs w:val="28"/>
        </w:rPr>
        <w:t>.</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Приступатидовиконаннявищевказанихробітдозволяєтьсялишезанаявностіпроектної документації, яка пройшла попередню експертизу на відповідність нормативно-правовим актам з питань пожежної безпеки з позитивним результатом </w:t>
      </w:r>
      <w:proofErr w:type="spellStart"/>
      <w:r w:rsidRPr="00572553">
        <w:rPr>
          <w:rFonts w:ascii="Times New Roman" w:hAnsi="Times New Roman" w:cs="Times New Roman"/>
          <w:sz w:val="28"/>
          <w:szCs w:val="28"/>
        </w:rPr>
        <w:t>ворганахдержавногопожежного</w:t>
      </w:r>
      <w:proofErr w:type="spellEnd"/>
      <w:r w:rsidRPr="00572553">
        <w:rPr>
          <w:rFonts w:ascii="Times New Roman" w:hAnsi="Times New Roman" w:cs="Times New Roman"/>
          <w:sz w:val="28"/>
          <w:szCs w:val="28"/>
        </w:rPr>
        <w:t xml:space="preserve"> нагляду.</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Придбанізакордономмашини,механізми,устаткування,технологічнеобладнання вводяться в експлуатацію лише за умови відповідності їх діючим в </w:t>
      </w:r>
      <w:proofErr w:type="spellStart"/>
      <w:r w:rsidRPr="00572553">
        <w:rPr>
          <w:rFonts w:ascii="Times New Roman" w:hAnsi="Times New Roman" w:cs="Times New Roman"/>
          <w:sz w:val="28"/>
          <w:szCs w:val="28"/>
        </w:rPr>
        <w:t>Українінормативно-правовихактівзпожежноїбезпеки</w:t>
      </w:r>
      <w:proofErr w:type="spellEnd"/>
      <w:r w:rsidRPr="00572553">
        <w:rPr>
          <w:rFonts w:ascii="Times New Roman" w:hAnsi="Times New Roman" w:cs="Times New Roman"/>
          <w:sz w:val="28"/>
          <w:szCs w:val="28"/>
        </w:rPr>
        <w:t>.</w:t>
      </w:r>
    </w:p>
    <w:p w:rsidR="00081E04" w:rsidRPr="00572553" w:rsidRDefault="00081E04" w:rsidP="00C002D2">
      <w:pPr>
        <w:spacing w:line="360" w:lineRule="auto"/>
        <w:ind w:left="112" w:firstLine="566"/>
        <w:jc w:val="center"/>
        <w:rPr>
          <w:rFonts w:ascii="Times New Roman" w:hAnsi="Times New Roman" w:cs="Times New Roman"/>
          <w:b/>
          <w:bCs/>
          <w:sz w:val="28"/>
          <w:szCs w:val="28"/>
        </w:rPr>
      </w:pPr>
      <w:bookmarkStart w:id="45" w:name="_TOC_250005"/>
      <w:r w:rsidRPr="00572553">
        <w:rPr>
          <w:rFonts w:ascii="Times New Roman" w:hAnsi="Times New Roman" w:cs="Times New Roman"/>
          <w:b/>
          <w:bCs/>
          <w:sz w:val="28"/>
          <w:szCs w:val="28"/>
        </w:rPr>
        <w:t>Первинні</w:t>
      </w:r>
      <w:r w:rsidR="00C002D2">
        <w:rPr>
          <w:rFonts w:ascii="Times New Roman" w:hAnsi="Times New Roman" w:cs="Times New Roman"/>
          <w:b/>
          <w:bCs/>
          <w:sz w:val="28"/>
          <w:szCs w:val="28"/>
        </w:rPr>
        <w:t xml:space="preserve"> </w:t>
      </w:r>
      <w:r w:rsidRPr="00572553">
        <w:rPr>
          <w:rFonts w:ascii="Times New Roman" w:hAnsi="Times New Roman" w:cs="Times New Roman"/>
          <w:b/>
          <w:bCs/>
          <w:sz w:val="28"/>
          <w:szCs w:val="28"/>
        </w:rPr>
        <w:t>засоби</w:t>
      </w:r>
      <w:bookmarkEnd w:id="45"/>
      <w:r w:rsidR="00C002D2">
        <w:rPr>
          <w:rFonts w:ascii="Times New Roman" w:hAnsi="Times New Roman" w:cs="Times New Roman"/>
          <w:b/>
          <w:bCs/>
          <w:sz w:val="28"/>
          <w:szCs w:val="28"/>
        </w:rPr>
        <w:t xml:space="preserve"> </w:t>
      </w:r>
      <w:r w:rsidRPr="00572553">
        <w:rPr>
          <w:rFonts w:ascii="Times New Roman" w:hAnsi="Times New Roman" w:cs="Times New Roman"/>
          <w:b/>
          <w:bCs/>
          <w:sz w:val="28"/>
          <w:szCs w:val="28"/>
        </w:rPr>
        <w:t>пожежогасіння</w:t>
      </w:r>
    </w:p>
    <w:p w:rsidR="00081E04" w:rsidRPr="00572553" w:rsidRDefault="00081E04" w:rsidP="00081E04">
      <w:pPr>
        <w:spacing w:line="360" w:lineRule="auto"/>
        <w:ind w:left="112" w:firstLine="566"/>
        <w:jc w:val="both"/>
        <w:rPr>
          <w:rFonts w:ascii="Times New Roman" w:hAnsi="Times New Roman" w:cs="Times New Roman"/>
          <w:sz w:val="28"/>
          <w:szCs w:val="28"/>
        </w:rPr>
      </w:pPr>
      <w:proofErr w:type="spellStart"/>
      <w:r w:rsidRPr="00572553">
        <w:rPr>
          <w:rFonts w:ascii="Times New Roman" w:hAnsi="Times New Roman" w:cs="Times New Roman"/>
          <w:sz w:val="28"/>
          <w:szCs w:val="28"/>
        </w:rPr>
        <w:t>Допервиннихзасобівпожежогасінняналежать</w:t>
      </w:r>
      <w:proofErr w:type="spellEnd"/>
      <w:r w:rsidRPr="00572553">
        <w:rPr>
          <w:rFonts w:ascii="Times New Roman" w:hAnsi="Times New Roman" w:cs="Times New Roman"/>
          <w:sz w:val="28"/>
          <w:szCs w:val="28"/>
        </w:rPr>
        <w:t>:</w:t>
      </w:r>
    </w:p>
    <w:p w:rsidR="00081E04" w:rsidRPr="00572553" w:rsidRDefault="00081E04" w:rsidP="00B82E03">
      <w:pPr>
        <w:numPr>
          <w:ilvl w:val="0"/>
          <w:numId w:val="9"/>
        </w:numPr>
        <w:tabs>
          <w:tab w:val="left" w:pos="821"/>
        </w:tabs>
        <w:spacing w:after="200" w:line="360" w:lineRule="auto"/>
        <w:jc w:val="both"/>
        <w:rPr>
          <w:rFonts w:ascii="Times New Roman" w:hAnsi="Times New Roman" w:cs="Times New Roman"/>
          <w:sz w:val="28"/>
          <w:szCs w:val="28"/>
        </w:rPr>
      </w:pPr>
      <w:r w:rsidRPr="00572553">
        <w:rPr>
          <w:rFonts w:ascii="Times New Roman" w:hAnsi="Times New Roman" w:cs="Times New Roman"/>
          <w:sz w:val="28"/>
          <w:szCs w:val="28"/>
        </w:rPr>
        <w:t>вогнегасники;</w:t>
      </w:r>
    </w:p>
    <w:p w:rsidR="00081E04" w:rsidRPr="00572553" w:rsidRDefault="00081E04" w:rsidP="00B82E03">
      <w:pPr>
        <w:numPr>
          <w:ilvl w:val="0"/>
          <w:numId w:val="9"/>
        </w:numPr>
        <w:tabs>
          <w:tab w:val="left" w:pos="821"/>
        </w:tabs>
        <w:spacing w:after="200" w:line="360" w:lineRule="auto"/>
        <w:jc w:val="both"/>
        <w:rPr>
          <w:rFonts w:ascii="Times New Roman" w:hAnsi="Times New Roman" w:cs="Times New Roman"/>
          <w:sz w:val="28"/>
          <w:szCs w:val="28"/>
        </w:rPr>
      </w:pPr>
      <w:r w:rsidRPr="00572553">
        <w:rPr>
          <w:rFonts w:ascii="Times New Roman" w:hAnsi="Times New Roman" w:cs="Times New Roman"/>
          <w:sz w:val="28"/>
          <w:szCs w:val="28"/>
        </w:rPr>
        <w:t>пожежні крани-комплекти,</w:t>
      </w:r>
      <w:proofErr w:type="spellStart"/>
      <w:r w:rsidRPr="00572553">
        <w:rPr>
          <w:rFonts w:ascii="Times New Roman" w:hAnsi="Times New Roman" w:cs="Times New Roman"/>
          <w:sz w:val="28"/>
          <w:szCs w:val="28"/>
        </w:rPr>
        <w:t>ручнінасоси</w:t>
      </w:r>
      <w:proofErr w:type="spellEnd"/>
    </w:p>
    <w:p w:rsidR="00081E04" w:rsidRPr="00572553" w:rsidRDefault="00081E04" w:rsidP="00B82E03">
      <w:pPr>
        <w:numPr>
          <w:ilvl w:val="0"/>
          <w:numId w:val="9"/>
        </w:numPr>
        <w:tabs>
          <w:tab w:val="left" w:pos="821"/>
        </w:tabs>
        <w:spacing w:after="200" w:line="360" w:lineRule="auto"/>
        <w:jc w:val="both"/>
        <w:rPr>
          <w:rFonts w:ascii="Times New Roman" w:hAnsi="Times New Roman" w:cs="Times New Roman"/>
          <w:sz w:val="28"/>
          <w:szCs w:val="28"/>
        </w:rPr>
      </w:pPr>
      <w:r w:rsidRPr="00572553">
        <w:rPr>
          <w:rFonts w:ascii="Times New Roman" w:hAnsi="Times New Roman" w:cs="Times New Roman"/>
          <w:sz w:val="28"/>
          <w:szCs w:val="28"/>
        </w:rPr>
        <w:lastRenderedPageBreak/>
        <w:t>лопати,ломи, сокири, гаки,пили,багри;</w:t>
      </w:r>
    </w:p>
    <w:p w:rsidR="00081E04" w:rsidRPr="00572553" w:rsidRDefault="00081E04" w:rsidP="00B82E03">
      <w:pPr>
        <w:numPr>
          <w:ilvl w:val="0"/>
          <w:numId w:val="9"/>
        </w:numPr>
        <w:tabs>
          <w:tab w:val="left" w:pos="821"/>
        </w:tabs>
        <w:spacing w:after="200" w:line="360" w:lineRule="auto"/>
        <w:jc w:val="both"/>
        <w:rPr>
          <w:rFonts w:ascii="Times New Roman" w:hAnsi="Times New Roman" w:cs="Times New Roman"/>
          <w:sz w:val="28"/>
          <w:szCs w:val="28"/>
        </w:rPr>
      </w:pPr>
      <w:proofErr w:type="spellStart"/>
      <w:r w:rsidRPr="00572553">
        <w:rPr>
          <w:rFonts w:ascii="Times New Roman" w:hAnsi="Times New Roman" w:cs="Times New Roman"/>
          <w:sz w:val="28"/>
          <w:szCs w:val="28"/>
        </w:rPr>
        <w:t>ящикиз</w:t>
      </w:r>
      <w:proofErr w:type="spellEnd"/>
      <w:r w:rsidRPr="00572553">
        <w:rPr>
          <w:rFonts w:ascii="Times New Roman" w:hAnsi="Times New Roman" w:cs="Times New Roman"/>
          <w:sz w:val="28"/>
          <w:szCs w:val="28"/>
        </w:rPr>
        <w:t xml:space="preserve"> піском, </w:t>
      </w:r>
      <w:proofErr w:type="spellStart"/>
      <w:r w:rsidRPr="00572553">
        <w:rPr>
          <w:rFonts w:ascii="Times New Roman" w:hAnsi="Times New Roman" w:cs="Times New Roman"/>
          <w:sz w:val="28"/>
          <w:szCs w:val="28"/>
        </w:rPr>
        <w:t>бочкиз</w:t>
      </w:r>
      <w:proofErr w:type="spellEnd"/>
      <w:r w:rsidRPr="00572553">
        <w:rPr>
          <w:rFonts w:ascii="Times New Roman" w:hAnsi="Times New Roman" w:cs="Times New Roman"/>
          <w:sz w:val="28"/>
          <w:szCs w:val="28"/>
        </w:rPr>
        <w:t xml:space="preserve"> водою;</w:t>
      </w:r>
    </w:p>
    <w:p w:rsidR="00081E04" w:rsidRPr="00572553" w:rsidRDefault="00081E04" w:rsidP="00B82E03">
      <w:pPr>
        <w:numPr>
          <w:ilvl w:val="0"/>
          <w:numId w:val="9"/>
        </w:numPr>
        <w:tabs>
          <w:tab w:val="left" w:pos="821"/>
        </w:tabs>
        <w:spacing w:after="200" w:line="360" w:lineRule="auto"/>
        <w:jc w:val="both"/>
        <w:rPr>
          <w:rFonts w:ascii="Times New Roman" w:hAnsi="Times New Roman" w:cs="Times New Roman"/>
          <w:sz w:val="28"/>
          <w:szCs w:val="28"/>
        </w:rPr>
      </w:pPr>
      <w:proofErr w:type="spellStart"/>
      <w:r w:rsidRPr="00572553">
        <w:rPr>
          <w:rFonts w:ascii="Times New Roman" w:hAnsi="Times New Roman" w:cs="Times New Roman"/>
          <w:sz w:val="28"/>
          <w:szCs w:val="28"/>
        </w:rPr>
        <w:t>азбестовіполотнища</w:t>
      </w:r>
      <w:proofErr w:type="spellEnd"/>
      <w:r w:rsidRPr="00572553">
        <w:rPr>
          <w:rFonts w:ascii="Times New Roman" w:hAnsi="Times New Roman" w:cs="Times New Roman"/>
          <w:sz w:val="28"/>
          <w:szCs w:val="28"/>
        </w:rPr>
        <w:t>,повстяні мати та ін.</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Первиннізасобипожежогасіннярозміщуютьнапожежнихщитах,яківстановлюють на території об'єкта з розрахунку один щит на 5000м</w:t>
      </w:r>
      <w:r w:rsidRPr="00572553">
        <w:rPr>
          <w:rFonts w:ascii="Times New Roman" w:hAnsi="Times New Roman" w:cs="Times New Roman"/>
          <w:sz w:val="28"/>
          <w:szCs w:val="28"/>
          <w:vertAlign w:val="superscript"/>
        </w:rPr>
        <w:t>2</w:t>
      </w:r>
      <w:r w:rsidRPr="00572553">
        <w:rPr>
          <w:rFonts w:ascii="Times New Roman" w:hAnsi="Times New Roman" w:cs="Times New Roman"/>
          <w:sz w:val="28"/>
          <w:szCs w:val="28"/>
        </w:rPr>
        <w:t xml:space="preserve">. Вони мають </w:t>
      </w:r>
      <w:proofErr w:type="spellStart"/>
      <w:r w:rsidRPr="00572553">
        <w:rPr>
          <w:rFonts w:ascii="Times New Roman" w:hAnsi="Times New Roman" w:cs="Times New Roman"/>
          <w:sz w:val="28"/>
          <w:szCs w:val="28"/>
        </w:rPr>
        <w:t>бутипофарбовані</w:t>
      </w:r>
      <w:proofErr w:type="spellEnd"/>
      <w:r w:rsidRPr="00572553">
        <w:rPr>
          <w:rFonts w:ascii="Times New Roman" w:hAnsi="Times New Roman" w:cs="Times New Roman"/>
          <w:sz w:val="28"/>
          <w:szCs w:val="28"/>
        </w:rPr>
        <w:t xml:space="preserve"> </w:t>
      </w:r>
      <w:proofErr w:type="spellStart"/>
      <w:r w:rsidRPr="00572553">
        <w:rPr>
          <w:rFonts w:ascii="Times New Roman" w:hAnsi="Times New Roman" w:cs="Times New Roman"/>
          <w:sz w:val="28"/>
          <w:szCs w:val="28"/>
        </w:rPr>
        <w:t>учервонийколір</w:t>
      </w:r>
      <w:proofErr w:type="spellEnd"/>
      <w:r w:rsidRPr="00572553">
        <w:rPr>
          <w:rFonts w:ascii="Times New Roman" w:hAnsi="Times New Roman" w:cs="Times New Roman"/>
          <w:sz w:val="28"/>
          <w:szCs w:val="28"/>
        </w:rPr>
        <w:t xml:space="preserve">, </w:t>
      </w:r>
      <w:proofErr w:type="spellStart"/>
      <w:r w:rsidRPr="00572553">
        <w:rPr>
          <w:rFonts w:ascii="Times New Roman" w:hAnsi="Times New Roman" w:cs="Times New Roman"/>
          <w:sz w:val="28"/>
          <w:szCs w:val="28"/>
        </w:rPr>
        <w:t>апожежний</w:t>
      </w:r>
      <w:proofErr w:type="spellEnd"/>
      <w:r w:rsidRPr="00572553">
        <w:rPr>
          <w:rFonts w:ascii="Times New Roman" w:hAnsi="Times New Roman" w:cs="Times New Roman"/>
          <w:sz w:val="28"/>
          <w:szCs w:val="28"/>
        </w:rPr>
        <w:t xml:space="preserve"> інструмент </w:t>
      </w:r>
      <w:proofErr w:type="spellStart"/>
      <w:r w:rsidRPr="00572553">
        <w:rPr>
          <w:rFonts w:ascii="Times New Roman" w:hAnsi="Times New Roman" w:cs="Times New Roman"/>
          <w:sz w:val="28"/>
          <w:szCs w:val="28"/>
        </w:rPr>
        <w:t>учорний</w:t>
      </w:r>
      <w:proofErr w:type="spellEnd"/>
      <w:r w:rsidRPr="00572553">
        <w:rPr>
          <w:rFonts w:ascii="Times New Roman" w:hAnsi="Times New Roman" w:cs="Times New Roman"/>
          <w:sz w:val="28"/>
          <w:szCs w:val="28"/>
        </w:rPr>
        <w:t>.</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Серед первинних засобів пожежогасіння найважливішу роль відіграють </w:t>
      </w:r>
      <w:proofErr w:type="spellStart"/>
      <w:r w:rsidRPr="00572553">
        <w:rPr>
          <w:rFonts w:ascii="Times New Roman" w:hAnsi="Times New Roman" w:cs="Times New Roman"/>
          <w:sz w:val="28"/>
          <w:szCs w:val="28"/>
        </w:rPr>
        <w:t>вогнегасникирізних</w:t>
      </w:r>
      <w:proofErr w:type="spellEnd"/>
      <w:r w:rsidRPr="00572553">
        <w:rPr>
          <w:rFonts w:ascii="Times New Roman" w:hAnsi="Times New Roman" w:cs="Times New Roman"/>
          <w:sz w:val="28"/>
          <w:szCs w:val="28"/>
        </w:rPr>
        <w:t xml:space="preserve"> типів:водяні,водо-пінні,порошкові,вуглекислотні,газові.</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Залежно від способу транспортування вони бувають: переносні (до 20 кг) </w:t>
      </w:r>
      <w:proofErr w:type="spellStart"/>
      <w:r w:rsidRPr="00572553">
        <w:rPr>
          <w:rFonts w:ascii="Times New Roman" w:hAnsi="Times New Roman" w:cs="Times New Roman"/>
          <w:sz w:val="28"/>
          <w:szCs w:val="28"/>
        </w:rPr>
        <w:t>тапересувні</w:t>
      </w:r>
      <w:proofErr w:type="spellEnd"/>
      <w:r w:rsidRPr="00572553">
        <w:rPr>
          <w:rFonts w:ascii="Times New Roman" w:hAnsi="Times New Roman" w:cs="Times New Roman"/>
          <w:sz w:val="28"/>
          <w:szCs w:val="28"/>
        </w:rPr>
        <w:t>(до 450 кг).</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Залежно від об'єму вогнегасники бувають малолітражні (до 5л), ручні (до 10л),пересувні (понад10л).</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Вогнегасники маркують буквами, що означає їх вид та цифрами, що визначають їх об'єм.</w:t>
      </w:r>
    </w:p>
    <w:p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Найбільш перспективними є порошкові вогнегасники, які застосовуютьдлягасіннялужнихметалів,ЛЗРіТР,електрообладнання,щогоритьпіднапругоюдо1000В, твердих </w:t>
      </w:r>
      <w:proofErr w:type="spellStart"/>
      <w:r w:rsidRPr="00572553">
        <w:rPr>
          <w:rFonts w:ascii="Times New Roman" w:hAnsi="Times New Roman" w:cs="Times New Roman"/>
          <w:sz w:val="28"/>
          <w:szCs w:val="28"/>
        </w:rPr>
        <w:t>тагазоподібних</w:t>
      </w:r>
      <w:proofErr w:type="spellEnd"/>
      <w:r w:rsidRPr="00572553">
        <w:rPr>
          <w:rFonts w:ascii="Times New Roman" w:hAnsi="Times New Roman" w:cs="Times New Roman"/>
          <w:sz w:val="28"/>
          <w:szCs w:val="28"/>
        </w:rPr>
        <w:t xml:space="preserve"> речовин.</w:t>
      </w:r>
    </w:p>
    <w:p w:rsidR="00081E04" w:rsidRPr="00572553" w:rsidRDefault="00081E04" w:rsidP="00081E04">
      <w:pPr>
        <w:spacing w:line="360" w:lineRule="auto"/>
        <w:ind w:left="112" w:firstLine="566"/>
        <w:jc w:val="both"/>
        <w:rPr>
          <w:rFonts w:ascii="Times New Roman" w:hAnsi="Times New Roman" w:cs="Times New Roman"/>
          <w:sz w:val="28"/>
          <w:szCs w:val="28"/>
        </w:rPr>
      </w:pPr>
      <w:proofErr w:type="spellStart"/>
      <w:r w:rsidRPr="00572553">
        <w:rPr>
          <w:rFonts w:ascii="Times New Roman" w:hAnsi="Times New Roman" w:cs="Times New Roman"/>
          <w:sz w:val="28"/>
          <w:szCs w:val="28"/>
        </w:rPr>
        <w:t>Найбільшрозповсюдженимиє</w:t>
      </w:r>
      <w:proofErr w:type="spellEnd"/>
      <w:r w:rsidRPr="00572553">
        <w:rPr>
          <w:rFonts w:ascii="Times New Roman" w:hAnsi="Times New Roman" w:cs="Times New Roman"/>
          <w:sz w:val="28"/>
          <w:szCs w:val="28"/>
        </w:rPr>
        <w:t>:</w:t>
      </w:r>
    </w:p>
    <w:p w:rsidR="00081E04" w:rsidRPr="00572553" w:rsidRDefault="00081E04" w:rsidP="00B82E03">
      <w:pPr>
        <w:numPr>
          <w:ilvl w:val="0"/>
          <w:numId w:val="10"/>
        </w:numPr>
        <w:spacing w:after="200" w:line="360" w:lineRule="auto"/>
        <w:jc w:val="both"/>
        <w:rPr>
          <w:rFonts w:ascii="Times New Roman" w:hAnsi="Times New Roman" w:cs="Times New Roman"/>
          <w:sz w:val="28"/>
          <w:szCs w:val="28"/>
        </w:rPr>
      </w:pPr>
      <w:r w:rsidRPr="00572553">
        <w:rPr>
          <w:rFonts w:ascii="Times New Roman" w:hAnsi="Times New Roman" w:cs="Times New Roman"/>
          <w:sz w:val="28"/>
          <w:szCs w:val="28"/>
        </w:rPr>
        <w:t>ОП-1,</w:t>
      </w:r>
      <w:proofErr w:type="spellStart"/>
      <w:r w:rsidRPr="00572553">
        <w:rPr>
          <w:rFonts w:ascii="Times New Roman" w:hAnsi="Times New Roman" w:cs="Times New Roman"/>
          <w:sz w:val="28"/>
          <w:szCs w:val="28"/>
        </w:rPr>
        <w:t>ОП</w:t>
      </w:r>
      <w:proofErr w:type="spellEnd"/>
      <w:r w:rsidRPr="00572553">
        <w:rPr>
          <w:rFonts w:ascii="Times New Roman" w:hAnsi="Times New Roman" w:cs="Times New Roman"/>
          <w:sz w:val="28"/>
          <w:szCs w:val="28"/>
        </w:rPr>
        <w:t>-2,ОП-9,ОП-10—переносні;</w:t>
      </w:r>
    </w:p>
    <w:p w:rsidR="00081E04" w:rsidRPr="00572553" w:rsidRDefault="00081E04" w:rsidP="00B82E03">
      <w:pPr>
        <w:numPr>
          <w:ilvl w:val="0"/>
          <w:numId w:val="10"/>
        </w:numPr>
        <w:spacing w:after="200" w:line="360" w:lineRule="auto"/>
        <w:jc w:val="both"/>
        <w:rPr>
          <w:rFonts w:ascii="Times New Roman" w:hAnsi="Times New Roman" w:cs="Times New Roman"/>
          <w:sz w:val="28"/>
          <w:szCs w:val="28"/>
        </w:rPr>
      </w:pPr>
      <w:r w:rsidRPr="00572553">
        <w:rPr>
          <w:rFonts w:ascii="Times New Roman" w:hAnsi="Times New Roman" w:cs="Times New Roman"/>
          <w:sz w:val="28"/>
          <w:szCs w:val="28"/>
        </w:rPr>
        <w:t>ОПА-50,ОПА-100— пересувні.</w:t>
      </w:r>
    </w:p>
    <w:p w:rsidR="006653C0" w:rsidRPr="006653C0" w:rsidRDefault="00081E04" w:rsidP="00081E04">
      <w:pPr>
        <w:spacing w:after="0" w:line="360" w:lineRule="auto"/>
        <w:ind w:firstLine="709"/>
        <w:jc w:val="both"/>
      </w:pPr>
      <w:r w:rsidRPr="00572553">
        <w:rPr>
          <w:rFonts w:ascii="Times New Roman" w:hAnsi="Times New Roman" w:cs="Times New Roman"/>
          <w:sz w:val="28"/>
          <w:szCs w:val="28"/>
        </w:rPr>
        <w:t xml:space="preserve">Вони відрізняються між собою лише складом порошку та пристроєм для </w:t>
      </w:r>
      <w:proofErr w:type="spellStart"/>
      <w:r w:rsidRPr="00572553">
        <w:rPr>
          <w:rFonts w:ascii="Times New Roman" w:hAnsi="Times New Roman" w:cs="Times New Roman"/>
          <w:sz w:val="28"/>
          <w:szCs w:val="28"/>
        </w:rPr>
        <w:t>йогоподачі</w:t>
      </w:r>
      <w:proofErr w:type="spellEnd"/>
      <w:r w:rsidRPr="00572553">
        <w:rPr>
          <w:rFonts w:ascii="Times New Roman" w:hAnsi="Times New Roman" w:cs="Times New Roman"/>
          <w:sz w:val="28"/>
          <w:szCs w:val="28"/>
        </w:rPr>
        <w:t>.</w:t>
      </w:r>
    </w:p>
    <w:sectPr w:rsidR="006653C0" w:rsidRPr="006653C0" w:rsidSect="00D71D21">
      <w:pgSz w:w="11910" w:h="16840"/>
      <w:pgMar w:top="760" w:right="540" w:bottom="760" w:left="1100" w:header="0" w:footer="571" w:gutter="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08D5" w:rsidRDefault="008508D5" w:rsidP="00E94E94">
      <w:pPr>
        <w:spacing w:after="0" w:line="240" w:lineRule="auto"/>
      </w:pPr>
      <w:r>
        <w:separator/>
      </w:r>
    </w:p>
  </w:endnote>
  <w:endnote w:type="continuationSeparator" w:id="0">
    <w:p w:rsidR="008508D5" w:rsidRDefault="008508D5" w:rsidP="00E94E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SOCPEUR">
    <w:charset w:val="CC"/>
    <w:family w:val="swiss"/>
    <w:pitch w:val="variable"/>
    <w:sig w:usb0="00000287" w:usb1="00000000" w:usb2="00000000" w:usb3="00000000" w:csb0="0000009F" w:csb1="00000000"/>
  </w:font>
  <w:font w:name="Arial Cyr">
    <w:panose1 w:val="00000000000000000000"/>
    <w:charset w:val="00"/>
    <w:family w:val="roman"/>
    <w:notTrueType/>
    <w:pitch w:val="default"/>
  </w:font>
  <w:font w:name="Journal">
    <w:altName w:val="Times New Roman"/>
    <w:panose1 w:val="00000000000000000000"/>
    <w:charset w:val="00"/>
    <w:family w:val="auto"/>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8D5" w:rsidRDefault="008508D5">
    <w:r>
      <w:rPr>
        <w:noProof/>
      </w:rPr>
      <w:pict>
        <v:rect id="Rectangle 2" o:spid="_x0000_s2094" style="position:absolute;margin-left:-24.45pt;margin-top:17.65pt;width:56.5pt;height:15.6pt;z-index:25163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" filled="f" stroked="f" strokeweight=".25pt">
          <v:textbox inset="1pt,1pt,1pt,1pt">
            <w:txbxContent>
              <w:p w:rsidR="008508D5" w:rsidRPr="00D31E0B" w:rsidRDefault="008508D5" w:rsidP="008508D5">
                <w:pPr>
                  <w:rPr>
                    <w:rFonts w:ascii="Times New Roman" w:hAnsi="Times New Roman"/>
                    <w:i/>
                  </w:rPr>
                </w:pPr>
                <w:proofErr w:type="spellStart"/>
                <w:r w:rsidRPr="00D31E0B">
                  <w:rPr>
                    <w:rFonts w:ascii="Times New Roman" w:hAnsi="Times New Roman"/>
                    <w:sz w:val="18"/>
                  </w:rPr>
                  <w:t>Затверд</w:t>
                </w:r>
                <w:proofErr w:type="spellEnd"/>
                <w:r w:rsidRPr="00D31E0B">
                  <w:rPr>
                    <w:rFonts w:ascii="Times New Roman" w:hAnsi="Times New Roman"/>
                    <w:i/>
                    <w:sz w:val="18"/>
                  </w:rPr>
                  <w:t>.</w:t>
                </w:r>
              </w:p>
            </w:txbxContent>
          </v:textbox>
        </v:rect>
      </w:pict>
    </w:r>
    <w:r>
      <w:rPr>
        <w:noProof/>
      </w:rPr>
      <w:pict>
        <v:rect id="Rectangle 3" o:spid="_x0000_s2095" style="position:absolute;margin-left:33.25pt;margin-top:19.05pt;width:68.35pt;height:15.6pt;z-index:251639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" filled="f" stroked="f" strokeweight=".25pt">
          <v:textbox inset="1pt,1pt,1pt,1pt">
            <w:txbxContent>
              <w:p w:rsidR="008508D5" w:rsidRPr="00D31E0B" w:rsidRDefault="008508D5" w:rsidP="008508D5">
                <w:pPr>
                  <w:rPr>
                    <w:rFonts w:ascii="Times New Roman" w:hAnsi="Times New Roman"/>
                    <w:sz w:val="14"/>
                    <w:szCs w:val="16"/>
                  </w:rPr>
                </w:pPr>
                <w:proofErr w:type="spellStart"/>
                <w:r w:rsidRPr="00D31E0B">
                  <w:rPr>
                    <w:rFonts w:ascii="Times New Roman" w:hAnsi="Times New Roman"/>
                    <w:sz w:val="16"/>
                    <w:szCs w:val="16"/>
                  </w:rPr>
                  <w:t>Політанський</w:t>
                </w:r>
                <w:proofErr w:type="spellEnd"/>
                <w:r w:rsidRPr="00D31E0B">
                  <w:rPr>
                    <w:rFonts w:ascii="Times New Roman" w:hAnsi="Times New Roman"/>
                    <w:sz w:val="16"/>
                    <w:szCs w:val="16"/>
                  </w:rPr>
                  <w:t xml:space="preserve"> Л.Ф.  </w:t>
                </w:r>
              </w:p>
              <w:p w:rsidR="008508D5" w:rsidRDefault="008508D5"/>
            </w:txbxContent>
          </v:textbox>
        </v:rect>
      </w:pict>
    </w:r>
    <w:r>
      <w:rPr>
        <w:noProof/>
      </w:rPr>
      <w:pict>
        <v:rect id="Rectangle 4" o:spid="_x0000_s2093" style="position:absolute;margin-left:343.65pt;margin-top:-7.7pt;width:145.1pt;height:37.1pt;z-index:251640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" filled="f" stroked="f" strokeweight=".25pt">
          <v:textbox inset="1pt,1pt,1pt,1pt">
            <w:txbxContent>
              <w:p w:rsidR="008508D5" w:rsidRDefault="008508D5" w:rsidP="008508D5">
                <w:pPr>
                  <w:jc w:val="center"/>
                  <w:rPr>
                    <w:rFonts w:ascii="Times New Roman" w:hAnsi="Times New Roman"/>
                    <w:sz w:val="23"/>
                    <w:szCs w:val="23"/>
                  </w:rPr>
                </w:pPr>
                <w:r>
                  <w:rPr>
                    <w:rFonts w:ascii="Times New Roman" w:hAnsi="Times New Roman"/>
                    <w:sz w:val="23"/>
                    <w:szCs w:val="23"/>
                  </w:rPr>
                  <w:t>ЧНУ,</w:t>
                </w:r>
              </w:p>
              <w:p w:rsidR="008508D5" w:rsidRPr="008C1BDA" w:rsidRDefault="008508D5" w:rsidP="008508D5">
                <w:pPr>
                  <w:jc w:val="center"/>
                  <w:rPr>
                    <w:rFonts w:ascii="Times New Roman" w:hAnsi="Times New Roman"/>
                  </w:rPr>
                </w:pPr>
                <w:smartTag w:uri="urn:schemas-microsoft-com:office:smarttags" w:element="metricconverter">
                  <w:smartTagPr>
                    <w:attr w:name="ProductID" w:val="625 М"/>
                  </w:smartTagPr>
                  <w:r>
                    <w:rPr>
                      <w:rFonts w:ascii="Times New Roman" w:hAnsi="Times New Roman"/>
                      <w:sz w:val="23"/>
                      <w:szCs w:val="23"/>
                    </w:rPr>
                    <w:t>625 М</w:t>
                  </w:r>
                </w:smartTag>
              </w:p>
            </w:txbxContent>
          </v:textbox>
        </v:rect>
      </w:pict>
    </w:r>
    <w:r>
      <w:rPr>
        <w:noProof/>
      </w:rPr>
      <w:pict>
        <v:line id="Line 5" o:spid="_x0000_s2083" style="position:absolute;z-index:251641344;visibility:visible" from="341.35pt,-42.35pt" to="341.4pt,3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" strokeweight="2pt"/>
      </w:pict>
    </w:r>
    <w:r>
      <w:rPr>
        <w:noProof/>
      </w:rPr>
      <w:pict>
        <v:line id="Line 6" o:spid="_x0000_s2051" style="position:absolute;z-index:251642368;visibility:visible" from="29.4pt,-84.4pt" to="30.05pt,3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" strokeweight="2pt"/>
      </w:pict>
    </w:r>
    <w:r>
      <w:rPr>
        <w:noProof/>
      </w:rPr>
      <w:pict>
        <v:line id="Line 7" o:spid="_x0000_s2054" style="position:absolute;z-index:251643392;visibility:visible" from="171.25pt,-86.15pt" to="171.45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" strokeweight="2pt"/>
      </w:pict>
    </w:r>
    <w:r>
      <w:rPr>
        <w:noProof/>
      </w:rPr>
      <w:pict>
        <v:line id="Line 8" o:spid="_x0000_s2052" style="position:absolute;z-index:251644416;visibility:visible" from="100.05pt,-85.2pt" to="100.1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" strokeweight="2pt"/>
      </w:pict>
    </w:r>
    <w:r>
      <w:rPr>
        <w:noProof/>
      </w:rPr>
      <w:pict>
        <v:line id="Line 9" o:spid="_x0000_s2053" style="position:absolute;z-index:251645440;visibility:visible" from="143.05pt,-83.65pt" to="143.05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" strokeweight="2pt"/>
      </w:pict>
    </w:r>
    <w:r>
      <w:rPr>
        <w:noProof/>
      </w:rPr>
      <w:pict>
        <v:group id="Group 10" o:spid="_x0000_s2071" style="position:absolute;margin-left:-25.6pt;margin-top:-41.25pt;width:124.25pt;height:13.65pt;z-index:251646464"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">
          <v:rect id="Rectangle 11" o:spid="_x0000_s2072"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d5jcMA&#10;AADcAAAADwAAAGRycy9kb3ducmV2LnhtbESPQWvCQBCF70L/wzIFb7ppKKLRNQRB6LVpCx6H7JjE&#10;Zmfj7lbjv+8cCr3N8N68982unNygbhRi79nAyzIDRdx423Nr4PPjuFiDignZ4uCZDDwoQrl/mu2w&#10;sP7O73SrU6skhGOBBrqUxkLr2HTkMC79SCza2QeHSdbQahvwLuFu0HmWrbTDnqWhw5EOHTXf9Y8z&#10;UFWX6etab/AY9ToLK/tq2+pkzPx5qragEk3p3/x3/WYFPxdaeUYm0P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d5jcMAAADcAAAADwAAAAAAAAAAAAAAAACYAgAAZHJzL2Rv&#10;d25yZXYueG1sUEsFBgAAAAAEAAQA9QAAAIgDAAAAAA==&#10;" filled="f" stroked="f" strokeweight=".25pt">
            <v:textbox inset="1pt,1pt,1pt,1pt">
              <w:txbxContent>
                <w:p w:rsidR="008508D5" w:rsidRPr="008C1BDA" w:rsidRDefault="008508D5" w:rsidP="008508D5">
                  <w:pPr>
                    <w:rPr>
                      <w:rFonts w:ascii="Times New Roman" w:hAnsi="Times New Roman"/>
                      <w:i/>
                    </w:rPr>
                  </w:pPr>
                  <w:proofErr w:type="spellStart"/>
                  <w:r w:rsidRPr="008C1BDA">
                    <w:rPr>
                      <w:rFonts w:ascii="Times New Roman" w:hAnsi="Times New Roman"/>
                      <w:sz w:val="18"/>
                    </w:rPr>
                    <w:t>Розроб</w:t>
                  </w:r>
                  <w:proofErr w:type="spellEnd"/>
                  <w:r w:rsidRPr="008C1BDA">
                    <w:rPr>
                      <w:rFonts w:ascii="Times New Roman" w:hAnsi="Times New Roman"/>
                      <w:i/>
                      <w:sz w:val="18"/>
                    </w:rPr>
                    <w:t>.</w:t>
                  </w:r>
                </w:p>
              </w:txbxContent>
            </v:textbox>
          </v:rect>
          <v:rect id="Rectangle 12" o:spid="_x0000_s2073"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cFr8A&#10;AADcAAAADwAAAGRycy9kb3ducmV2LnhtbERPTYvCMBC9C/6HMMLeNLUsotVYyoLg1boLHodmbKvN&#10;pCZZrf/eCAt7m8f7nE0+mE7cyfnWsoL5LAFBXFndcq3g+7ibLkH4gKyxs0wKnuQh345HG8y0ffCB&#10;7mWoRQxhn6GCJoQ+k9JXDRn0M9sTR+5sncEQoauldviI4aaTaZIspMGWY0ODPX01VF3LX6OgKC7D&#10;z61c4c7LZeIW+lPXxUmpj8lQrEEEGsK/+M+913F+uoL3M/ECuX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9wWvwAAANwAAAAPAAAAAAAAAAAAAAAAAJgCAABkcnMvZG93bnJl&#10;di54bWxQSwUGAAAAAAQABAD1AAAAhAMAAAAA&#10;" filled="f" stroked="f" strokeweight=".25pt">
            <v:textbox inset="1pt,1pt,1pt,1pt">
              <w:txbxContent>
                <w:p w:rsidR="008508D5" w:rsidRPr="008C1BDA" w:rsidRDefault="008508D5" w:rsidP="008508D5">
                  <w:pPr>
                    <w:rPr>
                      <w:rFonts w:ascii="Times New Roman" w:hAnsi="Times New Roman"/>
                      <w:sz w:val="20"/>
                      <w:szCs w:val="20"/>
                    </w:rPr>
                  </w:pPr>
                  <w:proofErr w:type="spellStart"/>
                  <w:r>
                    <w:rPr>
                      <w:rFonts w:ascii="Times New Roman" w:hAnsi="Times New Roman"/>
                      <w:sz w:val="20"/>
                      <w:szCs w:val="20"/>
                    </w:rPr>
                    <w:t>Мочернюк</w:t>
                  </w:r>
                  <w:proofErr w:type="spellEnd"/>
                  <w:r>
                    <w:rPr>
                      <w:rFonts w:ascii="Times New Roman" w:hAnsi="Times New Roman"/>
                      <w:sz w:val="20"/>
                      <w:szCs w:val="20"/>
                    </w:rPr>
                    <w:t xml:space="preserve"> Т.М. </w:t>
                  </w:r>
                </w:p>
              </w:txbxContent>
            </v:textbox>
          </v:rect>
        </v:group>
      </w:pict>
    </w:r>
    <w:r>
      <w:rPr>
        <w:noProof/>
      </w:rPr>
      <w:pict>
        <v:group id="Group 13" o:spid="_x0000_s2080" style="position:absolute;margin-left:-25.6pt;margin-top:.7pt;width:124.25pt;height:12.45pt;z-index:251647488"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">
          <v:rect id="Rectangle 14" o:spid="_x0000_s2081"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bWE78A&#10;AADcAAAADwAAAGRycy9kb3ducmV2LnhtbERPTYvCMBC9C/6HMII3TRVXatcoRRC82lXwODSzbXeb&#10;SU2i1n9vFha8zeN9znrbm1bcyfnGsoLZNAFBXFrdcKXg9LWfpCB8QNbYWiYFT/Kw3QwHa8y0ffCR&#10;7kWoRAxhn6GCOoQuk9KXNRn0U9sRR+7bOoMhQldJ7fARw00r50mylAYbjg01drSrqfwtbkZBnv/0&#10;52uxwr2XaeKWeqGr/KLUeNTnnyAC9eEt/ncfdJw//4C/Z+IFcvM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tYTvwAAANwAAAAPAAAAAAAAAAAAAAAAAJgCAABkcnMvZG93bnJl&#10;di54bWxQSwUGAAAAAAQABAD1AAAAhAMAAAAA&#10;" filled="f" stroked="f" strokeweight=".25pt">
            <v:textbox inset="1pt,1pt,1pt,1pt">
              <w:txbxContent>
                <w:p w:rsidR="008508D5" w:rsidRPr="008C1BDA" w:rsidRDefault="008508D5" w:rsidP="008508D5">
                  <w:pPr>
                    <w:rPr>
                      <w:rFonts w:ascii="Times New Roman" w:hAnsi="Times New Roman"/>
                    </w:rPr>
                  </w:pPr>
                  <w:r w:rsidRPr="008C1BDA">
                    <w:rPr>
                      <w:rFonts w:ascii="Times New Roman" w:hAnsi="Times New Roman"/>
                      <w:sz w:val="18"/>
                    </w:rPr>
                    <w:t>Н. Контр.</w:t>
                  </w:r>
                </w:p>
              </w:txbxContent>
            </v:textbox>
          </v:rect>
          <v:rect id="Rectangle 15" o:spid="_x0000_s2082"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RIZMAA&#10;AADcAAAADwAAAGRycy9kb3ducmV2LnhtbERPTWvCQBC9F/wPywje6kaRoGk2EgqBXpsqeByy0yRt&#10;djbubmP677sFwds83ufkx9kMYiLne8sKNusEBHFjdc+tgtNH9bwH4QOyxsEyKfglD8di8ZRjpu2N&#10;32mqQytiCPsMFXQhjJmUvunIoF/bkThyn9YZDBG6VmqHtxhuBrlNklQa7Dk2dDjSa0fNd/1jFJTl&#10;13y+1gesvNwnLtU73ZYXpVbLuXwBEWgOD/Hd/abj/G0K/8/EC2Tx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1RIZMAAAADcAAAADwAAAAAAAAAAAAAAAACYAgAAZHJzL2Rvd25y&#10;ZXYueG1sUEsFBgAAAAAEAAQA9QAAAIUDAAAAAA==&#10;" filled="f" stroked="f" strokeweight=".25pt">
            <v:textbox inset="1pt,1pt,1pt,1pt">
              <w:txbxContent>
                <w:p w:rsidR="008508D5" w:rsidRPr="008C1BDA" w:rsidRDefault="008508D5" w:rsidP="008508D5">
                  <w:pPr>
                    <w:rPr>
                      <w:rFonts w:ascii="Times New Roman" w:hAnsi="Times New Roman"/>
                      <w:sz w:val="20"/>
                      <w:szCs w:val="20"/>
                    </w:rPr>
                  </w:pPr>
                  <w:r w:rsidRPr="008C1BDA">
                    <w:rPr>
                      <w:rFonts w:ascii="Times New Roman" w:hAnsi="Times New Roman"/>
                      <w:sz w:val="20"/>
                      <w:szCs w:val="20"/>
                    </w:rPr>
                    <w:t>Ластівка Г.І.</w:t>
                  </w:r>
                </w:p>
              </w:txbxContent>
            </v:textbox>
          </v:rect>
        </v:group>
      </w:pict>
    </w:r>
    <w:r>
      <w:rPr>
        <w:noProof/>
      </w:rPr>
      <w:pict>
        <v:line id="Line 16" o:spid="_x0000_s2092" style="position:absolute;z-index:251648512;visibility:visible" from="369.3pt,-27.3pt" to="369.3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" strokeweight="1pt"/>
      </w:pict>
    </w:r>
    <w:r>
      <w:rPr>
        <w:noProof/>
      </w:rPr>
      <w:pict>
        <v:line id="Line 17" o:spid="_x0000_s2091" style="position:absolute;z-index:251649536;visibility:visible" from="355.2pt,-27.35pt" to="355.2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" strokeweight="1pt"/>
      </w:pict>
    </w:r>
    <w:r>
      <w:rPr>
        <w:noProof/>
      </w:rPr>
      <w:pict>
        <v:rect id="Rectangle 18" o:spid="_x0000_s2090" style="position:absolute;margin-left:428.55pt;margin-top:-26.6pt;width:60.2pt;height:12.4pt;z-index:25165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" filled="f" stroked="f" strokeweight=".25pt">
          <v:textbox inset="1pt,1pt,1pt,1pt">
            <w:txbxContent>
              <w:p w:rsidR="008508D5" w:rsidRPr="00925D8F" w:rsidRDefault="008508D5" w:rsidP="008508D5">
                <w:pPr>
                  <w:jc w:val="center"/>
                  <w:rPr>
                    <w:sz w:val="18"/>
                  </w:rPr>
                </w:pPr>
                <w:r>
                  <w:rPr>
                    <w:sz w:val="18"/>
                    <w:lang w:val="en-US"/>
                  </w:rPr>
                  <w:t>9</w:t>
                </w:r>
                <w:r>
                  <w:rPr>
                    <w:sz w:val="18"/>
                  </w:rPr>
                  <w:t>3</w:t>
                </w:r>
              </w:p>
            </w:txbxContent>
          </v:textbox>
        </v:rect>
      </w:pict>
    </w:r>
    <w:r>
      <w:rPr>
        <w:noProof/>
      </w:rPr>
      <w:pict>
        <v:rect id="Rectangle 19" o:spid="_x0000_s2089" style="position:absolute;margin-left:428.2pt;margin-top:-40.85pt;width:60.2pt;height:12.4pt;z-index:25165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" filled="f" stroked="f" strokeweight=".25pt">
          <v:textbox inset="1pt,1pt,1pt,1pt">
            <w:txbxContent>
              <w:p w:rsidR="008508D5" w:rsidRPr="008C1BDA" w:rsidRDefault="008508D5" w:rsidP="008508D5">
                <w:pPr>
                  <w:jc w:val="center"/>
                  <w:rPr>
                    <w:rFonts w:ascii="Times New Roman" w:hAnsi="Times New Roman"/>
                  </w:rPr>
                </w:pPr>
                <w:r>
                  <w:rPr>
                    <w:rFonts w:ascii="Times New Roman" w:hAnsi="Times New Roman"/>
                    <w:sz w:val="18"/>
                  </w:rPr>
                  <w:t>А</w:t>
                </w:r>
                <w:r w:rsidRPr="008C1BDA">
                  <w:rPr>
                    <w:rFonts w:ascii="Times New Roman" w:hAnsi="Times New Roman"/>
                    <w:sz w:val="18"/>
                  </w:rPr>
                  <w:t>р</w:t>
                </w:r>
                <w:r>
                  <w:rPr>
                    <w:rFonts w:ascii="Times New Roman" w:hAnsi="Times New Roman"/>
                    <w:sz w:val="18"/>
                  </w:rPr>
                  <w:t>к</w:t>
                </w:r>
                <w:r w:rsidRPr="008C1BDA">
                  <w:rPr>
                    <w:rFonts w:ascii="Times New Roman" w:hAnsi="Times New Roman"/>
                    <w:sz w:val="18"/>
                  </w:rPr>
                  <w:t>ушів</w:t>
                </w:r>
              </w:p>
            </w:txbxContent>
          </v:textbox>
        </v:rect>
      </w:pict>
    </w:r>
    <w:r>
      <w:rPr>
        <w:noProof/>
      </w:rPr>
      <w:pict>
        <v:rect id="Rectangle 20" o:spid="_x0000_s2088" style="position:absolute;margin-left:343.3pt;margin-top:-40.85pt;width:38.1pt;height:12.4pt;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" filled="f" stroked="f" strokeweight=".25pt">
          <v:textbox inset="1pt,1pt,1pt,1pt">
            <w:txbxContent>
              <w:p w:rsidR="008508D5" w:rsidRPr="00D4510E" w:rsidRDefault="008508D5" w:rsidP="008508D5">
                <w:pPr>
                  <w:jc w:val="center"/>
                  <w:rPr>
                    <w:rFonts w:ascii="Arial" w:hAnsi="Arial" w:cs="Arial"/>
                    <w:i/>
                  </w:rPr>
                </w:pPr>
                <w:r w:rsidRPr="008C1BDA">
                  <w:rPr>
                    <w:rFonts w:ascii="Times New Roman" w:hAnsi="Times New Roman"/>
                    <w:sz w:val="18"/>
                  </w:rPr>
                  <w:t>Літ</w:t>
                </w:r>
                <w:r w:rsidRPr="00D4510E">
                  <w:rPr>
                    <w:rFonts w:ascii="Arial" w:hAnsi="Arial" w:cs="Arial"/>
                    <w:i/>
                    <w:sz w:val="18"/>
                  </w:rPr>
                  <w:t>.</w:t>
                </w:r>
              </w:p>
            </w:txbxContent>
          </v:textbox>
        </v:rect>
      </w:pict>
    </w:r>
    <w:r>
      <w:rPr>
        <w:noProof/>
      </w:rPr>
      <w:pict>
        <v:line id="Line 21" o:spid="_x0000_s2087" style="position:absolute;z-index:251653632;visibility:visible" from="425.9pt,-41.6pt" to="425.9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" strokeweight="2pt"/>
      </w:pict>
    </w:r>
    <w:r>
      <w:rPr>
        <w:noProof/>
      </w:rPr>
      <w:pict>
        <v:line id="Line 22" o:spid="_x0000_s2086" style="position:absolute;z-index:251654656;visibility:visible" from="341.3pt,-13.5pt" to="490.6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" strokeweight="2pt"/>
      </w:pict>
    </w:r>
    <w:r>
      <w:rPr>
        <w:noProof/>
      </w:rPr>
      <w:pict>
        <v:line id="Line 23" o:spid="_x0000_s2085" style="position:absolute;z-index:251655680;visibility:visible" from="341.35pt,-27.65pt" to="490.65pt,-2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" strokeweight="2pt"/>
      </w:pict>
    </w:r>
    <w:r>
      <w:rPr>
        <w:noProof/>
      </w:rPr>
      <w:pict>
        <v:rect id="Rectangle 24" o:spid="_x0000_s2084" style="position:absolute;margin-left:174.9pt;margin-top:-38.6pt;width:162.8pt;height:64.6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" filled="f" stroked="f" strokeweight=".25pt">
          <v:textbox inset="1pt,1pt,1pt,1pt">
            <w:txbxContent>
              <w:p w:rsidR="008508D5" w:rsidRPr="009871F2" w:rsidRDefault="008508D5" w:rsidP="008508D5">
                <w:pPr>
                  <w:spacing w:line="240" w:lineRule="auto"/>
                  <w:jc w:val="center"/>
                  <w:rPr>
                    <w:rFonts w:ascii="Times New Roman" w:hAnsi="Times New Roman"/>
                    <w:sz w:val="16"/>
                    <w:szCs w:val="16"/>
                  </w:rPr>
                </w:pPr>
                <w:r w:rsidRPr="00FA1F3E">
                  <w:rPr>
                    <w:rFonts w:ascii="Times New Roman" w:hAnsi="Times New Roman"/>
                    <w:b/>
                  </w:rPr>
                  <w:t xml:space="preserve">Застосування детермінованого хаосу для оцінки ризик-менеджменту </w:t>
                </w:r>
                <w:proofErr w:type="spellStart"/>
                <w:r w:rsidRPr="00FA1F3E">
                  <w:rPr>
                    <w:rFonts w:ascii="Times New Roman" w:hAnsi="Times New Roman"/>
                    <w:b/>
                  </w:rPr>
                  <w:t>вінформаційнихсистемах</w:t>
                </w:r>
                <w:proofErr w:type="spellEnd"/>
                <w:r w:rsidRPr="00FA1F3E">
                  <w:rPr>
                    <w:rFonts w:ascii="Times New Roman" w:hAnsi="Times New Roman"/>
                    <w:b/>
                  </w:rPr>
                  <w:t xml:space="preserve"> </w:t>
                </w:r>
              </w:p>
              <w:p w:rsidR="008508D5" w:rsidRPr="00000C23" w:rsidRDefault="008508D5" w:rsidP="008508D5">
                <w:pPr>
                  <w:jc w:val="center"/>
                  <w:rPr>
                    <w:rFonts w:ascii="Times New Roman" w:hAnsi="Times New Roman"/>
                  </w:rPr>
                </w:pPr>
                <w:r w:rsidRPr="00000C23">
                  <w:rPr>
                    <w:rFonts w:ascii="Times New Roman" w:hAnsi="Times New Roman"/>
                  </w:rPr>
                  <w:t>Пояснювальна записка</w:t>
                </w:r>
              </w:p>
            </w:txbxContent>
          </v:textbox>
        </v:rect>
      </w:pict>
    </w:r>
    <w:r>
      <w:rPr>
        <w:noProof/>
      </w:rPr>
      <w:pict>
        <v:group id="Group 25" o:spid="_x0000_s2077" style="position:absolute;margin-left:-25.6pt;margin-top:-12.3pt;width:124.25pt;height:12.4pt;z-index:251657728"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">
          <v:rect id="Rectangle 26" o:spid="_x0000_s2078"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8hQcEA&#10;AADcAAAADwAAAGRycy9kb3ducmV2LnhtbERPTWvCQBC9C/0PyxR6001sEU1dJQiBXk0VPA7ZaZI2&#10;Oxt31yT9926h4G0e73O2+8l0YiDnW8sK0kUCgriyuuVawemzmK9B+ICssbNMCn7Jw373NNtipu3I&#10;RxrKUIsYwj5DBU0IfSalrxoy6Be2J47cl3UGQ4SultrhGMNNJ5dJspIGW44NDfZ0aKj6KW9GQZ5/&#10;T+drucHCy3XiVvpN1/lFqZfnKX8HEWgKD/G/+0PH+ekr/D0TL5C7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PIUHBAAAA3AAAAA8AAAAAAAAAAAAAAAAAmAIAAGRycy9kb3du&#10;cmV2LnhtbFBLBQYAAAAABAAEAPUAAACGAwAAAAA=&#10;" filled="f" stroked="f" strokeweight=".25pt">
            <v:textbox inset="1pt,1pt,1pt,1pt">
              <w:txbxContent>
                <w:p w:rsidR="008508D5" w:rsidRPr="008C1BDA" w:rsidRDefault="008508D5" w:rsidP="008508D5">
                  <w:pPr>
                    <w:rPr>
                      <w:rFonts w:ascii="Times New Roman" w:hAnsi="Times New Roman"/>
                      <w:i/>
                    </w:rPr>
                  </w:pPr>
                  <w:proofErr w:type="spellStart"/>
                  <w:r w:rsidRPr="008C1BDA">
                    <w:rPr>
                      <w:rFonts w:ascii="Times New Roman" w:hAnsi="Times New Roman"/>
                      <w:sz w:val="18"/>
                    </w:rPr>
                    <w:t>Реценз</w:t>
                  </w:r>
                  <w:proofErr w:type="spellEnd"/>
                  <w:r w:rsidRPr="008C1BDA">
                    <w:rPr>
                      <w:rFonts w:ascii="Times New Roman" w:hAnsi="Times New Roman"/>
                      <w:i/>
                      <w:sz w:val="18"/>
                    </w:rPr>
                    <w:t>.</w:t>
                  </w:r>
                </w:p>
              </w:txbxContent>
            </v:textbox>
          </v:rect>
          <v:rect id="Rectangle 27" o:spid="_x0000_s2079"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a5Nb8A&#10;AADcAAAADwAAAGRycy9kb3ducmV2LnhtbERPTYvCMBC9C/6HMAt707Qi4naNUoSC160KHodmtu1u&#10;M6lJ1PrvjSB4m8f7nNVmMJ24kvOtZQXpNAFBXFndcq3gsC8mSxA+IGvsLJOCO3nYrMejFWba3viH&#10;rmWoRQxhn6GCJoQ+k9JXDRn0U9sTR+7XOoMhQldL7fAWw00nZ0mykAZbjg0N9rRtqPovL0ZBnv8N&#10;x3P5hYWXy8Qt9FzX+Umpz48h/wYRaAhv8cu903F+OofnM/ECuX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eprk1vwAAANwAAAAPAAAAAAAAAAAAAAAAAJgCAABkcnMvZG93bnJl&#10;di54bWxQSwUGAAAAAAQABAD1AAAAhAMAAAAA&#10;" filled="f" stroked="f" strokeweight=".25pt">
            <v:textbox inset="1pt,1pt,1pt,1pt">
              <w:txbxContent>
                <w:p w:rsidR="008508D5" w:rsidRDefault="008508D5" w:rsidP="008508D5">
                  <w:pPr>
                    <w:rPr>
                      <w:rFonts w:ascii="Journal" w:hAnsi="Journal"/>
                    </w:rPr>
                  </w:pPr>
                </w:p>
              </w:txbxContent>
            </v:textbox>
          </v:rect>
        </v:group>
      </w:pict>
    </w:r>
    <w:r>
      <w:rPr>
        <w:noProof/>
      </w:rPr>
      <w:pict>
        <v:group id="Group 28" o:spid="_x0000_s2074" style="position:absolute;margin-left:-25.6pt;margin-top:-26.55pt;width:124.25pt;height:12.4pt;z-index:251658752"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">
          <v:rect id="Rectangle 29" o:spid="_x0000_s2075"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2/NsIA&#10;AADcAAAADwAAAGRycy9kb3ducmV2LnhtbESPQWvCQBCF7wX/wzJCb3VjEdHoKqEg9Gqq4HHIjkk0&#10;Oxt3t5r+e+cg9DbDe/PeN+vt4Dp1pxBbzwamkwwUceVty7WBw8/uYwEqJmSLnWcy8EcRtpvR2xpz&#10;6x+8p3uZaiUhHHM00KTU51rHqiGHceJ7YtHOPjhMsoZa24APCXed/syyuXbYsjQ02NNXQ9W1/HUG&#10;iuIyHG/lEndRL7IwtzNbFydj3sdDsQKVaEj/5tf1txX8qeDLMzKB3j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nb82wgAAANwAAAAPAAAAAAAAAAAAAAAAAJgCAABkcnMvZG93&#10;bnJldi54bWxQSwUGAAAAAAQABAD1AAAAhwMAAAAA&#10;" filled="f" stroked="f" strokeweight=".25pt">
            <v:textbox inset="1pt,1pt,1pt,1pt">
              <w:txbxContent>
                <w:p w:rsidR="008508D5" w:rsidRPr="008C1BDA" w:rsidRDefault="008508D5" w:rsidP="008508D5">
                  <w:pPr>
                    <w:rPr>
                      <w:rFonts w:ascii="Times New Roman" w:hAnsi="Times New Roman"/>
                      <w:i/>
                    </w:rPr>
                  </w:pPr>
                  <w:r w:rsidRPr="008C1BDA">
                    <w:rPr>
                      <w:rFonts w:ascii="Times New Roman" w:hAnsi="Times New Roman"/>
                      <w:sz w:val="18"/>
                    </w:rPr>
                    <w:t>Перевір</w:t>
                  </w:r>
                  <w:r w:rsidRPr="008C1BDA">
                    <w:rPr>
                      <w:rFonts w:ascii="Times New Roman" w:hAnsi="Times New Roman"/>
                      <w:i/>
                      <w:sz w:val="18"/>
                    </w:rPr>
                    <w:t>.</w:t>
                  </w:r>
                </w:p>
              </w:txbxContent>
            </v:textbox>
          </v:rect>
          <v:rect id="Rectangle 30" o:spid="_x0000_s2076"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EarcAA&#10;AADcAAAADwAAAGRycy9kb3ducmV2LnhtbERPTWvCQBC9F/oflil4q5uIhDS6ShCEXpu20OOQHZNo&#10;djburkn8926h0Ns83uds97PpxUjOd5YVpMsEBHFtdceNgq/P42sOwgdkjb1lUnAnD/vd89MWC20n&#10;/qCxCo2IIewLVNCGMBRS+rolg35pB+LInawzGCJ0jdQOpxhuerlKkkwa7Dg2tDjQoaX6Ut2MgrI8&#10;z9/X6g2PXuaJy/RaN+WPUouXudyACDSHf/Gf+13H+WkKv8/EC+Tu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tEarcAAAADcAAAADwAAAAAAAAAAAAAAAACYAgAAZHJzL2Rvd25y&#10;ZXYueG1sUEsFBgAAAAAEAAQA9QAAAIUDAAAAAA==&#10;" filled="f" stroked="f" strokeweight=".25pt">
            <v:textbox inset="1pt,1pt,1pt,1pt">
              <w:txbxContent>
                <w:p w:rsidR="008508D5" w:rsidRPr="008C1BDA" w:rsidRDefault="008508D5" w:rsidP="008508D5">
                  <w:pPr>
                    <w:rPr>
                      <w:rFonts w:ascii="Times New Roman" w:hAnsi="Times New Roman"/>
                      <w:sz w:val="20"/>
                      <w:szCs w:val="20"/>
                    </w:rPr>
                  </w:pPr>
                  <w:r w:rsidRPr="008C1BDA">
                    <w:rPr>
                      <w:rFonts w:ascii="Times New Roman" w:hAnsi="Times New Roman"/>
                      <w:sz w:val="20"/>
                      <w:szCs w:val="20"/>
                    </w:rPr>
                    <w:t>Ластівка Г.І.</w:t>
                  </w:r>
                </w:p>
                <w:p w:rsidR="008508D5" w:rsidRPr="008C1BDA" w:rsidRDefault="008508D5" w:rsidP="008508D5">
                  <w:pPr>
                    <w:rPr>
                      <w:rFonts w:ascii="Times New Roman" w:hAnsi="Times New Roman"/>
                      <w:sz w:val="20"/>
                      <w:szCs w:val="20"/>
                    </w:rPr>
                  </w:pPr>
                </w:p>
              </w:txbxContent>
            </v:textbox>
          </v:rect>
        </v:group>
      </w:pict>
    </w:r>
    <w:r>
      <w:rPr>
        <w:noProof/>
      </w:rPr>
      <w:pict>
        <v:line id="Line 31" o:spid="_x0000_s2070" style="position:absolute;z-index:251659776;visibility:visible" from="-26.35pt,-27.8pt" to="170.8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" strokeweight="1pt"/>
      </w:pict>
    </w:r>
    <w:r>
      <w:rPr>
        <w:noProof/>
      </w:rPr>
      <w:pict>
        <v:line id="Line 32" o:spid="_x0000_s2069" style="position:absolute;z-index:251660800;visibility:visible" from="-26.35pt,-13.55pt" to="170.8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" strokeweight="1pt"/>
      </w:pict>
    </w:r>
    <w:r>
      <w:rPr>
        <w:noProof/>
      </w:rPr>
      <w:pict>
        <v:line id="Line 33" o:spid="_x0000_s2068" style="position:absolute;z-index:251661824;visibility:visible" from="-26.35pt,-70.25pt" to="170.85pt,-7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" strokeweight="1pt"/>
      </w:pict>
    </w:r>
    <w:r>
      <w:rPr>
        <w:noProof/>
      </w:rPr>
      <w:pict>
        <v:line id="Line 34" o:spid="_x0000_s2067" style="position:absolute;z-index:251662848;visibility:visible" from="-25.95pt,-56pt" to="171.25pt,-5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" strokeweight="2pt"/>
      </w:pict>
    </w:r>
    <w:r>
      <w:rPr>
        <w:noProof/>
      </w:rPr>
      <w:pict>
        <v:line id="Line 35" o:spid="_x0000_s2066" style="position:absolute;z-index:251663872;visibility:visible" from="-26.3pt,-41.85pt" to="490.35pt,-4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" strokeweight="2pt"/>
      </w:pict>
    </w:r>
    <w:r>
      <w:rPr>
        <w:noProof/>
      </w:rPr>
      <w:pict>
        <v:rect id="Rectangle 36" o:spid="_x0000_s2065" style="position:absolute;margin-left:174.2pt;margin-top:-72.05pt;width:314.6pt;height:19.15pt;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" filled="f" stroked="f" strokeweight=".25pt">
          <v:textbox inset="1pt,1pt,1pt,1pt">
            <w:txbxContent>
              <w:p w:rsidR="008508D5" w:rsidRPr="0070003D" w:rsidRDefault="008508D5" w:rsidP="008508D5">
                <w:pPr>
                  <w:pStyle w:val="3"/>
                  <w:rPr>
                    <w:lang w:val="ru-RU"/>
                  </w:rPr>
                </w:pPr>
                <w:r w:rsidRPr="0070003D">
                  <w:t xml:space="preserve">КРТІБУ </w:t>
                </w:r>
                <w:r>
                  <w:t>2.000</w:t>
                </w:r>
                <w:r>
                  <w:rPr>
                    <w:lang w:val="en-US"/>
                  </w:rPr>
                  <w:t xml:space="preserve">.000 </w:t>
                </w:r>
                <w:r w:rsidRPr="0070003D">
                  <w:t>ПЗ</w:t>
                </w:r>
              </w:p>
              <w:p w:rsidR="008508D5" w:rsidRPr="00CD1D1F" w:rsidRDefault="008508D5" w:rsidP="008508D5">
                <w:pPr>
                  <w:pStyle w:val="6"/>
                  <w:rPr>
                    <w:b/>
                    <w:szCs w:val="32"/>
                  </w:rPr>
                </w:pPr>
                <w:r w:rsidRPr="00CD1D1F">
                  <w:rPr>
                    <w:b/>
                    <w:szCs w:val="32"/>
                  </w:rPr>
                  <w:t xml:space="preserve">   ПЗ</w:t>
                </w:r>
              </w:p>
              <w:p w:rsidR="008508D5" w:rsidRPr="00E01280" w:rsidRDefault="008508D5" w:rsidP="008508D5"/>
            </w:txbxContent>
          </v:textbox>
        </v:rect>
      </w:pict>
    </w:r>
    <w:r>
      <w:rPr>
        <w:noProof/>
      </w:rPr>
      <w:pict>
        <v:rect id="Rectangle 37" o:spid="_x0000_s2064" style="position:absolute;margin-left:385.55pt;margin-top:-26.2pt;width:38.2pt;height:12.45pt;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" filled="f" stroked="f" strokeweight=".25pt">
          <v:textbox inset="1pt,1pt,1pt,1pt">
            <w:txbxContent>
              <w:p w:rsidR="008508D5" w:rsidRPr="003C0F1D" w:rsidRDefault="008508D5" w:rsidP="008508D5">
                <w:pPr>
                  <w:jc w:val="center"/>
                </w:pPr>
                <w:r>
                  <w:t>5</w:t>
                </w:r>
              </w:p>
            </w:txbxContent>
          </v:textbox>
        </v:rect>
      </w:pict>
    </w:r>
    <w:r>
      <w:rPr>
        <w:noProof/>
      </w:rPr>
      <w:pict>
        <v:rect id="Rectangle 38" o:spid="_x0000_s2063" style="position:absolute;margin-left:385.55pt;margin-top:-40.85pt;width:38.2pt;height:12.4pt;z-index:25166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" filled="f" stroked="f" strokeweight=".25pt">
          <v:textbox inset="1pt,1pt,1pt,1pt">
            <w:txbxContent>
              <w:p w:rsidR="008508D5" w:rsidRPr="008C1BDA" w:rsidRDefault="008508D5" w:rsidP="008508D5">
                <w:pPr>
                  <w:jc w:val="center"/>
                  <w:rPr>
                    <w:rFonts w:ascii="Times New Roman" w:hAnsi="Times New Roman"/>
                    <w:i/>
                  </w:rPr>
                </w:pPr>
                <w:r w:rsidRPr="008C1BDA">
                  <w:rPr>
                    <w:rFonts w:ascii="Times New Roman" w:hAnsi="Times New Roman"/>
                    <w:sz w:val="18"/>
                  </w:rPr>
                  <w:t>Арк</w:t>
                </w:r>
                <w:r w:rsidRPr="008C1BDA">
                  <w:rPr>
                    <w:rFonts w:ascii="Times New Roman" w:hAnsi="Times New Roman"/>
                    <w:i/>
                    <w:sz w:val="18"/>
                  </w:rPr>
                  <w:t>.</w:t>
                </w:r>
              </w:p>
            </w:txbxContent>
          </v:textbox>
        </v:rect>
      </w:pict>
    </w:r>
    <w:r>
      <w:rPr>
        <w:noProof/>
      </w:rPr>
      <w:pict>
        <v:rect id="Rectangle 39" o:spid="_x0000_s2062" style="position:absolute;margin-left:144.3pt;margin-top:-54.75pt;width:25.85pt;height:12.4pt;z-index:25166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" filled="f" stroked="f" strokeweight=".25pt">
          <v:textbox inset="1pt,1pt,1pt,1pt">
            <w:txbxContent>
              <w:p w:rsidR="008508D5" w:rsidRPr="008C1BDA" w:rsidRDefault="008508D5" w:rsidP="008508D5">
                <w:pPr>
                  <w:jc w:val="center"/>
                  <w:rPr>
                    <w:rFonts w:ascii="Times New Roman" w:hAnsi="Times New Roman"/>
                  </w:rPr>
                </w:pPr>
                <w:r w:rsidRPr="008C1BDA">
                  <w:rPr>
                    <w:rFonts w:ascii="Times New Roman" w:hAnsi="Times New Roman"/>
                    <w:sz w:val="18"/>
                  </w:rPr>
                  <w:t>Дата</w:t>
                </w:r>
              </w:p>
            </w:txbxContent>
          </v:textbox>
        </v:rect>
      </w:pict>
    </w:r>
    <w:r>
      <w:rPr>
        <w:noProof/>
      </w:rPr>
      <w:pict>
        <v:rect id="Rectangle 40" o:spid="_x0000_s2061" style="position:absolute;margin-left:102.35pt;margin-top:-54.75pt;width:39.7pt;height:12.4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" filled="f" stroked="f" strokeweight=".25pt">
          <v:textbox inset="1pt,1pt,1pt,1pt">
            <w:txbxContent>
              <w:p w:rsidR="008508D5" w:rsidRPr="008C1BDA" w:rsidRDefault="008508D5" w:rsidP="008508D5">
                <w:pPr>
                  <w:jc w:val="center"/>
                  <w:rPr>
                    <w:rFonts w:ascii="Times New Roman" w:hAnsi="Times New Roman"/>
                  </w:rPr>
                </w:pPr>
                <w:r w:rsidRPr="008C1BDA">
                  <w:rPr>
                    <w:rFonts w:ascii="Times New Roman" w:hAnsi="Times New Roman"/>
                    <w:sz w:val="18"/>
                  </w:rPr>
                  <w:t>Підпис</w:t>
                </w:r>
              </w:p>
            </w:txbxContent>
          </v:textbox>
        </v:rect>
      </w:pict>
    </w:r>
    <w:r>
      <w:rPr>
        <w:noProof/>
      </w:rPr>
      <w:pict>
        <v:rect id="Rectangle 41" o:spid="_x0000_s2060" style="position:absolute;margin-left:32.05pt;margin-top:-54.75pt;width:66.6pt;height:12.4pt;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" filled="f" stroked="f" strokeweight=".25pt">
          <v:textbox inset="1pt,1pt,1pt,1pt">
            <w:txbxContent>
              <w:p w:rsidR="008508D5" w:rsidRPr="008C1BDA" w:rsidRDefault="008508D5" w:rsidP="008508D5">
                <w:pPr>
                  <w:jc w:val="center"/>
                  <w:rPr>
                    <w:rFonts w:ascii="Times New Roman" w:hAnsi="Times New Roman"/>
                  </w:rPr>
                </w:pPr>
                <w:r w:rsidRPr="008C1BDA">
                  <w:rPr>
                    <w:rFonts w:ascii="Times New Roman" w:hAnsi="Times New Roman"/>
                    <w:sz w:val="18"/>
                  </w:rPr>
                  <w:t xml:space="preserve">№ </w:t>
                </w:r>
                <w:proofErr w:type="spellStart"/>
                <w:r w:rsidRPr="008C1BDA">
                  <w:rPr>
                    <w:rFonts w:ascii="Times New Roman" w:hAnsi="Times New Roman"/>
                    <w:sz w:val="18"/>
                  </w:rPr>
                  <w:t>докум</w:t>
                </w:r>
                <w:proofErr w:type="spellEnd"/>
                <w:r w:rsidRPr="008C1BDA">
                  <w:rPr>
                    <w:rFonts w:ascii="Times New Roman" w:hAnsi="Times New Roman"/>
                    <w:sz w:val="18"/>
                  </w:rPr>
                  <w:t>.</w:t>
                </w:r>
              </w:p>
            </w:txbxContent>
          </v:textbox>
        </v:rect>
      </w:pict>
    </w:r>
    <w:r>
      <w:rPr>
        <w:noProof/>
      </w:rPr>
      <w:pict>
        <v:rect id="Rectangle 42" o:spid="_x0000_s2059" style="position:absolute;margin-left:.6pt;margin-top:-54.75pt;width:28.45pt;height:12.4pt;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" filled="f" stroked="f" strokeweight=".25pt">
          <v:textbox inset="1pt,1pt,1pt,1pt">
            <w:txbxContent>
              <w:p w:rsidR="008508D5" w:rsidRPr="008C1BDA" w:rsidRDefault="008508D5" w:rsidP="008508D5">
                <w:pPr>
                  <w:jc w:val="center"/>
                  <w:rPr>
                    <w:rFonts w:ascii="Times New Roman" w:hAnsi="Times New Roman"/>
                  </w:rPr>
                </w:pPr>
                <w:r w:rsidRPr="008C1BDA">
                  <w:rPr>
                    <w:rFonts w:ascii="Times New Roman" w:hAnsi="Times New Roman"/>
                    <w:sz w:val="18"/>
                  </w:rPr>
                  <w:t>Лист</w:t>
                </w:r>
              </w:p>
            </w:txbxContent>
          </v:textbox>
        </v:rect>
      </w:pict>
    </w:r>
    <w:r>
      <w:rPr>
        <w:noProof/>
      </w:rPr>
      <w:pict>
        <v:rect id="Rectangle 43" o:spid="_x0000_s2058" style="position:absolute;margin-left:-25.2pt;margin-top:-54.75pt;width:22.85pt;height:12.4pt;z-index:251672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" filled="f" stroked="f" strokeweight=".25pt">
          <v:textbox inset="1pt,1pt,1pt,1pt">
            <w:txbxContent>
              <w:p w:rsidR="008508D5" w:rsidRPr="008C1BDA" w:rsidRDefault="008508D5" w:rsidP="008508D5">
                <w:pPr>
                  <w:jc w:val="center"/>
                  <w:rPr>
                    <w:rFonts w:ascii="Times New Roman" w:hAnsi="Times New Roman"/>
                  </w:rPr>
                </w:pPr>
                <w:proofErr w:type="spellStart"/>
                <w:r w:rsidRPr="008C1BDA">
                  <w:rPr>
                    <w:rFonts w:ascii="Times New Roman" w:hAnsi="Times New Roman"/>
                    <w:sz w:val="18"/>
                  </w:rPr>
                  <w:t>Змн</w:t>
                </w:r>
                <w:proofErr w:type="spellEnd"/>
                <w:r w:rsidRPr="008C1BDA">
                  <w:rPr>
                    <w:rFonts w:ascii="Times New Roman" w:hAnsi="Times New Roman"/>
                    <w:sz w:val="18"/>
                  </w:rPr>
                  <w:t>.</w:t>
                </w:r>
              </w:p>
            </w:txbxContent>
          </v:textbox>
        </v:rect>
      </w:pict>
    </w:r>
    <w:r>
      <w:rPr>
        <w:noProof/>
      </w:rPr>
      <w:pict>
        <v:line id="Line 44" o:spid="_x0000_s2057" style="position:absolute;z-index:251673088;visibility:visible" from="-26.35pt,14.9pt" to="170.85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" strokeweight="1pt"/>
      </w:pict>
    </w:r>
    <w:r>
      <w:rPr>
        <w:noProof/>
      </w:rPr>
      <w:pict>
        <v:line id="Line 45" o:spid="_x0000_s2056" style="position:absolute;z-index:251674112;visibility:visible" from="-26.35pt,.7pt" to="170.8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" strokeweight="1pt"/>
      </w:pict>
    </w:r>
    <w:r>
      <w:rPr>
        <w:noProof/>
      </w:rPr>
      <w:pict>
        <v:line id="Line 46" o:spid="_x0000_s2055" style="position:absolute;z-index:251675136;visibility:visible" from="383.45pt,-41.6pt" to="383.5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cIqGAIAAC0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" strokeweight="2pt"/>
      </w:pict>
    </w:r>
    <w:r>
      <w:rPr>
        <w:noProof/>
      </w:rPr>
      <w:pict>
        <v:line id="Line 47" o:spid="_x0000_s2050" style="position:absolute;z-index:251676160;visibility:visible" from="-26.35pt,-84.4pt" to="490.3pt,-8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" strokeweight="2pt"/>
      </w:pict>
    </w:r>
    <w:r>
      <w:rPr>
        <w:noProof/>
      </w:rPr>
      <w:pict>
        <v:line id="Line 48" o:spid="_x0000_s2049" style="position:absolute;z-index:251677184;visibility:visible" from="-.9pt,-84pt" to="-.85pt,-4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" strokeweight="2pt"/>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8D5" w:rsidRDefault="008508D5">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58257546"/>
      <w:docPartObj>
        <w:docPartGallery w:val="Page Numbers (Bottom of Page)"/>
        <w:docPartUnique/>
      </w:docPartObj>
    </w:sdtPr>
    <w:sdtContent>
      <w:p w:rsidR="008508D5" w:rsidRDefault="008508D5">
        <w:pPr>
          <w:pStyle w:val="a7"/>
          <w:jc w:val="right"/>
        </w:pPr>
        <w:r>
          <w:fldChar w:fldCharType="begin"/>
        </w:r>
        <w:r>
          <w:instrText>PAGE   \* MERGEFORMAT</w:instrText>
        </w:r>
        <w:r>
          <w:fldChar w:fldCharType="separate"/>
        </w:r>
        <w:r w:rsidR="00AD5458">
          <w:rPr>
            <w:noProof/>
          </w:rPr>
          <w:t>53</w:t>
        </w:r>
        <w:r>
          <w:rPr>
            <w:noProof/>
          </w:rPr>
          <w:fldChar w:fldCharType="end"/>
        </w:r>
      </w:p>
    </w:sdtContent>
  </w:sdt>
  <w:p w:rsidR="008508D5" w:rsidRDefault="008508D5">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8D5" w:rsidRDefault="008508D5">
    <w:pPr>
      <w:pStyle w:val="a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3066941"/>
      <w:docPartObj>
        <w:docPartGallery w:val="Page Numbers (Bottom of Page)"/>
        <w:docPartUnique/>
      </w:docPartObj>
    </w:sdtPr>
    <w:sdtContent>
      <w:p w:rsidR="008508D5" w:rsidRDefault="008508D5">
        <w:pPr>
          <w:pStyle w:val="a7"/>
          <w:jc w:val="right"/>
        </w:pPr>
        <w:r>
          <w:fldChar w:fldCharType="begin"/>
        </w:r>
        <w:r>
          <w:instrText>PAGE   \* MERGEFORMAT</w:instrText>
        </w:r>
        <w:r>
          <w:fldChar w:fldCharType="separate"/>
        </w:r>
        <w:r w:rsidR="00AD5458">
          <w:rPr>
            <w:noProof/>
          </w:rPr>
          <w:t>114</w:t>
        </w:r>
        <w:r>
          <w:fldChar w:fldCharType="end"/>
        </w:r>
      </w:p>
    </w:sdtContent>
  </w:sdt>
  <w:p w:rsidR="008508D5" w:rsidRDefault="008508D5">
    <w:pPr>
      <w:pStyle w:val="a7"/>
    </w:pPr>
  </w:p>
  <w:p w:rsidR="008508D5" w:rsidRDefault="008508D5"/>
  <w:p w:rsidR="008508D5" w:rsidRDefault="008508D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08D5" w:rsidRDefault="008508D5" w:rsidP="00E94E94">
      <w:pPr>
        <w:spacing w:after="0" w:line="240" w:lineRule="auto"/>
      </w:pPr>
      <w:r>
        <w:separator/>
      </w:r>
    </w:p>
  </w:footnote>
  <w:footnote w:type="continuationSeparator" w:id="0">
    <w:p w:rsidR="008508D5" w:rsidRDefault="008508D5" w:rsidP="00E94E9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8D5" w:rsidRDefault="008508D5" w:rsidP="008508D5">
    <w:pPr>
      <w:tabs>
        <w:tab w:val="left" w:pos="6144"/>
      </w:tabs>
    </w:pP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8D5" w:rsidRDefault="008508D5">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8D5" w:rsidRDefault="008508D5">
    <w:pPr>
      <w:pStyle w:val="a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8D5" w:rsidRDefault="008508D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67D66"/>
    <w:multiLevelType w:val="hybridMultilevel"/>
    <w:tmpl w:val="6478ED5C"/>
    <w:lvl w:ilvl="0" w:tplc="AA0C3FC4">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B346DAE"/>
    <w:multiLevelType w:val="hybridMultilevel"/>
    <w:tmpl w:val="D430E7BE"/>
    <w:lvl w:ilvl="0" w:tplc="297E3780">
      <w:start w:val="1"/>
      <w:numFmt w:val="decimal"/>
      <w:lvlText w:val="%1."/>
      <w:lvlJc w:val="left"/>
      <w:pPr>
        <w:ind w:left="309"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1" w:tplc="80827E54">
      <w:numFmt w:val="bullet"/>
      <w:lvlText w:val="•"/>
      <w:lvlJc w:val="left"/>
      <w:pPr>
        <w:ind w:left="666" w:hanging="281"/>
      </w:pPr>
      <w:rPr>
        <w:rFonts w:hint="default"/>
        <w:lang w:val="uk-UA" w:eastAsia="en-US" w:bidi="ar-SA"/>
      </w:rPr>
    </w:lvl>
    <w:lvl w:ilvl="2" w:tplc="C1AC5E34">
      <w:numFmt w:val="bullet"/>
      <w:lvlText w:val="•"/>
      <w:lvlJc w:val="left"/>
      <w:pPr>
        <w:ind w:left="1032" w:hanging="281"/>
      </w:pPr>
      <w:rPr>
        <w:rFonts w:hint="default"/>
        <w:lang w:val="uk-UA" w:eastAsia="en-US" w:bidi="ar-SA"/>
      </w:rPr>
    </w:lvl>
    <w:lvl w:ilvl="3" w:tplc="62668174">
      <w:numFmt w:val="bullet"/>
      <w:lvlText w:val="•"/>
      <w:lvlJc w:val="left"/>
      <w:pPr>
        <w:ind w:left="1398" w:hanging="281"/>
      </w:pPr>
      <w:rPr>
        <w:rFonts w:hint="default"/>
        <w:lang w:val="uk-UA" w:eastAsia="en-US" w:bidi="ar-SA"/>
      </w:rPr>
    </w:lvl>
    <w:lvl w:ilvl="4" w:tplc="BC104670">
      <w:numFmt w:val="bullet"/>
      <w:lvlText w:val="•"/>
      <w:lvlJc w:val="left"/>
      <w:pPr>
        <w:ind w:left="1764" w:hanging="281"/>
      </w:pPr>
      <w:rPr>
        <w:rFonts w:hint="default"/>
        <w:lang w:val="uk-UA" w:eastAsia="en-US" w:bidi="ar-SA"/>
      </w:rPr>
    </w:lvl>
    <w:lvl w:ilvl="5" w:tplc="C9E881DA">
      <w:numFmt w:val="bullet"/>
      <w:lvlText w:val="•"/>
      <w:lvlJc w:val="left"/>
      <w:pPr>
        <w:ind w:left="2130" w:hanging="281"/>
      </w:pPr>
      <w:rPr>
        <w:rFonts w:hint="default"/>
        <w:lang w:val="uk-UA" w:eastAsia="en-US" w:bidi="ar-SA"/>
      </w:rPr>
    </w:lvl>
    <w:lvl w:ilvl="6" w:tplc="17A68320">
      <w:numFmt w:val="bullet"/>
      <w:lvlText w:val="•"/>
      <w:lvlJc w:val="left"/>
      <w:pPr>
        <w:ind w:left="2496" w:hanging="281"/>
      </w:pPr>
      <w:rPr>
        <w:rFonts w:hint="default"/>
        <w:lang w:val="uk-UA" w:eastAsia="en-US" w:bidi="ar-SA"/>
      </w:rPr>
    </w:lvl>
    <w:lvl w:ilvl="7" w:tplc="02A82A5E">
      <w:numFmt w:val="bullet"/>
      <w:lvlText w:val="•"/>
      <w:lvlJc w:val="left"/>
      <w:pPr>
        <w:ind w:left="2862" w:hanging="281"/>
      </w:pPr>
      <w:rPr>
        <w:rFonts w:hint="default"/>
        <w:lang w:val="uk-UA" w:eastAsia="en-US" w:bidi="ar-SA"/>
      </w:rPr>
    </w:lvl>
    <w:lvl w:ilvl="8" w:tplc="C19E4356">
      <w:numFmt w:val="bullet"/>
      <w:lvlText w:val="•"/>
      <w:lvlJc w:val="left"/>
      <w:pPr>
        <w:ind w:left="3228" w:hanging="281"/>
      </w:pPr>
      <w:rPr>
        <w:rFonts w:hint="default"/>
        <w:lang w:val="uk-UA" w:eastAsia="en-US" w:bidi="ar-SA"/>
      </w:rPr>
    </w:lvl>
  </w:abstractNum>
  <w:abstractNum w:abstractNumId="2">
    <w:nsid w:val="0D4B2D21"/>
    <w:multiLevelType w:val="hybridMultilevel"/>
    <w:tmpl w:val="D0D2C2FA"/>
    <w:lvl w:ilvl="0" w:tplc="6AE42ADE">
      <w:start w:val="1"/>
      <w:numFmt w:val="decimal"/>
      <w:lvlText w:val="Таблиця 3.%1. -"/>
      <w:lvlJc w:val="left"/>
      <w:pPr>
        <w:ind w:left="720" w:hanging="360"/>
      </w:pPr>
      <w:rPr>
        <w:rFonts w:ascii="Times New Roman" w:hAnsi="Times New Roman" w:cs="Times New Roman" w:hint="default"/>
        <w:b w:val="0"/>
        <w:bCs w:val="0"/>
        <w:i/>
        <w:iCs/>
        <w:sz w:val="28"/>
        <w:szCs w:val="28"/>
        <w:u w:val="singl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nsid w:val="0F9F7372"/>
    <w:multiLevelType w:val="hybridMultilevel"/>
    <w:tmpl w:val="72A6C40E"/>
    <w:lvl w:ilvl="0" w:tplc="846CA33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144C4FD8"/>
    <w:multiLevelType w:val="hybridMultilevel"/>
    <w:tmpl w:val="177A190A"/>
    <w:lvl w:ilvl="0" w:tplc="03A4E4BA">
      <w:start w:val="1"/>
      <w:numFmt w:val="decimal"/>
      <w:lvlText w:val="%1."/>
      <w:lvlJc w:val="left"/>
      <w:pPr>
        <w:ind w:left="720" w:hanging="360"/>
      </w:pPr>
      <w:rPr>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5D71A3F"/>
    <w:multiLevelType w:val="hybridMultilevel"/>
    <w:tmpl w:val="6CB03BB4"/>
    <w:lvl w:ilvl="0" w:tplc="94D2DC28">
      <w:numFmt w:val="bullet"/>
      <w:lvlText w:val="-"/>
      <w:lvlJc w:val="left"/>
      <w:pPr>
        <w:ind w:left="1068" w:hanging="360"/>
      </w:pPr>
      <w:rPr>
        <w:rFonts w:ascii="Times New Roman" w:eastAsia="Calibr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6">
    <w:nsid w:val="26C33C13"/>
    <w:multiLevelType w:val="multilevel"/>
    <w:tmpl w:val="F506AEC6"/>
    <w:lvl w:ilvl="0">
      <w:start w:val="1"/>
      <w:numFmt w:val="decimal"/>
      <w:lvlText w:val="РОЗДІЛ %1."/>
      <w:lvlJc w:val="left"/>
      <w:pPr>
        <w:ind w:left="7732" w:hanging="360"/>
      </w:pPr>
      <w:rPr>
        <w:rFonts w:hint="default"/>
      </w:rPr>
    </w:lvl>
    <w:lvl w:ilvl="1">
      <w:start w:val="1"/>
      <w:numFmt w:val="decimal"/>
      <w:lvlText w:val="%1.%2."/>
      <w:lvlJc w:val="left"/>
      <w:pPr>
        <w:ind w:left="792" w:hanging="432"/>
      </w:pPr>
      <w:rPr>
        <w:rFonts w:ascii="Times New Roman" w:hAnsi="Times New Roman" w:cs="Times New Roman" w:hint="default"/>
        <w:b/>
        <w:bCs/>
        <w:color w:val="auto"/>
        <w:sz w:val="28"/>
        <w:szCs w:val="28"/>
      </w:rPr>
    </w:lvl>
    <w:lvl w:ilvl="2">
      <w:start w:val="1"/>
      <w:numFmt w:val="decimal"/>
      <w:lvlText w:val="%1.%2.%3."/>
      <w:lvlJc w:val="left"/>
      <w:pPr>
        <w:ind w:left="1224" w:hanging="504"/>
      </w:pPr>
      <w:rPr>
        <w:rFonts w:ascii="Times New Roman" w:hAnsi="Times New Roman" w:cs="Times New Roman" w:hint="default"/>
        <w:b/>
        <w:bCs/>
        <w:i w:val="0"/>
        <w:iCs w:val="0"/>
        <w:color w:val="auto"/>
        <w:sz w:val="28"/>
        <w:szCs w:val="28"/>
      </w:rPr>
    </w:lvl>
    <w:lvl w:ilvl="3">
      <w:start w:val="1"/>
      <w:numFmt w:val="decimal"/>
      <w:lvlText w:val="%1.%2.%3.%4."/>
      <w:lvlJc w:val="left"/>
      <w:pPr>
        <w:ind w:left="1728" w:hanging="648"/>
      </w:pPr>
      <w:rPr>
        <w:rFonts w:ascii="Times New Roman" w:hAnsi="Times New Roman" w:cs="Times New Roman" w:hint="default"/>
        <w:b/>
        <w:bCs/>
        <w:color w:val="auto"/>
        <w:sz w:val="28"/>
        <w:szCs w:val="28"/>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CAF604F"/>
    <w:multiLevelType w:val="hybridMultilevel"/>
    <w:tmpl w:val="D33A0272"/>
    <w:lvl w:ilvl="0" w:tplc="8FAE92E4">
      <w:start w:val="1"/>
      <w:numFmt w:val="decimal"/>
      <w:lvlText w:val="Таблиця 3.%1. -"/>
      <w:lvlJc w:val="left"/>
      <w:pPr>
        <w:ind w:left="720" w:hanging="360"/>
      </w:pPr>
      <w:rPr>
        <w:rFonts w:ascii="Times New Roman" w:hAnsi="Times New Roman" w:cs="Times New Roman" w:hint="default"/>
        <w:b w:val="0"/>
        <w:bCs w:val="0"/>
        <w:i/>
        <w:iCs/>
        <w:sz w:val="28"/>
        <w:szCs w:val="28"/>
        <w:u w:val="singl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nsid w:val="33D70825"/>
    <w:multiLevelType w:val="hybridMultilevel"/>
    <w:tmpl w:val="3AB49BBC"/>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38501EB3"/>
    <w:multiLevelType w:val="hybridMultilevel"/>
    <w:tmpl w:val="D0025F40"/>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3CEB3431"/>
    <w:multiLevelType w:val="hybridMultilevel"/>
    <w:tmpl w:val="15E66F08"/>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4E2F39E4"/>
    <w:multiLevelType w:val="hybridMultilevel"/>
    <w:tmpl w:val="B72EF410"/>
    <w:lvl w:ilvl="0" w:tplc="B2F63F36">
      <w:start w:val="1"/>
      <w:numFmt w:val="decimal"/>
      <w:lvlText w:val="Рисунок 3.%1. -"/>
      <w:lvlJc w:val="left"/>
      <w:pPr>
        <w:ind w:left="720" w:hanging="360"/>
      </w:pPr>
      <w:rPr>
        <w:rFonts w:ascii="Times New Roman" w:hAnsi="Times New Roman" w:cs="Times New Roman" w:hint="default"/>
        <w:b w:val="0"/>
        <w:bCs w:val="0"/>
        <w:i/>
        <w:iCs/>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nsid w:val="59F559EF"/>
    <w:multiLevelType w:val="hybridMultilevel"/>
    <w:tmpl w:val="4EEE7B66"/>
    <w:lvl w:ilvl="0" w:tplc="8C90D8C4">
      <w:start w:val="1"/>
      <w:numFmt w:val="decimal"/>
      <w:lvlText w:val="Таблиця 2.%1. -"/>
      <w:lvlJc w:val="left"/>
      <w:pPr>
        <w:ind w:left="720" w:hanging="360"/>
      </w:pPr>
      <w:rPr>
        <w:rFonts w:ascii="Times New Roman" w:hAnsi="Times New Roman" w:cs="Times New Roman" w:hint="default"/>
        <w:b w:val="0"/>
        <w:bCs w:val="0"/>
        <w:i/>
        <w:iCs/>
        <w:sz w:val="28"/>
        <w:szCs w:val="28"/>
        <w:u w:val="singl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nsid w:val="5A8A2A64"/>
    <w:multiLevelType w:val="hybridMultilevel"/>
    <w:tmpl w:val="D73499C4"/>
    <w:lvl w:ilvl="0" w:tplc="2368D6DA">
      <w:start w:val="1"/>
      <w:numFmt w:val="decimal"/>
      <w:lvlText w:val="%1."/>
      <w:lvlJc w:val="left"/>
      <w:pPr>
        <w:tabs>
          <w:tab w:val="num" w:pos="540"/>
        </w:tabs>
        <w:ind w:left="54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6C375B91"/>
    <w:multiLevelType w:val="multilevel"/>
    <w:tmpl w:val="416A0B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6D301E4A"/>
    <w:multiLevelType w:val="hybridMultilevel"/>
    <w:tmpl w:val="4F6A01BC"/>
    <w:lvl w:ilvl="0" w:tplc="FEC67DB0">
      <w:start w:val="1"/>
      <w:numFmt w:val="decimal"/>
      <w:lvlText w:val="%1."/>
      <w:lvlJc w:val="left"/>
      <w:pPr>
        <w:ind w:left="309"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1" w:tplc="582C234E">
      <w:numFmt w:val="bullet"/>
      <w:lvlText w:val="•"/>
      <w:lvlJc w:val="left"/>
      <w:pPr>
        <w:ind w:left="666" w:hanging="281"/>
      </w:pPr>
      <w:rPr>
        <w:rFonts w:hint="default"/>
        <w:lang w:val="uk-UA" w:eastAsia="en-US" w:bidi="ar-SA"/>
      </w:rPr>
    </w:lvl>
    <w:lvl w:ilvl="2" w:tplc="E1588D40">
      <w:numFmt w:val="bullet"/>
      <w:lvlText w:val="•"/>
      <w:lvlJc w:val="left"/>
      <w:pPr>
        <w:ind w:left="1032" w:hanging="281"/>
      </w:pPr>
      <w:rPr>
        <w:rFonts w:hint="default"/>
        <w:lang w:val="uk-UA" w:eastAsia="en-US" w:bidi="ar-SA"/>
      </w:rPr>
    </w:lvl>
    <w:lvl w:ilvl="3" w:tplc="49523CDC">
      <w:numFmt w:val="bullet"/>
      <w:lvlText w:val="•"/>
      <w:lvlJc w:val="left"/>
      <w:pPr>
        <w:ind w:left="1398" w:hanging="281"/>
      </w:pPr>
      <w:rPr>
        <w:rFonts w:hint="default"/>
        <w:lang w:val="uk-UA" w:eastAsia="en-US" w:bidi="ar-SA"/>
      </w:rPr>
    </w:lvl>
    <w:lvl w:ilvl="4" w:tplc="29BC780A">
      <w:numFmt w:val="bullet"/>
      <w:lvlText w:val="•"/>
      <w:lvlJc w:val="left"/>
      <w:pPr>
        <w:ind w:left="1764" w:hanging="281"/>
      </w:pPr>
      <w:rPr>
        <w:rFonts w:hint="default"/>
        <w:lang w:val="uk-UA" w:eastAsia="en-US" w:bidi="ar-SA"/>
      </w:rPr>
    </w:lvl>
    <w:lvl w:ilvl="5" w:tplc="A348AB98">
      <w:numFmt w:val="bullet"/>
      <w:lvlText w:val="•"/>
      <w:lvlJc w:val="left"/>
      <w:pPr>
        <w:ind w:left="2130" w:hanging="281"/>
      </w:pPr>
      <w:rPr>
        <w:rFonts w:hint="default"/>
        <w:lang w:val="uk-UA" w:eastAsia="en-US" w:bidi="ar-SA"/>
      </w:rPr>
    </w:lvl>
    <w:lvl w:ilvl="6" w:tplc="83A84FD2">
      <w:numFmt w:val="bullet"/>
      <w:lvlText w:val="•"/>
      <w:lvlJc w:val="left"/>
      <w:pPr>
        <w:ind w:left="2496" w:hanging="281"/>
      </w:pPr>
      <w:rPr>
        <w:rFonts w:hint="default"/>
        <w:lang w:val="uk-UA" w:eastAsia="en-US" w:bidi="ar-SA"/>
      </w:rPr>
    </w:lvl>
    <w:lvl w:ilvl="7" w:tplc="96B89926">
      <w:numFmt w:val="bullet"/>
      <w:lvlText w:val="•"/>
      <w:lvlJc w:val="left"/>
      <w:pPr>
        <w:ind w:left="2862" w:hanging="281"/>
      </w:pPr>
      <w:rPr>
        <w:rFonts w:hint="default"/>
        <w:lang w:val="uk-UA" w:eastAsia="en-US" w:bidi="ar-SA"/>
      </w:rPr>
    </w:lvl>
    <w:lvl w:ilvl="8" w:tplc="AC70B400">
      <w:numFmt w:val="bullet"/>
      <w:lvlText w:val="•"/>
      <w:lvlJc w:val="left"/>
      <w:pPr>
        <w:ind w:left="3228" w:hanging="281"/>
      </w:pPr>
      <w:rPr>
        <w:rFonts w:hint="default"/>
        <w:lang w:val="uk-UA" w:eastAsia="en-US" w:bidi="ar-SA"/>
      </w:rPr>
    </w:lvl>
  </w:abstractNum>
  <w:abstractNum w:abstractNumId="16">
    <w:nsid w:val="6DAF2E7F"/>
    <w:multiLevelType w:val="hybridMultilevel"/>
    <w:tmpl w:val="3F4A68D6"/>
    <w:lvl w:ilvl="0" w:tplc="E444A248">
      <w:start w:val="1"/>
      <w:numFmt w:val="decimal"/>
      <w:lvlText w:val="Рисунок 2.%1. -"/>
      <w:lvlJc w:val="left"/>
      <w:pPr>
        <w:ind w:left="720" w:hanging="360"/>
      </w:pPr>
      <w:rPr>
        <w:rFonts w:ascii="Times New Roman" w:hAnsi="Times New Roman" w:cs="Times New Roman" w:hint="default"/>
        <w:b w:val="0"/>
        <w:bCs w:val="0"/>
        <w:i/>
        <w:iCs/>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nsid w:val="7035016B"/>
    <w:multiLevelType w:val="hybridMultilevel"/>
    <w:tmpl w:val="1E88BB70"/>
    <w:lvl w:ilvl="0" w:tplc="567E9FB6">
      <w:start w:val="1"/>
      <w:numFmt w:val="decimal"/>
      <w:lvlText w:val="%1."/>
      <w:lvlJc w:val="left"/>
      <w:pPr>
        <w:ind w:left="309"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1" w:tplc="9D36A2CA">
      <w:numFmt w:val="bullet"/>
      <w:lvlText w:val="•"/>
      <w:lvlJc w:val="left"/>
      <w:pPr>
        <w:ind w:left="666" w:hanging="281"/>
      </w:pPr>
      <w:rPr>
        <w:rFonts w:hint="default"/>
        <w:lang w:val="uk-UA" w:eastAsia="en-US" w:bidi="ar-SA"/>
      </w:rPr>
    </w:lvl>
    <w:lvl w:ilvl="2" w:tplc="C4DCE5A8">
      <w:numFmt w:val="bullet"/>
      <w:lvlText w:val="•"/>
      <w:lvlJc w:val="left"/>
      <w:pPr>
        <w:ind w:left="1032" w:hanging="281"/>
      </w:pPr>
      <w:rPr>
        <w:rFonts w:hint="default"/>
        <w:lang w:val="uk-UA" w:eastAsia="en-US" w:bidi="ar-SA"/>
      </w:rPr>
    </w:lvl>
    <w:lvl w:ilvl="3" w:tplc="0FD4B3F0">
      <w:numFmt w:val="bullet"/>
      <w:lvlText w:val="•"/>
      <w:lvlJc w:val="left"/>
      <w:pPr>
        <w:ind w:left="1398" w:hanging="281"/>
      </w:pPr>
      <w:rPr>
        <w:rFonts w:hint="default"/>
        <w:lang w:val="uk-UA" w:eastAsia="en-US" w:bidi="ar-SA"/>
      </w:rPr>
    </w:lvl>
    <w:lvl w:ilvl="4" w:tplc="76285884">
      <w:numFmt w:val="bullet"/>
      <w:lvlText w:val="•"/>
      <w:lvlJc w:val="left"/>
      <w:pPr>
        <w:ind w:left="1764" w:hanging="281"/>
      </w:pPr>
      <w:rPr>
        <w:rFonts w:hint="default"/>
        <w:lang w:val="uk-UA" w:eastAsia="en-US" w:bidi="ar-SA"/>
      </w:rPr>
    </w:lvl>
    <w:lvl w:ilvl="5" w:tplc="335E1C8C">
      <w:numFmt w:val="bullet"/>
      <w:lvlText w:val="•"/>
      <w:lvlJc w:val="left"/>
      <w:pPr>
        <w:ind w:left="2130" w:hanging="281"/>
      </w:pPr>
      <w:rPr>
        <w:rFonts w:hint="default"/>
        <w:lang w:val="uk-UA" w:eastAsia="en-US" w:bidi="ar-SA"/>
      </w:rPr>
    </w:lvl>
    <w:lvl w:ilvl="6" w:tplc="94C86B20">
      <w:numFmt w:val="bullet"/>
      <w:lvlText w:val="•"/>
      <w:lvlJc w:val="left"/>
      <w:pPr>
        <w:ind w:left="2496" w:hanging="281"/>
      </w:pPr>
      <w:rPr>
        <w:rFonts w:hint="default"/>
        <w:lang w:val="uk-UA" w:eastAsia="en-US" w:bidi="ar-SA"/>
      </w:rPr>
    </w:lvl>
    <w:lvl w:ilvl="7" w:tplc="1D9A262C">
      <w:numFmt w:val="bullet"/>
      <w:lvlText w:val="•"/>
      <w:lvlJc w:val="left"/>
      <w:pPr>
        <w:ind w:left="2862" w:hanging="281"/>
      </w:pPr>
      <w:rPr>
        <w:rFonts w:hint="default"/>
        <w:lang w:val="uk-UA" w:eastAsia="en-US" w:bidi="ar-SA"/>
      </w:rPr>
    </w:lvl>
    <w:lvl w:ilvl="8" w:tplc="CEE6C722">
      <w:numFmt w:val="bullet"/>
      <w:lvlText w:val="•"/>
      <w:lvlJc w:val="left"/>
      <w:pPr>
        <w:ind w:left="3228" w:hanging="281"/>
      </w:pPr>
      <w:rPr>
        <w:rFonts w:hint="default"/>
        <w:lang w:val="uk-UA" w:eastAsia="en-US" w:bidi="ar-SA"/>
      </w:rPr>
    </w:lvl>
  </w:abstractNum>
  <w:abstractNum w:abstractNumId="18">
    <w:nsid w:val="78732545"/>
    <w:multiLevelType w:val="hybridMultilevel"/>
    <w:tmpl w:val="FA9AAEC0"/>
    <w:lvl w:ilvl="0" w:tplc="361678E2">
      <w:start w:val="1"/>
      <w:numFmt w:val="decimal"/>
      <w:lvlText w:val="Таблиця 1.%1. -"/>
      <w:lvlJc w:val="left"/>
      <w:pPr>
        <w:ind w:left="360" w:hanging="360"/>
      </w:pPr>
      <w:rPr>
        <w:rFonts w:ascii="Times New Roman" w:hAnsi="Times New Roman" w:cs="Times New Roman" w:hint="default"/>
        <w:b w:val="0"/>
        <w:bCs w:val="0"/>
        <w:i/>
        <w:iCs/>
        <w:sz w:val="28"/>
        <w:szCs w:val="28"/>
        <w:u w:val="singl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7AA42928"/>
    <w:multiLevelType w:val="hybridMultilevel"/>
    <w:tmpl w:val="A5F41134"/>
    <w:lvl w:ilvl="0" w:tplc="B7D4BF5C">
      <w:start w:val="1"/>
      <w:numFmt w:val="decimal"/>
      <w:lvlText w:val="Рисунок 1.%1. -"/>
      <w:lvlJc w:val="left"/>
      <w:pPr>
        <w:ind w:left="720" w:hanging="360"/>
      </w:pPr>
      <w:rPr>
        <w:rFonts w:ascii="Times New Roman" w:hAnsi="Times New Roman" w:cs="Times New Roman" w:hint="default"/>
        <w:b w:val="0"/>
        <w:bCs w:val="0"/>
        <w:i/>
        <w:iCs/>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7AC81542"/>
    <w:multiLevelType w:val="hybridMultilevel"/>
    <w:tmpl w:val="989C1804"/>
    <w:lvl w:ilvl="0" w:tplc="F9D28760">
      <w:start w:val="1"/>
      <w:numFmt w:val="decimal"/>
      <w:lvlText w:val="%1."/>
      <w:lvlJc w:val="left"/>
      <w:pPr>
        <w:ind w:left="112" w:hanging="567"/>
      </w:pPr>
      <w:rPr>
        <w:rFonts w:ascii="Times New Roman" w:eastAsia="Times New Roman" w:hAnsi="Times New Roman" w:hint="default"/>
        <w:w w:val="99"/>
        <w:sz w:val="26"/>
        <w:szCs w:val="26"/>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9"/>
  </w:num>
  <w:num w:numId="2">
    <w:abstractNumId w:val="4"/>
  </w:num>
  <w:num w:numId="3">
    <w:abstractNumId w:val="13"/>
  </w:num>
  <w:num w:numId="4">
    <w:abstractNumId w:val="6"/>
  </w:num>
  <w:num w:numId="5">
    <w:abstractNumId w:val="0"/>
  </w:num>
  <w:num w:numId="6">
    <w:abstractNumId w:val="18"/>
  </w:num>
  <w:num w:numId="7">
    <w:abstractNumId w:val="9"/>
  </w:num>
  <w:num w:numId="8">
    <w:abstractNumId w:val="20"/>
  </w:num>
  <w:num w:numId="9">
    <w:abstractNumId w:val="10"/>
  </w:num>
  <w:num w:numId="10">
    <w:abstractNumId w:val="8"/>
  </w:num>
  <w:num w:numId="11">
    <w:abstractNumId w:val="3"/>
  </w:num>
  <w:num w:numId="12">
    <w:abstractNumId w:val="17"/>
  </w:num>
  <w:num w:numId="13">
    <w:abstractNumId w:val="15"/>
  </w:num>
  <w:num w:numId="14">
    <w:abstractNumId w:val="1"/>
  </w:num>
  <w:num w:numId="15">
    <w:abstractNumId w:val="16"/>
  </w:num>
  <w:num w:numId="16">
    <w:abstractNumId w:val="12"/>
  </w:num>
  <w:num w:numId="17">
    <w:abstractNumId w:val="7"/>
  </w:num>
  <w:num w:numId="18">
    <w:abstractNumId w:val="2"/>
  </w:num>
  <w:num w:numId="19">
    <w:abstractNumId w:val="11"/>
  </w:num>
  <w:num w:numId="20">
    <w:abstractNumId w:val="14"/>
  </w:num>
  <w:num w:numId="21">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2097"/>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52FA2"/>
    <w:rsid w:val="0000009C"/>
    <w:rsid w:val="00000F7B"/>
    <w:rsid w:val="00003135"/>
    <w:rsid w:val="00004D57"/>
    <w:rsid w:val="00014F0E"/>
    <w:rsid w:val="00044E00"/>
    <w:rsid w:val="00046CA6"/>
    <w:rsid w:val="000556A6"/>
    <w:rsid w:val="000636F9"/>
    <w:rsid w:val="0007162C"/>
    <w:rsid w:val="00073EAF"/>
    <w:rsid w:val="00074694"/>
    <w:rsid w:val="00081A19"/>
    <w:rsid w:val="00081E04"/>
    <w:rsid w:val="00090EE2"/>
    <w:rsid w:val="00092CCC"/>
    <w:rsid w:val="0009583F"/>
    <w:rsid w:val="000A2533"/>
    <w:rsid w:val="000C4743"/>
    <w:rsid w:val="000D34B0"/>
    <w:rsid w:val="000D6956"/>
    <w:rsid w:val="000F16A9"/>
    <w:rsid w:val="00113AEC"/>
    <w:rsid w:val="00114B7C"/>
    <w:rsid w:val="00121B36"/>
    <w:rsid w:val="001471A9"/>
    <w:rsid w:val="0016529A"/>
    <w:rsid w:val="00166685"/>
    <w:rsid w:val="00187760"/>
    <w:rsid w:val="0019583A"/>
    <w:rsid w:val="001B619C"/>
    <w:rsid w:val="001B7D89"/>
    <w:rsid w:val="001C5429"/>
    <w:rsid w:val="001F34F6"/>
    <w:rsid w:val="001F5F0C"/>
    <w:rsid w:val="00203957"/>
    <w:rsid w:val="00206218"/>
    <w:rsid w:val="0020695F"/>
    <w:rsid w:val="00206A2C"/>
    <w:rsid w:val="00217F39"/>
    <w:rsid w:val="00236F57"/>
    <w:rsid w:val="00244BD0"/>
    <w:rsid w:val="0025044A"/>
    <w:rsid w:val="00251D7E"/>
    <w:rsid w:val="0027028D"/>
    <w:rsid w:val="002817BD"/>
    <w:rsid w:val="0028250A"/>
    <w:rsid w:val="002951A0"/>
    <w:rsid w:val="0029550C"/>
    <w:rsid w:val="00297EFB"/>
    <w:rsid w:val="002A0254"/>
    <w:rsid w:val="002A3D44"/>
    <w:rsid w:val="002A4173"/>
    <w:rsid w:val="002A4C4B"/>
    <w:rsid w:val="002B03BC"/>
    <w:rsid w:val="002B6ED2"/>
    <w:rsid w:val="002C2FBC"/>
    <w:rsid w:val="002C3A5F"/>
    <w:rsid w:val="002E23BE"/>
    <w:rsid w:val="002E58D3"/>
    <w:rsid w:val="002E7289"/>
    <w:rsid w:val="00301683"/>
    <w:rsid w:val="0031020C"/>
    <w:rsid w:val="00315A48"/>
    <w:rsid w:val="0032125E"/>
    <w:rsid w:val="00342EFB"/>
    <w:rsid w:val="00351864"/>
    <w:rsid w:val="00370504"/>
    <w:rsid w:val="00376738"/>
    <w:rsid w:val="00382582"/>
    <w:rsid w:val="003A1483"/>
    <w:rsid w:val="003A2A61"/>
    <w:rsid w:val="003A3C26"/>
    <w:rsid w:val="003B334F"/>
    <w:rsid w:val="003B42C0"/>
    <w:rsid w:val="003B5908"/>
    <w:rsid w:val="003B672D"/>
    <w:rsid w:val="003C1625"/>
    <w:rsid w:val="003F592C"/>
    <w:rsid w:val="003F77C6"/>
    <w:rsid w:val="00410888"/>
    <w:rsid w:val="00412BDD"/>
    <w:rsid w:val="004259F8"/>
    <w:rsid w:val="00442352"/>
    <w:rsid w:val="004531DB"/>
    <w:rsid w:val="004643B9"/>
    <w:rsid w:val="00482883"/>
    <w:rsid w:val="00485F91"/>
    <w:rsid w:val="00495EB4"/>
    <w:rsid w:val="004B7FCC"/>
    <w:rsid w:val="004C260B"/>
    <w:rsid w:val="004C7C47"/>
    <w:rsid w:val="004D3B78"/>
    <w:rsid w:val="004E1EE8"/>
    <w:rsid w:val="004E30F5"/>
    <w:rsid w:val="004E3875"/>
    <w:rsid w:val="004E3E46"/>
    <w:rsid w:val="004F12E3"/>
    <w:rsid w:val="005078C4"/>
    <w:rsid w:val="005140D2"/>
    <w:rsid w:val="00515DF9"/>
    <w:rsid w:val="00525C63"/>
    <w:rsid w:val="00536A4B"/>
    <w:rsid w:val="00545510"/>
    <w:rsid w:val="00546EB0"/>
    <w:rsid w:val="00561C59"/>
    <w:rsid w:val="0056605D"/>
    <w:rsid w:val="00571362"/>
    <w:rsid w:val="00581122"/>
    <w:rsid w:val="005B71D9"/>
    <w:rsid w:val="005C3CCB"/>
    <w:rsid w:val="005C5E04"/>
    <w:rsid w:val="005F466D"/>
    <w:rsid w:val="005F583A"/>
    <w:rsid w:val="0060213F"/>
    <w:rsid w:val="0060551C"/>
    <w:rsid w:val="00605E06"/>
    <w:rsid w:val="00617222"/>
    <w:rsid w:val="00623230"/>
    <w:rsid w:val="00630DCB"/>
    <w:rsid w:val="0065140B"/>
    <w:rsid w:val="00654348"/>
    <w:rsid w:val="006653C0"/>
    <w:rsid w:val="006657D0"/>
    <w:rsid w:val="00681E4C"/>
    <w:rsid w:val="006B1082"/>
    <w:rsid w:val="006B3B5B"/>
    <w:rsid w:val="006B6202"/>
    <w:rsid w:val="006C111A"/>
    <w:rsid w:val="006C5652"/>
    <w:rsid w:val="006F3F30"/>
    <w:rsid w:val="006F7B35"/>
    <w:rsid w:val="00705FE5"/>
    <w:rsid w:val="007363A6"/>
    <w:rsid w:val="00736586"/>
    <w:rsid w:val="00741F29"/>
    <w:rsid w:val="00742383"/>
    <w:rsid w:val="00763E4E"/>
    <w:rsid w:val="007845C1"/>
    <w:rsid w:val="007A10EB"/>
    <w:rsid w:val="007B4E9E"/>
    <w:rsid w:val="007C0032"/>
    <w:rsid w:val="007C2A3F"/>
    <w:rsid w:val="007C4509"/>
    <w:rsid w:val="007D6353"/>
    <w:rsid w:val="007F639C"/>
    <w:rsid w:val="00802CCA"/>
    <w:rsid w:val="00804EAF"/>
    <w:rsid w:val="00816D16"/>
    <w:rsid w:val="00820D00"/>
    <w:rsid w:val="00830B0A"/>
    <w:rsid w:val="00833402"/>
    <w:rsid w:val="00835F82"/>
    <w:rsid w:val="0084192B"/>
    <w:rsid w:val="008439D9"/>
    <w:rsid w:val="008508D5"/>
    <w:rsid w:val="008543D7"/>
    <w:rsid w:val="00855229"/>
    <w:rsid w:val="00865CF4"/>
    <w:rsid w:val="008661F2"/>
    <w:rsid w:val="00871FEF"/>
    <w:rsid w:val="00874170"/>
    <w:rsid w:val="00874446"/>
    <w:rsid w:val="00875311"/>
    <w:rsid w:val="00881E04"/>
    <w:rsid w:val="008963FF"/>
    <w:rsid w:val="008B4624"/>
    <w:rsid w:val="008D4C48"/>
    <w:rsid w:val="008D6EC2"/>
    <w:rsid w:val="008E25B6"/>
    <w:rsid w:val="008E2FA0"/>
    <w:rsid w:val="00915DCD"/>
    <w:rsid w:val="009212AC"/>
    <w:rsid w:val="00921692"/>
    <w:rsid w:val="009276C0"/>
    <w:rsid w:val="0093269F"/>
    <w:rsid w:val="00946792"/>
    <w:rsid w:val="00950BBB"/>
    <w:rsid w:val="00952FA2"/>
    <w:rsid w:val="009666D2"/>
    <w:rsid w:val="00990001"/>
    <w:rsid w:val="00997836"/>
    <w:rsid w:val="009A1AFE"/>
    <w:rsid w:val="009A3A9F"/>
    <w:rsid w:val="009A66F8"/>
    <w:rsid w:val="009B469E"/>
    <w:rsid w:val="009B57EF"/>
    <w:rsid w:val="009B61EF"/>
    <w:rsid w:val="009B71ED"/>
    <w:rsid w:val="009C2076"/>
    <w:rsid w:val="009D55D0"/>
    <w:rsid w:val="009D6F50"/>
    <w:rsid w:val="009E16FD"/>
    <w:rsid w:val="009E6525"/>
    <w:rsid w:val="009F31CD"/>
    <w:rsid w:val="00A02FB0"/>
    <w:rsid w:val="00A112B5"/>
    <w:rsid w:val="00A13E04"/>
    <w:rsid w:val="00A24BA0"/>
    <w:rsid w:val="00A35931"/>
    <w:rsid w:val="00A35BF8"/>
    <w:rsid w:val="00A42B0D"/>
    <w:rsid w:val="00A43077"/>
    <w:rsid w:val="00A46D3A"/>
    <w:rsid w:val="00A57C0B"/>
    <w:rsid w:val="00A65074"/>
    <w:rsid w:val="00A80970"/>
    <w:rsid w:val="00A9186F"/>
    <w:rsid w:val="00AA1788"/>
    <w:rsid w:val="00AA1799"/>
    <w:rsid w:val="00AA1D99"/>
    <w:rsid w:val="00AA7BA8"/>
    <w:rsid w:val="00AC376D"/>
    <w:rsid w:val="00AD12E2"/>
    <w:rsid w:val="00AD3777"/>
    <w:rsid w:val="00AD462E"/>
    <w:rsid w:val="00AD5458"/>
    <w:rsid w:val="00AD66CA"/>
    <w:rsid w:val="00AF36C1"/>
    <w:rsid w:val="00AF6DD3"/>
    <w:rsid w:val="00B3580A"/>
    <w:rsid w:val="00B4376F"/>
    <w:rsid w:val="00B509CB"/>
    <w:rsid w:val="00B50F9F"/>
    <w:rsid w:val="00B653F4"/>
    <w:rsid w:val="00B662D5"/>
    <w:rsid w:val="00B66797"/>
    <w:rsid w:val="00B725BB"/>
    <w:rsid w:val="00B74170"/>
    <w:rsid w:val="00B81EA0"/>
    <w:rsid w:val="00B82B24"/>
    <w:rsid w:val="00B82E03"/>
    <w:rsid w:val="00B904C2"/>
    <w:rsid w:val="00BA1B40"/>
    <w:rsid w:val="00BA4B73"/>
    <w:rsid w:val="00BA6AEE"/>
    <w:rsid w:val="00BB0D72"/>
    <w:rsid w:val="00BB4782"/>
    <w:rsid w:val="00BB72E0"/>
    <w:rsid w:val="00BC2A80"/>
    <w:rsid w:val="00BC38F4"/>
    <w:rsid w:val="00BC582B"/>
    <w:rsid w:val="00BD1221"/>
    <w:rsid w:val="00BD2307"/>
    <w:rsid w:val="00BD4039"/>
    <w:rsid w:val="00BD4B77"/>
    <w:rsid w:val="00BD7CAD"/>
    <w:rsid w:val="00BE4AC1"/>
    <w:rsid w:val="00BE4E07"/>
    <w:rsid w:val="00C002D2"/>
    <w:rsid w:val="00C04B71"/>
    <w:rsid w:val="00C13BD8"/>
    <w:rsid w:val="00C16AA6"/>
    <w:rsid w:val="00C26E74"/>
    <w:rsid w:val="00C3788A"/>
    <w:rsid w:val="00C46E3F"/>
    <w:rsid w:val="00C6168D"/>
    <w:rsid w:val="00C7003E"/>
    <w:rsid w:val="00C70163"/>
    <w:rsid w:val="00C81184"/>
    <w:rsid w:val="00C82C12"/>
    <w:rsid w:val="00C9031B"/>
    <w:rsid w:val="00CA607D"/>
    <w:rsid w:val="00CC79DC"/>
    <w:rsid w:val="00CF4636"/>
    <w:rsid w:val="00CF48E2"/>
    <w:rsid w:val="00D0580A"/>
    <w:rsid w:val="00D127B2"/>
    <w:rsid w:val="00D23809"/>
    <w:rsid w:val="00D25E6F"/>
    <w:rsid w:val="00D308E7"/>
    <w:rsid w:val="00D33197"/>
    <w:rsid w:val="00D42B0F"/>
    <w:rsid w:val="00D447AA"/>
    <w:rsid w:val="00D447D3"/>
    <w:rsid w:val="00D457AA"/>
    <w:rsid w:val="00D61FFC"/>
    <w:rsid w:val="00D62176"/>
    <w:rsid w:val="00D62C87"/>
    <w:rsid w:val="00D64CB8"/>
    <w:rsid w:val="00D71D21"/>
    <w:rsid w:val="00D737CF"/>
    <w:rsid w:val="00D75F3F"/>
    <w:rsid w:val="00D80325"/>
    <w:rsid w:val="00D808D8"/>
    <w:rsid w:val="00D80D48"/>
    <w:rsid w:val="00D83ED7"/>
    <w:rsid w:val="00D872FD"/>
    <w:rsid w:val="00D90C9C"/>
    <w:rsid w:val="00DA13CD"/>
    <w:rsid w:val="00DB318B"/>
    <w:rsid w:val="00DB3745"/>
    <w:rsid w:val="00DC0B34"/>
    <w:rsid w:val="00DC36DF"/>
    <w:rsid w:val="00DD7F5D"/>
    <w:rsid w:val="00DE2E56"/>
    <w:rsid w:val="00DE3783"/>
    <w:rsid w:val="00DE7CFE"/>
    <w:rsid w:val="00DF3D6E"/>
    <w:rsid w:val="00DF5DEA"/>
    <w:rsid w:val="00E011AF"/>
    <w:rsid w:val="00E06B8A"/>
    <w:rsid w:val="00E0798E"/>
    <w:rsid w:val="00E1659D"/>
    <w:rsid w:val="00E1757B"/>
    <w:rsid w:val="00E221EF"/>
    <w:rsid w:val="00E250AE"/>
    <w:rsid w:val="00E340C2"/>
    <w:rsid w:val="00E35485"/>
    <w:rsid w:val="00E62E6B"/>
    <w:rsid w:val="00E67A1F"/>
    <w:rsid w:val="00E806DA"/>
    <w:rsid w:val="00E81B67"/>
    <w:rsid w:val="00E84210"/>
    <w:rsid w:val="00E85E4C"/>
    <w:rsid w:val="00E92D05"/>
    <w:rsid w:val="00E93866"/>
    <w:rsid w:val="00E94E94"/>
    <w:rsid w:val="00E95B55"/>
    <w:rsid w:val="00EA6682"/>
    <w:rsid w:val="00EB4406"/>
    <w:rsid w:val="00ED3D97"/>
    <w:rsid w:val="00ED4A01"/>
    <w:rsid w:val="00F02495"/>
    <w:rsid w:val="00F032BE"/>
    <w:rsid w:val="00F0755A"/>
    <w:rsid w:val="00F240CA"/>
    <w:rsid w:val="00F27506"/>
    <w:rsid w:val="00F3145C"/>
    <w:rsid w:val="00F33518"/>
    <w:rsid w:val="00F42758"/>
    <w:rsid w:val="00F461A3"/>
    <w:rsid w:val="00F64D9B"/>
    <w:rsid w:val="00F675AA"/>
    <w:rsid w:val="00F67E27"/>
    <w:rsid w:val="00F81276"/>
    <w:rsid w:val="00F82F2A"/>
    <w:rsid w:val="00F83B2B"/>
    <w:rsid w:val="00F92E21"/>
    <w:rsid w:val="00F93FC3"/>
    <w:rsid w:val="00FB25CB"/>
    <w:rsid w:val="00FB3A00"/>
    <w:rsid w:val="00FB4868"/>
    <w:rsid w:val="00FD1329"/>
    <w:rsid w:val="00FE212C"/>
    <w:rsid w:val="00FE2DD1"/>
    <w:rsid w:val="00FE3663"/>
    <w:rsid w:val="00FF26BF"/>
    <w:rsid w:val="00FF3A33"/>
    <w:rsid w:val="00FF7B8D"/>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1" w:qFormat="1"/>
    <w:lsdException w:name="heading 8" w:uiPriority="1" w:qFormat="1"/>
    <w:lsdException w:name="heading 9" w:uiPriority="0" w:qFormat="1"/>
    <w:lsdException w:name="toc 1" w:uiPriority="39" w:qFormat="1"/>
    <w:lsdException w:name="toc 2" w:uiPriority="1"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0D72"/>
  </w:style>
  <w:style w:type="paragraph" w:styleId="1">
    <w:name w:val="heading 1"/>
    <w:basedOn w:val="a"/>
    <w:next w:val="a"/>
    <w:link w:val="10"/>
    <w:uiPriority w:val="9"/>
    <w:qFormat/>
    <w:rsid w:val="00952FA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qFormat/>
    <w:rsid w:val="00D80325"/>
    <w:pPr>
      <w:keepNext/>
      <w:spacing w:after="0" w:line="240" w:lineRule="auto"/>
      <w:ind w:left="851"/>
      <w:jc w:val="center"/>
      <w:outlineLvl w:val="1"/>
    </w:pPr>
    <w:rPr>
      <w:rFonts w:ascii="Arial" w:eastAsia="Times New Roman" w:hAnsi="Arial" w:cs="Times New Roman"/>
      <w:b/>
      <w:sz w:val="28"/>
      <w:szCs w:val="20"/>
      <w:lang w:eastAsia="uk-UA"/>
    </w:rPr>
  </w:style>
  <w:style w:type="paragraph" w:styleId="3">
    <w:name w:val="heading 3"/>
    <w:basedOn w:val="a"/>
    <w:next w:val="a"/>
    <w:link w:val="30"/>
    <w:uiPriority w:val="9"/>
    <w:unhideWhenUsed/>
    <w:qFormat/>
    <w:rsid w:val="00C8118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qFormat/>
    <w:rsid w:val="00D80325"/>
    <w:pPr>
      <w:keepNext/>
      <w:spacing w:after="0" w:line="240" w:lineRule="auto"/>
      <w:ind w:firstLine="851"/>
      <w:jc w:val="center"/>
      <w:outlineLvl w:val="3"/>
    </w:pPr>
    <w:rPr>
      <w:rFonts w:ascii="Arial" w:eastAsia="Times New Roman" w:hAnsi="Arial" w:cs="Times New Roman"/>
      <w:b/>
      <w:sz w:val="28"/>
      <w:szCs w:val="20"/>
      <w:lang w:eastAsia="uk-UA"/>
    </w:rPr>
  </w:style>
  <w:style w:type="paragraph" w:styleId="5">
    <w:name w:val="heading 5"/>
    <w:basedOn w:val="a"/>
    <w:next w:val="a"/>
    <w:link w:val="50"/>
    <w:uiPriority w:val="9"/>
    <w:qFormat/>
    <w:rsid w:val="00D80325"/>
    <w:pPr>
      <w:keepNext/>
      <w:spacing w:after="0" w:line="240" w:lineRule="auto"/>
      <w:ind w:firstLine="851"/>
      <w:outlineLvl w:val="4"/>
    </w:pPr>
    <w:rPr>
      <w:rFonts w:ascii="Arial" w:eastAsia="Times New Roman" w:hAnsi="Arial" w:cs="Times New Roman"/>
      <w:sz w:val="28"/>
      <w:szCs w:val="20"/>
      <w:lang w:val="en-US" w:eastAsia="uk-UA"/>
    </w:rPr>
  </w:style>
  <w:style w:type="paragraph" w:styleId="6">
    <w:name w:val="heading 6"/>
    <w:basedOn w:val="a"/>
    <w:next w:val="a"/>
    <w:link w:val="60"/>
    <w:uiPriority w:val="9"/>
    <w:qFormat/>
    <w:rsid w:val="00D80325"/>
    <w:pPr>
      <w:keepNext/>
      <w:spacing w:after="0" w:line="240" w:lineRule="auto"/>
      <w:ind w:firstLine="851"/>
      <w:outlineLvl w:val="5"/>
    </w:pPr>
    <w:rPr>
      <w:rFonts w:ascii="Times New Roman" w:eastAsia="Times New Roman" w:hAnsi="Times New Roman" w:cs="Times New Roman"/>
      <w:sz w:val="32"/>
      <w:szCs w:val="20"/>
      <w:lang w:eastAsia="uk-UA"/>
    </w:rPr>
  </w:style>
  <w:style w:type="paragraph" w:styleId="7">
    <w:name w:val="heading 7"/>
    <w:basedOn w:val="a"/>
    <w:next w:val="a"/>
    <w:link w:val="70"/>
    <w:uiPriority w:val="1"/>
    <w:unhideWhenUsed/>
    <w:qFormat/>
    <w:rsid w:val="00D80325"/>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8">
    <w:name w:val="heading 8"/>
    <w:basedOn w:val="a"/>
    <w:next w:val="a"/>
    <w:link w:val="80"/>
    <w:uiPriority w:val="1"/>
    <w:unhideWhenUsed/>
    <w:qFormat/>
    <w:rsid w:val="00D80325"/>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qFormat/>
    <w:rsid w:val="00D80325"/>
    <w:pPr>
      <w:keepNext/>
      <w:spacing w:after="0" w:line="240" w:lineRule="auto"/>
      <w:jc w:val="center"/>
      <w:outlineLvl w:val="8"/>
    </w:pPr>
    <w:rPr>
      <w:rFonts w:ascii="Times New Roman" w:eastAsia="Times New Roman" w:hAnsi="Times New Roman" w:cs="Times New Roman"/>
      <w:b/>
      <w:snapToGrid w:val="0"/>
      <w:color w:val="000000"/>
      <w:sz w:val="28"/>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52FA2"/>
    <w:rPr>
      <w:rFonts w:asciiTheme="majorHAnsi" w:eastAsiaTheme="majorEastAsia" w:hAnsiTheme="majorHAnsi" w:cstheme="majorBidi"/>
      <w:color w:val="2F5496" w:themeColor="accent1" w:themeShade="BF"/>
      <w:sz w:val="32"/>
      <w:szCs w:val="32"/>
    </w:rPr>
  </w:style>
  <w:style w:type="paragraph" w:styleId="a3">
    <w:name w:val="TOC Heading"/>
    <w:basedOn w:val="1"/>
    <w:next w:val="a"/>
    <w:uiPriority w:val="39"/>
    <w:unhideWhenUsed/>
    <w:qFormat/>
    <w:rsid w:val="000636F9"/>
    <w:pPr>
      <w:outlineLvl w:val="9"/>
    </w:pPr>
    <w:rPr>
      <w:lang w:eastAsia="uk-UA"/>
    </w:rPr>
  </w:style>
  <w:style w:type="paragraph" w:styleId="11">
    <w:name w:val="toc 1"/>
    <w:basedOn w:val="a"/>
    <w:next w:val="a"/>
    <w:autoRedefine/>
    <w:uiPriority w:val="39"/>
    <w:unhideWhenUsed/>
    <w:qFormat/>
    <w:rsid w:val="000636F9"/>
    <w:pPr>
      <w:spacing w:after="100"/>
    </w:pPr>
  </w:style>
  <w:style w:type="character" w:styleId="a4">
    <w:name w:val="Hyperlink"/>
    <w:basedOn w:val="a0"/>
    <w:uiPriority w:val="99"/>
    <w:unhideWhenUsed/>
    <w:rsid w:val="000636F9"/>
    <w:rPr>
      <w:color w:val="0563C1" w:themeColor="hyperlink"/>
      <w:u w:val="single"/>
    </w:rPr>
  </w:style>
  <w:style w:type="paragraph" w:styleId="a5">
    <w:name w:val="header"/>
    <w:basedOn w:val="a"/>
    <w:link w:val="a6"/>
    <w:uiPriority w:val="99"/>
    <w:unhideWhenUsed/>
    <w:rsid w:val="00E94E94"/>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E94E94"/>
  </w:style>
  <w:style w:type="paragraph" w:styleId="a7">
    <w:name w:val="footer"/>
    <w:basedOn w:val="a"/>
    <w:link w:val="a8"/>
    <w:uiPriority w:val="99"/>
    <w:unhideWhenUsed/>
    <w:rsid w:val="00E94E94"/>
    <w:pPr>
      <w:tabs>
        <w:tab w:val="center" w:pos="4819"/>
        <w:tab w:val="right" w:pos="9639"/>
      </w:tabs>
      <w:spacing w:after="0" w:line="240" w:lineRule="auto"/>
    </w:pPr>
  </w:style>
  <w:style w:type="character" w:customStyle="1" w:styleId="a8">
    <w:name w:val="Нижній колонтитул Знак"/>
    <w:basedOn w:val="a0"/>
    <w:link w:val="a7"/>
    <w:uiPriority w:val="99"/>
    <w:rsid w:val="00E94E94"/>
  </w:style>
  <w:style w:type="table" w:styleId="a9">
    <w:name w:val="Table Grid"/>
    <w:basedOn w:val="a1"/>
    <w:uiPriority w:val="39"/>
    <w:rsid w:val="00C700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1"/>
    <w:qFormat/>
    <w:rsid w:val="007C0032"/>
    <w:pPr>
      <w:ind w:left="720"/>
      <w:contextualSpacing/>
    </w:pPr>
  </w:style>
  <w:style w:type="paragraph" w:customStyle="1" w:styleId="TableParagraph">
    <w:name w:val="Table Paragraph"/>
    <w:basedOn w:val="a"/>
    <w:uiPriority w:val="1"/>
    <w:qFormat/>
    <w:rsid w:val="00E250AE"/>
    <w:pPr>
      <w:widowControl w:val="0"/>
      <w:autoSpaceDE w:val="0"/>
      <w:autoSpaceDN w:val="0"/>
      <w:spacing w:after="0" w:line="225" w:lineRule="exact"/>
      <w:jc w:val="center"/>
    </w:pPr>
    <w:rPr>
      <w:rFonts w:ascii="Times New Roman" w:eastAsia="Times New Roman" w:hAnsi="Times New Roman" w:cs="Times New Roman"/>
    </w:rPr>
  </w:style>
  <w:style w:type="paragraph" w:styleId="ab">
    <w:name w:val="Body Text"/>
    <w:basedOn w:val="a"/>
    <w:link w:val="ac"/>
    <w:uiPriority w:val="1"/>
    <w:qFormat/>
    <w:rsid w:val="00E250AE"/>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ac">
    <w:name w:val="Основний текст Знак"/>
    <w:basedOn w:val="a0"/>
    <w:link w:val="ab"/>
    <w:uiPriority w:val="1"/>
    <w:rsid w:val="00E250AE"/>
    <w:rPr>
      <w:rFonts w:ascii="Times New Roman" w:eastAsia="Times New Roman" w:hAnsi="Times New Roman" w:cs="Times New Roman"/>
      <w:sz w:val="24"/>
      <w:szCs w:val="24"/>
    </w:rPr>
  </w:style>
  <w:style w:type="character" w:styleId="ad">
    <w:name w:val="Placeholder Text"/>
    <w:basedOn w:val="a0"/>
    <w:uiPriority w:val="99"/>
    <w:semiHidden/>
    <w:rsid w:val="00833402"/>
    <w:rPr>
      <w:color w:val="808080"/>
    </w:rPr>
  </w:style>
  <w:style w:type="table" w:customStyle="1" w:styleId="TableNormal">
    <w:name w:val="Table Normal"/>
    <w:uiPriority w:val="2"/>
    <w:semiHidden/>
    <w:unhideWhenUsed/>
    <w:qFormat/>
    <w:rsid w:val="006657D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bodymain">
    <w:name w:val="body_main"/>
    <w:basedOn w:val="a"/>
    <w:link w:val="bodymain0"/>
    <w:autoRedefine/>
    <w:qFormat/>
    <w:rsid w:val="00DB318B"/>
    <w:pPr>
      <w:spacing w:after="0" w:line="360" w:lineRule="auto"/>
      <w:ind w:firstLine="284"/>
      <w:jc w:val="both"/>
    </w:pPr>
    <w:rPr>
      <w:rFonts w:ascii="Times New Roman" w:eastAsia="Calibri" w:hAnsi="Times New Roman" w:cs="Times New Roman"/>
      <w:sz w:val="28"/>
      <w:szCs w:val="28"/>
    </w:rPr>
  </w:style>
  <w:style w:type="character" w:customStyle="1" w:styleId="bodymain0">
    <w:name w:val="body_main Знак"/>
    <w:link w:val="bodymain"/>
    <w:rsid w:val="00DB318B"/>
    <w:rPr>
      <w:rFonts w:ascii="Times New Roman" w:eastAsia="Calibri" w:hAnsi="Times New Roman" w:cs="Times New Roman"/>
      <w:sz w:val="28"/>
      <w:szCs w:val="28"/>
    </w:rPr>
  </w:style>
  <w:style w:type="character" w:customStyle="1" w:styleId="30">
    <w:name w:val="Заголовок 3 Знак"/>
    <w:basedOn w:val="a0"/>
    <w:link w:val="3"/>
    <w:uiPriority w:val="9"/>
    <w:rsid w:val="00C81184"/>
    <w:rPr>
      <w:rFonts w:asciiTheme="majorHAnsi" w:eastAsiaTheme="majorEastAsia" w:hAnsiTheme="majorHAnsi" w:cstheme="majorBidi"/>
      <w:color w:val="1F3763" w:themeColor="accent1" w:themeShade="7F"/>
      <w:sz w:val="24"/>
      <w:szCs w:val="24"/>
    </w:rPr>
  </w:style>
  <w:style w:type="paragraph" w:styleId="ae">
    <w:name w:val="Body Text Indent"/>
    <w:basedOn w:val="a"/>
    <w:link w:val="af"/>
    <w:uiPriority w:val="99"/>
    <w:semiHidden/>
    <w:unhideWhenUsed/>
    <w:rsid w:val="00C81184"/>
    <w:pPr>
      <w:spacing w:after="120"/>
      <w:ind w:left="283"/>
    </w:pPr>
  </w:style>
  <w:style w:type="character" w:customStyle="1" w:styleId="af">
    <w:name w:val="Основний текст з відступом Знак"/>
    <w:basedOn w:val="a0"/>
    <w:link w:val="ae"/>
    <w:uiPriority w:val="99"/>
    <w:semiHidden/>
    <w:rsid w:val="00C81184"/>
  </w:style>
  <w:style w:type="paragraph" w:styleId="31">
    <w:name w:val="Body Text Indent 3"/>
    <w:basedOn w:val="a"/>
    <w:link w:val="32"/>
    <w:uiPriority w:val="99"/>
    <w:unhideWhenUsed/>
    <w:rsid w:val="00D457AA"/>
    <w:pPr>
      <w:spacing w:after="120"/>
      <w:ind w:left="283"/>
    </w:pPr>
    <w:rPr>
      <w:sz w:val="16"/>
      <w:szCs w:val="16"/>
    </w:rPr>
  </w:style>
  <w:style w:type="character" w:customStyle="1" w:styleId="32">
    <w:name w:val="Основний текст з відступом 3 Знак"/>
    <w:basedOn w:val="a0"/>
    <w:link w:val="31"/>
    <w:uiPriority w:val="99"/>
    <w:rsid w:val="00D457AA"/>
    <w:rPr>
      <w:sz w:val="16"/>
      <w:szCs w:val="16"/>
    </w:rPr>
  </w:style>
  <w:style w:type="character" w:styleId="af0">
    <w:name w:val="FollowedHyperlink"/>
    <w:basedOn w:val="a0"/>
    <w:uiPriority w:val="99"/>
    <w:unhideWhenUsed/>
    <w:rsid w:val="00BE4E07"/>
    <w:rPr>
      <w:color w:val="954F72"/>
      <w:u w:val="single"/>
    </w:rPr>
  </w:style>
  <w:style w:type="paragraph" w:customStyle="1" w:styleId="msonormal0">
    <w:name w:val="msonormal"/>
    <w:basedOn w:val="a"/>
    <w:rsid w:val="00BE4E07"/>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65">
    <w:name w:val="xl65"/>
    <w:basedOn w:val="a"/>
    <w:rsid w:val="00BE4E0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uk-UA"/>
    </w:rPr>
  </w:style>
  <w:style w:type="paragraph" w:styleId="af1">
    <w:name w:val="Normal (Web)"/>
    <w:basedOn w:val="a"/>
    <w:uiPriority w:val="99"/>
    <w:unhideWhenUsed/>
    <w:rsid w:val="003A3C2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70">
    <w:name w:val="Заголовок 7 Знак"/>
    <w:basedOn w:val="a0"/>
    <w:link w:val="7"/>
    <w:uiPriority w:val="1"/>
    <w:rsid w:val="00D80325"/>
    <w:rPr>
      <w:rFonts w:asciiTheme="majorHAnsi" w:eastAsiaTheme="majorEastAsia" w:hAnsiTheme="majorHAnsi" w:cstheme="majorBidi"/>
      <w:i/>
      <w:iCs/>
      <w:color w:val="1F3763" w:themeColor="accent1" w:themeShade="7F"/>
    </w:rPr>
  </w:style>
  <w:style w:type="character" w:customStyle="1" w:styleId="80">
    <w:name w:val="Заголовок 8 Знак"/>
    <w:basedOn w:val="a0"/>
    <w:link w:val="8"/>
    <w:uiPriority w:val="1"/>
    <w:rsid w:val="00D80325"/>
    <w:rPr>
      <w:rFonts w:asciiTheme="majorHAnsi" w:eastAsiaTheme="majorEastAsia" w:hAnsiTheme="majorHAnsi" w:cstheme="majorBidi"/>
      <w:color w:val="272727" w:themeColor="text1" w:themeTint="D8"/>
      <w:sz w:val="21"/>
      <w:szCs w:val="21"/>
    </w:rPr>
  </w:style>
  <w:style w:type="character" w:customStyle="1" w:styleId="20">
    <w:name w:val="Заголовок 2 Знак"/>
    <w:basedOn w:val="a0"/>
    <w:link w:val="2"/>
    <w:uiPriority w:val="9"/>
    <w:rsid w:val="00D80325"/>
    <w:rPr>
      <w:rFonts w:ascii="Arial" w:eastAsia="Times New Roman" w:hAnsi="Arial" w:cs="Times New Roman"/>
      <w:b/>
      <w:sz w:val="28"/>
      <w:szCs w:val="20"/>
      <w:lang w:eastAsia="uk-UA"/>
    </w:rPr>
  </w:style>
  <w:style w:type="character" w:customStyle="1" w:styleId="40">
    <w:name w:val="Заголовок 4 Знак"/>
    <w:basedOn w:val="a0"/>
    <w:link w:val="4"/>
    <w:uiPriority w:val="9"/>
    <w:rsid w:val="00D80325"/>
    <w:rPr>
      <w:rFonts w:ascii="Arial" w:eastAsia="Times New Roman" w:hAnsi="Arial" w:cs="Times New Roman"/>
      <w:b/>
      <w:sz w:val="28"/>
      <w:szCs w:val="20"/>
      <w:lang w:eastAsia="uk-UA"/>
    </w:rPr>
  </w:style>
  <w:style w:type="character" w:customStyle="1" w:styleId="50">
    <w:name w:val="Заголовок 5 Знак"/>
    <w:basedOn w:val="a0"/>
    <w:link w:val="5"/>
    <w:uiPriority w:val="9"/>
    <w:rsid w:val="00D80325"/>
    <w:rPr>
      <w:rFonts w:ascii="Arial" w:eastAsia="Times New Roman" w:hAnsi="Arial" w:cs="Times New Roman"/>
      <w:sz w:val="28"/>
      <w:szCs w:val="20"/>
      <w:lang w:val="en-US" w:eastAsia="uk-UA"/>
    </w:rPr>
  </w:style>
  <w:style w:type="character" w:customStyle="1" w:styleId="60">
    <w:name w:val="Заголовок 6 Знак"/>
    <w:basedOn w:val="a0"/>
    <w:link w:val="6"/>
    <w:uiPriority w:val="9"/>
    <w:rsid w:val="00D80325"/>
    <w:rPr>
      <w:rFonts w:ascii="Times New Roman" w:eastAsia="Times New Roman" w:hAnsi="Times New Roman" w:cs="Times New Roman"/>
      <w:sz w:val="32"/>
      <w:szCs w:val="20"/>
      <w:lang w:eastAsia="uk-UA"/>
    </w:rPr>
  </w:style>
  <w:style w:type="character" w:customStyle="1" w:styleId="90">
    <w:name w:val="Заголовок 9 Знак"/>
    <w:basedOn w:val="a0"/>
    <w:link w:val="9"/>
    <w:rsid w:val="00D80325"/>
    <w:rPr>
      <w:rFonts w:ascii="Times New Roman" w:eastAsia="Times New Roman" w:hAnsi="Times New Roman" w:cs="Times New Roman"/>
      <w:b/>
      <w:snapToGrid w:val="0"/>
      <w:color w:val="000000"/>
      <w:sz w:val="28"/>
      <w:szCs w:val="20"/>
      <w:lang w:val="ru-RU" w:eastAsia="ru-RU"/>
    </w:rPr>
  </w:style>
  <w:style w:type="numbering" w:customStyle="1" w:styleId="12">
    <w:name w:val="Нет списка1"/>
    <w:next w:val="a2"/>
    <w:uiPriority w:val="99"/>
    <w:semiHidden/>
    <w:rsid w:val="00D80325"/>
  </w:style>
  <w:style w:type="paragraph" w:customStyle="1" w:styleId="1TimesNewRoman14pt0">
    <w:name w:val="Стиль Зміст 1 + Times New Roman 14 pt не усі великі Зліва:  0 см..."/>
    <w:basedOn w:val="11"/>
    <w:rsid w:val="00D80325"/>
    <w:pPr>
      <w:tabs>
        <w:tab w:val="right" w:leader="dot" w:pos="9627"/>
      </w:tabs>
      <w:spacing w:after="0" w:line="360" w:lineRule="auto"/>
      <w:outlineLvl w:val="0"/>
    </w:pPr>
    <w:rPr>
      <w:rFonts w:ascii="Times New Roman" w:eastAsia="Times New Roman" w:hAnsi="Times New Roman" w:cs="Times New Roman"/>
      <w:noProof/>
      <w:sz w:val="28"/>
      <w:szCs w:val="20"/>
      <w:lang w:eastAsia="ru-RU" w:bidi="ur-PK"/>
    </w:rPr>
  </w:style>
  <w:style w:type="character" w:customStyle="1" w:styleId="xfm92456907">
    <w:name w:val="xfm_92456907"/>
    <w:basedOn w:val="a0"/>
    <w:rsid w:val="00D80325"/>
  </w:style>
  <w:style w:type="character" w:styleId="af2">
    <w:name w:val="page number"/>
    <w:basedOn w:val="a0"/>
    <w:uiPriority w:val="99"/>
    <w:rsid w:val="00D80325"/>
  </w:style>
  <w:style w:type="paragraph" w:styleId="af3">
    <w:name w:val="Title"/>
    <w:basedOn w:val="a"/>
    <w:link w:val="af4"/>
    <w:uiPriority w:val="10"/>
    <w:qFormat/>
    <w:rsid w:val="00D80325"/>
    <w:pPr>
      <w:spacing w:after="0" w:line="240" w:lineRule="auto"/>
      <w:jc w:val="center"/>
    </w:pPr>
    <w:rPr>
      <w:rFonts w:ascii="Times New Roman" w:eastAsia="Times New Roman" w:hAnsi="Times New Roman" w:cs="Times New Roman"/>
      <w:sz w:val="32"/>
      <w:szCs w:val="24"/>
      <w:lang w:eastAsia="ru-RU"/>
    </w:rPr>
  </w:style>
  <w:style w:type="character" w:customStyle="1" w:styleId="af4">
    <w:name w:val="Назва Знак"/>
    <w:basedOn w:val="a0"/>
    <w:link w:val="af3"/>
    <w:uiPriority w:val="10"/>
    <w:rsid w:val="00D80325"/>
    <w:rPr>
      <w:rFonts w:ascii="Times New Roman" w:eastAsia="Times New Roman" w:hAnsi="Times New Roman" w:cs="Times New Roman"/>
      <w:sz w:val="32"/>
      <w:szCs w:val="24"/>
      <w:lang w:eastAsia="ru-RU"/>
    </w:rPr>
  </w:style>
  <w:style w:type="paragraph" w:customStyle="1" w:styleId="Style5">
    <w:name w:val="Style5"/>
    <w:basedOn w:val="a"/>
    <w:rsid w:val="00D80325"/>
    <w:pPr>
      <w:widowControl w:val="0"/>
      <w:autoSpaceDE w:val="0"/>
      <w:autoSpaceDN w:val="0"/>
      <w:adjustRightInd w:val="0"/>
      <w:spacing w:after="0" w:line="211" w:lineRule="exact"/>
    </w:pPr>
    <w:rPr>
      <w:rFonts w:ascii="Times New Roman" w:eastAsia="Times New Roman" w:hAnsi="Times New Roman" w:cs="Times New Roman"/>
      <w:sz w:val="24"/>
      <w:szCs w:val="24"/>
      <w:lang w:eastAsia="uk-UA"/>
    </w:rPr>
  </w:style>
  <w:style w:type="paragraph" w:customStyle="1" w:styleId="Style17">
    <w:name w:val="Style17"/>
    <w:basedOn w:val="a"/>
    <w:rsid w:val="00D80325"/>
    <w:pPr>
      <w:widowControl w:val="0"/>
      <w:autoSpaceDE w:val="0"/>
      <w:autoSpaceDN w:val="0"/>
      <w:adjustRightInd w:val="0"/>
      <w:spacing w:after="0" w:line="127" w:lineRule="exact"/>
      <w:ind w:hanging="1354"/>
    </w:pPr>
    <w:rPr>
      <w:rFonts w:ascii="Times New Roman" w:eastAsia="Times New Roman" w:hAnsi="Times New Roman" w:cs="Times New Roman"/>
      <w:sz w:val="24"/>
      <w:szCs w:val="24"/>
      <w:lang w:eastAsia="uk-UA"/>
    </w:rPr>
  </w:style>
  <w:style w:type="character" w:customStyle="1" w:styleId="FontStyle19">
    <w:name w:val="Font Style19"/>
    <w:rsid w:val="00D80325"/>
    <w:rPr>
      <w:rFonts w:ascii="Times New Roman" w:hAnsi="Times New Roman" w:cs="Times New Roman"/>
      <w:b/>
      <w:bCs/>
      <w:sz w:val="16"/>
      <w:szCs w:val="16"/>
    </w:rPr>
  </w:style>
  <w:style w:type="character" w:customStyle="1" w:styleId="FontStyle27">
    <w:name w:val="Font Style27"/>
    <w:rsid w:val="00D80325"/>
    <w:rPr>
      <w:rFonts w:ascii="Times New Roman" w:hAnsi="Times New Roman" w:cs="Times New Roman"/>
      <w:sz w:val="16"/>
      <w:szCs w:val="16"/>
    </w:rPr>
  </w:style>
  <w:style w:type="character" w:customStyle="1" w:styleId="FontStyle30">
    <w:name w:val="Font Style30"/>
    <w:rsid w:val="00D80325"/>
    <w:rPr>
      <w:rFonts w:ascii="Times New Roman" w:hAnsi="Times New Roman" w:cs="Times New Roman"/>
      <w:b/>
      <w:bCs/>
      <w:i/>
      <w:iCs/>
      <w:sz w:val="20"/>
      <w:szCs w:val="20"/>
    </w:rPr>
  </w:style>
  <w:style w:type="paragraph" w:customStyle="1" w:styleId="Style7">
    <w:name w:val="Style7"/>
    <w:basedOn w:val="a"/>
    <w:rsid w:val="00D80325"/>
    <w:pPr>
      <w:widowControl w:val="0"/>
      <w:autoSpaceDE w:val="0"/>
      <w:autoSpaceDN w:val="0"/>
      <w:adjustRightInd w:val="0"/>
      <w:spacing w:after="0" w:line="240" w:lineRule="auto"/>
      <w:jc w:val="center"/>
    </w:pPr>
    <w:rPr>
      <w:rFonts w:ascii="Times New Roman" w:eastAsia="Times New Roman" w:hAnsi="Times New Roman" w:cs="Times New Roman"/>
      <w:sz w:val="24"/>
      <w:szCs w:val="24"/>
      <w:lang w:eastAsia="uk-UA"/>
    </w:rPr>
  </w:style>
  <w:style w:type="character" w:customStyle="1" w:styleId="13">
    <w:name w:val="Знак Знак1"/>
    <w:rsid w:val="00D80325"/>
    <w:rPr>
      <w:rFonts w:ascii="Times New Roman" w:eastAsia="Times New Roman" w:hAnsi="Times New Roman" w:cs="Times New Roman"/>
      <w:sz w:val="28"/>
      <w:szCs w:val="20"/>
      <w:lang w:eastAsia="ru-RU"/>
    </w:rPr>
  </w:style>
  <w:style w:type="paragraph" w:styleId="af5">
    <w:name w:val="Balloon Text"/>
    <w:basedOn w:val="a"/>
    <w:link w:val="af6"/>
    <w:uiPriority w:val="99"/>
    <w:semiHidden/>
    <w:unhideWhenUsed/>
    <w:rsid w:val="00D80325"/>
    <w:pPr>
      <w:spacing w:after="0" w:line="240" w:lineRule="auto"/>
    </w:pPr>
    <w:rPr>
      <w:rFonts w:ascii="Tahoma" w:eastAsia="Times New Roman" w:hAnsi="Tahoma" w:cs="Tahoma"/>
      <w:sz w:val="16"/>
      <w:szCs w:val="16"/>
      <w:lang w:eastAsia="uk-UA"/>
    </w:rPr>
  </w:style>
  <w:style w:type="character" w:customStyle="1" w:styleId="af6">
    <w:name w:val="Текст у виносці Знак"/>
    <w:basedOn w:val="a0"/>
    <w:link w:val="af5"/>
    <w:uiPriority w:val="99"/>
    <w:semiHidden/>
    <w:rsid w:val="00D80325"/>
    <w:rPr>
      <w:rFonts w:ascii="Tahoma" w:eastAsia="Times New Roman" w:hAnsi="Tahoma" w:cs="Tahoma"/>
      <w:sz w:val="16"/>
      <w:szCs w:val="16"/>
      <w:lang w:eastAsia="uk-UA"/>
    </w:rPr>
  </w:style>
  <w:style w:type="table" w:customStyle="1" w:styleId="14">
    <w:name w:val="Сетка таблицы1"/>
    <w:basedOn w:val="a1"/>
    <w:next w:val="a9"/>
    <w:rsid w:val="00D80325"/>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scription3">
    <w:name w:val="description_3"/>
    <w:basedOn w:val="a"/>
    <w:rsid w:val="00D8032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310">
    <w:name w:val="Заголовок 31"/>
    <w:basedOn w:val="a"/>
    <w:uiPriority w:val="1"/>
    <w:qFormat/>
    <w:rsid w:val="00D80325"/>
    <w:pPr>
      <w:widowControl w:val="0"/>
      <w:autoSpaceDE w:val="0"/>
      <w:autoSpaceDN w:val="0"/>
      <w:spacing w:after="0" w:line="274" w:lineRule="exact"/>
      <w:ind w:left="305" w:firstLine="453"/>
      <w:outlineLvl w:val="3"/>
    </w:pPr>
    <w:rPr>
      <w:rFonts w:ascii="Times New Roman" w:eastAsia="Times New Roman" w:hAnsi="Times New Roman" w:cs="Times New Roman"/>
      <w:b/>
      <w:bCs/>
      <w:sz w:val="24"/>
      <w:szCs w:val="24"/>
      <w:lang w:val="en-US"/>
    </w:rPr>
  </w:style>
  <w:style w:type="paragraph" w:customStyle="1" w:styleId="xl66">
    <w:name w:val="xl66"/>
    <w:basedOn w:val="a"/>
    <w:rsid w:val="00D80325"/>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67">
    <w:name w:val="xl67"/>
    <w:basedOn w:val="a"/>
    <w:rsid w:val="00D80325"/>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68">
    <w:name w:val="xl68"/>
    <w:basedOn w:val="a"/>
    <w:rsid w:val="00D80325"/>
    <w:pPr>
      <w:spacing w:before="100" w:beforeAutospacing="1" w:after="100" w:afterAutospacing="1" w:line="240" w:lineRule="auto"/>
    </w:pPr>
    <w:rPr>
      <w:rFonts w:ascii="Times New Roman" w:eastAsia="Times New Roman" w:hAnsi="Times New Roman" w:cs="Times New Roman"/>
      <w:b/>
      <w:bCs/>
      <w:sz w:val="24"/>
      <w:szCs w:val="24"/>
      <w:lang w:eastAsia="uk-UA"/>
    </w:rPr>
  </w:style>
  <w:style w:type="paragraph" w:customStyle="1" w:styleId="xl69">
    <w:name w:val="xl69"/>
    <w:basedOn w:val="a"/>
    <w:rsid w:val="00D80325"/>
    <w:pPr>
      <w:pBdr>
        <w:top w:val="single" w:sz="4" w:space="0" w:color="auto"/>
        <w:left w:val="single" w:sz="4" w:space="0" w:color="auto"/>
        <w:bottom w:val="single" w:sz="12"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uk-UA"/>
    </w:rPr>
  </w:style>
  <w:style w:type="paragraph" w:customStyle="1" w:styleId="xl70">
    <w:name w:val="xl70"/>
    <w:basedOn w:val="a"/>
    <w:rsid w:val="00D80325"/>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71">
    <w:name w:val="xl71"/>
    <w:basedOn w:val="a"/>
    <w:rsid w:val="00D80325"/>
    <w:pPr>
      <w:pBdr>
        <w:top w:val="single" w:sz="12" w:space="0" w:color="auto"/>
        <w:lef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2">
    <w:name w:val="xl72"/>
    <w:basedOn w:val="a"/>
    <w:rsid w:val="00D80325"/>
    <w:pPr>
      <w:pBdr>
        <w:top w:val="single" w:sz="12"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3">
    <w:name w:val="xl73"/>
    <w:basedOn w:val="a"/>
    <w:rsid w:val="00D80325"/>
    <w:pPr>
      <w:pBdr>
        <w:top w:val="single" w:sz="12"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4">
    <w:name w:val="xl74"/>
    <w:basedOn w:val="a"/>
    <w:rsid w:val="00D80325"/>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5">
    <w:name w:val="xl75"/>
    <w:basedOn w:val="a"/>
    <w:rsid w:val="00D80325"/>
    <w:pPr>
      <w:pBdr>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6">
    <w:name w:val="xl76"/>
    <w:basedOn w:val="a"/>
    <w:rsid w:val="00D80325"/>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7">
    <w:name w:val="xl77"/>
    <w:basedOn w:val="a"/>
    <w:rsid w:val="00D80325"/>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8">
    <w:name w:val="xl78"/>
    <w:basedOn w:val="a"/>
    <w:rsid w:val="00D80325"/>
    <w:pPr>
      <w:pBdr>
        <w:top w:val="single" w:sz="12"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9">
    <w:name w:val="xl79"/>
    <w:basedOn w:val="a"/>
    <w:rsid w:val="00D80325"/>
    <w:pPr>
      <w:pBdr>
        <w:left w:val="single" w:sz="4" w:space="0" w:color="auto"/>
        <w:bottom w:val="single" w:sz="12"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0">
    <w:name w:val="xl80"/>
    <w:basedOn w:val="a"/>
    <w:rsid w:val="00D80325"/>
    <w:pPr>
      <w:pBdr>
        <w:top w:val="single" w:sz="12"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24"/>
      <w:szCs w:val="24"/>
      <w:lang w:eastAsia="uk-UA"/>
    </w:rPr>
  </w:style>
  <w:style w:type="paragraph" w:customStyle="1" w:styleId="xl81">
    <w:name w:val="xl81"/>
    <w:basedOn w:val="a"/>
    <w:rsid w:val="00D80325"/>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24"/>
      <w:szCs w:val="24"/>
      <w:lang w:eastAsia="uk-UA"/>
    </w:rPr>
  </w:style>
  <w:style w:type="paragraph" w:customStyle="1" w:styleId="xl82">
    <w:name w:val="xl82"/>
    <w:basedOn w:val="a"/>
    <w:rsid w:val="00D80325"/>
    <w:pPr>
      <w:pBdr>
        <w:left w:val="single" w:sz="4" w:space="0" w:color="auto"/>
        <w:bottom w:val="single" w:sz="12"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24"/>
      <w:szCs w:val="24"/>
      <w:lang w:eastAsia="uk-UA"/>
    </w:rPr>
  </w:style>
  <w:style w:type="paragraph" w:customStyle="1" w:styleId="xl83">
    <w:name w:val="xl83"/>
    <w:basedOn w:val="a"/>
    <w:rsid w:val="00D80325"/>
    <w:pPr>
      <w:pBdr>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4">
    <w:name w:val="xl84"/>
    <w:basedOn w:val="a"/>
    <w:rsid w:val="00D80325"/>
    <w:pPr>
      <w:pBdr>
        <w:top w:val="single" w:sz="12"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5">
    <w:name w:val="xl85"/>
    <w:basedOn w:val="a"/>
    <w:rsid w:val="00D80325"/>
    <w:pPr>
      <w:pBdr>
        <w:bottom w:val="single" w:sz="12"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6">
    <w:name w:val="xl86"/>
    <w:basedOn w:val="a"/>
    <w:rsid w:val="00D80325"/>
    <w:pPr>
      <w:pBdr>
        <w:lef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7">
    <w:name w:val="xl87"/>
    <w:basedOn w:val="a"/>
    <w:rsid w:val="00D80325"/>
    <w:pPr>
      <w:pBdr>
        <w:top w:val="single" w:sz="12" w:space="0" w:color="auto"/>
        <w:lef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8">
    <w:name w:val="xl88"/>
    <w:basedOn w:val="a"/>
    <w:rsid w:val="00D80325"/>
    <w:pPr>
      <w:pBdr>
        <w:left w:val="single" w:sz="4" w:space="0" w:color="auto"/>
        <w:bottom w:val="single" w:sz="12"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9">
    <w:name w:val="xl89"/>
    <w:basedOn w:val="a"/>
    <w:rsid w:val="00D80325"/>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90">
    <w:name w:val="xl90"/>
    <w:basedOn w:val="a"/>
    <w:rsid w:val="00D80325"/>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91">
    <w:name w:val="xl91"/>
    <w:basedOn w:val="a"/>
    <w:rsid w:val="00D8032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92">
    <w:name w:val="xl92"/>
    <w:basedOn w:val="a"/>
    <w:rsid w:val="00D80325"/>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93">
    <w:name w:val="xl93"/>
    <w:basedOn w:val="a"/>
    <w:rsid w:val="00D80325"/>
    <w:pPr>
      <w:pBdr>
        <w:bottom w:val="single" w:sz="12"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44"/>
      <w:szCs w:val="44"/>
      <w:lang w:eastAsia="uk-UA"/>
    </w:rPr>
  </w:style>
  <w:style w:type="paragraph" w:styleId="21">
    <w:name w:val="toc 2"/>
    <w:basedOn w:val="a"/>
    <w:uiPriority w:val="1"/>
    <w:qFormat/>
    <w:rsid w:val="008543D7"/>
    <w:pPr>
      <w:widowControl w:val="0"/>
      <w:autoSpaceDE w:val="0"/>
      <w:autoSpaceDN w:val="0"/>
      <w:spacing w:before="100" w:after="0" w:line="240" w:lineRule="auto"/>
      <w:ind w:left="902"/>
    </w:pPr>
    <w:rPr>
      <w:rFonts w:ascii="Times New Roman" w:eastAsia="Times New Roman" w:hAnsi="Times New Roman" w:cs="Times New Roman"/>
      <w:b/>
      <w:bCs/>
      <w:i/>
      <w:iCs/>
    </w:rPr>
  </w:style>
  <w:style w:type="paragraph" w:styleId="22">
    <w:name w:val="Body Text Indent 2"/>
    <w:basedOn w:val="a"/>
    <w:link w:val="23"/>
    <w:unhideWhenUsed/>
    <w:rsid w:val="004643B9"/>
    <w:pPr>
      <w:spacing w:after="120" w:line="480" w:lineRule="auto"/>
      <w:ind w:left="283"/>
    </w:pPr>
  </w:style>
  <w:style w:type="character" w:customStyle="1" w:styleId="23">
    <w:name w:val="Основний текст з відступом 2 Знак"/>
    <w:basedOn w:val="a0"/>
    <w:link w:val="22"/>
    <w:rsid w:val="004643B9"/>
  </w:style>
  <w:style w:type="paragraph" w:customStyle="1" w:styleId="xl63">
    <w:name w:val="xl63"/>
    <w:basedOn w:val="a"/>
    <w:rsid w:val="004643B9"/>
    <w:pPr>
      <w:spacing w:before="100" w:beforeAutospacing="1" w:after="100" w:afterAutospacing="1" w:line="240" w:lineRule="auto"/>
      <w:textAlignment w:val="center"/>
    </w:pPr>
    <w:rPr>
      <w:rFonts w:ascii="Arial" w:eastAsia="Times New Roman" w:hAnsi="Arial" w:cs="Arial"/>
      <w:sz w:val="24"/>
      <w:szCs w:val="24"/>
      <w:lang w:eastAsia="uk-UA"/>
    </w:rPr>
  </w:style>
  <w:style w:type="paragraph" w:customStyle="1" w:styleId="xl64">
    <w:name w:val="xl64"/>
    <w:basedOn w:val="a"/>
    <w:rsid w:val="004643B9"/>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color w:val="800000"/>
      <w:sz w:val="24"/>
      <w:szCs w:val="24"/>
      <w:lang w:eastAsia="uk-UA"/>
    </w:rPr>
  </w:style>
  <w:style w:type="character" w:styleId="af7">
    <w:name w:val="Subtle Emphasis"/>
    <w:basedOn w:val="a0"/>
    <w:uiPriority w:val="19"/>
    <w:qFormat/>
    <w:rsid w:val="004643B9"/>
    <w:rPr>
      <w:i/>
      <w:iCs/>
      <w:color w:val="404040" w:themeColor="text1" w:themeTint="BF"/>
    </w:rPr>
  </w:style>
  <w:style w:type="paragraph" w:customStyle="1" w:styleId="af8">
    <w:name w:val="Чертежный"/>
    <w:rsid w:val="002951A0"/>
    <w:pPr>
      <w:spacing w:after="0" w:line="240" w:lineRule="auto"/>
      <w:jc w:val="both"/>
    </w:pPr>
    <w:rPr>
      <w:rFonts w:ascii="ISOCPEUR" w:eastAsia="Times New Roman" w:hAnsi="ISOCPEUR" w:cs="Times New Roman"/>
      <w:i/>
      <w:sz w:val="28"/>
      <w:szCs w:val="20"/>
      <w:lang w:eastAsia="ru-RU"/>
    </w:rPr>
  </w:style>
  <w:style w:type="table" w:customStyle="1" w:styleId="TableNormal1">
    <w:name w:val="Table Normal1"/>
    <w:uiPriority w:val="2"/>
    <w:semiHidden/>
    <w:unhideWhenUsed/>
    <w:qFormat/>
    <w:rsid w:val="000C474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font5">
    <w:name w:val="font5"/>
    <w:basedOn w:val="a"/>
    <w:rsid w:val="00081E04"/>
    <w:pPr>
      <w:spacing w:before="100" w:beforeAutospacing="1" w:after="100" w:afterAutospacing="1" w:line="240" w:lineRule="auto"/>
    </w:pPr>
    <w:rPr>
      <w:rFonts w:ascii="Arial Cyr" w:eastAsia="Times New Roman" w:hAnsi="Arial Cyr" w:cs="Times New Roman"/>
      <w:b/>
      <w:bCs/>
      <w:color w:val="000000"/>
      <w:sz w:val="20"/>
      <w:szCs w:val="20"/>
      <w:lang w:eastAsia="uk-UA"/>
    </w:rPr>
  </w:style>
  <w:style w:type="paragraph" w:customStyle="1" w:styleId="xl94">
    <w:name w:val="xl94"/>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95">
    <w:name w:val="xl95"/>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96">
    <w:name w:val="xl96"/>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97">
    <w:name w:val="xl97"/>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98">
    <w:name w:val="xl98"/>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99">
    <w:name w:val="xl99"/>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00">
    <w:name w:val="xl100"/>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01">
    <w:name w:val="xl101"/>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102">
    <w:name w:val="xl102"/>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103">
    <w:name w:val="xl103"/>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04">
    <w:name w:val="xl104"/>
    <w:basedOn w:val="a"/>
    <w:rsid w:val="00081E04"/>
    <w:pPr>
      <w:pBdr>
        <w:top w:val="single" w:sz="8" w:space="0" w:color="auto"/>
        <w:left w:val="single" w:sz="8"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05">
    <w:name w:val="xl105"/>
    <w:basedOn w:val="a"/>
    <w:rsid w:val="00081E04"/>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lang w:eastAsia="uk-UA"/>
    </w:rPr>
  </w:style>
  <w:style w:type="paragraph" w:customStyle="1" w:styleId="xl106">
    <w:name w:val="xl106"/>
    <w:basedOn w:val="a"/>
    <w:rsid w:val="00081E04"/>
    <w:pPr>
      <w:pBdr>
        <w:top w:val="dotted" w:sz="4" w:space="0" w:color="auto"/>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07">
    <w:name w:val="xl107"/>
    <w:basedOn w:val="a"/>
    <w:rsid w:val="00081E04"/>
    <w:pPr>
      <w:pBdr>
        <w:lef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08">
    <w:name w:val="xl108"/>
    <w:basedOn w:val="a"/>
    <w:rsid w:val="00081E04"/>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09">
    <w:name w:val="xl109"/>
    <w:basedOn w:val="a"/>
    <w:rsid w:val="00081E04"/>
    <w:pPr>
      <w:pBdr>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color w:val="000000"/>
      <w:sz w:val="24"/>
      <w:szCs w:val="24"/>
      <w:lang w:eastAsia="uk-UA"/>
    </w:rPr>
  </w:style>
  <w:style w:type="paragraph" w:customStyle="1" w:styleId="xl110">
    <w:name w:val="xl110"/>
    <w:basedOn w:val="a"/>
    <w:rsid w:val="00081E04"/>
    <w:pPr>
      <w:spacing w:before="100" w:beforeAutospacing="1" w:after="100" w:afterAutospacing="1" w:line="240" w:lineRule="auto"/>
      <w:jc w:val="right"/>
      <w:textAlignment w:val="center"/>
    </w:pPr>
    <w:rPr>
      <w:rFonts w:ascii="Times New Roman" w:eastAsia="Times New Roman" w:hAnsi="Times New Roman" w:cs="Times New Roman"/>
      <w:color w:val="000000"/>
      <w:sz w:val="24"/>
      <w:szCs w:val="24"/>
      <w:lang w:eastAsia="uk-UA"/>
    </w:rPr>
  </w:style>
  <w:style w:type="paragraph" w:customStyle="1" w:styleId="xl111">
    <w:name w:val="xl111"/>
    <w:basedOn w:val="a"/>
    <w:rsid w:val="00081E04"/>
    <w:pPr>
      <w:pBdr>
        <w:right w:val="single" w:sz="4" w:space="0" w:color="auto"/>
      </w:pBdr>
      <w:spacing w:before="100" w:beforeAutospacing="1" w:after="100" w:afterAutospacing="1" w:line="240" w:lineRule="auto"/>
      <w:jc w:val="right"/>
      <w:textAlignment w:val="center"/>
    </w:pPr>
    <w:rPr>
      <w:rFonts w:ascii="Times New Roman" w:eastAsia="Times New Roman" w:hAnsi="Times New Roman" w:cs="Times New Roman"/>
      <w:b/>
      <w:bCs/>
      <w:color w:val="000000"/>
      <w:sz w:val="24"/>
      <w:szCs w:val="24"/>
      <w:lang w:eastAsia="uk-UA"/>
    </w:rPr>
  </w:style>
  <w:style w:type="paragraph" w:customStyle="1" w:styleId="xl112">
    <w:name w:val="xl112"/>
    <w:basedOn w:val="a"/>
    <w:rsid w:val="00081E04"/>
    <w:pPr>
      <w:pBdr>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b/>
      <w:bCs/>
      <w:color w:val="000000"/>
      <w:sz w:val="24"/>
      <w:szCs w:val="24"/>
      <w:lang w:eastAsia="uk-UA"/>
    </w:rPr>
  </w:style>
  <w:style w:type="paragraph" w:customStyle="1" w:styleId="xl113">
    <w:name w:val="xl113"/>
    <w:basedOn w:val="a"/>
    <w:rsid w:val="00081E04"/>
    <w:pPr>
      <w:pBdr>
        <w:lef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14">
    <w:name w:val="xl114"/>
    <w:basedOn w:val="a"/>
    <w:rsid w:val="00081E04"/>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15">
    <w:name w:val="xl115"/>
    <w:basedOn w:val="a"/>
    <w:rsid w:val="00081E04"/>
    <w:pPr>
      <w:pBdr>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16">
    <w:name w:val="xl116"/>
    <w:basedOn w:val="a"/>
    <w:rsid w:val="00081E04"/>
    <w:pPr>
      <w:pBdr>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17">
    <w:name w:val="xl117"/>
    <w:basedOn w:val="a"/>
    <w:rsid w:val="00081E04"/>
    <w:pPr>
      <w:pBdr>
        <w:left w:val="single" w:sz="8"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18">
    <w:name w:val="xl118"/>
    <w:basedOn w:val="a"/>
    <w:rsid w:val="00081E04"/>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19">
    <w:name w:val="xl119"/>
    <w:basedOn w:val="a"/>
    <w:rsid w:val="00081E04"/>
    <w:pPr>
      <w:pBdr>
        <w:bottom w:val="single" w:sz="4" w:space="0" w:color="auto"/>
      </w:pBdr>
      <w:spacing w:before="100" w:beforeAutospacing="1" w:after="100" w:afterAutospacing="1" w:line="240" w:lineRule="auto"/>
      <w:jc w:val="right"/>
      <w:textAlignment w:val="center"/>
    </w:pPr>
    <w:rPr>
      <w:rFonts w:ascii="Times New Roman" w:eastAsia="Times New Roman" w:hAnsi="Times New Roman" w:cs="Times New Roman"/>
      <w:b/>
      <w:bCs/>
      <w:color w:val="000000"/>
      <w:sz w:val="24"/>
      <w:szCs w:val="24"/>
      <w:lang w:eastAsia="uk-UA"/>
    </w:rPr>
  </w:style>
  <w:style w:type="paragraph" w:customStyle="1" w:styleId="xl120">
    <w:name w:val="xl120"/>
    <w:basedOn w:val="a"/>
    <w:rsid w:val="00081E04"/>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21">
    <w:name w:val="xl121"/>
    <w:basedOn w:val="a"/>
    <w:rsid w:val="00081E04"/>
    <w:pPr>
      <w:pBdr>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22">
    <w:name w:val="xl122"/>
    <w:basedOn w:val="a"/>
    <w:rsid w:val="00081E04"/>
    <w:pPr>
      <w:pBdr>
        <w:left w:val="single" w:sz="8" w:space="0" w:color="auto"/>
      </w:pBd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23">
    <w:name w:val="xl123"/>
    <w:basedOn w:val="a"/>
    <w:rsid w:val="00081E04"/>
    <w:pPr>
      <w:pBdr>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24">
    <w:name w:val="xl124"/>
    <w:basedOn w:val="a"/>
    <w:rsid w:val="00081E04"/>
    <w:pPr>
      <w:spacing w:before="100" w:beforeAutospacing="1" w:after="100" w:afterAutospacing="1" w:line="240" w:lineRule="auto"/>
      <w:jc w:val="right"/>
      <w:textAlignment w:val="center"/>
    </w:pPr>
    <w:rPr>
      <w:rFonts w:ascii="Times New Roman" w:eastAsia="Times New Roman" w:hAnsi="Times New Roman" w:cs="Times New Roman"/>
      <w:b/>
      <w:bCs/>
      <w:color w:val="000000"/>
      <w:sz w:val="24"/>
      <w:szCs w:val="24"/>
      <w:lang w:eastAsia="uk-UA"/>
    </w:rPr>
  </w:style>
  <w:style w:type="paragraph" w:customStyle="1" w:styleId="xl125">
    <w:name w:val="xl125"/>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26">
    <w:name w:val="xl126"/>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127">
    <w:name w:val="xl127"/>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28">
    <w:name w:val="xl128"/>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29">
    <w:name w:val="xl129"/>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30">
    <w:name w:val="xl130"/>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31">
    <w:name w:val="xl131"/>
    <w:basedOn w:val="a"/>
    <w:rsid w:val="00081E04"/>
    <w:pPr>
      <w:pBdr>
        <w:lef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i/>
      <w:iCs/>
      <w:color w:val="000000"/>
      <w:sz w:val="24"/>
      <w:szCs w:val="24"/>
      <w:lang w:eastAsia="uk-UA"/>
    </w:rPr>
  </w:style>
  <w:style w:type="paragraph" w:customStyle="1" w:styleId="xl132">
    <w:name w:val="xl132"/>
    <w:basedOn w:val="a"/>
    <w:rsid w:val="00081E04"/>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i/>
      <w:iCs/>
      <w:color w:val="000000"/>
      <w:sz w:val="24"/>
      <w:szCs w:val="24"/>
      <w:lang w:eastAsia="uk-UA"/>
    </w:rPr>
  </w:style>
  <w:style w:type="paragraph" w:customStyle="1" w:styleId="xl133">
    <w:name w:val="xl133"/>
    <w:basedOn w:val="a"/>
    <w:rsid w:val="00081E04"/>
    <w:pPr>
      <w:pBdr>
        <w:top w:val="dotted" w:sz="4" w:space="0" w:color="auto"/>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34">
    <w:name w:val="xl134"/>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135">
    <w:name w:val="xl135"/>
    <w:basedOn w:val="a"/>
    <w:rsid w:val="00081E04"/>
    <w:pPr>
      <w:spacing w:before="100" w:beforeAutospacing="1" w:after="100" w:afterAutospacing="1" w:line="240" w:lineRule="auto"/>
      <w:jc w:val="right"/>
      <w:textAlignment w:val="center"/>
    </w:pPr>
    <w:rPr>
      <w:rFonts w:ascii="Times New Roman" w:eastAsia="Times New Roman" w:hAnsi="Times New Roman" w:cs="Times New Roman"/>
      <w:b/>
      <w:bCs/>
      <w:color w:val="000000"/>
      <w:sz w:val="24"/>
      <w:szCs w:val="24"/>
      <w:lang w:eastAsia="uk-UA"/>
    </w:rPr>
  </w:style>
  <w:style w:type="paragraph" w:customStyle="1" w:styleId="xl136">
    <w:name w:val="xl136"/>
    <w:basedOn w:val="a"/>
    <w:rsid w:val="00081E04"/>
    <w:pPr>
      <w:pBdr>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37">
    <w:name w:val="xl137"/>
    <w:basedOn w:val="a"/>
    <w:rsid w:val="00081E04"/>
    <w:pPr>
      <w:spacing w:before="100" w:beforeAutospacing="1" w:after="100" w:afterAutospacing="1" w:line="240" w:lineRule="auto"/>
      <w:textAlignment w:val="top"/>
    </w:pPr>
    <w:rPr>
      <w:rFonts w:ascii="Times New Roman" w:eastAsia="Times New Roman" w:hAnsi="Times New Roman" w:cs="Times New Roman"/>
      <w:i/>
      <w:iCs/>
      <w:color w:val="000000"/>
      <w:sz w:val="18"/>
      <w:szCs w:val="18"/>
      <w:lang w:eastAsia="uk-UA"/>
    </w:rPr>
  </w:style>
  <w:style w:type="paragraph" w:customStyle="1" w:styleId="xl138">
    <w:name w:val="xl138"/>
    <w:basedOn w:val="a"/>
    <w:rsid w:val="00081E04"/>
    <w:pP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139">
    <w:name w:val="xl139"/>
    <w:basedOn w:val="a"/>
    <w:rsid w:val="00081E04"/>
    <w:pPr>
      <w:pBdr>
        <w:top w:val="single" w:sz="8" w:space="0" w:color="auto"/>
      </w:pBd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40">
    <w:name w:val="xl140"/>
    <w:basedOn w:val="a"/>
    <w:rsid w:val="00081E04"/>
    <w:pP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41">
    <w:name w:val="xl141"/>
    <w:basedOn w:val="a"/>
    <w:rsid w:val="00081E04"/>
    <w:pPr>
      <w:spacing w:before="100" w:beforeAutospacing="1" w:after="100" w:afterAutospacing="1" w:line="240" w:lineRule="auto"/>
      <w:textAlignment w:val="top"/>
    </w:pPr>
    <w:rPr>
      <w:rFonts w:ascii="Times New Roman" w:eastAsia="Times New Roman" w:hAnsi="Times New Roman" w:cs="Times New Roman"/>
      <w:color w:val="000000"/>
      <w:sz w:val="24"/>
      <w:szCs w:val="24"/>
      <w:u w:val="single"/>
      <w:lang w:eastAsia="uk-UA"/>
    </w:rPr>
  </w:style>
  <w:style w:type="paragraph" w:customStyle="1" w:styleId="xl142">
    <w:name w:val="xl142"/>
    <w:basedOn w:val="a"/>
    <w:rsid w:val="00081E04"/>
    <w:pPr>
      <w:spacing w:before="100" w:beforeAutospacing="1" w:after="100" w:afterAutospacing="1" w:line="240" w:lineRule="auto"/>
      <w:textAlignment w:val="center"/>
    </w:pPr>
    <w:rPr>
      <w:rFonts w:ascii="Times New Roman" w:eastAsia="Times New Roman" w:hAnsi="Times New Roman" w:cs="Times New Roman"/>
      <w:b/>
      <w:bCs/>
      <w:color w:val="000000"/>
      <w:sz w:val="24"/>
      <w:szCs w:val="24"/>
      <w:lang w:eastAsia="uk-UA"/>
    </w:rPr>
  </w:style>
  <w:style w:type="paragraph" w:customStyle="1" w:styleId="xl143">
    <w:name w:val="xl143"/>
    <w:basedOn w:val="a"/>
    <w:rsid w:val="00081E04"/>
    <w:pPr>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uk-UA"/>
    </w:rPr>
  </w:style>
  <w:style w:type="paragraph" w:customStyle="1" w:styleId="xl144">
    <w:name w:val="xl144"/>
    <w:basedOn w:val="a"/>
    <w:rsid w:val="00081E04"/>
    <w:pPr>
      <w:pBdr>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uk-UA"/>
    </w:rPr>
  </w:style>
  <w:style w:type="paragraph" w:customStyle="1" w:styleId="xl145">
    <w:name w:val="xl145"/>
    <w:basedOn w:val="a"/>
    <w:rsid w:val="00081E04"/>
    <w:pPr>
      <w:pBdr>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46">
    <w:name w:val="xl146"/>
    <w:basedOn w:val="a"/>
    <w:rsid w:val="00081E04"/>
    <w:pPr>
      <w:pBdr>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color w:val="000000"/>
      <w:sz w:val="24"/>
      <w:szCs w:val="24"/>
      <w:lang w:eastAsia="uk-UA"/>
    </w:rPr>
  </w:style>
  <w:style w:type="paragraph" w:customStyle="1" w:styleId="xl147">
    <w:name w:val="xl147"/>
    <w:basedOn w:val="a"/>
    <w:rsid w:val="00081E04"/>
    <w:pPr>
      <w:pBdr>
        <w:top w:val="single" w:sz="8"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48">
    <w:name w:val="xl148"/>
    <w:basedOn w:val="a"/>
    <w:rsid w:val="00081E04"/>
    <w:pPr>
      <w:pBdr>
        <w:bottom w:val="single" w:sz="4" w:space="0" w:color="auto"/>
      </w:pBdr>
      <w:spacing w:before="100" w:beforeAutospacing="1" w:after="100" w:afterAutospacing="1" w:line="240" w:lineRule="auto"/>
      <w:textAlignment w:val="center"/>
    </w:pPr>
    <w:rPr>
      <w:rFonts w:ascii="Times New Roman" w:eastAsia="Times New Roman" w:hAnsi="Times New Roman" w:cs="Times New Roman"/>
      <w:b/>
      <w:bCs/>
      <w:color w:val="000000"/>
      <w:sz w:val="24"/>
      <w:szCs w:val="24"/>
      <w:lang w:eastAsia="uk-UA"/>
    </w:rPr>
  </w:style>
  <w:style w:type="paragraph" w:customStyle="1" w:styleId="xl149">
    <w:name w:val="xl149"/>
    <w:basedOn w:val="a"/>
    <w:rsid w:val="00081E04"/>
    <w:pPr>
      <w:pBdr>
        <w:bottom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uk-UA"/>
    </w:rPr>
  </w:style>
  <w:style w:type="paragraph" w:customStyle="1" w:styleId="xl150">
    <w:name w:val="xl150"/>
    <w:basedOn w:val="a"/>
    <w:rsid w:val="00081E04"/>
    <w:pPr>
      <w:pBdr>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uk-UA"/>
    </w:rPr>
  </w:style>
  <w:style w:type="paragraph" w:customStyle="1" w:styleId="xl151">
    <w:name w:val="xl151"/>
    <w:basedOn w:val="a"/>
    <w:rsid w:val="00081E04"/>
    <w:pPr>
      <w:pBdr>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52">
    <w:name w:val="xl152"/>
    <w:basedOn w:val="a"/>
    <w:rsid w:val="00081E04"/>
    <w:pPr>
      <w:pBdr>
        <w:top w:val="dotted"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53">
    <w:name w:val="xl153"/>
    <w:basedOn w:val="a"/>
    <w:rsid w:val="00081E04"/>
    <w:pPr>
      <w:pBdr>
        <w:top w:val="dotted"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54">
    <w:name w:val="xl154"/>
    <w:basedOn w:val="a"/>
    <w:rsid w:val="00081E04"/>
    <w:pPr>
      <w:pBdr>
        <w:top w:val="dotted"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55">
    <w:name w:val="xl155"/>
    <w:basedOn w:val="a"/>
    <w:rsid w:val="00081E04"/>
    <w:pPr>
      <w:pBdr>
        <w:top w:val="dotted" w:sz="4" w:space="0" w:color="auto"/>
        <w:lef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b/>
      <w:bCs/>
      <w:color w:val="000000"/>
      <w:sz w:val="24"/>
      <w:szCs w:val="24"/>
      <w:lang w:eastAsia="uk-UA"/>
    </w:rPr>
  </w:style>
  <w:style w:type="paragraph" w:customStyle="1" w:styleId="xl156">
    <w:name w:val="xl156"/>
    <w:basedOn w:val="a"/>
    <w:rsid w:val="00081E04"/>
    <w:pPr>
      <w:pBdr>
        <w:lef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u w:val="single"/>
      <w:lang w:eastAsia="uk-UA"/>
    </w:rPr>
  </w:style>
  <w:style w:type="paragraph" w:customStyle="1" w:styleId="xl157">
    <w:name w:val="xl157"/>
    <w:basedOn w:val="a"/>
    <w:rsid w:val="00081E04"/>
    <w:pPr>
      <w:pBdr>
        <w:top w:val="dotted" w:sz="4" w:space="0" w:color="auto"/>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color w:val="000000"/>
      <w:sz w:val="24"/>
      <w:szCs w:val="24"/>
      <w:lang w:eastAsia="uk-UA"/>
    </w:rPr>
  </w:style>
  <w:style w:type="paragraph" w:customStyle="1" w:styleId="xl158">
    <w:name w:val="xl158"/>
    <w:basedOn w:val="a"/>
    <w:rsid w:val="00081E04"/>
    <w:pPr>
      <w:pBdr>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u w:val="single"/>
      <w:lang w:eastAsia="uk-UA"/>
    </w:rPr>
  </w:style>
  <w:style w:type="paragraph" w:customStyle="1" w:styleId="xl159">
    <w:name w:val="xl159"/>
    <w:basedOn w:val="a"/>
    <w:rsid w:val="00081E04"/>
    <w:pPr>
      <w:pBdr>
        <w:top w:val="dotted"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160">
    <w:name w:val="xl160"/>
    <w:basedOn w:val="a"/>
    <w:rsid w:val="00081E04"/>
    <w:pPr>
      <w:pBdr>
        <w:top w:val="dotted" w:sz="4" w:space="0" w:color="auto"/>
      </w:pBd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61">
    <w:name w:val="xl161"/>
    <w:basedOn w:val="a"/>
    <w:rsid w:val="00081E04"/>
    <w:pPr>
      <w:pBdr>
        <w:top w:val="dotted"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62">
    <w:name w:val="xl162"/>
    <w:basedOn w:val="a"/>
    <w:rsid w:val="00081E04"/>
    <w:pPr>
      <w:pBdr>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u w:val="single"/>
      <w:lang w:eastAsia="uk-UA"/>
    </w:rPr>
  </w:style>
  <w:style w:type="paragraph" w:customStyle="1" w:styleId="xl163">
    <w:name w:val="xl163"/>
    <w:basedOn w:val="a"/>
    <w:rsid w:val="00081E04"/>
    <w:pPr>
      <w:pBdr>
        <w:top w:val="dotted"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64">
    <w:name w:val="xl164"/>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65">
    <w:name w:val="xl165"/>
    <w:basedOn w:val="a"/>
    <w:rsid w:val="00081E04"/>
    <w:pPr>
      <w:pBdr>
        <w:top w:val="dotted" w:sz="4" w:space="0" w:color="auto"/>
        <w:left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66">
    <w:name w:val="xl166"/>
    <w:basedOn w:val="a"/>
    <w:rsid w:val="00081E04"/>
    <w:pPr>
      <w:pBdr>
        <w:top w:val="dotted" w:sz="4" w:space="0" w:color="auto"/>
        <w:lef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lang w:eastAsia="uk-UA"/>
    </w:rPr>
  </w:style>
  <w:style w:type="paragraph" w:customStyle="1" w:styleId="xl167">
    <w:name w:val="xl167"/>
    <w:basedOn w:val="a"/>
    <w:rsid w:val="00081E04"/>
    <w:pPr>
      <w:pBdr>
        <w:top w:val="dotted" w:sz="4" w:space="0" w:color="auto"/>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lang w:eastAsia="uk-UA"/>
    </w:rPr>
  </w:style>
  <w:style w:type="paragraph" w:customStyle="1" w:styleId="xl168">
    <w:name w:val="xl168"/>
    <w:basedOn w:val="a"/>
    <w:rsid w:val="00081E04"/>
    <w:pPr>
      <w:pBdr>
        <w:top w:val="dotted"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169">
    <w:name w:val="xl169"/>
    <w:basedOn w:val="a"/>
    <w:rsid w:val="00081E04"/>
    <w:pPr>
      <w:pBdr>
        <w:lef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0">
    <w:name w:val="xl170"/>
    <w:basedOn w:val="a"/>
    <w:rsid w:val="00081E04"/>
    <w:pPr>
      <w:pBdr>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lang w:eastAsia="uk-UA"/>
    </w:rPr>
  </w:style>
  <w:style w:type="paragraph" w:customStyle="1" w:styleId="xl171">
    <w:name w:val="xl171"/>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2">
    <w:name w:val="xl172"/>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3">
    <w:name w:val="xl173"/>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4">
    <w:name w:val="xl174"/>
    <w:basedOn w:val="a"/>
    <w:rsid w:val="00081E04"/>
    <w:pPr>
      <w:pBdr>
        <w:left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75">
    <w:name w:val="xl175"/>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76">
    <w:name w:val="xl176"/>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77">
    <w:name w:val="xl177"/>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8">
    <w:name w:val="xl178"/>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9">
    <w:name w:val="xl179"/>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80">
    <w:name w:val="xl180"/>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181">
    <w:name w:val="xl181"/>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82">
    <w:name w:val="xl182"/>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83">
    <w:name w:val="xl183"/>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84">
    <w:name w:val="xl184"/>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85">
    <w:name w:val="xl185"/>
    <w:basedOn w:val="a"/>
    <w:rsid w:val="00081E04"/>
    <w:pPr>
      <w:pBdr>
        <w:lef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86">
    <w:name w:val="xl186"/>
    <w:basedOn w:val="a"/>
    <w:rsid w:val="00081E04"/>
    <w:pPr>
      <w:pBdr>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i/>
      <w:iCs/>
      <w:color w:val="000000"/>
      <w:sz w:val="24"/>
      <w:szCs w:val="24"/>
      <w:lang w:eastAsia="uk-UA"/>
    </w:rPr>
  </w:style>
  <w:style w:type="paragraph" w:customStyle="1" w:styleId="xl187">
    <w:name w:val="xl187"/>
    <w:basedOn w:val="a"/>
    <w:rsid w:val="00081E04"/>
    <w:pPr>
      <w:spacing w:before="100" w:beforeAutospacing="1" w:after="100" w:afterAutospacing="1" w:line="240" w:lineRule="auto"/>
      <w:textAlignment w:val="top"/>
    </w:pPr>
    <w:rPr>
      <w:rFonts w:ascii="Times New Roman" w:eastAsia="Times New Roman" w:hAnsi="Times New Roman" w:cs="Times New Roman"/>
      <w:i/>
      <w:iCs/>
      <w:color w:val="000000"/>
      <w:sz w:val="24"/>
      <w:szCs w:val="24"/>
      <w:lang w:eastAsia="uk-UA"/>
    </w:rPr>
  </w:style>
  <w:style w:type="paragraph" w:customStyle="1" w:styleId="xl188">
    <w:name w:val="xl188"/>
    <w:basedOn w:val="a"/>
    <w:rsid w:val="00081E04"/>
    <w:pPr>
      <w:pBdr>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i/>
      <w:iCs/>
      <w:color w:val="000000"/>
      <w:sz w:val="24"/>
      <w:szCs w:val="24"/>
      <w:lang w:eastAsia="uk-UA"/>
    </w:rPr>
  </w:style>
  <w:style w:type="paragraph" w:customStyle="1" w:styleId="xl189">
    <w:name w:val="xl189"/>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90">
    <w:name w:val="xl190"/>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91">
    <w:name w:val="xl191"/>
    <w:basedOn w:val="a"/>
    <w:rsid w:val="00081E04"/>
    <w:pPr>
      <w:pBdr>
        <w:left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92">
    <w:name w:val="xl192"/>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93">
    <w:name w:val="xl193"/>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94">
    <w:name w:val="xl194"/>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95">
    <w:name w:val="xl195"/>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96">
    <w:name w:val="xl196"/>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97">
    <w:name w:val="xl197"/>
    <w:basedOn w:val="a"/>
    <w:rsid w:val="00081E04"/>
    <w:pPr>
      <w:pBdr>
        <w:lef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98">
    <w:name w:val="xl198"/>
    <w:basedOn w:val="a"/>
    <w:rsid w:val="00081E04"/>
    <w:pPr>
      <w:pBdr>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u w:val="single"/>
      <w:lang w:eastAsia="uk-UA"/>
    </w:rPr>
  </w:style>
  <w:style w:type="paragraph" w:customStyle="1" w:styleId="xl199">
    <w:name w:val="xl199"/>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200">
    <w:name w:val="xl200"/>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201">
    <w:name w:val="xl201"/>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202">
    <w:name w:val="xl202"/>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203">
    <w:name w:val="xl203"/>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204">
    <w:name w:val="xl204"/>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205">
    <w:name w:val="xl205"/>
    <w:basedOn w:val="a"/>
    <w:rsid w:val="00081E04"/>
    <w:pPr>
      <w:pBdr>
        <w:lef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206">
    <w:name w:val="xl206"/>
    <w:basedOn w:val="a"/>
    <w:rsid w:val="00081E04"/>
    <w:pPr>
      <w:pBdr>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i/>
      <w:iCs/>
      <w:color w:val="000000"/>
      <w:sz w:val="24"/>
      <w:szCs w:val="24"/>
      <w:u w:val="single"/>
      <w:lang w:eastAsia="uk-UA"/>
    </w:rPr>
  </w:style>
  <w:style w:type="paragraph" w:customStyle="1" w:styleId="xl207">
    <w:name w:val="xl207"/>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08">
    <w:name w:val="xl208"/>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09">
    <w:name w:val="xl209"/>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0">
    <w:name w:val="xl210"/>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1">
    <w:name w:val="xl211"/>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12">
    <w:name w:val="xl212"/>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3">
    <w:name w:val="xl213"/>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4">
    <w:name w:val="xl214"/>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15">
    <w:name w:val="xl215"/>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16">
    <w:name w:val="xl216"/>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17">
    <w:name w:val="xl217"/>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8">
    <w:name w:val="xl218"/>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9">
    <w:name w:val="xl219"/>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20">
    <w:name w:val="xl220"/>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21">
    <w:name w:val="xl221"/>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22">
    <w:name w:val="xl222"/>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23">
    <w:name w:val="xl223"/>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24">
    <w:name w:val="xl224"/>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25">
    <w:name w:val="xl225"/>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26">
    <w:name w:val="xl226"/>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27">
    <w:name w:val="xl227"/>
    <w:basedOn w:val="a"/>
    <w:rsid w:val="00081E04"/>
    <w:pPr>
      <w:pBdr>
        <w:top w:val="single" w:sz="4" w:space="0" w:color="auto"/>
        <w:lef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28">
    <w:name w:val="xl228"/>
    <w:basedOn w:val="a"/>
    <w:rsid w:val="00081E04"/>
    <w:pPr>
      <w:pBdr>
        <w:top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29">
    <w:name w:val="xl229"/>
    <w:basedOn w:val="a"/>
    <w:rsid w:val="00081E04"/>
    <w:pPr>
      <w:pBdr>
        <w:left w:val="single" w:sz="4"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230">
    <w:name w:val="xl230"/>
    <w:basedOn w:val="a"/>
    <w:rsid w:val="00081E04"/>
    <w:pPr>
      <w:pBdr>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231">
    <w:name w:val="xl231"/>
    <w:basedOn w:val="a"/>
    <w:rsid w:val="00081E04"/>
    <w:pPr>
      <w:pBdr>
        <w:top w:val="single" w:sz="4" w:space="0" w:color="auto"/>
        <w:left w:val="single" w:sz="4"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2">
    <w:name w:val="xl232"/>
    <w:basedOn w:val="a"/>
    <w:rsid w:val="00081E04"/>
    <w:pPr>
      <w:pBdr>
        <w:top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3">
    <w:name w:val="xl233"/>
    <w:basedOn w:val="a"/>
    <w:rsid w:val="00081E04"/>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4">
    <w:name w:val="xl234"/>
    <w:basedOn w:val="a"/>
    <w:rsid w:val="00081E0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5">
    <w:name w:val="xl235"/>
    <w:basedOn w:val="a"/>
    <w:rsid w:val="00081E04"/>
    <w:pPr>
      <w:pBdr>
        <w:top w:val="single" w:sz="8" w:space="0" w:color="auto"/>
        <w:left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6">
    <w:name w:val="xl236"/>
    <w:basedOn w:val="a"/>
    <w:rsid w:val="00081E04"/>
    <w:pPr>
      <w:pBdr>
        <w:left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237">
    <w:name w:val="xl237"/>
    <w:basedOn w:val="a"/>
    <w:rsid w:val="00081E04"/>
    <w:pPr>
      <w:pBdr>
        <w:left w:val="single" w:sz="8"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238">
    <w:name w:val="xl238"/>
    <w:basedOn w:val="a"/>
    <w:rsid w:val="00081E04"/>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9">
    <w:name w:val="xl239"/>
    <w:basedOn w:val="a"/>
    <w:rsid w:val="00081E04"/>
    <w:pPr>
      <w:pBdr>
        <w:top w:val="single" w:sz="8" w:space="0" w:color="auto"/>
        <w:lef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40">
    <w:name w:val="xl240"/>
    <w:basedOn w:val="a"/>
    <w:rsid w:val="00081E04"/>
    <w:pPr>
      <w:pBdr>
        <w:top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41">
    <w:name w:val="xl241"/>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42">
    <w:name w:val="xl242"/>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43">
    <w:name w:val="xl243"/>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44">
    <w:name w:val="xl244"/>
    <w:basedOn w:val="a"/>
    <w:rsid w:val="00081E04"/>
    <w:pPr>
      <w:spacing w:before="100" w:beforeAutospacing="1" w:after="100" w:afterAutospacing="1" w:line="240" w:lineRule="auto"/>
      <w:jc w:val="center"/>
      <w:textAlignment w:val="top"/>
    </w:pPr>
    <w:rPr>
      <w:rFonts w:ascii="Times New Roman" w:eastAsia="Times New Roman" w:hAnsi="Times New Roman" w:cs="Times New Roman"/>
      <w:b/>
      <w:bCs/>
      <w:color w:val="000000"/>
      <w:sz w:val="24"/>
      <w:szCs w:val="24"/>
      <w:lang w:eastAsia="uk-UA"/>
    </w:rPr>
  </w:style>
  <w:style w:type="paragraph" w:styleId="af9">
    <w:name w:val="Revision"/>
    <w:hidden/>
    <w:uiPriority w:val="99"/>
    <w:semiHidden/>
    <w:rsid w:val="00DF3D6E"/>
    <w:pPr>
      <w:spacing w:after="0" w:line="240" w:lineRule="auto"/>
    </w:pPr>
  </w:style>
  <w:style w:type="character" w:customStyle="1" w:styleId="UnresolvedMention">
    <w:name w:val="Unresolved Mention"/>
    <w:basedOn w:val="a0"/>
    <w:uiPriority w:val="99"/>
    <w:semiHidden/>
    <w:unhideWhenUsed/>
    <w:rsid w:val="00F64D9B"/>
    <w:rPr>
      <w:color w:val="605E5C"/>
      <w:shd w:val="clear" w:color="auto" w:fill="E1DFDD"/>
    </w:rPr>
  </w:style>
  <w:style w:type="character" w:customStyle="1" w:styleId="mord">
    <w:name w:val="mord"/>
    <w:basedOn w:val="a0"/>
    <w:rsid w:val="004E3E46"/>
  </w:style>
  <w:style w:type="character" w:customStyle="1" w:styleId="mrel">
    <w:name w:val="mrel"/>
    <w:basedOn w:val="a0"/>
    <w:rsid w:val="004E3E46"/>
  </w:style>
  <w:style w:type="character" w:customStyle="1" w:styleId="vlist-s">
    <w:name w:val="vlist-s"/>
    <w:basedOn w:val="a0"/>
    <w:rsid w:val="004E3E46"/>
  </w:style>
  <w:style w:type="character" w:customStyle="1" w:styleId="katex-mathml">
    <w:name w:val="katex-mathml"/>
    <w:basedOn w:val="a0"/>
    <w:rsid w:val="004E3E46"/>
  </w:style>
  <w:style w:type="paragraph" w:customStyle="1" w:styleId="110">
    <w:name w:val="Заголовок 11"/>
    <w:basedOn w:val="a"/>
    <w:next w:val="a"/>
    <w:uiPriority w:val="9"/>
    <w:qFormat/>
    <w:rsid w:val="00C002D2"/>
    <w:pPr>
      <w:keepNext/>
      <w:keepLines/>
      <w:spacing w:before="240" w:after="0"/>
      <w:outlineLvl w:val="0"/>
    </w:pPr>
    <w:rPr>
      <w:rFonts w:ascii="Calibri Light" w:eastAsia="Times New Roman" w:hAnsi="Calibri Light" w:cs="Times New Roman"/>
      <w:color w:val="2F5496"/>
      <w:sz w:val="32"/>
      <w:szCs w:val="32"/>
    </w:rPr>
  </w:style>
  <w:style w:type="paragraph" w:customStyle="1" w:styleId="71">
    <w:name w:val="Заголовок 71"/>
    <w:basedOn w:val="a"/>
    <w:next w:val="a"/>
    <w:uiPriority w:val="1"/>
    <w:unhideWhenUsed/>
    <w:qFormat/>
    <w:rsid w:val="00C002D2"/>
    <w:pPr>
      <w:keepNext/>
      <w:keepLines/>
      <w:spacing w:before="40" w:after="0"/>
      <w:outlineLvl w:val="6"/>
    </w:pPr>
    <w:rPr>
      <w:rFonts w:ascii="Calibri Light" w:eastAsia="Times New Roman" w:hAnsi="Calibri Light" w:cs="Times New Roman"/>
      <w:i/>
      <w:iCs/>
      <w:color w:val="1F3763"/>
    </w:rPr>
  </w:style>
  <w:style w:type="paragraph" w:customStyle="1" w:styleId="81">
    <w:name w:val="Заголовок 81"/>
    <w:basedOn w:val="a"/>
    <w:next w:val="a"/>
    <w:uiPriority w:val="1"/>
    <w:unhideWhenUsed/>
    <w:qFormat/>
    <w:rsid w:val="00C002D2"/>
    <w:pPr>
      <w:keepNext/>
      <w:keepLines/>
      <w:spacing w:before="40" w:after="0"/>
      <w:outlineLvl w:val="7"/>
    </w:pPr>
    <w:rPr>
      <w:rFonts w:ascii="Calibri Light" w:eastAsia="Times New Roman" w:hAnsi="Calibri Light" w:cs="Times New Roman"/>
      <w:color w:val="272727"/>
      <w:sz w:val="21"/>
      <w:szCs w:val="21"/>
    </w:rPr>
  </w:style>
  <w:style w:type="numbering" w:customStyle="1" w:styleId="15">
    <w:name w:val="Немає списку1"/>
    <w:next w:val="a2"/>
    <w:uiPriority w:val="99"/>
    <w:semiHidden/>
    <w:unhideWhenUsed/>
    <w:rsid w:val="00C002D2"/>
  </w:style>
  <w:style w:type="character" w:customStyle="1" w:styleId="111">
    <w:name w:val="Заголовок 1 Знак1"/>
    <w:basedOn w:val="a0"/>
    <w:uiPriority w:val="9"/>
    <w:rsid w:val="00C002D2"/>
    <w:rPr>
      <w:rFonts w:asciiTheme="majorHAnsi" w:eastAsiaTheme="majorEastAsia" w:hAnsiTheme="majorHAnsi" w:cstheme="majorBidi"/>
      <w:b/>
      <w:bCs/>
      <w:color w:val="2F5496" w:themeColor="accent1" w:themeShade="BF"/>
      <w:sz w:val="28"/>
      <w:szCs w:val="28"/>
    </w:rPr>
  </w:style>
  <w:style w:type="character" w:customStyle="1" w:styleId="16">
    <w:name w:val="Гіперпосилання1"/>
    <w:basedOn w:val="a0"/>
    <w:uiPriority w:val="99"/>
    <w:unhideWhenUsed/>
    <w:rsid w:val="00C002D2"/>
    <w:rPr>
      <w:color w:val="0563C1"/>
      <w:u w:val="single"/>
    </w:rPr>
  </w:style>
  <w:style w:type="character" w:customStyle="1" w:styleId="17">
    <w:name w:val="Слабке виокремлення1"/>
    <w:basedOn w:val="a0"/>
    <w:uiPriority w:val="19"/>
    <w:qFormat/>
    <w:rsid w:val="00C002D2"/>
    <w:rPr>
      <w:i/>
      <w:iCs/>
      <w:color w:val="404040"/>
    </w:rPr>
  </w:style>
  <w:style w:type="character" w:customStyle="1" w:styleId="311">
    <w:name w:val="Заголовок 3 Знак1"/>
    <w:basedOn w:val="a0"/>
    <w:uiPriority w:val="9"/>
    <w:semiHidden/>
    <w:rsid w:val="00C002D2"/>
    <w:rPr>
      <w:rFonts w:asciiTheme="majorHAnsi" w:eastAsiaTheme="majorEastAsia" w:hAnsiTheme="majorHAnsi" w:cstheme="majorBidi"/>
      <w:b/>
      <w:bCs/>
      <w:color w:val="4472C4" w:themeColor="accent1"/>
    </w:rPr>
  </w:style>
  <w:style w:type="character" w:customStyle="1" w:styleId="710">
    <w:name w:val="Заголовок 7 Знак1"/>
    <w:basedOn w:val="a0"/>
    <w:uiPriority w:val="9"/>
    <w:semiHidden/>
    <w:rsid w:val="00C002D2"/>
    <w:rPr>
      <w:rFonts w:asciiTheme="majorHAnsi" w:eastAsiaTheme="majorEastAsia" w:hAnsiTheme="majorHAnsi" w:cstheme="majorBidi"/>
      <w:i/>
      <w:iCs/>
      <w:color w:val="404040" w:themeColor="text1" w:themeTint="BF"/>
    </w:rPr>
  </w:style>
  <w:style w:type="character" w:customStyle="1" w:styleId="810">
    <w:name w:val="Заголовок 8 Знак1"/>
    <w:basedOn w:val="a0"/>
    <w:uiPriority w:val="9"/>
    <w:semiHidden/>
    <w:rsid w:val="00C002D2"/>
    <w:rPr>
      <w:rFonts w:asciiTheme="majorHAnsi" w:eastAsiaTheme="majorEastAsia" w:hAnsiTheme="majorHAnsi" w:cstheme="majorBidi"/>
      <w:color w:val="404040" w:themeColor="text1" w:themeTint="BF"/>
      <w:sz w:val="20"/>
      <w:szCs w:val="20"/>
    </w:rPr>
  </w:style>
  <w:style w:type="table" w:customStyle="1" w:styleId="18">
    <w:name w:val="Сітка таблиці1"/>
    <w:basedOn w:val="a1"/>
    <w:next w:val="a9"/>
    <w:uiPriority w:val="39"/>
    <w:rsid w:val="00C002D2"/>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a">
    <w:name w:val="Strong"/>
    <w:basedOn w:val="a0"/>
    <w:uiPriority w:val="22"/>
    <w:qFormat/>
    <w:rsid w:val="00C002D2"/>
    <w:rPr>
      <w:b/>
      <w:bCs/>
    </w:rPr>
  </w:style>
  <w:style w:type="character" w:styleId="afb">
    <w:name w:val="Emphasis"/>
    <w:basedOn w:val="a0"/>
    <w:uiPriority w:val="20"/>
    <w:qFormat/>
    <w:rsid w:val="00C002D2"/>
    <w:rPr>
      <w:i/>
      <w:iCs/>
    </w:rPr>
  </w:style>
  <w:style w:type="character" w:customStyle="1" w:styleId="mbin">
    <w:name w:val="mbin"/>
    <w:basedOn w:val="a0"/>
    <w:rsid w:val="00C002D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1" w:qFormat="1"/>
    <w:lsdException w:name="heading 8" w:uiPriority="1" w:qFormat="1"/>
    <w:lsdException w:name="heading 9" w:uiPriority="0" w:qFormat="1"/>
    <w:lsdException w:name="toc 1" w:uiPriority="39" w:qFormat="1"/>
    <w:lsdException w:name="toc 2" w:uiPriority="1"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952FA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qFormat/>
    <w:rsid w:val="00D80325"/>
    <w:pPr>
      <w:keepNext/>
      <w:spacing w:after="0" w:line="240" w:lineRule="auto"/>
      <w:ind w:left="851"/>
      <w:jc w:val="center"/>
      <w:outlineLvl w:val="1"/>
    </w:pPr>
    <w:rPr>
      <w:rFonts w:ascii="Arial" w:eastAsia="Times New Roman" w:hAnsi="Arial" w:cs="Times New Roman"/>
      <w:b/>
      <w:sz w:val="28"/>
      <w:szCs w:val="20"/>
      <w:lang w:eastAsia="uk-UA"/>
    </w:rPr>
  </w:style>
  <w:style w:type="paragraph" w:styleId="3">
    <w:name w:val="heading 3"/>
    <w:basedOn w:val="a"/>
    <w:next w:val="a"/>
    <w:link w:val="30"/>
    <w:uiPriority w:val="9"/>
    <w:unhideWhenUsed/>
    <w:qFormat/>
    <w:rsid w:val="00C8118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qFormat/>
    <w:rsid w:val="00D80325"/>
    <w:pPr>
      <w:keepNext/>
      <w:spacing w:after="0" w:line="240" w:lineRule="auto"/>
      <w:ind w:firstLine="851"/>
      <w:jc w:val="center"/>
      <w:outlineLvl w:val="3"/>
    </w:pPr>
    <w:rPr>
      <w:rFonts w:ascii="Arial" w:eastAsia="Times New Roman" w:hAnsi="Arial" w:cs="Times New Roman"/>
      <w:b/>
      <w:sz w:val="28"/>
      <w:szCs w:val="20"/>
      <w:lang w:eastAsia="uk-UA"/>
    </w:rPr>
  </w:style>
  <w:style w:type="paragraph" w:styleId="5">
    <w:name w:val="heading 5"/>
    <w:basedOn w:val="a"/>
    <w:next w:val="a"/>
    <w:link w:val="50"/>
    <w:uiPriority w:val="9"/>
    <w:qFormat/>
    <w:rsid w:val="00D80325"/>
    <w:pPr>
      <w:keepNext/>
      <w:spacing w:after="0" w:line="240" w:lineRule="auto"/>
      <w:ind w:firstLine="851"/>
      <w:outlineLvl w:val="4"/>
    </w:pPr>
    <w:rPr>
      <w:rFonts w:ascii="Arial" w:eastAsia="Times New Roman" w:hAnsi="Arial" w:cs="Times New Roman"/>
      <w:sz w:val="28"/>
      <w:szCs w:val="20"/>
      <w:lang w:val="en-US" w:eastAsia="uk-UA"/>
    </w:rPr>
  </w:style>
  <w:style w:type="paragraph" w:styleId="6">
    <w:name w:val="heading 6"/>
    <w:basedOn w:val="a"/>
    <w:next w:val="a"/>
    <w:link w:val="60"/>
    <w:uiPriority w:val="9"/>
    <w:qFormat/>
    <w:rsid w:val="00D80325"/>
    <w:pPr>
      <w:keepNext/>
      <w:spacing w:after="0" w:line="240" w:lineRule="auto"/>
      <w:ind w:firstLine="851"/>
      <w:outlineLvl w:val="5"/>
    </w:pPr>
    <w:rPr>
      <w:rFonts w:ascii="Times New Roman" w:eastAsia="Times New Roman" w:hAnsi="Times New Roman" w:cs="Times New Roman"/>
      <w:sz w:val="32"/>
      <w:szCs w:val="20"/>
      <w:lang w:eastAsia="uk-UA"/>
    </w:rPr>
  </w:style>
  <w:style w:type="paragraph" w:styleId="7">
    <w:name w:val="heading 7"/>
    <w:basedOn w:val="a"/>
    <w:next w:val="a"/>
    <w:link w:val="70"/>
    <w:uiPriority w:val="1"/>
    <w:unhideWhenUsed/>
    <w:qFormat/>
    <w:rsid w:val="00D80325"/>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8">
    <w:name w:val="heading 8"/>
    <w:basedOn w:val="a"/>
    <w:next w:val="a"/>
    <w:link w:val="80"/>
    <w:uiPriority w:val="1"/>
    <w:unhideWhenUsed/>
    <w:qFormat/>
    <w:rsid w:val="00D80325"/>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qFormat/>
    <w:rsid w:val="00D80325"/>
    <w:pPr>
      <w:keepNext/>
      <w:spacing w:after="0" w:line="240" w:lineRule="auto"/>
      <w:jc w:val="center"/>
      <w:outlineLvl w:val="8"/>
    </w:pPr>
    <w:rPr>
      <w:rFonts w:ascii="Times New Roman" w:eastAsia="Times New Roman" w:hAnsi="Times New Roman" w:cs="Times New Roman"/>
      <w:b/>
      <w:snapToGrid w:val="0"/>
      <w:color w:val="000000"/>
      <w:sz w:val="28"/>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52FA2"/>
    <w:rPr>
      <w:rFonts w:asciiTheme="majorHAnsi" w:eastAsiaTheme="majorEastAsia" w:hAnsiTheme="majorHAnsi" w:cstheme="majorBidi"/>
      <w:color w:val="2F5496" w:themeColor="accent1" w:themeShade="BF"/>
      <w:sz w:val="32"/>
      <w:szCs w:val="32"/>
    </w:rPr>
  </w:style>
  <w:style w:type="paragraph" w:styleId="a3">
    <w:name w:val="TOC Heading"/>
    <w:basedOn w:val="1"/>
    <w:next w:val="a"/>
    <w:uiPriority w:val="39"/>
    <w:unhideWhenUsed/>
    <w:qFormat/>
    <w:rsid w:val="000636F9"/>
    <w:pPr>
      <w:outlineLvl w:val="9"/>
    </w:pPr>
    <w:rPr>
      <w:lang w:eastAsia="uk-UA"/>
    </w:rPr>
  </w:style>
  <w:style w:type="paragraph" w:styleId="11">
    <w:name w:val="toc 1"/>
    <w:basedOn w:val="a"/>
    <w:next w:val="a"/>
    <w:autoRedefine/>
    <w:uiPriority w:val="39"/>
    <w:unhideWhenUsed/>
    <w:qFormat/>
    <w:rsid w:val="000636F9"/>
    <w:pPr>
      <w:spacing w:after="100"/>
    </w:pPr>
  </w:style>
  <w:style w:type="character" w:styleId="a4">
    <w:name w:val="Hyperlink"/>
    <w:basedOn w:val="a0"/>
    <w:uiPriority w:val="99"/>
    <w:unhideWhenUsed/>
    <w:rsid w:val="000636F9"/>
    <w:rPr>
      <w:color w:val="0563C1" w:themeColor="hyperlink"/>
      <w:u w:val="single"/>
    </w:rPr>
  </w:style>
  <w:style w:type="paragraph" w:styleId="a5">
    <w:name w:val="header"/>
    <w:basedOn w:val="a"/>
    <w:link w:val="a6"/>
    <w:uiPriority w:val="99"/>
    <w:unhideWhenUsed/>
    <w:rsid w:val="00E94E94"/>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E94E94"/>
  </w:style>
  <w:style w:type="paragraph" w:styleId="a7">
    <w:name w:val="footer"/>
    <w:basedOn w:val="a"/>
    <w:link w:val="a8"/>
    <w:uiPriority w:val="99"/>
    <w:unhideWhenUsed/>
    <w:rsid w:val="00E94E94"/>
    <w:pPr>
      <w:tabs>
        <w:tab w:val="center" w:pos="4819"/>
        <w:tab w:val="right" w:pos="9639"/>
      </w:tabs>
      <w:spacing w:after="0" w:line="240" w:lineRule="auto"/>
    </w:pPr>
  </w:style>
  <w:style w:type="character" w:customStyle="1" w:styleId="a8">
    <w:name w:val="Нижній колонтитул Знак"/>
    <w:basedOn w:val="a0"/>
    <w:link w:val="a7"/>
    <w:uiPriority w:val="99"/>
    <w:rsid w:val="00E94E94"/>
  </w:style>
  <w:style w:type="table" w:styleId="a9">
    <w:name w:val="Table Grid"/>
    <w:basedOn w:val="a1"/>
    <w:uiPriority w:val="39"/>
    <w:rsid w:val="00C700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1"/>
    <w:qFormat/>
    <w:rsid w:val="007C0032"/>
    <w:pPr>
      <w:ind w:left="720"/>
      <w:contextualSpacing/>
    </w:pPr>
  </w:style>
  <w:style w:type="paragraph" w:customStyle="1" w:styleId="TableParagraph">
    <w:name w:val="Table Paragraph"/>
    <w:basedOn w:val="a"/>
    <w:uiPriority w:val="1"/>
    <w:qFormat/>
    <w:rsid w:val="00E250AE"/>
    <w:pPr>
      <w:widowControl w:val="0"/>
      <w:autoSpaceDE w:val="0"/>
      <w:autoSpaceDN w:val="0"/>
      <w:spacing w:after="0" w:line="225" w:lineRule="exact"/>
      <w:jc w:val="center"/>
    </w:pPr>
    <w:rPr>
      <w:rFonts w:ascii="Times New Roman" w:eastAsia="Times New Roman" w:hAnsi="Times New Roman" w:cs="Times New Roman"/>
    </w:rPr>
  </w:style>
  <w:style w:type="paragraph" w:styleId="ab">
    <w:name w:val="Body Text"/>
    <w:basedOn w:val="a"/>
    <w:link w:val="ac"/>
    <w:uiPriority w:val="1"/>
    <w:qFormat/>
    <w:rsid w:val="00E250AE"/>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ac">
    <w:name w:val="Основний текст Знак"/>
    <w:basedOn w:val="a0"/>
    <w:link w:val="ab"/>
    <w:uiPriority w:val="1"/>
    <w:rsid w:val="00E250AE"/>
    <w:rPr>
      <w:rFonts w:ascii="Times New Roman" w:eastAsia="Times New Roman" w:hAnsi="Times New Roman" w:cs="Times New Roman"/>
      <w:sz w:val="24"/>
      <w:szCs w:val="24"/>
    </w:rPr>
  </w:style>
  <w:style w:type="character" w:styleId="ad">
    <w:name w:val="Placeholder Text"/>
    <w:basedOn w:val="a0"/>
    <w:uiPriority w:val="99"/>
    <w:semiHidden/>
    <w:rsid w:val="00833402"/>
    <w:rPr>
      <w:color w:val="808080"/>
    </w:rPr>
  </w:style>
  <w:style w:type="table" w:customStyle="1" w:styleId="TableNormal">
    <w:name w:val="Table Normal"/>
    <w:uiPriority w:val="2"/>
    <w:semiHidden/>
    <w:unhideWhenUsed/>
    <w:qFormat/>
    <w:rsid w:val="006657D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bodymain">
    <w:name w:val="body_main"/>
    <w:basedOn w:val="a"/>
    <w:link w:val="bodymain0"/>
    <w:autoRedefine/>
    <w:qFormat/>
    <w:rsid w:val="00DB318B"/>
    <w:pPr>
      <w:spacing w:after="0" w:line="360" w:lineRule="auto"/>
      <w:ind w:firstLine="284"/>
      <w:jc w:val="both"/>
    </w:pPr>
    <w:rPr>
      <w:rFonts w:ascii="Times New Roman" w:eastAsia="Calibri" w:hAnsi="Times New Roman" w:cs="Times New Roman"/>
      <w:sz w:val="28"/>
      <w:szCs w:val="28"/>
    </w:rPr>
  </w:style>
  <w:style w:type="character" w:customStyle="1" w:styleId="bodymain0">
    <w:name w:val="body_main Знак"/>
    <w:link w:val="bodymain"/>
    <w:rsid w:val="00DB318B"/>
    <w:rPr>
      <w:rFonts w:ascii="Times New Roman" w:eastAsia="Calibri" w:hAnsi="Times New Roman" w:cs="Times New Roman"/>
      <w:sz w:val="28"/>
      <w:szCs w:val="28"/>
    </w:rPr>
  </w:style>
  <w:style w:type="character" w:customStyle="1" w:styleId="30">
    <w:name w:val="Заголовок 3 Знак"/>
    <w:basedOn w:val="a0"/>
    <w:link w:val="3"/>
    <w:uiPriority w:val="9"/>
    <w:rsid w:val="00C81184"/>
    <w:rPr>
      <w:rFonts w:asciiTheme="majorHAnsi" w:eastAsiaTheme="majorEastAsia" w:hAnsiTheme="majorHAnsi" w:cstheme="majorBidi"/>
      <w:color w:val="1F3763" w:themeColor="accent1" w:themeShade="7F"/>
      <w:sz w:val="24"/>
      <w:szCs w:val="24"/>
    </w:rPr>
  </w:style>
  <w:style w:type="paragraph" w:styleId="ae">
    <w:name w:val="Body Text Indent"/>
    <w:basedOn w:val="a"/>
    <w:link w:val="af"/>
    <w:uiPriority w:val="99"/>
    <w:semiHidden/>
    <w:unhideWhenUsed/>
    <w:rsid w:val="00C81184"/>
    <w:pPr>
      <w:spacing w:after="120"/>
      <w:ind w:left="283"/>
    </w:pPr>
  </w:style>
  <w:style w:type="character" w:customStyle="1" w:styleId="af">
    <w:name w:val="Основний текст з відступом Знак"/>
    <w:basedOn w:val="a0"/>
    <w:link w:val="ae"/>
    <w:uiPriority w:val="99"/>
    <w:semiHidden/>
    <w:rsid w:val="00C81184"/>
  </w:style>
  <w:style w:type="paragraph" w:styleId="31">
    <w:name w:val="Body Text Indent 3"/>
    <w:basedOn w:val="a"/>
    <w:link w:val="32"/>
    <w:uiPriority w:val="99"/>
    <w:unhideWhenUsed/>
    <w:rsid w:val="00D457AA"/>
    <w:pPr>
      <w:spacing w:after="120"/>
      <w:ind w:left="283"/>
    </w:pPr>
    <w:rPr>
      <w:sz w:val="16"/>
      <w:szCs w:val="16"/>
    </w:rPr>
  </w:style>
  <w:style w:type="character" w:customStyle="1" w:styleId="32">
    <w:name w:val="Основний текст з відступом 3 Знак"/>
    <w:basedOn w:val="a0"/>
    <w:link w:val="31"/>
    <w:uiPriority w:val="99"/>
    <w:semiHidden/>
    <w:rsid w:val="00D457AA"/>
    <w:rPr>
      <w:sz w:val="16"/>
      <w:szCs w:val="16"/>
    </w:rPr>
  </w:style>
  <w:style w:type="character" w:styleId="af0">
    <w:name w:val="FollowedHyperlink"/>
    <w:basedOn w:val="a0"/>
    <w:uiPriority w:val="99"/>
    <w:unhideWhenUsed/>
    <w:rsid w:val="00BE4E07"/>
    <w:rPr>
      <w:color w:val="954F72"/>
      <w:u w:val="single"/>
    </w:rPr>
  </w:style>
  <w:style w:type="paragraph" w:customStyle="1" w:styleId="msonormal0">
    <w:name w:val="msonormal"/>
    <w:basedOn w:val="a"/>
    <w:rsid w:val="00BE4E07"/>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65">
    <w:name w:val="xl65"/>
    <w:basedOn w:val="a"/>
    <w:rsid w:val="00BE4E0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uk-UA"/>
    </w:rPr>
  </w:style>
  <w:style w:type="paragraph" w:styleId="af1">
    <w:name w:val="Normal (Web)"/>
    <w:basedOn w:val="a"/>
    <w:uiPriority w:val="99"/>
    <w:unhideWhenUsed/>
    <w:rsid w:val="003A3C2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70">
    <w:name w:val="Заголовок 7 Знак"/>
    <w:basedOn w:val="a0"/>
    <w:link w:val="7"/>
    <w:uiPriority w:val="1"/>
    <w:rsid w:val="00D80325"/>
    <w:rPr>
      <w:rFonts w:asciiTheme="majorHAnsi" w:eastAsiaTheme="majorEastAsia" w:hAnsiTheme="majorHAnsi" w:cstheme="majorBidi"/>
      <w:i/>
      <w:iCs/>
      <w:color w:val="1F3763" w:themeColor="accent1" w:themeShade="7F"/>
    </w:rPr>
  </w:style>
  <w:style w:type="character" w:customStyle="1" w:styleId="80">
    <w:name w:val="Заголовок 8 Знак"/>
    <w:basedOn w:val="a0"/>
    <w:link w:val="8"/>
    <w:uiPriority w:val="1"/>
    <w:rsid w:val="00D80325"/>
    <w:rPr>
      <w:rFonts w:asciiTheme="majorHAnsi" w:eastAsiaTheme="majorEastAsia" w:hAnsiTheme="majorHAnsi" w:cstheme="majorBidi"/>
      <w:color w:val="272727" w:themeColor="text1" w:themeTint="D8"/>
      <w:sz w:val="21"/>
      <w:szCs w:val="21"/>
    </w:rPr>
  </w:style>
  <w:style w:type="character" w:customStyle="1" w:styleId="20">
    <w:name w:val="Заголовок 2 Знак"/>
    <w:basedOn w:val="a0"/>
    <w:link w:val="2"/>
    <w:uiPriority w:val="9"/>
    <w:rsid w:val="00D80325"/>
    <w:rPr>
      <w:rFonts w:ascii="Arial" w:eastAsia="Times New Roman" w:hAnsi="Arial" w:cs="Times New Roman"/>
      <w:b/>
      <w:sz w:val="28"/>
      <w:szCs w:val="20"/>
      <w:lang w:eastAsia="uk-UA"/>
    </w:rPr>
  </w:style>
  <w:style w:type="character" w:customStyle="1" w:styleId="40">
    <w:name w:val="Заголовок 4 Знак"/>
    <w:basedOn w:val="a0"/>
    <w:link w:val="4"/>
    <w:uiPriority w:val="9"/>
    <w:rsid w:val="00D80325"/>
    <w:rPr>
      <w:rFonts w:ascii="Arial" w:eastAsia="Times New Roman" w:hAnsi="Arial" w:cs="Times New Roman"/>
      <w:b/>
      <w:sz w:val="28"/>
      <w:szCs w:val="20"/>
      <w:lang w:eastAsia="uk-UA"/>
    </w:rPr>
  </w:style>
  <w:style w:type="character" w:customStyle="1" w:styleId="50">
    <w:name w:val="Заголовок 5 Знак"/>
    <w:basedOn w:val="a0"/>
    <w:link w:val="5"/>
    <w:uiPriority w:val="9"/>
    <w:rsid w:val="00D80325"/>
    <w:rPr>
      <w:rFonts w:ascii="Arial" w:eastAsia="Times New Roman" w:hAnsi="Arial" w:cs="Times New Roman"/>
      <w:sz w:val="28"/>
      <w:szCs w:val="20"/>
      <w:lang w:val="en-US" w:eastAsia="uk-UA"/>
    </w:rPr>
  </w:style>
  <w:style w:type="character" w:customStyle="1" w:styleId="60">
    <w:name w:val="Заголовок 6 Знак"/>
    <w:basedOn w:val="a0"/>
    <w:link w:val="6"/>
    <w:uiPriority w:val="9"/>
    <w:rsid w:val="00D80325"/>
    <w:rPr>
      <w:rFonts w:ascii="Times New Roman" w:eastAsia="Times New Roman" w:hAnsi="Times New Roman" w:cs="Times New Roman"/>
      <w:sz w:val="32"/>
      <w:szCs w:val="20"/>
      <w:lang w:eastAsia="uk-UA"/>
    </w:rPr>
  </w:style>
  <w:style w:type="character" w:customStyle="1" w:styleId="90">
    <w:name w:val="Заголовок 9 Знак"/>
    <w:basedOn w:val="a0"/>
    <w:link w:val="9"/>
    <w:rsid w:val="00D80325"/>
    <w:rPr>
      <w:rFonts w:ascii="Times New Roman" w:eastAsia="Times New Roman" w:hAnsi="Times New Roman" w:cs="Times New Roman"/>
      <w:b/>
      <w:snapToGrid w:val="0"/>
      <w:color w:val="000000"/>
      <w:sz w:val="28"/>
      <w:szCs w:val="20"/>
      <w:lang w:val="ru-RU" w:eastAsia="ru-RU"/>
    </w:rPr>
  </w:style>
  <w:style w:type="numbering" w:customStyle="1" w:styleId="12">
    <w:name w:val="Нет списка1"/>
    <w:next w:val="a2"/>
    <w:uiPriority w:val="99"/>
    <w:semiHidden/>
    <w:rsid w:val="00D80325"/>
  </w:style>
  <w:style w:type="paragraph" w:customStyle="1" w:styleId="1TimesNewRoman14pt0">
    <w:name w:val="Стиль Зміст 1 + Times New Roman 14 pt не усі великі Зліва:  0 см..."/>
    <w:basedOn w:val="11"/>
    <w:rsid w:val="00D80325"/>
    <w:pPr>
      <w:tabs>
        <w:tab w:val="right" w:leader="dot" w:pos="9627"/>
      </w:tabs>
      <w:spacing w:after="0" w:line="360" w:lineRule="auto"/>
      <w:outlineLvl w:val="0"/>
    </w:pPr>
    <w:rPr>
      <w:rFonts w:ascii="Times New Roman" w:eastAsia="Times New Roman" w:hAnsi="Times New Roman" w:cs="Times New Roman"/>
      <w:noProof/>
      <w:sz w:val="28"/>
      <w:szCs w:val="20"/>
      <w:lang w:eastAsia="ru-RU" w:bidi="ur-PK"/>
    </w:rPr>
  </w:style>
  <w:style w:type="character" w:customStyle="1" w:styleId="xfm92456907">
    <w:name w:val="xfm_92456907"/>
    <w:basedOn w:val="a0"/>
    <w:rsid w:val="00D80325"/>
  </w:style>
  <w:style w:type="character" w:styleId="af2">
    <w:name w:val="page number"/>
    <w:basedOn w:val="a0"/>
    <w:uiPriority w:val="99"/>
    <w:rsid w:val="00D80325"/>
  </w:style>
  <w:style w:type="paragraph" w:styleId="af3">
    <w:name w:val="Title"/>
    <w:basedOn w:val="a"/>
    <w:link w:val="af4"/>
    <w:uiPriority w:val="10"/>
    <w:qFormat/>
    <w:rsid w:val="00D80325"/>
    <w:pPr>
      <w:spacing w:after="0" w:line="240" w:lineRule="auto"/>
      <w:jc w:val="center"/>
    </w:pPr>
    <w:rPr>
      <w:rFonts w:ascii="Times New Roman" w:eastAsia="Times New Roman" w:hAnsi="Times New Roman" w:cs="Times New Roman"/>
      <w:sz w:val="32"/>
      <w:szCs w:val="24"/>
      <w:lang w:eastAsia="ru-RU"/>
    </w:rPr>
  </w:style>
  <w:style w:type="character" w:customStyle="1" w:styleId="af4">
    <w:name w:val="Назва Знак"/>
    <w:basedOn w:val="a0"/>
    <w:link w:val="af3"/>
    <w:uiPriority w:val="10"/>
    <w:rsid w:val="00D80325"/>
    <w:rPr>
      <w:rFonts w:ascii="Times New Roman" w:eastAsia="Times New Roman" w:hAnsi="Times New Roman" w:cs="Times New Roman"/>
      <w:sz w:val="32"/>
      <w:szCs w:val="24"/>
      <w:lang w:eastAsia="ru-RU"/>
    </w:rPr>
  </w:style>
  <w:style w:type="paragraph" w:customStyle="1" w:styleId="Style5">
    <w:name w:val="Style5"/>
    <w:basedOn w:val="a"/>
    <w:rsid w:val="00D80325"/>
    <w:pPr>
      <w:widowControl w:val="0"/>
      <w:autoSpaceDE w:val="0"/>
      <w:autoSpaceDN w:val="0"/>
      <w:adjustRightInd w:val="0"/>
      <w:spacing w:after="0" w:line="211" w:lineRule="exact"/>
    </w:pPr>
    <w:rPr>
      <w:rFonts w:ascii="Times New Roman" w:eastAsia="Times New Roman" w:hAnsi="Times New Roman" w:cs="Times New Roman"/>
      <w:sz w:val="24"/>
      <w:szCs w:val="24"/>
      <w:lang w:eastAsia="uk-UA"/>
    </w:rPr>
  </w:style>
  <w:style w:type="paragraph" w:customStyle="1" w:styleId="Style17">
    <w:name w:val="Style17"/>
    <w:basedOn w:val="a"/>
    <w:rsid w:val="00D80325"/>
    <w:pPr>
      <w:widowControl w:val="0"/>
      <w:autoSpaceDE w:val="0"/>
      <w:autoSpaceDN w:val="0"/>
      <w:adjustRightInd w:val="0"/>
      <w:spacing w:after="0" w:line="127" w:lineRule="exact"/>
      <w:ind w:hanging="1354"/>
    </w:pPr>
    <w:rPr>
      <w:rFonts w:ascii="Times New Roman" w:eastAsia="Times New Roman" w:hAnsi="Times New Roman" w:cs="Times New Roman"/>
      <w:sz w:val="24"/>
      <w:szCs w:val="24"/>
      <w:lang w:eastAsia="uk-UA"/>
    </w:rPr>
  </w:style>
  <w:style w:type="character" w:customStyle="1" w:styleId="FontStyle19">
    <w:name w:val="Font Style19"/>
    <w:rsid w:val="00D80325"/>
    <w:rPr>
      <w:rFonts w:ascii="Times New Roman" w:hAnsi="Times New Roman" w:cs="Times New Roman"/>
      <w:b/>
      <w:bCs/>
      <w:sz w:val="16"/>
      <w:szCs w:val="16"/>
    </w:rPr>
  </w:style>
  <w:style w:type="character" w:customStyle="1" w:styleId="FontStyle27">
    <w:name w:val="Font Style27"/>
    <w:rsid w:val="00D80325"/>
    <w:rPr>
      <w:rFonts w:ascii="Times New Roman" w:hAnsi="Times New Roman" w:cs="Times New Roman"/>
      <w:sz w:val="16"/>
      <w:szCs w:val="16"/>
    </w:rPr>
  </w:style>
  <w:style w:type="character" w:customStyle="1" w:styleId="FontStyle30">
    <w:name w:val="Font Style30"/>
    <w:rsid w:val="00D80325"/>
    <w:rPr>
      <w:rFonts w:ascii="Times New Roman" w:hAnsi="Times New Roman" w:cs="Times New Roman"/>
      <w:b/>
      <w:bCs/>
      <w:i/>
      <w:iCs/>
      <w:sz w:val="20"/>
      <w:szCs w:val="20"/>
    </w:rPr>
  </w:style>
  <w:style w:type="paragraph" w:customStyle="1" w:styleId="Style7">
    <w:name w:val="Style7"/>
    <w:basedOn w:val="a"/>
    <w:rsid w:val="00D80325"/>
    <w:pPr>
      <w:widowControl w:val="0"/>
      <w:autoSpaceDE w:val="0"/>
      <w:autoSpaceDN w:val="0"/>
      <w:adjustRightInd w:val="0"/>
      <w:spacing w:after="0" w:line="240" w:lineRule="auto"/>
      <w:jc w:val="center"/>
    </w:pPr>
    <w:rPr>
      <w:rFonts w:ascii="Times New Roman" w:eastAsia="Times New Roman" w:hAnsi="Times New Roman" w:cs="Times New Roman"/>
      <w:sz w:val="24"/>
      <w:szCs w:val="24"/>
      <w:lang w:eastAsia="uk-UA"/>
    </w:rPr>
  </w:style>
  <w:style w:type="character" w:customStyle="1" w:styleId="13">
    <w:name w:val="Знак Знак1"/>
    <w:rsid w:val="00D80325"/>
    <w:rPr>
      <w:rFonts w:ascii="Times New Roman" w:eastAsia="Times New Roman" w:hAnsi="Times New Roman" w:cs="Times New Roman"/>
      <w:sz w:val="28"/>
      <w:szCs w:val="20"/>
      <w:lang w:eastAsia="ru-RU"/>
    </w:rPr>
  </w:style>
  <w:style w:type="paragraph" w:styleId="af5">
    <w:name w:val="Balloon Text"/>
    <w:basedOn w:val="a"/>
    <w:link w:val="af6"/>
    <w:uiPriority w:val="99"/>
    <w:semiHidden/>
    <w:unhideWhenUsed/>
    <w:rsid w:val="00D80325"/>
    <w:pPr>
      <w:spacing w:after="0" w:line="240" w:lineRule="auto"/>
    </w:pPr>
    <w:rPr>
      <w:rFonts w:ascii="Tahoma" w:eastAsia="Times New Roman" w:hAnsi="Tahoma" w:cs="Tahoma"/>
      <w:sz w:val="16"/>
      <w:szCs w:val="16"/>
      <w:lang w:eastAsia="uk-UA"/>
    </w:rPr>
  </w:style>
  <w:style w:type="character" w:customStyle="1" w:styleId="af6">
    <w:name w:val="Текст у виносці Знак"/>
    <w:basedOn w:val="a0"/>
    <w:link w:val="af5"/>
    <w:uiPriority w:val="99"/>
    <w:semiHidden/>
    <w:rsid w:val="00D80325"/>
    <w:rPr>
      <w:rFonts w:ascii="Tahoma" w:eastAsia="Times New Roman" w:hAnsi="Tahoma" w:cs="Tahoma"/>
      <w:sz w:val="16"/>
      <w:szCs w:val="16"/>
      <w:lang w:eastAsia="uk-UA"/>
    </w:rPr>
  </w:style>
  <w:style w:type="table" w:customStyle="1" w:styleId="14">
    <w:name w:val="Сетка таблицы1"/>
    <w:basedOn w:val="a1"/>
    <w:next w:val="a9"/>
    <w:rsid w:val="00D80325"/>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scription3">
    <w:name w:val="description_3"/>
    <w:basedOn w:val="a"/>
    <w:rsid w:val="00D8032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310">
    <w:name w:val="Заголовок 31"/>
    <w:basedOn w:val="a"/>
    <w:uiPriority w:val="1"/>
    <w:qFormat/>
    <w:rsid w:val="00D80325"/>
    <w:pPr>
      <w:widowControl w:val="0"/>
      <w:autoSpaceDE w:val="0"/>
      <w:autoSpaceDN w:val="0"/>
      <w:spacing w:after="0" w:line="274" w:lineRule="exact"/>
      <w:ind w:left="305" w:firstLine="453"/>
      <w:outlineLvl w:val="3"/>
    </w:pPr>
    <w:rPr>
      <w:rFonts w:ascii="Times New Roman" w:eastAsia="Times New Roman" w:hAnsi="Times New Roman" w:cs="Times New Roman"/>
      <w:b/>
      <w:bCs/>
      <w:sz w:val="24"/>
      <w:szCs w:val="24"/>
      <w:lang w:val="en-US"/>
    </w:rPr>
  </w:style>
  <w:style w:type="paragraph" w:customStyle="1" w:styleId="xl66">
    <w:name w:val="xl66"/>
    <w:basedOn w:val="a"/>
    <w:rsid w:val="00D80325"/>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67">
    <w:name w:val="xl67"/>
    <w:basedOn w:val="a"/>
    <w:rsid w:val="00D80325"/>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68">
    <w:name w:val="xl68"/>
    <w:basedOn w:val="a"/>
    <w:rsid w:val="00D80325"/>
    <w:pPr>
      <w:spacing w:before="100" w:beforeAutospacing="1" w:after="100" w:afterAutospacing="1" w:line="240" w:lineRule="auto"/>
    </w:pPr>
    <w:rPr>
      <w:rFonts w:ascii="Times New Roman" w:eastAsia="Times New Roman" w:hAnsi="Times New Roman" w:cs="Times New Roman"/>
      <w:b/>
      <w:bCs/>
      <w:sz w:val="24"/>
      <w:szCs w:val="24"/>
      <w:lang w:eastAsia="uk-UA"/>
    </w:rPr>
  </w:style>
  <w:style w:type="paragraph" w:customStyle="1" w:styleId="xl69">
    <w:name w:val="xl69"/>
    <w:basedOn w:val="a"/>
    <w:rsid w:val="00D80325"/>
    <w:pPr>
      <w:pBdr>
        <w:top w:val="single" w:sz="4" w:space="0" w:color="auto"/>
        <w:left w:val="single" w:sz="4" w:space="0" w:color="auto"/>
        <w:bottom w:val="single" w:sz="12"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uk-UA"/>
    </w:rPr>
  </w:style>
  <w:style w:type="paragraph" w:customStyle="1" w:styleId="xl70">
    <w:name w:val="xl70"/>
    <w:basedOn w:val="a"/>
    <w:rsid w:val="00D80325"/>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71">
    <w:name w:val="xl71"/>
    <w:basedOn w:val="a"/>
    <w:rsid w:val="00D80325"/>
    <w:pPr>
      <w:pBdr>
        <w:top w:val="single" w:sz="12" w:space="0" w:color="auto"/>
        <w:lef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2">
    <w:name w:val="xl72"/>
    <w:basedOn w:val="a"/>
    <w:rsid w:val="00D80325"/>
    <w:pPr>
      <w:pBdr>
        <w:top w:val="single" w:sz="12"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3">
    <w:name w:val="xl73"/>
    <w:basedOn w:val="a"/>
    <w:rsid w:val="00D80325"/>
    <w:pPr>
      <w:pBdr>
        <w:top w:val="single" w:sz="12"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4">
    <w:name w:val="xl74"/>
    <w:basedOn w:val="a"/>
    <w:rsid w:val="00D80325"/>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5">
    <w:name w:val="xl75"/>
    <w:basedOn w:val="a"/>
    <w:rsid w:val="00D80325"/>
    <w:pPr>
      <w:pBdr>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6">
    <w:name w:val="xl76"/>
    <w:basedOn w:val="a"/>
    <w:rsid w:val="00D80325"/>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7">
    <w:name w:val="xl77"/>
    <w:basedOn w:val="a"/>
    <w:rsid w:val="00D80325"/>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8">
    <w:name w:val="xl78"/>
    <w:basedOn w:val="a"/>
    <w:rsid w:val="00D80325"/>
    <w:pPr>
      <w:pBdr>
        <w:top w:val="single" w:sz="12"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9">
    <w:name w:val="xl79"/>
    <w:basedOn w:val="a"/>
    <w:rsid w:val="00D80325"/>
    <w:pPr>
      <w:pBdr>
        <w:left w:val="single" w:sz="4" w:space="0" w:color="auto"/>
        <w:bottom w:val="single" w:sz="12"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0">
    <w:name w:val="xl80"/>
    <w:basedOn w:val="a"/>
    <w:rsid w:val="00D80325"/>
    <w:pPr>
      <w:pBdr>
        <w:top w:val="single" w:sz="12"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24"/>
      <w:szCs w:val="24"/>
      <w:lang w:eastAsia="uk-UA"/>
    </w:rPr>
  </w:style>
  <w:style w:type="paragraph" w:customStyle="1" w:styleId="xl81">
    <w:name w:val="xl81"/>
    <w:basedOn w:val="a"/>
    <w:rsid w:val="00D80325"/>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24"/>
      <w:szCs w:val="24"/>
      <w:lang w:eastAsia="uk-UA"/>
    </w:rPr>
  </w:style>
  <w:style w:type="paragraph" w:customStyle="1" w:styleId="xl82">
    <w:name w:val="xl82"/>
    <w:basedOn w:val="a"/>
    <w:rsid w:val="00D80325"/>
    <w:pPr>
      <w:pBdr>
        <w:left w:val="single" w:sz="4" w:space="0" w:color="auto"/>
        <w:bottom w:val="single" w:sz="12"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24"/>
      <w:szCs w:val="24"/>
      <w:lang w:eastAsia="uk-UA"/>
    </w:rPr>
  </w:style>
  <w:style w:type="paragraph" w:customStyle="1" w:styleId="xl83">
    <w:name w:val="xl83"/>
    <w:basedOn w:val="a"/>
    <w:rsid w:val="00D80325"/>
    <w:pPr>
      <w:pBdr>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4">
    <w:name w:val="xl84"/>
    <w:basedOn w:val="a"/>
    <w:rsid w:val="00D80325"/>
    <w:pPr>
      <w:pBdr>
        <w:top w:val="single" w:sz="12"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5">
    <w:name w:val="xl85"/>
    <w:basedOn w:val="a"/>
    <w:rsid w:val="00D80325"/>
    <w:pPr>
      <w:pBdr>
        <w:bottom w:val="single" w:sz="12"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6">
    <w:name w:val="xl86"/>
    <w:basedOn w:val="a"/>
    <w:rsid w:val="00D80325"/>
    <w:pPr>
      <w:pBdr>
        <w:lef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7">
    <w:name w:val="xl87"/>
    <w:basedOn w:val="a"/>
    <w:rsid w:val="00D80325"/>
    <w:pPr>
      <w:pBdr>
        <w:top w:val="single" w:sz="12" w:space="0" w:color="auto"/>
        <w:lef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8">
    <w:name w:val="xl88"/>
    <w:basedOn w:val="a"/>
    <w:rsid w:val="00D80325"/>
    <w:pPr>
      <w:pBdr>
        <w:left w:val="single" w:sz="4" w:space="0" w:color="auto"/>
        <w:bottom w:val="single" w:sz="12"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9">
    <w:name w:val="xl89"/>
    <w:basedOn w:val="a"/>
    <w:rsid w:val="00D80325"/>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90">
    <w:name w:val="xl90"/>
    <w:basedOn w:val="a"/>
    <w:rsid w:val="00D80325"/>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91">
    <w:name w:val="xl91"/>
    <w:basedOn w:val="a"/>
    <w:rsid w:val="00D8032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92">
    <w:name w:val="xl92"/>
    <w:basedOn w:val="a"/>
    <w:rsid w:val="00D80325"/>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93">
    <w:name w:val="xl93"/>
    <w:basedOn w:val="a"/>
    <w:rsid w:val="00D80325"/>
    <w:pPr>
      <w:pBdr>
        <w:bottom w:val="single" w:sz="12"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44"/>
      <w:szCs w:val="44"/>
      <w:lang w:eastAsia="uk-UA"/>
    </w:rPr>
  </w:style>
  <w:style w:type="paragraph" w:styleId="21">
    <w:name w:val="toc 2"/>
    <w:basedOn w:val="a"/>
    <w:uiPriority w:val="1"/>
    <w:qFormat/>
    <w:rsid w:val="008543D7"/>
    <w:pPr>
      <w:widowControl w:val="0"/>
      <w:autoSpaceDE w:val="0"/>
      <w:autoSpaceDN w:val="0"/>
      <w:spacing w:before="100" w:after="0" w:line="240" w:lineRule="auto"/>
      <w:ind w:left="902"/>
    </w:pPr>
    <w:rPr>
      <w:rFonts w:ascii="Times New Roman" w:eastAsia="Times New Roman" w:hAnsi="Times New Roman" w:cs="Times New Roman"/>
      <w:b/>
      <w:bCs/>
      <w:i/>
      <w:iCs/>
    </w:rPr>
  </w:style>
  <w:style w:type="paragraph" w:styleId="22">
    <w:name w:val="Body Text Indent 2"/>
    <w:basedOn w:val="a"/>
    <w:link w:val="23"/>
    <w:unhideWhenUsed/>
    <w:rsid w:val="004643B9"/>
    <w:pPr>
      <w:spacing w:after="120" w:line="480" w:lineRule="auto"/>
      <w:ind w:left="283"/>
    </w:pPr>
  </w:style>
  <w:style w:type="character" w:customStyle="1" w:styleId="23">
    <w:name w:val="Основний текст з відступом 2 Знак"/>
    <w:basedOn w:val="a0"/>
    <w:link w:val="22"/>
    <w:rsid w:val="004643B9"/>
  </w:style>
  <w:style w:type="paragraph" w:customStyle="1" w:styleId="xl63">
    <w:name w:val="xl63"/>
    <w:basedOn w:val="a"/>
    <w:rsid w:val="004643B9"/>
    <w:pPr>
      <w:spacing w:before="100" w:beforeAutospacing="1" w:after="100" w:afterAutospacing="1" w:line="240" w:lineRule="auto"/>
      <w:textAlignment w:val="center"/>
    </w:pPr>
    <w:rPr>
      <w:rFonts w:ascii="Arial" w:eastAsia="Times New Roman" w:hAnsi="Arial" w:cs="Arial"/>
      <w:sz w:val="24"/>
      <w:szCs w:val="24"/>
      <w:lang w:eastAsia="uk-UA"/>
    </w:rPr>
  </w:style>
  <w:style w:type="paragraph" w:customStyle="1" w:styleId="xl64">
    <w:name w:val="xl64"/>
    <w:basedOn w:val="a"/>
    <w:rsid w:val="004643B9"/>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color w:val="800000"/>
      <w:sz w:val="24"/>
      <w:szCs w:val="24"/>
      <w:lang w:eastAsia="uk-UA"/>
    </w:rPr>
  </w:style>
  <w:style w:type="character" w:styleId="af7">
    <w:name w:val="Subtle Emphasis"/>
    <w:basedOn w:val="a0"/>
    <w:uiPriority w:val="19"/>
    <w:qFormat/>
    <w:rsid w:val="004643B9"/>
    <w:rPr>
      <w:i/>
      <w:iCs/>
      <w:color w:val="404040" w:themeColor="text1" w:themeTint="BF"/>
    </w:rPr>
  </w:style>
  <w:style w:type="paragraph" w:customStyle="1" w:styleId="af8">
    <w:name w:val="Чертежный"/>
    <w:rsid w:val="002951A0"/>
    <w:pPr>
      <w:spacing w:after="0" w:line="240" w:lineRule="auto"/>
      <w:jc w:val="both"/>
    </w:pPr>
    <w:rPr>
      <w:rFonts w:ascii="ISOCPEUR" w:eastAsia="Times New Roman" w:hAnsi="ISOCPEUR" w:cs="Times New Roman"/>
      <w:i/>
      <w:sz w:val="28"/>
      <w:szCs w:val="20"/>
      <w:lang w:eastAsia="ru-RU"/>
    </w:rPr>
  </w:style>
  <w:style w:type="table" w:customStyle="1" w:styleId="TableNormal1">
    <w:name w:val="Table Normal1"/>
    <w:uiPriority w:val="2"/>
    <w:semiHidden/>
    <w:unhideWhenUsed/>
    <w:qFormat/>
    <w:rsid w:val="000C474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font5">
    <w:name w:val="font5"/>
    <w:basedOn w:val="a"/>
    <w:rsid w:val="00081E04"/>
    <w:pPr>
      <w:spacing w:before="100" w:beforeAutospacing="1" w:after="100" w:afterAutospacing="1" w:line="240" w:lineRule="auto"/>
    </w:pPr>
    <w:rPr>
      <w:rFonts w:ascii="Arial Cyr" w:eastAsia="Times New Roman" w:hAnsi="Arial Cyr" w:cs="Times New Roman"/>
      <w:b/>
      <w:bCs/>
      <w:color w:val="000000"/>
      <w:sz w:val="20"/>
      <w:szCs w:val="20"/>
      <w:lang w:eastAsia="uk-UA"/>
    </w:rPr>
  </w:style>
  <w:style w:type="paragraph" w:customStyle="1" w:styleId="xl94">
    <w:name w:val="xl94"/>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95">
    <w:name w:val="xl95"/>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96">
    <w:name w:val="xl96"/>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97">
    <w:name w:val="xl97"/>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98">
    <w:name w:val="xl98"/>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99">
    <w:name w:val="xl99"/>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00">
    <w:name w:val="xl100"/>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01">
    <w:name w:val="xl101"/>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102">
    <w:name w:val="xl102"/>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103">
    <w:name w:val="xl103"/>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04">
    <w:name w:val="xl104"/>
    <w:basedOn w:val="a"/>
    <w:rsid w:val="00081E04"/>
    <w:pPr>
      <w:pBdr>
        <w:top w:val="single" w:sz="8" w:space="0" w:color="auto"/>
        <w:left w:val="single" w:sz="8"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05">
    <w:name w:val="xl105"/>
    <w:basedOn w:val="a"/>
    <w:rsid w:val="00081E04"/>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lang w:eastAsia="uk-UA"/>
    </w:rPr>
  </w:style>
  <w:style w:type="paragraph" w:customStyle="1" w:styleId="xl106">
    <w:name w:val="xl106"/>
    <w:basedOn w:val="a"/>
    <w:rsid w:val="00081E04"/>
    <w:pPr>
      <w:pBdr>
        <w:top w:val="dotted" w:sz="4" w:space="0" w:color="auto"/>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07">
    <w:name w:val="xl107"/>
    <w:basedOn w:val="a"/>
    <w:rsid w:val="00081E04"/>
    <w:pPr>
      <w:pBdr>
        <w:lef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08">
    <w:name w:val="xl108"/>
    <w:basedOn w:val="a"/>
    <w:rsid w:val="00081E04"/>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09">
    <w:name w:val="xl109"/>
    <w:basedOn w:val="a"/>
    <w:rsid w:val="00081E04"/>
    <w:pPr>
      <w:pBdr>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color w:val="000000"/>
      <w:sz w:val="24"/>
      <w:szCs w:val="24"/>
      <w:lang w:eastAsia="uk-UA"/>
    </w:rPr>
  </w:style>
  <w:style w:type="paragraph" w:customStyle="1" w:styleId="xl110">
    <w:name w:val="xl110"/>
    <w:basedOn w:val="a"/>
    <w:rsid w:val="00081E04"/>
    <w:pPr>
      <w:spacing w:before="100" w:beforeAutospacing="1" w:after="100" w:afterAutospacing="1" w:line="240" w:lineRule="auto"/>
      <w:jc w:val="right"/>
      <w:textAlignment w:val="center"/>
    </w:pPr>
    <w:rPr>
      <w:rFonts w:ascii="Times New Roman" w:eastAsia="Times New Roman" w:hAnsi="Times New Roman" w:cs="Times New Roman"/>
      <w:color w:val="000000"/>
      <w:sz w:val="24"/>
      <w:szCs w:val="24"/>
      <w:lang w:eastAsia="uk-UA"/>
    </w:rPr>
  </w:style>
  <w:style w:type="paragraph" w:customStyle="1" w:styleId="xl111">
    <w:name w:val="xl111"/>
    <w:basedOn w:val="a"/>
    <w:rsid w:val="00081E04"/>
    <w:pPr>
      <w:pBdr>
        <w:right w:val="single" w:sz="4" w:space="0" w:color="auto"/>
      </w:pBdr>
      <w:spacing w:before="100" w:beforeAutospacing="1" w:after="100" w:afterAutospacing="1" w:line="240" w:lineRule="auto"/>
      <w:jc w:val="right"/>
      <w:textAlignment w:val="center"/>
    </w:pPr>
    <w:rPr>
      <w:rFonts w:ascii="Times New Roman" w:eastAsia="Times New Roman" w:hAnsi="Times New Roman" w:cs="Times New Roman"/>
      <w:b/>
      <w:bCs/>
      <w:color w:val="000000"/>
      <w:sz w:val="24"/>
      <w:szCs w:val="24"/>
      <w:lang w:eastAsia="uk-UA"/>
    </w:rPr>
  </w:style>
  <w:style w:type="paragraph" w:customStyle="1" w:styleId="xl112">
    <w:name w:val="xl112"/>
    <w:basedOn w:val="a"/>
    <w:rsid w:val="00081E04"/>
    <w:pPr>
      <w:pBdr>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b/>
      <w:bCs/>
      <w:color w:val="000000"/>
      <w:sz w:val="24"/>
      <w:szCs w:val="24"/>
      <w:lang w:eastAsia="uk-UA"/>
    </w:rPr>
  </w:style>
  <w:style w:type="paragraph" w:customStyle="1" w:styleId="xl113">
    <w:name w:val="xl113"/>
    <w:basedOn w:val="a"/>
    <w:rsid w:val="00081E04"/>
    <w:pPr>
      <w:pBdr>
        <w:lef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14">
    <w:name w:val="xl114"/>
    <w:basedOn w:val="a"/>
    <w:rsid w:val="00081E04"/>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15">
    <w:name w:val="xl115"/>
    <w:basedOn w:val="a"/>
    <w:rsid w:val="00081E04"/>
    <w:pPr>
      <w:pBdr>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16">
    <w:name w:val="xl116"/>
    <w:basedOn w:val="a"/>
    <w:rsid w:val="00081E04"/>
    <w:pPr>
      <w:pBdr>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17">
    <w:name w:val="xl117"/>
    <w:basedOn w:val="a"/>
    <w:rsid w:val="00081E04"/>
    <w:pPr>
      <w:pBdr>
        <w:left w:val="single" w:sz="8"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18">
    <w:name w:val="xl118"/>
    <w:basedOn w:val="a"/>
    <w:rsid w:val="00081E04"/>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19">
    <w:name w:val="xl119"/>
    <w:basedOn w:val="a"/>
    <w:rsid w:val="00081E04"/>
    <w:pPr>
      <w:pBdr>
        <w:bottom w:val="single" w:sz="4" w:space="0" w:color="auto"/>
      </w:pBdr>
      <w:spacing w:before="100" w:beforeAutospacing="1" w:after="100" w:afterAutospacing="1" w:line="240" w:lineRule="auto"/>
      <w:jc w:val="right"/>
      <w:textAlignment w:val="center"/>
    </w:pPr>
    <w:rPr>
      <w:rFonts w:ascii="Times New Roman" w:eastAsia="Times New Roman" w:hAnsi="Times New Roman" w:cs="Times New Roman"/>
      <w:b/>
      <w:bCs/>
      <w:color w:val="000000"/>
      <w:sz w:val="24"/>
      <w:szCs w:val="24"/>
      <w:lang w:eastAsia="uk-UA"/>
    </w:rPr>
  </w:style>
  <w:style w:type="paragraph" w:customStyle="1" w:styleId="xl120">
    <w:name w:val="xl120"/>
    <w:basedOn w:val="a"/>
    <w:rsid w:val="00081E04"/>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21">
    <w:name w:val="xl121"/>
    <w:basedOn w:val="a"/>
    <w:rsid w:val="00081E04"/>
    <w:pPr>
      <w:pBdr>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22">
    <w:name w:val="xl122"/>
    <w:basedOn w:val="a"/>
    <w:rsid w:val="00081E04"/>
    <w:pPr>
      <w:pBdr>
        <w:left w:val="single" w:sz="8" w:space="0" w:color="auto"/>
      </w:pBd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23">
    <w:name w:val="xl123"/>
    <w:basedOn w:val="a"/>
    <w:rsid w:val="00081E04"/>
    <w:pPr>
      <w:pBdr>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24">
    <w:name w:val="xl124"/>
    <w:basedOn w:val="a"/>
    <w:rsid w:val="00081E04"/>
    <w:pPr>
      <w:spacing w:before="100" w:beforeAutospacing="1" w:after="100" w:afterAutospacing="1" w:line="240" w:lineRule="auto"/>
      <w:jc w:val="right"/>
      <w:textAlignment w:val="center"/>
    </w:pPr>
    <w:rPr>
      <w:rFonts w:ascii="Times New Roman" w:eastAsia="Times New Roman" w:hAnsi="Times New Roman" w:cs="Times New Roman"/>
      <w:b/>
      <w:bCs/>
      <w:color w:val="000000"/>
      <w:sz w:val="24"/>
      <w:szCs w:val="24"/>
      <w:lang w:eastAsia="uk-UA"/>
    </w:rPr>
  </w:style>
  <w:style w:type="paragraph" w:customStyle="1" w:styleId="xl125">
    <w:name w:val="xl125"/>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26">
    <w:name w:val="xl126"/>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127">
    <w:name w:val="xl127"/>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28">
    <w:name w:val="xl128"/>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29">
    <w:name w:val="xl129"/>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30">
    <w:name w:val="xl130"/>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31">
    <w:name w:val="xl131"/>
    <w:basedOn w:val="a"/>
    <w:rsid w:val="00081E04"/>
    <w:pPr>
      <w:pBdr>
        <w:lef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i/>
      <w:iCs/>
      <w:color w:val="000000"/>
      <w:sz w:val="24"/>
      <w:szCs w:val="24"/>
      <w:lang w:eastAsia="uk-UA"/>
    </w:rPr>
  </w:style>
  <w:style w:type="paragraph" w:customStyle="1" w:styleId="xl132">
    <w:name w:val="xl132"/>
    <w:basedOn w:val="a"/>
    <w:rsid w:val="00081E04"/>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i/>
      <w:iCs/>
      <w:color w:val="000000"/>
      <w:sz w:val="24"/>
      <w:szCs w:val="24"/>
      <w:lang w:eastAsia="uk-UA"/>
    </w:rPr>
  </w:style>
  <w:style w:type="paragraph" w:customStyle="1" w:styleId="xl133">
    <w:name w:val="xl133"/>
    <w:basedOn w:val="a"/>
    <w:rsid w:val="00081E04"/>
    <w:pPr>
      <w:pBdr>
        <w:top w:val="dotted" w:sz="4" w:space="0" w:color="auto"/>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34">
    <w:name w:val="xl134"/>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135">
    <w:name w:val="xl135"/>
    <w:basedOn w:val="a"/>
    <w:rsid w:val="00081E04"/>
    <w:pPr>
      <w:spacing w:before="100" w:beforeAutospacing="1" w:after="100" w:afterAutospacing="1" w:line="240" w:lineRule="auto"/>
      <w:jc w:val="right"/>
      <w:textAlignment w:val="center"/>
    </w:pPr>
    <w:rPr>
      <w:rFonts w:ascii="Times New Roman" w:eastAsia="Times New Roman" w:hAnsi="Times New Roman" w:cs="Times New Roman"/>
      <w:b/>
      <w:bCs/>
      <w:color w:val="000000"/>
      <w:sz w:val="24"/>
      <w:szCs w:val="24"/>
      <w:lang w:eastAsia="uk-UA"/>
    </w:rPr>
  </w:style>
  <w:style w:type="paragraph" w:customStyle="1" w:styleId="xl136">
    <w:name w:val="xl136"/>
    <w:basedOn w:val="a"/>
    <w:rsid w:val="00081E04"/>
    <w:pPr>
      <w:pBdr>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37">
    <w:name w:val="xl137"/>
    <w:basedOn w:val="a"/>
    <w:rsid w:val="00081E04"/>
    <w:pPr>
      <w:spacing w:before="100" w:beforeAutospacing="1" w:after="100" w:afterAutospacing="1" w:line="240" w:lineRule="auto"/>
      <w:textAlignment w:val="top"/>
    </w:pPr>
    <w:rPr>
      <w:rFonts w:ascii="Times New Roman" w:eastAsia="Times New Roman" w:hAnsi="Times New Roman" w:cs="Times New Roman"/>
      <w:i/>
      <w:iCs/>
      <w:color w:val="000000"/>
      <w:sz w:val="18"/>
      <w:szCs w:val="18"/>
      <w:lang w:eastAsia="uk-UA"/>
    </w:rPr>
  </w:style>
  <w:style w:type="paragraph" w:customStyle="1" w:styleId="xl138">
    <w:name w:val="xl138"/>
    <w:basedOn w:val="a"/>
    <w:rsid w:val="00081E04"/>
    <w:pP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139">
    <w:name w:val="xl139"/>
    <w:basedOn w:val="a"/>
    <w:rsid w:val="00081E04"/>
    <w:pPr>
      <w:pBdr>
        <w:top w:val="single" w:sz="8" w:space="0" w:color="auto"/>
      </w:pBd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40">
    <w:name w:val="xl140"/>
    <w:basedOn w:val="a"/>
    <w:rsid w:val="00081E04"/>
    <w:pP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41">
    <w:name w:val="xl141"/>
    <w:basedOn w:val="a"/>
    <w:rsid w:val="00081E04"/>
    <w:pPr>
      <w:spacing w:before="100" w:beforeAutospacing="1" w:after="100" w:afterAutospacing="1" w:line="240" w:lineRule="auto"/>
      <w:textAlignment w:val="top"/>
    </w:pPr>
    <w:rPr>
      <w:rFonts w:ascii="Times New Roman" w:eastAsia="Times New Roman" w:hAnsi="Times New Roman" w:cs="Times New Roman"/>
      <w:color w:val="000000"/>
      <w:sz w:val="24"/>
      <w:szCs w:val="24"/>
      <w:u w:val="single"/>
      <w:lang w:eastAsia="uk-UA"/>
    </w:rPr>
  </w:style>
  <w:style w:type="paragraph" w:customStyle="1" w:styleId="xl142">
    <w:name w:val="xl142"/>
    <w:basedOn w:val="a"/>
    <w:rsid w:val="00081E04"/>
    <w:pPr>
      <w:spacing w:before="100" w:beforeAutospacing="1" w:after="100" w:afterAutospacing="1" w:line="240" w:lineRule="auto"/>
      <w:textAlignment w:val="center"/>
    </w:pPr>
    <w:rPr>
      <w:rFonts w:ascii="Times New Roman" w:eastAsia="Times New Roman" w:hAnsi="Times New Roman" w:cs="Times New Roman"/>
      <w:b/>
      <w:bCs/>
      <w:color w:val="000000"/>
      <w:sz w:val="24"/>
      <w:szCs w:val="24"/>
      <w:lang w:eastAsia="uk-UA"/>
    </w:rPr>
  </w:style>
  <w:style w:type="paragraph" w:customStyle="1" w:styleId="xl143">
    <w:name w:val="xl143"/>
    <w:basedOn w:val="a"/>
    <w:rsid w:val="00081E04"/>
    <w:pPr>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uk-UA"/>
    </w:rPr>
  </w:style>
  <w:style w:type="paragraph" w:customStyle="1" w:styleId="xl144">
    <w:name w:val="xl144"/>
    <w:basedOn w:val="a"/>
    <w:rsid w:val="00081E04"/>
    <w:pPr>
      <w:pBdr>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uk-UA"/>
    </w:rPr>
  </w:style>
  <w:style w:type="paragraph" w:customStyle="1" w:styleId="xl145">
    <w:name w:val="xl145"/>
    <w:basedOn w:val="a"/>
    <w:rsid w:val="00081E04"/>
    <w:pPr>
      <w:pBdr>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46">
    <w:name w:val="xl146"/>
    <w:basedOn w:val="a"/>
    <w:rsid w:val="00081E04"/>
    <w:pPr>
      <w:pBdr>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color w:val="000000"/>
      <w:sz w:val="24"/>
      <w:szCs w:val="24"/>
      <w:lang w:eastAsia="uk-UA"/>
    </w:rPr>
  </w:style>
  <w:style w:type="paragraph" w:customStyle="1" w:styleId="xl147">
    <w:name w:val="xl147"/>
    <w:basedOn w:val="a"/>
    <w:rsid w:val="00081E04"/>
    <w:pPr>
      <w:pBdr>
        <w:top w:val="single" w:sz="8"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48">
    <w:name w:val="xl148"/>
    <w:basedOn w:val="a"/>
    <w:rsid w:val="00081E04"/>
    <w:pPr>
      <w:pBdr>
        <w:bottom w:val="single" w:sz="4" w:space="0" w:color="auto"/>
      </w:pBdr>
      <w:spacing w:before="100" w:beforeAutospacing="1" w:after="100" w:afterAutospacing="1" w:line="240" w:lineRule="auto"/>
      <w:textAlignment w:val="center"/>
    </w:pPr>
    <w:rPr>
      <w:rFonts w:ascii="Times New Roman" w:eastAsia="Times New Roman" w:hAnsi="Times New Roman" w:cs="Times New Roman"/>
      <w:b/>
      <w:bCs/>
      <w:color w:val="000000"/>
      <w:sz w:val="24"/>
      <w:szCs w:val="24"/>
      <w:lang w:eastAsia="uk-UA"/>
    </w:rPr>
  </w:style>
  <w:style w:type="paragraph" w:customStyle="1" w:styleId="xl149">
    <w:name w:val="xl149"/>
    <w:basedOn w:val="a"/>
    <w:rsid w:val="00081E04"/>
    <w:pPr>
      <w:pBdr>
        <w:bottom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uk-UA"/>
    </w:rPr>
  </w:style>
  <w:style w:type="paragraph" w:customStyle="1" w:styleId="xl150">
    <w:name w:val="xl150"/>
    <w:basedOn w:val="a"/>
    <w:rsid w:val="00081E04"/>
    <w:pPr>
      <w:pBdr>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uk-UA"/>
    </w:rPr>
  </w:style>
  <w:style w:type="paragraph" w:customStyle="1" w:styleId="xl151">
    <w:name w:val="xl151"/>
    <w:basedOn w:val="a"/>
    <w:rsid w:val="00081E04"/>
    <w:pPr>
      <w:pBdr>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52">
    <w:name w:val="xl152"/>
    <w:basedOn w:val="a"/>
    <w:rsid w:val="00081E04"/>
    <w:pPr>
      <w:pBdr>
        <w:top w:val="dotted"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53">
    <w:name w:val="xl153"/>
    <w:basedOn w:val="a"/>
    <w:rsid w:val="00081E04"/>
    <w:pPr>
      <w:pBdr>
        <w:top w:val="dotted"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54">
    <w:name w:val="xl154"/>
    <w:basedOn w:val="a"/>
    <w:rsid w:val="00081E04"/>
    <w:pPr>
      <w:pBdr>
        <w:top w:val="dotted"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55">
    <w:name w:val="xl155"/>
    <w:basedOn w:val="a"/>
    <w:rsid w:val="00081E04"/>
    <w:pPr>
      <w:pBdr>
        <w:top w:val="dotted" w:sz="4" w:space="0" w:color="auto"/>
        <w:lef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b/>
      <w:bCs/>
      <w:color w:val="000000"/>
      <w:sz w:val="24"/>
      <w:szCs w:val="24"/>
      <w:lang w:eastAsia="uk-UA"/>
    </w:rPr>
  </w:style>
  <w:style w:type="paragraph" w:customStyle="1" w:styleId="xl156">
    <w:name w:val="xl156"/>
    <w:basedOn w:val="a"/>
    <w:rsid w:val="00081E04"/>
    <w:pPr>
      <w:pBdr>
        <w:lef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u w:val="single"/>
      <w:lang w:eastAsia="uk-UA"/>
    </w:rPr>
  </w:style>
  <w:style w:type="paragraph" w:customStyle="1" w:styleId="xl157">
    <w:name w:val="xl157"/>
    <w:basedOn w:val="a"/>
    <w:rsid w:val="00081E04"/>
    <w:pPr>
      <w:pBdr>
        <w:top w:val="dotted" w:sz="4" w:space="0" w:color="auto"/>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color w:val="000000"/>
      <w:sz w:val="24"/>
      <w:szCs w:val="24"/>
      <w:lang w:eastAsia="uk-UA"/>
    </w:rPr>
  </w:style>
  <w:style w:type="paragraph" w:customStyle="1" w:styleId="xl158">
    <w:name w:val="xl158"/>
    <w:basedOn w:val="a"/>
    <w:rsid w:val="00081E04"/>
    <w:pPr>
      <w:pBdr>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u w:val="single"/>
      <w:lang w:eastAsia="uk-UA"/>
    </w:rPr>
  </w:style>
  <w:style w:type="paragraph" w:customStyle="1" w:styleId="xl159">
    <w:name w:val="xl159"/>
    <w:basedOn w:val="a"/>
    <w:rsid w:val="00081E04"/>
    <w:pPr>
      <w:pBdr>
        <w:top w:val="dotted"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160">
    <w:name w:val="xl160"/>
    <w:basedOn w:val="a"/>
    <w:rsid w:val="00081E04"/>
    <w:pPr>
      <w:pBdr>
        <w:top w:val="dotted" w:sz="4" w:space="0" w:color="auto"/>
      </w:pBd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61">
    <w:name w:val="xl161"/>
    <w:basedOn w:val="a"/>
    <w:rsid w:val="00081E04"/>
    <w:pPr>
      <w:pBdr>
        <w:top w:val="dotted"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62">
    <w:name w:val="xl162"/>
    <w:basedOn w:val="a"/>
    <w:rsid w:val="00081E04"/>
    <w:pPr>
      <w:pBdr>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u w:val="single"/>
      <w:lang w:eastAsia="uk-UA"/>
    </w:rPr>
  </w:style>
  <w:style w:type="paragraph" w:customStyle="1" w:styleId="xl163">
    <w:name w:val="xl163"/>
    <w:basedOn w:val="a"/>
    <w:rsid w:val="00081E04"/>
    <w:pPr>
      <w:pBdr>
        <w:top w:val="dotted"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64">
    <w:name w:val="xl164"/>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65">
    <w:name w:val="xl165"/>
    <w:basedOn w:val="a"/>
    <w:rsid w:val="00081E04"/>
    <w:pPr>
      <w:pBdr>
        <w:top w:val="dotted" w:sz="4" w:space="0" w:color="auto"/>
        <w:left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66">
    <w:name w:val="xl166"/>
    <w:basedOn w:val="a"/>
    <w:rsid w:val="00081E04"/>
    <w:pPr>
      <w:pBdr>
        <w:top w:val="dotted" w:sz="4" w:space="0" w:color="auto"/>
        <w:lef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lang w:eastAsia="uk-UA"/>
    </w:rPr>
  </w:style>
  <w:style w:type="paragraph" w:customStyle="1" w:styleId="xl167">
    <w:name w:val="xl167"/>
    <w:basedOn w:val="a"/>
    <w:rsid w:val="00081E04"/>
    <w:pPr>
      <w:pBdr>
        <w:top w:val="dotted" w:sz="4" w:space="0" w:color="auto"/>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lang w:eastAsia="uk-UA"/>
    </w:rPr>
  </w:style>
  <w:style w:type="paragraph" w:customStyle="1" w:styleId="xl168">
    <w:name w:val="xl168"/>
    <w:basedOn w:val="a"/>
    <w:rsid w:val="00081E04"/>
    <w:pPr>
      <w:pBdr>
        <w:top w:val="dotted"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169">
    <w:name w:val="xl169"/>
    <w:basedOn w:val="a"/>
    <w:rsid w:val="00081E04"/>
    <w:pPr>
      <w:pBdr>
        <w:lef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0">
    <w:name w:val="xl170"/>
    <w:basedOn w:val="a"/>
    <w:rsid w:val="00081E04"/>
    <w:pPr>
      <w:pBdr>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lang w:eastAsia="uk-UA"/>
    </w:rPr>
  </w:style>
  <w:style w:type="paragraph" w:customStyle="1" w:styleId="xl171">
    <w:name w:val="xl171"/>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2">
    <w:name w:val="xl172"/>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3">
    <w:name w:val="xl173"/>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4">
    <w:name w:val="xl174"/>
    <w:basedOn w:val="a"/>
    <w:rsid w:val="00081E04"/>
    <w:pPr>
      <w:pBdr>
        <w:left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75">
    <w:name w:val="xl175"/>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76">
    <w:name w:val="xl176"/>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77">
    <w:name w:val="xl177"/>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8">
    <w:name w:val="xl178"/>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9">
    <w:name w:val="xl179"/>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80">
    <w:name w:val="xl180"/>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181">
    <w:name w:val="xl181"/>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82">
    <w:name w:val="xl182"/>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83">
    <w:name w:val="xl183"/>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84">
    <w:name w:val="xl184"/>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85">
    <w:name w:val="xl185"/>
    <w:basedOn w:val="a"/>
    <w:rsid w:val="00081E04"/>
    <w:pPr>
      <w:pBdr>
        <w:lef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86">
    <w:name w:val="xl186"/>
    <w:basedOn w:val="a"/>
    <w:rsid w:val="00081E04"/>
    <w:pPr>
      <w:pBdr>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i/>
      <w:iCs/>
      <w:color w:val="000000"/>
      <w:sz w:val="24"/>
      <w:szCs w:val="24"/>
      <w:lang w:eastAsia="uk-UA"/>
    </w:rPr>
  </w:style>
  <w:style w:type="paragraph" w:customStyle="1" w:styleId="xl187">
    <w:name w:val="xl187"/>
    <w:basedOn w:val="a"/>
    <w:rsid w:val="00081E04"/>
    <w:pPr>
      <w:spacing w:before="100" w:beforeAutospacing="1" w:after="100" w:afterAutospacing="1" w:line="240" w:lineRule="auto"/>
      <w:textAlignment w:val="top"/>
    </w:pPr>
    <w:rPr>
      <w:rFonts w:ascii="Times New Roman" w:eastAsia="Times New Roman" w:hAnsi="Times New Roman" w:cs="Times New Roman"/>
      <w:i/>
      <w:iCs/>
      <w:color w:val="000000"/>
      <w:sz w:val="24"/>
      <w:szCs w:val="24"/>
      <w:lang w:eastAsia="uk-UA"/>
    </w:rPr>
  </w:style>
  <w:style w:type="paragraph" w:customStyle="1" w:styleId="xl188">
    <w:name w:val="xl188"/>
    <w:basedOn w:val="a"/>
    <w:rsid w:val="00081E04"/>
    <w:pPr>
      <w:pBdr>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i/>
      <w:iCs/>
      <w:color w:val="000000"/>
      <w:sz w:val="24"/>
      <w:szCs w:val="24"/>
      <w:lang w:eastAsia="uk-UA"/>
    </w:rPr>
  </w:style>
  <w:style w:type="paragraph" w:customStyle="1" w:styleId="xl189">
    <w:name w:val="xl189"/>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90">
    <w:name w:val="xl190"/>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91">
    <w:name w:val="xl191"/>
    <w:basedOn w:val="a"/>
    <w:rsid w:val="00081E04"/>
    <w:pPr>
      <w:pBdr>
        <w:left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92">
    <w:name w:val="xl192"/>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93">
    <w:name w:val="xl193"/>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94">
    <w:name w:val="xl194"/>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95">
    <w:name w:val="xl195"/>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96">
    <w:name w:val="xl196"/>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97">
    <w:name w:val="xl197"/>
    <w:basedOn w:val="a"/>
    <w:rsid w:val="00081E04"/>
    <w:pPr>
      <w:pBdr>
        <w:lef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98">
    <w:name w:val="xl198"/>
    <w:basedOn w:val="a"/>
    <w:rsid w:val="00081E04"/>
    <w:pPr>
      <w:pBdr>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u w:val="single"/>
      <w:lang w:eastAsia="uk-UA"/>
    </w:rPr>
  </w:style>
  <w:style w:type="paragraph" w:customStyle="1" w:styleId="xl199">
    <w:name w:val="xl199"/>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200">
    <w:name w:val="xl200"/>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201">
    <w:name w:val="xl201"/>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202">
    <w:name w:val="xl202"/>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203">
    <w:name w:val="xl203"/>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204">
    <w:name w:val="xl204"/>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205">
    <w:name w:val="xl205"/>
    <w:basedOn w:val="a"/>
    <w:rsid w:val="00081E04"/>
    <w:pPr>
      <w:pBdr>
        <w:lef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206">
    <w:name w:val="xl206"/>
    <w:basedOn w:val="a"/>
    <w:rsid w:val="00081E04"/>
    <w:pPr>
      <w:pBdr>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i/>
      <w:iCs/>
      <w:color w:val="000000"/>
      <w:sz w:val="24"/>
      <w:szCs w:val="24"/>
      <w:u w:val="single"/>
      <w:lang w:eastAsia="uk-UA"/>
    </w:rPr>
  </w:style>
  <w:style w:type="paragraph" w:customStyle="1" w:styleId="xl207">
    <w:name w:val="xl207"/>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08">
    <w:name w:val="xl208"/>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09">
    <w:name w:val="xl209"/>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0">
    <w:name w:val="xl210"/>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1">
    <w:name w:val="xl211"/>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12">
    <w:name w:val="xl212"/>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3">
    <w:name w:val="xl213"/>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4">
    <w:name w:val="xl214"/>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15">
    <w:name w:val="xl215"/>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16">
    <w:name w:val="xl216"/>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17">
    <w:name w:val="xl217"/>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8">
    <w:name w:val="xl218"/>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9">
    <w:name w:val="xl219"/>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20">
    <w:name w:val="xl220"/>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21">
    <w:name w:val="xl221"/>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22">
    <w:name w:val="xl222"/>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23">
    <w:name w:val="xl223"/>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24">
    <w:name w:val="xl224"/>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25">
    <w:name w:val="xl225"/>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26">
    <w:name w:val="xl226"/>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27">
    <w:name w:val="xl227"/>
    <w:basedOn w:val="a"/>
    <w:rsid w:val="00081E04"/>
    <w:pPr>
      <w:pBdr>
        <w:top w:val="single" w:sz="4" w:space="0" w:color="auto"/>
        <w:lef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28">
    <w:name w:val="xl228"/>
    <w:basedOn w:val="a"/>
    <w:rsid w:val="00081E04"/>
    <w:pPr>
      <w:pBdr>
        <w:top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29">
    <w:name w:val="xl229"/>
    <w:basedOn w:val="a"/>
    <w:rsid w:val="00081E04"/>
    <w:pPr>
      <w:pBdr>
        <w:left w:val="single" w:sz="4"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230">
    <w:name w:val="xl230"/>
    <w:basedOn w:val="a"/>
    <w:rsid w:val="00081E04"/>
    <w:pPr>
      <w:pBdr>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231">
    <w:name w:val="xl231"/>
    <w:basedOn w:val="a"/>
    <w:rsid w:val="00081E04"/>
    <w:pPr>
      <w:pBdr>
        <w:top w:val="single" w:sz="4" w:space="0" w:color="auto"/>
        <w:left w:val="single" w:sz="4"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2">
    <w:name w:val="xl232"/>
    <w:basedOn w:val="a"/>
    <w:rsid w:val="00081E04"/>
    <w:pPr>
      <w:pBdr>
        <w:top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3">
    <w:name w:val="xl233"/>
    <w:basedOn w:val="a"/>
    <w:rsid w:val="00081E04"/>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4">
    <w:name w:val="xl234"/>
    <w:basedOn w:val="a"/>
    <w:rsid w:val="00081E0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5">
    <w:name w:val="xl235"/>
    <w:basedOn w:val="a"/>
    <w:rsid w:val="00081E04"/>
    <w:pPr>
      <w:pBdr>
        <w:top w:val="single" w:sz="8" w:space="0" w:color="auto"/>
        <w:left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6">
    <w:name w:val="xl236"/>
    <w:basedOn w:val="a"/>
    <w:rsid w:val="00081E04"/>
    <w:pPr>
      <w:pBdr>
        <w:left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237">
    <w:name w:val="xl237"/>
    <w:basedOn w:val="a"/>
    <w:rsid w:val="00081E04"/>
    <w:pPr>
      <w:pBdr>
        <w:left w:val="single" w:sz="8"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238">
    <w:name w:val="xl238"/>
    <w:basedOn w:val="a"/>
    <w:rsid w:val="00081E04"/>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9">
    <w:name w:val="xl239"/>
    <w:basedOn w:val="a"/>
    <w:rsid w:val="00081E04"/>
    <w:pPr>
      <w:pBdr>
        <w:top w:val="single" w:sz="8" w:space="0" w:color="auto"/>
        <w:lef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40">
    <w:name w:val="xl240"/>
    <w:basedOn w:val="a"/>
    <w:rsid w:val="00081E04"/>
    <w:pPr>
      <w:pBdr>
        <w:top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41">
    <w:name w:val="xl241"/>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42">
    <w:name w:val="xl242"/>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43">
    <w:name w:val="xl243"/>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44">
    <w:name w:val="xl244"/>
    <w:basedOn w:val="a"/>
    <w:rsid w:val="00081E04"/>
    <w:pPr>
      <w:spacing w:before="100" w:beforeAutospacing="1" w:after="100" w:afterAutospacing="1" w:line="240" w:lineRule="auto"/>
      <w:jc w:val="center"/>
      <w:textAlignment w:val="top"/>
    </w:pPr>
    <w:rPr>
      <w:rFonts w:ascii="Times New Roman" w:eastAsia="Times New Roman" w:hAnsi="Times New Roman" w:cs="Times New Roman"/>
      <w:b/>
      <w:bCs/>
      <w:color w:val="000000"/>
      <w:sz w:val="24"/>
      <w:szCs w:val="24"/>
      <w:lang w:eastAsia="uk-UA"/>
    </w:rPr>
  </w:style>
  <w:style w:type="paragraph" w:styleId="af9">
    <w:name w:val="Revision"/>
    <w:hidden/>
    <w:uiPriority w:val="99"/>
    <w:semiHidden/>
    <w:rsid w:val="00DF3D6E"/>
    <w:pPr>
      <w:spacing w:after="0" w:line="240" w:lineRule="auto"/>
    </w:pPr>
  </w:style>
  <w:style w:type="character" w:customStyle="1" w:styleId="UnresolvedMention">
    <w:name w:val="Unresolved Mention"/>
    <w:basedOn w:val="a0"/>
    <w:uiPriority w:val="99"/>
    <w:semiHidden/>
    <w:unhideWhenUsed/>
    <w:rsid w:val="00F64D9B"/>
    <w:rPr>
      <w:color w:val="605E5C"/>
      <w:shd w:val="clear" w:color="auto" w:fill="E1DFDD"/>
    </w:rPr>
  </w:style>
  <w:style w:type="character" w:customStyle="1" w:styleId="mord">
    <w:name w:val="mord"/>
    <w:basedOn w:val="a0"/>
    <w:rsid w:val="004E3E46"/>
  </w:style>
  <w:style w:type="character" w:customStyle="1" w:styleId="mrel">
    <w:name w:val="mrel"/>
    <w:basedOn w:val="a0"/>
    <w:rsid w:val="004E3E46"/>
  </w:style>
  <w:style w:type="character" w:customStyle="1" w:styleId="vlist-s">
    <w:name w:val="vlist-s"/>
    <w:basedOn w:val="a0"/>
    <w:rsid w:val="004E3E46"/>
  </w:style>
  <w:style w:type="character" w:customStyle="1" w:styleId="katex-mathml">
    <w:name w:val="katex-mathml"/>
    <w:basedOn w:val="a0"/>
    <w:rsid w:val="004E3E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724227">
      <w:bodyDiv w:val="1"/>
      <w:marLeft w:val="0"/>
      <w:marRight w:val="0"/>
      <w:marTop w:val="0"/>
      <w:marBottom w:val="0"/>
      <w:divBdr>
        <w:top w:val="none" w:sz="0" w:space="0" w:color="auto"/>
        <w:left w:val="none" w:sz="0" w:space="0" w:color="auto"/>
        <w:bottom w:val="none" w:sz="0" w:space="0" w:color="auto"/>
        <w:right w:val="none" w:sz="0" w:space="0" w:color="auto"/>
      </w:divBdr>
    </w:div>
    <w:div w:id="31851231">
      <w:bodyDiv w:val="1"/>
      <w:marLeft w:val="0"/>
      <w:marRight w:val="0"/>
      <w:marTop w:val="0"/>
      <w:marBottom w:val="0"/>
      <w:divBdr>
        <w:top w:val="none" w:sz="0" w:space="0" w:color="auto"/>
        <w:left w:val="none" w:sz="0" w:space="0" w:color="auto"/>
        <w:bottom w:val="none" w:sz="0" w:space="0" w:color="auto"/>
        <w:right w:val="none" w:sz="0" w:space="0" w:color="auto"/>
      </w:divBdr>
    </w:div>
    <w:div w:id="51274890">
      <w:bodyDiv w:val="1"/>
      <w:marLeft w:val="0"/>
      <w:marRight w:val="0"/>
      <w:marTop w:val="0"/>
      <w:marBottom w:val="0"/>
      <w:divBdr>
        <w:top w:val="none" w:sz="0" w:space="0" w:color="auto"/>
        <w:left w:val="none" w:sz="0" w:space="0" w:color="auto"/>
        <w:bottom w:val="none" w:sz="0" w:space="0" w:color="auto"/>
        <w:right w:val="none" w:sz="0" w:space="0" w:color="auto"/>
      </w:divBdr>
    </w:div>
    <w:div w:id="102650212">
      <w:bodyDiv w:val="1"/>
      <w:marLeft w:val="0"/>
      <w:marRight w:val="0"/>
      <w:marTop w:val="0"/>
      <w:marBottom w:val="0"/>
      <w:divBdr>
        <w:top w:val="none" w:sz="0" w:space="0" w:color="auto"/>
        <w:left w:val="none" w:sz="0" w:space="0" w:color="auto"/>
        <w:bottom w:val="none" w:sz="0" w:space="0" w:color="auto"/>
        <w:right w:val="none" w:sz="0" w:space="0" w:color="auto"/>
      </w:divBdr>
    </w:div>
    <w:div w:id="120343181">
      <w:bodyDiv w:val="1"/>
      <w:marLeft w:val="0"/>
      <w:marRight w:val="0"/>
      <w:marTop w:val="0"/>
      <w:marBottom w:val="0"/>
      <w:divBdr>
        <w:top w:val="none" w:sz="0" w:space="0" w:color="auto"/>
        <w:left w:val="none" w:sz="0" w:space="0" w:color="auto"/>
        <w:bottom w:val="none" w:sz="0" w:space="0" w:color="auto"/>
        <w:right w:val="none" w:sz="0" w:space="0" w:color="auto"/>
      </w:divBdr>
    </w:div>
    <w:div w:id="121267328">
      <w:bodyDiv w:val="1"/>
      <w:marLeft w:val="0"/>
      <w:marRight w:val="0"/>
      <w:marTop w:val="0"/>
      <w:marBottom w:val="0"/>
      <w:divBdr>
        <w:top w:val="none" w:sz="0" w:space="0" w:color="auto"/>
        <w:left w:val="none" w:sz="0" w:space="0" w:color="auto"/>
        <w:bottom w:val="none" w:sz="0" w:space="0" w:color="auto"/>
        <w:right w:val="none" w:sz="0" w:space="0" w:color="auto"/>
      </w:divBdr>
    </w:div>
    <w:div w:id="150298789">
      <w:bodyDiv w:val="1"/>
      <w:marLeft w:val="0"/>
      <w:marRight w:val="0"/>
      <w:marTop w:val="0"/>
      <w:marBottom w:val="0"/>
      <w:divBdr>
        <w:top w:val="none" w:sz="0" w:space="0" w:color="auto"/>
        <w:left w:val="none" w:sz="0" w:space="0" w:color="auto"/>
        <w:bottom w:val="none" w:sz="0" w:space="0" w:color="auto"/>
        <w:right w:val="none" w:sz="0" w:space="0" w:color="auto"/>
      </w:divBdr>
    </w:div>
    <w:div w:id="191890669">
      <w:bodyDiv w:val="1"/>
      <w:marLeft w:val="0"/>
      <w:marRight w:val="0"/>
      <w:marTop w:val="0"/>
      <w:marBottom w:val="0"/>
      <w:divBdr>
        <w:top w:val="none" w:sz="0" w:space="0" w:color="auto"/>
        <w:left w:val="none" w:sz="0" w:space="0" w:color="auto"/>
        <w:bottom w:val="none" w:sz="0" w:space="0" w:color="auto"/>
        <w:right w:val="none" w:sz="0" w:space="0" w:color="auto"/>
      </w:divBdr>
    </w:div>
    <w:div w:id="275723273">
      <w:bodyDiv w:val="1"/>
      <w:marLeft w:val="0"/>
      <w:marRight w:val="0"/>
      <w:marTop w:val="0"/>
      <w:marBottom w:val="0"/>
      <w:divBdr>
        <w:top w:val="none" w:sz="0" w:space="0" w:color="auto"/>
        <w:left w:val="none" w:sz="0" w:space="0" w:color="auto"/>
        <w:bottom w:val="none" w:sz="0" w:space="0" w:color="auto"/>
        <w:right w:val="none" w:sz="0" w:space="0" w:color="auto"/>
      </w:divBdr>
    </w:div>
    <w:div w:id="284702863">
      <w:bodyDiv w:val="1"/>
      <w:marLeft w:val="0"/>
      <w:marRight w:val="0"/>
      <w:marTop w:val="0"/>
      <w:marBottom w:val="0"/>
      <w:divBdr>
        <w:top w:val="none" w:sz="0" w:space="0" w:color="auto"/>
        <w:left w:val="none" w:sz="0" w:space="0" w:color="auto"/>
        <w:bottom w:val="none" w:sz="0" w:space="0" w:color="auto"/>
        <w:right w:val="none" w:sz="0" w:space="0" w:color="auto"/>
      </w:divBdr>
    </w:div>
    <w:div w:id="352850780">
      <w:bodyDiv w:val="1"/>
      <w:marLeft w:val="0"/>
      <w:marRight w:val="0"/>
      <w:marTop w:val="0"/>
      <w:marBottom w:val="0"/>
      <w:divBdr>
        <w:top w:val="none" w:sz="0" w:space="0" w:color="auto"/>
        <w:left w:val="none" w:sz="0" w:space="0" w:color="auto"/>
        <w:bottom w:val="none" w:sz="0" w:space="0" w:color="auto"/>
        <w:right w:val="none" w:sz="0" w:space="0" w:color="auto"/>
      </w:divBdr>
    </w:div>
    <w:div w:id="365176340">
      <w:bodyDiv w:val="1"/>
      <w:marLeft w:val="0"/>
      <w:marRight w:val="0"/>
      <w:marTop w:val="0"/>
      <w:marBottom w:val="0"/>
      <w:divBdr>
        <w:top w:val="none" w:sz="0" w:space="0" w:color="auto"/>
        <w:left w:val="none" w:sz="0" w:space="0" w:color="auto"/>
        <w:bottom w:val="none" w:sz="0" w:space="0" w:color="auto"/>
        <w:right w:val="none" w:sz="0" w:space="0" w:color="auto"/>
      </w:divBdr>
    </w:div>
    <w:div w:id="410780169">
      <w:bodyDiv w:val="1"/>
      <w:marLeft w:val="0"/>
      <w:marRight w:val="0"/>
      <w:marTop w:val="0"/>
      <w:marBottom w:val="0"/>
      <w:divBdr>
        <w:top w:val="none" w:sz="0" w:space="0" w:color="auto"/>
        <w:left w:val="none" w:sz="0" w:space="0" w:color="auto"/>
        <w:bottom w:val="none" w:sz="0" w:space="0" w:color="auto"/>
        <w:right w:val="none" w:sz="0" w:space="0" w:color="auto"/>
      </w:divBdr>
    </w:div>
    <w:div w:id="416755094">
      <w:bodyDiv w:val="1"/>
      <w:marLeft w:val="0"/>
      <w:marRight w:val="0"/>
      <w:marTop w:val="0"/>
      <w:marBottom w:val="0"/>
      <w:divBdr>
        <w:top w:val="none" w:sz="0" w:space="0" w:color="auto"/>
        <w:left w:val="none" w:sz="0" w:space="0" w:color="auto"/>
        <w:bottom w:val="none" w:sz="0" w:space="0" w:color="auto"/>
        <w:right w:val="none" w:sz="0" w:space="0" w:color="auto"/>
      </w:divBdr>
    </w:div>
    <w:div w:id="431517564">
      <w:bodyDiv w:val="1"/>
      <w:marLeft w:val="0"/>
      <w:marRight w:val="0"/>
      <w:marTop w:val="0"/>
      <w:marBottom w:val="0"/>
      <w:divBdr>
        <w:top w:val="none" w:sz="0" w:space="0" w:color="auto"/>
        <w:left w:val="none" w:sz="0" w:space="0" w:color="auto"/>
        <w:bottom w:val="none" w:sz="0" w:space="0" w:color="auto"/>
        <w:right w:val="none" w:sz="0" w:space="0" w:color="auto"/>
      </w:divBdr>
    </w:div>
    <w:div w:id="438068854">
      <w:bodyDiv w:val="1"/>
      <w:marLeft w:val="0"/>
      <w:marRight w:val="0"/>
      <w:marTop w:val="0"/>
      <w:marBottom w:val="0"/>
      <w:divBdr>
        <w:top w:val="none" w:sz="0" w:space="0" w:color="auto"/>
        <w:left w:val="none" w:sz="0" w:space="0" w:color="auto"/>
        <w:bottom w:val="none" w:sz="0" w:space="0" w:color="auto"/>
        <w:right w:val="none" w:sz="0" w:space="0" w:color="auto"/>
      </w:divBdr>
    </w:div>
    <w:div w:id="469177447">
      <w:bodyDiv w:val="1"/>
      <w:marLeft w:val="0"/>
      <w:marRight w:val="0"/>
      <w:marTop w:val="0"/>
      <w:marBottom w:val="0"/>
      <w:divBdr>
        <w:top w:val="none" w:sz="0" w:space="0" w:color="auto"/>
        <w:left w:val="none" w:sz="0" w:space="0" w:color="auto"/>
        <w:bottom w:val="none" w:sz="0" w:space="0" w:color="auto"/>
        <w:right w:val="none" w:sz="0" w:space="0" w:color="auto"/>
      </w:divBdr>
    </w:div>
    <w:div w:id="504172293">
      <w:bodyDiv w:val="1"/>
      <w:marLeft w:val="0"/>
      <w:marRight w:val="0"/>
      <w:marTop w:val="0"/>
      <w:marBottom w:val="0"/>
      <w:divBdr>
        <w:top w:val="none" w:sz="0" w:space="0" w:color="auto"/>
        <w:left w:val="none" w:sz="0" w:space="0" w:color="auto"/>
        <w:bottom w:val="none" w:sz="0" w:space="0" w:color="auto"/>
        <w:right w:val="none" w:sz="0" w:space="0" w:color="auto"/>
      </w:divBdr>
    </w:div>
    <w:div w:id="614168519">
      <w:bodyDiv w:val="1"/>
      <w:marLeft w:val="0"/>
      <w:marRight w:val="0"/>
      <w:marTop w:val="0"/>
      <w:marBottom w:val="0"/>
      <w:divBdr>
        <w:top w:val="none" w:sz="0" w:space="0" w:color="auto"/>
        <w:left w:val="none" w:sz="0" w:space="0" w:color="auto"/>
        <w:bottom w:val="none" w:sz="0" w:space="0" w:color="auto"/>
        <w:right w:val="none" w:sz="0" w:space="0" w:color="auto"/>
      </w:divBdr>
    </w:div>
    <w:div w:id="674572308">
      <w:bodyDiv w:val="1"/>
      <w:marLeft w:val="0"/>
      <w:marRight w:val="0"/>
      <w:marTop w:val="0"/>
      <w:marBottom w:val="0"/>
      <w:divBdr>
        <w:top w:val="none" w:sz="0" w:space="0" w:color="auto"/>
        <w:left w:val="none" w:sz="0" w:space="0" w:color="auto"/>
        <w:bottom w:val="none" w:sz="0" w:space="0" w:color="auto"/>
        <w:right w:val="none" w:sz="0" w:space="0" w:color="auto"/>
      </w:divBdr>
    </w:div>
    <w:div w:id="697390317">
      <w:bodyDiv w:val="1"/>
      <w:marLeft w:val="0"/>
      <w:marRight w:val="0"/>
      <w:marTop w:val="0"/>
      <w:marBottom w:val="0"/>
      <w:divBdr>
        <w:top w:val="none" w:sz="0" w:space="0" w:color="auto"/>
        <w:left w:val="none" w:sz="0" w:space="0" w:color="auto"/>
        <w:bottom w:val="none" w:sz="0" w:space="0" w:color="auto"/>
        <w:right w:val="none" w:sz="0" w:space="0" w:color="auto"/>
      </w:divBdr>
    </w:div>
    <w:div w:id="735323097">
      <w:bodyDiv w:val="1"/>
      <w:marLeft w:val="0"/>
      <w:marRight w:val="0"/>
      <w:marTop w:val="0"/>
      <w:marBottom w:val="0"/>
      <w:divBdr>
        <w:top w:val="none" w:sz="0" w:space="0" w:color="auto"/>
        <w:left w:val="none" w:sz="0" w:space="0" w:color="auto"/>
        <w:bottom w:val="none" w:sz="0" w:space="0" w:color="auto"/>
        <w:right w:val="none" w:sz="0" w:space="0" w:color="auto"/>
      </w:divBdr>
    </w:div>
    <w:div w:id="749039158">
      <w:bodyDiv w:val="1"/>
      <w:marLeft w:val="0"/>
      <w:marRight w:val="0"/>
      <w:marTop w:val="0"/>
      <w:marBottom w:val="0"/>
      <w:divBdr>
        <w:top w:val="none" w:sz="0" w:space="0" w:color="auto"/>
        <w:left w:val="none" w:sz="0" w:space="0" w:color="auto"/>
        <w:bottom w:val="none" w:sz="0" w:space="0" w:color="auto"/>
        <w:right w:val="none" w:sz="0" w:space="0" w:color="auto"/>
      </w:divBdr>
    </w:div>
    <w:div w:id="760683452">
      <w:bodyDiv w:val="1"/>
      <w:marLeft w:val="0"/>
      <w:marRight w:val="0"/>
      <w:marTop w:val="0"/>
      <w:marBottom w:val="0"/>
      <w:divBdr>
        <w:top w:val="none" w:sz="0" w:space="0" w:color="auto"/>
        <w:left w:val="none" w:sz="0" w:space="0" w:color="auto"/>
        <w:bottom w:val="none" w:sz="0" w:space="0" w:color="auto"/>
        <w:right w:val="none" w:sz="0" w:space="0" w:color="auto"/>
      </w:divBdr>
    </w:div>
    <w:div w:id="828406787">
      <w:bodyDiv w:val="1"/>
      <w:marLeft w:val="0"/>
      <w:marRight w:val="0"/>
      <w:marTop w:val="0"/>
      <w:marBottom w:val="0"/>
      <w:divBdr>
        <w:top w:val="none" w:sz="0" w:space="0" w:color="auto"/>
        <w:left w:val="none" w:sz="0" w:space="0" w:color="auto"/>
        <w:bottom w:val="none" w:sz="0" w:space="0" w:color="auto"/>
        <w:right w:val="none" w:sz="0" w:space="0" w:color="auto"/>
      </w:divBdr>
    </w:div>
    <w:div w:id="882979749">
      <w:bodyDiv w:val="1"/>
      <w:marLeft w:val="0"/>
      <w:marRight w:val="0"/>
      <w:marTop w:val="0"/>
      <w:marBottom w:val="0"/>
      <w:divBdr>
        <w:top w:val="none" w:sz="0" w:space="0" w:color="auto"/>
        <w:left w:val="none" w:sz="0" w:space="0" w:color="auto"/>
        <w:bottom w:val="none" w:sz="0" w:space="0" w:color="auto"/>
        <w:right w:val="none" w:sz="0" w:space="0" w:color="auto"/>
      </w:divBdr>
    </w:div>
    <w:div w:id="893928810">
      <w:bodyDiv w:val="1"/>
      <w:marLeft w:val="0"/>
      <w:marRight w:val="0"/>
      <w:marTop w:val="0"/>
      <w:marBottom w:val="0"/>
      <w:divBdr>
        <w:top w:val="none" w:sz="0" w:space="0" w:color="auto"/>
        <w:left w:val="none" w:sz="0" w:space="0" w:color="auto"/>
        <w:bottom w:val="none" w:sz="0" w:space="0" w:color="auto"/>
        <w:right w:val="none" w:sz="0" w:space="0" w:color="auto"/>
      </w:divBdr>
    </w:div>
    <w:div w:id="970595737">
      <w:bodyDiv w:val="1"/>
      <w:marLeft w:val="0"/>
      <w:marRight w:val="0"/>
      <w:marTop w:val="0"/>
      <w:marBottom w:val="0"/>
      <w:divBdr>
        <w:top w:val="none" w:sz="0" w:space="0" w:color="auto"/>
        <w:left w:val="none" w:sz="0" w:space="0" w:color="auto"/>
        <w:bottom w:val="none" w:sz="0" w:space="0" w:color="auto"/>
        <w:right w:val="none" w:sz="0" w:space="0" w:color="auto"/>
      </w:divBdr>
    </w:div>
    <w:div w:id="974214011">
      <w:bodyDiv w:val="1"/>
      <w:marLeft w:val="0"/>
      <w:marRight w:val="0"/>
      <w:marTop w:val="0"/>
      <w:marBottom w:val="0"/>
      <w:divBdr>
        <w:top w:val="none" w:sz="0" w:space="0" w:color="auto"/>
        <w:left w:val="none" w:sz="0" w:space="0" w:color="auto"/>
        <w:bottom w:val="none" w:sz="0" w:space="0" w:color="auto"/>
        <w:right w:val="none" w:sz="0" w:space="0" w:color="auto"/>
      </w:divBdr>
    </w:div>
    <w:div w:id="982390782">
      <w:bodyDiv w:val="1"/>
      <w:marLeft w:val="0"/>
      <w:marRight w:val="0"/>
      <w:marTop w:val="0"/>
      <w:marBottom w:val="0"/>
      <w:divBdr>
        <w:top w:val="none" w:sz="0" w:space="0" w:color="auto"/>
        <w:left w:val="none" w:sz="0" w:space="0" w:color="auto"/>
        <w:bottom w:val="none" w:sz="0" w:space="0" w:color="auto"/>
        <w:right w:val="none" w:sz="0" w:space="0" w:color="auto"/>
      </w:divBdr>
    </w:div>
    <w:div w:id="1019701942">
      <w:bodyDiv w:val="1"/>
      <w:marLeft w:val="0"/>
      <w:marRight w:val="0"/>
      <w:marTop w:val="0"/>
      <w:marBottom w:val="0"/>
      <w:divBdr>
        <w:top w:val="none" w:sz="0" w:space="0" w:color="auto"/>
        <w:left w:val="none" w:sz="0" w:space="0" w:color="auto"/>
        <w:bottom w:val="none" w:sz="0" w:space="0" w:color="auto"/>
        <w:right w:val="none" w:sz="0" w:space="0" w:color="auto"/>
      </w:divBdr>
    </w:div>
    <w:div w:id="1027949150">
      <w:bodyDiv w:val="1"/>
      <w:marLeft w:val="0"/>
      <w:marRight w:val="0"/>
      <w:marTop w:val="0"/>
      <w:marBottom w:val="0"/>
      <w:divBdr>
        <w:top w:val="none" w:sz="0" w:space="0" w:color="auto"/>
        <w:left w:val="none" w:sz="0" w:space="0" w:color="auto"/>
        <w:bottom w:val="none" w:sz="0" w:space="0" w:color="auto"/>
        <w:right w:val="none" w:sz="0" w:space="0" w:color="auto"/>
      </w:divBdr>
    </w:div>
    <w:div w:id="1135098543">
      <w:bodyDiv w:val="1"/>
      <w:marLeft w:val="0"/>
      <w:marRight w:val="0"/>
      <w:marTop w:val="0"/>
      <w:marBottom w:val="0"/>
      <w:divBdr>
        <w:top w:val="none" w:sz="0" w:space="0" w:color="auto"/>
        <w:left w:val="none" w:sz="0" w:space="0" w:color="auto"/>
        <w:bottom w:val="none" w:sz="0" w:space="0" w:color="auto"/>
        <w:right w:val="none" w:sz="0" w:space="0" w:color="auto"/>
      </w:divBdr>
    </w:div>
    <w:div w:id="1165437136">
      <w:bodyDiv w:val="1"/>
      <w:marLeft w:val="0"/>
      <w:marRight w:val="0"/>
      <w:marTop w:val="0"/>
      <w:marBottom w:val="0"/>
      <w:divBdr>
        <w:top w:val="none" w:sz="0" w:space="0" w:color="auto"/>
        <w:left w:val="none" w:sz="0" w:space="0" w:color="auto"/>
        <w:bottom w:val="none" w:sz="0" w:space="0" w:color="auto"/>
        <w:right w:val="none" w:sz="0" w:space="0" w:color="auto"/>
      </w:divBdr>
    </w:div>
    <w:div w:id="1172572476">
      <w:bodyDiv w:val="1"/>
      <w:marLeft w:val="0"/>
      <w:marRight w:val="0"/>
      <w:marTop w:val="0"/>
      <w:marBottom w:val="0"/>
      <w:divBdr>
        <w:top w:val="none" w:sz="0" w:space="0" w:color="auto"/>
        <w:left w:val="none" w:sz="0" w:space="0" w:color="auto"/>
        <w:bottom w:val="none" w:sz="0" w:space="0" w:color="auto"/>
        <w:right w:val="none" w:sz="0" w:space="0" w:color="auto"/>
      </w:divBdr>
    </w:div>
    <w:div w:id="1203591817">
      <w:bodyDiv w:val="1"/>
      <w:marLeft w:val="0"/>
      <w:marRight w:val="0"/>
      <w:marTop w:val="0"/>
      <w:marBottom w:val="0"/>
      <w:divBdr>
        <w:top w:val="none" w:sz="0" w:space="0" w:color="auto"/>
        <w:left w:val="none" w:sz="0" w:space="0" w:color="auto"/>
        <w:bottom w:val="none" w:sz="0" w:space="0" w:color="auto"/>
        <w:right w:val="none" w:sz="0" w:space="0" w:color="auto"/>
      </w:divBdr>
    </w:div>
    <w:div w:id="1210921450">
      <w:bodyDiv w:val="1"/>
      <w:marLeft w:val="0"/>
      <w:marRight w:val="0"/>
      <w:marTop w:val="0"/>
      <w:marBottom w:val="0"/>
      <w:divBdr>
        <w:top w:val="none" w:sz="0" w:space="0" w:color="auto"/>
        <w:left w:val="none" w:sz="0" w:space="0" w:color="auto"/>
        <w:bottom w:val="none" w:sz="0" w:space="0" w:color="auto"/>
        <w:right w:val="none" w:sz="0" w:space="0" w:color="auto"/>
      </w:divBdr>
    </w:div>
    <w:div w:id="1216896464">
      <w:bodyDiv w:val="1"/>
      <w:marLeft w:val="0"/>
      <w:marRight w:val="0"/>
      <w:marTop w:val="0"/>
      <w:marBottom w:val="0"/>
      <w:divBdr>
        <w:top w:val="none" w:sz="0" w:space="0" w:color="auto"/>
        <w:left w:val="none" w:sz="0" w:space="0" w:color="auto"/>
        <w:bottom w:val="none" w:sz="0" w:space="0" w:color="auto"/>
        <w:right w:val="none" w:sz="0" w:space="0" w:color="auto"/>
      </w:divBdr>
    </w:div>
    <w:div w:id="1236162140">
      <w:bodyDiv w:val="1"/>
      <w:marLeft w:val="0"/>
      <w:marRight w:val="0"/>
      <w:marTop w:val="0"/>
      <w:marBottom w:val="0"/>
      <w:divBdr>
        <w:top w:val="none" w:sz="0" w:space="0" w:color="auto"/>
        <w:left w:val="none" w:sz="0" w:space="0" w:color="auto"/>
        <w:bottom w:val="none" w:sz="0" w:space="0" w:color="auto"/>
        <w:right w:val="none" w:sz="0" w:space="0" w:color="auto"/>
      </w:divBdr>
    </w:div>
    <w:div w:id="1237931953">
      <w:bodyDiv w:val="1"/>
      <w:marLeft w:val="0"/>
      <w:marRight w:val="0"/>
      <w:marTop w:val="0"/>
      <w:marBottom w:val="0"/>
      <w:divBdr>
        <w:top w:val="none" w:sz="0" w:space="0" w:color="auto"/>
        <w:left w:val="none" w:sz="0" w:space="0" w:color="auto"/>
        <w:bottom w:val="none" w:sz="0" w:space="0" w:color="auto"/>
        <w:right w:val="none" w:sz="0" w:space="0" w:color="auto"/>
      </w:divBdr>
    </w:div>
    <w:div w:id="1250121004">
      <w:bodyDiv w:val="1"/>
      <w:marLeft w:val="0"/>
      <w:marRight w:val="0"/>
      <w:marTop w:val="0"/>
      <w:marBottom w:val="0"/>
      <w:divBdr>
        <w:top w:val="none" w:sz="0" w:space="0" w:color="auto"/>
        <w:left w:val="none" w:sz="0" w:space="0" w:color="auto"/>
        <w:bottom w:val="none" w:sz="0" w:space="0" w:color="auto"/>
        <w:right w:val="none" w:sz="0" w:space="0" w:color="auto"/>
      </w:divBdr>
    </w:div>
    <w:div w:id="1292328282">
      <w:bodyDiv w:val="1"/>
      <w:marLeft w:val="0"/>
      <w:marRight w:val="0"/>
      <w:marTop w:val="0"/>
      <w:marBottom w:val="0"/>
      <w:divBdr>
        <w:top w:val="none" w:sz="0" w:space="0" w:color="auto"/>
        <w:left w:val="none" w:sz="0" w:space="0" w:color="auto"/>
        <w:bottom w:val="none" w:sz="0" w:space="0" w:color="auto"/>
        <w:right w:val="none" w:sz="0" w:space="0" w:color="auto"/>
      </w:divBdr>
    </w:div>
    <w:div w:id="1303579997">
      <w:bodyDiv w:val="1"/>
      <w:marLeft w:val="0"/>
      <w:marRight w:val="0"/>
      <w:marTop w:val="0"/>
      <w:marBottom w:val="0"/>
      <w:divBdr>
        <w:top w:val="none" w:sz="0" w:space="0" w:color="auto"/>
        <w:left w:val="none" w:sz="0" w:space="0" w:color="auto"/>
        <w:bottom w:val="none" w:sz="0" w:space="0" w:color="auto"/>
        <w:right w:val="none" w:sz="0" w:space="0" w:color="auto"/>
      </w:divBdr>
    </w:div>
    <w:div w:id="1339771373">
      <w:bodyDiv w:val="1"/>
      <w:marLeft w:val="0"/>
      <w:marRight w:val="0"/>
      <w:marTop w:val="0"/>
      <w:marBottom w:val="0"/>
      <w:divBdr>
        <w:top w:val="none" w:sz="0" w:space="0" w:color="auto"/>
        <w:left w:val="none" w:sz="0" w:space="0" w:color="auto"/>
        <w:bottom w:val="none" w:sz="0" w:space="0" w:color="auto"/>
        <w:right w:val="none" w:sz="0" w:space="0" w:color="auto"/>
      </w:divBdr>
    </w:div>
    <w:div w:id="1390109414">
      <w:bodyDiv w:val="1"/>
      <w:marLeft w:val="0"/>
      <w:marRight w:val="0"/>
      <w:marTop w:val="0"/>
      <w:marBottom w:val="0"/>
      <w:divBdr>
        <w:top w:val="none" w:sz="0" w:space="0" w:color="auto"/>
        <w:left w:val="none" w:sz="0" w:space="0" w:color="auto"/>
        <w:bottom w:val="none" w:sz="0" w:space="0" w:color="auto"/>
        <w:right w:val="none" w:sz="0" w:space="0" w:color="auto"/>
      </w:divBdr>
    </w:div>
    <w:div w:id="1391537057">
      <w:bodyDiv w:val="1"/>
      <w:marLeft w:val="0"/>
      <w:marRight w:val="0"/>
      <w:marTop w:val="0"/>
      <w:marBottom w:val="0"/>
      <w:divBdr>
        <w:top w:val="none" w:sz="0" w:space="0" w:color="auto"/>
        <w:left w:val="none" w:sz="0" w:space="0" w:color="auto"/>
        <w:bottom w:val="none" w:sz="0" w:space="0" w:color="auto"/>
        <w:right w:val="none" w:sz="0" w:space="0" w:color="auto"/>
      </w:divBdr>
    </w:div>
    <w:div w:id="1398629103">
      <w:bodyDiv w:val="1"/>
      <w:marLeft w:val="0"/>
      <w:marRight w:val="0"/>
      <w:marTop w:val="0"/>
      <w:marBottom w:val="0"/>
      <w:divBdr>
        <w:top w:val="none" w:sz="0" w:space="0" w:color="auto"/>
        <w:left w:val="none" w:sz="0" w:space="0" w:color="auto"/>
        <w:bottom w:val="none" w:sz="0" w:space="0" w:color="auto"/>
        <w:right w:val="none" w:sz="0" w:space="0" w:color="auto"/>
      </w:divBdr>
    </w:div>
    <w:div w:id="1433475290">
      <w:bodyDiv w:val="1"/>
      <w:marLeft w:val="0"/>
      <w:marRight w:val="0"/>
      <w:marTop w:val="0"/>
      <w:marBottom w:val="0"/>
      <w:divBdr>
        <w:top w:val="none" w:sz="0" w:space="0" w:color="auto"/>
        <w:left w:val="none" w:sz="0" w:space="0" w:color="auto"/>
        <w:bottom w:val="none" w:sz="0" w:space="0" w:color="auto"/>
        <w:right w:val="none" w:sz="0" w:space="0" w:color="auto"/>
      </w:divBdr>
    </w:div>
    <w:div w:id="1466921934">
      <w:bodyDiv w:val="1"/>
      <w:marLeft w:val="0"/>
      <w:marRight w:val="0"/>
      <w:marTop w:val="0"/>
      <w:marBottom w:val="0"/>
      <w:divBdr>
        <w:top w:val="none" w:sz="0" w:space="0" w:color="auto"/>
        <w:left w:val="none" w:sz="0" w:space="0" w:color="auto"/>
        <w:bottom w:val="none" w:sz="0" w:space="0" w:color="auto"/>
        <w:right w:val="none" w:sz="0" w:space="0" w:color="auto"/>
      </w:divBdr>
    </w:div>
    <w:div w:id="1469127169">
      <w:bodyDiv w:val="1"/>
      <w:marLeft w:val="0"/>
      <w:marRight w:val="0"/>
      <w:marTop w:val="0"/>
      <w:marBottom w:val="0"/>
      <w:divBdr>
        <w:top w:val="none" w:sz="0" w:space="0" w:color="auto"/>
        <w:left w:val="none" w:sz="0" w:space="0" w:color="auto"/>
        <w:bottom w:val="none" w:sz="0" w:space="0" w:color="auto"/>
        <w:right w:val="none" w:sz="0" w:space="0" w:color="auto"/>
      </w:divBdr>
    </w:div>
    <w:div w:id="1551264395">
      <w:bodyDiv w:val="1"/>
      <w:marLeft w:val="0"/>
      <w:marRight w:val="0"/>
      <w:marTop w:val="0"/>
      <w:marBottom w:val="0"/>
      <w:divBdr>
        <w:top w:val="none" w:sz="0" w:space="0" w:color="auto"/>
        <w:left w:val="none" w:sz="0" w:space="0" w:color="auto"/>
        <w:bottom w:val="none" w:sz="0" w:space="0" w:color="auto"/>
        <w:right w:val="none" w:sz="0" w:space="0" w:color="auto"/>
      </w:divBdr>
    </w:div>
    <w:div w:id="1556970235">
      <w:bodyDiv w:val="1"/>
      <w:marLeft w:val="0"/>
      <w:marRight w:val="0"/>
      <w:marTop w:val="0"/>
      <w:marBottom w:val="0"/>
      <w:divBdr>
        <w:top w:val="none" w:sz="0" w:space="0" w:color="auto"/>
        <w:left w:val="none" w:sz="0" w:space="0" w:color="auto"/>
        <w:bottom w:val="none" w:sz="0" w:space="0" w:color="auto"/>
        <w:right w:val="none" w:sz="0" w:space="0" w:color="auto"/>
      </w:divBdr>
    </w:div>
    <w:div w:id="1592153687">
      <w:bodyDiv w:val="1"/>
      <w:marLeft w:val="0"/>
      <w:marRight w:val="0"/>
      <w:marTop w:val="0"/>
      <w:marBottom w:val="0"/>
      <w:divBdr>
        <w:top w:val="none" w:sz="0" w:space="0" w:color="auto"/>
        <w:left w:val="none" w:sz="0" w:space="0" w:color="auto"/>
        <w:bottom w:val="none" w:sz="0" w:space="0" w:color="auto"/>
        <w:right w:val="none" w:sz="0" w:space="0" w:color="auto"/>
      </w:divBdr>
    </w:div>
    <w:div w:id="1619871251">
      <w:bodyDiv w:val="1"/>
      <w:marLeft w:val="0"/>
      <w:marRight w:val="0"/>
      <w:marTop w:val="0"/>
      <w:marBottom w:val="0"/>
      <w:divBdr>
        <w:top w:val="none" w:sz="0" w:space="0" w:color="auto"/>
        <w:left w:val="none" w:sz="0" w:space="0" w:color="auto"/>
        <w:bottom w:val="none" w:sz="0" w:space="0" w:color="auto"/>
        <w:right w:val="none" w:sz="0" w:space="0" w:color="auto"/>
      </w:divBdr>
    </w:div>
    <w:div w:id="1628313700">
      <w:bodyDiv w:val="1"/>
      <w:marLeft w:val="0"/>
      <w:marRight w:val="0"/>
      <w:marTop w:val="0"/>
      <w:marBottom w:val="0"/>
      <w:divBdr>
        <w:top w:val="none" w:sz="0" w:space="0" w:color="auto"/>
        <w:left w:val="none" w:sz="0" w:space="0" w:color="auto"/>
        <w:bottom w:val="none" w:sz="0" w:space="0" w:color="auto"/>
        <w:right w:val="none" w:sz="0" w:space="0" w:color="auto"/>
      </w:divBdr>
    </w:div>
    <w:div w:id="1629433776">
      <w:bodyDiv w:val="1"/>
      <w:marLeft w:val="0"/>
      <w:marRight w:val="0"/>
      <w:marTop w:val="0"/>
      <w:marBottom w:val="0"/>
      <w:divBdr>
        <w:top w:val="none" w:sz="0" w:space="0" w:color="auto"/>
        <w:left w:val="none" w:sz="0" w:space="0" w:color="auto"/>
        <w:bottom w:val="none" w:sz="0" w:space="0" w:color="auto"/>
        <w:right w:val="none" w:sz="0" w:space="0" w:color="auto"/>
      </w:divBdr>
    </w:div>
    <w:div w:id="1672832494">
      <w:bodyDiv w:val="1"/>
      <w:marLeft w:val="0"/>
      <w:marRight w:val="0"/>
      <w:marTop w:val="0"/>
      <w:marBottom w:val="0"/>
      <w:divBdr>
        <w:top w:val="none" w:sz="0" w:space="0" w:color="auto"/>
        <w:left w:val="none" w:sz="0" w:space="0" w:color="auto"/>
        <w:bottom w:val="none" w:sz="0" w:space="0" w:color="auto"/>
        <w:right w:val="none" w:sz="0" w:space="0" w:color="auto"/>
      </w:divBdr>
    </w:div>
    <w:div w:id="1712805759">
      <w:bodyDiv w:val="1"/>
      <w:marLeft w:val="0"/>
      <w:marRight w:val="0"/>
      <w:marTop w:val="0"/>
      <w:marBottom w:val="0"/>
      <w:divBdr>
        <w:top w:val="none" w:sz="0" w:space="0" w:color="auto"/>
        <w:left w:val="none" w:sz="0" w:space="0" w:color="auto"/>
        <w:bottom w:val="none" w:sz="0" w:space="0" w:color="auto"/>
        <w:right w:val="none" w:sz="0" w:space="0" w:color="auto"/>
      </w:divBdr>
    </w:div>
    <w:div w:id="1796097269">
      <w:bodyDiv w:val="1"/>
      <w:marLeft w:val="0"/>
      <w:marRight w:val="0"/>
      <w:marTop w:val="0"/>
      <w:marBottom w:val="0"/>
      <w:divBdr>
        <w:top w:val="none" w:sz="0" w:space="0" w:color="auto"/>
        <w:left w:val="none" w:sz="0" w:space="0" w:color="auto"/>
        <w:bottom w:val="none" w:sz="0" w:space="0" w:color="auto"/>
        <w:right w:val="none" w:sz="0" w:space="0" w:color="auto"/>
      </w:divBdr>
    </w:div>
    <w:div w:id="1821997334">
      <w:bodyDiv w:val="1"/>
      <w:marLeft w:val="0"/>
      <w:marRight w:val="0"/>
      <w:marTop w:val="0"/>
      <w:marBottom w:val="0"/>
      <w:divBdr>
        <w:top w:val="none" w:sz="0" w:space="0" w:color="auto"/>
        <w:left w:val="none" w:sz="0" w:space="0" w:color="auto"/>
        <w:bottom w:val="none" w:sz="0" w:space="0" w:color="auto"/>
        <w:right w:val="none" w:sz="0" w:space="0" w:color="auto"/>
      </w:divBdr>
    </w:div>
    <w:div w:id="1853228715">
      <w:bodyDiv w:val="1"/>
      <w:marLeft w:val="0"/>
      <w:marRight w:val="0"/>
      <w:marTop w:val="0"/>
      <w:marBottom w:val="0"/>
      <w:divBdr>
        <w:top w:val="none" w:sz="0" w:space="0" w:color="auto"/>
        <w:left w:val="none" w:sz="0" w:space="0" w:color="auto"/>
        <w:bottom w:val="none" w:sz="0" w:space="0" w:color="auto"/>
        <w:right w:val="none" w:sz="0" w:space="0" w:color="auto"/>
      </w:divBdr>
    </w:div>
    <w:div w:id="1894192876">
      <w:bodyDiv w:val="1"/>
      <w:marLeft w:val="0"/>
      <w:marRight w:val="0"/>
      <w:marTop w:val="0"/>
      <w:marBottom w:val="0"/>
      <w:divBdr>
        <w:top w:val="none" w:sz="0" w:space="0" w:color="auto"/>
        <w:left w:val="none" w:sz="0" w:space="0" w:color="auto"/>
        <w:bottom w:val="none" w:sz="0" w:space="0" w:color="auto"/>
        <w:right w:val="none" w:sz="0" w:space="0" w:color="auto"/>
      </w:divBdr>
    </w:div>
    <w:div w:id="1895117032">
      <w:bodyDiv w:val="1"/>
      <w:marLeft w:val="0"/>
      <w:marRight w:val="0"/>
      <w:marTop w:val="0"/>
      <w:marBottom w:val="0"/>
      <w:divBdr>
        <w:top w:val="none" w:sz="0" w:space="0" w:color="auto"/>
        <w:left w:val="none" w:sz="0" w:space="0" w:color="auto"/>
        <w:bottom w:val="none" w:sz="0" w:space="0" w:color="auto"/>
        <w:right w:val="none" w:sz="0" w:space="0" w:color="auto"/>
      </w:divBdr>
    </w:div>
    <w:div w:id="1907179431">
      <w:bodyDiv w:val="1"/>
      <w:marLeft w:val="0"/>
      <w:marRight w:val="0"/>
      <w:marTop w:val="0"/>
      <w:marBottom w:val="0"/>
      <w:divBdr>
        <w:top w:val="none" w:sz="0" w:space="0" w:color="auto"/>
        <w:left w:val="none" w:sz="0" w:space="0" w:color="auto"/>
        <w:bottom w:val="none" w:sz="0" w:space="0" w:color="auto"/>
        <w:right w:val="none" w:sz="0" w:space="0" w:color="auto"/>
      </w:divBdr>
    </w:div>
    <w:div w:id="1934705929">
      <w:bodyDiv w:val="1"/>
      <w:marLeft w:val="0"/>
      <w:marRight w:val="0"/>
      <w:marTop w:val="0"/>
      <w:marBottom w:val="0"/>
      <w:divBdr>
        <w:top w:val="none" w:sz="0" w:space="0" w:color="auto"/>
        <w:left w:val="none" w:sz="0" w:space="0" w:color="auto"/>
        <w:bottom w:val="none" w:sz="0" w:space="0" w:color="auto"/>
        <w:right w:val="none" w:sz="0" w:space="0" w:color="auto"/>
      </w:divBdr>
    </w:div>
    <w:div w:id="1936480350">
      <w:bodyDiv w:val="1"/>
      <w:marLeft w:val="0"/>
      <w:marRight w:val="0"/>
      <w:marTop w:val="0"/>
      <w:marBottom w:val="0"/>
      <w:divBdr>
        <w:top w:val="none" w:sz="0" w:space="0" w:color="auto"/>
        <w:left w:val="none" w:sz="0" w:space="0" w:color="auto"/>
        <w:bottom w:val="none" w:sz="0" w:space="0" w:color="auto"/>
        <w:right w:val="none" w:sz="0" w:space="0" w:color="auto"/>
      </w:divBdr>
    </w:div>
    <w:div w:id="1939096221">
      <w:bodyDiv w:val="1"/>
      <w:marLeft w:val="0"/>
      <w:marRight w:val="0"/>
      <w:marTop w:val="0"/>
      <w:marBottom w:val="0"/>
      <w:divBdr>
        <w:top w:val="none" w:sz="0" w:space="0" w:color="auto"/>
        <w:left w:val="none" w:sz="0" w:space="0" w:color="auto"/>
        <w:bottom w:val="none" w:sz="0" w:space="0" w:color="auto"/>
        <w:right w:val="none" w:sz="0" w:space="0" w:color="auto"/>
      </w:divBdr>
    </w:div>
    <w:div w:id="1940408726">
      <w:bodyDiv w:val="1"/>
      <w:marLeft w:val="0"/>
      <w:marRight w:val="0"/>
      <w:marTop w:val="0"/>
      <w:marBottom w:val="0"/>
      <w:divBdr>
        <w:top w:val="none" w:sz="0" w:space="0" w:color="auto"/>
        <w:left w:val="none" w:sz="0" w:space="0" w:color="auto"/>
        <w:bottom w:val="none" w:sz="0" w:space="0" w:color="auto"/>
        <w:right w:val="none" w:sz="0" w:space="0" w:color="auto"/>
      </w:divBdr>
    </w:div>
    <w:div w:id="1985425872">
      <w:bodyDiv w:val="1"/>
      <w:marLeft w:val="0"/>
      <w:marRight w:val="0"/>
      <w:marTop w:val="0"/>
      <w:marBottom w:val="0"/>
      <w:divBdr>
        <w:top w:val="none" w:sz="0" w:space="0" w:color="auto"/>
        <w:left w:val="none" w:sz="0" w:space="0" w:color="auto"/>
        <w:bottom w:val="none" w:sz="0" w:space="0" w:color="auto"/>
        <w:right w:val="none" w:sz="0" w:space="0" w:color="auto"/>
      </w:divBdr>
    </w:div>
    <w:div w:id="2018462136">
      <w:bodyDiv w:val="1"/>
      <w:marLeft w:val="0"/>
      <w:marRight w:val="0"/>
      <w:marTop w:val="0"/>
      <w:marBottom w:val="0"/>
      <w:divBdr>
        <w:top w:val="none" w:sz="0" w:space="0" w:color="auto"/>
        <w:left w:val="none" w:sz="0" w:space="0" w:color="auto"/>
        <w:bottom w:val="none" w:sz="0" w:space="0" w:color="auto"/>
        <w:right w:val="none" w:sz="0" w:space="0" w:color="auto"/>
      </w:divBdr>
    </w:div>
    <w:div w:id="2029676700">
      <w:bodyDiv w:val="1"/>
      <w:marLeft w:val="0"/>
      <w:marRight w:val="0"/>
      <w:marTop w:val="0"/>
      <w:marBottom w:val="0"/>
      <w:divBdr>
        <w:top w:val="none" w:sz="0" w:space="0" w:color="auto"/>
        <w:left w:val="none" w:sz="0" w:space="0" w:color="auto"/>
        <w:bottom w:val="none" w:sz="0" w:space="0" w:color="auto"/>
        <w:right w:val="none" w:sz="0" w:space="0" w:color="auto"/>
      </w:divBdr>
    </w:div>
    <w:div w:id="2046052764">
      <w:bodyDiv w:val="1"/>
      <w:marLeft w:val="0"/>
      <w:marRight w:val="0"/>
      <w:marTop w:val="0"/>
      <w:marBottom w:val="0"/>
      <w:divBdr>
        <w:top w:val="none" w:sz="0" w:space="0" w:color="auto"/>
        <w:left w:val="none" w:sz="0" w:space="0" w:color="auto"/>
        <w:bottom w:val="none" w:sz="0" w:space="0" w:color="auto"/>
        <w:right w:val="none" w:sz="0" w:space="0" w:color="auto"/>
      </w:divBdr>
    </w:div>
    <w:div w:id="2062515988">
      <w:bodyDiv w:val="1"/>
      <w:marLeft w:val="0"/>
      <w:marRight w:val="0"/>
      <w:marTop w:val="0"/>
      <w:marBottom w:val="0"/>
      <w:divBdr>
        <w:top w:val="none" w:sz="0" w:space="0" w:color="auto"/>
        <w:left w:val="none" w:sz="0" w:space="0" w:color="auto"/>
        <w:bottom w:val="none" w:sz="0" w:space="0" w:color="auto"/>
        <w:right w:val="none" w:sz="0" w:space="0" w:color="auto"/>
      </w:divBdr>
    </w:div>
    <w:div w:id="2072801530">
      <w:bodyDiv w:val="1"/>
      <w:marLeft w:val="0"/>
      <w:marRight w:val="0"/>
      <w:marTop w:val="0"/>
      <w:marBottom w:val="0"/>
      <w:divBdr>
        <w:top w:val="none" w:sz="0" w:space="0" w:color="auto"/>
        <w:left w:val="none" w:sz="0" w:space="0" w:color="auto"/>
        <w:bottom w:val="none" w:sz="0" w:space="0" w:color="auto"/>
        <w:right w:val="none" w:sz="0" w:space="0" w:color="auto"/>
      </w:divBdr>
    </w:div>
    <w:div w:id="2093382216">
      <w:bodyDiv w:val="1"/>
      <w:marLeft w:val="0"/>
      <w:marRight w:val="0"/>
      <w:marTop w:val="0"/>
      <w:marBottom w:val="0"/>
      <w:divBdr>
        <w:top w:val="none" w:sz="0" w:space="0" w:color="auto"/>
        <w:left w:val="none" w:sz="0" w:space="0" w:color="auto"/>
        <w:bottom w:val="none" w:sz="0" w:space="0" w:color="auto"/>
        <w:right w:val="none" w:sz="0" w:space="0" w:color="auto"/>
      </w:divBdr>
    </w:div>
    <w:div w:id="2119836349">
      <w:bodyDiv w:val="1"/>
      <w:marLeft w:val="0"/>
      <w:marRight w:val="0"/>
      <w:marTop w:val="0"/>
      <w:marBottom w:val="0"/>
      <w:divBdr>
        <w:top w:val="none" w:sz="0" w:space="0" w:color="auto"/>
        <w:left w:val="none" w:sz="0" w:space="0" w:color="auto"/>
        <w:bottom w:val="none" w:sz="0" w:space="0" w:color="auto"/>
        <w:right w:val="none" w:sz="0" w:space="0" w:color="auto"/>
      </w:divBdr>
    </w:div>
    <w:div w:id="2128348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footer" Target="footer2.xml"/><Relationship Id="rId50" Type="http://schemas.openxmlformats.org/officeDocument/2006/relationships/footer" Target="footer4.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header" Target="header2.xml"/><Relationship Id="rId53"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oter" Target="footer1.xm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34.jpeg"/><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jpeg"/><Relationship Id="rId48" Type="http://schemas.openxmlformats.org/officeDocument/2006/relationships/footer" Target="footer3.xml"/><Relationship Id="rId8" Type="http://schemas.openxmlformats.org/officeDocument/2006/relationships/endnotes" Target="endnotes.xml"/><Relationship Id="rId51" Type="http://schemas.openxmlformats.org/officeDocument/2006/relationships/footer" Target="footer5.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header" Target="header3.xml"/><Relationship Id="rId20" Type="http://schemas.openxmlformats.org/officeDocument/2006/relationships/image" Target="media/image10.png"/><Relationship Id="rId41"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header" Target="header4.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0CC630-74C8-4110-9ACC-BE6F8F2210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365</TotalTime>
  <Pages>114</Pages>
  <Words>97070</Words>
  <Characters>55330</Characters>
  <Application>Microsoft Office Word</Application>
  <DocSecurity>0</DocSecurity>
  <Lines>461</Lines>
  <Paragraphs>304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152096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Станіслав Лужний</dc:creator>
  <cp:keywords/>
  <dc:description/>
  <cp:lastModifiedBy>Laptop Pc</cp:lastModifiedBy>
  <cp:revision>9</cp:revision>
  <cp:lastPrinted>2025-12-09T06:55:00Z</cp:lastPrinted>
  <dcterms:created xsi:type="dcterms:W3CDTF">2025-06-17T14:25:00Z</dcterms:created>
  <dcterms:modified xsi:type="dcterms:W3CDTF">2025-12-09T07:01:00Z</dcterms:modified>
</cp:coreProperties>
</file>