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5702D" w14:textId="77777777" w:rsidR="00B62085" w:rsidRPr="00EE626B" w:rsidRDefault="00B62085" w:rsidP="000253EC">
      <w:pPr>
        <w:pStyle w:val="1"/>
        <w:spacing w:after="0" w:line="360" w:lineRule="auto"/>
        <w:ind w:firstLine="709"/>
        <w:jc w:val="center"/>
        <w:rPr>
          <w:b w:val="0"/>
          <w:bCs w:val="0"/>
          <w:caps/>
          <w:lang w:val="ru-RU"/>
        </w:rPr>
      </w:pPr>
      <w:bookmarkStart w:id="0" w:name="_Toc231054415"/>
    </w:p>
    <w:bookmarkStart w:id="1" w:name="_Hlk168351717"/>
    <w:bookmarkEnd w:id="1"/>
    <w:p w14:paraId="05893DE4" w14:textId="77777777" w:rsidR="00D10CD6" w:rsidRDefault="001B096A" w:rsidP="001B096A">
      <w:pPr>
        <w:rPr>
          <w:b/>
        </w:rPr>
      </w:pPr>
      <w:r w:rsidRPr="007C7150">
        <w:rPr>
          <w:b/>
          <w:noProof/>
          <w:szCs w:val="20"/>
        </w:rPr>
        <mc:AlternateContent>
          <mc:Choice Requires="wps">
            <w:drawing>
              <wp:anchor distT="0" distB="0" distL="114300" distR="114300" simplePos="0" relativeHeight="251659264" behindDoc="0" locked="0" layoutInCell="1" allowOverlap="1" wp14:anchorId="763C1513" wp14:editId="7A017ED3">
                <wp:simplePos x="0" y="0"/>
                <wp:positionH relativeFrom="column">
                  <wp:posOffset>988541</wp:posOffset>
                </wp:positionH>
                <wp:positionV relativeFrom="paragraph">
                  <wp:posOffset>2755265</wp:posOffset>
                </wp:positionV>
                <wp:extent cx="4267200" cy="2654300"/>
                <wp:effectExtent l="12700" t="12700" r="2540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2ED1226" w14:textId="0735AEBD" w:rsidR="00A44E73" w:rsidRPr="00C035FE" w:rsidRDefault="00A44E73" w:rsidP="001B096A">
                            <w:pPr>
                              <w:pStyle w:val="3"/>
                              <w:spacing w:before="0" w:after="0" w:line="276" w:lineRule="auto"/>
                              <w:jc w:val="center"/>
                              <w:rPr>
                                <w:rFonts w:ascii="Times New Roman CYR" w:hAnsi="Times New Roman CYR"/>
                                <w:sz w:val="48"/>
                              </w:rPr>
                            </w:pPr>
                            <w:bookmarkStart w:id="2" w:name="_Toc167613324"/>
                            <w:bookmarkStart w:id="3" w:name="_Toc167613357"/>
                            <w:bookmarkStart w:id="4" w:name="_Toc168389376"/>
                            <w:r w:rsidRPr="00E0358D">
                              <w:rPr>
                                <w:rFonts w:ascii="Times New Roman CYR" w:hAnsi="Times New Roman CYR"/>
                                <w:sz w:val="48"/>
                                <w:lang w:val="ru-RU"/>
                              </w:rPr>
                              <w:t xml:space="preserve">БАКАЛАВРСЬКА </w:t>
                            </w:r>
                            <w:r w:rsidRPr="00C035FE">
                              <w:rPr>
                                <w:rFonts w:ascii="Times New Roman CYR" w:hAnsi="Times New Roman CYR"/>
                                <w:sz w:val="48"/>
                                <w:lang w:val="ru-RU"/>
                              </w:rPr>
                              <w:t>РОБОТА</w:t>
                            </w:r>
                            <w:bookmarkEnd w:id="2"/>
                            <w:bookmarkEnd w:id="3"/>
                            <w:bookmarkEnd w:id="4"/>
                          </w:p>
                          <w:p w14:paraId="5BDDF307" w14:textId="75625317" w:rsidR="00A44E73" w:rsidRPr="009C03D9" w:rsidRDefault="00A44E73" w:rsidP="001B096A">
                            <w:pPr>
                              <w:pStyle w:val="2"/>
                              <w:spacing w:before="120" w:line="276" w:lineRule="auto"/>
                              <w:jc w:val="center"/>
                              <w:rPr>
                                <w:b w:val="0"/>
                                <w:bCs w:val="0"/>
                                <w:sz w:val="48"/>
                                <w:szCs w:val="32"/>
                              </w:rPr>
                            </w:pPr>
                            <w:bookmarkStart w:id="5" w:name="_Toc167613325"/>
                            <w:bookmarkStart w:id="6" w:name="_Toc167613358"/>
                            <w:bookmarkStart w:id="7" w:name="_Toc168389377"/>
                            <w:r w:rsidRPr="009C03D9">
                              <w:rPr>
                                <w:b w:val="0"/>
                                <w:sz w:val="48"/>
                                <w:szCs w:val="32"/>
                              </w:rPr>
                              <w:t xml:space="preserve">РБ. </w:t>
                            </w:r>
                            <w:r w:rsidRPr="009C03D9">
                              <w:rPr>
                                <w:b w:val="0"/>
                                <w:sz w:val="48"/>
                                <w:szCs w:val="32"/>
                                <w:lang w:val="ru-RU"/>
                              </w:rPr>
                              <w:t xml:space="preserve">ІП </w:t>
                            </w:r>
                            <w:r w:rsidRPr="009C03D9">
                              <w:rPr>
                                <w:b w:val="0"/>
                                <w:sz w:val="48"/>
                                <w:szCs w:val="32"/>
                              </w:rPr>
                              <w:t>-</w:t>
                            </w:r>
                            <w:r w:rsidRPr="009C03D9">
                              <w:rPr>
                                <w:b w:val="0"/>
                                <w:sz w:val="48"/>
                                <w:szCs w:val="32"/>
                                <w:lang w:val="ru-RU"/>
                              </w:rPr>
                              <w:t xml:space="preserve"> </w:t>
                            </w:r>
                            <w:r>
                              <w:rPr>
                                <w:b w:val="0"/>
                                <w:sz w:val="48"/>
                                <w:szCs w:val="32"/>
                                <w:lang w:val="ru-RU"/>
                              </w:rPr>
                              <w:t>13</w:t>
                            </w:r>
                            <w:r w:rsidRPr="009C03D9">
                              <w:rPr>
                                <w:b w:val="0"/>
                                <w:sz w:val="48"/>
                                <w:szCs w:val="32"/>
                              </w:rPr>
                              <w:t>.00.00.000 ПЗ</w:t>
                            </w:r>
                            <w:bookmarkEnd w:id="5"/>
                            <w:bookmarkEnd w:id="6"/>
                            <w:bookmarkEnd w:id="7"/>
                          </w:p>
                          <w:p w14:paraId="6CC1285D" w14:textId="5B515742" w:rsidR="00A44E73" w:rsidRPr="001B096A" w:rsidRDefault="00A44E73" w:rsidP="001B096A">
                            <w:pPr>
                              <w:pStyle w:val="4"/>
                              <w:spacing w:line="276" w:lineRule="auto"/>
                              <w:jc w:val="center"/>
                              <w:rPr>
                                <w:rFonts w:ascii="Times New Roman CYR" w:hAnsi="Times New Roman CYR"/>
                                <w:b/>
                                <w:i w:val="0"/>
                                <w:iCs w:val="0"/>
                                <w:color w:val="auto"/>
                                <w:sz w:val="48"/>
                                <w:lang w:val="ru-RU"/>
                              </w:rPr>
                            </w:pPr>
                            <w:r w:rsidRPr="001B096A">
                              <w:rPr>
                                <w:rFonts w:ascii="Times New Roman CYR" w:hAnsi="Times New Roman CYR"/>
                                <w:b/>
                                <w:i w:val="0"/>
                                <w:iCs w:val="0"/>
                                <w:color w:val="auto"/>
                                <w:sz w:val="48"/>
                              </w:rPr>
                              <w:t>Група ІП-22-</w:t>
                            </w:r>
                            <w:r>
                              <w:rPr>
                                <w:rFonts w:ascii="Times New Roman CYR" w:hAnsi="Times New Roman CYR"/>
                                <w:b/>
                                <w:i w:val="0"/>
                                <w:iCs w:val="0"/>
                                <w:color w:val="auto"/>
                                <w:sz w:val="48"/>
                              </w:rPr>
                              <w:t>1</w:t>
                            </w:r>
                          </w:p>
                          <w:p w14:paraId="744B7EF0" w14:textId="77777777" w:rsidR="00A44E73" w:rsidRDefault="00A44E73" w:rsidP="001B096A">
                            <w:pPr>
                              <w:spacing w:line="276" w:lineRule="auto"/>
                              <w:jc w:val="center"/>
                              <w:rPr>
                                <w:b/>
                                <w:sz w:val="44"/>
                                <w:szCs w:val="18"/>
                              </w:rPr>
                            </w:pPr>
                            <w:proofErr w:type="spellStart"/>
                            <w:r>
                              <w:rPr>
                                <w:b/>
                                <w:sz w:val="44"/>
                                <w:szCs w:val="18"/>
                              </w:rPr>
                              <w:t>Курчій</w:t>
                            </w:r>
                            <w:proofErr w:type="spellEnd"/>
                            <w:r>
                              <w:rPr>
                                <w:b/>
                                <w:sz w:val="44"/>
                                <w:szCs w:val="18"/>
                              </w:rPr>
                              <w:t xml:space="preserve"> Сергій </w:t>
                            </w:r>
                          </w:p>
                          <w:p w14:paraId="493659F1" w14:textId="13E5DC92" w:rsidR="00A44E73" w:rsidRPr="00AF3684" w:rsidRDefault="00A44E73" w:rsidP="001B096A">
                            <w:pPr>
                              <w:spacing w:line="276" w:lineRule="auto"/>
                              <w:jc w:val="center"/>
                              <w:rPr>
                                <w:rFonts w:ascii="Times New Roman CYR" w:hAnsi="Times New Roman CYR"/>
                                <w:sz w:val="36"/>
                              </w:rPr>
                            </w:pPr>
                            <w:r w:rsidRPr="00AF3684">
                              <w:rPr>
                                <w:b/>
                                <w:sz w:val="48"/>
                              </w:rPr>
                              <w:t>202</w:t>
                            </w:r>
                            <w:r>
                              <w:rPr>
                                <w:b/>
                                <w:sz w:val="48"/>
                              </w:rPr>
                              <w:t>6</w:t>
                            </w:r>
                          </w:p>
                          <w:p w14:paraId="45254A97" w14:textId="77777777" w:rsidR="00A44E73" w:rsidRDefault="00A44E73" w:rsidP="001B096A"/>
                          <w:p w14:paraId="42AB6D1B" w14:textId="77777777" w:rsidR="00A44E73" w:rsidRDefault="00A44E73" w:rsidP="001B096A">
                            <w:pPr>
                              <w:pStyle w:val="2"/>
                            </w:pPr>
                          </w:p>
                          <w:p w14:paraId="45856E03" w14:textId="77777777" w:rsidR="00A44E73" w:rsidRDefault="00A44E73" w:rsidP="001B096A">
                            <w:pPr>
                              <w:pStyle w:val="2"/>
                            </w:pPr>
                          </w:p>
                          <w:p w14:paraId="2ADA54B0" w14:textId="77777777" w:rsidR="00A44E73" w:rsidRDefault="00A44E73" w:rsidP="001B096A">
                            <w:pPr>
                              <w:pStyle w:val="2"/>
                            </w:pPr>
                          </w:p>
                          <w:p w14:paraId="14EFB77C" w14:textId="77777777" w:rsidR="00A44E73" w:rsidRDefault="00A44E73" w:rsidP="001B096A">
                            <w:pPr>
                              <w:pStyle w:val="2"/>
                            </w:pPr>
                          </w:p>
                          <w:p w14:paraId="4B5ED7D4" w14:textId="77777777" w:rsidR="00A44E73" w:rsidRDefault="00A44E73" w:rsidP="001B096A">
                            <w:pPr>
                              <w:pStyle w:val="2"/>
                            </w:pPr>
                          </w:p>
                          <w:p w14:paraId="108ABA4F" w14:textId="77777777" w:rsidR="00A44E73" w:rsidRDefault="00A44E73" w:rsidP="001B096A"/>
                          <w:p w14:paraId="351A1775" w14:textId="77777777" w:rsidR="00A44E73" w:rsidRDefault="00A44E73" w:rsidP="001B096A"/>
                          <w:p w14:paraId="4502A42B" w14:textId="77777777" w:rsidR="00A44E73" w:rsidRPr="00067F9B" w:rsidRDefault="00A44E73" w:rsidP="001B096A"/>
                          <w:p w14:paraId="1160D619" w14:textId="77777777" w:rsidR="00A44E73" w:rsidRPr="000F6060" w:rsidRDefault="00A44E73" w:rsidP="001B096A">
                            <w:pPr>
                              <w:pStyle w:val="2"/>
                            </w:pPr>
                            <w:bookmarkStart w:id="8" w:name="_Toc167613326"/>
                            <w:bookmarkStart w:id="9" w:name="_Toc167613359"/>
                            <w:bookmarkStart w:id="10" w:name="_Toc168389378"/>
                            <w:proofErr w:type="spellStart"/>
                            <w:r w:rsidRPr="00E507DA">
                              <w:t>Консультанти:</w:t>
                            </w:r>
                            <w:r>
                              <w:t>ДРБ</w:t>
                            </w:r>
                            <w:proofErr w:type="spellEnd"/>
                            <w:r w:rsidRPr="000F6060">
                              <w:t xml:space="preserve">. </w:t>
                            </w:r>
                            <w:r w:rsidRPr="002C4892">
                              <w:t xml:space="preserve">ІП </w:t>
                            </w:r>
                            <w:r w:rsidRPr="000F6060">
                              <w:t>-</w:t>
                            </w:r>
                            <w:r w:rsidRPr="002C4892">
                              <w:t xml:space="preserve"> 43</w:t>
                            </w:r>
                            <w:r w:rsidRPr="0084697C">
                              <w:t>.00.00.000 ПЗ</w:t>
                            </w:r>
                            <w:bookmarkEnd w:id="8"/>
                            <w:bookmarkEnd w:id="9"/>
                            <w:bookmarkEnd w:id="10"/>
                          </w:p>
                          <w:p w14:paraId="4B0233B4" w14:textId="77777777" w:rsidR="00A44E73" w:rsidRPr="002C4892" w:rsidRDefault="00A44E73" w:rsidP="001B096A">
                            <w:pPr>
                              <w:pStyle w:val="4"/>
                              <w:spacing w:line="276" w:lineRule="auto"/>
                              <w:rPr>
                                <w:rFonts w:ascii="Times New Roman CYR" w:hAnsi="Times New Roman CYR"/>
                                <w:b/>
                                <w:sz w:val="48"/>
                              </w:rPr>
                            </w:pPr>
                            <w:r w:rsidRPr="00DD02FA">
                              <w:rPr>
                                <w:rFonts w:ascii="Times New Roman CYR" w:hAnsi="Times New Roman CYR"/>
                                <w:b/>
                                <w:sz w:val="48"/>
                              </w:rPr>
                              <w:t xml:space="preserve">Група </w:t>
                            </w:r>
                            <w:r w:rsidRPr="00D514B6">
                              <w:rPr>
                                <w:rFonts w:ascii="Times New Roman CYR" w:hAnsi="Times New Roman CYR"/>
                                <w:b/>
                                <w:sz w:val="48"/>
                              </w:rPr>
                              <w:t>ІП-19-1</w:t>
                            </w:r>
                          </w:p>
                          <w:p w14:paraId="2E866A31" w14:textId="77777777" w:rsidR="00A44E73" w:rsidRPr="00645890" w:rsidRDefault="00A44E73" w:rsidP="001B096A">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75A49F8E" w14:textId="77777777" w:rsidR="00A44E73" w:rsidRPr="00BF2593" w:rsidRDefault="00A44E73" w:rsidP="001B096A">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78A0EE9" w14:textId="77777777" w:rsidR="00A44E73" w:rsidRDefault="00A44E73" w:rsidP="001B096A"/>
                          <w:p w14:paraId="166AD218" w14:textId="77777777" w:rsidR="00A44E73" w:rsidRDefault="00A44E73" w:rsidP="001B096A">
                            <w:pPr>
                              <w:pStyle w:val="2"/>
                            </w:pPr>
                          </w:p>
                          <w:p w14:paraId="1B0AA735" w14:textId="77777777" w:rsidR="00A44E73" w:rsidRDefault="00A44E73" w:rsidP="001B096A">
                            <w:pPr>
                              <w:pStyle w:val="2"/>
                            </w:pPr>
                          </w:p>
                          <w:p w14:paraId="02BD507C" w14:textId="77777777" w:rsidR="00A44E73" w:rsidRDefault="00A44E73" w:rsidP="001B096A">
                            <w:pPr>
                              <w:pStyle w:val="2"/>
                            </w:pPr>
                          </w:p>
                          <w:p w14:paraId="33C54950" w14:textId="77777777" w:rsidR="00A44E73" w:rsidRDefault="00A44E73" w:rsidP="001B096A">
                            <w:pPr>
                              <w:pStyle w:val="2"/>
                            </w:pPr>
                          </w:p>
                          <w:p w14:paraId="329A589C" w14:textId="77777777" w:rsidR="00A44E73" w:rsidRDefault="00A44E73" w:rsidP="001B096A">
                            <w:pPr>
                              <w:pStyle w:val="2"/>
                            </w:pPr>
                          </w:p>
                          <w:p w14:paraId="66461B48" w14:textId="77777777" w:rsidR="00A44E73" w:rsidRDefault="00A44E73" w:rsidP="001B096A"/>
                          <w:p w14:paraId="2A91855B" w14:textId="77777777" w:rsidR="00A44E73" w:rsidRDefault="00A44E73" w:rsidP="001B096A"/>
                          <w:p w14:paraId="2BB5B2A0" w14:textId="77777777" w:rsidR="00A44E73" w:rsidRPr="00067F9B" w:rsidRDefault="00A44E73" w:rsidP="001B096A"/>
                          <w:p w14:paraId="7492714C" w14:textId="77777777" w:rsidR="00A44E73" w:rsidRPr="000F6060" w:rsidRDefault="00A44E73" w:rsidP="001B096A">
                            <w:pPr>
                              <w:pStyle w:val="2"/>
                            </w:pPr>
                            <w:bookmarkStart w:id="11" w:name="_Toc167613327"/>
                            <w:bookmarkStart w:id="12" w:name="_Toc167613360"/>
                            <w:bookmarkStart w:id="13" w:name="_Toc168389379"/>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11"/>
                            <w:bookmarkEnd w:id="12"/>
                            <w:bookmarkEnd w:id="13"/>
                          </w:p>
                          <w:p w14:paraId="31117442" w14:textId="77777777" w:rsidR="00A44E73" w:rsidRPr="00133435" w:rsidRDefault="00A44E73" w:rsidP="001B096A">
                            <w:pPr>
                              <w:pStyle w:val="4"/>
                              <w:spacing w:line="276" w:lineRule="auto"/>
                              <w:rPr>
                                <w:rFonts w:ascii="Times New Roman CYR" w:hAnsi="Times New Roman CYR"/>
                                <w:b/>
                                <w:color w:val="FF0000"/>
                                <w:sz w:val="48"/>
                                <w:lang w:val="ru-RU"/>
                              </w:rPr>
                            </w:pPr>
                            <w:r w:rsidRPr="00133435">
                              <w:rPr>
                                <w:rFonts w:ascii="Times New Roman CYR" w:hAnsi="Times New Roman CYR"/>
                                <w:b/>
                                <w:color w:val="FF0000"/>
                                <w:sz w:val="48"/>
                              </w:rPr>
                              <w:t>Група ІП-19-1</w:t>
                            </w:r>
                          </w:p>
                          <w:p w14:paraId="05A5E75D" w14:textId="77777777" w:rsidR="00A44E73" w:rsidRPr="00133435" w:rsidRDefault="00A44E73" w:rsidP="001B096A">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48A99707" w14:textId="77777777" w:rsidR="00A44E73" w:rsidRPr="00BF2593" w:rsidRDefault="00A44E73" w:rsidP="001B096A">
                            <w:pPr>
                              <w:spacing w:line="276" w:lineRule="auto"/>
                              <w:jc w:val="center"/>
                              <w:rPr>
                                <w:rFonts w:ascii="Times New Roman CYR" w:hAnsi="Times New Roman CYR"/>
                                <w:sz w:val="36"/>
                              </w:rPr>
                            </w:pPr>
                            <w:r w:rsidRPr="0094724E">
                              <w:rPr>
                                <w:b/>
                                <w:color w:val="FF0000"/>
                                <w:sz w:val="44"/>
                                <w:szCs w:val="18"/>
                              </w:rPr>
                              <w:t xml:space="preserve"> </w:t>
                            </w:r>
                            <w:r>
                              <w:rPr>
                                <w:b/>
                                <w:sz w:val="48"/>
                              </w:rPr>
                              <w:t>2024</w:t>
                            </w:r>
                          </w:p>
                          <w:p w14:paraId="2D13C2E2" w14:textId="77777777" w:rsidR="00A44E73" w:rsidRDefault="00A44E73" w:rsidP="001B096A"/>
                          <w:p w14:paraId="6A281BAF" w14:textId="77777777" w:rsidR="00A44E73" w:rsidRDefault="00A44E73" w:rsidP="001B096A">
                            <w:pPr>
                              <w:pStyle w:val="2"/>
                            </w:pPr>
                          </w:p>
                          <w:p w14:paraId="1FBB02A2" w14:textId="77777777" w:rsidR="00A44E73" w:rsidRDefault="00A44E73" w:rsidP="001B096A">
                            <w:pPr>
                              <w:pStyle w:val="2"/>
                            </w:pPr>
                          </w:p>
                          <w:p w14:paraId="6460D691" w14:textId="77777777" w:rsidR="00A44E73" w:rsidRDefault="00A44E73" w:rsidP="001B096A">
                            <w:pPr>
                              <w:pStyle w:val="2"/>
                            </w:pPr>
                          </w:p>
                          <w:p w14:paraId="72147115" w14:textId="77777777" w:rsidR="00A44E73" w:rsidRDefault="00A44E73" w:rsidP="001B096A">
                            <w:pPr>
                              <w:pStyle w:val="2"/>
                            </w:pPr>
                          </w:p>
                          <w:p w14:paraId="15432EDD" w14:textId="77777777" w:rsidR="00A44E73" w:rsidRDefault="00A44E73" w:rsidP="001B096A">
                            <w:pPr>
                              <w:pStyle w:val="2"/>
                            </w:pPr>
                          </w:p>
                          <w:p w14:paraId="4D698E0E" w14:textId="77777777" w:rsidR="00A44E73" w:rsidRDefault="00A44E73" w:rsidP="001B096A"/>
                          <w:p w14:paraId="657B8AA5" w14:textId="77777777" w:rsidR="00A44E73" w:rsidRDefault="00A44E73" w:rsidP="001B096A"/>
                          <w:p w14:paraId="4F82DACB" w14:textId="77777777" w:rsidR="00A44E73" w:rsidRPr="00067F9B" w:rsidRDefault="00A44E73" w:rsidP="001B096A"/>
                          <w:p w14:paraId="6A108B70" w14:textId="77777777" w:rsidR="00A44E73" w:rsidRPr="000F6060" w:rsidRDefault="00A44E73" w:rsidP="001B096A">
                            <w:pPr>
                              <w:pStyle w:val="2"/>
                            </w:pPr>
                            <w:bookmarkStart w:id="14" w:name="_Toc167613328"/>
                            <w:bookmarkStart w:id="15" w:name="_Toc167613361"/>
                            <w:bookmarkStart w:id="16" w:name="_Toc168389380"/>
                            <w:proofErr w:type="spellStart"/>
                            <w:r w:rsidRPr="00E507DA">
                              <w:t>Консультанти:</w:t>
                            </w:r>
                            <w:r>
                              <w:t>ДРБ</w:t>
                            </w:r>
                            <w:proofErr w:type="spellEnd"/>
                            <w:r w:rsidRPr="000F6060">
                              <w:t xml:space="preserve">. </w:t>
                            </w:r>
                            <w:r w:rsidRPr="002C4892">
                              <w:t xml:space="preserve">ІП </w:t>
                            </w:r>
                            <w:r w:rsidRPr="000F6060">
                              <w:t>-</w:t>
                            </w:r>
                            <w:r w:rsidRPr="002C4892">
                              <w:t xml:space="preserve"> 43</w:t>
                            </w:r>
                            <w:r w:rsidRPr="0084697C">
                              <w:t>.00.00.000 ПЗ</w:t>
                            </w:r>
                            <w:bookmarkEnd w:id="14"/>
                            <w:bookmarkEnd w:id="15"/>
                            <w:bookmarkEnd w:id="16"/>
                          </w:p>
                          <w:p w14:paraId="17C244E5" w14:textId="77777777" w:rsidR="00A44E73" w:rsidRPr="002C4892" w:rsidRDefault="00A44E73" w:rsidP="001B096A">
                            <w:pPr>
                              <w:pStyle w:val="4"/>
                              <w:spacing w:line="276" w:lineRule="auto"/>
                              <w:rPr>
                                <w:rFonts w:ascii="Times New Roman CYR" w:hAnsi="Times New Roman CYR"/>
                                <w:b/>
                                <w:sz w:val="48"/>
                              </w:rPr>
                            </w:pPr>
                            <w:r w:rsidRPr="00DD02FA">
                              <w:rPr>
                                <w:rFonts w:ascii="Times New Roman CYR" w:hAnsi="Times New Roman CYR"/>
                                <w:b/>
                                <w:sz w:val="48"/>
                              </w:rPr>
                              <w:t xml:space="preserve">Група </w:t>
                            </w:r>
                            <w:r w:rsidRPr="00D514B6">
                              <w:rPr>
                                <w:rFonts w:ascii="Times New Roman CYR" w:hAnsi="Times New Roman CYR"/>
                                <w:b/>
                                <w:sz w:val="48"/>
                              </w:rPr>
                              <w:t>ІП-19-1</w:t>
                            </w:r>
                          </w:p>
                          <w:p w14:paraId="12D9CCAD" w14:textId="77777777" w:rsidR="00A44E73" w:rsidRPr="00645890" w:rsidRDefault="00A44E73" w:rsidP="001B096A">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488DC743" w14:textId="77777777" w:rsidR="00A44E73" w:rsidRPr="00BF2593" w:rsidRDefault="00A44E73" w:rsidP="001B096A">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3C1513" id="Rectangle 1472" o:spid="_x0000_s1026" style="position:absolute;margin-left:77.85pt;margin-top:216.95pt;width:336pt;height:2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" strokeweight="3pt">
                <v:stroke linestyle="thinThin"/>
                <v:path arrowok="t"/>
                <v:textbox inset="0,0,0,0">
                  <w:txbxContent>
                    <w:p w14:paraId="02ED1226" w14:textId="0735AEBD" w:rsidR="00A44E73" w:rsidRPr="00C035FE" w:rsidRDefault="00A44E73" w:rsidP="001B096A">
                      <w:pPr>
                        <w:pStyle w:val="3"/>
                        <w:spacing w:before="0" w:after="0" w:line="276" w:lineRule="auto"/>
                        <w:jc w:val="center"/>
                        <w:rPr>
                          <w:rFonts w:ascii="Times New Roman CYR" w:hAnsi="Times New Roman CYR"/>
                          <w:sz w:val="48"/>
                        </w:rPr>
                      </w:pPr>
                      <w:bookmarkStart w:id="17" w:name="_Toc167613324"/>
                      <w:bookmarkStart w:id="18" w:name="_Toc167613357"/>
                      <w:bookmarkStart w:id="19" w:name="_Toc168389376"/>
                      <w:r w:rsidRPr="00E0358D">
                        <w:rPr>
                          <w:rFonts w:ascii="Times New Roman CYR" w:hAnsi="Times New Roman CYR"/>
                          <w:sz w:val="48"/>
                          <w:lang w:val="ru-RU"/>
                        </w:rPr>
                        <w:t xml:space="preserve">БАКАЛАВРСЬКА </w:t>
                      </w:r>
                      <w:r w:rsidRPr="00C035FE">
                        <w:rPr>
                          <w:rFonts w:ascii="Times New Roman CYR" w:hAnsi="Times New Roman CYR"/>
                          <w:sz w:val="48"/>
                          <w:lang w:val="ru-RU"/>
                        </w:rPr>
                        <w:t>РОБОТА</w:t>
                      </w:r>
                      <w:bookmarkEnd w:id="17"/>
                      <w:bookmarkEnd w:id="18"/>
                      <w:bookmarkEnd w:id="19"/>
                    </w:p>
                    <w:p w14:paraId="5BDDF307" w14:textId="75625317" w:rsidR="00A44E73" w:rsidRPr="009C03D9" w:rsidRDefault="00A44E73" w:rsidP="001B096A">
                      <w:pPr>
                        <w:pStyle w:val="2"/>
                        <w:spacing w:before="120" w:line="276" w:lineRule="auto"/>
                        <w:jc w:val="center"/>
                        <w:rPr>
                          <w:b w:val="0"/>
                          <w:bCs w:val="0"/>
                          <w:sz w:val="48"/>
                          <w:szCs w:val="32"/>
                        </w:rPr>
                      </w:pPr>
                      <w:bookmarkStart w:id="20" w:name="_Toc167613325"/>
                      <w:bookmarkStart w:id="21" w:name="_Toc167613358"/>
                      <w:bookmarkStart w:id="22" w:name="_Toc168389377"/>
                      <w:r w:rsidRPr="009C03D9">
                        <w:rPr>
                          <w:b w:val="0"/>
                          <w:sz w:val="48"/>
                          <w:szCs w:val="32"/>
                        </w:rPr>
                        <w:t xml:space="preserve">РБ. </w:t>
                      </w:r>
                      <w:r w:rsidRPr="009C03D9">
                        <w:rPr>
                          <w:b w:val="0"/>
                          <w:sz w:val="48"/>
                          <w:szCs w:val="32"/>
                          <w:lang w:val="ru-RU"/>
                        </w:rPr>
                        <w:t xml:space="preserve">ІП </w:t>
                      </w:r>
                      <w:r w:rsidRPr="009C03D9">
                        <w:rPr>
                          <w:b w:val="0"/>
                          <w:sz w:val="48"/>
                          <w:szCs w:val="32"/>
                        </w:rPr>
                        <w:t>-</w:t>
                      </w:r>
                      <w:r w:rsidRPr="009C03D9">
                        <w:rPr>
                          <w:b w:val="0"/>
                          <w:sz w:val="48"/>
                          <w:szCs w:val="32"/>
                          <w:lang w:val="ru-RU"/>
                        </w:rPr>
                        <w:t xml:space="preserve"> </w:t>
                      </w:r>
                      <w:r>
                        <w:rPr>
                          <w:b w:val="0"/>
                          <w:sz w:val="48"/>
                          <w:szCs w:val="32"/>
                          <w:lang w:val="ru-RU"/>
                        </w:rPr>
                        <w:t>13</w:t>
                      </w:r>
                      <w:r w:rsidRPr="009C03D9">
                        <w:rPr>
                          <w:b w:val="0"/>
                          <w:sz w:val="48"/>
                          <w:szCs w:val="32"/>
                        </w:rPr>
                        <w:t>.00.00.000 ПЗ</w:t>
                      </w:r>
                      <w:bookmarkEnd w:id="20"/>
                      <w:bookmarkEnd w:id="21"/>
                      <w:bookmarkEnd w:id="22"/>
                    </w:p>
                    <w:p w14:paraId="6CC1285D" w14:textId="5B515742" w:rsidR="00A44E73" w:rsidRPr="001B096A" w:rsidRDefault="00A44E73" w:rsidP="001B096A">
                      <w:pPr>
                        <w:pStyle w:val="4"/>
                        <w:spacing w:line="276" w:lineRule="auto"/>
                        <w:jc w:val="center"/>
                        <w:rPr>
                          <w:rFonts w:ascii="Times New Roman CYR" w:hAnsi="Times New Roman CYR"/>
                          <w:b/>
                          <w:i w:val="0"/>
                          <w:iCs w:val="0"/>
                          <w:color w:val="auto"/>
                          <w:sz w:val="48"/>
                          <w:lang w:val="ru-RU"/>
                        </w:rPr>
                      </w:pPr>
                      <w:r w:rsidRPr="001B096A">
                        <w:rPr>
                          <w:rFonts w:ascii="Times New Roman CYR" w:hAnsi="Times New Roman CYR"/>
                          <w:b/>
                          <w:i w:val="0"/>
                          <w:iCs w:val="0"/>
                          <w:color w:val="auto"/>
                          <w:sz w:val="48"/>
                        </w:rPr>
                        <w:t>Група ІП-22-</w:t>
                      </w:r>
                      <w:r>
                        <w:rPr>
                          <w:rFonts w:ascii="Times New Roman CYR" w:hAnsi="Times New Roman CYR"/>
                          <w:b/>
                          <w:i w:val="0"/>
                          <w:iCs w:val="0"/>
                          <w:color w:val="auto"/>
                          <w:sz w:val="48"/>
                        </w:rPr>
                        <w:t>1</w:t>
                      </w:r>
                    </w:p>
                    <w:p w14:paraId="744B7EF0" w14:textId="77777777" w:rsidR="00A44E73" w:rsidRDefault="00A44E73" w:rsidP="001B096A">
                      <w:pPr>
                        <w:spacing w:line="276" w:lineRule="auto"/>
                        <w:jc w:val="center"/>
                        <w:rPr>
                          <w:b/>
                          <w:sz w:val="44"/>
                          <w:szCs w:val="18"/>
                        </w:rPr>
                      </w:pPr>
                      <w:proofErr w:type="spellStart"/>
                      <w:r>
                        <w:rPr>
                          <w:b/>
                          <w:sz w:val="44"/>
                          <w:szCs w:val="18"/>
                        </w:rPr>
                        <w:t>Курчій</w:t>
                      </w:r>
                      <w:proofErr w:type="spellEnd"/>
                      <w:r>
                        <w:rPr>
                          <w:b/>
                          <w:sz w:val="44"/>
                          <w:szCs w:val="18"/>
                        </w:rPr>
                        <w:t xml:space="preserve"> Сергій </w:t>
                      </w:r>
                    </w:p>
                    <w:p w14:paraId="493659F1" w14:textId="13E5DC92" w:rsidR="00A44E73" w:rsidRPr="00AF3684" w:rsidRDefault="00A44E73" w:rsidP="001B096A">
                      <w:pPr>
                        <w:spacing w:line="276" w:lineRule="auto"/>
                        <w:jc w:val="center"/>
                        <w:rPr>
                          <w:rFonts w:ascii="Times New Roman CYR" w:hAnsi="Times New Roman CYR"/>
                          <w:sz w:val="36"/>
                        </w:rPr>
                      </w:pPr>
                      <w:r w:rsidRPr="00AF3684">
                        <w:rPr>
                          <w:b/>
                          <w:sz w:val="48"/>
                        </w:rPr>
                        <w:t>202</w:t>
                      </w:r>
                      <w:r>
                        <w:rPr>
                          <w:b/>
                          <w:sz w:val="48"/>
                        </w:rPr>
                        <w:t>6</w:t>
                      </w:r>
                    </w:p>
                    <w:p w14:paraId="45254A97" w14:textId="77777777" w:rsidR="00A44E73" w:rsidRDefault="00A44E73" w:rsidP="001B096A"/>
                    <w:p w14:paraId="42AB6D1B" w14:textId="77777777" w:rsidR="00A44E73" w:rsidRDefault="00A44E73" w:rsidP="001B096A">
                      <w:pPr>
                        <w:pStyle w:val="2"/>
                      </w:pPr>
                    </w:p>
                    <w:p w14:paraId="45856E03" w14:textId="77777777" w:rsidR="00A44E73" w:rsidRDefault="00A44E73" w:rsidP="001B096A">
                      <w:pPr>
                        <w:pStyle w:val="2"/>
                      </w:pPr>
                    </w:p>
                    <w:p w14:paraId="2ADA54B0" w14:textId="77777777" w:rsidR="00A44E73" w:rsidRDefault="00A44E73" w:rsidP="001B096A">
                      <w:pPr>
                        <w:pStyle w:val="2"/>
                      </w:pPr>
                    </w:p>
                    <w:p w14:paraId="14EFB77C" w14:textId="77777777" w:rsidR="00A44E73" w:rsidRDefault="00A44E73" w:rsidP="001B096A">
                      <w:pPr>
                        <w:pStyle w:val="2"/>
                      </w:pPr>
                    </w:p>
                    <w:p w14:paraId="4B5ED7D4" w14:textId="77777777" w:rsidR="00A44E73" w:rsidRDefault="00A44E73" w:rsidP="001B096A">
                      <w:pPr>
                        <w:pStyle w:val="2"/>
                      </w:pPr>
                    </w:p>
                    <w:p w14:paraId="108ABA4F" w14:textId="77777777" w:rsidR="00A44E73" w:rsidRDefault="00A44E73" w:rsidP="001B096A"/>
                    <w:p w14:paraId="351A1775" w14:textId="77777777" w:rsidR="00A44E73" w:rsidRDefault="00A44E73" w:rsidP="001B096A"/>
                    <w:p w14:paraId="4502A42B" w14:textId="77777777" w:rsidR="00A44E73" w:rsidRPr="00067F9B" w:rsidRDefault="00A44E73" w:rsidP="001B096A"/>
                    <w:p w14:paraId="1160D619" w14:textId="77777777" w:rsidR="00A44E73" w:rsidRPr="000F6060" w:rsidRDefault="00A44E73" w:rsidP="001B096A">
                      <w:pPr>
                        <w:pStyle w:val="2"/>
                      </w:pPr>
                      <w:bookmarkStart w:id="23" w:name="_Toc167613326"/>
                      <w:bookmarkStart w:id="24" w:name="_Toc167613359"/>
                      <w:bookmarkStart w:id="25" w:name="_Toc168389378"/>
                      <w:proofErr w:type="spellStart"/>
                      <w:r w:rsidRPr="00E507DA">
                        <w:t>Консультанти:</w:t>
                      </w:r>
                      <w:r>
                        <w:t>ДРБ</w:t>
                      </w:r>
                      <w:proofErr w:type="spellEnd"/>
                      <w:r w:rsidRPr="000F6060">
                        <w:t xml:space="preserve">. </w:t>
                      </w:r>
                      <w:r w:rsidRPr="002C4892">
                        <w:t xml:space="preserve">ІП </w:t>
                      </w:r>
                      <w:r w:rsidRPr="000F6060">
                        <w:t>-</w:t>
                      </w:r>
                      <w:r w:rsidRPr="002C4892">
                        <w:t xml:space="preserve"> 43</w:t>
                      </w:r>
                      <w:r w:rsidRPr="0084697C">
                        <w:t>.00.00.000 ПЗ</w:t>
                      </w:r>
                      <w:bookmarkEnd w:id="23"/>
                      <w:bookmarkEnd w:id="24"/>
                      <w:bookmarkEnd w:id="25"/>
                    </w:p>
                    <w:p w14:paraId="4B0233B4" w14:textId="77777777" w:rsidR="00A44E73" w:rsidRPr="002C4892" w:rsidRDefault="00A44E73" w:rsidP="001B096A">
                      <w:pPr>
                        <w:pStyle w:val="4"/>
                        <w:spacing w:line="276" w:lineRule="auto"/>
                        <w:rPr>
                          <w:rFonts w:ascii="Times New Roman CYR" w:hAnsi="Times New Roman CYR"/>
                          <w:b/>
                          <w:sz w:val="48"/>
                        </w:rPr>
                      </w:pPr>
                      <w:r w:rsidRPr="00DD02FA">
                        <w:rPr>
                          <w:rFonts w:ascii="Times New Roman CYR" w:hAnsi="Times New Roman CYR"/>
                          <w:b/>
                          <w:sz w:val="48"/>
                        </w:rPr>
                        <w:t xml:space="preserve">Група </w:t>
                      </w:r>
                      <w:r w:rsidRPr="00D514B6">
                        <w:rPr>
                          <w:rFonts w:ascii="Times New Roman CYR" w:hAnsi="Times New Roman CYR"/>
                          <w:b/>
                          <w:sz w:val="48"/>
                        </w:rPr>
                        <w:t>ІП-19-1</w:t>
                      </w:r>
                    </w:p>
                    <w:p w14:paraId="2E866A31" w14:textId="77777777" w:rsidR="00A44E73" w:rsidRPr="00645890" w:rsidRDefault="00A44E73" w:rsidP="001B096A">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75A49F8E" w14:textId="77777777" w:rsidR="00A44E73" w:rsidRPr="00BF2593" w:rsidRDefault="00A44E73" w:rsidP="001B096A">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p w14:paraId="478A0EE9" w14:textId="77777777" w:rsidR="00A44E73" w:rsidRDefault="00A44E73" w:rsidP="001B096A"/>
                    <w:p w14:paraId="166AD218" w14:textId="77777777" w:rsidR="00A44E73" w:rsidRDefault="00A44E73" w:rsidP="001B096A">
                      <w:pPr>
                        <w:pStyle w:val="2"/>
                      </w:pPr>
                    </w:p>
                    <w:p w14:paraId="1B0AA735" w14:textId="77777777" w:rsidR="00A44E73" w:rsidRDefault="00A44E73" w:rsidP="001B096A">
                      <w:pPr>
                        <w:pStyle w:val="2"/>
                      </w:pPr>
                    </w:p>
                    <w:p w14:paraId="02BD507C" w14:textId="77777777" w:rsidR="00A44E73" w:rsidRDefault="00A44E73" w:rsidP="001B096A">
                      <w:pPr>
                        <w:pStyle w:val="2"/>
                      </w:pPr>
                    </w:p>
                    <w:p w14:paraId="33C54950" w14:textId="77777777" w:rsidR="00A44E73" w:rsidRDefault="00A44E73" w:rsidP="001B096A">
                      <w:pPr>
                        <w:pStyle w:val="2"/>
                      </w:pPr>
                    </w:p>
                    <w:p w14:paraId="329A589C" w14:textId="77777777" w:rsidR="00A44E73" w:rsidRDefault="00A44E73" w:rsidP="001B096A">
                      <w:pPr>
                        <w:pStyle w:val="2"/>
                      </w:pPr>
                    </w:p>
                    <w:p w14:paraId="66461B48" w14:textId="77777777" w:rsidR="00A44E73" w:rsidRDefault="00A44E73" w:rsidP="001B096A"/>
                    <w:p w14:paraId="2A91855B" w14:textId="77777777" w:rsidR="00A44E73" w:rsidRDefault="00A44E73" w:rsidP="001B096A"/>
                    <w:p w14:paraId="2BB5B2A0" w14:textId="77777777" w:rsidR="00A44E73" w:rsidRPr="00067F9B" w:rsidRDefault="00A44E73" w:rsidP="001B096A"/>
                    <w:p w14:paraId="7492714C" w14:textId="77777777" w:rsidR="00A44E73" w:rsidRPr="000F6060" w:rsidRDefault="00A44E73" w:rsidP="001B096A">
                      <w:pPr>
                        <w:pStyle w:val="2"/>
                      </w:pPr>
                      <w:bookmarkStart w:id="26" w:name="_Toc167613327"/>
                      <w:bookmarkStart w:id="27" w:name="_Toc167613360"/>
                      <w:bookmarkStart w:id="28" w:name="_Toc168389379"/>
                      <w:proofErr w:type="spellStart"/>
                      <w:r w:rsidRPr="00E507DA">
                        <w:t>Консультанти:</w:t>
                      </w:r>
                      <w:r>
                        <w:t>ДРБ</w:t>
                      </w:r>
                      <w:proofErr w:type="spellEnd"/>
                      <w:r w:rsidRPr="000F6060">
                        <w:t xml:space="preserve">. </w:t>
                      </w:r>
                      <w:r>
                        <w:rPr>
                          <w:lang w:val="ru-RU"/>
                        </w:rPr>
                        <w:t>ІП</w:t>
                      </w:r>
                      <w:r w:rsidRPr="000F6060">
                        <w:rPr>
                          <w:lang w:val="ru-RU"/>
                        </w:rPr>
                        <w:t xml:space="preserve"> </w:t>
                      </w:r>
                      <w:r w:rsidRPr="000F6060">
                        <w:t>-</w:t>
                      </w:r>
                      <w:r>
                        <w:rPr>
                          <w:lang w:val="ru-RU"/>
                        </w:rPr>
                        <w:t xml:space="preserve"> 43</w:t>
                      </w:r>
                      <w:r w:rsidRPr="0084697C">
                        <w:t>.00.00.000 ПЗ</w:t>
                      </w:r>
                      <w:bookmarkEnd w:id="26"/>
                      <w:bookmarkEnd w:id="27"/>
                      <w:bookmarkEnd w:id="28"/>
                    </w:p>
                    <w:p w14:paraId="31117442" w14:textId="77777777" w:rsidR="00A44E73" w:rsidRPr="00133435" w:rsidRDefault="00A44E73" w:rsidP="001B096A">
                      <w:pPr>
                        <w:pStyle w:val="4"/>
                        <w:spacing w:line="276" w:lineRule="auto"/>
                        <w:rPr>
                          <w:rFonts w:ascii="Times New Roman CYR" w:hAnsi="Times New Roman CYR"/>
                          <w:b/>
                          <w:color w:val="FF0000"/>
                          <w:sz w:val="48"/>
                          <w:lang w:val="ru-RU"/>
                        </w:rPr>
                      </w:pPr>
                      <w:r w:rsidRPr="00133435">
                        <w:rPr>
                          <w:rFonts w:ascii="Times New Roman CYR" w:hAnsi="Times New Roman CYR"/>
                          <w:b/>
                          <w:color w:val="FF0000"/>
                          <w:sz w:val="48"/>
                        </w:rPr>
                        <w:t>Група ІП-19-1</w:t>
                      </w:r>
                    </w:p>
                    <w:p w14:paraId="05A5E75D" w14:textId="77777777" w:rsidR="00A44E73" w:rsidRPr="00133435" w:rsidRDefault="00A44E73" w:rsidP="001B096A">
                      <w:pPr>
                        <w:spacing w:line="276" w:lineRule="auto"/>
                        <w:jc w:val="center"/>
                        <w:rPr>
                          <w:b/>
                          <w:color w:val="FF0000"/>
                          <w:sz w:val="44"/>
                          <w:szCs w:val="18"/>
                        </w:rPr>
                      </w:pPr>
                      <w:proofErr w:type="spellStart"/>
                      <w:r w:rsidRPr="00133435">
                        <w:rPr>
                          <w:b/>
                          <w:color w:val="FF0000"/>
                          <w:sz w:val="44"/>
                          <w:szCs w:val="18"/>
                        </w:rPr>
                        <w:t>Білоган</w:t>
                      </w:r>
                      <w:proofErr w:type="spellEnd"/>
                      <w:r w:rsidRPr="00133435">
                        <w:rPr>
                          <w:b/>
                          <w:color w:val="FF0000"/>
                          <w:sz w:val="44"/>
                          <w:szCs w:val="18"/>
                        </w:rPr>
                        <w:t xml:space="preserve"> Віталій Ігорович</w:t>
                      </w:r>
                    </w:p>
                    <w:p w14:paraId="48A99707" w14:textId="77777777" w:rsidR="00A44E73" w:rsidRPr="00BF2593" w:rsidRDefault="00A44E73" w:rsidP="001B096A">
                      <w:pPr>
                        <w:spacing w:line="276" w:lineRule="auto"/>
                        <w:jc w:val="center"/>
                        <w:rPr>
                          <w:rFonts w:ascii="Times New Roman CYR" w:hAnsi="Times New Roman CYR"/>
                          <w:sz w:val="36"/>
                        </w:rPr>
                      </w:pPr>
                      <w:r w:rsidRPr="0094724E">
                        <w:rPr>
                          <w:b/>
                          <w:color w:val="FF0000"/>
                          <w:sz w:val="44"/>
                          <w:szCs w:val="18"/>
                        </w:rPr>
                        <w:t xml:space="preserve"> </w:t>
                      </w:r>
                      <w:r>
                        <w:rPr>
                          <w:b/>
                          <w:sz w:val="48"/>
                        </w:rPr>
                        <w:t>2024</w:t>
                      </w:r>
                    </w:p>
                    <w:p w14:paraId="2D13C2E2" w14:textId="77777777" w:rsidR="00A44E73" w:rsidRDefault="00A44E73" w:rsidP="001B096A"/>
                    <w:p w14:paraId="6A281BAF" w14:textId="77777777" w:rsidR="00A44E73" w:rsidRDefault="00A44E73" w:rsidP="001B096A">
                      <w:pPr>
                        <w:pStyle w:val="2"/>
                      </w:pPr>
                    </w:p>
                    <w:p w14:paraId="1FBB02A2" w14:textId="77777777" w:rsidR="00A44E73" w:rsidRDefault="00A44E73" w:rsidP="001B096A">
                      <w:pPr>
                        <w:pStyle w:val="2"/>
                      </w:pPr>
                    </w:p>
                    <w:p w14:paraId="6460D691" w14:textId="77777777" w:rsidR="00A44E73" w:rsidRDefault="00A44E73" w:rsidP="001B096A">
                      <w:pPr>
                        <w:pStyle w:val="2"/>
                      </w:pPr>
                    </w:p>
                    <w:p w14:paraId="72147115" w14:textId="77777777" w:rsidR="00A44E73" w:rsidRDefault="00A44E73" w:rsidP="001B096A">
                      <w:pPr>
                        <w:pStyle w:val="2"/>
                      </w:pPr>
                    </w:p>
                    <w:p w14:paraId="15432EDD" w14:textId="77777777" w:rsidR="00A44E73" w:rsidRDefault="00A44E73" w:rsidP="001B096A">
                      <w:pPr>
                        <w:pStyle w:val="2"/>
                      </w:pPr>
                    </w:p>
                    <w:p w14:paraId="4D698E0E" w14:textId="77777777" w:rsidR="00A44E73" w:rsidRDefault="00A44E73" w:rsidP="001B096A"/>
                    <w:p w14:paraId="657B8AA5" w14:textId="77777777" w:rsidR="00A44E73" w:rsidRDefault="00A44E73" w:rsidP="001B096A"/>
                    <w:p w14:paraId="4F82DACB" w14:textId="77777777" w:rsidR="00A44E73" w:rsidRPr="00067F9B" w:rsidRDefault="00A44E73" w:rsidP="001B096A"/>
                    <w:p w14:paraId="6A108B70" w14:textId="77777777" w:rsidR="00A44E73" w:rsidRPr="000F6060" w:rsidRDefault="00A44E73" w:rsidP="001B096A">
                      <w:pPr>
                        <w:pStyle w:val="2"/>
                      </w:pPr>
                      <w:bookmarkStart w:id="29" w:name="_Toc167613328"/>
                      <w:bookmarkStart w:id="30" w:name="_Toc167613361"/>
                      <w:bookmarkStart w:id="31" w:name="_Toc168389380"/>
                      <w:proofErr w:type="spellStart"/>
                      <w:r w:rsidRPr="00E507DA">
                        <w:t>Консультанти:</w:t>
                      </w:r>
                      <w:r>
                        <w:t>ДРБ</w:t>
                      </w:r>
                      <w:proofErr w:type="spellEnd"/>
                      <w:r w:rsidRPr="000F6060">
                        <w:t xml:space="preserve">. </w:t>
                      </w:r>
                      <w:r w:rsidRPr="002C4892">
                        <w:t xml:space="preserve">ІП </w:t>
                      </w:r>
                      <w:r w:rsidRPr="000F6060">
                        <w:t>-</w:t>
                      </w:r>
                      <w:r w:rsidRPr="002C4892">
                        <w:t xml:space="preserve"> 43</w:t>
                      </w:r>
                      <w:r w:rsidRPr="0084697C">
                        <w:t>.00.00.000 ПЗ</w:t>
                      </w:r>
                      <w:bookmarkEnd w:id="29"/>
                      <w:bookmarkEnd w:id="30"/>
                      <w:bookmarkEnd w:id="31"/>
                    </w:p>
                    <w:p w14:paraId="17C244E5" w14:textId="77777777" w:rsidR="00A44E73" w:rsidRPr="002C4892" w:rsidRDefault="00A44E73" w:rsidP="001B096A">
                      <w:pPr>
                        <w:pStyle w:val="4"/>
                        <w:spacing w:line="276" w:lineRule="auto"/>
                        <w:rPr>
                          <w:rFonts w:ascii="Times New Roman CYR" w:hAnsi="Times New Roman CYR"/>
                          <w:b/>
                          <w:sz w:val="48"/>
                        </w:rPr>
                      </w:pPr>
                      <w:r w:rsidRPr="00DD02FA">
                        <w:rPr>
                          <w:rFonts w:ascii="Times New Roman CYR" w:hAnsi="Times New Roman CYR"/>
                          <w:b/>
                          <w:sz w:val="48"/>
                        </w:rPr>
                        <w:t xml:space="preserve">Група </w:t>
                      </w:r>
                      <w:r w:rsidRPr="00D514B6">
                        <w:rPr>
                          <w:rFonts w:ascii="Times New Roman CYR" w:hAnsi="Times New Roman CYR"/>
                          <w:b/>
                          <w:sz w:val="48"/>
                        </w:rPr>
                        <w:t>ІП-19-1</w:t>
                      </w:r>
                    </w:p>
                    <w:p w14:paraId="12D9CCAD" w14:textId="77777777" w:rsidR="00A44E73" w:rsidRPr="00645890" w:rsidRDefault="00A44E73" w:rsidP="001B096A">
                      <w:pPr>
                        <w:spacing w:line="276" w:lineRule="auto"/>
                        <w:jc w:val="center"/>
                        <w:rPr>
                          <w:b/>
                          <w:sz w:val="44"/>
                          <w:szCs w:val="18"/>
                        </w:rPr>
                      </w:pPr>
                      <w:proofErr w:type="spellStart"/>
                      <w:r>
                        <w:rPr>
                          <w:b/>
                          <w:sz w:val="44"/>
                          <w:szCs w:val="18"/>
                        </w:rPr>
                        <w:t>Білоган</w:t>
                      </w:r>
                      <w:proofErr w:type="spellEnd"/>
                      <w:r>
                        <w:rPr>
                          <w:b/>
                          <w:sz w:val="44"/>
                          <w:szCs w:val="18"/>
                        </w:rPr>
                        <w:t xml:space="preserve"> Віталій Ігорович</w:t>
                      </w:r>
                    </w:p>
                    <w:p w14:paraId="488DC743" w14:textId="77777777" w:rsidR="00A44E73" w:rsidRPr="00BF2593" w:rsidRDefault="00A44E73" w:rsidP="001B096A">
                      <w:pPr>
                        <w:spacing w:line="276" w:lineRule="auto"/>
                        <w:jc w:val="center"/>
                        <w:rPr>
                          <w:rFonts w:ascii="Times New Roman CYR" w:hAnsi="Times New Roman CYR"/>
                          <w:sz w:val="36"/>
                        </w:rPr>
                      </w:pPr>
                      <w:r w:rsidRPr="0094724E">
                        <w:rPr>
                          <w:b/>
                          <w:color w:val="FF0000"/>
                          <w:sz w:val="44"/>
                          <w:szCs w:val="18"/>
                        </w:rPr>
                        <w:t xml:space="preserve"> </w:t>
                      </w:r>
                      <w:r>
                        <w:rPr>
                          <w:b/>
                          <w:sz w:val="48"/>
                        </w:rPr>
                        <w:t>2022</w:t>
                      </w:r>
                    </w:p>
                  </w:txbxContent>
                </v:textbox>
              </v:rect>
            </w:pict>
          </mc:Fallback>
        </mc:AlternateContent>
      </w:r>
      <w:r w:rsidRPr="00716CE0">
        <w:rPr>
          <w:b/>
        </w:rPr>
        <w:br w:type="page"/>
      </w:r>
    </w:p>
    <w:p w14:paraId="0D9D4FD9" w14:textId="77777777" w:rsidR="00D10CD6" w:rsidRDefault="00D10CD6" w:rsidP="001B096A">
      <w:pPr>
        <w:rPr>
          <w:b/>
        </w:rPr>
      </w:pPr>
    </w:p>
    <w:p w14:paraId="2ED66E73" w14:textId="3828BB11" w:rsidR="001B096A" w:rsidRPr="001B096A" w:rsidRDefault="001B096A" w:rsidP="001B096A">
      <w:pPr>
        <w:rPr>
          <w:sz w:val="32"/>
        </w:rPr>
      </w:pPr>
      <w:r w:rsidRPr="001D6EB8">
        <w:rPr>
          <w:b/>
          <w:bCs/>
          <w:color w:val="000000"/>
        </w:rPr>
        <w:t>Івано-Франківський національний технічний університет нафти і газу</w:t>
      </w:r>
    </w:p>
    <w:p w14:paraId="7357EBC5" w14:textId="673C7AD7" w:rsidR="001B096A" w:rsidRPr="00D108D6" w:rsidRDefault="001B096A" w:rsidP="001B096A">
      <w:pPr>
        <w:pBdr>
          <w:top w:val="nil"/>
          <w:left w:val="nil"/>
          <w:bottom w:val="nil"/>
          <w:right w:val="nil"/>
          <w:between w:val="nil"/>
        </w:pBdr>
        <w:jc w:val="center"/>
        <w:rPr>
          <w:b/>
          <w:bCs/>
          <w:color w:val="000000"/>
        </w:rPr>
      </w:pPr>
      <w:r w:rsidRPr="00D108D6">
        <w:rPr>
          <w:b/>
          <w:bCs/>
          <w:color w:val="000000"/>
        </w:rPr>
        <w:t>Факультет інформаційних технологій</w:t>
      </w:r>
    </w:p>
    <w:p w14:paraId="0EFCD509" w14:textId="536C9664" w:rsidR="001B096A" w:rsidRDefault="001B096A" w:rsidP="001B096A">
      <w:pPr>
        <w:pBdr>
          <w:top w:val="nil"/>
          <w:left w:val="nil"/>
          <w:bottom w:val="nil"/>
          <w:right w:val="nil"/>
          <w:between w:val="nil"/>
        </w:pBdr>
        <w:jc w:val="center"/>
        <w:rPr>
          <w:b/>
          <w:bCs/>
          <w:color w:val="000000"/>
        </w:rPr>
      </w:pPr>
      <w:r w:rsidRPr="00D108D6">
        <w:rPr>
          <w:b/>
          <w:bCs/>
          <w:color w:val="000000"/>
        </w:rPr>
        <w:t>Кафедра інженерії програмного забезпечення</w:t>
      </w:r>
    </w:p>
    <w:p w14:paraId="07D25FC9" w14:textId="77777777" w:rsidR="003C6E19" w:rsidRPr="00D108D6" w:rsidRDefault="003C6E19" w:rsidP="001B096A">
      <w:pPr>
        <w:pBdr>
          <w:top w:val="nil"/>
          <w:left w:val="nil"/>
          <w:bottom w:val="nil"/>
          <w:right w:val="nil"/>
          <w:between w:val="nil"/>
        </w:pBdr>
        <w:jc w:val="center"/>
        <w:rPr>
          <w:b/>
          <w:bCs/>
          <w:color w:val="000000"/>
          <w:sz w:val="10"/>
          <w:szCs w:val="10"/>
        </w:rPr>
      </w:pPr>
    </w:p>
    <w:p w14:paraId="14858679" w14:textId="40B9A468" w:rsidR="001B096A" w:rsidRPr="001D6EB8" w:rsidRDefault="001B096A" w:rsidP="001B096A">
      <w:pPr>
        <w:pBdr>
          <w:top w:val="nil"/>
          <w:left w:val="nil"/>
          <w:bottom w:val="nil"/>
          <w:right w:val="nil"/>
          <w:between w:val="nil"/>
        </w:pBdr>
        <w:jc w:val="center"/>
        <w:rPr>
          <w:b/>
          <w:bCs/>
          <w:color w:val="000000"/>
        </w:rPr>
      </w:pPr>
      <w:proofErr w:type="spellStart"/>
      <w:r>
        <w:rPr>
          <w:b/>
          <w:bCs/>
          <w:color w:val="000000"/>
        </w:rPr>
        <w:t>Курчій</w:t>
      </w:r>
      <w:proofErr w:type="spellEnd"/>
      <w:r>
        <w:rPr>
          <w:b/>
          <w:bCs/>
          <w:color w:val="000000"/>
        </w:rPr>
        <w:t xml:space="preserve"> Сергій Володимирович</w:t>
      </w:r>
    </w:p>
    <w:p w14:paraId="61849F61" w14:textId="77777777" w:rsidR="001B096A" w:rsidRPr="001D6EB8" w:rsidRDefault="001B096A" w:rsidP="001B096A">
      <w:pPr>
        <w:pBdr>
          <w:top w:val="nil"/>
          <w:left w:val="nil"/>
          <w:bottom w:val="nil"/>
          <w:right w:val="nil"/>
          <w:between w:val="nil"/>
        </w:pBdr>
        <w:rPr>
          <w:color w:val="000000"/>
          <w:sz w:val="20"/>
          <w:szCs w:val="20"/>
        </w:rPr>
      </w:pPr>
      <w:r w:rsidRPr="001D6EB8">
        <w:rPr>
          <w:noProof/>
          <w:sz w:val="20"/>
          <w:szCs w:val="20"/>
        </w:rPr>
        <mc:AlternateContent>
          <mc:Choice Requires="wps">
            <w:drawing>
              <wp:anchor distT="0" distB="0" distL="0" distR="0" simplePos="0" relativeHeight="251661312" behindDoc="0" locked="0" layoutInCell="1" hidden="0" allowOverlap="1" wp14:anchorId="54FC9609" wp14:editId="7914B78D">
                <wp:simplePos x="0" y="0"/>
                <wp:positionH relativeFrom="column">
                  <wp:posOffset>139700</wp:posOffset>
                </wp:positionH>
                <wp:positionV relativeFrom="paragraph">
                  <wp:posOffset>101600</wp:posOffset>
                </wp:positionV>
                <wp:extent cx="5879465" cy="22225"/>
                <wp:effectExtent l="0" t="0" r="0" b="0"/>
                <wp:wrapSquare wrapText="bothSides" distT="0" distB="0" distL="0" distR="0"/>
                <wp:docPr id="1028" name="Полілінія: фігура 1028"/>
                <wp:cNvGraphicFramePr/>
                <a:graphic xmlns:a="http://schemas.openxmlformats.org/drawingml/2006/main">
                  <a:graphicData uri="http://schemas.microsoft.com/office/word/2010/wordprocessingShape">
                    <wps:wsp>
                      <wps:cNvSpPr/>
                      <wps:spPr>
                        <a:xfrm>
                          <a:off x="2411030" y="3773650"/>
                          <a:ext cx="5869940" cy="12700"/>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3DB2A0F0" id="Полілінія: фігура 1028" o:spid="_x0000_s1026" style="position:absolute;margin-left:11pt;margin-top:8pt;width:462.95pt;height:1.75pt;z-index:251661312;visibility:visible;mso-wrap-style:square;mso-wrap-distance-left:0;mso-wrap-distance-top:0;mso-wrap-distance-right:0;mso-wrap-distance-bottom:0;mso-position-horizontal:absolute;mso-position-horizontal-relative:text;mso-position-vertical:absolute;mso-position-vertical-relative:text;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" path="m,l9243,e" filled="f">
                <v:stroke joinstyle="miter"/>
                <v:path arrowok="t" o:extrusionok="f"/>
                <w10:wrap type="square"/>
              </v:shape>
            </w:pict>
          </mc:Fallback>
        </mc:AlternateContent>
      </w:r>
    </w:p>
    <w:p w14:paraId="37E33AC2" w14:textId="77777777" w:rsidR="001B096A" w:rsidRPr="001D6EB8" w:rsidRDefault="001B096A" w:rsidP="001B096A">
      <w:pPr>
        <w:pBdr>
          <w:top w:val="nil"/>
          <w:left w:val="nil"/>
          <w:bottom w:val="nil"/>
          <w:right w:val="nil"/>
          <w:between w:val="nil"/>
        </w:pBdr>
        <w:jc w:val="center"/>
        <w:rPr>
          <w:color w:val="000000"/>
          <w:sz w:val="20"/>
          <w:szCs w:val="20"/>
        </w:rPr>
      </w:pPr>
      <w:r w:rsidRPr="001D6EB8">
        <w:rPr>
          <w:color w:val="000000"/>
          <w:sz w:val="20"/>
          <w:szCs w:val="20"/>
        </w:rPr>
        <w:t>(прізвище, ім’я, по батькові)</w:t>
      </w:r>
    </w:p>
    <w:p w14:paraId="2351FB3F" w14:textId="77777777" w:rsidR="001B096A" w:rsidRPr="001D6EB8" w:rsidRDefault="001B096A" w:rsidP="001B096A">
      <w:pPr>
        <w:pBdr>
          <w:top w:val="nil"/>
          <w:left w:val="nil"/>
          <w:bottom w:val="nil"/>
          <w:right w:val="nil"/>
          <w:between w:val="nil"/>
        </w:pBdr>
        <w:spacing w:before="1"/>
        <w:rPr>
          <w:color w:val="000000"/>
          <w:sz w:val="24"/>
          <w:szCs w:val="24"/>
        </w:rPr>
      </w:pPr>
    </w:p>
    <w:p w14:paraId="1B206067" w14:textId="77777777" w:rsidR="001B096A" w:rsidRPr="001D6EB8" w:rsidRDefault="001B096A" w:rsidP="001B096A">
      <w:pPr>
        <w:widowControl w:val="0"/>
        <w:pBdr>
          <w:top w:val="nil"/>
          <w:left w:val="nil"/>
          <w:bottom w:val="nil"/>
          <w:right w:val="nil"/>
          <w:between w:val="nil"/>
        </w:pBdr>
        <w:tabs>
          <w:tab w:val="left" w:pos="1655"/>
        </w:tabs>
        <w:jc w:val="right"/>
        <w:rPr>
          <w:color w:val="000000"/>
          <w:u w:val="single"/>
        </w:rPr>
      </w:pPr>
      <w:r w:rsidRPr="001D6EB8">
        <w:rPr>
          <w:color w:val="000000"/>
          <w:u w:val="single"/>
        </w:rPr>
        <w:t>УДК 004.942</w:t>
      </w:r>
      <w:r w:rsidRPr="001D6EB8">
        <w:rPr>
          <w:color w:val="000000"/>
          <w:u w:val="single"/>
        </w:rPr>
        <w:tab/>
      </w:r>
    </w:p>
    <w:p w14:paraId="7700A2DE" w14:textId="69D0D393" w:rsidR="001B096A" w:rsidRPr="001B096A" w:rsidRDefault="001B096A" w:rsidP="001B096A">
      <w:pPr>
        <w:pBdr>
          <w:top w:val="nil"/>
          <w:left w:val="nil"/>
          <w:bottom w:val="nil"/>
          <w:right w:val="nil"/>
          <w:between w:val="nil"/>
        </w:pBdr>
        <w:jc w:val="center"/>
        <w:rPr>
          <w:color w:val="000000"/>
          <w:sz w:val="20"/>
          <w:szCs w:val="20"/>
        </w:rPr>
      </w:pPr>
      <w:r w:rsidRPr="001D6EB8">
        <w:rPr>
          <w:color w:val="000000"/>
          <w:sz w:val="20"/>
          <w:szCs w:val="20"/>
        </w:rPr>
        <w:t xml:space="preserve">                                                                                                                                                                             (індекс)</w:t>
      </w:r>
    </w:p>
    <w:p w14:paraId="6E7507B2" w14:textId="77777777" w:rsidR="001B096A" w:rsidRPr="001D6EB8" w:rsidRDefault="001B096A" w:rsidP="001B096A">
      <w:pPr>
        <w:keepNext/>
        <w:keepLines/>
        <w:spacing w:before="240"/>
        <w:ind w:left="2" w:hanging="4"/>
        <w:jc w:val="center"/>
        <w:outlineLvl w:val="0"/>
        <w:rPr>
          <w:b/>
          <w:bCs/>
          <w:color w:val="2F5496"/>
          <w:sz w:val="32"/>
          <w:szCs w:val="32"/>
        </w:rPr>
      </w:pPr>
      <w:bookmarkStart w:id="17" w:name="_Toc196674305"/>
      <w:bookmarkStart w:id="18" w:name="_Toc198026388"/>
      <w:r w:rsidRPr="001D6EB8">
        <w:rPr>
          <w:b/>
          <w:bCs/>
          <w:sz w:val="32"/>
          <w:szCs w:val="32"/>
        </w:rPr>
        <w:t>БАКАЛАВРСЬКА РОБОТА</w:t>
      </w:r>
      <w:bookmarkEnd w:id="17"/>
      <w:bookmarkEnd w:id="18"/>
    </w:p>
    <w:p w14:paraId="1AB52AFB" w14:textId="77777777" w:rsidR="001B096A" w:rsidRPr="001D6EB8" w:rsidRDefault="001B096A" w:rsidP="001B096A">
      <w:pPr>
        <w:rPr>
          <w:sz w:val="20"/>
          <w:szCs w:val="20"/>
        </w:rPr>
      </w:pPr>
    </w:p>
    <w:p w14:paraId="766669FA" w14:textId="77777777" w:rsidR="00917A49" w:rsidRPr="00917A49" w:rsidRDefault="00917A49" w:rsidP="00917A49">
      <w:pPr>
        <w:pBdr>
          <w:top w:val="nil"/>
          <w:left w:val="nil"/>
          <w:bottom w:val="nil"/>
          <w:right w:val="nil"/>
          <w:between w:val="nil"/>
        </w:pBdr>
        <w:jc w:val="center"/>
        <w:rPr>
          <w:rFonts w:eastAsia="Calibri"/>
          <w:b/>
          <w:bCs/>
          <w:color w:val="000000"/>
          <w:u w:val="single"/>
          <w:lang w:eastAsia="en-US"/>
        </w:rPr>
      </w:pPr>
      <w:bookmarkStart w:id="19" w:name="_Hlk231905658"/>
      <w:r w:rsidRPr="00917A49">
        <w:rPr>
          <w:rFonts w:eastAsia="Calibri"/>
          <w:b/>
          <w:bCs/>
          <w:color w:val="000000"/>
          <w:u w:val="single"/>
          <w:lang w:eastAsia="en-US"/>
        </w:rPr>
        <w:t>Розроблення веб-системи рекомендацій коктейлів на основі вподобань користувача та наявних інгредієнтів</w:t>
      </w:r>
    </w:p>
    <w:bookmarkEnd w:id="19"/>
    <w:p w14:paraId="05B20ADC" w14:textId="77777777" w:rsidR="001B096A" w:rsidRPr="001D6EB8" w:rsidRDefault="001B096A" w:rsidP="001B096A">
      <w:pPr>
        <w:pBdr>
          <w:top w:val="nil"/>
          <w:left w:val="nil"/>
          <w:bottom w:val="nil"/>
          <w:right w:val="nil"/>
          <w:between w:val="nil"/>
        </w:pBdr>
        <w:jc w:val="center"/>
        <w:rPr>
          <w:color w:val="000000"/>
          <w:sz w:val="16"/>
          <w:szCs w:val="16"/>
        </w:rPr>
      </w:pPr>
    </w:p>
    <w:p w14:paraId="1A5749F4" w14:textId="77777777" w:rsidR="001B096A" w:rsidRPr="001D6EB8" w:rsidRDefault="001B096A" w:rsidP="001B096A">
      <w:pPr>
        <w:pBdr>
          <w:top w:val="nil"/>
          <w:left w:val="nil"/>
          <w:bottom w:val="nil"/>
          <w:right w:val="nil"/>
          <w:between w:val="nil"/>
        </w:pBdr>
        <w:jc w:val="center"/>
        <w:rPr>
          <w:color w:val="000000"/>
          <w:sz w:val="16"/>
          <w:szCs w:val="16"/>
        </w:rPr>
      </w:pPr>
      <w:r w:rsidRPr="001D6EB8">
        <w:rPr>
          <w:color w:val="000000"/>
          <w:sz w:val="16"/>
          <w:szCs w:val="16"/>
        </w:rPr>
        <w:t>(назва роботи)</w:t>
      </w:r>
    </w:p>
    <w:p w14:paraId="64F798FD" w14:textId="77777777" w:rsidR="001B096A" w:rsidRPr="001D6EB8" w:rsidRDefault="001B096A" w:rsidP="001B096A">
      <w:pPr>
        <w:pBdr>
          <w:top w:val="nil"/>
          <w:left w:val="nil"/>
          <w:bottom w:val="nil"/>
          <w:right w:val="nil"/>
          <w:between w:val="nil"/>
        </w:pBdr>
        <w:rPr>
          <w:color w:val="000000"/>
        </w:rPr>
      </w:pPr>
    </w:p>
    <w:p w14:paraId="09B50545" w14:textId="77777777" w:rsidR="001B096A" w:rsidRPr="001D6EB8" w:rsidRDefault="001B096A" w:rsidP="001B096A">
      <w:pPr>
        <w:pBdr>
          <w:top w:val="nil"/>
          <w:left w:val="nil"/>
          <w:bottom w:val="nil"/>
          <w:right w:val="nil"/>
          <w:between w:val="nil"/>
        </w:pBdr>
        <w:jc w:val="center"/>
        <w:rPr>
          <w:color w:val="000000"/>
        </w:rPr>
      </w:pPr>
      <w:r w:rsidRPr="001D6EB8">
        <w:rPr>
          <w:color w:val="000000"/>
        </w:rPr>
        <w:t>Інженерія програмного забезпечення</w:t>
      </w:r>
    </w:p>
    <w:p w14:paraId="0097D600" w14:textId="77777777" w:rsidR="001B096A" w:rsidRPr="001D6EB8" w:rsidRDefault="001B096A" w:rsidP="001B096A">
      <w:pPr>
        <w:pBdr>
          <w:top w:val="nil"/>
          <w:left w:val="nil"/>
          <w:bottom w:val="single" w:sz="12" w:space="1" w:color="auto"/>
          <w:right w:val="nil"/>
          <w:between w:val="nil"/>
        </w:pBdr>
        <w:jc w:val="center"/>
        <w:rPr>
          <w:color w:val="000000"/>
        </w:rPr>
      </w:pPr>
    </w:p>
    <w:p w14:paraId="5BF97EBD" w14:textId="77777777" w:rsidR="001B096A" w:rsidRPr="001D6EB8" w:rsidRDefault="001B096A" w:rsidP="001B096A">
      <w:pPr>
        <w:pBdr>
          <w:left w:val="nil"/>
          <w:bottom w:val="nil"/>
          <w:right w:val="nil"/>
          <w:between w:val="nil"/>
        </w:pBdr>
        <w:jc w:val="center"/>
        <w:rPr>
          <w:color w:val="000000"/>
          <w:sz w:val="20"/>
          <w:szCs w:val="20"/>
        </w:rPr>
      </w:pPr>
      <w:r w:rsidRPr="001D6EB8">
        <w:rPr>
          <w:color w:val="000000"/>
          <w:sz w:val="20"/>
          <w:szCs w:val="20"/>
        </w:rPr>
        <w:t>(</w:t>
      </w:r>
      <w:r w:rsidRPr="001D6EB8">
        <w:rPr>
          <w:sz w:val="20"/>
          <w:szCs w:val="20"/>
        </w:rPr>
        <w:t xml:space="preserve"> </w:t>
      </w:r>
      <w:r w:rsidRPr="001D6EB8">
        <w:rPr>
          <w:color w:val="000000"/>
          <w:sz w:val="20"/>
          <w:szCs w:val="20"/>
        </w:rPr>
        <w:t>назва освітньої програми)</w:t>
      </w:r>
    </w:p>
    <w:p w14:paraId="0D7FF01B" w14:textId="5FFEE243" w:rsidR="001B096A" w:rsidRPr="001D6EB8" w:rsidRDefault="001B096A" w:rsidP="001B096A">
      <w:pPr>
        <w:pBdr>
          <w:left w:val="nil"/>
          <w:bottom w:val="nil"/>
          <w:right w:val="nil"/>
          <w:between w:val="nil"/>
        </w:pBdr>
        <w:jc w:val="center"/>
        <w:rPr>
          <w:color w:val="000000"/>
        </w:rPr>
      </w:pPr>
    </w:p>
    <w:p w14:paraId="002AF9C7" w14:textId="02DE9886" w:rsidR="001B096A" w:rsidRDefault="001B096A" w:rsidP="001B096A">
      <w:pPr>
        <w:pBdr>
          <w:left w:val="nil"/>
          <w:bottom w:val="nil"/>
          <w:right w:val="nil"/>
          <w:between w:val="nil"/>
        </w:pBdr>
        <w:jc w:val="center"/>
        <w:rPr>
          <w:color w:val="000000"/>
        </w:rPr>
      </w:pPr>
      <w:r w:rsidRPr="001D6EB8">
        <w:rPr>
          <w:color w:val="000000"/>
        </w:rPr>
        <w:t>121– Інженерія програмного забезпечення</w:t>
      </w:r>
    </w:p>
    <w:p w14:paraId="6D2C3AE2" w14:textId="4D3CE0B9" w:rsidR="001B096A" w:rsidRPr="001B096A" w:rsidRDefault="001B096A" w:rsidP="001B096A">
      <w:pPr>
        <w:pBdr>
          <w:left w:val="nil"/>
          <w:bottom w:val="nil"/>
          <w:right w:val="nil"/>
          <w:between w:val="nil"/>
        </w:pBdr>
        <w:rPr>
          <w:color w:val="000000"/>
        </w:rPr>
      </w:pPr>
      <w:r w:rsidRPr="001D6EB8">
        <w:rPr>
          <w:noProof/>
          <w:sz w:val="20"/>
          <w:szCs w:val="20"/>
        </w:rPr>
        <mc:AlternateContent>
          <mc:Choice Requires="wps">
            <w:drawing>
              <wp:anchor distT="0" distB="0" distL="0" distR="0" simplePos="0" relativeHeight="251662336" behindDoc="0" locked="0" layoutInCell="1" hidden="0" allowOverlap="1" wp14:anchorId="2AD285B9" wp14:editId="512A8168">
                <wp:simplePos x="0" y="0"/>
                <wp:positionH relativeFrom="margin">
                  <wp:align>left</wp:align>
                </wp:positionH>
                <wp:positionV relativeFrom="paragraph">
                  <wp:posOffset>298450</wp:posOffset>
                </wp:positionV>
                <wp:extent cx="5879465" cy="22225"/>
                <wp:effectExtent l="0" t="0" r="0" b="0"/>
                <wp:wrapSquare wrapText="bothSides" distT="0" distB="0" distL="0" distR="0"/>
                <wp:docPr id="1027" name="Полілінія: фігура 1027"/>
                <wp:cNvGraphicFramePr/>
                <a:graphic xmlns:a="http://schemas.openxmlformats.org/drawingml/2006/main">
                  <a:graphicData uri="http://schemas.microsoft.com/office/word/2010/wordprocessingShape">
                    <wps:wsp>
                      <wps:cNvSpPr/>
                      <wps:spPr>
                        <a:xfrm>
                          <a:off x="0" y="0"/>
                          <a:ext cx="5879465" cy="22225"/>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0633BEFE" id="Полілінія: фігура 1027" o:spid="_x0000_s1026" style="position:absolute;margin-left:0;margin-top:23.5pt;width:462.95pt;height:1.75pt;z-index:251662336;visibility:visible;mso-wrap-style:square;mso-wrap-distance-left:0;mso-wrap-distance-top:0;mso-wrap-distance-right:0;mso-wrap-distance-bottom:0;mso-position-horizontal:left;mso-position-horizontal-relative:margin;mso-position-vertical:absolute;mso-position-vertical-relative:text;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" path="m,l9243,e" filled="f">
                <v:stroke joinstyle="miter"/>
                <v:path arrowok="t" o:extrusionok="f"/>
                <w10:wrap type="square" anchorx="margin"/>
              </v:shape>
            </w:pict>
          </mc:Fallback>
        </mc:AlternateContent>
      </w:r>
    </w:p>
    <w:p w14:paraId="54DBDACA" w14:textId="77777777" w:rsidR="001B096A" w:rsidRPr="001D6EB8" w:rsidRDefault="001B096A" w:rsidP="001B096A">
      <w:pPr>
        <w:pBdr>
          <w:top w:val="nil"/>
          <w:left w:val="nil"/>
          <w:bottom w:val="nil"/>
          <w:right w:val="nil"/>
          <w:between w:val="nil"/>
        </w:pBdr>
        <w:jc w:val="center"/>
        <w:rPr>
          <w:color w:val="000000"/>
          <w:sz w:val="20"/>
          <w:szCs w:val="20"/>
        </w:rPr>
      </w:pPr>
      <w:r w:rsidRPr="001D6EB8">
        <w:rPr>
          <w:color w:val="000000"/>
          <w:sz w:val="20"/>
          <w:szCs w:val="20"/>
        </w:rPr>
        <w:t>(шифр і назва спеціальності)</w:t>
      </w:r>
    </w:p>
    <w:p w14:paraId="11655B44" w14:textId="77777777" w:rsidR="001B096A" w:rsidRPr="001D6EB8" w:rsidRDefault="001B096A" w:rsidP="001B096A">
      <w:pPr>
        <w:pBdr>
          <w:top w:val="nil"/>
          <w:left w:val="nil"/>
          <w:bottom w:val="nil"/>
          <w:right w:val="nil"/>
          <w:between w:val="nil"/>
        </w:pBdr>
        <w:rPr>
          <w:color w:val="000000"/>
          <w:sz w:val="19"/>
          <w:szCs w:val="19"/>
        </w:rPr>
      </w:pPr>
    </w:p>
    <w:p w14:paraId="786AF80C" w14:textId="77777777" w:rsidR="001B096A" w:rsidRPr="001D6EB8" w:rsidRDefault="001B096A" w:rsidP="001B096A">
      <w:pPr>
        <w:pBdr>
          <w:top w:val="nil"/>
          <w:left w:val="nil"/>
          <w:bottom w:val="nil"/>
          <w:right w:val="nil"/>
          <w:between w:val="nil"/>
        </w:pBdr>
        <w:jc w:val="center"/>
        <w:rPr>
          <w:color w:val="000000"/>
          <w:sz w:val="20"/>
          <w:szCs w:val="20"/>
        </w:rPr>
      </w:pPr>
      <w:r w:rsidRPr="001D6EB8">
        <w:rPr>
          <w:b/>
          <w:color w:val="000000"/>
          <w:sz w:val="24"/>
          <w:szCs w:val="24"/>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3ABAD4FA" w14:textId="77777777" w:rsidR="001B096A" w:rsidRPr="001D6EB8" w:rsidRDefault="001B096A" w:rsidP="001B096A">
      <w:pPr>
        <w:widowControl w:val="0"/>
        <w:pBdr>
          <w:top w:val="nil"/>
          <w:left w:val="nil"/>
          <w:bottom w:val="nil"/>
          <w:right w:val="nil"/>
          <w:between w:val="nil"/>
        </w:pBdr>
        <w:tabs>
          <w:tab w:val="left" w:pos="4733"/>
        </w:tabs>
        <w:rPr>
          <w:color w:val="000000"/>
        </w:rPr>
      </w:pPr>
    </w:p>
    <w:p w14:paraId="2C8954F6" w14:textId="1DE5D6C8" w:rsidR="001B096A" w:rsidRPr="001B096A" w:rsidRDefault="001B096A" w:rsidP="001B096A">
      <w:pPr>
        <w:widowControl w:val="0"/>
        <w:pBdr>
          <w:top w:val="nil"/>
          <w:left w:val="nil"/>
          <w:bottom w:val="nil"/>
          <w:right w:val="nil"/>
          <w:between w:val="nil"/>
        </w:pBdr>
        <w:tabs>
          <w:tab w:val="left" w:pos="4733"/>
        </w:tabs>
        <w:rPr>
          <w:color w:val="000000"/>
          <w:u w:val="single"/>
        </w:rPr>
      </w:pPr>
      <w:r w:rsidRPr="001D6EB8">
        <w:rPr>
          <w:color w:val="000000"/>
        </w:rPr>
        <w:t>Здобувач освітнього ступеня ____________</w:t>
      </w:r>
      <w:proofErr w:type="spellStart"/>
      <w:r>
        <w:rPr>
          <w:color w:val="000000"/>
          <w:u w:val="single"/>
        </w:rPr>
        <w:t>Курчій</w:t>
      </w:r>
      <w:proofErr w:type="spellEnd"/>
      <w:r>
        <w:rPr>
          <w:color w:val="000000"/>
          <w:u w:val="single"/>
        </w:rPr>
        <w:t xml:space="preserve"> С</w:t>
      </w:r>
      <w:r w:rsidRPr="001D6EB8">
        <w:rPr>
          <w:color w:val="000000"/>
          <w:u w:val="single"/>
        </w:rPr>
        <w:t>.</w:t>
      </w:r>
      <w:r w:rsidRPr="001B096A">
        <w:rPr>
          <w:color w:val="000000"/>
          <w:u w:val="single"/>
        </w:rPr>
        <w:t>В.</w:t>
      </w:r>
      <w:r>
        <w:rPr>
          <w:color w:val="000000"/>
          <w:u w:val="single"/>
        </w:rPr>
        <w:tab/>
      </w:r>
      <w:r>
        <w:rPr>
          <w:color w:val="000000"/>
          <w:u w:val="single"/>
        </w:rPr>
        <w:tab/>
      </w:r>
      <w:r>
        <w:rPr>
          <w:color w:val="000000"/>
          <w:u w:val="single"/>
        </w:rPr>
        <w:tab/>
      </w:r>
      <w:r>
        <w:rPr>
          <w:color w:val="000000"/>
          <w:u w:val="single"/>
        </w:rPr>
        <w:tab/>
      </w:r>
    </w:p>
    <w:p w14:paraId="2B8D288D" w14:textId="78D23F8C" w:rsidR="001B096A" w:rsidRPr="001D6EB8" w:rsidRDefault="001B096A" w:rsidP="001B096A">
      <w:pPr>
        <w:pBdr>
          <w:top w:val="nil"/>
          <w:left w:val="nil"/>
          <w:bottom w:val="nil"/>
          <w:right w:val="nil"/>
          <w:between w:val="nil"/>
        </w:pBdr>
        <w:jc w:val="center"/>
        <w:rPr>
          <w:color w:val="000000"/>
          <w:sz w:val="20"/>
          <w:szCs w:val="20"/>
        </w:rPr>
      </w:pPr>
      <w:r w:rsidRPr="001D6EB8">
        <w:rPr>
          <w:color w:val="000000"/>
          <w:sz w:val="20"/>
          <w:szCs w:val="20"/>
        </w:rPr>
        <w:t xml:space="preserve">                                              (підпис, ініціали та прізвище здобувача)</w:t>
      </w:r>
    </w:p>
    <w:p w14:paraId="61597220" w14:textId="77777777" w:rsidR="001B096A" w:rsidRPr="001D6EB8" w:rsidRDefault="001B096A" w:rsidP="001B096A">
      <w:pPr>
        <w:widowControl w:val="0"/>
        <w:pBdr>
          <w:top w:val="nil"/>
          <w:left w:val="nil"/>
          <w:bottom w:val="nil"/>
          <w:right w:val="nil"/>
          <w:between w:val="nil"/>
        </w:pBdr>
        <w:tabs>
          <w:tab w:val="left" w:pos="2683"/>
          <w:tab w:val="left" w:pos="8285"/>
        </w:tabs>
        <w:rPr>
          <w:color w:val="000000"/>
          <w:sz w:val="20"/>
          <w:szCs w:val="20"/>
        </w:rPr>
      </w:pPr>
    </w:p>
    <w:p w14:paraId="3F7C2BB6" w14:textId="77777777" w:rsidR="001B096A" w:rsidRPr="001D6EB8" w:rsidRDefault="001B096A" w:rsidP="001B096A">
      <w:pPr>
        <w:widowControl w:val="0"/>
        <w:pBdr>
          <w:top w:val="nil"/>
          <w:left w:val="nil"/>
          <w:bottom w:val="nil"/>
          <w:right w:val="nil"/>
          <w:between w:val="nil"/>
        </w:pBdr>
        <w:tabs>
          <w:tab w:val="left" w:pos="2683"/>
          <w:tab w:val="left" w:pos="8285"/>
        </w:tabs>
        <w:rPr>
          <w:color w:val="000000"/>
          <w:sz w:val="20"/>
          <w:szCs w:val="20"/>
        </w:rPr>
      </w:pPr>
    </w:p>
    <w:p w14:paraId="19A5C926" w14:textId="5F70AF89" w:rsidR="001B096A" w:rsidRPr="001D6EB8" w:rsidRDefault="001B096A" w:rsidP="001B096A">
      <w:pPr>
        <w:widowControl w:val="0"/>
        <w:pBdr>
          <w:top w:val="nil"/>
          <w:left w:val="nil"/>
          <w:bottom w:val="nil"/>
          <w:right w:val="nil"/>
          <w:between w:val="nil"/>
        </w:pBdr>
        <w:tabs>
          <w:tab w:val="left" w:pos="2683"/>
          <w:tab w:val="left" w:pos="8285"/>
        </w:tabs>
        <w:rPr>
          <w:color w:val="000000"/>
        </w:rPr>
      </w:pPr>
      <w:r w:rsidRPr="001D6EB8">
        <w:rPr>
          <w:color w:val="000000"/>
        </w:rPr>
        <w:t xml:space="preserve">Науковий </w:t>
      </w:r>
      <w:r w:rsidRPr="00917A49">
        <w:rPr>
          <w:color w:val="000000"/>
        </w:rPr>
        <w:t>керівник</w:t>
      </w:r>
      <w:r w:rsidR="00917A49">
        <w:rPr>
          <w:color w:val="000000"/>
        </w:rPr>
        <w:t xml:space="preserve"> </w:t>
      </w:r>
      <w:r w:rsidR="00917A49">
        <w:rPr>
          <w:color w:val="000000"/>
          <w:u w:val="single"/>
        </w:rPr>
        <w:tab/>
        <w:t xml:space="preserve">    </w:t>
      </w:r>
      <w:bookmarkStart w:id="20" w:name="_Hlk231905694"/>
      <w:proofErr w:type="spellStart"/>
      <w:r w:rsidR="00917A49" w:rsidRPr="00917A49">
        <w:rPr>
          <w:color w:val="000000"/>
          <w:u w:val="single"/>
        </w:rPr>
        <w:t>Шакета</w:t>
      </w:r>
      <w:proofErr w:type="spellEnd"/>
      <w:r w:rsidR="00917A49" w:rsidRPr="00917A49">
        <w:rPr>
          <w:color w:val="000000"/>
          <w:u w:val="single"/>
        </w:rPr>
        <w:t xml:space="preserve"> Василь Іванович</w:t>
      </w:r>
      <w:r w:rsidRPr="001D6EB8">
        <w:rPr>
          <w:color w:val="000000"/>
          <w:u w:val="single"/>
        </w:rPr>
        <w:t xml:space="preserve">, </w:t>
      </w:r>
      <w:proofErr w:type="spellStart"/>
      <w:r w:rsidR="00917A49">
        <w:rPr>
          <w:color w:val="000000"/>
          <w:u w:val="single"/>
        </w:rPr>
        <w:t>д</w:t>
      </w:r>
      <w:r w:rsidRPr="001D6EB8">
        <w:rPr>
          <w:color w:val="000000"/>
          <w:u w:val="single"/>
        </w:rPr>
        <w:t>.т.н</w:t>
      </w:r>
      <w:proofErr w:type="spellEnd"/>
      <w:r w:rsidRPr="001D6EB8">
        <w:rPr>
          <w:color w:val="000000"/>
          <w:u w:val="single"/>
        </w:rPr>
        <w:t xml:space="preserve">., </w:t>
      </w:r>
      <w:r w:rsidR="00917A49">
        <w:rPr>
          <w:color w:val="000000"/>
          <w:u w:val="single"/>
        </w:rPr>
        <w:t>професор</w:t>
      </w:r>
      <w:bookmarkEnd w:id="20"/>
      <w:r>
        <w:rPr>
          <w:color w:val="000000"/>
          <w:u w:val="single"/>
        </w:rPr>
        <w:tab/>
      </w:r>
      <w:r>
        <w:rPr>
          <w:color w:val="000000"/>
          <w:u w:val="single"/>
        </w:rPr>
        <w:tab/>
      </w:r>
      <w:r>
        <w:rPr>
          <w:color w:val="000000"/>
          <w:u w:val="single"/>
        </w:rPr>
        <w:tab/>
      </w:r>
    </w:p>
    <w:p w14:paraId="08227D17" w14:textId="77777777" w:rsidR="001B096A" w:rsidRPr="001D6EB8" w:rsidRDefault="001B096A" w:rsidP="001B096A">
      <w:pPr>
        <w:pBdr>
          <w:top w:val="nil"/>
          <w:left w:val="nil"/>
          <w:bottom w:val="nil"/>
          <w:right w:val="nil"/>
          <w:between w:val="nil"/>
        </w:pBdr>
        <w:rPr>
          <w:color w:val="000000"/>
          <w:sz w:val="20"/>
          <w:szCs w:val="20"/>
        </w:rPr>
      </w:pPr>
      <w:r w:rsidRPr="001D6EB8">
        <w:rPr>
          <w:color w:val="000000"/>
          <w:sz w:val="20"/>
          <w:szCs w:val="20"/>
        </w:rPr>
        <w:t xml:space="preserve">                                                (підпис, прізвище, ім’я, по батькові, науковий ступінь, вчене звання керівника)</w:t>
      </w:r>
    </w:p>
    <w:p w14:paraId="2E259D5E" w14:textId="77777777" w:rsidR="001B096A" w:rsidRPr="001D6EB8" w:rsidRDefault="001B096A" w:rsidP="001B096A">
      <w:pPr>
        <w:pBdr>
          <w:top w:val="nil"/>
          <w:left w:val="nil"/>
          <w:bottom w:val="nil"/>
          <w:right w:val="nil"/>
          <w:between w:val="nil"/>
        </w:pBdr>
        <w:rPr>
          <w:color w:val="000000"/>
          <w:sz w:val="20"/>
          <w:szCs w:val="20"/>
        </w:rPr>
      </w:pPr>
    </w:p>
    <w:tbl>
      <w:tblPr>
        <w:tblW w:w="4808" w:type="dxa"/>
        <w:tblLayout w:type="fixed"/>
        <w:tblLook w:val="0000" w:firstRow="0" w:lastRow="0" w:firstColumn="0" w:lastColumn="0" w:noHBand="0" w:noVBand="0"/>
      </w:tblPr>
      <w:tblGrid>
        <w:gridCol w:w="4808"/>
      </w:tblGrid>
      <w:tr w:rsidR="001B096A" w:rsidRPr="001D6EB8" w14:paraId="70569934" w14:textId="77777777" w:rsidTr="001B096A">
        <w:trPr>
          <w:trHeight w:val="2098"/>
        </w:trPr>
        <w:tc>
          <w:tcPr>
            <w:tcW w:w="4808" w:type="dxa"/>
          </w:tcPr>
          <w:p w14:paraId="7412F9F5" w14:textId="77777777" w:rsidR="001B096A" w:rsidRPr="001D6EB8" w:rsidRDefault="001B096A" w:rsidP="006E602E">
            <w:pPr>
              <w:pBdr>
                <w:top w:val="nil"/>
                <w:left w:val="nil"/>
                <w:bottom w:val="nil"/>
                <w:right w:val="nil"/>
                <w:between w:val="nil"/>
              </w:pBdr>
              <w:rPr>
                <w:color w:val="000000"/>
                <w:sz w:val="24"/>
                <w:szCs w:val="24"/>
              </w:rPr>
            </w:pPr>
          </w:p>
          <w:p w14:paraId="170C31E7" w14:textId="77777777" w:rsidR="001B096A" w:rsidRPr="001D6EB8" w:rsidRDefault="001B096A" w:rsidP="006E602E">
            <w:pPr>
              <w:pBdr>
                <w:top w:val="nil"/>
                <w:left w:val="nil"/>
                <w:bottom w:val="nil"/>
                <w:right w:val="nil"/>
                <w:between w:val="nil"/>
              </w:pBdr>
              <w:rPr>
                <w:color w:val="000000"/>
                <w:sz w:val="24"/>
                <w:szCs w:val="24"/>
              </w:rPr>
            </w:pPr>
            <w:r w:rsidRPr="001D6EB8">
              <w:rPr>
                <w:b/>
                <w:color w:val="000000"/>
                <w:sz w:val="24"/>
                <w:szCs w:val="24"/>
              </w:rPr>
              <w:t>Допущено до захисту</w:t>
            </w:r>
          </w:p>
          <w:p w14:paraId="2C7BB30D" w14:textId="33860A6D" w:rsidR="001B096A" w:rsidRDefault="001B096A" w:rsidP="006E602E">
            <w:pPr>
              <w:pBdr>
                <w:top w:val="nil"/>
                <w:left w:val="nil"/>
                <w:bottom w:val="nil"/>
                <w:right w:val="nil"/>
                <w:between w:val="nil"/>
              </w:pBdr>
              <w:rPr>
                <w:color w:val="000000"/>
                <w:sz w:val="24"/>
                <w:szCs w:val="24"/>
              </w:rPr>
            </w:pPr>
            <w:r w:rsidRPr="001D6EB8">
              <w:rPr>
                <w:color w:val="000000"/>
                <w:sz w:val="24"/>
                <w:szCs w:val="24"/>
              </w:rPr>
              <w:t>Завідувач кафедри</w:t>
            </w:r>
          </w:p>
          <w:p w14:paraId="384ABCAF" w14:textId="77777777" w:rsidR="001B096A" w:rsidRPr="001B096A" w:rsidRDefault="001B096A" w:rsidP="006E602E">
            <w:pPr>
              <w:pBdr>
                <w:top w:val="nil"/>
                <w:left w:val="nil"/>
                <w:bottom w:val="nil"/>
                <w:right w:val="nil"/>
                <w:between w:val="nil"/>
              </w:pBdr>
              <w:rPr>
                <w:color w:val="000000"/>
                <w:sz w:val="24"/>
                <w:szCs w:val="24"/>
              </w:rPr>
            </w:pPr>
          </w:p>
          <w:p w14:paraId="2090B9F0" w14:textId="77777777" w:rsidR="001B096A" w:rsidRPr="001D6EB8" w:rsidRDefault="001B096A" w:rsidP="006E602E">
            <w:pPr>
              <w:pBdr>
                <w:top w:val="nil"/>
                <w:left w:val="nil"/>
                <w:bottom w:val="nil"/>
                <w:right w:val="nil"/>
                <w:between w:val="nil"/>
              </w:pBdr>
              <w:rPr>
                <w:color w:val="000000"/>
              </w:rPr>
            </w:pPr>
            <w:r w:rsidRPr="001D6EB8">
              <w:rPr>
                <w:b/>
                <w:i/>
                <w:color w:val="000000"/>
              </w:rPr>
              <w:t>_</w:t>
            </w:r>
            <w:proofErr w:type="spellStart"/>
            <w:r w:rsidRPr="001D6EB8">
              <w:rPr>
                <w:bCs/>
                <w:iCs/>
                <w:color w:val="000000"/>
                <w:u w:val="single"/>
              </w:rPr>
              <w:t>доц</w:t>
            </w:r>
            <w:proofErr w:type="spellEnd"/>
            <w:r w:rsidRPr="001D6EB8">
              <w:rPr>
                <w:bCs/>
                <w:iCs/>
                <w:color w:val="000000"/>
              </w:rPr>
              <w:t>._____________</w:t>
            </w:r>
            <w:r w:rsidRPr="001D6EB8">
              <w:rPr>
                <w:bCs/>
                <w:iCs/>
                <w:color w:val="000000"/>
                <w:u w:val="single"/>
              </w:rPr>
              <w:t>Бандура В.В</w:t>
            </w:r>
            <w:r w:rsidRPr="001D6EB8">
              <w:rPr>
                <w:bCs/>
                <w:iCs/>
                <w:color w:val="000000"/>
              </w:rPr>
              <w:t>.__</w:t>
            </w:r>
          </w:p>
          <w:p w14:paraId="2A1A8255" w14:textId="66B347D3" w:rsidR="001B096A" w:rsidRPr="001D6EB8" w:rsidRDefault="001B096A" w:rsidP="006E602E">
            <w:pPr>
              <w:pBdr>
                <w:top w:val="nil"/>
                <w:left w:val="nil"/>
                <w:bottom w:val="nil"/>
                <w:right w:val="nil"/>
                <w:between w:val="nil"/>
              </w:pBdr>
              <w:rPr>
                <w:color w:val="000000"/>
                <w:sz w:val="20"/>
                <w:szCs w:val="20"/>
              </w:rPr>
            </w:pPr>
            <w:r w:rsidRPr="001D6EB8">
              <w:rPr>
                <w:color w:val="000000"/>
                <w:sz w:val="20"/>
                <w:szCs w:val="20"/>
              </w:rPr>
              <w:t>(посада)</w:t>
            </w:r>
            <w:r w:rsidRPr="001D6EB8">
              <w:rPr>
                <w:color w:val="000000"/>
                <w:sz w:val="20"/>
                <w:szCs w:val="20"/>
              </w:rPr>
              <w:tab/>
              <w:t xml:space="preserve">        (підпис) (дата) (ініціали та прізвище)</w:t>
            </w:r>
          </w:p>
          <w:p w14:paraId="5606B824" w14:textId="77777777" w:rsidR="001B096A" w:rsidRPr="001D6EB8" w:rsidRDefault="001B096A" w:rsidP="006E602E">
            <w:pPr>
              <w:pBdr>
                <w:top w:val="nil"/>
                <w:left w:val="nil"/>
                <w:bottom w:val="nil"/>
                <w:right w:val="nil"/>
                <w:between w:val="nil"/>
              </w:pBdr>
              <w:rPr>
                <w:color w:val="000000"/>
                <w:sz w:val="20"/>
                <w:szCs w:val="20"/>
              </w:rPr>
            </w:pPr>
          </w:p>
          <w:p w14:paraId="5AD31EEF" w14:textId="77777777" w:rsidR="001B096A" w:rsidRPr="001D6EB8" w:rsidRDefault="001B096A" w:rsidP="006E602E">
            <w:pPr>
              <w:pBdr>
                <w:top w:val="nil"/>
                <w:left w:val="nil"/>
                <w:bottom w:val="nil"/>
                <w:right w:val="nil"/>
                <w:between w:val="nil"/>
              </w:pBdr>
              <w:rPr>
                <w:color w:val="000000"/>
                <w:sz w:val="20"/>
                <w:szCs w:val="20"/>
              </w:rPr>
            </w:pPr>
          </w:p>
        </w:tc>
      </w:tr>
    </w:tbl>
    <w:p w14:paraId="1DC1B0E1" w14:textId="77777777" w:rsidR="00D219E1" w:rsidRDefault="00D219E1" w:rsidP="001B096A">
      <w:pPr>
        <w:widowControl w:val="0"/>
        <w:tabs>
          <w:tab w:val="left" w:pos="2516"/>
          <w:tab w:val="left" w:pos="10080"/>
        </w:tabs>
        <w:autoSpaceDE w:val="0"/>
        <w:autoSpaceDN w:val="0"/>
        <w:spacing w:before="67"/>
        <w:ind w:right="547"/>
        <w:jc w:val="center"/>
        <w:rPr>
          <w:b/>
          <w:sz w:val="32"/>
          <w:szCs w:val="32"/>
        </w:rPr>
      </w:pPr>
    </w:p>
    <w:p w14:paraId="0D218446" w14:textId="2CB15340" w:rsidR="00D219E1" w:rsidRDefault="00D219E1" w:rsidP="001B096A">
      <w:pPr>
        <w:widowControl w:val="0"/>
        <w:tabs>
          <w:tab w:val="left" w:pos="2516"/>
          <w:tab w:val="left" w:pos="10080"/>
        </w:tabs>
        <w:autoSpaceDE w:val="0"/>
        <w:autoSpaceDN w:val="0"/>
        <w:spacing w:before="67"/>
        <w:ind w:right="547"/>
        <w:jc w:val="center"/>
        <w:rPr>
          <w:b/>
          <w:sz w:val="32"/>
          <w:szCs w:val="32"/>
        </w:rPr>
      </w:pPr>
    </w:p>
    <w:p w14:paraId="29D37EB1" w14:textId="77777777" w:rsidR="003C6E19" w:rsidRDefault="003C6E19" w:rsidP="001B096A">
      <w:pPr>
        <w:widowControl w:val="0"/>
        <w:tabs>
          <w:tab w:val="left" w:pos="2516"/>
          <w:tab w:val="left" w:pos="10080"/>
        </w:tabs>
        <w:autoSpaceDE w:val="0"/>
        <w:autoSpaceDN w:val="0"/>
        <w:spacing w:before="67"/>
        <w:ind w:right="547"/>
        <w:jc w:val="center"/>
        <w:rPr>
          <w:b/>
          <w:sz w:val="32"/>
          <w:szCs w:val="32"/>
        </w:rPr>
      </w:pPr>
    </w:p>
    <w:p w14:paraId="6DEDE509" w14:textId="77777777" w:rsidR="00D219E1" w:rsidRDefault="00D219E1" w:rsidP="001B096A">
      <w:pPr>
        <w:widowControl w:val="0"/>
        <w:tabs>
          <w:tab w:val="left" w:pos="2516"/>
          <w:tab w:val="left" w:pos="10080"/>
        </w:tabs>
        <w:autoSpaceDE w:val="0"/>
        <w:autoSpaceDN w:val="0"/>
        <w:spacing w:before="67"/>
        <w:ind w:right="547"/>
        <w:jc w:val="center"/>
        <w:rPr>
          <w:b/>
          <w:sz w:val="32"/>
          <w:szCs w:val="32"/>
        </w:rPr>
      </w:pPr>
    </w:p>
    <w:p w14:paraId="4ECACBE3" w14:textId="59DC27C0" w:rsidR="001B096A" w:rsidRPr="001B096A" w:rsidRDefault="001B096A" w:rsidP="001B096A">
      <w:pPr>
        <w:widowControl w:val="0"/>
        <w:tabs>
          <w:tab w:val="left" w:pos="2516"/>
          <w:tab w:val="left" w:pos="10080"/>
        </w:tabs>
        <w:autoSpaceDE w:val="0"/>
        <w:autoSpaceDN w:val="0"/>
        <w:spacing w:before="67"/>
        <w:ind w:right="547"/>
        <w:jc w:val="center"/>
        <w:rPr>
          <w:b/>
          <w:sz w:val="32"/>
          <w:szCs w:val="32"/>
        </w:rPr>
      </w:pPr>
      <w:r w:rsidRPr="001B096A">
        <w:rPr>
          <w:b/>
          <w:sz w:val="32"/>
          <w:szCs w:val="32"/>
        </w:rPr>
        <w:t>Івано-Франківськ – 2026</w:t>
      </w:r>
    </w:p>
    <w:p w14:paraId="4DF6371D" w14:textId="77777777" w:rsidR="005934C7" w:rsidRPr="00E21884" w:rsidRDefault="005934C7" w:rsidP="00D219E1">
      <w:pPr>
        <w:spacing w:line="360" w:lineRule="auto"/>
        <w:rPr>
          <w:b/>
          <w:bCs/>
        </w:rPr>
      </w:pPr>
      <w:r w:rsidRPr="00E21884">
        <w:rPr>
          <w:b/>
          <w:bCs/>
        </w:rPr>
        <w:lastRenderedPageBreak/>
        <w:t>Івано-Франківський національний технічний університет нафти і газу</w:t>
      </w:r>
    </w:p>
    <w:p w14:paraId="79AD3982" w14:textId="77777777" w:rsidR="005934C7" w:rsidRPr="00716CE0" w:rsidRDefault="005934C7" w:rsidP="00AB42C9">
      <w:pPr>
        <w:spacing w:line="360" w:lineRule="auto"/>
        <w:rPr>
          <w:sz w:val="26"/>
        </w:rPr>
      </w:pPr>
      <w:r w:rsidRPr="00716CE0">
        <w:t>Інститут, факультет</w:t>
      </w:r>
      <w:r w:rsidRPr="00716CE0">
        <w:rPr>
          <w:sz w:val="26"/>
        </w:rPr>
        <w:t xml:space="preserve"> </w:t>
      </w:r>
      <w:r w:rsidRPr="00716CE0">
        <w:rPr>
          <w:sz w:val="26"/>
          <w:u w:val="single"/>
        </w:rPr>
        <w:t xml:space="preserve"> інформаційних технологій</w:t>
      </w:r>
      <w:r>
        <w:rPr>
          <w:sz w:val="26"/>
          <w:u w:val="single"/>
        </w:rPr>
        <w:t xml:space="preserve">                                                             </w:t>
      </w:r>
      <w:r w:rsidRPr="00716CE0">
        <w:rPr>
          <w:sz w:val="26"/>
          <w:u w:val="single"/>
        </w:rPr>
        <w:t xml:space="preserve"> </w:t>
      </w:r>
      <w:r w:rsidRPr="00716CE0">
        <w:t>_</w:t>
      </w:r>
      <w:r w:rsidRPr="00716CE0">
        <w:rPr>
          <w:sz w:val="26"/>
          <w:u w:val="single"/>
        </w:rPr>
        <w:t xml:space="preserve">                                                                 </w:t>
      </w:r>
    </w:p>
    <w:p w14:paraId="0584389A" w14:textId="77777777" w:rsidR="005934C7" w:rsidRPr="00716CE0" w:rsidRDefault="005934C7" w:rsidP="00AB42C9">
      <w:pPr>
        <w:spacing w:line="360" w:lineRule="auto"/>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Pr>
          <w:sz w:val="26"/>
          <w:u w:val="single"/>
        </w:rPr>
        <w:t xml:space="preserve">                        </w:t>
      </w:r>
      <w:r w:rsidRPr="00716CE0">
        <w:rPr>
          <w:sz w:val="26"/>
          <w:u w:val="single"/>
        </w:rPr>
        <w:t xml:space="preserve">                                      </w:t>
      </w:r>
      <w:r w:rsidRPr="00716CE0">
        <w:t>_</w:t>
      </w:r>
      <w:r w:rsidRPr="00716CE0">
        <w:rPr>
          <w:sz w:val="26"/>
          <w:u w:val="single"/>
        </w:rPr>
        <w:t xml:space="preserve">      </w:t>
      </w:r>
    </w:p>
    <w:p w14:paraId="3C7C0F89" w14:textId="77777777" w:rsidR="005934C7" w:rsidRPr="00716CE0" w:rsidRDefault="005934C7" w:rsidP="00AB42C9">
      <w:pPr>
        <w:spacing w:line="360" w:lineRule="auto"/>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31C043DA" w14:textId="6C934B56" w:rsidR="005934C7" w:rsidRPr="00AB42C9" w:rsidRDefault="005934C7" w:rsidP="00AB42C9">
      <w:pPr>
        <w:spacing w:line="360" w:lineRule="auto"/>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Pr>
          <w:sz w:val="26"/>
          <w:u w:val="single"/>
        </w:rPr>
        <w:t xml:space="preserve">                                          _</w:t>
      </w:r>
      <w:r w:rsidRPr="00716CE0">
        <w:rPr>
          <w:sz w:val="26"/>
          <w:u w:val="single"/>
        </w:rPr>
        <w:t xml:space="preserve">                                    </w:t>
      </w:r>
      <w:r w:rsidRPr="00716CE0">
        <w:rPr>
          <w:color w:val="FFFFFF"/>
          <w:sz w:val="26"/>
          <w:u w:val="single"/>
        </w:rPr>
        <w:t xml:space="preserve">              </w:t>
      </w:r>
      <w:r w:rsidRPr="00716CE0">
        <w:t xml:space="preserve">                             </w:t>
      </w:r>
    </w:p>
    <w:p w14:paraId="37F7CDCC" w14:textId="77777777" w:rsidR="005934C7" w:rsidRPr="00716CE0" w:rsidRDefault="005934C7" w:rsidP="00AB42C9">
      <w:pPr>
        <w:jc w:val="center"/>
        <w:rPr>
          <w:b/>
        </w:rPr>
      </w:pPr>
      <w:r w:rsidRPr="00716CE0">
        <w:t xml:space="preserve">                                  </w:t>
      </w:r>
      <w:r w:rsidRPr="00716CE0">
        <w:rPr>
          <w:b/>
        </w:rPr>
        <w:t>ЗАТВЕРДЖУЮ:</w:t>
      </w:r>
    </w:p>
    <w:p w14:paraId="389EEF84" w14:textId="77777777" w:rsidR="005934C7" w:rsidRPr="00716CE0" w:rsidRDefault="005934C7" w:rsidP="00AB42C9">
      <w:r w:rsidRPr="00716CE0">
        <w:t xml:space="preserve">                                                                      </w:t>
      </w:r>
      <w:r w:rsidRPr="00716CE0">
        <w:rPr>
          <w:noProof/>
        </w:rPr>
        <mc:AlternateContent>
          <mc:Choice Requires="wps">
            <w:drawing>
              <wp:anchor distT="0" distB="0" distL="114300" distR="114300" simplePos="0" relativeHeight="251665408" behindDoc="0" locked="0" layoutInCell="1" allowOverlap="1" wp14:anchorId="58617F33" wp14:editId="2F59B214">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18B919" id="Line 132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44575DB7" w14:textId="77777777" w:rsidR="005934C7" w:rsidRPr="00716CE0" w:rsidRDefault="005934C7" w:rsidP="00AB42C9">
      <w:r w:rsidRPr="00716CE0">
        <w:rPr>
          <w:noProof/>
          <w:sz w:val="72"/>
          <w:szCs w:val="72"/>
        </w:rPr>
        <mc:AlternateContent>
          <mc:Choice Requires="wps">
            <w:drawing>
              <wp:anchor distT="0" distB="0" distL="114300" distR="114300" simplePos="0" relativeHeight="251666432" behindDoc="0" locked="0" layoutInCell="1" allowOverlap="1" wp14:anchorId="1F1167FC" wp14:editId="79CEE34B">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32E8B0" id="Line 146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tab/>
      </w:r>
      <w:r>
        <w:tab/>
      </w:r>
      <w:r>
        <w:tab/>
      </w:r>
      <w:r>
        <w:tab/>
      </w:r>
      <w:r>
        <w:tab/>
      </w:r>
      <w:r>
        <w:tab/>
      </w:r>
      <w:r>
        <w:tab/>
        <w:t>доцент</w:t>
      </w:r>
      <w:r w:rsidRPr="00716CE0">
        <w:t xml:space="preserve">. </w:t>
      </w:r>
      <w:r w:rsidRPr="00716CE0">
        <w:tab/>
      </w:r>
      <w:r w:rsidRPr="002A0746">
        <w:rPr>
          <w:sz w:val="36"/>
          <w:szCs w:val="36"/>
        </w:rPr>
        <w:t xml:space="preserve">              </w:t>
      </w:r>
      <w:r w:rsidRPr="002A0746">
        <w:t>В.В. Бандура</w:t>
      </w:r>
    </w:p>
    <w:p w14:paraId="66B30940" w14:textId="77777777" w:rsidR="005934C7" w:rsidRDefault="005934C7" w:rsidP="00AB42C9">
      <w:pPr>
        <w:ind w:left="2832" w:firstLine="708"/>
        <w:jc w:val="center"/>
        <w:rPr>
          <w:sz w:val="24"/>
          <w:szCs w:val="24"/>
        </w:rPr>
      </w:pPr>
      <w:r>
        <w:rPr>
          <w:sz w:val="24"/>
          <w:szCs w:val="24"/>
        </w:rPr>
        <w:t xml:space="preserve">   </w:t>
      </w:r>
      <w:r w:rsidRPr="00716CE0">
        <w:rPr>
          <w:sz w:val="24"/>
          <w:szCs w:val="24"/>
        </w:rPr>
        <w:t>“ ____ ” ________________</w:t>
      </w:r>
      <w:r>
        <w:rPr>
          <w:sz w:val="24"/>
          <w:szCs w:val="24"/>
        </w:rPr>
        <w:t>2026</w:t>
      </w:r>
      <w:r w:rsidRPr="00716CE0">
        <w:rPr>
          <w:sz w:val="24"/>
          <w:szCs w:val="24"/>
        </w:rPr>
        <w:t xml:space="preserve"> р.</w:t>
      </w:r>
    </w:p>
    <w:p w14:paraId="7D76B8EF" w14:textId="77777777" w:rsidR="005934C7" w:rsidRPr="00716CE0" w:rsidRDefault="005934C7" w:rsidP="00AB42C9">
      <w:pPr>
        <w:spacing w:line="360" w:lineRule="auto"/>
        <w:ind w:left="2832" w:firstLine="708"/>
        <w:jc w:val="center"/>
        <w:rPr>
          <w:sz w:val="24"/>
          <w:szCs w:val="24"/>
        </w:rPr>
      </w:pPr>
    </w:p>
    <w:p w14:paraId="4EA19D1D" w14:textId="77777777" w:rsidR="005934C7" w:rsidRPr="00E0358D" w:rsidRDefault="005934C7" w:rsidP="00AB42C9">
      <w:pPr>
        <w:spacing w:line="360" w:lineRule="auto"/>
        <w:jc w:val="center"/>
        <w:rPr>
          <w:b/>
          <w:bCs/>
          <w:sz w:val="44"/>
          <w:szCs w:val="44"/>
        </w:rPr>
      </w:pPr>
      <w:r w:rsidRPr="00E0358D">
        <w:rPr>
          <w:rFonts w:ascii="Arial" w:hAnsi="Arial" w:cs="Arial"/>
          <w:b/>
          <w:bCs/>
          <w:sz w:val="44"/>
          <w:szCs w:val="44"/>
        </w:rPr>
        <w:t>ЗАВДАННЯ</w:t>
      </w:r>
    </w:p>
    <w:p w14:paraId="291537C8" w14:textId="77777777" w:rsidR="005934C7" w:rsidRPr="00E0358D" w:rsidRDefault="005934C7" w:rsidP="00AB42C9">
      <w:pPr>
        <w:spacing w:line="360" w:lineRule="auto"/>
        <w:jc w:val="center"/>
        <w:rPr>
          <w:b/>
          <w:bCs/>
        </w:rPr>
      </w:pPr>
      <w:r w:rsidRPr="00E0358D">
        <w:rPr>
          <w:b/>
          <w:bCs/>
        </w:rPr>
        <w:t xml:space="preserve">НА ДИПЛОМНУ </w:t>
      </w:r>
      <w:r w:rsidRPr="00E0358D">
        <w:rPr>
          <w:b/>
          <w:bCs/>
          <w:sz w:val="30"/>
          <w:szCs w:val="30"/>
        </w:rPr>
        <w:t>РОБОТУ</w:t>
      </w:r>
      <w:r w:rsidRPr="00E0358D">
        <w:rPr>
          <w:b/>
          <w:bCs/>
        </w:rPr>
        <w:t xml:space="preserve"> БАКАЛАВРА СТУДЕНТОВІ</w:t>
      </w:r>
    </w:p>
    <w:p w14:paraId="2E09A9C2" w14:textId="464DA51C" w:rsidR="005934C7" w:rsidRPr="00E0358D" w:rsidRDefault="005934C7" w:rsidP="00AB42C9">
      <w:pPr>
        <w:spacing w:before="240" w:line="360" w:lineRule="auto"/>
        <w:ind w:right="-285"/>
        <w:jc w:val="center"/>
        <w:rPr>
          <w:b/>
          <w:bCs/>
          <w:sz w:val="26"/>
          <w:szCs w:val="26"/>
        </w:rPr>
      </w:pPr>
      <w:r w:rsidRPr="00E0358D">
        <w:rPr>
          <w:b/>
          <w:bCs/>
          <w:noProof/>
          <w:sz w:val="26"/>
          <w:szCs w:val="26"/>
        </w:rPr>
        <mc:AlternateContent>
          <mc:Choice Requires="wps">
            <w:drawing>
              <wp:anchor distT="0" distB="0" distL="114300" distR="114300" simplePos="0" relativeHeight="251664384" behindDoc="0" locked="0" layoutInCell="1" allowOverlap="1" wp14:anchorId="10F2AFA8" wp14:editId="2A08D9FD">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EEEC6" id="Line 104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Pr>
          <w:b/>
          <w:bCs/>
          <w:noProof/>
          <w:sz w:val="26"/>
          <w:szCs w:val="26"/>
        </w:rPr>
        <w:t>Курчій Сергій Володимирович</w:t>
      </w:r>
    </w:p>
    <w:p w14:paraId="43C2307F" w14:textId="77777777" w:rsidR="005934C7" w:rsidRPr="00E0358D" w:rsidRDefault="005934C7" w:rsidP="00AB42C9">
      <w:pPr>
        <w:spacing w:line="360" w:lineRule="auto"/>
        <w:ind w:right="-285"/>
        <w:jc w:val="center"/>
        <w:rPr>
          <w:sz w:val="22"/>
          <w:szCs w:val="22"/>
        </w:rPr>
      </w:pPr>
      <w:r w:rsidRPr="00E0358D">
        <w:rPr>
          <w:sz w:val="22"/>
          <w:szCs w:val="22"/>
        </w:rPr>
        <w:t>(прізвище, ім’я, по-батькові)</w:t>
      </w:r>
    </w:p>
    <w:p w14:paraId="0BCB5ABF" w14:textId="0BF646C8" w:rsidR="005934C7" w:rsidRPr="00E0358D" w:rsidRDefault="005934C7" w:rsidP="00AB42C9">
      <w:pPr>
        <w:spacing w:line="360" w:lineRule="auto"/>
        <w:ind w:right="-285"/>
        <w:rPr>
          <w:b/>
          <w:color w:val="FF0000"/>
          <w:sz w:val="24"/>
          <w:szCs w:val="24"/>
          <w:u w:val="single"/>
        </w:rPr>
      </w:pPr>
      <w:r w:rsidRPr="00E0358D">
        <w:rPr>
          <w:b/>
          <w:bCs/>
          <w:sz w:val="24"/>
          <w:szCs w:val="24"/>
        </w:rPr>
        <w:t>1. Тема проекту (роботи)</w:t>
      </w:r>
      <w:r w:rsidRPr="00E0358D">
        <w:rPr>
          <w:b/>
          <w:sz w:val="24"/>
          <w:szCs w:val="24"/>
          <w:u w:val="single"/>
        </w:rPr>
        <w:t xml:space="preserve"> "</w:t>
      </w:r>
      <w:r w:rsidRPr="00E0358D">
        <w:t xml:space="preserve"> </w:t>
      </w:r>
      <w:bookmarkStart w:id="21" w:name="_Hlk231906907"/>
      <w:r w:rsidR="008F6DC8" w:rsidRPr="008F6DC8">
        <w:rPr>
          <w:b/>
          <w:sz w:val="24"/>
          <w:szCs w:val="24"/>
          <w:u w:val="single"/>
        </w:rPr>
        <w:t>Розроблення веб-системи рекомендацій коктейлів на основі вподобань користувача та наявних інгредієнтів</w:t>
      </w:r>
      <w:bookmarkEnd w:id="21"/>
      <w:r w:rsidRPr="00E0358D">
        <w:rPr>
          <w:b/>
          <w:sz w:val="24"/>
          <w:szCs w:val="24"/>
          <w:u w:val="single"/>
        </w:rPr>
        <w:t xml:space="preserve">"                                                                                                                                    </w:t>
      </w:r>
    </w:p>
    <w:p w14:paraId="1365065D" w14:textId="08DDEFAD" w:rsidR="005934C7" w:rsidRPr="008F6DC8" w:rsidRDefault="005934C7" w:rsidP="00AB42C9">
      <w:pPr>
        <w:spacing w:before="120" w:line="360" w:lineRule="auto"/>
        <w:ind w:right="-285"/>
        <w:rPr>
          <w:sz w:val="24"/>
          <w:u w:val="single"/>
        </w:rPr>
      </w:pPr>
      <w:r w:rsidRPr="00E0358D">
        <w:rPr>
          <w:sz w:val="24"/>
          <w:szCs w:val="24"/>
          <w:u w:val="single"/>
        </w:rPr>
        <w:t xml:space="preserve">керівник проекту (роботи) </w:t>
      </w:r>
      <w:r w:rsidR="008F6DC8">
        <w:rPr>
          <w:sz w:val="24"/>
          <w:szCs w:val="24"/>
          <w:u w:val="single"/>
        </w:rPr>
        <w:t xml:space="preserve"> </w:t>
      </w:r>
      <w:proofErr w:type="spellStart"/>
      <w:r w:rsidR="008F6DC8" w:rsidRPr="008F6DC8">
        <w:rPr>
          <w:sz w:val="24"/>
          <w:szCs w:val="24"/>
          <w:u w:val="single"/>
        </w:rPr>
        <w:t>Шакета</w:t>
      </w:r>
      <w:proofErr w:type="spellEnd"/>
      <w:r w:rsidR="008F6DC8" w:rsidRPr="008F6DC8">
        <w:rPr>
          <w:sz w:val="24"/>
          <w:szCs w:val="24"/>
          <w:u w:val="single"/>
        </w:rPr>
        <w:t xml:space="preserve"> Василь Іванович, </w:t>
      </w:r>
      <w:proofErr w:type="spellStart"/>
      <w:r w:rsidR="008F6DC8" w:rsidRPr="008F6DC8">
        <w:rPr>
          <w:sz w:val="24"/>
          <w:szCs w:val="24"/>
          <w:u w:val="single"/>
        </w:rPr>
        <w:t>д.т.н</w:t>
      </w:r>
      <w:proofErr w:type="spellEnd"/>
      <w:r w:rsidR="008F6DC8" w:rsidRPr="008F6DC8">
        <w:rPr>
          <w:sz w:val="24"/>
          <w:szCs w:val="24"/>
          <w:u w:val="single"/>
        </w:rPr>
        <w:t xml:space="preserve">., професор </w:t>
      </w:r>
      <w:r w:rsidRPr="00E0358D">
        <w:rPr>
          <w:sz w:val="24"/>
          <w:szCs w:val="24"/>
        </w:rPr>
        <w:t>__________</w:t>
      </w:r>
      <w:r w:rsidR="008F6DC8">
        <w:rPr>
          <w:sz w:val="24"/>
          <w:szCs w:val="24"/>
          <w:u w:val="single"/>
        </w:rPr>
        <w:tab/>
      </w:r>
      <w:r w:rsidR="008F6DC8">
        <w:rPr>
          <w:sz w:val="24"/>
          <w:szCs w:val="24"/>
          <w:u w:val="single"/>
        </w:rPr>
        <w:tab/>
      </w:r>
      <w:r w:rsidR="008F6DC8">
        <w:rPr>
          <w:sz w:val="24"/>
          <w:szCs w:val="24"/>
          <w:u w:val="single"/>
        </w:rPr>
        <w:tab/>
      </w:r>
    </w:p>
    <w:p w14:paraId="25B1E15F" w14:textId="77777777" w:rsidR="005934C7" w:rsidRPr="00E0358D" w:rsidRDefault="005934C7" w:rsidP="00AB42C9">
      <w:pPr>
        <w:spacing w:after="120" w:line="360" w:lineRule="auto"/>
        <w:ind w:right="-285"/>
        <w:rPr>
          <w:sz w:val="24"/>
        </w:rPr>
      </w:pPr>
      <w:r w:rsidRPr="00E0358D">
        <w:rPr>
          <w:sz w:val="24"/>
        </w:rPr>
        <w:t xml:space="preserve">затверджені наказом вищого навчального закладу від </w:t>
      </w:r>
      <w:r w:rsidRPr="00E0358D">
        <w:rPr>
          <w:b/>
          <w:sz w:val="24"/>
        </w:rPr>
        <w:t xml:space="preserve">“ </w:t>
      </w:r>
      <w:r w:rsidRPr="00E0358D">
        <w:rPr>
          <w:sz w:val="24"/>
          <w:u w:val="single"/>
        </w:rPr>
        <w:t>_21_</w:t>
      </w:r>
      <w:r w:rsidRPr="00E0358D">
        <w:rPr>
          <w:sz w:val="24"/>
        </w:rPr>
        <w:t xml:space="preserve"> ” </w:t>
      </w:r>
      <w:r w:rsidRPr="00E0358D">
        <w:rPr>
          <w:sz w:val="24"/>
          <w:u w:val="single"/>
        </w:rPr>
        <w:t>_квітня  2026</w:t>
      </w:r>
      <w:r w:rsidRPr="00E0358D">
        <w:rPr>
          <w:sz w:val="24"/>
        </w:rPr>
        <w:t xml:space="preserve"> р.   № __</w:t>
      </w:r>
      <w:r w:rsidRPr="00E0358D">
        <w:rPr>
          <w:sz w:val="24"/>
          <w:u w:val="single"/>
        </w:rPr>
        <w:t>179/7</w:t>
      </w:r>
      <w:r w:rsidRPr="00E0358D">
        <w:rPr>
          <w:sz w:val="24"/>
        </w:rPr>
        <w:t>_____</w:t>
      </w:r>
    </w:p>
    <w:p w14:paraId="341FCD35" w14:textId="77777777" w:rsidR="005934C7" w:rsidRPr="00E0358D" w:rsidRDefault="005934C7" w:rsidP="00AB42C9">
      <w:pPr>
        <w:spacing w:after="120" w:line="360" w:lineRule="auto"/>
        <w:ind w:right="-285"/>
        <w:rPr>
          <w:sz w:val="24"/>
        </w:rPr>
      </w:pPr>
      <w:r w:rsidRPr="00E0358D">
        <w:rPr>
          <w:b/>
          <w:noProof/>
          <w:sz w:val="24"/>
        </w:rPr>
        <mc:AlternateContent>
          <mc:Choice Requires="wps">
            <w:drawing>
              <wp:anchor distT="4294967295" distB="4294967295" distL="114300" distR="114300" simplePos="0" relativeHeight="251667456" behindDoc="0" locked="0" layoutInCell="1" allowOverlap="1" wp14:anchorId="22D2890A" wp14:editId="01DFF6C4">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D5134" id="Прямая соединительная линия 12"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E0358D">
        <w:rPr>
          <w:b/>
          <w:sz w:val="24"/>
        </w:rPr>
        <w:t xml:space="preserve">2. Строк подання студентом проекту (роботи)            </w:t>
      </w:r>
      <w:r w:rsidRPr="00E0358D">
        <w:rPr>
          <w:sz w:val="24"/>
        </w:rPr>
        <w:t xml:space="preserve">10 червня 2026р. </w:t>
      </w:r>
    </w:p>
    <w:p w14:paraId="43103FF9" w14:textId="77777777" w:rsidR="005934C7" w:rsidRPr="00E0358D" w:rsidRDefault="005934C7" w:rsidP="00AB42C9">
      <w:pPr>
        <w:tabs>
          <w:tab w:val="left" w:pos="9923"/>
        </w:tabs>
        <w:spacing w:line="360" w:lineRule="auto"/>
        <w:ind w:right="-285"/>
        <w:rPr>
          <w:sz w:val="24"/>
          <w:u w:val="single"/>
        </w:rPr>
      </w:pPr>
      <w:r w:rsidRPr="00E0358D">
        <w:rPr>
          <w:b/>
          <w:sz w:val="24"/>
        </w:rPr>
        <w:t xml:space="preserve">3. Вихідні дані до проекту (роботи) </w:t>
      </w:r>
      <w:r w:rsidRPr="00E0358D">
        <w:rPr>
          <w:sz w:val="24"/>
          <w:u w:val="single"/>
        </w:rPr>
        <w:t>Результати і матеріали отримані під час проходження переддипломної практики</w:t>
      </w:r>
      <w:r w:rsidRPr="00E0358D">
        <w:rPr>
          <w:sz w:val="24"/>
          <w:u w:val="single"/>
        </w:rPr>
        <w:tab/>
      </w:r>
    </w:p>
    <w:p w14:paraId="3EA2D3F4" w14:textId="07AA0BF0" w:rsidR="00D25A62" w:rsidRPr="00E0358D" w:rsidRDefault="005934C7" w:rsidP="00D25A62">
      <w:pPr>
        <w:spacing w:line="360" w:lineRule="auto"/>
        <w:ind w:right="-284"/>
        <w:rPr>
          <w:b/>
          <w:sz w:val="24"/>
          <w:szCs w:val="24"/>
        </w:rPr>
      </w:pPr>
      <w:r w:rsidRPr="00E0358D">
        <w:rPr>
          <w:b/>
          <w:sz w:val="24"/>
          <w:szCs w:val="24"/>
        </w:rPr>
        <w:t>4. Зміст розрахунково - пояснювальної записки(перелік питань, які потрібно розробити)</w:t>
      </w:r>
    </w:p>
    <w:p w14:paraId="2B4EB280" w14:textId="77777777" w:rsidR="008F6DC8" w:rsidRPr="008F6DC8" w:rsidRDefault="008F6DC8" w:rsidP="00AB42C9">
      <w:pPr>
        <w:tabs>
          <w:tab w:val="left" w:pos="9923"/>
        </w:tabs>
        <w:spacing w:line="360" w:lineRule="auto"/>
        <w:ind w:right="-285"/>
        <w:rPr>
          <w:sz w:val="24"/>
          <w:u w:val="single"/>
        </w:rPr>
      </w:pPr>
      <w:r w:rsidRPr="008F6DC8">
        <w:rPr>
          <w:sz w:val="24"/>
          <w:u w:val="single"/>
        </w:rPr>
        <w:t>1.Аналіз предметної галузі та існуючих систем рекомендацій коктейлів.</w:t>
      </w:r>
    </w:p>
    <w:p w14:paraId="052291F9" w14:textId="77777777" w:rsidR="008F6DC8" w:rsidRPr="008F6DC8" w:rsidRDefault="008F6DC8" w:rsidP="00AB42C9">
      <w:pPr>
        <w:tabs>
          <w:tab w:val="left" w:pos="9923"/>
        </w:tabs>
        <w:spacing w:line="360" w:lineRule="auto"/>
        <w:ind w:right="-285"/>
        <w:rPr>
          <w:sz w:val="24"/>
          <w:u w:val="single"/>
        </w:rPr>
      </w:pPr>
      <w:r w:rsidRPr="008F6DC8">
        <w:rPr>
          <w:sz w:val="24"/>
          <w:u w:val="single"/>
        </w:rPr>
        <w:t xml:space="preserve">2.Аналіз вимог та </w:t>
      </w:r>
      <w:proofErr w:type="spellStart"/>
      <w:r w:rsidRPr="008F6DC8">
        <w:rPr>
          <w:sz w:val="24"/>
          <w:u w:val="single"/>
        </w:rPr>
        <w:t>проєктування</w:t>
      </w:r>
      <w:proofErr w:type="spellEnd"/>
      <w:r w:rsidRPr="008F6DC8">
        <w:rPr>
          <w:sz w:val="24"/>
          <w:u w:val="single"/>
        </w:rPr>
        <w:t xml:space="preserve"> веб-системи.</w:t>
      </w:r>
    </w:p>
    <w:p w14:paraId="1A46BD26" w14:textId="77777777" w:rsidR="008F6DC8" w:rsidRPr="008F6DC8" w:rsidRDefault="008F6DC8" w:rsidP="00AB42C9">
      <w:pPr>
        <w:tabs>
          <w:tab w:val="left" w:pos="9923"/>
        </w:tabs>
        <w:spacing w:line="360" w:lineRule="auto"/>
        <w:ind w:right="-285"/>
        <w:rPr>
          <w:sz w:val="24"/>
          <w:u w:val="single"/>
        </w:rPr>
      </w:pPr>
      <w:r w:rsidRPr="008F6DC8">
        <w:rPr>
          <w:sz w:val="24"/>
          <w:u w:val="single"/>
        </w:rPr>
        <w:t xml:space="preserve">3.Архітектурне </w:t>
      </w:r>
      <w:proofErr w:type="spellStart"/>
      <w:r w:rsidRPr="008F6DC8">
        <w:rPr>
          <w:sz w:val="24"/>
          <w:u w:val="single"/>
        </w:rPr>
        <w:t>проєктування</w:t>
      </w:r>
      <w:proofErr w:type="spellEnd"/>
      <w:r w:rsidRPr="008F6DC8">
        <w:rPr>
          <w:sz w:val="24"/>
          <w:u w:val="single"/>
        </w:rPr>
        <w:t xml:space="preserve"> та розроблення алгоритму рекомендацій.</w:t>
      </w:r>
    </w:p>
    <w:p w14:paraId="7EBFE617" w14:textId="524FA9B3" w:rsidR="005934C7" w:rsidRPr="00AB42C9" w:rsidRDefault="008F6DC8" w:rsidP="00AB42C9">
      <w:pPr>
        <w:tabs>
          <w:tab w:val="left" w:pos="9923"/>
        </w:tabs>
        <w:spacing w:line="360" w:lineRule="auto"/>
        <w:ind w:right="-285"/>
        <w:rPr>
          <w:b/>
          <w:sz w:val="24"/>
          <w:u w:val="single"/>
        </w:rPr>
      </w:pPr>
      <w:r w:rsidRPr="008F6DC8">
        <w:rPr>
          <w:sz w:val="24"/>
          <w:u w:val="single"/>
        </w:rPr>
        <w:t xml:space="preserve">4.Реалізація, тестування та оцінка веб-системи </w:t>
      </w:r>
      <w:proofErr w:type="spellStart"/>
      <w:r w:rsidRPr="008F6DC8">
        <w:rPr>
          <w:sz w:val="24"/>
          <w:u w:val="single"/>
        </w:rPr>
        <w:t>CocktailMind</w:t>
      </w:r>
      <w:proofErr w:type="spellEnd"/>
      <w:r w:rsidRPr="008F6DC8">
        <w:rPr>
          <w:sz w:val="24"/>
          <w:u w:val="single"/>
        </w:rPr>
        <w:t>.</w:t>
      </w:r>
    </w:p>
    <w:p w14:paraId="08881E22" w14:textId="77777777" w:rsidR="003C6E19" w:rsidRDefault="003C6E19" w:rsidP="00AB42C9">
      <w:pPr>
        <w:tabs>
          <w:tab w:val="left" w:pos="9923"/>
        </w:tabs>
        <w:spacing w:line="360" w:lineRule="auto"/>
        <w:ind w:right="-285"/>
        <w:rPr>
          <w:b/>
          <w:sz w:val="24"/>
          <w:szCs w:val="24"/>
        </w:rPr>
      </w:pPr>
    </w:p>
    <w:p w14:paraId="799A61EC" w14:textId="51280D03" w:rsidR="00AB42C9" w:rsidRPr="00E0358D" w:rsidRDefault="005934C7" w:rsidP="00AB42C9">
      <w:pPr>
        <w:tabs>
          <w:tab w:val="left" w:pos="9923"/>
        </w:tabs>
        <w:spacing w:line="360" w:lineRule="auto"/>
        <w:ind w:right="-285"/>
        <w:rPr>
          <w:b/>
          <w:sz w:val="24"/>
          <w:szCs w:val="24"/>
        </w:rPr>
      </w:pPr>
      <w:r w:rsidRPr="00E0358D">
        <w:rPr>
          <w:b/>
          <w:sz w:val="24"/>
          <w:szCs w:val="24"/>
        </w:rPr>
        <w:t>5. Перелік графічного матеріалу (з точним зазначенням обов’язкових креслень)</w:t>
      </w:r>
    </w:p>
    <w:p w14:paraId="0A1656B8" w14:textId="16C368E1" w:rsidR="008F6DC8" w:rsidRPr="008F6DC8" w:rsidRDefault="008F6DC8" w:rsidP="00AB42C9">
      <w:pPr>
        <w:spacing w:line="360" w:lineRule="auto"/>
        <w:rPr>
          <w:sz w:val="24"/>
          <w:u w:val="single"/>
        </w:rPr>
      </w:pPr>
      <w:r w:rsidRPr="008F6DC8">
        <w:rPr>
          <w:sz w:val="24"/>
          <w:u w:val="single"/>
        </w:rPr>
        <w:t xml:space="preserve">1.Діаграма варіантів використання системи </w:t>
      </w:r>
      <w:proofErr w:type="spellStart"/>
      <w:r w:rsidRPr="008F6DC8">
        <w:rPr>
          <w:sz w:val="24"/>
          <w:u w:val="single"/>
        </w:rPr>
        <w:t>CocktailMind</w:t>
      </w:r>
      <w:proofErr w:type="spellEnd"/>
      <w:r w:rsidRPr="008F6DC8">
        <w:rPr>
          <w:sz w:val="24"/>
          <w:u w:val="single"/>
        </w:rPr>
        <w:t xml:space="preserve"> (рис. 3.1, ст. </w:t>
      </w:r>
      <w:r w:rsidR="00A36408">
        <w:rPr>
          <w:sz w:val="24"/>
          <w:u w:val="single"/>
        </w:rPr>
        <w:t>3</w:t>
      </w:r>
      <w:r w:rsidR="00714900">
        <w:rPr>
          <w:sz w:val="24"/>
          <w:u w:val="single"/>
        </w:rPr>
        <w:t>7</w:t>
      </w:r>
      <w:r w:rsidRPr="008F6DC8">
        <w:rPr>
          <w:sz w:val="24"/>
          <w:u w:val="single"/>
        </w:rPr>
        <w:t>).</w:t>
      </w:r>
    </w:p>
    <w:p w14:paraId="16097DF4" w14:textId="1CE595AD" w:rsidR="008F6DC8" w:rsidRPr="008F6DC8" w:rsidRDefault="008F6DC8" w:rsidP="00AB42C9">
      <w:pPr>
        <w:spacing w:line="360" w:lineRule="auto"/>
        <w:rPr>
          <w:sz w:val="24"/>
          <w:u w:val="single"/>
        </w:rPr>
      </w:pPr>
      <w:r w:rsidRPr="008F6DC8">
        <w:rPr>
          <w:sz w:val="24"/>
          <w:u w:val="single"/>
        </w:rPr>
        <w:t xml:space="preserve">2.Діаграма послідовностей отримання рекомендацій (рис. 3.2, ст. </w:t>
      </w:r>
      <w:r w:rsidR="00A36408">
        <w:rPr>
          <w:sz w:val="24"/>
          <w:u w:val="single"/>
        </w:rPr>
        <w:t>3</w:t>
      </w:r>
      <w:r w:rsidR="00714900">
        <w:rPr>
          <w:sz w:val="24"/>
          <w:u w:val="single"/>
        </w:rPr>
        <w:t>7</w:t>
      </w:r>
      <w:r w:rsidRPr="008F6DC8">
        <w:rPr>
          <w:sz w:val="24"/>
          <w:u w:val="single"/>
        </w:rPr>
        <w:t>).</w:t>
      </w:r>
    </w:p>
    <w:p w14:paraId="0531BA75" w14:textId="11911762" w:rsidR="008F6DC8" w:rsidRPr="008F6DC8" w:rsidRDefault="008F6DC8" w:rsidP="00AB42C9">
      <w:pPr>
        <w:spacing w:line="360" w:lineRule="auto"/>
        <w:rPr>
          <w:sz w:val="24"/>
          <w:u w:val="single"/>
        </w:rPr>
      </w:pPr>
      <w:r w:rsidRPr="008F6DC8">
        <w:rPr>
          <w:sz w:val="24"/>
          <w:u w:val="single"/>
        </w:rPr>
        <w:t xml:space="preserve">3.Діаграма компонентів системи (рис. 3.3, ст. </w:t>
      </w:r>
      <w:r w:rsidR="00A36408">
        <w:rPr>
          <w:sz w:val="24"/>
          <w:u w:val="single"/>
        </w:rPr>
        <w:t>3</w:t>
      </w:r>
      <w:r w:rsidR="00714900">
        <w:rPr>
          <w:sz w:val="24"/>
          <w:u w:val="single"/>
        </w:rPr>
        <w:t>8</w:t>
      </w:r>
      <w:r w:rsidRPr="008F6DC8">
        <w:rPr>
          <w:sz w:val="24"/>
          <w:u w:val="single"/>
        </w:rPr>
        <w:t>).</w:t>
      </w:r>
    </w:p>
    <w:p w14:paraId="5FCAD28C" w14:textId="7B793382" w:rsidR="008F6DC8" w:rsidRDefault="008F6DC8" w:rsidP="00AB42C9">
      <w:pPr>
        <w:spacing w:line="360" w:lineRule="auto"/>
        <w:rPr>
          <w:sz w:val="24"/>
          <w:u w:val="single"/>
        </w:rPr>
      </w:pPr>
      <w:r w:rsidRPr="008F6DC8">
        <w:rPr>
          <w:sz w:val="24"/>
          <w:u w:val="single"/>
        </w:rPr>
        <w:t xml:space="preserve">4.Сторінка вподобань користувача </w:t>
      </w:r>
      <w:proofErr w:type="spellStart"/>
      <w:r w:rsidRPr="008F6DC8">
        <w:rPr>
          <w:sz w:val="24"/>
          <w:u w:val="single"/>
        </w:rPr>
        <w:t>PreferencesPage</w:t>
      </w:r>
      <w:proofErr w:type="spellEnd"/>
      <w:r w:rsidRPr="008F6DC8">
        <w:rPr>
          <w:sz w:val="24"/>
          <w:u w:val="single"/>
        </w:rPr>
        <w:t xml:space="preserve"> (рис. 4.1, ст. </w:t>
      </w:r>
      <w:r w:rsidR="00714900">
        <w:rPr>
          <w:sz w:val="24"/>
          <w:u w:val="single"/>
        </w:rPr>
        <w:t>50</w:t>
      </w:r>
      <w:r w:rsidRPr="008F6DC8">
        <w:rPr>
          <w:sz w:val="24"/>
          <w:u w:val="single"/>
        </w:rPr>
        <w:t>).</w:t>
      </w:r>
    </w:p>
    <w:p w14:paraId="73BA06EC" w14:textId="6F5AD4B4" w:rsidR="00D25A62" w:rsidRPr="008F6DC8" w:rsidRDefault="00D25A62" w:rsidP="00AB42C9">
      <w:pPr>
        <w:spacing w:line="360" w:lineRule="auto"/>
        <w:rPr>
          <w:sz w:val="24"/>
          <w:u w:val="single"/>
        </w:rPr>
      </w:pPr>
      <w:r>
        <w:rPr>
          <w:sz w:val="24"/>
          <w:u w:val="single"/>
        </w:rPr>
        <w:t>5.</w:t>
      </w:r>
      <w:r w:rsidRPr="00D25A62">
        <w:rPr>
          <w:sz w:val="24"/>
          <w:szCs w:val="24"/>
          <w:u w:val="single"/>
        </w:rPr>
        <w:t>Сторінка інгредієнтів</w:t>
      </w:r>
      <w:r>
        <w:rPr>
          <w:sz w:val="24"/>
          <w:szCs w:val="24"/>
          <w:u w:val="single"/>
        </w:rPr>
        <w:t xml:space="preserve"> </w:t>
      </w:r>
      <w:proofErr w:type="spellStart"/>
      <w:r w:rsidRPr="00D25A62">
        <w:rPr>
          <w:sz w:val="24"/>
          <w:szCs w:val="24"/>
          <w:u w:val="single"/>
        </w:rPr>
        <w:t>IngredientsPage</w:t>
      </w:r>
      <w:proofErr w:type="spellEnd"/>
      <w:r>
        <w:rPr>
          <w:sz w:val="24"/>
          <w:szCs w:val="24"/>
          <w:u w:val="single"/>
        </w:rPr>
        <w:t xml:space="preserve"> (рис. 4.2</w:t>
      </w:r>
      <w:r>
        <w:rPr>
          <w:sz w:val="24"/>
          <w:szCs w:val="24"/>
          <w:u w:val="single"/>
          <w:lang w:val="en-US"/>
        </w:rPr>
        <w:t xml:space="preserve">, </w:t>
      </w:r>
      <w:r>
        <w:rPr>
          <w:sz w:val="24"/>
          <w:szCs w:val="24"/>
          <w:u w:val="single"/>
        </w:rPr>
        <w:t>ст. 51).</w:t>
      </w:r>
    </w:p>
    <w:p w14:paraId="024C1176" w14:textId="3599555D" w:rsidR="00D25A62" w:rsidRPr="00716CE0" w:rsidRDefault="00D25A62" w:rsidP="00AB42C9">
      <w:pPr>
        <w:spacing w:line="360" w:lineRule="auto"/>
        <w:sectPr w:rsidR="00D25A62" w:rsidRPr="00716CE0" w:rsidSect="00D10CD6">
          <w:headerReference w:type="even" r:id="rId8"/>
          <w:headerReference w:type="first" r:id="rId9"/>
          <w:pgSz w:w="11907" w:h="16840" w:code="9"/>
          <w:pgMar w:top="608" w:right="851" w:bottom="1134" w:left="1418" w:header="143" w:footer="0" w:gutter="0"/>
          <w:cols w:space="720"/>
          <w:titlePg/>
          <w:docGrid w:linePitch="381"/>
        </w:sectPr>
      </w:pPr>
    </w:p>
    <w:p w14:paraId="3B469424" w14:textId="15AC4503" w:rsidR="005934C7" w:rsidRPr="00174DCC" w:rsidRDefault="005934C7" w:rsidP="005934C7">
      <w:pPr>
        <w:rPr>
          <w:b/>
          <w:bCs/>
          <w:sz w:val="24"/>
          <w:szCs w:val="24"/>
        </w:rPr>
      </w:pPr>
      <w:r w:rsidRPr="00174DCC">
        <w:rPr>
          <w:b/>
          <w:bCs/>
          <w:sz w:val="24"/>
          <w:szCs w:val="24"/>
        </w:rPr>
        <w:lastRenderedPageBreak/>
        <w:t xml:space="preserve">6. Консультанти розділів проекту (роботи) </w:t>
      </w:r>
    </w:p>
    <w:p w14:paraId="1DADEC5E" w14:textId="77777777" w:rsidR="005934C7" w:rsidRPr="00716CE0" w:rsidRDefault="005934C7" w:rsidP="005934C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5934C7" w:rsidRPr="00716CE0" w14:paraId="57838EFB" w14:textId="77777777" w:rsidTr="006E602E">
        <w:trPr>
          <w:cantSplit/>
        </w:trPr>
        <w:tc>
          <w:tcPr>
            <w:tcW w:w="2410" w:type="dxa"/>
            <w:vMerge w:val="restart"/>
          </w:tcPr>
          <w:p w14:paraId="3451A0F9" w14:textId="77777777" w:rsidR="005934C7" w:rsidRPr="00716CE0" w:rsidRDefault="005934C7" w:rsidP="006E602E">
            <w:pPr>
              <w:keepNext/>
              <w:jc w:val="center"/>
              <w:outlineLvl w:val="3"/>
              <w:rPr>
                <w:b/>
                <w:sz w:val="24"/>
                <w:szCs w:val="24"/>
              </w:rPr>
            </w:pPr>
          </w:p>
          <w:p w14:paraId="3A994D98" w14:textId="77777777" w:rsidR="005934C7" w:rsidRPr="00716CE0" w:rsidRDefault="005934C7" w:rsidP="006E602E">
            <w:pPr>
              <w:keepNext/>
              <w:jc w:val="center"/>
              <w:outlineLvl w:val="3"/>
              <w:rPr>
                <w:b/>
                <w:sz w:val="24"/>
                <w:szCs w:val="24"/>
              </w:rPr>
            </w:pPr>
            <w:r w:rsidRPr="00716CE0">
              <w:rPr>
                <w:b/>
                <w:sz w:val="24"/>
                <w:szCs w:val="24"/>
              </w:rPr>
              <w:t>Розділ</w:t>
            </w:r>
          </w:p>
        </w:tc>
        <w:tc>
          <w:tcPr>
            <w:tcW w:w="2977" w:type="dxa"/>
            <w:vMerge w:val="restart"/>
          </w:tcPr>
          <w:p w14:paraId="26429198" w14:textId="77777777" w:rsidR="005934C7" w:rsidRPr="00716CE0" w:rsidRDefault="005934C7" w:rsidP="006E602E">
            <w:pPr>
              <w:keepNext/>
              <w:jc w:val="center"/>
              <w:outlineLvl w:val="3"/>
              <w:rPr>
                <w:b/>
                <w:sz w:val="24"/>
                <w:szCs w:val="24"/>
              </w:rPr>
            </w:pPr>
          </w:p>
          <w:p w14:paraId="62D831BC" w14:textId="77777777" w:rsidR="005934C7" w:rsidRPr="00716CE0" w:rsidRDefault="005934C7" w:rsidP="006E602E">
            <w:pPr>
              <w:keepNext/>
              <w:jc w:val="center"/>
              <w:outlineLvl w:val="3"/>
              <w:rPr>
                <w:b/>
                <w:sz w:val="24"/>
                <w:szCs w:val="24"/>
              </w:rPr>
            </w:pPr>
            <w:r w:rsidRPr="00716CE0">
              <w:rPr>
                <w:b/>
                <w:sz w:val="24"/>
                <w:szCs w:val="24"/>
              </w:rPr>
              <w:t>Консультант</w:t>
            </w:r>
          </w:p>
        </w:tc>
        <w:tc>
          <w:tcPr>
            <w:tcW w:w="4111" w:type="dxa"/>
            <w:gridSpan w:val="2"/>
          </w:tcPr>
          <w:p w14:paraId="1AF8D802" w14:textId="77777777" w:rsidR="005934C7" w:rsidRPr="00716CE0" w:rsidRDefault="005934C7" w:rsidP="006E602E">
            <w:pPr>
              <w:keepNext/>
              <w:jc w:val="center"/>
              <w:outlineLvl w:val="3"/>
              <w:rPr>
                <w:b/>
                <w:sz w:val="24"/>
                <w:szCs w:val="24"/>
              </w:rPr>
            </w:pPr>
            <w:r w:rsidRPr="00716CE0">
              <w:rPr>
                <w:b/>
                <w:sz w:val="24"/>
                <w:szCs w:val="24"/>
              </w:rPr>
              <w:t>Підпис, дата</w:t>
            </w:r>
          </w:p>
        </w:tc>
      </w:tr>
      <w:tr w:rsidR="005934C7" w:rsidRPr="00716CE0" w14:paraId="1848847C" w14:textId="77777777" w:rsidTr="006E602E">
        <w:trPr>
          <w:cantSplit/>
        </w:trPr>
        <w:tc>
          <w:tcPr>
            <w:tcW w:w="2410" w:type="dxa"/>
            <w:vMerge/>
          </w:tcPr>
          <w:p w14:paraId="6D110D3F" w14:textId="77777777" w:rsidR="005934C7" w:rsidRPr="00716CE0" w:rsidRDefault="005934C7" w:rsidP="006E602E">
            <w:pPr>
              <w:keepNext/>
              <w:jc w:val="center"/>
              <w:outlineLvl w:val="3"/>
              <w:rPr>
                <w:b/>
                <w:sz w:val="32"/>
                <w:u w:val="single"/>
              </w:rPr>
            </w:pPr>
          </w:p>
        </w:tc>
        <w:tc>
          <w:tcPr>
            <w:tcW w:w="2977" w:type="dxa"/>
            <w:vMerge/>
          </w:tcPr>
          <w:p w14:paraId="42361077" w14:textId="77777777" w:rsidR="005934C7" w:rsidRPr="00716CE0" w:rsidRDefault="005934C7" w:rsidP="006E602E">
            <w:pPr>
              <w:keepNext/>
              <w:jc w:val="center"/>
              <w:outlineLvl w:val="3"/>
              <w:rPr>
                <w:b/>
                <w:sz w:val="32"/>
                <w:u w:val="single"/>
              </w:rPr>
            </w:pPr>
          </w:p>
        </w:tc>
        <w:tc>
          <w:tcPr>
            <w:tcW w:w="1984" w:type="dxa"/>
          </w:tcPr>
          <w:p w14:paraId="2F227255" w14:textId="77777777" w:rsidR="005934C7" w:rsidRPr="00716CE0" w:rsidRDefault="005934C7" w:rsidP="006E602E">
            <w:pPr>
              <w:jc w:val="center"/>
              <w:rPr>
                <w:b/>
                <w:sz w:val="24"/>
                <w:szCs w:val="24"/>
              </w:rPr>
            </w:pPr>
            <w:r w:rsidRPr="00716CE0">
              <w:rPr>
                <w:b/>
                <w:sz w:val="24"/>
                <w:szCs w:val="24"/>
              </w:rPr>
              <w:t>Завдання</w:t>
            </w:r>
          </w:p>
          <w:p w14:paraId="5788FD32" w14:textId="77777777" w:rsidR="005934C7" w:rsidRPr="00716CE0" w:rsidRDefault="005934C7" w:rsidP="006E602E">
            <w:pPr>
              <w:jc w:val="center"/>
              <w:rPr>
                <w:b/>
                <w:sz w:val="24"/>
                <w:szCs w:val="24"/>
              </w:rPr>
            </w:pPr>
            <w:r w:rsidRPr="00716CE0">
              <w:rPr>
                <w:b/>
                <w:sz w:val="24"/>
                <w:szCs w:val="24"/>
              </w:rPr>
              <w:t>видав</w:t>
            </w:r>
          </w:p>
        </w:tc>
        <w:tc>
          <w:tcPr>
            <w:tcW w:w="2127" w:type="dxa"/>
          </w:tcPr>
          <w:p w14:paraId="3D664A98" w14:textId="77777777" w:rsidR="005934C7" w:rsidRPr="00716CE0" w:rsidRDefault="005934C7" w:rsidP="006E602E">
            <w:pPr>
              <w:keepNext/>
              <w:jc w:val="center"/>
              <w:outlineLvl w:val="3"/>
              <w:rPr>
                <w:b/>
                <w:sz w:val="24"/>
                <w:szCs w:val="24"/>
              </w:rPr>
            </w:pPr>
            <w:r w:rsidRPr="00716CE0">
              <w:rPr>
                <w:b/>
                <w:sz w:val="24"/>
                <w:szCs w:val="24"/>
              </w:rPr>
              <w:t>Завдання прийняв</w:t>
            </w:r>
          </w:p>
        </w:tc>
      </w:tr>
      <w:tr w:rsidR="005934C7" w:rsidRPr="00716CE0" w14:paraId="5B854543" w14:textId="77777777" w:rsidTr="006E602E">
        <w:tc>
          <w:tcPr>
            <w:tcW w:w="2410" w:type="dxa"/>
          </w:tcPr>
          <w:p w14:paraId="310F45AA" w14:textId="77777777" w:rsidR="005934C7" w:rsidRPr="00716CE0" w:rsidRDefault="005934C7" w:rsidP="006E602E">
            <w:pPr>
              <w:keepNext/>
              <w:spacing w:before="120" w:after="120"/>
              <w:jc w:val="center"/>
              <w:outlineLvl w:val="3"/>
            </w:pPr>
          </w:p>
        </w:tc>
        <w:tc>
          <w:tcPr>
            <w:tcW w:w="2977" w:type="dxa"/>
          </w:tcPr>
          <w:p w14:paraId="31F06293" w14:textId="77777777" w:rsidR="005934C7" w:rsidRPr="00716CE0" w:rsidRDefault="005934C7" w:rsidP="006E602E">
            <w:pPr>
              <w:spacing w:before="120" w:after="120"/>
              <w:jc w:val="center"/>
              <w:rPr>
                <w:sz w:val="24"/>
                <w:szCs w:val="24"/>
              </w:rPr>
            </w:pPr>
          </w:p>
        </w:tc>
        <w:tc>
          <w:tcPr>
            <w:tcW w:w="1984" w:type="dxa"/>
          </w:tcPr>
          <w:p w14:paraId="6E0276BE" w14:textId="77777777" w:rsidR="005934C7" w:rsidRPr="00716CE0" w:rsidRDefault="005934C7" w:rsidP="006E602E">
            <w:pPr>
              <w:keepNext/>
              <w:jc w:val="center"/>
              <w:outlineLvl w:val="3"/>
              <w:rPr>
                <w:sz w:val="32"/>
                <w:szCs w:val="24"/>
                <w:u w:val="single"/>
              </w:rPr>
            </w:pPr>
          </w:p>
        </w:tc>
        <w:tc>
          <w:tcPr>
            <w:tcW w:w="2127" w:type="dxa"/>
          </w:tcPr>
          <w:p w14:paraId="6F9252F4" w14:textId="77777777" w:rsidR="005934C7" w:rsidRPr="00716CE0" w:rsidRDefault="005934C7" w:rsidP="006E602E">
            <w:pPr>
              <w:keepNext/>
              <w:jc w:val="center"/>
              <w:outlineLvl w:val="3"/>
              <w:rPr>
                <w:sz w:val="32"/>
                <w:u w:val="single"/>
              </w:rPr>
            </w:pPr>
          </w:p>
        </w:tc>
      </w:tr>
      <w:tr w:rsidR="005934C7" w:rsidRPr="00716CE0" w14:paraId="30ED414A" w14:textId="77777777" w:rsidTr="006E602E">
        <w:tc>
          <w:tcPr>
            <w:tcW w:w="2410" w:type="dxa"/>
          </w:tcPr>
          <w:p w14:paraId="22BF0777" w14:textId="77777777" w:rsidR="005934C7" w:rsidRPr="00716CE0" w:rsidRDefault="005934C7" w:rsidP="006E602E">
            <w:pPr>
              <w:keepNext/>
              <w:spacing w:before="120" w:after="120"/>
              <w:jc w:val="center"/>
              <w:outlineLvl w:val="3"/>
              <w:rPr>
                <w:color w:val="0000FF"/>
              </w:rPr>
            </w:pPr>
          </w:p>
        </w:tc>
        <w:tc>
          <w:tcPr>
            <w:tcW w:w="2977" w:type="dxa"/>
          </w:tcPr>
          <w:p w14:paraId="158E17D5" w14:textId="77777777" w:rsidR="005934C7" w:rsidRPr="00716CE0" w:rsidRDefault="005934C7" w:rsidP="006E602E">
            <w:pPr>
              <w:spacing w:before="120" w:after="120"/>
              <w:jc w:val="center"/>
              <w:rPr>
                <w:color w:val="0000FF"/>
                <w:sz w:val="24"/>
                <w:szCs w:val="24"/>
              </w:rPr>
            </w:pPr>
          </w:p>
        </w:tc>
        <w:tc>
          <w:tcPr>
            <w:tcW w:w="1984" w:type="dxa"/>
          </w:tcPr>
          <w:p w14:paraId="0734F151" w14:textId="77777777" w:rsidR="005934C7" w:rsidRPr="00716CE0" w:rsidRDefault="005934C7" w:rsidP="006E602E">
            <w:pPr>
              <w:keepNext/>
              <w:jc w:val="center"/>
              <w:outlineLvl w:val="3"/>
              <w:rPr>
                <w:sz w:val="32"/>
                <w:szCs w:val="24"/>
                <w:u w:val="single"/>
              </w:rPr>
            </w:pPr>
          </w:p>
        </w:tc>
        <w:tc>
          <w:tcPr>
            <w:tcW w:w="2127" w:type="dxa"/>
          </w:tcPr>
          <w:p w14:paraId="151A66FA" w14:textId="77777777" w:rsidR="005934C7" w:rsidRPr="00716CE0" w:rsidRDefault="005934C7" w:rsidP="006E602E">
            <w:pPr>
              <w:keepNext/>
              <w:jc w:val="center"/>
              <w:outlineLvl w:val="3"/>
              <w:rPr>
                <w:sz w:val="32"/>
                <w:u w:val="single"/>
              </w:rPr>
            </w:pPr>
          </w:p>
        </w:tc>
      </w:tr>
    </w:tbl>
    <w:p w14:paraId="18EE7DC4" w14:textId="77777777" w:rsidR="005934C7" w:rsidRPr="00716CE0" w:rsidRDefault="005934C7" w:rsidP="005934C7"/>
    <w:p w14:paraId="105B7F6E" w14:textId="77777777" w:rsidR="005934C7" w:rsidRPr="00716CE0" w:rsidRDefault="005934C7" w:rsidP="005934C7"/>
    <w:p w14:paraId="21344D6B" w14:textId="77777777" w:rsidR="005934C7" w:rsidRPr="00174DCC" w:rsidRDefault="005934C7" w:rsidP="005934C7">
      <w:pPr>
        <w:rPr>
          <w:b/>
          <w:bCs/>
          <w:sz w:val="24"/>
          <w:szCs w:val="24"/>
        </w:rPr>
      </w:pPr>
      <w:r w:rsidRPr="00716CE0">
        <w:rPr>
          <w:b/>
          <w:sz w:val="24"/>
          <w:szCs w:val="24"/>
        </w:rPr>
        <w:t>2</w:t>
      </w:r>
      <w:r w:rsidRPr="00174DCC">
        <w:rPr>
          <w:b/>
          <w:bCs/>
          <w:sz w:val="24"/>
          <w:szCs w:val="24"/>
        </w:rPr>
        <w:t>. Дата видачі завдання       10</w:t>
      </w:r>
      <w:r>
        <w:rPr>
          <w:b/>
          <w:bCs/>
          <w:sz w:val="24"/>
          <w:szCs w:val="24"/>
        </w:rPr>
        <w:t xml:space="preserve"> січня</w:t>
      </w:r>
      <w:r w:rsidRPr="00174DCC">
        <w:rPr>
          <w:b/>
          <w:bCs/>
          <w:sz w:val="24"/>
          <w:szCs w:val="24"/>
        </w:rPr>
        <w:t xml:space="preserve"> 202</w:t>
      </w:r>
      <w:r>
        <w:rPr>
          <w:b/>
          <w:bCs/>
          <w:sz w:val="24"/>
          <w:szCs w:val="24"/>
        </w:rPr>
        <w:t xml:space="preserve">6 </w:t>
      </w:r>
      <w:r w:rsidRPr="00174DCC">
        <w:rPr>
          <w:b/>
          <w:bCs/>
          <w:sz w:val="24"/>
          <w:szCs w:val="24"/>
        </w:rPr>
        <w:t>р.</w:t>
      </w:r>
    </w:p>
    <w:p w14:paraId="6E8ACD06" w14:textId="77777777" w:rsidR="005934C7" w:rsidRPr="00716CE0" w:rsidRDefault="005934C7" w:rsidP="005934C7">
      <w:pPr>
        <w:rPr>
          <w:sz w:val="32"/>
          <w:u w:val="single"/>
        </w:rPr>
      </w:pPr>
      <w:r w:rsidRPr="00716CE0">
        <w:rPr>
          <w:noProof/>
        </w:rPr>
        <mc:AlternateContent>
          <mc:Choice Requires="wps">
            <w:drawing>
              <wp:anchor distT="4294967295" distB="4294967295" distL="114300" distR="114300" simplePos="0" relativeHeight="251668480" behindDoc="0" locked="0" layoutInCell="1" allowOverlap="1" wp14:anchorId="080A5E2D" wp14:editId="10CB94D5">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CE5E7" id="Прямая соединительная линия 17"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5DE84023" w14:textId="7F0798A7" w:rsidR="005934C7" w:rsidRPr="00ED30CA" w:rsidRDefault="005934C7" w:rsidP="005934C7">
      <w:pPr>
        <w:rPr>
          <w:sz w:val="24"/>
          <w:szCs w:val="24"/>
          <w:u w:val="single"/>
        </w:rPr>
      </w:pPr>
      <w:r w:rsidRPr="00E21884">
        <w:rPr>
          <w:sz w:val="24"/>
          <w:szCs w:val="24"/>
        </w:rPr>
        <w:t xml:space="preserve">                                              </w:t>
      </w:r>
      <w:r w:rsidRPr="00E21884">
        <w:rPr>
          <w:sz w:val="24"/>
          <w:szCs w:val="24"/>
        </w:rPr>
        <w:tab/>
      </w:r>
      <w:r w:rsidRPr="00E21884">
        <w:rPr>
          <w:bCs/>
          <w:sz w:val="24"/>
          <w:szCs w:val="24"/>
        </w:rPr>
        <w:t>Керівник</w:t>
      </w:r>
      <w:r w:rsidRPr="00E21884">
        <w:rPr>
          <w:sz w:val="24"/>
          <w:szCs w:val="24"/>
        </w:rPr>
        <w:t xml:space="preserve">                              __</w:t>
      </w:r>
      <w:r w:rsidRPr="00ED30CA">
        <w:rPr>
          <w:sz w:val="24"/>
          <w:szCs w:val="24"/>
          <w:u w:val="single"/>
        </w:rPr>
        <w:t>____</w:t>
      </w:r>
      <w:r w:rsidR="00ED30CA" w:rsidRPr="00ED30CA">
        <w:rPr>
          <w:sz w:val="24"/>
          <w:szCs w:val="24"/>
          <w:u w:val="single"/>
        </w:rPr>
        <w:t xml:space="preserve"> </w:t>
      </w:r>
      <w:r w:rsidR="009E35D7">
        <w:rPr>
          <w:sz w:val="24"/>
          <w:szCs w:val="24"/>
          <w:u w:val="single"/>
        </w:rPr>
        <w:t xml:space="preserve">                            </w:t>
      </w:r>
      <w:proofErr w:type="spellStart"/>
      <w:r w:rsidR="008F6DC8" w:rsidRPr="00ED30CA">
        <w:rPr>
          <w:sz w:val="24"/>
          <w:szCs w:val="24"/>
          <w:u w:val="single"/>
        </w:rPr>
        <w:t>Шакета</w:t>
      </w:r>
      <w:proofErr w:type="spellEnd"/>
      <w:r w:rsidR="008F6DC8" w:rsidRPr="00ED30CA">
        <w:rPr>
          <w:sz w:val="24"/>
          <w:szCs w:val="24"/>
          <w:u w:val="single"/>
        </w:rPr>
        <w:t xml:space="preserve"> В</w:t>
      </w:r>
      <w:r w:rsidRPr="00ED30CA">
        <w:rPr>
          <w:sz w:val="24"/>
          <w:szCs w:val="24"/>
          <w:u w:val="single"/>
        </w:rPr>
        <w:t>.</w:t>
      </w:r>
      <w:r w:rsidR="008F6DC8" w:rsidRPr="00ED30CA">
        <w:rPr>
          <w:sz w:val="24"/>
          <w:szCs w:val="24"/>
          <w:u w:val="single"/>
        </w:rPr>
        <w:t>І.</w:t>
      </w:r>
      <w:r w:rsidRPr="00ED30CA">
        <w:rPr>
          <w:sz w:val="24"/>
          <w:szCs w:val="24"/>
          <w:u w:val="single"/>
        </w:rPr>
        <w:t xml:space="preserve">                                       </w:t>
      </w:r>
    </w:p>
    <w:p w14:paraId="31F15A5A" w14:textId="77777777" w:rsidR="005934C7" w:rsidRPr="00ED30CA" w:rsidRDefault="005934C7" w:rsidP="005934C7">
      <w:pPr>
        <w:ind w:left="6372" w:firstLine="708"/>
        <w:rPr>
          <w:sz w:val="24"/>
          <w:szCs w:val="24"/>
        </w:rPr>
      </w:pPr>
      <w:r w:rsidRPr="00ED30CA">
        <w:rPr>
          <w:sz w:val="24"/>
          <w:szCs w:val="24"/>
        </w:rPr>
        <w:t>(підпис)</w:t>
      </w:r>
    </w:p>
    <w:p w14:paraId="13240E28" w14:textId="77777777" w:rsidR="005934C7" w:rsidRPr="00E21884" w:rsidRDefault="005934C7" w:rsidP="005934C7">
      <w:pPr>
        <w:rPr>
          <w:sz w:val="24"/>
          <w:szCs w:val="24"/>
          <w:u w:val="single"/>
        </w:rPr>
      </w:pPr>
    </w:p>
    <w:p w14:paraId="693FD7BD" w14:textId="224CBA46" w:rsidR="005934C7" w:rsidRPr="00ED30CA" w:rsidRDefault="005934C7" w:rsidP="005934C7">
      <w:pPr>
        <w:rPr>
          <w:sz w:val="24"/>
          <w:szCs w:val="24"/>
        </w:rPr>
      </w:pPr>
      <w:r w:rsidRPr="00E21884">
        <w:rPr>
          <w:sz w:val="24"/>
          <w:szCs w:val="24"/>
        </w:rPr>
        <w:t xml:space="preserve">          </w:t>
      </w:r>
      <w:r w:rsidRPr="00E21884">
        <w:rPr>
          <w:sz w:val="24"/>
          <w:szCs w:val="24"/>
        </w:rPr>
        <w:tab/>
      </w:r>
      <w:r w:rsidRPr="00E21884">
        <w:rPr>
          <w:sz w:val="24"/>
          <w:szCs w:val="24"/>
        </w:rPr>
        <w:tab/>
      </w:r>
      <w:r w:rsidRPr="00E21884">
        <w:rPr>
          <w:sz w:val="24"/>
          <w:szCs w:val="24"/>
        </w:rPr>
        <w:tab/>
      </w:r>
      <w:r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w:t>
      </w:r>
      <w:r w:rsidR="00574BB1">
        <w:rPr>
          <w:sz w:val="24"/>
          <w:szCs w:val="24"/>
          <w:u w:val="single"/>
        </w:rPr>
        <w:t xml:space="preserve">                           </w:t>
      </w:r>
      <w:r w:rsidRPr="00E21884">
        <w:rPr>
          <w:sz w:val="24"/>
          <w:szCs w:val="24"/>
          <w:u w:val="single"/>
        </w:rPr>
        <w:t xml:space="preserve"> </w:t>
      </w:r>
      <w:proofErr w:type="spellStart"/>
      <w:r w:rsidR="008F6DC8" w:rsidRPr="00ED30CA">
        <w:rPr>
          <w:sz w:val="24"/>
          <w:szCs w:val="24"/>
          <w:u w:val="single"/>
        </w:rPr>
        <w:t>Курчій</w:t>
      </w:r>
      <w:proofErr w:type="spellEnd"/>
      <w:r w:rsidR="008F6DC8" w:rsidRPr="00ED30CA">
        <w:rPr>
          <w:sz w:val="24"/>
          <w:szCs w:val="24"/>
          <w:u w:val="single"/>
        </w:rPr>
        <w:t xml:space="preserve"> С</w:t>
      </w:r>
      <w:r w:rsidRPr="00ED30CA">
        <w:rPr>
          <w:sz w:val="24"/>
          <w:szCs w:val="24"/>
          <w:u w:val="single"/>
        </w:rPr>
        <w:t>.</w:t>
      </w:r>
      <w:r w:rsidR="008F6DC8" w:rsidRPr="00ED30CA">
        <w:rPr>
          <w:sz w:val="24"/>
          <w:szCs w:val="24"/>
          <w:u w:val="single"/>
        </w:rPr>
        <w:t>В.</w:t>
      </w:r>
      <w:r w:rsidRPr="00ED30CA">
        <w:rPr>
          <w:sz w:val="24"/>
          <w:szCs w:val="24"/>
        </w:rPr>
        <w:t xml:space="preserve"> </w:t>
      </w:r>
    </w:p>
    <w:p w14:paraId="51446B3D" w14:textId="77777777" w:rsidR="005934C7" w:rsidRPr="00E21884" w:rsidRDefault="005934C7" w:rsidP="005934C7">
      <w:pPr>
        <w:ind w:left="7082"/>
        <w:rPr>
          <w:sz w:val="24"/>
          <w:szCs w:val="24"/>
        </w:rPr>
      </w:pPr>
      <w:r w:rsidRPr="00E21884">
        <w:rPr>
          <w:sz w:val="24"/>
          <w:szCs w:val="24"/>
        </w:rPr>
        <w:t>(підпис)</w:t>
      </w:r>
    </w:p>
    <w:p w14:paraId="48D2ED7C" w14:textId="77777777" w:rsidR="005934C7" w:rsidRPr="00716CE0" w:rsidRDefault="005934C7" w:rsidP="005934C7"/>
    <w:p w14:paraId="5EED7E38" w14:textId="77777777" w:rsidR="005934C7" w:rsidRPr="00716CE0" w:rsidRDefault="005934C7" w:rsidP="005934C7"/>
    <w:p w14:paraId="581011D2" w14:textId="77777777" w:rsidR="005934C7" w:rsidRPr="00174DCC" w:rsidRDefault="005934C7" w:rsidP="005934C7">
      <w:pPr>
        <w:jc w:val="center"/>
        <w:rPr>
          <w:b/>
          <w:sz w:val="36"/>
          <w:szCs w:val="36"/>
        </w:rPr>
      </w:pPr>
      <w:r w:rsidRPr="00174DCC">
        <w:rPr>
          <w:b/>
          <w:bCs/>
          <w:sz w:val="36"/>
          <w:szCs w:val="36"/>
        </w:rPr>
        <w:t>КАЛЕНДАРНИЙ</w:t>
      </w:r>
      <w:r w:rsidRPr="00174DCC">
        <w:rPr>
          <w:b/>
          <w:sz w:val="36"/>
          <w:szCs w:val="36"/>
        </w:rPr>
        <w:t xml:space="preserve">  ПЛАН</w:t>
      </w:r>
    </w:p>
    <w:p w14:paraId="7B887935" w14:textId="77777777" w:rsidR="005934C7" w:rsidRPr="00716CE0" w:rsidRDefault="005934C7" w:rsidP="005934C7">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5934C7" w:rsidRPr="00716CE0" w14:paraId="720C462C" w14:textId="77777777" w:rsidTr="006E602E">
        <w:tc>
          <w:tcPr>
            <w:tcW w:w="675" w:type="dxa"/>
          </w:tcPr>
          <w:p w14:paraId="3D9ED0E1" w14:textId="77777777" w:rsidR="005934C7" w:rsidRPr="00716CE0" w:rsidRDefault="005934C7" w:rsidP="006E602E">
            <w:pPr>
              <w:spacing w:before="60" w:after="60"/>
              <w:jc w:val="center"/>
              <w:rPr>
                <w:b/>
                <w:sz w:val="24"/>
                <w:szCs w:val="24"/>
              </w:rPr>
            </w:pPr>
            <w:r w:rsidRPr="00716CE0">
              <w:rPr>
                <w:b/>
                <w:sz w:val="24"/>
                <w:szCs w:val="24"/>
              </w:rPr>
              <w:t>№</w:t>
            </w:r>
          </w:p>
          <w:p w14:paraId="10C00D80" w14:textId="77777777" w:rsidR="005934C7" w:rsidRPr="00716CE0" w:rsidRDefault="005934C7" w:rsidP="006E602E">
            <w:pPr>
              <w:spacing w:before="60" w:after="60"/>
              <w:jc w:val="center"/>
              <w:rPr>
                <w:b/>
                <w:sz w:val="24"/>
                <w:szCs w:val="24"/>
              </w:rPr>
            </w:pPr>
            <w:r w:rsidRPr="00716CE0">
              <w:rPr>
                <w:b/>
                <w:sz w:val="24"/>
                <w:szCs w:val="24"/>
              </w:rPr>
              <w:t>з/п</w:t>
            </w:r>
          </w:p>
        </w:tc>
        <w:tc>
          <w:tcPr>
            <w:tcW w:w="5529" w:type="dxa"/>
          </w:tcPr>
          <w:p w14:paraId="32D29F19" w14:textId="77777777" w:rsidR="005934C7" w:rsidRPr="005934C7" w:rsidRDefault="005934C7" w:rsidP="006E602E">
            <w:pPr>
              <w:pStyle w:val="5"/>
              <w:spacing w:before="60" w:after="60"/>
              <w:jc w:val="center"/>
              <w:rPr>
                <w:b/>
                <w:color w:val="auto"/>
                <w:sz w:val="24"/>
                <w:szCs w:val="24"/>
              </w:rPr>
            </w:pPr>
            <w:r w:rsidRPr="005934C7">
              <w:rPr>
                <w:b/>
                <w:color w:val="auto"/>
                <w:sz w:val="24"/>
                <w:szCs w:val="24"/>
              </w:rPr>
              <w:t>Назва етапів дипломного проекту (роботи)</w:t>
            </w:r>
          </w:p>
          <w:p w14:paraId="552E5361" w14:textId="77777777" w:rsidR="005934C7" w:rsidRPr="005934C7" w:rsidRDefault="005934C7" w:rsidP="006E602E">
            <w:pPr>
              <w:spacing w:before="60" w:after="60"/>
              <w:jc w:val="center"/>
              <w:rPr>
                <w:b/>
                <w:sz w:val="24"/>
                <w:szCs w:val="24"/>
              </w:rPr>
            </w:pPr>
          </w:p>
        </w:tc>
        <w:tc>
          <w:tcPr>
            <w:tcW w:w="2126" w:type="dxa"/>
          </w:tcPr>
          <w:p w14:paraId="6D418D26" w14:textId="77777777" w:rsidR="005934C7" w:rsidRPr="005934C7" w:rsidRDefault="005934C7" w:rsidP="006E602E">
            <w:pPr>
              <w:pStyle w:val="5"/>
              <w:spacing w:before="60" w:after="60"/>
              <w:jc w:val="center"/>
              <w:rPr>
                <w:b/>
                <w:color w:val="auto"/>
                <w:sz w:val="24"/>
                <w:szCs w:val="24"/>
              </w:rPr>
            </w:pPr>
            <w:r w:rsidRPr="005934C7">
              <w:rPr>
                <w:b/>
                <w:color w:val="auto"/>
                <w:sz w:val="24"/>
                <w:szCs w:val="24"/>
              </w:rPr>
              <w:t>Строк виконання</w:t>
            </w:r>
          </w:p>
          <w:p w14:paraId="06D0CDA4" w14:textId="77777777" w:rsidR="005934C7" w:rsidRPr="005934C7" w:rsidRDefault="005934C7" w:rsidP="006E602E">
            <w:pPr>
              <w:spacing w:before="60" w:after="60"/>
              <w:jc w:val="center"/>
              <w:rPr>
                <w:b/>
                <w:sz w:val="24"/>
                <w:szCs w:val="24"/>
              </w:rPr>
            </w:pPr>
            <w:r w:rsidRPr="005934C7">
              <w:rPr>
                <w:b/>
                <w:sz w:val="24"/>
                <w:szCs w:val="24"/>
              </w:rPr>
              <w:t>етапів проекту</w:t>
            </w:r>
          </w:p>
        </w:tc>
        <w:tc>
          <w:tcPr>
            <w:tcW w:w="1276" w:type="dxa"/>
          </w:tcPr>
          <w:p w14:paraId="136DB02C" w14:textId="77777777" w:rsidR="005934C7" w:rsidRPr="005934C7" w:rsidRDefault="005934C7" w:rsidP="006E602E">
            <w:pPr>
              <w:pStyle w:val="6"/>
              <w:spacing w:before="60"/>
              <w:jc w:val="center"/>
              <w:rPr>
                <w:color w:val="auto"/>
                <w:sz w:val="24"/>
                <w:szCs w:val="24"/>
              </w:rPr>
            </w:pPr>
            <w:r w:rsidRPr="005934C7">
              <w:rPr>
                <w:color w:val="auto"/>
                <w:sz w:val="24"/>
                <w:szCs w:val="24"/>
              </w:rPr>
              <w:t>Примітка</w:t>
            </w:r>
          </w:p>
        </w:tc>
      </w:tr>
      <w:tr w:rsidR="005934C7" w:rsidRPr="00716CE0" w14:paraId="42F95912" w14:textId="77777777" w:rsidTr="006E602E">
        <w:trPr>
          <w:trHeight w:val="299"/>
        </w:trPr>
        <w:tc>
          <w:tcPr>
            <w:tcW w:w="675" w:type="dxa"/>
          </w:tcPr>
          <w:p w14:paraId="5BECFD0B" w14:textId="77777777" w:rsidR="005934C7" w:rsidRPr="00716CE0" w:rsidRDefault="005934C7" w:rsidP="006E602E">
            <w:pPr>
              <w:spacing w:before="60" w:after="60"/>
              <w:jc w:val="center"/>
              <w:rPr>
                <w:sz w:val="24"/>
              </w:rPr>
            </w:pPr>
            <w:r w:rsidRPr="00716CE0">
              <w:rPr>
                <w:sz w:val="24"/>
              </w:rPr>
              <w:t>1</w:t>
            </w:r>
          </w:p>
        </w:tc>
        <w:tc>
          <w:tcPr>
            <w:tcW w:w="5529" w:type="dxa"/>
          </w:tcPr>
          <w:p w14:paraId="2DB480F7" w14:textId="77777777" w:rsidR="005934C7" w:rsidRPr="00716CE0" w:rsidRDefault="005934C7" w:rsidP="006E602E">
            <w:pPr>
              <w:rPr>
                <w:sz w:val="24"/>
                <w:szCs w:val="24"/>
              </w:rPr>
            </w:pPr>
            <w:r w:rsidRPr="00716CE0">
              <w:rPr>
                <w:sz w:val="24"/>
                <w:szCs w:val="24"/>
              </w:rPr>
              <w:t xml:space="preserve">Визначення та </w:t>
            </w:r>
            <w:proofErr w:type="spellStart"/>
            <w:r w:rsidRPr="00716CE0">
              <w:rPr>
                <w:sz w:val="24"/>
                <w:szCs w:val="24"/>
              </w:rPr>
              <w:t>обгрунтування</w:t>
            </w:r>
            <w:proofErr w:type="spellEnd"/>
            <w:r w:rsidRPr="00716CE0">
              <w:rPr>
                <w:sz w:val="24"/>
                <w:szCs w:val="24"/>
              </w:rPr>
              <w:t xml:space="preserve"> теми роботи </w:t>
            </w:r>
          </w:p>
        </w:tc>
        <w:tc>
          <w:tcPr>
            <w:tcW w:w="2126" w:type="dxa"/>
          </w:tcPr>
          <w:p w14:paraId="00C441C6" w14:textId="2A6B856D" w:rsidR="005934C7" w:rsidRPr="00716CE0" w:rsidRDefault="008F6DC8" w:rsidP="006E602E">
            <w:pPr>
              <w:spacing w:before="60" w:after="60"/>
              <w:jc w:val="center"/>
              <w:rPr>
                <w:color w:val="FF0000"/>
                <w:sz w:val="24"/>
              </w:rPr>
            </w:pPr>
            <w:r>
              <w:rPr>
                <w:sz w:val="24"/>
              </w:rPr>
              <w:t>15</w:t>
            </w:r>
            <w:r w:rsidR="005934C7" w:rsidRPr="00716CE0">
              <w:rPr>
                <w:sz w:val="24"/>
              </w:rPr>
              <w:t>.05.</w:t>
            </w:r>
            <w:r w:rsidR="005934C7">
              <w:rPr>
                <w:sz w:val="24"/>
              </w:rPr>
              <w:t>202</w:t>
            </w:r>
            <w:r w:rsidR="003C6E19">
              <w:rPr>
                <w:sz w:val="24"/>
              </w:rPr>
              <w:t>6</w:t>
            </w:r>
          </w:p>
        </w:tc>
        <w:tc>
          <w:tcPr>
            <w:tcW w:w="1276" w:type="dxa"/>
            <w:vAlign w:val="center"/>
          </w:tcPr>
          <w:p w14:paraId="041C0BB2" w14:textId="77777777" w:rsidR="005934C7" w:rsidRPr="00716CE0" w:rsidRDefault="005934C7" w:rsidP="006E602E">
            <w:pPr>
              <w:spacing w:before="60" w:after="60"/>
              <w:jc w:val="center"/>
              <w:rPr>
                <w:sz w:val="24"/>
              </w:rPr>
            </w:pPr>
            <w:r w:rsidRPr="00716CE0">
              <w:rPr>
                <w:sz w:val="24"/>
              </w:rPr>
              <w:t>виконано</w:t>
            </w:r>
          </w:p>
        </w:tc>
      </w:tr>
      <w:tr w:rsidR="005934C7" w:rsidRPr="00716CE0" w14:paraId="14D01070" w14:textId="77777777" w:rsidTr="006E602E">
        <w:trPr>
          <w:trHeight w:val="390"/>
        </w:trPr>
        <w:tc>
          <w:tcPr>
            <w:tcW w:w="675" w:type="dxa"/>
          </w:tcPr>
          <w:p w14:paraId="72DAEFB8" w14:textId="77777777" w:rsidR="005934C7" w:rsidRPr="00716CE0" w:rsidRDefault="005934C7" w:rsidP="006E602E">
            <w:pPr>
              <w:spacing w:before="60" w:after="60"/>
              <w:jc w:val="center"/>
              <w:rPr>
                <w:sz w:val="24"/>
              </w:rPr>
            </w:pPr>
            <w:bookmarkStart w:id="22" w:name="_Hlk100139442"/>
            <w:r w:rsidRPr="00716CE0">
              <w:rPr>
                <w:sz w:val="24"/>
              </w:rPr>
              <w:t>2</w:t>
            </w:r>
          </w:p>
        </w:tc>
        <w:tc>
          <w:tcPr>
            <w:tcW w:w="5529" w:type="dxa"/>
          </w:tcPr>
          <w:p w14:paraId="542B612D" w14:textId="77777777" w:rsidR="005934C7" w:rsidRPr="00716CE0" w:rsidRDefault="005934C7" w:rsidP="006E602E">
            <w:pPr>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1F3BD497" w14:textId="3373A430" w:rsidR="005934C7" w:rsidRPr="00716CE0" w:rsidRDefault="008F6DC8" w:rsidP="006E602E">
            <w:pPr>
              <w:spacing w:before="60" w:after="60"/>
              <w:jc w:val="center"/>
              <w:rPr>
                <w:color w:val="FF0000"/>
                <w:sz w:val="24"/>
              </w:rPr>
            </w:pPr>
            <w:r>
              <w:rPr>
                <w:sz w:val="24"/>
              </w:rPr>
              <w:t>21</w:t>
            </w:r>
            <w:r w:rsidR="005934C7" w:rsidRPr="00716CE0">
              <w:rPr>
                <w:sz w:val="24"/>
              </w:rPr>
              <w:t>.05.</w:t>
            </w:r>
            <w:r w:rsidR="005934C7">
              <w:rPr>
                <w:sz w:val="24"/>
              </w:rPr>
              <w:t>202</w:t>
            </w:r>
            <w:r w:rsidR="003C6E19">
              <w:rPr>
                <w:sz w:val="24"/>
              </w:rPr>
              <w:t>6</w:t>
            </w:r>
          </w:p>
        </w:tc>
        <w:tc>
          <w:tcPr>
            <w:tcW w:w="1276" w:type="dxa"/>
            <w:vAlign w:val="center"/>
          </w:tcPr>
          <w:p w14:paraId="55576525" w14:textId="77777777" w:rsidR="005934C7" w:rsidRPr="00716CE0" w:rsidRDefault="005934C7" w:rsidP="006E602E">
            <w:pPr>
              <w:spacing w:before="60" w:after="60"/>
              <w:jc w:val="center"/>
            </w:pPr>
            <w:r w:rsidRPr="00716CE0">
              <w:rPr>
                <w:sz w:val="24"/>
              </w:rPr>
              <w:t>виконано</w:t>
            </w:r>
          </w:p>
        </w:tc>
      </w:tr>
      <w:tr w:rsidR="005934C7" w:rsidRPr="00716CE0" w14:paraId="502512F5" w14:textId="77777777" w:rsidTr="006E602E">
        <w:tc>
          <w:tcPr>
            <w:tcW w:w="675" w:type="dxa"/>
          </w:tcPr>
          <w:p w14:paraId="0D1363EB" w14:textId="77777777" w:rsidR="005934C7" w:rsidRPr="00716CE0" w:rsidRDefault="005934C7" w:rsidP="006E602E">
            <w:pPr>
              <w:spacing w:before="60" w:after="60"/>
              <w:jc w:val="center"/>
              <w:rPr>
                <w:sz w:val="24"/>
              </w:rPr>
            </w:pPr>
            <w:r w:rsidRPr="00716CE0">
              <w:rPr>
                <w:sz w:val="24"/>
              </w:rPr>
              <w:t>3</w:t>
            </w:r>
          </w:p>
        </w:tc>
        <w:tc>
          <w:tcPr>
            <w:tcW w:w="5529" w:type="dxa"/>
          </w:tcPr>
          <w:p w14:paraId="3BECEFEF" w14:textId="77777777" w:rsidR="005934C7" w:rsidRPr="00716CE0" w:rsidRDefault="005934C7" w:rsidP="006E602E">
            <w:pPr>
              <w:rPr>
                <w:sz w:val="24"/>
                <w:szCs w:val="24"/>
              </w:rPr>
            </w:pPr>
            <w:r w:rsidRPr="00716CE0">
              <w:rPr>
                <w:sz w:val="24"/>
                <w:szCs w:val="24"/>
              </w:rPr>
              <w:t xml:space="preserve">Побудова моделі або алгоритму власного рішення                                                      </w:t>
            </w:r>
          </w:p>
        </w:tc>
        <w:tc>
          <w:tcPr>
            <w:tcW w:w="2126" w:type="dxa"/>
          </w:tcPr>
          <w:p w14:paraId="0BBD7B32" w14:textId="0DC72E1F" w:rsidR="005934C7" w:rsidRPr="00716CE0" w:rsidRDefault="008F6DC8" w:rsidP="006E602E">
            <w:pPr>
              <w:spacing w:before="60" w:after="60"/>
              <w:jc w:val="center"/>
              <w:rPr>
                <w:color w:val="FF0000"/>
                <w:sz w:val="24"/>
              </w:rPr>
            </w:pPr>
            <w:r>
              <w:rPr>
                <w:sz w:val="24"/>
              </w:rPr>
              <w:t>30</w:t>
            </w:r>
            <w:r w:rsidR="005934C7" w:rsidRPr="00716CE0">
              <w:rPr>
                <w:sz w:val="24"/>
              </w:rPr>
              <w:t>.0</w:t>
            </w:r>
            <w:r>
              <w:rPr>
                <w:sz w:val="24"/>
              </w:rPr>
              <w:t>5</w:t>
            </w:r>
            <w:r w:rsidR="005934C7" w:rsidRPr="00716CE0">
              <w:rPr>
                <w:sz w:val="24"/>
              </w:rPr>
              <w:t>.</w:t>
            </w:r>
            <w:r w:rsidR="005934C7">
              <w:rPr>
                <w:sz w:val="24"/>
              </w:rPr>
              <w:t>202</w:t>
            </w:r>
            <w:r w:rsidR="003C6E19">
              <w:rPr>
                <w:sz w:val="24"/>
              </w:rPr>
              <w:t>6</w:t>
            </w:r>
          </w:p>
        </w:tc>
        <w:tc>
          <w:tcPr>
            <w:tcW w:w="1276" w:type="dxa"/>
            <w:vAlign w:val="center"/>
          </w:tcPr>
          <w:p w14:paraId="7F2BD8B2" w14:textId="77777777" w:rsidR="005934C7" w:rsidRPr="00716CE0" w:rsidRDefault="005934C7" w:rsidP="006E602E">
            <w:pPr>
              <w:spacing w:before="60" w:after="60"/>
              <w:jc w:val="center"/>
            </w:pPr>
            <w:r w:rsidRPr="00716CE0">
              <w:rPr>
                <w:sz w:val="24"/>
              </w:rPr>
              <w:t>виконано</w:t>
            </w:r>
          </w:p>
        </w:tc>
      </w:tr>
      <w:tr w:rsidR="005934C7" w:rsidRPr="00716CE0" w14:paraId="2C3DA7E4" w14:textId="77777777" w:rsidTr="006E602E">
        <w:tc>
          <w:tcPr>
            <w:tcW w:w="675" w:type="dxa"/>
          </w:tcPr>
          <w:p w14:paraId="3955293B" w14:textId="77777777" w:rsidR="005934C7" w:rsidRPr="00716CE0" w:rsidRDefault="005934C7" w:rsidP="006E602E">
            <w:pPr>
              <w:spacing w:before="60" w:after="60"/>
              <w:jc w:val="center"/>
              <w:rPr>
                <w:sz w:val="24"/>
              </w:rPr>
            </w:pPr>
            <w:r w:rsidRPr="00716CE0">
              <w:rPr>
                <w:sz w:val="24"/>
              </w:rPr>
              <w:t>4</w:t>
            </w:r>
          </w:p>
        </w:tc>
        <w:tc>
          <w:tcPr>
            <w:tcW w:w="5529" w:type="dxa"/>
          </w:tcPr>
          <w:p w14:paraId="131B8950" w14:textId="77777777" w:rsidR="005934C7" w:rsidRPr="00716CE0" w:rsidRDefault="005934C7" w:rsidP="006E602E">
            <w:pPr>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226F837A" w14:textId="36299FF3" w:rsidR="005934C7" w:rsidRPr="00716CE0" w:rsidRDefault="005934C7" w:rsidP="006E602E">
            <w:pPr>
              <w:spacing w:before="60" w:after="60"/>
              <w:jc w:val="center"/>
              <w:rPr>
                <w:color w:val="FF0000"/>
                <w:sz w:val="24"/>
              </w:rPr>
            </w:pPr>
            <w:r w:rsidRPr="00716CE0">
              <w:rPr>
                <w:sz w:val="24"/>
              </w:rPr>
              <w:t>0</w:t>
            </w:r>
            <w:r w:rsidR="008F6DC8">
              <w:rPr>
                <w:sz w:val="24"/>
              </w:rPr>
              <w:t>5</w:t>
            </w:r>
            <w:r w:rsidRPr="00716CE0">
              <w:rPr>
                <w:sz w:val="24"/>
              </w:rPr>
              <w:t>.06.</w:t>
            </w:r>
            <w:r>
              <w:rPr>
                <w:sz w:val="24"/>
              </w:rPr>
              <w:t>202</w:t>
            </w:r>
            <w:r w:rsidR="003C6E19">
              <w:rPr>
                <w:sz w:val="24"/>
              </w:rPr>
              <w:t>6</w:t>
            </w:r>
          </w:p>
        </w:tc>
        <w:tc>
          <w:tcPr>
            <w:tcW w:w="1276" w:type="dxa"/>
            <w:vAlign w:val="center"/>
          </w:tcPr>
          <w:p w14:paraId="2B13A8C0" w14:textId="77777777" w:rsidR="005934C7" w:rsidRPr="00716CE0" w:rsidRDefault="005934C7" w:rsidP="006E602E">
            <w:pPr>
              <w:spacing w:before="60" w:after="60"/>
              <w:jc w:val="center"/>
            </w:pPr>
            <w:r w:rsidRPr="00716CE0">
              <w:rPr>
                <w:sz w:val="24"/>
              </w:rPr>
              <w:t>виконано</w:t>
            </w:r>
          </w:p>
        </w:tc>
      </w:tr>
      <w:bookmarkEnd w:id="22"/>
      <w:tr w:rsidR="005934C7" w:rsidRPr="00716CE0" w14:paraId="7ABE0B6C" w14:textId="77777777" w:rsidTr="006E602E">
        <w:tc>
          <w:tcPr>
            <w:tcW w:w="675" w:type="dxa"/>
          </w:tcPr>
          <w:p w14:paraId="545E9D02" w14:textId="77777777" w:rsidR="005934C7" w:rsidRPr="00716CE0" w:rsidRDefault="005934C7" w:rsidP="006E602E">
            <w:pPr>
              <w:spacing w:before="60" w:after="60"/>
              <w:jc w:val="center"/>
              <w:rPr>
                <w:sz w:val="24"/>
              </w:rPr>
            </w:pPr>
            <w:r w:rsidRPr="00716CE0">
              <w:rPr>
                <w:sz w:val="24"/>
              </w:rPr>
              <w:t>5</w:t>
            </w:r>
          </w:p>
        </w:tc>
        <w:tc>
          <w:tcPr>
            <w:tcW w:w="5529" w:type="dxa"/>
            <w:vAlign w:val="center"/>
          </w:tcPr>
          <w:p w14:paraId="4CBA44FF" w14:textId="5EB62E8A" w:rsidR="005934C7" w:rsidRPr="00716CE0" w:rsidRDefault="005934C7" w:rsidP="006E602E">
            <w:pPr>
              <w:rPr>
                <w:sz w:val="24"/>
                <w:szCs w:val="24"/>
              </w:rPr>
            </w:pPr>
            <w:r w:rsidRPr="00716CE0">
              <w:rPr>
                <w:sz w:val="24"/>
                <w:szCs w:val="24"/>
              </w:rPr>
              <w:t xml:space="preserve">Оформлення пояснювальної записки </w:t>
            </w:r>
            <w:r w:rsidR="00AB42C9">
              <w:rPr>
                <w:sz w:val="24"/>
                <w:szCs w:val="24"/>
              </w:rPr>
              <w:t>бакалаврської</w:t>
            </w:r>
            <w:r w:rsidRPr="00716CE0">
              <w:rPr>
                <w:sz w:val="24"/>
                <w:szCs w:val="24"/>
              </w:rPr>
              <w:t xml:space="preserve"> роботи </w:t>
            </w:r>
          </w:p>
        </w:tc>
        <w:tc>
          <w:tcPr>
            <w:tcW w:w="2126" w:type="dxa"/>
          </w:tcPr>
          <w:p w14:paraId="20F5BA5D" w14:textId="2E8D16A8" w:rsidR="005934C7" w:rsidRPr="00716CE0" w:rsidRDefault="008F6DC8" w:rsidP="006E602E">
            <w:pPr>
              <w:spacing w:before="60" w:after="60"/>
              <w:jc w:val="center"/>
              <w:rPr>
                <w:color w:val="FF0000"/>
                <w:sz w:val="24"/>
              </w:rPr>
            </w:pPr>
            <w:r>
              <w:rPr>
                <w:sz w:val="24"/>
              </w:rPr>
              <w:t>09</w:t>
            </w:r>
            <w:r w:rsidR="005934C7" w:rsidRPr="00716CE0">
              <w:rPr>
                <w:sz w:val="24"/>
              </w:rPr>
              <w:t>.06.</w:t>
            </w:r>
            <w:r w:rsidR="005934C7">
              <w:rPr>
                <w:sz w:val="24"/>
              </w:rPr>
              <w:t>202</w:t>
            </w:r>
            <w:r w:rsidR="003C6E19">
              <w:rPr>
                <w:sz w:val="24"/>
              </w:rPr>
              <w:t>6</w:t>
            </w:r>
          </w:p>
        </w:tc>
        <w:tc>
          <w:tcPr>
            <w:tcW w:w="1276" w:type="dxa"/>
            <w:vAlign w:val="center"/>
          </w:tcPr>
          <w:p w14:paraId="0DFB3F74" w14:textId="77777777" w:rsidR="005934C7" w:rsidRPr="00716CE0" w:rsidRDefault="005934C7" w:rsidP="006E602E">
            <w:pPr>
              <w:spacing w:before="60" w:after="60"/>
              <w:jc w:val="center"/>
            </w:pPr>
            <w:r w:rsidRPr="00716CE0">
              <w:rPr>
                <w:sz w:val="24"/>
              </w:rPr>
              <w:t>виконано</w:t>
            </w:r>
          </w:p>
        </w:tc>
      </w:tr>
    </w:tbl>
    <w:p w14:paraId="67C9169B" w14:textId="77777777" w:rsidR="005934C7" w:rsidRPr="00716CE0" w:rsidRDefault="005934C7" w:rsidP="005934C7"/>
    <w:p w14:paraId="28753990" w14:textId="77777777" w:rsidR="005934C7" w:rsidRPr="00E21884" w:rsidRDefault="005934C7" w:rsidP="005934C7">
      <w:pPr>
        <w:jc w:val="center"/>
        <w:rPr>
          <w:sz w:val="24"/>
          <w:szCs w:val="24"/>
        </w:rPr>
      </w:pPr>
    </w:p>
    <w:p w14:paraId="342E0974" w14:textId="21151C51" w:rsidR="005934C7" w:rsidRPr="009D2C45" w:rsidRDefault="005934C7" w:rsidP="005934C7">
      <w:pPr>
        <w:rPr>
          <w:sz w:val="24"/>
          <w:szCs w:val="24"/>
          <w:u w:val="single"/>
        </w:rPr>
      </w:pPr>
      <w:r w:rsidRPr="00E21884">
        <w:rPr>
          <w:sz w:val="24"/>
          <w:szCs w:val="24"/>
        </w:rPr>
        <w:t xml:space="preserve">                                         </w:t>
      </w:r>
      <w:r>
        <w:rPr>
          <w:sz w:val="24"/>
          <w:szCs w:val="24"/>
        </w:rPr>
        <w:tab/>
      </w:r>
      <w:r w:rsidRPr="00E21884">
        <w:rPr>
          <w:sz w:val="24"/>
          <w:szCs w:val="24"/>
        </w:rPr>
        <w:t xml:space="preserve"> </w:t>
      </w:r>
      <w:r>
        <w:rPr>
          <w:sz w:val="24"/>
          <w:szCs w:val="24"/>
        </w:rPr>
        <w:tab/>
      </w:r>
      <w:r w:rsidRPr="00E21884">
        <w:rPr>
          <w:bCs/>
          <w:sz w:val="24"/>
          <w:szCs w:val="24"/>
        </w:rPr>
        <w:t>Студент</w:t>
      </w:r>
      <w:r w:rsidRPr="00E21884">
        <w:rPr>
          <w:sz w:val="24"/>
          <w:szCs w:val="24"/>
        </w:rPr>
        <w:t xml:space="preserve">                 </w:t>
      </w:r>
      <w:r w:rsidRPr="00375006">
        <w:rPr>
          <w:sz w:val="24"/>
          <w:szCs w:val="24"/>
          <w:u w:val="single"/>
        </w:rPr>
        <w:t>__</w:t>
      </w:r>
      <w:r w:rsidR="009D2C45">
        <w:rPr>
          <w:sz w:val="24"/>
          <w:szCs w:val="24"/>
          <w:u w:val="single"/>
        </w:rPr>
        <w:tab/>
      </w:r>
      <w:r w:rsidR="009D2C45">
        <w:rPr>
          <w:sz w:val="24"/>
          <w:szCs w:val="24"/>
          <w:u w:val="single"/>
        </w:rPr>
        <w:tab/>
      </w:r>
      <w:r w:rsidR="009D2C45">
        <w:rPr>
          <w:sz w:val="24"/>
          <w:szCs w:val="24"/>
          <w:u w:val="single"/>
        </w:rPr>
        <w:tab/>
      </w:r>
      <w:r w:rsidR="009D2C45">
        <w:rPr>
          <w:sz w:val="24"/>
          <w:szCs w:val="24"/>
          <w:u w:val="single"/>
        </w:rPr>
        <w:tab/>
      </w:r>
      <w:proofErr w:type="spellStart"/>
      <w:r w:rsidR="00375006" w:rsidRPr="00375006">
        <w:rPr>
          <w:sz w:val="24"/>
          <w:szCs w:val="24"/>
          <w:u w:val="single"/>
        </w:rPr>
        <w:t>Курчій</w:t>
      </w:r>
      <w:proofErr w:type="spellEnd"/>
      <w:r w:rsidR="00375006" w:rsidRPr="00375006">
        <w:rPr>
          <w:sz w:val="24"/>
          <w:szCs w:val="24"/>
          <w:u w:val="single"/>
        </w:rPr>
        <w:t xml:space="preserve"> С</w:t>
      </w:r>
      <w:r w:rsidR="00375006" w:rsidRPr="00375006">
        <w:rPr>
          <w:sz w:val="24"/>
          <w:szCs w:val="24"/>
          <w:u w:val="single"/>
          <w:lang w:val="en-US"/>
        </w:rPr>
        <w:t>.</w:t>
      </w:r>
      <w:r w:rsidR="00375006" w:rsidRPr="00375006">
        <w:rPr>
          <w:sz w:val="24"/>
          <w:szCs w:val="24"/>
          <w:u w:val="single"/>
        </w:rPr>
        <w:t>В.</w:t>
      </w:r>
      <w:r w:rsidRPr="00375006">
        <w:rPr>
          <w:sz w:val="24"/>
          <w:szCs w:val="24"/>
          <w:u w:val="single"/>
        </w:rPr>
        <w:t>__</w:t>
      </w:r>
      <w:r w:rsidR="00375006">
        <w:rPr>
          <w:sz w:val="24"/>
          <w:szCs w:val="24"/>
        </w:rPr>
        <w:tab/>
      </w:r>
    </w:p>
    <w:p w14:paraId="652D6D32" w14:textId="77777777" w:rsidR="005934C7" w:rsidRPr="00E21884" w:rsidRDefault="005934C7" w:rsidP="005934C7">
      <w:pPr>
        <w:rPr>
          <w:sz w:val="24"/>
          <w:szCs w:val="24"/>
        </w:rPr>
      </w:pPr>
      <w:r w:rsidRPr="00E21884">
        <w:rPr>
          <w:sz w:val="24"/>
          <w:szCs w:val="24"/>
        </w:rPr>
        <w:t xml:space="preserve">                                                                                           </w:t>
      </w:r>
      <w:r>
        <w:rPr>
          <w:sz w:val="24"/>
          <w:szCs w:val="24"/>
        </w:rPr>
        <w:tab/>
      </w:r>
      <w:r>
        <w:rPr>
          <w:sz w:val="24"/>
          <w:szCs w:val="24"/>
        </w:rPr>
        <w:tab/>
      </w:r>
      <w:r w:rsidRPr="00E21884">
        <w:rPr>
          <w:sz w:val="24"/>
          <w:szCs w:val="24"/>
        </w:rPr>
        <w:t xml:space="preserve"> (підпис)</w:t>
      </w:r>
    </w:p>
    <w:p w14:paraId="1AC31100" w14:textId="77777777" w:rsidR="005934C7" w:rsidRPr="00E21884" w:rsidRDefault="005934C7" w:rsidP="005934C7">
      <w:pPr>
        <w:rPr>
          <w:sz w:val="24"/>
          <w:szCs w:val="24"/>
        </w:rPr>
      </w:pPr>
      <w:r w:rsidRPr="00E21884">
        <w:rPr>
          <w:sz w:val="24"/>
          <w:szCs w:val="24"/>
        </w:rPr>
        <w:t xml:space="preserve">            </w:t>
      </w:r>
    </w:p>
    <w:p w14:paraId="486FEDD0" w14:textId="601E90BB" w:rsidR="005934C7" w:rsidRPr="00E21884" w:rsidRDefault="005934C7" w:rsidP="005934C7">
      <w:pPr>
        <w:rPr>
          <w:i/>
          <w:sz w:val="24"/>
          <w:szCs w:val="24"/>
          <w:u w:val="single"/>
        </w:rPr>
      </w:pPr>
      <w:r w:rsidRPr="00E21884">
        <w:rPr>
          <w:sz w:val="24"/>
          <w:szCs w:val="24"/>
        </w:rPr>
        <w:t xml:space="preserve">                                          </w:t>
      </w:r>
      <w:r>
        <w:rPr>
          <w:sz w:val="24"/>
          <w:szCs w:val="24"/>
        </w:rPr>
        <w:tab/>
      </w:r>
      <w:r>
        <w:rPr>
          <w:sz w:val="24"/>
          <w:szCs w:val="24"/>
        </w:rPr>
        <w:tab/>
      </w:r>
      <w:r w:rsidRPr="00E21884">
        <w:rPr>
          <w:bCs/>
          <w:sz w:val="24"/>
          <w:szCs w:val="24"/>
        </w:rPr>
        <w:t>Керівник</w:t>
      </w:r>
      <w:r w:rsidRPr="00E21884">
        <w:rPr>
          <w:sz w:val="24"/>
          <w:szCs w:val="24"/>
        </w:rPr>
        <w:t xml:space="preserve"> роботи      </w:t>
      </w:r>
      <w:r w:rsidRPr="00375006">
        <w:rPr>
          <w:sz w:val="24"/>
          <w:szCs w:val="24"/>
          <w:u w:val="single"/>
        </w:rPr>
        <w:t>_</w:t>
      </w:r>
      <w:r w:rsidR="009D2C45">
        <w:rPr>
          <w:sz w:val="24"/>
          <w:szCs w:val="24"/>
          <w:u w:val="single"/>
        </w:rPr>
        <w:tab/>
      </w:r>
      <w:r w:rsidR="009D2C45">
        <w:rPr>
          <w:sz w:val="24"/>
          <w:szCs w:val="24"/>
          <w:u w:val="single"/>
        </w:rPr>
        <w:tab/>
      </w:r>
      <w:r w:rsidR="009D2C45">
        <w:rPr>
          <w:sz w:val="24"/>
          <w:szCs w:val="24"/>
          <w:u w:val="single"/>
        </w:rPr>
        <w:tab/>
      </w:r>
      <w:proofErr w:type="spellStart"/>
      <w:r w:rsidR="00375006" w:rsidRPr="00375006">
        <w:rPr>
          <w:sz w:val="24"/>
          <w:szCs w:val="24"/>
          <w:u w:val="single"/>
        </w:rPr>
        <w:t>Шакета</w:t>
      </w:r>
      <w:proofErr w:type="spellEnd"/>
      <w:r w:rsidR="00375006" w:rsidRPr="00375006">
        <w:rPr>
          <w:sz w:val="24"/>
          <w:szCs w:val="24"/>
          <w:u w:val="single"/>
        </w:rPr>
        <w:t xml:space="preserve"> В</w:t>
      </w:r>
      <w:r w:rsidR="00375006" w:rsidRPr="002C4892">
        <w:rPr>
          <w:sz w:val="24"/>
          <w:szCs w:val="24"/>
          <w:u w:val="single"/>
          <w:lang w:val="ru-RU"/>
        </w:rPr>
        <w:t>.</w:t>
      </w:r>
      <w:r w:rsidR="00375006" w:rsidRPr="00375006">
        <w:rPr>
          <w:sz w:val="24"/>
          <w:szCs w:val="24"/>
          <w:u w:val="single"/>
        </w:rPr>
        <w:t>І</w:t>
      </w:r>
      <w:r w:rsidR="00375006" w:rsidRPr="002C4892">
        <w:rPr>
          <w:sz w:val="24"/>
          <w:szCs w:val="24"/>
          <w:u w:val="single"/>
          <w:lang w:val="ru-RU"/>
        </w:rPr>
        <w:t>.</w:t>
      </w:r>
      <w:r w:rsidRPr="00375006">
        <w:rPr>
          <w:sz w:val="24"/>
          <w:szCs w:val="24"/>
          <w:u w:val="single"/>
        </w:rPr>
        <w:t>__</w:t>
      </w:r>
    </w:p>
    <w:p w14:paraId="090322FA" w14:textId="77777777" w:rsidR="005934C7" w:rsidRPr="00E21884" w:rsidRDefault="005934C7" w:rsidP="005934C7">
      <w:pPr>
        <w:rPr>
          <w:sz w:val="24"/>
          <w:szCs w:val="24"/>
        </w:rPr>
      </w:pPr>
      <w:r w:rsidRPr="00E21884">
        <w:rPr>
          <w:sz w:val="24"/>
          <w:szCs w:val="24"/>
        </w:rPr>
        <w:t xml:space="preserve">                                                                                            </w:t>
      </w:r>
      <w:r>
        <w:rPr>
          <w:sz w:val="24"/>
          <w:szCs w:val="24"/>
        </w:rPr>
        <w:tab/>
      </w:r>
      <w:r>
        <w:rPr>
          <w:sz w:val="24"/>
          <w:szCs w:val="24"/>
        </w:rPr>
        <w:tab/>
      </w:r>
      <w:r w:rsidRPr="00E21884">
        <w:rPr>
          <w:sz w:val="24"/>
          <w:szCs w:val="24"/>
        </w:rPr>
        <w:t xml:space="preserve"> (підпис)</w:t>
      </w:r>
    </w:p>
    <w:p w14:paraId="5F5A9F57" w14:textId="77777777" w:rsidR="005934C7" w:rsidRDefault="005934C7">
      <w:pPr>
        <w:rPr>
          <w:b/>
          <w:bCs/>
          <w:caps/>
        </w:rPr>
      </w:pPr>
    </w:p>
    <w:p w14:paraId="4F8AFCC7" w14:textId="380FA6DB" w:rsidR="00B62085" w:rsidRPr="005934C7" w:rsidRDefault="00B62085">
      <w:pPr>
        <w:rPr>
          <w:b/>
          <w:bCs/>
          <w:caps/>
        </w:rPr>
      </w:pPr>
      <w:r>
        <w:rPr>
          <w:b/>
          <w:bCs/>
          <w:caps/>
        </w:rPr>
        <w:br w:type="page"/>
      </w:r>
    </w:p>
    <w:p w14:paraId="2CE715BE" w14:textId="2DAD3395" w:rsidR="00DD21C4" w:rsidRPr="000253EC" w:rsidRDefault="006321C5" w:rsidP="000253EC">
      <w:pPr>
        <w:pStyle w:val="1"/>
        <w:spacing w:after="0" w:line="360" w:lineRule="auto"/>
        <w:ind w:firstLine="709"/>
        <w:jc w:val="center"/>
        <w:rPr>
          <w:b w:val="0"/>
          <w:bCs w:val="0"/>
        </w:rPr>
      </w:pPr>
      <w:r w:rsidRPr="000253EC">
        <w:rPr>
          <w:b w:val="0"/>
          <w:bCs w:val="0"/>
          <w:caps/>
        </w:rPr>
        <w:lastRenderedPageBreak/>
        <w:t>АНОТАЦІЯ</w:t>
      </w:r>
      <w:bookmarkEnd w:id="0"/>
    </w:p>
    <w:p w14:paraId="1DFC69D0" w14:textId="77777777" w:rsidR="000253EC" w:rsidRDefault="000253EC" w:rsidP="000253EC">
      <w:pPr>
        <w:spacing w:line="360" w:lineRule="auto"/>
        <w:ind w:firstLine="709"/>
        <w:jc w:val="both"/>
      </w:pPr>
    </w:p>
    <w:p w14:paraId="3356F44D" w14:textId="15749FFA" w:rsidR="00093670" w:rsidRPr="00093670" w:rsidRDefault="00093670" w:rsidP="005649E6">
      <w:pPr>
        <w:spacing w:line="360" w:lineRule="auto"/>
        <w:ind w:firstLine="709"/>
        <w:jc w:val="both"/>
      </w:pPr>
      <w:r w:rsidRPr="00093670">
        <w:t xml:space="preserve">Бакалаврська робота містить </w:t>
      </w:r>
      <w:r w:rsidR="00860D6D">
        <w:t>73</w:t>
      </w:r>
      <w:r w:rsidRPr="00093670">
        <w:t xml:space="preserve"> сторінки, </w:t>
      </w:r>
      <w:bookmarkStart w:id="23" w:name="_Hlk233292573"/>
      <w:r w:rsidRPr="00093670">
        <w:t>21 рисунок, 8 таблиць</w:t>
      </w:r>
      <w:bookmarkEnd w:id="23"/>
      <w:r w:rsidRPr="00093670">
        <w:t>, список використаних джерел.</w:t>
      </w:r>
    </w:p>
    <w:p w14:paraId="29E70950" w14:textId="77777777" w:rsidR="00093670" w:rsidRPr="00093670" w:rsidRDefault="00093670" w:rsidP="005649E6">
      <w:pPr>
        <w:spacing w:line="360" w:lineRule="auto"/>
        <w:ind w:firstLine="709"/>
        <w:jc w:val="both"/>
      </w:pPr>
      <w:r w:rsidRPr="00093670">
        <w:rPr>
          <w:b/>
          <w:bCs/>
        </w:rPr>
        <w:t>Метою роботи</w:t>
      </w:r>
      <w:r w:rsidRPr="00093670">
        <w:t xml:space="preserve"> є розроблення веб-системи рекомендації коктейлів </w:t>
      </w:r>
      <w:proofErr w:type="spellStart"/>
      <w:r w:rsidRPr="00093670">
        <w:t>CocktailMind</w:t>
      </w:r>
      <w:proofErr w:type="spellEnd"/>
      <w:r w:rsidRPr="00093670">
        <w:t>, яка забезпечує персоналізований підбір напоїв на основі вподобань користувача та наявних інгредієнтів.</w:t>
      </w:r>
    </w:p>
    <w:p w14:paraId="1F5D05A6" w14:textId="77777777" w:rsidR="00093670" w:rsidRPr="00093670" w:rsidRDefault="00093670" w:rsidP="005649E6">
      <w:pPr>
        <w:spacing w:line="360" w:lineRule="auto"/>
        <w:ind w:firstLine="709"/>
        <w:jc w:val="both"/>
      </w:pPr>
      <w:r w:rsidRPr="00093670">
        <w:rPr>
          <w:b/>
          <w:bCs/>
        </w:rPr>
        <w:t>Об'єктом дослідження</w:t>
      </w:r>
      <w:r w:rsidRPr="00093670">
        <w:t xml:space="preserve"> є процес формування персоналізованих рекомендацій коктейлів.</w:t>
      </w:r>
    </w:p>
    <w:p w14:paraId="4EAE8500" w14:textId="77777777" w:rsidR="00093670" w:rsidRDefault="00093670" w:rsidP="005649E6">
      <w:pPr>
        <w:spacing w:line="360" w:lineRule="auto"/>
        <w:ind w:firstLine="709"/>
        <w:jc w:val="both"/>
      </w:pPr>
      <w:r w:rsidRPr="00093670">
        <w:rPr>
          <w:b/>
          <w:bCs/>
        </w:rPr>
        <w:t>Предметом дослідження</w:t>
      </w:r>
      <w:r w:rsidRPr="00093670">
        <w:t xml:space="preserve"> є методи та алгоритми побудови рекомендаційних систем і технології розроблення веб-застосунків.</w:t>
      </w:r>
    </w:p>
    <w:p w14:paraId="40F08858" w14:textId="3DD2E91A" w:rsidR="00730D6A" w:rsidRPr="00093670" w:rsidRDefault="00730D6A" w:rsidP="005649E6">
      <w:pPr>
        <w:spacing w:line="360" w:lineRule="auto"/>
        <w:ind w:firstLine="709"/>
        <w:jc w:val="both"/>
      </w:pPr>
      <w:r w:rsidRPr="00730D6A">
        <w:rPr>
          <w:b/>
          <w:bCs/>
        </w:rPr>
        <w:t>Результати дослідження:</w:t>
      </w:r>
      <w:r w:rsidRPr="00730D6A">
        <w:t xml:space="preserve"> Розроблено веб-систему рекомендації коктейлів </w:t>
      </w:r>
      <w:proofErr w:type="spellStart"/>
      <w:r w:rsidRPr="00730D6A">
        <w:t>CocktailMind</w:t>
      </w:r>
      <w:proofErr w:type="spellEnd"/>
      <w:r w:rsidRPr="00730D6A">
        <w:t>. Реалізовано алгоритм рекомендацій на основі смакових вподобань користувача та наявних інгредієнтів. Проведене тестування підтвердило працездатність системи.</w:t>
      </w:r>
    </w:p>
    <w:p w14:paraId="0297AEAA" w14:textId="77777777" w:rsidR="009D2C45" w:rsidRDefault="00093670" w:rsidP="005649E6">
      <w:pPr>
        <w:spacing w:line="360" w:lineRule="auto"/>
        <w:ind w:firstLine="709"/>
        <w:jc w:val="both"/>
      </w:pPr>
      <w:r w:rsidRPr="00D35578">
        <w:rPr>
          <w:bCs/>
        </w:rPr>
        <w:t>У</w:t>
      </w:r>
      <w:r w:rsidRPr="00093670">
        <w:rPr>
          <w:b/>
          <w:bCs/>
        </w:rPr>
        <w:t xml:space="preserve"> першому розділі</w:t>
      </w:r>
      <w:r w:rsidRPr="00093670">
        <w:t xml:space="preserve"> проведено аналіз предметної галузі та існуючих аналогів. </w:t>
      </w:r>
    </w:p>
    <w:p w14:paraId="7B5A8D82" w14:textId="77777777" w:rsidR="009D2C45" w:rsidRDefault="00093670" w:rsidP="005649E6">
      <w:pPr>
        <w:spacing w:line="360" w:lineRule="auto"/>
        <w:ind w:firstLine="709"/>
        <w:jc w:val="both"/>
      </w:pPr>
      <w:r w:rsidRPr="00D35578">
        <w:rPr>
          <w:bCs/>
        </w:rPr>
        <w:t>У</w:t>
      </w:r>
      <w:r w:rsidRPr="00093670">
        <w:rPr>
          <w:b/>
          <w:bCs/>
        </w:rPr>
        <w:t xml:space="preserve"> другому розділі</w:t>
      </w:r>
      <w:r w:rsidRPr="00093670">
        <w:t xml:space="preserve"> визначено вимоги до системи та виконано її </w:t>
      </w:r>
      <w:proofErr w:type="spellStart"/>
      <w:r w:rsidRPr="00093670">
        <w:t>проєктування</w:t>
      </w:r>
      <w:proofErr w:type="spellEnd"/>
      <w:r w:rsidRPr="00093670">
        <w:t xml:space="preserve">. </w:t>
      </w:r>
    </w:p>
    <w:p w14:paraId="2E88FB47" w14:textId="77777777" w:rsidR="009D2C45" w:rsidRDefault="00093670" w:rsidP="005649E6">
      <w:pPr>
        <w:spacing w:line="360" w:lineRule="auto"/>
        <w:ind w:firstLine="709"/>
        <w:jc w:val="both"/>
      </w:pPr>
      <w:r w:rsidRPr="00D35578">
        <w:rPr>
          <w:bCs/>
        </w:rPr>
        <w:t>У</w:t>
      </w:r>
      <w:r w:rsidRPr="00093670">
        <w:rPr>
          <w:b/>
          <w:bCs/>
        </w:rPr>
        <w:t xml:space="preserve"> третьому розділі</w:t>
      </w:r>
      <w:r w:rsidRPr="00093670">
        <w:t xml:space="preserve"> описано архітектуру та алгоритм рекомендацій. </w:t>
      </w:r>
    </w:p>
    <w:p w14:paraId="5FC6ECA2" w14:textId="77777777" w:rsidR="009D2C45" w:rsidRDefault="00093670" w:rsidP="005649E6">
      <w:pPr>
        <w:spacing w:line="360" w:lineRule="auto"/>
        <w:ind w:firstLine="709"/>
        <w:jc w:val="both"/>
      </w:pPr>
      <w:r w:rsidRPr="00D35578">
        <w:rPr>
          <w:bCs/>
        </w:rPr>
        <w:t>У</w:t>
      </w:r>
      <w:r w:rsidRPr="00093670">
        <w:rPr>
          <w:b/>
          <w:bCs/>
        </w:rPr>
        <w:t xml:space="preserve"> четвертому розділі</w:t>
      </w:r>
      <w:r w:rsidRPr="00093670">
        <w:t xml:space="preserve"> наведено реалізацію веб-застосунку. </w:t>
      </w:r>
    </w:p>
    <w:p w14:paraId="183126B9" w14:textId="581CB134" w:rsidR="00093670" w:rsidRPr="00093670" w:rsidRDefault="00093670" w:rsidP="005649E6">
      <w:pPr>
        <w:spacing w:line="360" w:lineRule="auto"/>
        <w:ind w:firstLine="709"/>
        <w:jc w:val="both"/>
      </w:pPr>
      <w:r w:rsidRPr="00D35578">
        <w:rPr>
          <w:bCs/>
        </w:rPr>
        <w:t>У</w:t>
      </w:r>
      <w:r w:rsidRPr="009D2C45">
        <w:rPr>
          <w:b/>
          <w:bCs/>
        </w:rPr>
        <w:t xml:space="preserve"> п’ятому розділі</w:t>
      </w:r>
      <w:r w:rsidRPr="00093670">
        <w:t xml:space="preserve"> проведено тестування системи.</w:t>
      </w:r>
    </w:p>
    <w:p w14:paraId="2C9EC9C2" w14:textId="0F00EEB8" w:rsidR="00375006" w:rsidRPr="00D35578" w:rsidRDefault="00D35578" w:rsidP="005649E6">
      <w:pPr>
        <w:spacing w:line="360" w:lineRule="auto"/>
        <w:ind w:firstLine="709"/>
        <w:jc w:val="both"/>
        <w:rPr>
          <w:color w:val="000000" w:themeColor="text1"/>
          <w:sz w:val="32"/>
          <w:szCs w:val="32"/>
        </w:rPr>
      </w:pPr>
      <w:proofErr w:type="spellStart"/>
      <w:r>
        <w:rPr>
          <w:b/>
          <w:bCs/>
          <w:color w:val="000000" w:themeColor="text1"/>
          <w:lang w:val="ru-RU"/>
        </w:rPr>
        <w:t>Висновок</w:t>
      </w:r>
      <w:proofErr w:type="spellEnd"/>
      <w:r>
        <w:rPr>
          <w:b/>
          <w:bCs/>
          <w:color w:val="000000" w:themeColor="text1"/>
          <w:lang w:val="ru-RU"/>
        </w:rPr>
        <w:t xml:space="preserve">: </w:t>
      </w:r>
      <w:proofErr w:type="spellStart"/>
      <w:r>
        <w:rPr>
          <w:color w:val="000000" w:themeColor="text1"/>
          <w:lang w:val="ru-RU"/>
        </w:rPr>
        <w:t>Розробка</w:t>
      </w:r>
      <w:proofErr w:type="spellEnd"/>
      <w:r>
        <w:rPr>
          <w:color w:val="000000" w:themeColor="text1"/>
          <w:lang w:val="ru-RU"/>
        </w:rPr>
        <w:t xml:space="preserve"> </w:t>
      </w:r>
      <w:proofErr w:type="spellStart"/>
      <w:r>
        <w:rPr>
          <w:color w:val="000000" w:themeColor="text1"/>
          <w:lang w:val="ru-RU"/>
        </w:rPr>
        <w:t>застосунку</w:t>
      </w:r>
      <w:proofErr w:type="spellEnd"/>
      <w:r>
        <w:rPr>
          <w:color w:val="000000" w:themeColor="text1"/>
        </w:rPr>
        <w:t xml:space="preserve"> успішно виконана згідно з сучасними вимогами дизайну веб-застосунків та розробки програмного забезпечення. Підтверджено </w:t>
      </w:r>
      <w:proofErr w:type="spellStart"/>
      <w:r>
        <w:rPr>
          <w:color w:val="000000" w:themeColor="text1"/>
        </w:rPr>
        <w:t>корректність</w:t>
      </w:r>
      <w:proofErr w:type="spellEnd"/>
      <w:r>
        <w:rPr>
          <w:color w:val="000000" w:themeColor="text1"/>
        </w:rPr>
        <w:t xml:space="preserve"> роботи системи тестами.</w:t>
      </w:r>
    </w:p>
    <w:p w14:paraId="19582AB3" w14:textId="41390B01" w:rsidR="00093670" w:rsidRPr="00093670" w:rsidRDefault="00C21498" w:rsidP="00730D6A">
      <w:pPr>
        <w:spacing w:line="360" w:lineRule="auto"/>
        <w:ind w:firstLine="709"/>
        <w:jc w:val="both"/>
      </w:pPr>
      <w:r w:rsidRPr="00093670">
        <w:rPr>
          <w:b/>
          <w:bCs/>
        </w:rPr>
        <w:t>КЛЮЧОВІ СЛОВА:</w:t>
      </w:r>
      <w:r w:rsidRPr="00093670">
        <w:t xml:space="preserve"> СИСТЕМА РЕКОМЕНДАЦІЙ, ВЕБ-ЗАСТОСУНОК, КОКТЕЙЛЬ, ПЕРСОНАЛІЗАЦІЯ, АЛГОРИТМ РЕКОМЕНДАЦІЙ, REACT, ІНГРЕДІЄНТИ, КОНТЕНТНА ФІЛЬТРАЦІЯ.</w:t>
      </w:r>
    </w:p>
    <w:p w14:paraId="3EA3C727" w14:textId="77777777" w:rsidR="00DD21C4" w:rsidRPr="00093670" w:rsidRDefault="006321C5" w:rsidP="005649E6">
      <w:pPr>
        <w:spacing w:line="360" w:lineRule="auto"/>
        <w:ind w:firstLine="709"/>
      </w:pPr>
      <w:r w:rsidRPr="00093670">
        <w:br w:type="page"/>
      </w:r>
    </w:p>
    <w:p w14:paraId="2C1C0A33" w14:textId="77777777" w:rsidR="00DD21C4" w:rsidRPr="000253EC" w:rsidRDefault="006321C5" w:rsidP="005649E6">
      <w:pPr>
        <w:pStyle w:val="1"/>
        <w:spacing w:after="0" w:line="360" w:lineRule="auto"/>
        <w:ind w:firstLine="709"/>
        <w:jc w:val="center"/>
        <w:rPr>
          <w:b w:val="0"/>
          <w:bCs w:val="0"/>
        </w:rPr>
      </w:pPr>
      <w:bookmarkStart w:id="24" w:name="_Toc231054416"/>
      <w:r w:rsidRPr="000253EC">
        <w:rPr>
          <w:b w:val="0"/>
          <w:bCs w:val="0"/>
          <w:caps/>
        </w:rPr>
        <w:lastRenderedPageBreak/>
        <w:t>ABSTRACT</w:t>
      </w:r>
      <w:bookmarkEnd w:id="24"/>
    </w:p>
    <w:p w14:paraId="3DCAEBC1" w14:textId="77777777" w:rsidR="000253EC" w:rsidRDefault="000253EC" w:rsidP="005649E6">
      <w:pPr>
        <w:spacing w:line="360" w:lineRule="auto"/>
        <w:ind w:firstLine="709"/>
        <w:jc w:val="both"/>
      </w:pPr>
    </w:p>
    <w:p w14:paraId="65219681" w14:textId="74002114" w:rsidR="00ED0F44" w:rsidRPr="00ED0F44" w:rsidRDefault="00ED0F44" w:rsidP="005649E6">
      <w:pPr>
        <w:pStyle w:val="11"/>
        <w:spacing w:after="0" w:line="360" w:lineRule="auto"/>
        <w:ind w:firstLine="709"/>
        <w:jc w:val="both"/>
        <w:rPr>
          <w:b w:val="0"/>
          <w:bCs w:val="0"/>
        </w:rPr>
      </w:pPr>
      <w:proofErr w:type="spellStart"/>
      <w:r w:rsidRPr="00ED0F44">
        <w:rPr>
          <w:b w:val="0"/>
          <w:bCs w:val="0"/>
        </w:rPr>
        <w:t>The</w:t>
      </w:r>
      <w:proofErr w:type="spellEnd"/>
      <w:r w:rsidRPr="00ED0F44">
        <w:rPr>
          <w:b w:val="0"/>
          <w:bCs w:val="0"/>
        </w:rPr>
        <w:t xml:space="preserve"> </w:t>
      </w:r>
      <w:proofErr w:type="spellStart"/>
      <w:r w:rsidRPr="00ED0F44">
        <w:rPr>
          <w:b w:val="0"/>
          <w:bCs w:val="0"/>
        </w:rPr>
        <w:t>bachelor's</w:t>
      </w:r>
      <w:proofErr w:type="spellEnd"/>
      <w:r w:rsidRPr="00ED0F44">
        <w:rPr>
          <w:b w:val="0"/>
          <w:bCs w:val="0"/>
        </w:rPr>
        <w:t xml:space="preserve"> </w:t>
      </w:r>
      <w:proofErr w:type="spellStart"/>
      <w:r w:rsidRPr="00ED0F44">
        <w:rPr>
          <w:b w:val="0"/>
          <w:bCs w:val="0"/>
        </w:rPr>
        <w:t>thesis</w:t>
      </w:r>
      <w:proofErr w:type="spellEnd"/>
      <w:r w:rsidRPr="00ED0F44">
        <w:rPr>
          <w:b w:val="0"/>
          <w:bCs w:val="0"/>
        </w:rPr>
        <w:t xml:space="preserve"> </w:t>
      </w:r>
      <w:proofErr w:type="spellStart"/>
      <w:r w:rsidRPr="00ED0F44">
        <w:rPr>
          <w:b w:val="0"/>
          <w:bCs w:val="0"/>
        </w:rPr>
        <w:t>consists</w:t>
      </w:r>
      <w:proofErr w:type="spellEnd"/>
      <w:r w:rsidRPr="00ED0F44">
        <w:rPr>
          <w:b w:val="0"/>
          <w:bCs w:val="0"/>
        </w:rPr>
        <w:t xml:space="preserve"> </w:t>
      </w:r>
      <w:proofErr w:type="spellStart"/>
      <w:r w:rsidRPr="00ED0F44">
        <w:rPr>
          <w:b w:val="0"/>
          <w:bCs w:val="0"/>
        </w:rPr>
        <w:t>of</w:t>
      </w:r>
      <w:proofErr w:type="spellEnd"/>
      <w:r w:rsidRPr="00ED0F44">
        <w:rPr>
          <w:b w:val="0"/>
          <w:bCs w:val="0"/>
        </w:rPr>
        <w:t xml:space="preserve"> </w:t>
      </w:r>
      <w:r w:rsidR="00860D6D">
        <w:rPr>
          <w:b w:val="0"/>
          <w:bCs w:val="0"/>
        </w:rPr>
        <w:t>73</w:t>
      </w:r>
      <w:r w:rsidRPr="00ED0F44">
        <w:rPr>
          <w:b w:val="0"/>
          <w:bCs w:val="0"/>
        </w:rPr>
        <w:t xml:space="preserve"> </w:t>
      </w:r>
      <w:proofErr w:type="spellStart"/>
      <w:r w:rsidRPr="00ED0F44">
        <w:rPr>
          <w:b w:val="0"/>
          <w:bCs w:val="0"/>
        </w:rPr>
        <w:t>pages</w:t>
      </w:r>
      <w:proofErr w:type="spellEnd"/>
      <w:r w:rsidRPr="00ED0F44">
        <w:rPr>
          <w:b w:val="0"/>
          <w:bCs w:val="0"/>
        </w:rPr>
        <w:t xml:space="preserve">, 21 </w:t>
      </w:r>
      <w:proofErr w:type="spellStart"/>
      <w:r w:rsidRPr="00ED0F44">
        <w:rPr>
          <w:b w:val="0"/>
          <w:bCs w:val="0"/>
        </w:rPr>
        <w:t>figures</w:t>
      </w:r>
      <w:proofErr w:type="spellEnd"/>
      <w:r w:rsidRPr="00ED0F44">
        <w:rPr>
          <w:b w:val="0"/>
          <w:bCs w:val="0"/>
        </w:rPr>
        <w:t xml:space="preserve">, 8 </w:t>
      </w:r>
      <w:proofErr w:type="spellStart"/>
      <w:r w:rsidRPr="00ED0F44">
        <w:rPr>
          <w:b w:val="0"/>
          <w:bCs w:val="0"/>
        </w:rPr>
        <w:t>tables</w:t>
      </w:r>
      <w:proofErr w:type="spellEnd"/>
      <w:r w:rsidRPr="00ED0F44">
        <w:rPr>
          <w:b w:val="0"/>
          <w:bCs w:val="0"/>
        </w:rPr>
        <w:t xml:space="preserve">, </w:t>
      </w:r>
      <w:proofErr w:type="spellStart"/>
      <w:r w:rsidRPr="00ED0F44">
        <w:rPr>
          <w:b w:val="0"/>
          <w:bCs w:val="0"/>
        </w:rPr>
        <w:t>and</w:t>
      </w:r>
      <w:proofErr w:type="spellEnd"/>
      <w:r w:rsidRPr="00ED0F44">
        <w:rPr>
          <w:b w:val="0"/>
          <w:bCs w:val="0"/>
        </w:rPr>
        <w:t xml:space="preserve"> a </w:t>
      </w:r>
      <w:proofErr w:type="spellStart"/>
      <w:r w:rsidRPr="00ED0F44">
        <w:rPr>
          <w:b w:val="0"/>
          <w:bCs w:val="0"/>
        </w:rPr>
        <w:t>list</w:t>
      </w:r>
      <w:proofErr w:type="spellEnd"/>
      <w:r w:rsidRPr="00ED0F44">
        <w:rPr>
          <w:b w:val="0"/>
          <w:bCs w:val="0"/>
        </w:rPr>
        <w:t xml:space="preserve"> </w:t>
      </w:r>
      <w:proofErr w:type="spellStart"/>
      <w:r w:rsidRPr="00ED0F44">
        <w:rPr>
          <w:b w:val="0"/>
          <w:bCs w:val="0"/>
        </w:rPr>
        <w:t>of</w:t>
      </w:r>
      <w:proofErr w:type="spellEnd"/>
      <w:r w:rsidRPr="00ED0F44">
        <w:rPr>
          <w:b w:val="0"/>
          <w:bCs w:val="0"/>
        </w:rPr>
        <w:t xml:space="preserve"> </w:t>
      </w:r>
      <w:proofErr w:type="spellStart"/>
      <w:r w:rsidRPr="00ED0F44">
        <w:rPr>
          <w:b w:val="0"/>
          <w:bCs w:val="0"/>
        </w:rPr>
        <w:t>references</w:t>
      </w:r>
      <w:proofErr w:type="spellEnd"/>
      <w:r w:rsidRPr="00ED0F44">
        <w:rPr>
          <w:b w:val="0"/>
          <w:bCs w:val="0"/>
        </w:rPr>
        <w:t>.</w:t>
      </w:r>
    </w:p>
    <w:p w14:paraId="5D331FBF" w14:textId="7701A7AB" w:rsidR="00ED0F44" w:rsidRPr="00ED0F44" w:rsidRDefault="00ED0F44" w:rsidP="005649E6">
      <w:pPr>
        <w:pStyle w:val="11"/>
        <w:spacing w:after="0" w:line="360" w:lineRule="auto"/>
        <w:ind w:firstLine="709"/>
        <w:jc w:val="both"/>
        <w:rPr>
          <w:b w:val="0"/>
          <w:bCs w:val="0"/>
        </w:rPr>
      </w:pPr>
      <w:proofErr w:type="spellStart"/>
      <w:r w:rsidRPr="00ED0F44">
        <w:t>The</w:t>
      </w:r>
      <w:proofErr w:type="spellEnd"/>
      <w:r w:rsidRPr="00ED0F44">
        <w:t xml:space="preserve"> </w:t>
      </w:r>
      <w:proofErr w:type="spellStart"/>
      <w:r w:rsidRPr="00ED0F44">
        <w:t>purpose</w:t>
      </w:r>
      <w:proofErr w:type="spellEnd"/>
      <w:r w:rsidRPr="00ED0F44">
        <w:rPr>
          <w:b w:val="0"/>
          <w:bCs w:val="0"/>
        </w:rPr>
        <w:t xml:space="preserve"> </w:t>
      </w:r>
      <w:proofErr w:type="spellStart"/>
      <w:r w:rsidRPr="00ED0F44">
        <w:rPr>
          <w:b w:val="0"/>
          <w:bCs w:val="0"/>
        </w:rPr>
        <w:t>of</w:t>
      </w:r>
      <w:proofErr w:type="spellEnd"/>
      <w:r w:rsidRPr="00ED0F44">
        <w:rPr>
          <w:b w:val="0"/>
          <w:bCs w:val="0"/>
        </w:rPr>
        <w:t xml:space="preserve"> </w:t>
      </w:r>
      <w:proofErr w:type="spellStart"/>
      <w:r w:rsidRPr="00ED0F44">
        <w:rPr>
          <w:b w:val="0"/>
          <w:bCs w:val="0"/>
        </w:rPr>
        <w:t>the</w:t>
      </w:r>
      <w:proofErr w:type="spellEnd"/>
      <w:r w:rsidRPr="00ED0F44">
        <w:rPr>
          <w:b w:val="0"/>
          <w:bCs w:val="0"/>
        </w:rPr>
        <w:t xml:space="preserve"> </w:t>
      </w:r>
      <w:proofErr w:type="spellStart"/>
      <w:r w:rsidRPr="00ED0F44">
        <w:rPr>
          <w:b w:val="0"/>
          <w:bCs w:val="0"/>
        </w:rPr>
        <w:t>thesis</w:t>
      </w:r>
      <w:proofErr w:type="spellEnd"/>
      <w:r w:rsidRPr="00ED0F44">
        <w:rPr>
          <w:b w:val="0"/>
          <w:bCs w:val="0"/>
        </w:rPr>
        <w:t xml:space="preserve"> </w:t>
      </w:r>
      <w:proofErr w:type="spellStart"/>
      <w:r w:rsidRPr="00ED0F44">
        <w:rPr>
          <w:b w:val="0"/>
          <w:bCs w:val="0"/>
        </w:rPr>
        <w:t>is</w:t>
      </w:r>
      <w:proofErr w:type="spellEnd"/>
      <w:r w:rsidRPr="00ED0F44">
        <w:rPr>
          <w:b w:val="0"/>
          <w:bCs w:val="0"/>
        </w:rPr>
        <w:t xml:space="preserve"> </w:t>
      </w:r>
      <w:proofErr w:type="spellStart"/>
      <w:r w:rsidRPr="00ED0F44">
        <w:rPr>
          <w:b w:val="0"/>
          <w:bCs w:val="0"/>
        </w:rPr>
        <w:t>to</w:t>
      </w:r>
      <w:proofErr w:type="spellEnd"/>
      <w:r w:rsidRPr="00ED0F44">
        <w:rPr>
          <w:b w:val="0"/>
          <w:bCs w:val="0"/>
        </w:rPr>
        <w:t xml:space="preserve"> </w:t>
      </w:r>
      <w:proofErr w:type="spellStart"/>
      <w:r w:rsidRPr="00ED0F44">
        <w:rPr>
          <w:b w:val="0"/>
          <w:bCs w:val="0"/>
        </w:rPr>
        <w:t>develop</w:t>
      </w:r>
      <w:proofErr w:type="spellEnd"/>
      <w:r w:rsidRPr="00ED0F44">
        <w:rPr>
          <w:b w:val="0"/>
          <w:bCs w:val="0"/>
        </w:rPr>
        <w:t xml:space="preserve"> </w:t>
      </w:r>
      <w:proofErr w:type="spellStart"/>
      <w:r w:rsidRPr="00ED0F44">
        <w:rPr>
          <w:b w:val="0"/>
          <w:bCs w:val="0"/>
        </w:rPr>
        <w:t>the</w:t>
      </w:r>
      <w:proofErr w:type="spellEnd"/>
      <w:r w:rsidRPr="00ED0F44">
        <w:rPr>
          <w:b w:val="0"/>
          <w:bCs w:val="0"/>
        </w:rPr>
        <w:t xml:space="preserve"> </w:t>
      </w:r>
      <w:proofErr w:type="spellStart"/>
      <w:r w:rsidRPr="00ED0F44">
        <w:rPr>
          <w:b w:val="0"/>
          <w:bCs w:val="0"/>
        </w:rPr>
        <w:t>CocktailMind</w:t>
      </w:r>
      <w:proofErr w:type="spellEnd"/>
      <w:r w:rsidRPr="00ED0F44">
        <w:rPr>
          <w:b w:val="0"/>
          <w:bCs w:val="0"/>
        </w:rPr>
        <w:t xml:space="preserve"> </w:t>
      </w:r>
      <w:proofErr w:type="spellStart"/>
      <w:r w:rsidRPr="00ED0F44">
        <w:rPr>
          <w:b w:val="0"/>
          <w:bCs w:val="0"/>
        </w:rPr>
        <w:t>web-based</w:t>
      </w:r>
      <w:proofErr w:type="spellEnd"/>
      <w:r w:rsidRPr="00ED0F44">
        <w:rPr>
          <w:b w:val="0"/>
          <w:bCs w:val="0"/>
        </w:rPr>
        <w:t xml:space="preserve"> </w:t>
      </w:r>
      <w:proofErr w:type="spellStart"/>
      <w:r w:rsidRPr="00ED0F44">
        <w:rPr>
          <w:b w:val="0"/>
          <w:bCs w:val="0"/>
        </w:rPr>
        <w:t>cocktail</w:t>
      </w:r>
      <w:proofErr w:type="spellEnd"/>
      <w:r w:rsidRPr="00ED0F44">
        <w:rPr>
          <w:b w:val="0"/>
          <w:bCs w:val="0"/>
        </w:rPr>
        <w:t xml:space="preserve"> </w:t>
      </w:r>
      <w:proofErr w:type="spellStart"/>
      <w:r w:rsidRPr="00ED0F44">
        <w:rPr>
          <w:b w:val="0"/>
          <w:bCs w:val="0"/>
        </w:rPr>
        <w:t>recommendation</w:t>
      </w:r>
      <w:proofErr w:type="spellEnd"/>
      <w:r w:rsidRPr="00ED0F44">
        <w:rPr>
          <w:b w:val="0"/>
          <w:bCs w:val="0"/>
        </w:rPr>
        <w:t xml:space="preserve"> </w:t>
      </w:r>
      <w:proofErr w:type="spellStart"/>
      <w:r w:rsidRPr="00ED0F44">
        <w:rPr>
          <w:b w:val="0"/>
          <w:bCs w:val="0"/>
        </w:rPr>
        <w:t>system</w:t>
      </w:r>
      <w:proofErr w:type="spellEnd"/>
      <w:r w:rsidRPr="00ED0F44">
        <w:rPr>
          <w:b w:val="0"/>
          <w:bCs w:val="0"/>
        </w:rPr>
        <w:t xml:space="preserve"> </w:t>
      </w:r>
      <w:proofErr w:type="spellStart"/>
      <w:r w:rsidRPr="00ED0F44">
        <w:rPr>
          <w:b w:val="0"/>
          <w:bCs w:val="0"/>
        </w:rPr>
        <w:t>that</w:t>
      </w:r>
      <w:proofErr w:type="spellEnd"/>
      <w:r w:rsidRPr="00ED0F44">
        <w:rPr>
          <w:b w:val="0"/>
          <w:bCs w:val="0"/>
        </w:rPr>
        <w:t xml:space="preserve"> </w:t>
      </w:r>
      <w:proofErr w:type="spellStart"/>
      <w:r w:rsidRPr="00ED0F44">
        <w:rPr>
          <w:b w:val="0"/>
          <w:bCs w:val="0"/>
        </w:rPr>
        <w:t>provides</w:t>
      </w:r>
      <w:proofErr w:type="spellEnd"/>
      <w:r w:rsidRPr="00ED0F44">
        <w:rPr>
          <w:b w:val="0"/>
          <w:bCs w:val="0"/>
        </w:rPr>
        <w:t xml:space="preserve"> </w:t>
      </w:r>
      <w:proofErr w:type="spellStart"/>
      <w:r w:rsidRPr="00ED0F44">
        <w:rPr>
          <w:b w:val="0"/>
          <w:bCs w:val="0"/>
        </w:rPr>
        <w:t>personalized</w:t>
      </w:r>
      <w:proofErr w:type="spellEnd"/>
      <w:r w:rsidRPr="00ED0F44">
        <w:rPr>
          <w:b w:val="0"/>
          <w:bCs w:val="0"/>
        </w:rPr>
        <w:t xml:space="preserve"> </w:t>
      </w:r>
      <w:proofErr w:type="spellStart"/>
      <w:r w:rsidRPr="00ED0F44">
        <w:rPr>
          <w:b w:val="0"/>
          <w:bCs w:val="0"/>
        </w:rPr>
        <w:t>drink</w:t>
      </w:r>
      <w:proofErr w:type="spellEnd"/>
      <w:r w:rsidRPr="00ED0F44">
        <w:rPr>
          <w:b w:val="0"/>
          <w:bCs w:val="0"/>
        </w:rPr>
        <w:t xml:space="preserve"> </w:t>
      </w:r>
      <w:proofErr w:type="spellStart"/>
      <w:r w:rsidRPr="00ED0F44">
        <w:rPr>
          <w:b w:val="0"/>
          <w:bCs w:val="0"/>
        </w:rPr>
        <w:t>selection</w:t>
      </w:r>
      <w:proofErr w:type="spellEnd"/>
      <w:r w:rsidRPr="00ED0F44">
        <w:rPr>
          <w:b w:val="0"/>
          <w:bCs w:val="0"/>
        </w:rPr>
        <w:t xml:space="preserve"> </w:t>
      </w:r>
      <w:proofErr w:type="spellStart"/>
      <w:r w:rsidRPr="00ED0F44">
        <w:rPr>
          <w:b w:val="0"/>
          <w:bCs w:val="0"/>
        </w:rPr>
        <w:t>based</w:t>
      </w:r>
      <w:proofErr w:type="spellEnd"/>
      <w:r w:rsidRPr="00ED0F44">
        <w:rPr>
          <w:b w:val="0"/>
          <w:bCs w:val="0"/>
        </w:rPr>
        <w:t xml:space="preserve"> </w:t>
      </w:r>
      <w:proofErr w:type="spellStart"/>
      <w:r w:rsidRPr="00ED0F44">
        <w:rPr>
          <w:b w:val="0"/>
          <w:bCs w:val="0"/>
        </w:rPr>
        <w:t>on</w:t>
      </w:r>
      <w:proofErr w:type="spellEnd"/>
      <w:r w:rsidRPr="00ED0F44">
        <w:rPr>
          <w:b w:val="0"/>
          <w:bCs w:val="0"/>
        </w:rPr>
        <w:t xml:space="preserve"> </w:t>
      </w:r>
      <w:proofErr w:type="spellStart"/>
      <w:r w:rsidRPr="00ED0F44">
        <w:rPr>
          <w:b w:val="0"/>
          <w:bCs w:val="0"/>
        </w:rPr>
        <w:t>user</w:t>
      </w:r>
      <w:proofErr w:type="spellEnd"/>
      <w:r w:rsidRPr="00ED0F44">
        <w:rPr>
          <w:b w:val="0"/>
          <w:bCs w:val="0"/>
        </w:rPr>
        <w:t xml:space="preserve"> </w:t>
      </w:r>
      <w:proofErr w:type="spellStart"/>
      <w:r w:rsidRPr="00ED0F44">
        <w:rPr>
          <w:b w:val="0"/>
          <w:bCs w:val="0"/>
        </w:rPr>
        <w:t>preferences</w:t>
      </w:r>
      <w:proofErr w:type="spellEnd"/>
      <w:r w:rsidRPr="00ED0F44">
        <w:rPr>
          <w:b w:val="0"/>
          <w:bCs w:val="0"/>
        </w:rPr>
        <w:t xml:space="preserve"> </w:t>
      </w:r>
      <w:proofErr w:type="spellStart"/>
      <w:r w:rsidRPr="00ED0F44">
        <w:rPr>
          <w:b w:val="0"/>
          <w:bCs w:val="0"/>
        </w:rPr>
        <w:t>and</w:t>
      </w:r>
      <w:proofErr w:type="spellEnd"/>
      <w:r w:rsidRPr="00ED0F44">
        <w:rPr>
          <w:b w:val="0"/>
          <w:bCs w:val="0"/>
        </w:rPr>
        <w:t xml:space="preserve"> </w:t>
      </w:r>
      <w:proofErr w:type="spellStart"/>
      <w:r w:rsidRPr="00ED0F44">
        <w:rPr>
          <w:b w:val="0"/>
          <w:bCs w:val="0"/>
        </w:rPr>
        <w:t>available</w:t>
      </w:r>
      <w:proofErr w:type="spellEnd"/>
      <w:r w:rsidRPr="00ED0F44">
        <w:rPr>
          <w:b w:val="0"/>
          <w:bCs w:val="0"/>
        </w:rPr>
        <w:t xml:space="preserve"> </w:t>
      </w:r>
      <w:proofErr w:type="spellStart"/>
      <w:r w:rsidRPr="00ED0F44">
        <w:rPr>
          <w:b w:val="0"/>
          <w:bCs w:val="0"/>
        </w:rPr>
        <w:t>ingredients</w:t>
      </w:r>
      <w:proofErr w:type="spellEnd"/>
      <w:r w:rsidRPr="00ED0F44">
        <w:rPr>
          <w:b w:val="0"/>
          <w:bCs w:val="0"/>
        </w:rPr>
        <w:t>.</w:t>
      </w:r>
    </w:p>
    <w:p w14:paraId="2F0B78C2" w14:textId="158A35AC" w:rsidR="00ED0F44" w:rsidRPr="00ED0F44" w:rsidRDefault="00ED0F44" w:rsidP="005649E6">
      <w:pPr>
        <w:pStyle w:val="11"/>
        <w:spacing w:after="0" w:line="360" w:lineRule="auto"/>
        <w:ind w:firstLine="709"/>
        <w:jc w:val="both"/>
        <w:rPr>
          <w:b w:val="0"/>
          <w:bCs w:val="0"/>
        </w:rPr>
      </w:pPr>
      <w:proofErr w:type="spellStart"/>
      <w:r w:rsidRPr="00ED0F44">
        <w:t>The</w:t>
      </w:r>
      <w:proofErr w:type="spellEnd"/>
      <w:r w:rsidRPr="00ED0F44">
        <w:t xml:space="preserve"> </w:t>
      </w:r>
      <w:proofErr w:type="spellStart"/>
      <w:r w:rsidRPr="00ED0F44">
        <w:t>object</w:t>
      </w:r>
      <w:proofErr w:type="spellEnd"/>
      <w:r w:rsidRPr="00ED0F44">
        <w:t xml:space="preserve"> </w:t>
      </w:r>
      <w:proofErr w:type="spellStart"/>
      <w:r w:rsidRPr="00ED0F44">
        <w:t>of</w:t>
      </w:r>
      <w:proofErr w:type="spellEnd"/>
      <w:r w:rsidRPr="00ED0F44">
        <w:t xml:space="preserve"> </w:t>
      </w:r>
      <w:proofErr w:type="spellStart"/>
      <w:r w:rsidRPr="00ED0F44">
        <w:t>research</w:t>
      </w:r>
      <w:proofErr w:type="spellEnd"/>
      <w:r w:rsidRPr="00ED0F44">
        <w:rPr>
          <w:b w:val="0"/>
          <w:bCs w:val="0"/>
        </w:rPr>
        <w:t xml:space="preserve"> </w:t>
      </w:r>
      <w:proofErr w:type="spellStart"/>
      <w:r w:rsidRPr="00ED0F44">
        <w:rPr>
          <w:b w:val="0"/>
          <w:bCs w:val="0"/>
        </w:rPr>
        <w:t>is</w:t>
      </w:r>
      <w:proofErr w:type="spellEnd"/>
      <w:r w:rsidRPr="00ED0F44">
        <w:rPr>
          <w:b w:val="0"/>
          <w:bCs w:val="0"/>
        </w:rPr>
        <w:t xml:space="preserve"> </w:t>
      </w:r>
      <w:proofErr w:type="spellStart"/>
      <w:r w:rsidRPr="00ED0F44">
        <w:rPr>
          <w:b w:val="0"/>
          <w:bCs w:val="0"/>
        </w:rPr>
        <w:t>the</w:t>
      </w:r>
      <w:proofErr w:type="spellEnd"/>
      <w:r w:rsidRPr="00ED0F44">
        <w:rPr>
          <w:b w:val="0"/>
          <w:bCs w:val="0"/>
        </w:rPr>
        <w:t xml:space="preserve"> </w:t>
      </w:r>
      <w:proofErr w:type="spellStart"/>
      <w:r w:rsidRPr="00ED0F44">
        <w:rPr>
          <w:b w:val="0"/>
          <w:bCs w:val="0"/>
        </w:rPr>
        <w:t>process</w:t>
      </w:r>
      <w:proofErr w:type="spellEnd"/>
      <w:r w:rsidRPr="00ED0F44">
        <w:rPr>
          <w:b w:val="0"/>
          <w:bCs w:val="0"/>
        </w:rPr>
        <w:t xml:space="preserve"> </w:t>
      </w:r>
      <w:proofErr w:type="spellStart"/>
      <w:r w:rsidRPr="00ED0F44">
        <w:rPr>
          <w:b w:val="0"/>
          <w:bCs w:val="0"/>
        </w:rPr>
        <w:t>of</w:t>
      </w:r>
      <w:proofErr w:type="spellEnd"/>
      <w:r w:rsidRPr="00ED0F44">
        <w:rPr>
          <w:b w:val="0"/>
          <w:bCs w:val="0"/>
        </w:rPr>
        <w:t xml:space="preserve"> </w:t>
      </w:r>
      <w:proofErr w:type="spellStart"/>
      <w:r w:rsidRPr="00ED0F44">
        <w:rPr>
          <w:b w:val="0"/>
          <w:bCs w:val="0"/>
        </w:rPr>
        <w:t>generating</w:t>
      </w:r>
      <w:proofErr w:type="spellEnd"/>
      <w:r w:rsidRPr="00ED0F44">
        <w:rPr>
          <w:b w:val="0"/>
          <w:bCs w:val="0"/>
        </w:rPr>
        <w:t xml:space="preserve"> </w:t>
      </w:r>
      <w:proofErr w:type="spellStart"/>
      <w:r w:rsidRPr="00ED0F44">
        <w:rPr>
          <w:b w:val="0"/>
          <w:bCs w:val="0"/>
        </w:rPr>
        <w:t>personalized</w:t>
      </w:r>
      <w:proofErr w:type="spellEnd"/>
      <w:r w:rsidRPr="00ED0F44">
        <w:rPr>
          <w:b w:val="0"/>
          <w:bCs w:val="0"/>
        </w:rPr>
        <w:t xml:space="preserve"> </w:t>
      </w:r>
      <w:proofErr w:type="spellStart"/>
      <w:r w:rsidRPr="00ED0F44">
        <w:rPr>
          <w:b w:val="0"/>
          <w:bCs w:val="0"/>
        </w:rPr>
        <w:t>cocktail</w:t>
      </w:r>
      <w:proofErr w:type="spellEnd"/>
      <w:r w:rsidRPr="00ED0F44">
        <w:rPr>
          <w:b w:val="0"/>
          <w:bCs w:val="0"/>
        </w:rPr>
        <w:t xml:space="preserve"> </w:t>
      </w:r>
      <w:proofErr w:type="spellStart"/>
      <w:r w:rsidRPr="00ED0F44">
        <w:rPr>
          <w:b w:val="0"/>
          <w:bCs w:val="0"/>
        </w:rPr>
        <w:t>recommendations</w:t>
      </w:r>
      <w:proofErr w:type="spellEnd"/>
      <w:r w:rsidRPr="00ED0F44">
        <w:rPr>
          <w:b w:val="0"/>
          <w:bCs w:val="0"/>
        </w:rPr>
        <w:t>.</w:t>
      </w:r>
    </w:p>
    <w:p w14:paraId="20627B35" w14:textId="7239C659" w:rsidR="00ED0F44" w:rsidRDefault="00ED0F44" w:rsidP="005649E6">
      <w:pPr>
        <w:pStyle w:val="11"/>
        <w:spacing w:after="0" w:line="360" w:lineRule="auto"/>
        <w:ind w:firstLine="709"/>
        <w:jc w:val="both"/>
        <w:rPr>
          <w:b w:val="0"/>
          <w:bCs w:val="0"/>
        </w:rPr>
      </w:pPr>
      <w:proofErr w:type="spellStart"/>
      <w:r w:rsidRPr="00ED0F44">
        <w:t>The</w:t>
      </w:r>
      <w:proofErr w:type="spellEnd"/>
      <w:r w:rsidRPr="00ED0F44">
        <w:t xml:space="preserve"> </w:t>
      </w:r>
      <w:proofErr w:type="spellStart"/>
      <w:r w:rsidRPr="00ED0F44">
        <w:t>subject</w:t>
      </w:r>
      <w:proofErr w:type="spellEnd"/>
      <w:r w:rsidRPr="00ED0F44">
        <w:rPr>
          <w:b w:val="0"/>
          <w:bCs w:val="0"/>
        </w:rPr>
        <w:t xml:space="preserve"> </w:t>
      </w:r>
      <w:proofErr w:type="spellStart"/>
      <w:r w:rsidRPr="00ED0F44">
        <w:rPr>
          <w:b w:val="0"/>
          <w:bCs w:val="0"/>
        </w:rPr>
        <w:t>of</w:t>
      </w:r>
      <w:proofErr w:type="spellEnd"/>
      <w:r w:rsidRPr="00ED0F44">
        <w:rPr>
          <w:b w:val="0"/>
          <w:bCs w:val="0"/>
        </w:rPr>
        <w:t xml:space="preserve"> </w:t>
      </w:r>
      <w:proofErr w:type="spellStart"/>
      <w:r w:rsidRPr="00ED0F44">
        <w:rPr>
          <w:b w:val="0"/>
          <w:bCs w:val="0"/>
        </w:rPr>
        <w:t>research</w:t>
      </w:r>
      <w:proofErr w:type="spellEnd"/>
      <w:r w:rsidRPr="00ED0F44">
        <w:rPr>
          <w:b w:val="0"/>
          <w:bCs w:val="0"/>
        </w:rPr>
        <w:t xml:space="preserve"> </w:t>
      </w:r>
      <w:proofErr w:type="spellStart"/>
      <w:r w:rsidRPr="00ED0F44">
        <w:rPr>
          <w:b w:val="0"/>
          <w:bCs w:val="0"/>
        </w:rPr>
        <w:t>is</w:t>
      </w:r>
      <w:proofErr w:type="spellEnd"/>
      <w:r w:rsidRPr="00ED0F44">
        <w:rPr>
          <w:b w:val="0"/>
          <w:bCs w:val="0"/>
        </w:rPr>
        <w:t xml:space="preserve"> </w:t>
      </w:r>
      <w:proofErr w:type="spellStart"/>
      <w:r w:rsidRPr="00ED0F44">
        <w:rPr>
          <w:b w:val="0"/>
          <w:bCs w:val="0"/>
        </w:rPr>
        <w:t>methods</w:t>
      </w:r>
      <w:proofErr w:type="spellEnd"/>
      <w:r w:rsidRPr="00ED0F44">
        <w:rPr>
          <w:b w:val="0"/>
          <w:bCs w:val="0"/>
        </w:rPr>
        <w:t xml:space="preserve"> </w:t>
      </w:r>
      <w:proofErr w:type="spellStart"/>
      <w:r w:rsidRPr="00ED0F44">
        <w:rPr>
          <w:b w:val="0"/>
          <w:bCs w:val="0"/>
        </w:rPr>
        <w:t>and</w:t>
      </w:r>
      <w:proofErr w:type="spellEnd"/>
      <w:r w:rsidRPr="00ED0F44">
        <w:rPr>
          <w:b w:val="0"/>
          <w:bCs w:val="0"/>
        </w:rPr>
        <w:t xml:space="preserve"> </w:t>
      </w:r>
      <w:proofErr w:type="spellStart"/>
      <w:r w:rsidRPr="00ED0F44">
        <w:rPr>
          <w:b w:val="0"/>
          <w:bCs w:val="0"/>
        </w:rPr>
        <w:t>algorithms</w:t>
      </w:r>
      <w:proofErr w:type="spellEnd"/>
      <w:r w:rsidRPr="00ED0F44">
        <w:rPr>
          <w:b w:val="0"/>
          <w:bCs w:val="0"/>
        </w:rPr>
        <w:t xml:space="preserve"> </w:t>
      </w:r>
      <w:proofErr w:type="spellStart"/>
      <w:r w:rsidRPr="00ED0F44">
        <w:rPr>
          <w:b w:val="0"/>
          <w:bCs w:val="0"/>
        </w:rPr>
        <w:t>for</w:t>
      </w:r>
      <w:proofErr w:type="spellEnd"/>
      <w:r w:rsidRPr="00ED0F44">
        <w:rPr>
          <w:b w:val="0"/>
          <w:bCs w:val="0"/>
        </w:rPr>
        <w:t xml:space="preserve"> </w:t>
      </w:r>
      <w:proofErr w:type="spellStart"/>
      <w:r w:rsidRPr="00ED0F44">
        <w:rPr>
          <w:b w:val="0"/>
          <w:bCs w:val="0"/>
        </w:rPr>
        <w:t>building</w:t>
      </w:r>
      <w:proofErr w:type="spellEnd"/>
      <w:r w:rsidRPr="00ED0F44">
        <w:rPr>
          <w:b w:val="0"/>
          <w:bCs w:val="0"/>
        </w:rPr>
        <w:t xml:space="preserve"> </w:t>
      </w:r>
      <w:proofErr w:type="spellStart"/>
      <w:r w:rsidRPr="00ED0F44">
        <w:rPr>
          <w:b w:val="0"/>
          <w:bCs w:val="0"/>
        </w:rPr>
        <w:t>recommendation</w:t>
      </w:r>
      <w:proofErr w:type="spellEnd"/>
      <w:r w:rsidRPr="00ED0F44">
        <w:rPr>
          <w:b w:val="0"/>
          <w:bCs w:val="0"/>
        </w:rPr>
        <w:t xml:space="preserve"> </w:t>
      </w:r>
      <w:proofErr w:type="spellStart"/>
      <w:r w:rsidRPr="00ED0F44">
        <w:rPr>
          <w:b w:val="0"/>
          <w:bCs w:val="0"/>
        </w:rPr>
        <w:t>systems</w:t>
      </w:r>
      <w:proofErr w:type="spellEnd"/>
      <w:r w:rsidRPr="00ED0F44">
        <w:rPr>
          <w:b w:val="0"/>
          <w:bCs w:val="0"/>
        </w:rPr>
        <w:t xml:space="preserve"> </w:t>
      </w:r>
      <w:proofErr w:type="spellStart"/>
      <w:r w:rsidRPr="00ED0F44">
        <w:rPr>
          <w:b w:val="0"/>
          <w:bCs w:val="0"/>
        </w:rPr>
        <w:t>and</w:t>
      </w:r>
      <w:proofErr w:type="spellEnd"/>
      <w:r w:rsidRPr="00ED0F44">
        <w:rPr>
          <w:b w:val="0"/>
          <w:bCs w:val="0"/>
        </w:rPr>
        <w:t xml:space="preserve"> </w:t>
      </w:r>
      <w:proofErr w:type="spellStart"/>
      <w:r w:rsidRPr="00ED0F44">
        <w:rPr>
          <w:b w:val="0"/>
          <w:bCs w:val="0"/>
        </w:rPr>
        <w:t>technologies</w:t>
      </w:r>
      <w:proofErr w:type="spellEnd"/>
      <w:r w:rsidRPr="00ED0F44">
        <w:rPr>
          <w:b w:val="0"/>
          <w:bCs w:val="0"/>
        </w:rPr>
        <w:t xml:space="preserve"> </w:t>
      </w:r>
      <w:proofErr w:type="spellStart"/>
      <w:r w:rsidRPr="00ED0F44">
        <w:rPr>
          <w:b w:val="0"/>
          <w:bCs w:val="0"/>
        </w:rPr>
        <w:t>for</w:t>
      </w:r>
      <w:proofErr w:type="spellEnd"/>
      <w:r w:rsidRPr="00ED0F44">
        <w:rPr>
          <w:b w:val="0"/>
          <w:bCs w:val="0"/>
        </w:rPr>
        <w:t xml:space="preserve"> </w:t>
      </w:r>
      <w:proofErr w:type="spellStart"/>
      <w:r w:rsidRPr="00ED0F44">
        <w:rPr>
          <w:b w:val="0"/>
          <w:bCs w:val="0"/>
        </w:rPr>
        <w:t>web</w:t>
      </w:r>
      <w:proofErr w:type="spellEnd"/>
      <w:r w:rsidRPr="00ED0F44">
        <w:rPr>
          <w:b w:val="0"/>
          <w:bCs w:val="0"/>
        </w:rPr>
        <w:t xml:space="preserve"> </w:t>
      </w:r>
      <w:proofErr w:type="spellStart"/>
      <w:r w:rsidRPr="00ED0F44">
        <w:rPr>
          <w:b w:val="0"/>
          <w:bCs w:val="0"/>
        </w:rPr>
        <w:t>application</w:t>
      </w:r>
      <w:proofErr w:type="spellEnd"/>
      <w:r w:rsidRPr="00ED0F44">
        <w:rPr>
          <w:b w:val="0"/>
          <w:bCs w:val="0"/>
        </w:rPr>
        <w:t xml:space="preserve"> </w:t>
      </w:r>
      <w:proofErr w:type="spellStart"/>
      <w:r w:rsidRPr="00ED0F44">
        <w:rPr>
          <w:b w:val="0"/>
          <w:bCs w:val="0"/>
        </w:rPr>
        <w:t>development</w:t>
      </w:r>
      <w:proofErr w:type="spellEnd"/>
      <w:r w:rsidRPr="00ED0F44">
        <w:rPr>
          <w:b w:val="0"/>
          <w:bCs w:val="0"/>
        </w:rPr>
        <w:t>.</w:t>
      </w:r>
    </w:p>
    <w:p w14:paraId="06445DC1" w14:textId="3BA6E0F1" w:rsidR="00730D6A" w:rsidRPr="00730D6A" w:rsidRDefault="00730D6A" w:rsidP="00730D6A">
      <w:pPr>
        <w:spacing w:line="360" w:lineRule="auto"/>
        <w:ind w:firstLine="708"/>
        <w:jc w:val="both"/>
      </w:pPr>
      <w:proofErr w:type="spellStart"/>
      <w:r w:rsidRPr="00730D6A">
        <w:rPr>
          <w:b/>
          <w:bCs/>
        </w:rPr>
        <w:t>Research</w:t>
      </w:r>
      <w:proofErr w:type="spellEnd"/>
      <w:r w:rsidRPr="00730D6A">
        <w:rPr>
          <w:b/>
          <w:bCs/>
        </w:rPr>
        <w:t xml:space="preserve"> </w:t>
      </w:r>
      <w:proofErr w:type="spellStart"/>
      <w:r w:rsidRPr="00730D6A">
        <w:rPr>
          <w:b/>
          <w:bCs/>
        </w:rPr>
        <w:t>results</w:t>
      </w:r>
      <w:proofErr w:type="spellEnd"/>
      <w:r w:rsidRPr="00730D6A">
        <w:t xml:space="preserve">: A </w:t>
      </w:r>
      <w:proofErr w:type="spellStart"/>
      <w:r w:rsidRPr="00730D6A">
        <w:t>web-based</w:t>
      </w:r>
      <w:proofErr w:type="spellEnd"/>
      <w:r w:rsidRPr="00730D6A">
        <w:t xml:space="preserve"> </w:t>
      </w:r>
      <w:proofErr w:type="spellStart"/>
      <w:r w:rsidRPr="00730D6A">
        <w:t>cocktail</w:t>
      </w:r>
      <w:proofErr w:type="spellEnd"/>
      <w:r w:rsidRPr="00730D6A">
        <w:t xml:space="preserve"> </w:t>
      </w:r>
      <w:proofErr w:type="spellStart"/>
      <w:r w:rsidRPr="00730D6A">
        <w:t>recommendation</w:t>
      </w:r>
      <w:proofErr w:type="spellEnd"/>
      <w:r w:rsidRPr="00730D6A">
        <w:t xml:space="preserve"> </w:t>
      </w:r>
      <w:proofErr w:type="spellStart"/>
      <w:r w:rsidRPr="00730D6A">
        <w:t>system</w:t>
      </w:r>
      <w:proofErr w:type="spellEnd"/>
      <w:r w:rsidRPr="00730D6A">
        <w:t xml:space="preserve"> </w:t>
      </w:r>
      <w:proofErr w:type="spellStart"/>
      <w:r w:rsidRPr="00730D6A">
        <w:t>CocktailMind</w:t>
      </w:r>
      <w:proofErr w:type="spellEnd"/>
      <w:r w:rsidRPr="00730D6A">
        <w:t xml:space="preserve"> </w:t>
      </w:r>
      <w:proofErr w:type="spellStart"/>
      <w:r w:rsidRPr="00730D6A">
        <w:t>was</w:t>
      </w:r>
      <w:proofErr w:type="spellEnd"/>
      <w:r w:rsidRPr="00730D6A">
        <w:t xml:space="preserve"> </w:t>
      </w:r>
      <w:proofErr w:type="spellStart"/>
      <w:r w:rsidRPr="00730D6A">
        <w:t>developed</w:t>
      </w:r>
      <w:proofErr w:type="spellEnd"/>
      <w:r w:rsidRPr="00730D6A">
        <w:t xml:space="preserve">. A </w:t>
      </w:r>
      <w:proofErr w:type="spellStart"/>
      <w:r w:rsidRPr="00730D6A">
        <w:t>recommendation</w:t>
      </w:r>
      <w:proofErr w:type="spellEnd"/>
      <w:r w:rsidRPr="00730D6A">
        <w:t xml:space="preserve"> </w:t>
      </w:r>
      <w:proofErr w:type="spellStart"/>
      <w:r w:rsidRPr="00730D6A">
        <w:t>algorithm</w:t>
      </w:r>
      <w:proofErr w:type="spellEnd"/>
      <w:r w:rsidRPr="00730D6A">
        <w:t xml:space="preserve"> </w:t>
      </w:r>
      <w:proofErr w:type="spellStart"/>
      <w:r w:rsidRPr="00730D6A">
        <w:t>based</w:t>
      </w:r>
      <w:proofErr w:type="spellEnd"/>
      <w:r w:rsidRPr="00730D6A">
        <w:t xml:space="preserve"> </w:t>
      </w:r>
      <w:proofErr w:type="spellStart"/>
      <w:r w:rsidRPr="00730D6A">
        <w:t>on</w:t>
      </w:r>
      <w:proofErr w:type="spellEnd"/>
      <w:r w:rsidRPr="00730D6A">
        <w:t xml:space="preserve"> </w:t>
      </w:r>
      <w:proofErr w:type="spellStart"/>
      <w:r w:rsidRPr="00730D6A">
        <w:t>user</w:t>
      </w:r>
      <w:proofErr w:type="spellEnd"/>
      <w:r w:rsidRPr="00730D6A">
        <w:t xml:space="preserve"> </w:t>
      </w:r>
      <w:proofErr w:type="spellStart"/>
      <w:r w:rsidRPr="00730D6A">
        <w:t>preferences</w:t>
      </w:r>
      <w:proofErr w:type="spellEnd"/>
      <w:r w:rsidRPr="00730D6A">
        <w:t xml:space="preserve"> </w:t>
      </w:r>
      <w:proofErr w:type="spellStart"/>
      <w:r w:rsidRPr="00730D6A">
        <w:t>and</w:t>
      </w:r>
      <w:proofErr w:type="spellEnd"/>
      <w:r w:rsidRPr="00730D6A">
        <w:t xml:space="preserve"> </w:t>
      </w:r>
      <w:proofErr w:type="spellStart"/>
      <w:r w:rsidRPr="00730D6A">
        <w:t>available</w:t>
      </w:r>
      <w:proofErr w:type="spellEnd"/>
      <w:r w:rsidRPr="00730D6A">
        <w:t xml:space="preserve"> </w:t>
      </w:r>
      <w:proofErr w:type="spellStart"/>
      <w:r w:rsidRPr="00730D6A">
        <w:t>ingredients</w:t>
      </w:r>
      <w:proofErr w:type="spellEnd"/>
      <w:r w:rsidRPr="00730D6A">
        <w:t xml:space="preserve"> </w:t>
      </w:r>
      <w:proofErr w:type="spellStart"/>
      <w:r w:rsidRPr="00730D6A">
        <w:t>was</w:t>
      </w:r>
      <w:proofErr w:type="spellEnd"/>
      <w:r w:rsidRPr="00730D6A">
        <w:t xml:space="preserve"> </w:t>
      </w:r>
      <w:proofErr w:type="spellStart"/>
      <w:r w:rsidRPr="00730D6A">
        <w:t>implemented</w:t>
      </w:r>
      <w:proofErr w:type="spellEnd"/>
      <w:r w:rsidRPr="00730D6A">
        <w:t xml:space="preserve">. </w:t>
      </w:r>
      <w:proofErr w:type="spellStart"/>
      <w:r w:rsidRPr="00730D6A">
        <w:t>Testing</w:t>
      </w:r>
      <w:proofErr w:type="spellEnd"/>
      <w:r w:rsidRPr="00730D6A">
        <w:t xml:space="preserve"> </w:t>
      </w:r>
      <w:proofErr w:type="spellStart"/>
      <w:r w:rsidRPr="00730D6A">
        <w:t>confirmed</w:t>
      </w:r>
      <w:proofErr w:type="spellEnd"/>
      <w:r w:rsidRPr="00730D6A">
        <w:t xml:space="preserve"> </w:t>
      </w:r>
      <w:proofErr w:type="spellStart"/>
      <w:r w:rsidRPr="00730D6A">
        <w:t>the</w:t>
      </w:r>
      <w:proofErr w:type="spellEnd"/>
      <w:r w:rsidRPr="00730D6A">
        <w:t xml:space="preserve"> </w:t>
      </w:r>
      <w:proofErr w:type="spellStart"/>
      <w:r w:rsidRPr="00730D6A">
        <w:t>functionality</w:t>
      </w:r>
      <w:proofErr w:type="spellEnd"/>
      <w:r w:rsidRPr="00730D6A">
        <w:t xml:space="preserve"> </w:t>
      </w:r>
      <w:proofErr w:type="spellStart"/>
      <w:r w:rsidRPr="00730D6A">
        <w:t>of</w:t>
      </w:r>
      <w:proofErr w:type="spellEnd"/>
      <w:r w:rsidRPr="00730D6A">
        <w:t xml:space="preserve"> </w:t>
      </w:r>
      <w:proofErr w:type="spellStart"/>
      <w:r w:rsidRPr="00730D6A">
        <w:t>the</w:t>
      </w:r>
      <w:proofErr w:type="spellEnd"/>
      <w:r w:rsidRPr="00730D6A">
        <w:t xml:space="preserve"> </w:t>
      </w:r>
      <w:proofErr w:type="spellStart"/>
      <w:r w:rsidRPr="00730D6A">
        <w:t>system</w:t>
      </w:r>
      <w:proofErr w:type="spellEnd"/>
      <w:r w:rsidRPr="00730D6A">
        <w:t>.</w:t>
      </w:r>
    </w:p>
    <w:p w14:paraId="694A3CCB" w14:textId="6032815B" w:rsidR="00ED0F44" w:rsidRDefault="00ED0F44" w:rsidP="005649E6">
      <w:pPr>
        <w:pStyle w:val="11"/>
        <w:spacing w:after="0" w:line="360" w:lineRule="auto"/>
        <w:ind w:firstLine="709"/>
        <w:jc w:val="both"/>
        <w:rPr>
          <w:b w:val="0"/>
          <w:bCs w:val="0"/>
        </w:rPr>
      </w:pPr>
      <w:proofErr w:type="spellStart"/>
      <w:r w:rsidRPr="00ED0F44">
        <w:t>The</w:t>
      </w:r>
      <w:proofErr w:type="spellEnd"/>
      <w:r w:rsidRPr="00ED0F44">
        <w:t xml:space="preserve"> </w:t>
      </w:r>
      <w:proofErr w:type="spellStart"/>
      <w:r w:rsidRPr="00ED0F44">
        <w:t>first</w:t>
      </w:r>
      <w:proofErr w:type="spellEnd"/>
      <w:r w:rsidRPr="00ED0F44">
        <w:t xml:space="preserve"> </w:t>
      </w:r>
      <w:proofErr w:type="spellStart"/>
      <w:r w:rsidRPr="00ED0F44">
        <w:t>chapter</w:t>
      </w:r>
      <w:proofErr w:type="spellEnd"/>
      <w:r w:rsidRPr="00ED0F44">
        <w:rPr>
          <w:b w:val="0"/>
          <w:bCs w:val="0"/>
        </w:rPr>
        <w:t xml:space="preserve"> </w:t>
      </w:r>
      <w:proofErr w:type="spellStart"/>
      <w:r w:rsidRPr="00ED0F44">
        <w:rPr>
          <w:b w:val="0"/>
          <w:bCs w:val="0"/>
        </w:rPr>
        <w:t>presents</w:t>
      </w:r>
      <w:proofErr w:type="spellEnd"/>
      <w:r w:rsidRPr="00ED0F44">
        <w:rPr>
          <w:b w:val="0"/>
          <w:bCs w:val="0"/>
        </w:rPr>
        <w:t xml:space="preserve"> </w:t>
      </w:r>
      <w:proofErr w:type="spellStart"/>
      <w:r w:rsidRPr="00ED0F44">
        <w:rPr>
          <w:b w:val="0"/>
          <w:bCs w:val="0"/>
        </w:rPr>
        <w:t>an</w:t>
      </w:r>
      <w:proofErr w:type="spellEnd"/>
      <w:r w:rsidRPr="00ED0F44">
        <w:rPr>
          <w:b w:val="0"/>
          <w:bCs w:val="0"/>
        </w:rPr>
        <w:t xml:space="preserve"> </w:t>
      </w:r>
      <w:proofErr w:type="spellStart"/>
      <w:r w:rsidRPr="00ED0F44">
        <w:rPr>
          <w:b w:val="0"/>
          <w:bCs w:val="0"/>
        </w:rPr>
        <w:t>analysis</w:t>
      </w:r>
      <w:proofErr w:type="spellEnd"/>
      <w:r w:rsidRPr="00ED0F44">
        <w:rPr>
          <w:b w:val="0"/>
          <w:bCs w:val="0"/>
        </w:rPr>
        <w:t xml:space="preserve"> </w:t>
      </w:r>
      <w:proofErr w:type="spellStart"/>
      <w:r w:rsidRPr="00ED0F44">
        <w:rPr>
          <w:b w:val="0"/>
          <w:bCs w:val="0"/>
        </w:rPr>
        <w:t>of</w:t>
      </w:r>
      <w:proofErr w:type="spellEnd"/>
      <w:r w:rsidRPr="00ED0F44">
        <w:rPr>
          <w:b w:val="0"/>
          <w:bCs w:val="0"/>
        </w:rPr>
        <w:t xml:space="preserve"> </w:t>
      </w:r>
      <w:proofErr w:type="spellStart"/>
      <w:r w:rsidRPr="00ED0F44">
        <w:rPr>
          <w:b w:val="0"/>
          <w:bCs w:val="0"/>
        </w:rPr>
        <w:t>the</w:t>
      </w:r>
      <w:proofErr w:type="spellEnd"/>
      <w:r w:rsidRPr="00ED0F44">
        <w:rPr>
          <w:b w:val="0"/>
          <w:bCs w:val="0"/>
        </w:rPr>
        <w:t xml:space="preserve"> </w:t>
      </w:r>
      <w:proofErr w:type="spellStart"/>
      <w:r w:rsidRPr="00ED0F44">
        <w:rPr>
          <w:b w:val="0"/>
          <w:bCs w:val="0"/>
        </w:rPr>
        <w:t>subject</w:t>
      </w:r>
      <w:proofErr w:type="spellEnd"/>
      <w:r w:rsidRPr="00ED0F44">
        <w:rPr>
          <w:b w:val="0"/>
          <w:bCs w:val="0"/>
        </w:rPr>
        <w:t xml:space="preserve"> </w:t>
      </w:r>
      <w:proofErr w:type="spellStart"/>
      <w:r w:rsidRPr="00ED0F44">
        <w:rPr>
          <w:b w:val="0"/>
          <w:bCs w:val="0"/>
        </w:rPr>
        <w:t>area</w:t>
      </w:r>
      <w:proofErr w:type="spellEnd"/>
      <w:r w:rsidRPr="00ED0F44">
        <w:rPr>
          <w:b w:val="0"/>
          <w:bCs w:val="0"/>
        </w:rPr>
        <w:t xml:space="preserve"> </w:t>
      </w:r>
      <w:proofErr w:type="spellStart"/>
      <w:r w:rsidRPr="00ED0F44">
        <w:rPr>
          <w:b w:val="0"/>
          <w:bCs w:val="0"/>
        </w:rPr>
        <w:t>and</w:t>
      </w:r>
      <w:proofErr w:type="spellEnd"/>
      <w:r w:rsidRPr="00ED0F44">
        <w:rPr>
          <w:b w:val="0"/>
          <w:bCs w:val="0"/>
        </w:rPr>
        <w:t xml:space="preserve"> </w:t>
      </w:r>
      <w:proofErr w:type="spellStart"/>
      <w:r w:rsidRPr="00ED0F44">
        <w:rPr>
          <w:b w:val="0"/>
          <w:bCs w:val="0"/>
        </w:rPr>
        <w:t>existing</w:t>
      </w:r>
      <w:proofErr w:type="spellEnd"/>
      <w:r w:rsidRPr="00ED0F44">
        <w:rPr>
          <w:b w:val="0"/>
          <w:bCs w:val="0"/>
        </w:rPr>
        <w:t xml:space="preserve"> </w:t>
      </w:r>
      <w:proofErr w:type="spellStart"/>
      <w:r w:rsidRPr="00ED0F44">
        <w:rPr>
          <w:b w:val="0"/>
          <w:bCs w:val="0"/>
        </w:rPr>
        <w:t>solutions</w:t>
      </w:r>
      <w:proofErr w:type="spellEnd"/>
      <w:r w:rsidRPr="00ED0F44">
        <w:rPr>
          <w:b w:val="0"/>
          <w:bCs w:val="0"/>
        </w:rPr>
        <w:t xml:space="preserve">. </w:t>
      </w:r>
      <w:proofErr w:type="spellStart"/>
      <w:r w:rsidRPr="00ED0F44">
        <w:t>The</w:t>
      </w:r>
      <w:proofErr w:type="spellEnd"/>
      <w:r w:rsidRPr="00ED0F44">
        <w:t xml:space="preserve"> </w:t>
      </w:r>
      <w:proofErr w:type="spellStart"/>
      <w:r w:rsidRPr="00ED0F44">
        <w:t>second</w:t>
      </w:r>
      <w:proofErr w:type="spellEnd"/>
      <w:r w:rsidRPr="00ED0F44">
        <w:t xml:space="preserve"> </w:t>
      </w:r>
      <w:proofErr w:type="spellStart"/>
      <w:r w:rsidRPr="00ED0F44">
        <w:t>chapter</w:t>
      </w:r>
      <w:proofErr w:type="spellEnd"/>
      <w:r w:rsidRPr="00ED0F44">
        <w:rPr>
          <w:b w:val="0"/>
          <w:bCs w:val="0"/>
        </w:rPr>
        <w:t xml:space="preserve"> </w:t>
      </w:r>
      <w:proofErr w:type="spellStart"/>
      <w:r w:rsidRPr="00ED0F44">
        <w:rPr>
          <w:b w:val="0"/>
          <w:bCs w:val="0"/>
        </w:rPr>
        <w:t>defines</w:t>
      </w:r>
      <w:proofErr w:type="spellEnd"/>
      <w:r w:rsidRPr="00ED0F44">
        <w:rPr>
          <w:b w:val="0"/>
          <w:bCs w:val="0"/>
        </w:rPr>
        <w:t xml:space="preserve"> </w:t>
      </w:r>
      <w:proofErr w:type="spellStart"/>
      <w:r w:rsidRPr="00ED0F44">
        <w:rPr>
          <w:b w:val="0"/>
          <w:bCs w:val="0"/>
        </w:rPr>
        <w:t>the</w:t>
      </w:r>
      <w:proofErr w:type="spellEnd"/>
      <w:r w:rsidRPr="00ED0F44">
        <w:rPr>
          <w:b w:val="0"/>
          <w:bCs w:val="0"/>
        </w:rPr>
        <w:t xml:space="preserve"> </w:t>
      </w:r>
      <w:proofErr w:type="spellStart"/>
      <w:r w:rsidRPr="00ED0F44">
        <w:rPr>
          <w:b w:val="0"/>
          <w:bCs w:val="0"/>
        </w:rPr>
        <w:t>system</w:t>
      </w:r>
      <w:proofErr w:type="spellEnd"/>
      <w:r w:rsidRPr="00ED0F44">
        <w:rPr>
          <w:b w:val="0"/>
          <w:bCs w:val="0"/>
        </w:rPr>
        <w:t xml:space="preserve"> </w:t>
      </w:r>
      <w:proofErr w:type="spellStart"/>
      <w:r w:rsidRPr="00ED0F44">
        <w:rPr>
          <w:b w:val="0"/>
          <w:bCs w:val="0"/>
        </w:rPr>
        <w:t>requirements</w:t>
      </w:r>
      <w:proofErr w:type="spellEnd"/>
      <w:r w:rsidRPr="00ED0F44">
        <w:rPr>
          <w:b w:val="0"/>
          <w:bCs w:val="0"/>
        </w:rPr>
        <w:t xml:space="preserve"> </w:t>
      </w:r>
      <w:proofErr w:type="spellStart"/>
      <w:r w:rsidRPr="00ED0F44">
        <w:rPr>
          <w:b w:val="0"/>
          <w:bCs w:val="0"/>
        </w:rPr>
        <w:t>and</w:t>
      </w:r>
      <w:proofErr w:type="spellEnd"/>
      <w:r w:rsidRPr="00ED0F44">
        <w:rPr>
          <w:b w:val="0"/>
          <w:bCs w:val="0"/>
        </w:rPr>
        <w:t xml:space="preserve"> </w:t>
      </w:r>
      <w:proofErr w:type="spellStart"/>
      <w:r w:rsidRPr="00ED0F44">
        <w:rPr>
          <w:b w:val="0"/>
          <w:bCs w:val="0"/>
        </w:rPr>
        <w:t>describes</w:t>
      </w:r>
      <w:proofErr w:type="spellEnd"/>
      <w:r w:rsidRPr="00ED0F44">
        <w:rPr>
          <w:b w:val="0"/>
          <w:bCs w:val="0"/>
        </w:rPr>
        <w:t xml:space="preserve"> </w:t>
      </w:r>
      <w:proofErr w:type="spellStart"/>
      <w:r w:rsidRPr="00ED0F44">
        <w:rPr>
          <w:b w:val="0"/>
          <w:bCs w:val="0"/>
        </w:rPr>
        <w:t>its</w:t>
      </w:r>
      <w:proofErr w:type="spellEnd"/>
      <w:r w:rsidRPr="00ED0F44">
        <w:rPr>
          <w:b w:val="0"/>
          <w:bCs w:val="0"/>
        </w:rPr>
        <w:t xml:space="preserve"> </w:t>
      </w:r>
      <w:proofErr w:type="spellStart"/>
      <w:r w:rsidRPr="00ED0F44">
        <w:rPr>
          <w:b w:val="0"/>
          <w:bCs w:val="0"/>
        </w:rPr>
        <w:t>design</w:t>
      </w:r>
      <w:proofErr w:type="spellEnd"/>
      <w:r w:rsidRPr="00ED0F44">
        <w:rPr>
          <w:b w:val="0"/>
          <w:bCs w:val="0"/>
        </w:rPr>
        <w:t xml:space="preserve">. </w:t>
      </w:r>
      <w:proofErr w:type="spellStart"/>
      <w:r w:rsidRPr="00ED0F44">
        <w:t>The</w:t>
      </w:r>
      <w:proofErr w:type="spellEnd"/>
      <w:r w:rsidRPr="00ED0F44">
        <w:t xml:space="preserve"> </w:t>
      </w:r>
      <w:proofErr w:type="spellStart"/>
      <w:r w:rsidRPr="00ED0F44">
        <w:t>third</w:t>
      </w:r>
      <w:proofErr w:type="spellEnd"/>
      <w:r w:rsidRPr="00ED0F44">
        <w:t xml:space="preserve"> </w:t>
      </w:r>
      <w:proofErr w:type="spellStart"/>
      <w:r w:rsidRPr="00ED0F44">
        <w:t>chapter</w:t>
      </w:r>
      <w:proofErr w:type="spellEnd"/>
      <w:r w:rsidRPr="00ED0F44">
        <w:rPr>
          <w:b w:val="0"/>
          <w:bCs w:val="0"/>
        </w:rPr>
        <w:t xml:space="preserve"> </w:t>
      </w:r>
      <w:proofErr w:type="spellStart"/>
      <w:r w:rsidRPr="00ED0F44">
        <w:rPr>
          <w:b w:val="0"/>
          <w:bCs w:val="0"/>
        </w:rPr>
        <w:t>presents</w:t>
      </w:r>
      <w:proofErr w:type="spellEnd"/>
      <w:r w:rsidRPr="00ED0F44">
        <w:rPr>
          <w:b w:val="0"/>
          <w:bCs w:val="0"/>
        </w:rPr>
        <w:t xml:space="preserve"> </w:t>
      </w:r>
      <w:proofErr w:type="spellStart"/>
      <w:r w:rsidRPr="00ED0F44">
        <w:rPr>
          <w:b w:val="0"/>
          <w:bCs w:val="0"/>
        </w:rPr>
        <w:t>the</w:t>
      </w:r>
      <w:proofErr w:type="spellEnd"/>
      <w:r w:rsidRPr="00ED0F44">
        <w:rPr>
          <w:b w:val="0"/>
          <w:bCs w:val="0"/>
        </w:rPr>
        <w:t xml:space="preserve"> </w:t>
      </w:r>
      <w:proofErr w:type="spellStart"/>
      <w:r w:rsidRPr="00ED0F44">
        <w:rPr>
          <w:b w:val="0"/>
          <w:bCs w:val="0"/>
        </w:rPr>
        <w:t>system</w:t>
      </w:r>
      <w:proofErr w:type="spellEnd"/>
      <w:r w:rsidRPr="00ED0F44">
        <w:rPr>
          <w:b w:val="0"/>
          <w:bCs w:val="0"/>
        </w:rPr>
        <w:t xml:space="preserve"> </w:t>
      </w:r>
      <w:proofErr w:type="spellStart"/>
      <w:r w:rsidRPr="00ED0F44">
        <w:rPr>
          <w:b w:val="0"/>
          <w:bCs w:val="0"/>
        </w:rPr>
        <w:t>architecture</w:t>
      </w:r>
      <w:proofErr w:type="spellEnd"/>
      <w:r w:rsidRPr="00ED0F44">
        <w:rPr>
          <w:b w:val="0"/>
          <w:bCs w:val="0"/>
        </w:rPr>
        <w:t xml:space="preserve"> </w:t>
      </w:r>
      <w:proofErr w:type="spellStart"/>
      <w:r w:rsidRPr="00ED0F44">
        <w:rPr>
          <w:b w:val="0"/>
          <w:bCs w:val="0"/>
        </w:rPr>
        <w:t>and</w:t>
      </w:r>
      <w:proofErr w:type="spellEnd"/>
      <w:r w:rsidRPr="00ED0F44">
        <w:rPr>
          <w:b w:val="0"/>
          <w:bCs w:val="0"/>
        </w:rPr>
        <w:t xml:space="preserve"> </w:t>
      </w:r>
      <w:proofErr w:type="spellStart"/>
      <w:r w:rsidRPr="00ED0F44">
        <w:rPr>
          <w:b w:val="0"/>
          <w:bCs w:val="0"/>
        </w:rPr>
        <w:t>recommendation</w:t>
      </w:r>
      <w:proofErr w:type="spellEnd"/>
      <w:r w:rsidRPr="00ED0F44">
        <w:rPr>
          <w:b w:val="0"/>
          <w:bCs w:val="0"/>
        </w:rPr>
        <w:t xml:space="preserve"> </w:t>
      </w:r>
      <w:proofErr w:type="spellStart"/>
      <w:r w:rsidRPr="00ED0F44">
        <w:rPr>
          <w:b w:val="0"/>
          <w:bCs w:val="0"/>
        </w:rPr>
        <w:t>algorithm</w:t>
      </w:r>
      <w:proofErr w:type="spellEnd"/>
      <w:r w:rsidRPr="00ED0F44">
        <w:rPr>
          <w:b w:val="0"/>
          <w:bCs w:val="0"/>
        </w:rPr>
        <w:t xml:space="preserve">. </w:t>
      </w:r>
      <w:proofErr w:type="spellStart"/>
      <w:r w:rsidRPr="00ED0F44">
        <w:t>The</w:t>
      </w:r>
      <w:proofErr w:type="spellEnd"/>
      <w:r w:rsidRPr="00ED0F44">
        <w:t xml:space="preserve"> </w:t>
      </w:r>
      <w:proofErr w:type="spellStart"/>
      <w:r w:rsidRPr="00ED0F44">
        <w:t>fourth</w:t>
      </w:r>
      <w:proofErr w:type="spellEnd"/>
      <w:r w:rsidRPr="00ED0F44">
        <w:t xml:space="preserve"> </w:t>
      </w:r>
      <w:proofErr w:type="spellStart"/>
      <w:r w:rsidRPr="00ED0F44">
        <w:t>chapter</w:t>
      </w:r>
      <w:proofErr w:type="spellEnd"/>
      <w:r w:rsidRPr="00ED0F44">
        <w:rPr>
          <w:b w:val="0"/>
          <w:bCs w:val="0"/>
        </w:rPr>
        <w:t xml:space="preserve"> </w:t>
      </w:r>
      <w:proofErr w:type="spellStart"/>
      <w:r w:rsidRPr="00ED0F44">
        <w:rPr>
          <w:b w:val="0"/>
          <w:bCs w:val="0"/>
        </w:rPr>
        <w:t>describes</w:t>
      </w:r>
      <w:proofErr w:type="spellEnd"/>
      <w:r w:rsidRPr="00ED0F44">
        <w:rPr>
          <w:b w:val="0"/>
          <w:bCs w:val="0"/>
        </w:rPr>
        <w:t xml:space="preserve"> </w:t>
      </w:r>
      <w:proofErr w:type="spellStart"/>
      <w:r w:rsidRPr="00ED0F44">
        <w:rPr>
          <w:b w:val="0"/>
          <w:bCs w:val="0"/>
        </w:rPr>
        <w:t>the</w:t>
      </w:r>
      <w:proofErr w:type="spellEnd"/>
      <w:r w:rsidRPr="00ED0F44">
        <w:rPr>
          <w:b w:val="0"/>
          <w:bCs w:val="0"/>
        </w:rPr>
        <w:t xml:space="preserve"> </w:t>
      </w:r>
      <w:proofErr w:type="spellStart"/>
      <w:r w:rsidRPr="00ED0F44">
        <w:rPr>
          <w:b w:val="0"/>
          <w:bCs w:val="0"/>
        </w:rPr>
        <w:t>implementation</w:t>
      </w:r>
      <w:proofErr w:type="spellEnd"/>
      <w:r w:rsidRPr="00ED0F44">
        <w:rPr>
          <w:b w:val="0"/>
          <w:bCs w:val="0"/>
        </w:rPr>
        <w:t xml:space="preserve"> </w:t>
      </w:r>
      <w:proofErr w:type="spellStart"/>
      <w:r w:rsidRPr="00ED0F44">
        <w:rPr>
          <w:b w:val="0"/>
          <w:bCs w:val="0"/>
        </w:rPr>
        <w:t>of</w:t>
      </w:r>
      <w:proofErr w:type="spellEnd"/>
      <w:r w:rsidRPr="00ED0F44">
        <w:rPr>
          <w:b w:val="0"/>
          <w:bCs w:val="0"/>
        </w:rPr>
        <w:t xml:space="preserve"> </w:t>
      </w:r>
      <w:proofErr w:type="spellStart"/>
      <w:r w:rsidRPr="00ED0F44">
        <w:rPr>
          <w:b w:val="0"/>
          <w:bCs w:val="0"/>
        </w:rPr>
        <w:t>the</w:t>
      </w:r>
      <w:proofErr w:type="spellEnd"/>
      <w:r w:rsidRPr="00ED0F44">
        <w:rPr>
          <w:b w:val="0"/>
          <w:bCs w:val="0"/>
        </w:rPr>
        <w:t xml:space="preserve"> </w:t>
      </w:r>
      <w:proofErr w:type="spellStart"/>
      <w:r w:rsidRPr="00ED0F44">
        <w:rPr>
          <w:b w:val="0"/>
          <w:bCs w:val="0"/>
        </w:rPr>
        <w:t>web</w:t>
      </w:r>
      <w:proofErr w:type="spellEnd"/>
      <w:r w:rsidRPr="00ED0F44">
        <w:rPr>
          <w:b w:val="0"/>
          <w:bCs w:val="0"/>
        </w:rPr>
        <w:t xml:space="preserve"> </w:t>
      </w:r>
      <w:proofErr w:type="spellStart"/>
      <w:r w:rsidRPr="00ED0F44">
        <w:rPr>
          <w:b w:val="0"/>
          <w:bCs w:val="0"/>
        </w:rPr>
        <w:t>application</w:t>
      </w:r>
      <w:proofErr w:type="spellEnd"/>
      <w:r w:rsidRPr="00ED0F44">
        <w:rPr>
          <w:b w:val="0"/>
          <w:bCs w:val="0"/>
        </w:rPr>
        <w:t xml:space="preserve">. </w:t>
      </w:r>
      <w:proofErr w:type="spellStart"/>
      <w:r w:rsidRPr="00ED0F44">
        <w:t>The</w:t>
      </w:r>
      <w:proofErr w:type="spellEnd"/>
      <w:r w:rsidRPr="00ED0F44">
        <w:t xml:space="preserve"> </w:t>
      </w:r>
      <w:proofErr w:type="spellStart"/>
      <w:r w:rsidRPr="00ED0F44">
        <w:t>fifth</w:t>
      </w:r>
      <w:proofErr w:type="spellEnd"/>
      <w:r w:rsidRPr="00ED0F44">
        <w:t xml:space="preserve"> </w:t>
      </w:r>
      <w:proofErr w:type="spellStart"/>
      <w:r w:rsidRPr="00ED0F44">
        <w:t>chapter</w:t>
      </w:r>
      <w:proofErr w:type="spellEnd"/>
      <w:r w:rsidRPr="00ED0F44">
        <w:rPr>
          <w:b w:val="0"/>
          <w:bCs w:val="0"/>
        </w:rPr>
        <w:t xml:space="preserve"> </w:t>
      </w:r>
      <w:proofErr w:type="spellStart"/>
      <w:r w:rsidRPr="00ED0F44">
        <w:rPr>
          <w:b w:val="0"/>
          <w:bCs w:val="0"/>
        </w:rPr>
        <w:t>contains</w:t>
      </w:r>
      <w:proofErr w:type="spellEnd"/>
      <w:r w:rsidRPr="00ED0F44">
        <w:rPr>
          <w:b w:val="0"/>
          <w:bCs w:val="0"/>
        </w:rPr>
        <w:t xml:space="preserve"> </w:t>
      </w:r>
      <w:proofErr w:type="spellStart"/>
      <w:r w:rsidRPr="00ED0F44">
        <w:rPr>
          <w:b w:val="0"/>
          <w:bCs w:val="0"/>
        </w:rPr>
        <w:t>the</w:t>
      </w:r>
      <w:proofErr w:type="spellEnd"/>
      <w:r w:rsidRPr="00ED0F44">
        <w:rPr>
          <w:b w:val="0"/>
          <w:bCs w:val="0"/>
        </w:rPr>
        <w:t xml:space="preserve"> </w:t>
      </w:r>
      <w:proofErr w:type="spellStart"/>
      <w:r w:rsidRPr="00ED0F44">
        <w:rPr>
          <w:b w:val="0"/>
          <w:bCs w:val="0"/>
        </w:rPr>
        <w:t>system</w:t>
      </w:r>
      <w:proofErr w:type="spellEnd"/>
      <w:r w:rsidRPr="00ED0F44">
        <w:rPr>
          <w:b w:val="0"/>
          <w:bCs w:val="0"/>
        </w:rPr>
        <w:t xml:space="preserve"> </w:t>
      </w:r>
      <w:proofErr w:type="spellStart"/>
      <w:r w:rsidRPr="00ED0F44">
        <w:rPr>
          <w:b w:val="0"/>
          <w:bCs w:val="0"/>
        </w:rPr>
        <w:t>testing</w:t>
      </w:r>
      <w:proofErr w:type="spellEnd"/>
      <w:r w:rsidRPr="00ED0F44">
        <w:rPr>
          <w:b w:val="0"/>
          <w:bCs w:val="0"/>
        </w:rPr>
        <w:t xml:space="preserve"> </w:t>
      </w:r>
      <w:proofErr w:type="spellStart"/>
      <w:r w:rsidRPr="00ED0F44">
        <w:rPr>
          <w:b w:val="0"/>
          <w:bCs w:val="0"/>
        </w:rPr>
        <w:t>results</w:t>
      </w:r>
      <w:proofErr w:type="spellEnd"/>
      <w:r w:rsidRPr="00ED0F44">
        <w:rPr>
          <w:b w:val="0"/>
          <w:bCs w:val="0"/>
        </w:rPr>
        <w:t>.</w:t>
      </w:r>
    </w:p>
    <w:p w14:paraId="0C996597" w14:textId="00471802" w:rsidR="005649E6" w:rsidRPr="005649E6" w:rsidRDefault="005649E6" w:rsidP="005649E6">
      <w:pPr>
        <w:spacing w:line="360" w:lineRule="auto"/>
        <w:ind w:firstLine="709"/>
        <w:jc w:val="both"/>
      </w:pPr>
      <w:proofErr w:type="spellStart"/>
      <w:r>
        <w:rPr>
          <w:b/>
          <w:bCs/>
        </w:rPr>
        <w:t>Conclusion</w:t>
      </w:r>
      <w:proofErr w:type="spellEnd"/>
      <w:r>
        <w:rPr>
          <w:b/>
          <w:bCs/>
        </w:rPr>
        <w:t>:</w:t>
      </w:r>
      <w:r>
        <w:t xml:space="preserve"> </w:t>
      </w:r>
      <w:proofErr w:type="spellStart"/>
      <w:r>
        <w:t>The</w:t>
      </w:r>
      <w:proofErr w:type="spellEnd"/>
      <w:r>
        <w:t xml:space="preserve"> </w:t>
      </w:r>
      <w:proofErr w:type="spellStart"/>
      <w:r>
        <w:t>application</w:t>
      </w:r>
      <w:proofErr w:type="spellEnd"/>
      <w:r>
        <w:t xml:space="preserve"> </w:t>
      </w:r>
      <w:proofErr w:type="spellStart"/>
      <w:r>
        <w:t>development</w:t>
      </w:r>
      <w:proofErr w:type="spellEnd"/>
      <w:r>
        <w:t xml:space="preserve"> </w:t>
      </w:r>
      <w:proofErr w:type="spellStart"/>
      <w:r>
        <w:t>has</w:t>
      </w:r>
      <w:proofErr w:type="spellEnd"/>
      <w:r>
        <w:t xml:space="preserve"> </w:t>
      </w:r>
      <w:proofErr w:type="spellStart"/>
      <w:r>
        <w:t>been</w:t>
      </w:r>
      <w:proofErr w:type="spellEnd"/>
      <w:r>
        <w:t xml:space="preserve"> </w:t>
      </w:r>
      <w:proofErr w:type="spellStart"/>
      <w:r>
        <w:t>successfully</w:t>
      </w:r>
      <w:proofErr w:type="spellEnd"/>
      <w:r>
        <w:t xml:space="preserve"> </w:t>
      </w:r>
      <w:proofErr w:type="spellStart"/>
      <w:r>
        <w:t>completed</w:t>
      </w:r>
      <w:proofErr w:type="spellEnd"/>
      <w:r>
        <w:t xml:space="preserve"> </w:t>
      </w:r>
      <w:proofErr w:type="spellStart"/>
      <w:r>
        <w:t>in</w:t>
      </w:r>
      <w:proofErr w:type="spellEnd"/>
      <w:r>
        <w:t xml:space="preserve"> </w:t>
      </w:r>
      <w:proofErr w:type="spellStart"/>
      <w:r>
        <w:t>accordance</w:t>
      </w:r>
      <w:proofErr w:type="spellEnd"/>
      <w:r>
        <w:t xml:space="preserve"> </w:t>
      </w:r>
      <w:proofErr w:type="spellStart"/>
      <w:r>
        <w:t>with</w:t>
      </w:r>
      <w:proofErr w:type="spellEnd"/>
      <w:r>
        <w:t xml:space="preserve"> </w:t>
      </w:r>
      <w:proofErr w:type="spellStart"/>
      <w:r>
        <w:t>modern</w:t>
      </w:r>
      <w:proofErr w:type="spellEnd"/>
      <w:r>
        <w:t xml:space="preserve"> </w:t>
      </w:r>
      <w:proofErr w:type="spellStart"/>
      <w:r>
        <w:t>web</w:t>
      </w:r>
      <w:proofErr w:type="spellEnd"/>
      <w:r>
        <w:t xml:space="preserve"> </w:t>
      </w:r>
      <w:proofErr w:type="spellStart"/>
      <w:r>
        <w:t>application</w:t>
      </w:r>
      <w:proofErr w:type="spellEnd"/>
      <w:r>
        <w:t xml:space="preserve"> </w:t>
      </w:r>
      <w:proofErr w:type="spellStart"/>
      <w:r>
        <w:t>design</w:t>
      </w:r>
      <w:proofErr w:type="spellEnd"/>
      <w:r>
        <w:t xml:space="preserve"> </w:t>
      </w:r>
      <w:proofErr w:type="spellStart"/>
      <w:r>
        <w:t>and</w:t>
      </w:r>
      <w:proofErr w:type="spellEnd"/>
      <w:r>
        <w:t xml:space="preserve"> </w:t>
      </w:r>
      <w:proofErr w:type="spellStart"/>
      <w:r>
        <w:t>software</w:t>
      </w:r>
      <w:proofErr w:type="spellEnd"/>
      <w:r>
        <w:t xml:space="preserve"> </w:t>
      </w:r>
      <w:proofErr w:type="spellStart"/>
      <w:r>
        <w:t>development</w:t>
      </w:r>
      <w:proofErr w:type="spellEnd"/>
      <w:r>
        <w:t xml:space="preserve"> </w:t>
      </w:r>
      <w:proofErr w:type="spellStart"/>
      <w:r>
        <w:t>standards</w:t>
      </w:r>
      <w:proofErr w:type="spellEnd"/>
      <w:r>
        <w:t xml:space="preserve">. </w:t>
      </w:r>
      <w:proofErr w:type="spellStart"/>
      <w:r>
        <w:t>The</w:t>
      </w:r>
      <w:proofErr w:type="spellEnd"/>
      <w:r>
        <w:t xml:space="preserve"> </w:t>
      </w:r>
      <w:proofErr w:type="spellStart"/>
      <w:r>
        <w:t>correct</w:t>
      </w:r>
      <w:proofErr w:type="spellEnd"/>
      <w:r>
        <w:t xml:space="preserve"> </w:t>
      </w:r>
      <w:proofErr w:type="spellStart"/>
      <w:r>
        <w:t>operation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system</w:t>
      </w:r>
      <w:proofErr w:type="spellEnd"/>
      <w:r>
        <w:t xml:space="preserve"> </w:t>
      </w:r>
      <w:proofErr w:type="spellStart"/>
      <w:r>
        <w:t>has</w:t>
      </w:r>
      <w:proofErr w:type="spellEnd"/>
      <w:r>
        <w:t xml:space="preserve"> </w:t>
      </w:r>
      <w:proofErr w:type="spellStart"/>
      <w:r>
        <w:t>been</w:t>
      </w:r>
      <w:proofErr w:type="spellEnd"/>
      <w:r>
        <w:t xml:space="preserve"> </w:t>
      </w:r>
      <w:proofErr w:type="spellStart"/>
      <w:r>
        <w:t>verified</w:t>
      </w:r>
      <w:proofErr w:type="spellEnd"/>
      <w:r>
        <w:t xml:space="preserve"> </w:t>
      </w:r>
      <w:proofErr w:type="spellStart"/>
      <w:r>
        <w:t>through</w:t>
      </w:r>
      <w:proofErr w:type="spellEnd"/>
      <w:r>
        <w:t xml:space="preserve"> </w:t>
      </w:r>
      <w:proofErr w:type="spellStart"/>
      <w:r>
        <w:t>testing</w:t>
      </w:r>
      <w:proofErr w:type="spellEnd"/>
      <w:r>
        <w:t>.</w:t>
      </w:r>
    </w:p>
    <w:p w14:paraId="6A9AA87C" w14:textId="581CD414" w:rsidR="004B72C5" w:rsidRDefault="00FC34EC" w:rsidP="005649E6">
      <w:pPr>
        <w:pStyle w:val="11"/>
        <w:spacing w:after="0" w:line="360" w:lineRule="auto"/>
        <w:ind w:firstLine="709"/>
        <w:jc w:val="both"/>
      </w:pPr>
      <w:r w:rsidRPr="00ED0F44">
        <w:t>KEYWORDS:</w:t>
      </w:r>
      <w:r w:rsidRPr="00ED0F44">
        <w:rPr>
          <w:b w:val="0"/>
          <w:bCs w:val="0"/>
        </w:rPr>
        <w:t xml:space="preserve"> RECOMMENDATION SYSTEM, WEB APPLICATION, COCKTAIL, PERSONALIZATION, RECOMMENDATION ALGORITHM, REACT, INGREDIENTS, CONTENT-BASED FILTERING</w:t>
      </w:r>
      <w:r w:rsidR="00ED0F44" w:rsidRPr="00ED0F44">
        <w:rPr>
          <w:b w:val="0"/>
          <w:bCs w:val="0"/>
        </w:rPr>
        <w:t>.</w:t>
      </w:r>
      <w:r w:rsidR="006321C5" w:rsidRPr="000253EC">
        <w:br w:type="page"/>
      </w:r>
    </w:p>
    <w:p w14:paraId="45527254" w14:textId="77777777" w:rsidR="009034A8" w:rsidRDefault="00870594" w:rsidP="009034A8">
      <w:pPr>
        <w:pStyle w:val="11"/>
      </w:pPr>
      <w:r w:rsidRPr="00870594">
        <w:rPr>
          <w:noProof/>
        </w:rPr>
        <w:lastRenderedPageBreak/>
        <mc:AlternateContent>
          <mc:Choice Requires="wps">
            <w:drawing>
              <wp:anchor distT="0" distB="0" distL="114300" distR="114300" simplePos="0" relativeHeight="251670528" behindDoc="0" locked="0" layoutInCell="1" allowOverlap="1" wp14:anchorId="58E70BF4" wp14:editId="2A0A46E3">
                <wp:simplePos x="0" y="0"/>
                <wp:positionH relativeFrom="margin">
                  <wp:posOffset>-350287</wp:posOffset>
                </wp:positionH>
                <wp:positionV relativeFrom="paragraph">
                  <wp:posOffset>-671195</wp:posOffset>
                </wp:positionV>
                <wp:extent cx="6635029" cy="10237081"/>
                <wp:effectExtent l="12700" t="12700" r="7620" b="12065"/>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5029" cy="1023708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5849B8" w14:textId="77777777" w:rsidR="00A44E73" w:rsidRDefault="00A44E73" w:rsidP="00870594">
                            <w:pPr>
                              <w:jc w:val="center"/>
                            </w:pPr>
                          </w:p>
                          <w:p w14:paraId="568243D0" w14:textId="5CCA9FFF" w:rsidR="00A44E73" w:rsidRDefault="00A44E73" w:rsidP="00D219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8E70BF4" id="Rectangle 95" o:spid="_x0000_s1027" style="position:absolute;left:0;text-align:left;margin-left:-27.6pt;margin-top:-52.85pt;width:522.45pt;height:806.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" filled="f" strokeweight="2pt">
                <v:textbox>
                  <w:txbxContent>
                    <w:p w14:paraId="7C5849B8" w14:textId="77777777" w:rsidR="00A44E73" w:rsidRDefault="00A44E73" w:rsidP="00870594">
                      <w:pPr>
                        <w:jc w:val="center"/>
                      </w:pPr>
                    </w:p>
                    <w:p w14:paraId="568243D0" w14:textId="5CCA9FFF" w:rsidR="00A44E73" w:rsidRDefault="00A44E73" w:rsidP="00D219E1"/>
                  </w:txbxContent>
                </v:textbox>
                <w10:wrap anchorx="margin"/>
              </v:rect>
            </w:pict>
          </mc:Fallback>
        </mc:AlternateContent>
      </w:r>
      <w:r w:rsidRPr="00870594">
        <w:rPr>
          <w:noProof/>
        </w:rPr>
        <mc:AlternateContent>
          <mc:Choice Requires="wpg">
            <w:drawing>
              <wp:anchor distT="0" distB="0" distL="114300" distR="114300" simplePos="0" relativeHeight="251671552" behindDoc="0" locked="1" layoutInCell="1" allowOverlap="1" wp14:anchorId="67584539" wp14:editId="4B268B5D">
                <wp:simplePos x="0" y="0"/>
                <wp:positionH relativeFrom="margin">
                  <wp:posOffset>-293370</wp:posOffset>
                </wp:positionH>
                <wp:positionV relativeFrom="page">
                  <wp:posOffset>9023350</wp:posOffset>
                </wp:positionV>
                <wp:extent cx="6581140" cy="1445895"/>
                <wp:effectExtent l="0" t="0" r="29210" b="2095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140" cy="1445895"/>
                          <a:chOff x="10" y="17173"/>
                          <a:chExt cx="19980" cy="2839"/>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5B81A4" w14:textId="77777777" w:rsidR="00A44E73" w:rsidRDefault="00A44E73" w:rsidP="00870594">
                              <w:pPr>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DC5BE" w14:textId="77777777" w:rsidR="00A44E73" w:rsidRDefault="00A44E73" w:rsidP="00870594">
                              <w:pPr>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76F4ED" w14:textId="77777777" w:rsidR="00A44E73" w:rsidRDefault="00A44E73" w:rsidP="00870594">
                              <w:pPr>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BE8104" w14:textId="77777777" w:rsidR="00A44E73" w:rsidRDefault="00A44E73" w:rsidP="00870594">
                              <w:pPr>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01FAC8" w14:textId="77777777" w:rsidR="00A44E73" w:rsidRDefault="00A44E73" w:rsidP="00870594">
                              <w:pPr>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8087BC" w14:textId="77777777" w:rsidR="00A44E73" w:rsidRDefault="00A44E73" w:rsidP="00870594">
                              <w:pPr>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59639C" w14:textId="77777777" w:rsidR="00A44E73" w:rsidRDefault="00A44E73" w:rsidP="00870594">
                              <w:pPr>
                                <w:jc w:val="center"/>
                                <w:rPr>
                                  <w:sz w:val="18"/>
                                </w:rPr>
                              </w:pPr>
                              <w:r w:rsidRPr="008367AD">
                                <w:rPr>
                                  <w:sz w:val="18"/>
                                </w:rPr>
                                <w:fldChar w:fldCharType="begin"/>
                              </w:r>
                              <w:r w:rsidRPr="008367AD">
                                <w:rPr>
                                  <w:sz w:val="18"/>
                                </w:rPr>
                                <w:instrText>PAGE   \* MERGEFORMAT</w:instrText>
                              </w:r>
                              <w:r w:rsidRPr="008367AD">
                                <w:rPr>
                                  <w:sz w:val="18"/>
                                </w:rPr>
                                <w:fldChar w:fldCharType="separate"/>
                              </w:r>
                              <w:r w:rsidRPr="002D691C">
                                <w:rPr>
                                  <w:noProof/>
                                  <w:sz w:val="18"/>
                                  <w:lang w:val="ru-RU"/>
                                </w:rPr>
                                <w:t>6</w:t>
                              </w:r>
                              <w:r w:rsidRPr="008367AD">
                                <w:rPr>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FFCB2E" w14:textId="27CA2C8B" w:rsidR="00A44E73" w:rsidRDefault="00A44E73" w:rsidP="00870594">
                              <w:pPr>
                                <w:jc w:val="center"/>
                              </w:pPr>
                              <w:r>
                                <w:rPr>
                                  <w:iCs/>
                                  <w:sz w:val="36"/>
                                  <w:lang w:val="ru-RU"/>
                                </w:rPr>
                                <w:t>БР</w:t>
                              </w:r>
                              <w:r>
                                <w:rPr>
                                  <w:iCs/>
                                  <w:sz w:val="36"/>
                                </w:rPr>
                                <w:t>.ІП – 13.00.00.000 ПЗ</w:t>
                              </w:r>
                            </w:p>
                            <w:p w14:paraId="36228FE9" w14:textId="77777777" w:rsidR="00A44E73" w:rsidRPr="00340F37" w:rsidRDefault="00A44E73" w:rsidP="00870594">
                              <w:pPr>
                                <w:jc w:val="center"/>
                              </w:pPr>
                              <w:r>
                                <w:t xml:space="preserve"> І </w:t>
                              </w: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20001"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3090CB" w14:textId="77777777" w:rsidR="00A44E73" w:rsidRDefault="00A44E73" w:rsidP="00870594">
                                <w:pPr>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1" y="18267"/>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0EA737" w14:textId="7B31B8D7" w:rsidR="00A44E73" w:rsidRPr="00900921" w:rsidRDefault="00A44E73" w:rsidP="00870594">
                                <w:pPr>
                                  <w:rPr>
                                    <w:color w:val="FF0000"/>
                                    <w:sz w:val="16"/>
                                    <w:szCs w:val="14"/>
                                  </w:rPr>
                                </w:pPr>
                                <w:proofErr w:type="spellStart"/>
                                <w:r>
                                  <w:rPr>
                                    <w:sz w:val="18"/>
                                    <w:szCs w:val="18"/>
                                  </w:rPr>
                                  <w:t>Курчій</w:t>
                                </w:r>
                                <w:proofErr w:type="spellEnd"/>
                                <w:r>
                                  <w:rPr>
                                    <w:sz w:val="18"/>
                                    <w:szCs w:val="18"/>
                                  </w:rPr>
                                  <w:t xml:space="preserve"> С</w:t>
                                </w:r>
                                <w:r w:rsidRPr="00A87806">
                                  <w:rPr>
                                    <w:sz w:val="16"/>
                                    <w:szCs w:val="14"/>
                                  </w:rPr>
                                  <w:t>.В.</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20000"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C50C0DB" w14:textId="77777777" w:rsidR="00A44E73" w:rsidRDefault="00A44E73" w:rsidP="00870594">
                                <w:pPr>
                                  <w:rPr>
                                    <w:sz w:val="18"/>
                                  </w:rPr>
                                </w:pPr>
                                <w:proofErr w:type="spellStart"/>
                                <w:r>
                                  <w:rPr>
                                    <w:sz w:val="18"/>
                                  </w:rPr>
                                  <w:t>Перевір</w:t>
                                </w:r>
                                <w:proofErr w:type="spellEnd"/>
                                <w:r>
                                  <w:rPr>
                                    <w:sz w:val="18"/>
                                  </w:rPr>
                                  <w:t>.</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9"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457F28" w14:textId="3B56E3A4" w:rsidR="00A44E73" w:rsidRPr="00A87806" w:rsidRDefault="00A44E73" w:rsidP="00870594">
                                <w:pPr>
                                  <w:rPr>
                                    <w:color w:val="FF0000"/>
                                    <w:sz w:val="24"/>
                                    <w:szCs w:val="24"/>
                                  </w:rPr>
                                </w:pPr>
                                <w:proofErr w:type="spellStart"/>
                                <w:r w:rsidRPr="00A87806">
                                  <w:rPr>
                                    <w:sz w:val="20"/>
                                    <w:szCs w:val="20"/>
                                  </w:rPr>
                                  <w:t>Шакета</w:t>
                                </w:r>
                                <w:proofErr w:type="spellEnd"/>
                                <w:r w:rsidRPr="00A87806">
                                  <w:rPr>
                                    <w:sz w:val="20"/>
                                    <w:szCs w:val="20"/>
                                  </w:rPr>
                                  <w:t xml:space="preserve"> В.І.</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D1CF2D" w14:textId="77777777" w:rsidR="00A44E73" w:rsidRDefault="00A44E73" w:rsidP="00870594">
                                <w:pPr>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9C2CCA" w14:textId="2BC6685D" w:rsidR="00A44E73" w:rsidRPr="001D6EB8" w:rsidRDefault="00A44E73" w:rsidP="00870594">
                                <w:pPr>
                                  <w:rPr>
                                    <w:sz w:val="20"/>
                                    <w:szCs w:val="20"/>
                                  </w:rPr>
                                </w:pPr>
                                <w:proofErr w:type="spellStart"/>
                                <w:r>
                                  <w:rPr>
                                    <w:sz w:val="20"/>
                                    <w:szCs w:val="20"/>
                                  </w:rPr>
                                  <w:t>Піх</w:t>
                                </w:r>
                                <w:proofErr w:type="spellEnd"/>
                                <w:r>
                                  <w:rPr>
                                    <w:sz w:val="20"/>
                                    <w:szCs w:val="20"/>
                                  </w:rPr>
                                  <w:t xml:space="preserve"> В.Я.</w:t>
                                </w:r>
                              </w:p>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43"/>
                            <a:chExt cx="19999" cy="2387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3850A0" w14:textId="77777777" w:rsidR="00A44E73" w:rsidRDefault="00A44E73" w:rsidP="00870594">
                                <w:pPr>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43"/>
                              <a:ext cx="10718" cy="238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BE1152" w14:textId="77777777" w:rsidR="00A44E73" w:rsidRPr="002D691C" w:rsidRDefault="00A44E73" w:rsidP="00870594">
                                <w:pPr>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7CAB2CF5" w14:textId="77777777" w:rsidR="00A44E73" w:rsidRPr="001C25AA" w:rsidRDefault="00A44E73" w:rsidP="0087059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0FD47A" w14:textId="77777777" w:rsidR="00A44E73" w:rsidRDefault="00A44E73" w:rsidP="00870594">
                                <w:pPr>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BE496D" w14:textId="77777777" w:rsidR="00A44E73" w:rsidRDefault="00A44E73" w:rsidP="00870594">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8003" y="18403"/>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37F8FA" w14:textId="77777777" w:rsidR="00D219E1" w:rsidRDefault="00A44E73" w:rsidP="00870594">
                              <w:pPr>
                                <w:jc w:val="center"/>
                                <w:rPr>
                                  <w:sz w:val="18"/>
                                  <w:szCs w:val="18"/>
                                </w:rPr>
                              </w:pPr>
                              <w:r w:rsidRPr="00A87806">
                                <w:rPr>
                                  <w:sz w:val="18"/>
                                  <w:szCs w:val="18"/>
                                </w:rPr>
                                <w:t>Розроблення веб-системи рекомендацій коктейлів на основі вподобань користувача та наявних інгредієнтів</w:t>
                              </w:r>
                            </w:p>
                            <w:p w14:paraId="48F1D0D6" w14:textId="6468D81F" w:rsidR="00A44E73" w:rsidRPr="003C6E19" w:rsidRDefault="00A44E73" w:rsidP="00870594">
                              <w:pPr>
                                <w:jc w:val="center"/>
                                <w:rPr>
                                  <w:b/>
                                </w:rPr>
                              </w:pPr>
                              <w:r w:rsidRPr="003C6E19">
                                <w:rPr>
                                  <w:b/>
                                  <w:sz w:val="18"/>
                                  <w:szCs w:val="18"/>
                                </w:rPr>
                                <w:t xml:space="preserve"> </w:t>
                              </w:r>
                              <w:r w:rsidRPr="003C6E19">
                                <w:rPr>
                                  <w:b/>
                                  <w:sz w:val="24"/>
                                  <w:szCs w:val="24"/>
                                </w:rPr>
                                <w:t>Пояснювальна записка</w:t>
                              </w:r>
                            </w:p>
                            <w:p w14:paraId="7FE58252" w14:textId="77777777" w:rsidR="00A44E73" w:rsidRPr="009A34C7" w:rsidRDefault="00A44E73" w:rsidP="00870594">
                              <w:pPr>
                                <w:jc w:val="center"/>
                                <w:rPr>
                                  <w:b/>
                                  <w:sz w:val="18"/>
                                  <w:szCs w:val="18"/>
                                </w:rPr>
                              </w:pP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2BD006" w14:textId="77777777" w:rsidR="00A44E73" w:rsidRDefault="00A44E73" w:rsidP="00870594">
                              <w:pPr>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12DD8D" w14:textId="77777777" w:rsidR="00A44E73" w:rsidRDefault="00A44E73" w:rsidP="00870594">
                              <w:pPr>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59B7B2" w14:textId="77777777" w:rsidR="00A44E73" w:rsidRDefault="00A44E73" w:rsidP="0087059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310"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18FEF0" w14:textId="66C09DFD" w:rsidR="00A44E73" w:rsidRPr="00153B53" w:rsidRDefault="00A44E73" w:rsidP="00870594">
                              <w:pPr>
                                <w:jc w:val="center"/>
                                <w:rPr>
                                  <w:b/>
                                  <w:sz w:val="24"/>
                                  <w:szCs w:val="24"/>
                                </w:rPr>
                              </w:pPr>
                              <w:r w:rsidRPr="00153B53">
                                <w:rPr>
                                  <w:b/>
                                  <w:sz w:val="24"/>
                                  <w:szCs w:val="24"/>
                                </w:rPr>
                                <w:t>ІФНТУНГ ІП-2</w:t>
                              </w:r>
                              <w:r>
                                <w:rPr>
                                  <w:b/>
                                  <w:sz w:val="24"/>
                                  <w:szCs w:val="24"/>
                                </w:rPr>
                                <w:t>2</w:t>
                              </w:r>
                              <w:r w:rsidRPr="00153B53">
                                <w:rPr>
                                  <w:b/>
                                  <w:sz w:val="24"/>
                                  <w:szCs w:val="24"/>
                                </w:rPr>
                                <w:t>-</w:t>
                              </w:r>
                              <w:r>
                                <w:rPr>
                                  <w:b/>
                                  <w:sz w:val="24"/>
                                  <w:szCs w:val="24"/>
                                </w:rPr>
                                <w:t>1</w:t>
                              </w:r>
                            </w:p>
                            <w:p w14:paraId="29F90738" w14:textId="77777777" w:rsidR="00A44E73" w:rsidRDefault="00A44E73" w:rsidP="0087059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584539" id="Группа 21" o:spid="_x0000_s1028" style="position:absolute;left:0;text-align:left;margin-left:-23.1pt;margin-top:710.5pt;width:518.2pt;height:113.85pt;z-index:251671552;mso-position-horizontal-relative:margin;mso-position-vertical-relative:page" coordorigin="10,17173" coordsize="19980,2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">
                <v:line id="Line 96"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" strokeweight="2pt"/>
                <v:line id="Line 97"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98"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99"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line id="Line 100"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" strokeweight="2pt"/>
                <v:line id="Line 101"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" strokeweight="2pt"/>
                <v:line id="Line 102"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" strokeweight="2pt"/>
                <v:line id="Line 103"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04"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05"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1B5B81A4" w14:textId="77777777" w:rsidR="00A44E73" w:rsidRDefault="00A44E73" w:rsidP="00870594">
                        <w:pPr>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" filled="f" stroked="f" strokeweight=".25pt">
                  <v:textbox inset="1pt,1pt,1pt,1pt">
                    <w:txbxContent>
                      <w:p w14:paraId="479DC5BE" w14:textId="77777777" w:rsidR="00A44E73" w:rsidRDefault="00A44E73" w:rsidP="00870594">
                        <w:pPr>
                          <w:jc w:val="center"/>
                          <w:rPr>
                            <w:sz w:val="18"/>
                          </w:rPr>
                        </w:pPr>
                        <w:proofErr w:type="spellStart"/>
                        <w:r>
                          <w:rPr>
                            <w:sz w:val="18"/>
                          </w:rPr>
                          <w:t>Арк</w:t>
                        </w:r>
                        <w:proofErr w:type="spellEnd"/>
                        <w:r>
                          <w:rPr>
                            <w:sz w:val="18"/>
                          </w:rPr>
                          <w:t>.</w:t>
                        </w:r>
                      </w:p>
                    </w:txbxContent>
                  </v:textbox>
                </v:rect>
                <v:rect id="Rectangle 107"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" filled="f" stroked="f" strokeweight=".25pt">
                  <v:textbox inset="1pt,1pt,1pt,1pt">
                    <w:txbxContent>
                      <w:p w14:paraId="4A76F4ED" w14:textId="77777777" w:rsidR="00A44E73" w:rsidRDefault="00A44E73" w:rsidP="00870594">
                        <w:pPr>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" filled="f" stroked="f" strokeweight=".25pt">
                  <v:textbox inset="1pt,1pt,1pt,1pt">
                    <w:txbxContent>
                      <w:p w14:paraId="7CBE8104" w14:textId="77777777" w:rsidR="00A44E73" w:rsidRDefault="00A44E73" w:rsidP="00870594">
                        <w:pPr>
                          <w:jc w:val="center"/>
                          <w:rPr>
                            <w:sz w:val="18"/>
                          </w:rPr>
                        </w:pPr>
                        <w:r>
                          <w:rPr>
                            <w:sz w:val="18"/>
                          </w:rPr>
                          <w:t>Підпис</w:t>
                        </w:r>
                      </w:p>
                    </w:txbxContent>
                  </v:textbox>
                </v:rect>
                <v:rect id="Rectangle 109"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" filled="f" stroked="f" strokeweight=".25pt">
                  <v:textbox inset="1pt,1pt,1pt,1pt">
                    <w:txbxContent>
                      <w:p w14:paraId="4701FAC8" w14:textId="77777777" w:rsidR="00A44E73" w:rsidRDefault="00A44E73" w:rsidP="00870594">
                        <w:pPr>
                          <w:jc w:val="center"/>
                          <w:rPr>
                            <w:sz w:val="18"/>
                          </w:rPr>
                        </w:pPr>
                        <w:r>
                          <w:rPr>
                            <w:sz w:val="18"/>
                          </w:rPr>
                          <w:t>Дата</w:t>
                        </w:r>
                      </w:p>
                    </w:txbxContent>
                  </v:textbox>
                </v:rect>
                <v:rect id="Rectangle 110"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" filled="f" stroked="f" strokeweight=".25pt">
                  <v:textbox inset="1pt,1pt,1pt,1pt">
                    <w:txbxContent>
                      <w:p w14:paraId="118087BC" w14:textId="77777777" w:rsidR="00A44E73" w:rsidRDefault="00A44E73" w:rsidP="00870594">
                        <w:pPr>
                          <w:jc w:val="center"/>
                          <w:rPr>
                            <w:rFonts w:ascii="Journal" w:hAnsi="Journal"/>
                            <w:sz w:val="18"/>
                          </w:rPr>
                        </w:pPr>
                        <w:proofErr w:type="spellStart"/>
                        <w:r>
                          <w:rPr>
                            <w:sz w:val="18"/>
                          </w:rPr>
                          <w:t>Арк</w:t>
                        </w:r>
                        <w:proofErr w:type="spellEnd"/>
                        <w:r>
                          <w:rPr>
                            <w:sz w:val="18"/>
                          </w:rPr>
                          <w:t>.</w:t>
                        </w:r>
                      </w:p>
                    </w:txbxContent>
                  </v:textbox>
                </v:rect>
                <v:rect id="Rectangle 111"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" filled="f" stroked="f" strokeweight=".25pt">
                  <v:textbox inset="1pt,1pt,1pt,1pt">
                    <w:txbxContent>
                      <w:p w14:paraId="6459639C" w14:textId="77777777" w:rsidR="00A44E73" w:rsidRDefault="00A44E73" w:rsidP="00870594">
                        <w:pPr>
                          <w:jc w:val="center"/>
                          <w:rPr>
                            <w:sz w:val="18"/>
                          </w:rPr>
                        </w:pPr>
                        <w:r w:rsidRPr="008367AD">
                          <w:rPr>
                            <w:sz w:val="18"/>
                          </w:rPr>
                          <w:fldChar w:fldCharType="begin"/>
                        </w:r>
                        <w:r w:rsidRPr="008367AD">
                          <w:rPr>
                            <w:sz w:val="18"/>
                          </w:rPr>
                          <w:instrText>PAGE   \* MERGEFORMAT</w:instrText>
                        </w:r>
                        <w:r w:rsidRPr="008367AD">
                          <w:rPr>
                            <w:sz w:val="18"/>
                          </w:rPr>
                          <w:fldChar w:fldCharType="separate"/>
                        </w:r>
                        <w:r w:rsidRPr="002D691C">
                          <w:rPr>
                            <w:noProof/>
                            <w:sz w:val="18"/>
                            <w:lang w:val="ru-RU"/>
                          </w:rPr>
                          <w:t>6</w:t>
                        </w:r>
                        <w:r w:rsidRPr="008367AD">
                          <w:rPr>
                            <w:sz w:val="18"/>
                          </w:rPr>
                          <w:fldChar w:fldCharType="end"/>
                        </w:r>
                      </w:p>
                    </w:txbxContent>
                  </v:textbox>
                </v:rect>
                <v:rect id="Rectangle 112" o:spid="_x0000_s1045" style="position:absolute;left:7760;top:17481;width:12159;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" filled="f" stroked="f" strokeweight=".25pt">
                  <v:textbox inset="1pt,1pt,1pt,1pt">
                    <w:txbxContent>
                      <w:p w14:paraId="7EFFCB2E" w14:textId="27CA2C8B" w:rsidR="00A44E73" w:rsidRDefault="00A44E73" w:rsidP="00870594">
                        <w:pPr>
                          <w:jc w:val="center"/>
                        </w:pPr>
                        <w:r>
                          <w:rPr>
                            <w:iCs/>
                            <w:sz w:val="36"/>
                            <w:lang w:val="ru-RU"/>
                          </w:rPr>
                          <w:t>БР</w:t>
                        </w:r>
                        <w:r>
                          <w:rPr>
                            <w:iCs/>
                            <w:sz w:val="36"/>
                          </w:rPr>
                          <w:t>.ІП – 13.00.00.000 ПЗ</w:t>
                        </w:r>
                      </w:p>
                      <w:p w14:paraId="36228FE9" w14:textId="77777777" w:rsidR="00A44E73" w:rsidRPr="00340F37" w:rsidRDefault="00A44E73" w:rsidP="00870594">
                        <w:pPr>
                          <w:jc w:val="center"/>
                        </w:pPr>
                        <w:r>
                          <w:t xml:space="preserve"> І </w:t>
                        </w:r>
                      </w:p>
                    </w:txbxContent>
                  </v:textbox>
                </v:rect>
                <v:line id="Line 113"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114"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115"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" strokeweight="1pt"/>
                <v:line id="Line 116"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" strokeweight="1pt"/>
                <v:line id="Line 117"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" strokeweight="1pt"/>
                <v:group id="Group 118" o:spid="_x0000_s1051" style="position:absolute;left:39;top:18267;width:4801;height:310" coordorigin="39,18267" coordsize="2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rect id="Rectangle 119" o:spid="_x0000_s1052"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" filled="f" stroked="f" strokeweight=".25pt">
                    <v:textbox inset="1pt,1pt,1pt,1pt">
                      <w:txbxContent>
                        <w:p w14:paraId="443090CB" w14:textId="77777777" w:rsidR="00A44E73" w:rsidRDefault="00A44E73" w:rsidP="00870594">
                          <w:pPr>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3" style="position:absolute;left:9321;top:18267;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3B0EA737" w14:textId="7B31B8D7" w:rsidR="00A44E73" w:rsidRPr="00900921" w:rsidRDefault="00A44E73" w:rsidP="00870594">
                          <w:pPr>
                            <w:rPr>
                              <w:color w:val="FF0000"/>
                              <w:sz w:val="16"/>
                              <w:szCs w:val="14"/>
                            </w:rPr>
                          </w:pPr>
                          <w:proofErr w:type="spellStart"/>
                          <w:r>
                            <w:rPr>
                              <w:sz w:val="18"/>
                              <w:szCs w:val="18"/>
                            </w:rPr>
                            <w:t>Курчій</w:t>
                          </w:r>
                          <w:proofErr w:type="spellEnd"/>
                          <w:r>
                            <w:rPr>
                              <w:sz w:val="18"/>
                              <w:szCs w:val="18"/>
                            </w:rPr>
                            <w:t xml:space="preserve"> С</w:t>
                          </w:r>
                          <w:r w:rsidRPr="00A87806">
                            <w:rPr>
                              <w:sz w:val="16"/>
                              <w:szCs w:val="14"/>
                            </w:rPr>
                            <w:t>.В.</w:t>
                          </w:r>
                        </w:p>
                      </w:txbxContent>
                    </v:textbox>
                  </v:rect>
                </v:group>
                <v:group id="Group 121" o:spid="_x0000_s1054" style="position:absolute;left:39;top:18614;width:4801;height:309" coordorigin="39,18614"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ect id="Rectangle 122" o:spid="_x0000_s1055"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" filled="f" stroked="f" strokeweight=".25pt">
                    <v:textbox inset="1pt,1pt,1pt,1pt">
                      <w:txbxContent>
                        <w:p w14:paraId="5C50C0DB" w14:textId="77777777" w:rsidR="00A44E73" w:rsidRDefault="00A44E73" w:rsidP="00870594">
                          <w:pPr>
                            <w:rPr>
                              <w:sz w:val="18"/>
                            </w:rPr>
                          </w:pPr>
                          <w:proofErr w:type="spellStart"/>
                          <w:r>
                            <w:rPr>
                              <w:sz w:val="18"/>
                            </w:rPr>
                            <w:t>Перевір</w:t>
                          </w:r>
                          <w:proofErr w:type="spellEnd"/>
                          <w:r>
                            <w:rPr>
                              <w:sz w:val="18"/>
                            </w:rPr>
                            <w:t>.</w:t>
                          </w:r>
                        </w:p>
                      </w:txbxContent>
                    </v:textbox>
                  </v:rect>
                  <v:rect id="Rectangle 123" o:spid="_x0000_s1056" style="position:absolute;left:9320;top:18614;width:10719;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7B457F28" w14:textId="3B56E3A4" w:rsidR="00A44E73" w:rsidRPr="00A87806" w:rsidRDefault="00A44E73" w:rsidP="00870594">
                          <w:pPr>
                            <w:rPr>
                              <w:color w:val="FF0000"/>
                              <w:sz w:val="24"/>
                              <w:szCs w:val="24"/>
                            </w:rPr>
                          </w:pPr>
                          <w:proofErr w:type="spellStart"/>
                          <w:r w:rsidRPr="00A87806">
                            <w:rPr>
                              <w:sz w:val="20"/>
                              <w:szCs w:val="20"/>
                            </w:rPr>
                            <w:t>Шакета</w:t>
                          </w:r>
                          <w:proofErr w:type="spellEnd"/>
                          <w:r w:rsidRPr="00A87806">
                            <w:rPr>
                              <w:sz w:val="20"/>
                              <w:szCs w:val="20"/>
                            </w:rPr>
                            <w:t xml:space="preserve"> В.І.</w:t>
                          </w:r>
                        </w:p>
                      </w:txbxContent>
                    </v:textbox>
                  </v:rect>
                </v:group>
                <v:group id="Group 124" o:spid="_x0000_s1057"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ect id="Rectangle 125" o:spid="_x0000_s1058"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" filled="f" stroked="f" strokeweight=".25pt">
                    <v:textbox inset="1pt,1pt,1pt,1pt">
                      <w:txbxContent>
                        <w:p w14:paraId="28D1CF2D" w14:textId="77777777" w:rsidR="00A44E73" w:rsidRDefault="00A44E73" w:rsidP="00870594">
                          <w:pPr>
                            <w:rPr>
                              <w:sz w:val="18"/>
                            </w:rPr>
                          </w:pPr>
                          <w:proofErr w:type="spellStart"/>
                          <w:r>
                            <w:rPr>
                              <w:sz w:val="18"/>
                            </w:rPr>
                            <w:t>Реценз</w:t>
                          </w:r>
                          <w:proofErr w:type="spellEnd"/>
                          <w:r>
                            <w:rPr>
                              <w:sz w:val="18"/>
                            </w:rPr>
                            <w:t>.</w:t>
                          </w:r>
                        </w:p>
                      </w:txbxContent>
                    </v:textbox>
                  </v:rect>
                  <v:rect id="Rectangle 126" o:spid="_x0000_s1059"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399C2CCA" w14:textId="2BC6685D" w:rsidR="00A44E73" w:rsidRPr="001D6EB8" w:rsidRDefault="00A44E73" w:rsidP="00870594">
                          <w:pPr>
                            <w:rPr>
                              <w:sz w:val="20"/>
                              <w:szCs w:val="20"/>
                            </w:rPr>
                          </w:pPr>
                          <w:proofErr w:type="spellStart"/>
                          <w:r>
                            <w:rPr>
                              <w:sz w:val="20"/>
                              <w:szCs w:val="20"/>
                            </w:rPr>
                            <w:t>Піх</w:t>
                          </w:r>
                          <w:proofErr w:type="spellEnd"/>
                          <w:r>
                            <w:rPr>
                              <w:sz w:val="20"/>
                              <w:szCs w:val="20"/>
                            </w:rPr>
                            <w:t xml:space="preserve"> В.Я.</w:t>
                          </w:r>
                        </w:p>
                      </w:txbxContent>
                    </v:textbox>
                  </v:rect>
                </v:group>
                <v:group id="Group 127" o:spid="_x0000_s1060" style="position:absolute;left:39;top:19254;width:4801;height:370" coordorigin="39,15443" coordsize="19999,23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128" o:spid="_x0000_s1061"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" filled="f" stroked="f" strokeweight=".25pt">
                    <v:textbox inset="1pt,1pt,1pt,1pt">
                      <w:txbxContent>
                        <w:p w14:paraId="393850A0" w14:textId="77777777" w:rsidR="00A44E73" w:rsidRDefault="00A44E73" w:rsidP="00870594">
                          <w:pPr>
                            <w:rPr>
                              <w:sz w:val="18"/>
                            </w:rPr>
                          </w:pPr>
                          <w:r>
                            <w:rPr>
                              <w:sz w:val="18"/>
                            </w:rPr>
                            <w:t xml:space="preserve"> Н. Контр.</w:t>
                          </w:r>
                        </w:p>
                      </w:txbxContent>
                    </v:textbox>
                  </v:rect>
                  <v:rect id="Rectangle 129" o:spid="_x0000_s1062" style="position:absolute;left:9320;top:15443;width:10718;height:23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1EBE1152" w14:textId="77777777" w:rsidR="00A44E73" w:rsidRPr="002D691C" w:rsidRDefault="00A44E73" w:rsidP="00870594">
                          <w:pPr>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7CAB2CF5" w14:textId="77777777" w:rsidR="00A44E73" w:rsidRPr="001C25AA" w:rsidRDefault="00A44E73" w:rsidP="00870594"/>
                      </w:txbxContent>
                    </v:textbox>
                  </v:rect>
                </v:group>
                <v:group id="Group 130" o:spid="_x0000_s1063"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131" o:spid="_x0000_s1064"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" filled="f" stroked="f" strokeweight=".25pt">
                    <v:textbox inset="1pt,1pt,1pt,1pt">
                      <w:txbxContent>
                        <w:p w14:paraId="750FD47A" w14:textId="77777777" w:rsidR="00A44E73" w:rsidRDefault="00A44E73" w:rsidP="00870594">
                          <w:pPr>
                            <w:rPr>
                              <w:sz w:val="18"/>
                            </w:rPr>
                          </w:pPr>
                          <w:proofErr w:type="spellStart"/>
                          <w:r>
                            <w:rPr>
                              <w:sz w:val="18"/>
                            </w:rPr>
                            <w:t>Затверд</w:t>
                          </w:r>
                          <w:proofErr w:type="spellEnd"/>
                          <w:r>
                            <w:rPr>
                              <w:sz w:val="18"/>
                            </w:rPr>
                            <w:t>.</w:t>
                          </w:r>
                        </w:p>
                      </w:txbxContent>
                    </v:textbox>
                  </v:rect>
                  <v:rect id="Rectangle 132" o:spid="_x0000_s1065" style="position:absolute;left:9320;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" filled="f" stroked="f" strokeweight=".25pt">
                    <v:textbox inset="0,0,0,0">
                      <w:txbxContent>
                        <w:p w14:paraId="5BBE496D" w14:textId="77777777" w:rsidR="00A44E73" w:rsidRDefault="00A44E73" w:rsidP="00870594">
                          <w:r>
                            <w:rPr>
                              <w:sz w:val="22"/>
                              <w:szCs w:val="22"/>
                            </w:rPr>
                            <w:t>Бандура В. В.</w:t>
                          </w:r>
                        </w:p>
                      </w:txbxContent>
                    </v:textbox>
                  </v:rect>
                </v:group>
                <v:line id="Line 133"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134" o:spid="_x0000_s1067" style="position:absolute;left:8003;top:18403;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2537F8FA" w14:textId="77777777" w:rsidR="00D219E1" w:rsidRDefault="00A44E73" w:rsidP="00870594">
                        <w:pPr>
                          <w:jc w:val="center"/>
                          <w:rPr>
                            <w:sz w:val="18"/>
                            <w:szCs w:val="18"/>
                          </w:rPr>
                        </w:pPr>
                        <w:r w:rsidRPr="00A87806">
                          <w:rPr>
                            <w:sz w:val="18"/>
                            <w:szCs w:val="18"/>
                          </w:rPr>
                          <w:t>Розроблення веб-системи рекомендацій коктейлів на основі вподобань користувача та наявних інгредієнтів</w:t>
                        </w:r>
                      </w:p>
                      <w:p w14:paraId="48F1D0D6" w14:textId="6468D81F" w:rsidR="00A44E73" w:rsidRPr="003C6E19" w:rsidRDefault="00A44E73" w:rsidP="00870594">
                        <w:pPr>
                          <w:jc w:val="center"/>
                          <w:rPr>
                            <w:b/>
                          </w:rPr>
                        </w:pPr>
                        <w:r w:rsidRPr="003C6E19">
                          <w:rPr>
                            <w:b/>
                            <w:sz w:val="18"/>
                            <w:szCs w:val="18"/>
                          </w:rPr>
                          <w:t xml:space="preserve"> </w:t>
                        </w:r>
                        <w:r w:rsidRPr="003C6E19">
                          <w:rPr>
                            <w:b/>
                            <w:sz w:val="24"/>
                            <w:szCs w:val="24"/>
                          </w:rPr>
                          <w:t>Пояснювальна записка</w:t>
                        </w:r>
                      </w:p>
                      <w:p w14:paraId="7FE58252" w14:textId="77777777" w:rsidR="00A44E73" w:rsidRPr="009A34C7" w:rsidRDefault="00A44E73" w:rsidP="00870594">
                        <w:pPr>
                          <w:jc w:val="center"/>
                          <w:rPr>
                            <w:b/>
                            <w:sz w:val="18"/>
                            <w:szCs w:val="18"/>
                          </w:rPr>
                        </w:pPr>
                      </w:p>
                    </w:txbxContent>
                  </v:textbox>
                </v:rect>
                <v:line id="Line 135"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136"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137"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138"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inset="1pt,1pt,1pt,1pt">
                    <w:txbxContent>
                      <w:p w14:paraId="0F2BD006" w14:textId="77777777" w:rsidR="00A44E73" w:rsidRDefault="00A44E73" w:rsidP="00870594">
                        <w:pPr>
                          <w:jc w:val="center"/>
                          <w:rPr>
                            <w:sz w:val="18"/>
                          </w:rPr>
                        </w:pPr>
                        <w:r>
                          <w:rPr>
                            <w:sz w:val="18"/>
                          </w:rPr>
                          <w:t>Літ.</w:t>
                        </w:r>
                      </w:p>
                    </w:txbxContent>
                  </v:textbox>
                </v:rect>
                <v:rect id="Rectangle 139"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inset="1pt,1pt,1pt,1pt">
                    <w:txbxContent>
                      <w:p w14:paraId="6912DD8D" w14:textId="77777777" w:rsidR="00A44E73" w:rsidRDefault="00A44E73" w:rsidP="00870594">
                        <w:pPr>
                          <w:jc w:val="center"/>
                          <w:rPr>
                            <w:rFonts w:ascii="Journal" w:hAnsi="Journal"/>
                            <w:sz w:val="18"/>
                          </w:rPr>
                        </w:pPr>
                        <w:proofErr w:type="spellStart"/>
                        <w:r>
                          <w:rPr>
                            <w:sz w:val="18"/>
                          </w:rPr>
                          <w:t>Акрушів</w:t>
                        </w:r>
                        <w:proofErr w:type="spellEnd"/>
                      </w:p>
                    </w:txbxContent>
                  </v:textbox>
                </v:rect>
                <v:rect id="Rectangle 140"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5359B7B2" w14:textId="77777777" w:rsidR="00A44E73" w:rsidRDefault="00A44E73" w:rsidP="00870594">
                        <w:pPr>
                          <w:jc w:val="center"/>
                          <w:rPr>
                            <w:i/>
                          </w:rPr>
                        </w:pPr>
                      </w:p>
                    </w:txbxContent>
                  </v:textbox>
                </v:rect>
                <v:line id="Line 141"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142"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143" o:spid="_x0000_s1076" style="position:absolute;left:14310;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1018FEF0" w14:textId="66C09DFD" w:rsidR="00A44E73" w:rsidRPr="00153B53" w:rsidRDefault="00A44E73" w:rsidP="00870594">
                        <w:pPr>
                          <w:jc w:val="center"/>
                          <w:rPr>
                            <w:b/>
                            <w:sz w:val="24"/>
                            <w:szCs w:val="24"/>
                          </w:rPr>
                        </w:pPr>
                        <w:r w:rsidRPr="00153B53">
                          <w:rPr>
                            <w:b/>
                            <w:sz w:val="24"/>
                            <w:szCs w:val="24"/>
                          </w:rPr>
                          <w:t>ІФНТУНГ ІП-2</w:t>
                        </w:r>
                        <w:r>
                          <w:rPr>
                            <w:b/>
                            <w:sz w:val="24"/>
                            <w:szCs w:val="24"/>
                          </w:rPr>
                          <w:t>2</w:t>
                        </w:r>
                        <w:r w:rsidRPr="00153B53">
                          <w:rPr>
                            <w:b/>
                            <w:sz w:val="24"/>
                            <w:szCs w:val="24"/>
                          </w:rPr>
                          <w:t>-</w:t>
                        </w:r>
                        <w:r>
                          <w:rPr>
                            <w:b/>
                            <w:sz w:val="24"/>
                            <w:szCs w:val="24"/>
                          </w:rPr>
                          <w:t>1</w:t>
                        </w:r>
                      </w:p>
                      <w:p w14:paraId="29F90738" w14:textId="77777777" w:rsidR="00A44E73" w:rsidRDefault="00A44E73" w:rsidP="00870594">
                        <w:pPr>
                          <w:jc w:val="center"/>
                          <w:rPr>
                            <w:b/>
                            <w:sz w:val="24"/>
                            <w:szCs w:val="24"/>
                          </w:rPr>
                        </w:pPr>
                      </w:p>
                    </w:txbxContent>
                  </v:textbox>
                </v:rect>
                <w10:wrap anchorx="margin" anchory="page"/>
                <w10:anchorlock/>
              </v:group>
            </w:pict>
          </mc:Fallback>
        </mc:AlternateContent>
      </w:r>
      <w:r w:rsidR="004B72C5" w:rsidRPr="004B72C5">
        <w:t>ЗМІСТ</w:t>
      </w:r>
    </w:p>
    <w:p w14:paraId="055D5004" w14:textId="7B59F67F" w:rsidR="004B72C5" w:rsidRPr="009034A8" w:rsidRDefault="004B72C5" w:rsidP="009034A8">
      <w:pPr>
        <w:pStyle w:val="11"/>
      </w:pPr>
      <w:r>
        <w:fldChar w:fldCharType="begin"/>
      </w:r>
      <w:r>
        <w:instrText xml:space="preserve"> TOC \o "1-2" \h \z \u </w:instrText>
      </w:r>
      <w:r>
        <w:fldChar w:fldCharType="separate"/>
      </w:r>
      <w:bookmarkStart w:id="25" w:name="_Hlk231906980"/>
    </w:p>
    <w:p w14:paraId="67D36372" w14:textId="4B76E817" w:rsidR="004B72C5" w:rsidRDefault="00473304" w:rsidP="009034A8">
      <w:pPr>
        <w:pStyle w:val="11"/>
        <w:jc w:val="left"/>
        <w:rPr>
          <w:rFonts w:asciiTheme="minorHAnsi" w:eastAsiaTheme="minorEastAsia" w:hAnsiTheme="minorHAnsi" w:cstheme="minorBidi"/>
          <w:noProof/>
          <w:kern w:val="2"/>
          <w:sz w:val="24"/>
          <w:szCs w:val="24"/>
          <w14:ligatures w14:val="standardContextual"/>
        </w:rPr>
      </w:pPr>
      <w:hyperlink w:anchor="_Toc231054418" w:history="1">
        <w:r w:rsidR="004B72C5" w:rsidRPr="00BC7F52">
          <w:rPr>
            <w:rStyle w:val="a5"/>
            <w:caps/>
            <w:noProof/>
          </w:rPr>
          <w:t>ПЕРЕЛІК УМОВНИХ ПОЗНАЧЕНЬ, СИМВОЛІВ, СКОРОЧЕНЬ</w:t>
        </w:r>
        <w:r w:rsidR="004B72C5">
          <w:rPr>
            <w:noProof/>
            <w:webHidden/>
          </w:rPr>
          <w:tab/>
        </w:r>
        <w:r w:rsidR="009034A8">
          <w:rPr>
            <w:noProof/>
            <w:webHidden/>
          </w:rPr>
          <w:t>8</w:t>
        </w:r>
      </w:hyperlink>
    </w:p>
    <w:p w14:paraId="5BE4363A" w14:textId="4363BF1C" w:rsidR="004B72C5" w:rsidRPr="003D1C2A" w:rsidRDefault="00473304" w:rsidP="003D1C2A">
      <w:pPr>
        <w:pStyle w:val="11"/>
        <w:rPr>
          <w:rFonts w:asciiTheme="minorHAnsi" w:eastAsiaTheme="minorEastAsia" w:hAnsiTheme="minorHAnsi" w:cstheme="minorBidi"/>
          <w:noProof/>
          <w:kern w:val="2"/>
          <w:sz w:val="24"/>
          <w:szCs w:val="24"/>
          <w:lang w:val="en-US"/>
          <w14:ligatures w14:val="standardContextual"/>
        </w:rPr>
      </w:pPr>
      <w:hyperlink w:anchor="_Toc231054419" w:history="1">
        <w:r w:rsidR="004B72C5" w:rsidRPr="00BC7F52">
          <w:rPr>
            <w:rStyle w:val="a5"/>
            <w:caps/>
            <w:noProof/>
          </w:rPr>
          <w:t>ВСТУП</w:t>
        </w:r>
        <w:r w:rsidR="004B72C5">
          <w:rPr>
            <w:noProof/>
            <w:webHidden/>
          </w:rPr>
          <w:tab/>
        </w:r>
        <w:r w:rsidR="009034A8">
          <w:rPr>
            <w:noProof/>
            <w:webHidden/>
          </w:rPr>
          <w:t>9</w:t>
        </w:r>
      </w:hyperlink>
    </w:p>
    <w:p w14:paraId="5D013DE3" w14:textId="43A278FA" w:rsidR="004B72C5" w:rsidRDefault="003D1C2A" w:rsidP="009B270B">
      <w:pPr>
        <w:pStyle w:val="11"/>
        <w:jc w:val="left"/>
        <w:rPr>
          <w:rFonts w:asciiTheme="minorHAnsi" w:eastAsiaTheme="minorEastAsia" w:hAnsiTheme="minorHAnsi" w:cstheme="minorBidi"/>
          <w:noProof/>
          <w:kern w:val="2"/>
          <w:sz w:val="24"/>
          <w:szCs w:val="24"/>
          <w14:ligatures w14:val="standardContextual"/>
        </w:rPr>
      </w:pPr>
      <w:r>
        <w:t>РОЗДІЛ 1</w:t>
      </w:r>
      <w:r>
        <w:rPr>
          <w:lang w:val="en-US"/>
        </w:rPr>
        <w:t xml:space="preserve">. </w:t>
      </w:r>
      <w:hyperlink w:anchor="_Toc231054421" w:history="1">
        <w:r w:rsidR="004B72C5" w:rsidRPr="00BC7F52">
          <w:rPr>
            <w:rStyle w:val="a5"/>
            <w:caps/>
            <w:noProof/>
          </w:rPr>
          <w:t>АНАЛІЗ ПРЕДМЕТНОЇ ГАЛУЗІ ТА ІСНУЮЧИХ РІШЕНЬ</w:t>
        </w:r>
        <w:r w:rsidR="004B72C5">
          <w:rPr>
            <w:noProof/>
            <w:webHidden/>
          </w:rPr>
          <w:tab/>
        </w:r>
        <w:r w:rsidR="009034A8">
          <w:rPr>
            <w:noProof/>
            <w:webHidden/>
          </w:rPr>
          <w:t>11</w:t>
        </w:r>
      </w:hyperlink>
    </w:p>
    <w:p w14:paraId="13B0201C" w14:textId="7B4E1D3C" w:rsidR="004B72C5" w:rsidRDefault="00473304"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22" w:history="1">
        <w:r w:rsidR="004B72C5" w:rsidRPr="00BC7F52">
          <w:rPr>
            <w:rStyle w:val="a5"/>
            <w:noProof/>
          </w:rPr>
          <w:t>1.1</w:t>
        </w:r>
        <w:r w:rsidR="005649E6">
          <w:rPr>
            <w:rStyle w:val="a5"/>
            <w:noProof/>
          </w:rPr>
          <w:t>.</w:t>
        </w:r>
        <w:r w:rsidR="004B72C5" w:rsidRPr="00BC7F52">
          <w:rPr>
            <w:rStyle w:val="a5"/>
            <w:noProof/>
          </w:rPr>
          <w:t xml:space="preserve"> Аналіз сучасного стану систем рекомендацій у харчовій та барній індустрії</w:t>
        </w:r>
        <w:r w:rsidR="004B72C5">
          <w:rPr>
            <w:noProof/>
            <w:webHidden/>
          </w:rPr>
          <w:tab/>
        </w:r>
        <w:r w:rsidR="009034A8">
          <w:rPr>
            <w:noProof/>
            <w:webHidden/>
          </w:rPr>
          <w:t>11</w:t>
        </w:r>
      </w:hyperlink>
    </w:p>
    <w:p w14:paraId="66CC8233" w14:textId="11A7C72C" w:rsidR="004B72C5" w:rsidRDefault="00473304"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23" w:history="1">
        <w:r w:rsidR="004B72C5" w:rsidRPr="00BC7F52">
          <w:rPr>
            <w:rStyle w:val="a5"/>
            <w:noProof/>
          </w:rPr>
          <w:t>1.2</w:t>
        </w:r>
        <w:r w:rsidR="005649E6">
          <w:rPr>
            <w:rStyle w:val="a5"/>
            <w:noProof/>
          </w:rPr>
          <w:t>.</w:t>
        </w:r>
        <w:r w:rsidR="004B72C5" w:rsidRPr="00BC7F52">
          <w:rPr>
            <w:rStyle w:val="a5"/>
            <w:noProof/>
          </w:rPr>
          <w:t xml:space="preserve"> Основні поняття та визначення предметної галузі</w:t>
        </w:r>
        <w:r w:rsidR="004B72C5">
          <w:rPr>
            <w:noProof/>
            <w:webHidden/>
          </w:rPr>
          <w:tab/>
        </w:r>
        <w:r w:rsidR="009034A8">
          <w:rPr>
            <w:noProof/>
            <w:webHidden/>
          </w:rPr>
          <w:t>13</w:t>
        </w:r>
      </w:hyperlink>
    </w:p>
    <w:p w14:paraId="4EABC8ED" w14:textId="58BB52A6" w:rsidR="004B72C5" w:rsidRDefault="00473304"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24" w:history="1">
        <w:r w:rsidR="004B72C5" w:rsidRPr="00BC7F52">
          <w:rPr>
            <w:rStyle w:val="a5"/>
            <w:noProof/>
          </w:rPr>
          <w:t>1.3</w:t>
        </w:r>
        <w:r w:rsidR="005649E6">
          <w:rPr>
            <w:rStyle w:val="a5"/>
            <w:noProof/>
          </w:rPr>
          <w:t>.</w:t>
        </w:r>
        <w:r w:rsidR="004B72C5" w:rsidRPr="00BC7F52">
          <w:rPr>
            <w:rStyle w:val="a5"/>
            <w:noProof/>
          </w:rPr>
          <w:t xml:space="preserve"> Огляд та порівняльний аналіз існуючих аналогів</w:t>
        </w:r>
        <w:r w:rsidR="004B72C5">
          <w:rPr>
            <w:noProof/>
            <w:webHidden/>
          </w:rPr>
          <w:tab/>
        </w:r>
        <w:r w:rsidR="009034A8">
          <w:rPr>
            <w:noProof/>
            <w:webHidden/>
          </w:rPr>
          <w:t>17</w:t>
        </w:r>
      </w:hyperlink>
    </w:p>
    <w:p w14:paraId="78B11E83" w14:textId="45697CCF" w:rsidR="004B72C5" w:rsidRDefault="00473304" w:rsidP="003D1C2A">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25" w:history="1">
        <w:r w:rsidR="002C4892">
          <w:rPr>
            <w:rStyle w:val="a5"/>
            <w:noProof/>
          </w:rPr>
          <w:t>1.4</w:t>
        </w:r>
        <w:r w:rsidR="005649E6">
          <w:rPr>
            <w:rStyle w:val="a5"/>
            <w:noProof/>
          </w:rPr>
          <w:t>.</w:t>
        </w:r>
        <w:r w:rsidR="002C4892">
          <w:rPr>
            <w:rStyle w:val="a5"/>
            <w:noProof/>
          </w:rPr>
          <w:t xml:space="preserve"> Висновки п</w:t>
        </w:r>
        <w:r w:rsidR="004B72C5" w:rsidRPr="00BC7F52">
          <w:rPr>
            <w:rStyle w:val="a5"/>
            <w:noProof/>
          </w:rPr>
          <w:t xml:space="preserve">о розділу </w:t>
        </w:r>
        <w:r w:rsidR="004B72C5">
          <w:rPr>
            <w:noProof/>
            <w:webHidden/>
          </w:rPr>
          <w:tab/>
        </w:r>
        <w:r w:rsidR="009034A8">
          <w:rPr>
            <w:noProof/>
            <w:webHidden/>
          </w:rPr>
          <w:t>20</w:t>
        </w:r>
      </w:hyperlink>
    </w:p>
    <w:p w14:paraId="3DEC823F" w14:textId="52E54442" w:rsidR="004B72C5" w:rsidRDefault="003D1C2A" w:rsidP="004B72C5">
      <w:pPr>
        <w:pStyle w:val="11"/>
        <w:rPr>
          <w:rFonts w:asciiTheme="minorHAnsi" w:eastAsiaTheme="minorEastAsia" w:hAnsiTheme="minorHAnsi" w:cstheme="minorBidi"/>
          <w:noProof/>
          <w:kern w:val="2"/>
          <w:sz w:val="24"/>
          <w:szCs w:val="24"/>
          <w14:ligatures w14:val="standardContextual"/>
        </w:rPr>
      </w:pPr>
      <w:r>
        <w:t>РОЗДІЛ 2</w:t>
      </w:r>
      <w:r>
        <w:rPr>
          <w:lang w:val="en-US"/>
        </w:rPr>
        <w:t xml:space="preserve">. </w:t>
      </w:r>
      <w:hyperlink w:anchor="_Toc231054427" w:history="1">
        <w:r w:rsidR="004B72C5" w:rsidRPr="00BC7F52">
          <w:rPr>
            <w:rStyle w:val="a5"/>
            <w:caps/>
            <w:noProof/>
          </w:rPr>
          <w:t>АНАЛІЗ ВИМОГ ТА ПРОЄКТУВАННЯ СИСТЕМИ</w:t>
        </w:r>
        <w:r w:rsidR="004B72C5">
          <w:rPr>
            <w:noProof/>
            <w:webHidden/>
          </w:rPr>
          <w:tab/>
        </w:r>
        <w:r w:rsidR="009034A8">
          <w:rPr>
            <w:noProof/>
            <w:webHidden/>
          </w:rPr>
          <w:t>21</w:t>
        </w:r>
      </w:hyperlink>
    </w:p>
    <w:p w14:paraId="354D9210" w14:textId="417D8A92" w:rsidR="004B72C5" w:rsidRDefault="00473304"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28" w:history="1">
        <w:r w:rsidR="004B72C5" w:rsidRPr="00BC7F52">
          <w:rPr>
            <w:rStyle w:val="a5"/>
            <w:noProof/>
          </w:rPr>
          <w:t>2.1</w:t>
        </w:r>
        <w:r w:rsidR="005649E6">
          <w:rPr>
            <w:rStyle w:val="a5"/>
            <w:noProof/>
          </w:rPr>
          <w:t>.</w:t>
        </w:r>
        <w:r w:rsidR="004B72C5" w:rsidRPr="00BC7F52">
          <w:rPr>
            <w:rStyle w:val="a5"/>
            <w:noProof/>
          </w:rPr>
          <w:t xml:space="preserve"> Збір та класифікація вимог до системи</w:t>
        </w:r>
        <w:r w:rsidR="004B72C5">
          <w:rPr>
            <w:noProof/>
            <w:webHidden/>
          </w:rPr>
          <w:tab/>
        </w:r>
        <w:r w:rsidR="009034A8">
          <w:rPr>
            <w:noProof/>
            <w:webHidden/>
          </w:rPr>
          <w:t>21</w:t>
        </w:r>
      </w:hyperlink>
    </w:p>
    <w:p w14:paraId="7BE94E38" w14:textId="7F49AB3D" w:rsidR="004B72C5" w:rsidRDefault="00473304"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29" w:history="1">
        <w:r w:rsidR="004B72C5" w:rsidRPr="00BC7F52">
          <w:rPr>
            <w:rStyle w:val="a5"/>
            <w:noProof/>
          </w:rPr>
          <w:t>2.2</w:t>
        </w:r>
        <w:r w:rsidR="005649E6">
          <w:rPr>
            <w:rStyle w:val="a5"/>
            <w:noProof/>
          </w:rPr>
          <w:t>.</w:t>
        </w:r>
        <w:r w:rsidR="004B72C5" w:rsidRPr="00BC7F52">
          <w:rPr>
            <w:rStyle w:val="a5"/>
            <w:noProof/>
          </w:rPr>
          <w:t xml:space="preserve"> Функціональні вимоги до веб-системи</w:t>
        </w:r>
        <w:r w:rsidR="004B72C5">
          <w:rPr>
            <w:noProof/>
            <w:webHidden/>
          </w:rPr>
          <w:tab/>
        </w:r>
        <w:r w:rsidR="009034A8">
          <w:rPr>
            <w:noProof/>
            <w:webHidden/>
          </w:rPr>
          <w:t>23</w:t>
        </w:r>
      </w:hyperlink>
    </w:p>
    <w:p w14:paraId="406AB574" w14:textId="129FB033" w:rsidR="004B72C5" w:rsidRDefault="00473304"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30" w:history="1">
        <w:r w:rsidR="004B72C5" w:rsidRPr="00BC7F52">
          <w:rPr>
            <w:rStyle w:val="a5"/>
            <w:noProof/>
          </w:rPr>
          <w:t>2.3</w:t>
        </w:r>
        <w:r w:rsidR="005649E6">
          <w:rPr>
            <w:rStyle w:val="a5"/>
            <w:noProof/>
          </w:rPr>
          <w:t>.</w:t>
        </w:r>
        <w:r w:rsidR="004B72C5" w:rsidRPr="00BC7F52">
          <w:rPr>
            <w:rStyle w:val="a5"/>
            <w:noProof/>
          </w:rPr>
          <w:t xml:space="preserve"> Нефункціональні вимоги до веб-системи</w:t>
        </w:r>
        <w:r w:rsidR="004B72C5">
          <w:rPr>
            <w:noProof/>
            <w:webHidden/>
          </w:rPr>
          <w:tab/>
        </w:r>
        <w:r w:rsidR="009034A8">
          <w:rPr>
            <w:noProof/>
            <w:webHidden/>
          </w:rPr>
          <w:t>26</w:t>
        </w:r>
      </w:hyperlink>
    </w:p>
    <w:p w14:paraId="58BFE766" w14:textId="73A47B21" w:rsidR="004B72C5" w:rsidRDefault="00473304"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31" w:history="1">
        <w:r w:rsidR="004B72C5" w:rsidRPr="00BC7F52">
          <w:rPr>
            <w:rStyle w:val="a5"/>
            <w:noProof/>
          </w:rPr>
          <w:t>2.4</w:t>
        </w:r>
        <w:r w:rsidR="005649E6">
          <w:rPr>
            <w:rStyle w:val="a5"/>
            <w:noProof/>
          </w:rPr>
          <w:t>.</w:t>
        </w:r>
        <w:r w:rsidR="004B72C5" w:rsidRPr="00BC7F52">
          <w:rPr>
            <w:rStyle w:val="a5"/>
            <w:noProof/>
          </w:rPr>
          <w:t xml:space="preserve"> Постановка задачі та опис предметної моделі</w:t>
        </w:r>
        <w:r w:rsidR="004B72C5">
          <w:rPr>
            <w:noProof/>
            <w:webHidden/>
          </w:rPr>
          <w:tab/>
        </w:r>
        <w:r w:rsidR="009034A8">
          <w:rPr>
            <w:noProof/>
            <w:webHidden/>
          </w:rPr>
          <w:t>29</w:t>
        </w:r>
      </w:hyperlink>
    </w:p>
    <w:p w14:paraId="500FAB19" w14:textId="272A5056" w:rsidR="00870594" w:rsidRPr="003D1C2A" w:rsidRDefault="00473304" w:rsidP="003D1C2A">
      <w:pPr>
        <w:pStyle w:val="20"/>
        <w:tabs>
          <w:tab w:val="right" w:leader="dot" w:pos="9344"/>
        </w:tabs>
        <w:rPr>
          <w:noProof/>
          <w:lang w:val="en-US"/>
        </w:rPr>
      </w:pPr>
      <w:hyperlink w:anchor="_Toc231054432" w:history="1">
        <w:r w:rsidR="002C4892">
          <w:rPr>
            <w:rStyle w:val="a5"/>
            <w:noProof/>
          </w:rPr>
          <w:t>2.5</w:t>
        </w:r>
        <w:r w:rsidR="005649E6">
          <w:rPr>
            <w:rStyle w:val="a5"/>
            <w:noProof/>
          </w:rPr>
          <w:t>.</w:t>
        </w:r>
        <w:r w:rsidR="002C4892">
          <w:rPr>
            <w:rStyle w:val="a5"/>
            <w:noProof/>
          </w:rPr>
          <w:t xml:space="preserve"> Висновки п</w:t>
        </w:r>
        <w:r w:rsidR="004B72C5" w:rsidRPr="00BC7F52">
          <w:rPr>
            <w:rStyle w:val="a5"/>
            <w:noProof/>
          </w:rPr>
          <w:t>о розділу</w:t>
        </w:r>
        <w:r w:rsidR="004B72C5">
          <w:rPr>
            <w:noProof/>
            <w:webHidden/>
          </w:rPr>
          <w:tab/>
        </w:r>
        <w:r w:rsidR="009034A8">
          <w:rPr>
            <w:noProof/>
            <w:webHidden/>
          </w:rPr>
          <w:t>3</w:t>
        </w:r>
      </w:hyperlink>
      <w:r w:rsidR="00A75FE0">
        <w:rPr>
          <w:noProof/>
        </w:rPr>
        <w:t>2</w:t>
      </w:r>
    </w:p>
    <w:p w14:paraId="0423AF02" w14:textId="47984D5E" w:rsidR="00870594" w:rsidRDefault="003D1C2A" w:rsidP="003D1C2A">
      <w:pPr>
        <w:pStyle w:val="11"/>
        <w:jc w:val="left"/>
        <w:rPr>
          <w:rFonts w:asciiTheme="minorHAnsi" w:eastAsiaTheme="minorEastAsia" w:hAnsiTheme="minorHAnsi" w:cstheme="minorBidi"/>
          <w:noProof/>
          <w:kern w:val="2"/>
          <w:sz w:val="24"/>
          <w:szCs w:val="24"/>
          <w14:ligatures w14:val="standardContextual"/>
        </w:rPr>
      </w:pPr>
      <w:r>
        <w:t>Р</w:t>
      </w:r>
      <w:r>
        <w:rPr>
          <w:lang w:val="en-US"/>
        </w:rPr>
        <w:t>O</w:t>
      </w:r>
      <w:r>
        <w:t>ЗДІЛ 3</w:t>
      </w:r>
      <w:r>
        <w:rPr>
          <w:lang w:val="en-US"/>
        </w:rPr>
        <w:t xml:space="preserve">. </w:t>
      </w:r>
      <w:hyperlink w:anchor="_Toc231054434" w:history="1">
        <w:r w:rsidR="00870594" w:rsidRPr="00BC7F52">
          <w:rPr>
            <w:rStyle w:val="a5"/>
            <w:caps/>
            <w:noProof/>
          </w:rPr>
          <w:t>АРХІТЕКТУРНЕ ПРОЄКТУВАННЯ ТА ВИБІР ТЕХНОЛОГІЙ</w:t>
        </w:r>
        <w:r w:rsidR="00870594">
          <w:rPr>
            <w:noProof/>
            <w:webHidden/>
          </w:rPr>
          <w:tab/>
        </w:r>
        <w:r w:rsidR="009034A8">
          <w:rPr>
            <w:noProof/>
            <w:webHidden/>
          </w:rPr>
          <w:t>3</w:t>
        </w:r>
        <w:r w:rsidR="00714900">
          <w:rPr>
            <w:noProof/>
            <w:webHidden/>
          </w:rPr>
          <w:t>4</w:t>
        </w:r>
      </w:hyperlink>
    </w:p>
    <w:p w14:paraId="67FD99CB" w14:textId="22B76BB0" w:rsidR="00870594" w:rsidRDefault="00473304" w:rsidP="00870594">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35" w:history="1">
        <w:r w:rsidR="00870594" w:rsidRPr="00BC7F52">
          <w:rPr>
            <w:rStyle w:val="a5"/>
            <w:noProof/>
          </w:rPr>
          <w:t>3.1</w:t>
        </w:r>
        <w:r w:rsidR="005649E6">
          <w:rPr>
            <w:rStyle w:val="a5"/>
            <w:noProof/>
          </w:rPr>
          <w:t>.</w:t>
        </w:r>
        <w:r w:rsidR="00870594" w:rsidRPr="00BC7F52">
          <w:rPr>
            <w:rStyle w:val="a5"/>
            <w:noProof/>
          </w:rPr>
          <w:t xml:space="preserve"> Вибір архітектурного підходу та патернів проєктування</w:t>
        </w:r>
        <w:r w:rsidR="00870594">
          <w:rPr>
            <w:noProof/>
            <w:webHidden/>
          </w:rPr>
          <w:tab/>
        </w:r>
        <w:r w:rsidR="009034A8">
          <w:rPr>
            <w:noProof/>
            <w:webHidden/>
          </w:rPr>
          <w:t>3</w:t>
        </w:r>
        <w:r w:rsidR="00714900">
          <w:rPr>
            <w:noProof/>
            <w:webHidden/>
          </w:rPr>
          <w:t>4</w:t>
        </w:r>
      </w:hyperlink>
    </w:p>
    <w:p w14:paraId="0701F830" w14:textId="71EF2212" w:rsidR="00870594" w:rsidRDefault="00473304" w:rsidP="00870594">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36" w:history="1">
        <w:r w:rsidR="00870594" w:rsidRPr="00BC7F52">
          <w:rPr>
            <w:rStyle w:val="a5"/>
            <w:noProof/>
          </w:rPr>
          <w:t>3.2</w:t>
        </w:r>
        <w:r w:rsidR="005649E6">
          <w:rPr>
            <w:rStyle w:val="a5"/>
            <w:noProof/>
          </w:rPr>
          <w:t>.</w:t>
        </w:r>
        <w:r w:rsidR="00870594" w:rsidRPr="00BC7F52">
          <w:rPr>
            <w:rStyle w:val="a5"/>
            <w:noProof/>
          </w:rPr>
          <w:t xml:space="preserve"> UML-моделювання системи</w:t>
        </w:r>
        <w:r w:rsidR="00870594">
          <w:rPr>
            <w:noProof/>
            <w:webHidden/>
          </w:rPr>
          <w:tab/>
        </w:r>
        <w:r w:rsidR="009034A8">
          <w:rPr>
            <w:noProof/>
            <w:webHidden/>
          </w:rPr>
          <w:t>3</w:t>
        </w:r>
        <w:r w:rsidR="00714900">
          <w:rPr>
            <w:noProof/>
            <w:webHidden/>
          </w:rPr>
          <w:t>6</w:t>
        </w:r>
      </w:hyperlink>
    </w:p>
    <w:p w14:paraId="719AEB14" w14:textId="3BC93025" w:rsidR="00870594" w:rsidRDefault="00473304" w:rsidP="00870594">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37" w:history="1">
        <w:r w:rsidR="00870594" w:rsidRPr="00BC7F52">
          <w:rPr>
            <w:rStyle w:val="a5"/>
            <w:noProof/>
          </w:rPr>
          <w:t>3.3</w:t>
        </w:r>
        <w:r w:rsidR="005649E6">
          <w:rPr>
            <w:rStyle w:val="a5"/>
            <w:noProof/>
          </w:rPr>
          <w:t>.</w:t>
        </w:r>
        <w:r w:rsidR="00870594" w:rsidRPr="00BC7F52">
          <w:rPr>
            <w:rStyle w:val="a5"/>
            <w:noProof/>
          </w:rPr>
          <w:t xml:space="preserve"> Обґрунтування вибору технологічного стека</w:t>
        </w:r>
        <w:r w:rsidR="00870594">
          <w:rPr>
            <w:noProof/>
            <w:webHidden/>
          </w:rPr>
          <w:tab/>
        </w:r>
        <w:r w:rsidR="009034A8">
          <w:rPr>
            <w:noProof/>
            <w:webHidden/>
          </w:rPr>
          <w:t>3</w:t>
        </w:r>
        <w:r w:rsidR="00714900">
          <w:rPr>
            <w:noProof/>
            <w:webHidden/>
          </w:rPr>
          <w:t>9</w:t>
        </w:r>
      </w:hyperlink>
    </w:p>
    <w:p w14:paraId="5F394D75" w14:textId="436E492F" w:rsidR="00870594" w:rsidRDefault="00473304" w:rsidP="00870594">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38" w:history="1">
        <w:r w:rsidR="00870594" w:rsidRPr="00BC7F52">
          <w:rPr>
            <w:rStyle w:val="a5"/>
            <w:noProof/>
          </w:rPr>
          <w:t>3.4</w:t>
        </w:r>
        <w:r w:rsidR="005649E6">
          <w:rPr>
            <w:rStyle w:val="a5"/>
            <w:noProof/>
          </w:rPr>
          <w:t>.</w:t>
        </w:r>
        <w:r w:rsidR="00870594" w:rsidRPr="00BC7F52">
          <w:rPr>
            <w:rStyle w:val="a5"/>
            <w:noProof/>
          </w:rPr>
          <w:t xml:space="preserve"> Алгоритм рекомендацій коктейлів</w:t>
        </w:r>
        <w:r w:rsidR="00870594">
          <w:rPr>
            <w:noProof/>
            <w:webHidden/>
          </w:rPr>
          <w:tab/>
        </w:r>
        <w:r w:rsidR="009034A8">
          <w:rPr>
            <w:noProof/>
            <w:webHidden/>
          </w:rPr>
          <w:t>4</w:t>
        </w:r>
        <w:r w:rsidR="00714900">
          <w:rPr>
            <w:noProof/>
            <w:webHidden/>
          </w:rPr>
          <w:t>1</w:t>
        </w:r>
      </w:hyperlink>
    </w:p>
    <w:p w14:paraId="736C156B" w14:textId="2B560DFD" w:rsidR="00870594" w:rsidRDefault="00473304" w:rsidP="00870594">
      <w:pPr>
        <w:pStyle w:val="20"/>
        <w:tabs>
          <w:tab w:val="right" w:leader="dot" w:pos="9344"/>
        </w:tabs>
        <w:rPr>
          <w:noProof/>
        </w:rPr>
      </w:pPr>
      <w:hyperlink w:anchor="_Toc231054439" w:history="1">
        <w:r w:rsidR="00870594" w:rsidRPr="00BC7F52">
          <w:rPr>
            <w:rStyle w:val="a5"/>
            <w:noProof/>
          </w:rPr>
          <w:t>3.5</w:t>
        </w:r>
        <w:r w:rsidR="005649E6">
          <w:rPr>
            <w:rStyle w:val="a5"/>
            <w:noProof/>
          </w:rPr>
          <w:t>.</w:t>
        </w:r>
        <w:r w:rsidR="00870594" w:rsidRPr="00BC7F52">
          <w:rPr>
            <w:rStyle w:val="a5"/>
            <w:noProof/>
          </w:rPr>
          <w:t xml:space="preserve"> Вис</w:t>
        </w:r>
        <w:r w:rsidR="002C4892">
          <w:rPr>
            <w:rStyle w:val="a5"/>
            <w:noProof/>
          </w:rPr>
          <w:t>новки п</w:t>
        </w:r>
        <w:r w:rsidR="00870594" w:rsidRPr="00BC7F52">
          <w:rPr>
            <w:rStyle w:val="a5"/>
            <w:noProof/>
          </w:rPr>
          <w:t>о розділу</w:t>
        </w:r>
        <w:r w:rsidR="00870594">
          <w:rPr>
            <w:noProof/>
            <w:webHidden/>
          </w:rPr>
          <w:tab/>
        </w:r>
        <w:r w:rsidR="009034A8">
          <w:rPr>
            <w:noProof/>
            <w:webHidden/>
          </w:rPr>
          <w:t>4</w:t>
        </w:r>
        <w:r w:rsidR="00714900">
          <w:rPr>
            <w:noProof/>
            <w:webHidden/>
          </w:rPr>
          <w:t>5</w:t>
        </w:r>
      </w:hyperlink>
    </w:p>
    <w:p w14:paraId="1C5E6005" w14:textId="67E80E6E" w:rsidR="009D2C45" w:rsidRDefault="009D2C45" w:rsidP="009D2C45">
      <w:pPr>
        <w:pStyle w:val="11"/>
        <w:jc w:val="left"/>
        <w:rPr>
          <w:rFonts w:asciiTheme="minorHAnsi" w:eastAsiaTheme="minorEastAsia" w:hAnsiTheme="minorHAnsi" w:cstheme="minorBidi"/>
          <w:noProof/>
          <w:kern w:val="2"/>
          <w:sz w:val="24"/>
          <w:szCs w:val="24"/>
          <w14:ligatures w14:val="standardContextual"/>
        </w:rPr>
      </w:pPr>
      <w:r>
        <w:t>РОЗДІЛ 4</w:t>
      </w:r>
      <w:r>
        <w:rPr>
          <w:lang w:val="en-US"/>
        </w:rPr>
        <w:t xml:space="preserve">. </w:t>
      </w:r>
      <w:hyperlink w:anchor="_Toc231054441" w:history="1">
        <w:r w:rsidRPr="00BC7F52">
          <w:rPr>
            <w:rStyle w:val="a5"/>
            <w:caps/>
            <w:noProof/>
          </w:rPr>
          <w:t>РЕАЛІЗАЦІЯ ВЕБ-СИСТЕМИ</w:t>
        </w:r>
        <w:r>
          <w:rPr>
            <w:noProof/>
            <w:webHidden/>
          </w:rPr>
          <w:tab/>
          <w:t>4</w:t>
        </w:r>
        <w:r w:rsidR="00714900">
          <w:rPr>
            <w:noProof/>
            <w:webHidden/>
          </w:rPr>
          <w:t>7</w:t>
        </w:r>
      </w:hyperlink>
    </w:p>
    <w:p w14:paraId="6B966E6A" w14:textId="5703D5B2" w:rsidR="009D2C45" w:rsidRDefault="00473304" w:rsidP="009D2C4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42" w:history="1">
        <w:r w:rsidR="009D2C45" w:rsidRPr="00BC7F52">
          <w:rPr>
            <w:rStyle w:val="a5"/>
            <w:noProof/>
          </w:rPr>
          <w:t>4.1</w:t>
        </w:r>
        <w:r w:rsidR="005649E6">
          <w:rPr>
            <w:rStyle w:val="a5"/>
            <w:noProof/>
          </w:rPr>
          <w:t>.</w:t>
        </w:r>
        <w:r w:rsidR="009D2C45" w:rsidRPr="00BC7F52">
          <w:rPr>
            <w:rStyle w:val="a5"/>
            <w:noProof/>
          </w:rPr>
          <w:t xml:space="preserve"> Структура репозиторію та організація проєкту</w:t>
        </w:r>
        <w:r w:rsidR="009D2C45">
          <w:rPr>
            <w:noProof/>
            <w:webHidden/>
          </w:rPr>
          <w:tab/>
          <w:t>4</w:t>
        </w:r>
        <w:r w:rsidR="00714900">
          <w:rPr>
            <w:noProof/>
            <w:webHidden/>
          </w:rPr>
          <w:t>7</w:t>
        </w:r>
      </w:hyperlink>
    </w:p>
    <w:p w14:paraId="0516C71B" w14:textId="26A3D202" w:rsidR="009D2C45" w:rsidRDefault="00473304" w:rsidP="009D2C4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43" w:history="1">
        <w:r w:rsidR="009D2C45" w:rsidRPr="00BC7F52">
          <w:rPr>
            <w:rStyle w:val="a5"/>
            <w:noProof/>
          </w:rPr>
          <w:t>4.2</w:t>
        </w:r>
        <w:r w:rsidR="005649E6">
          <w:rPr>
            <w:rStyle w:val="a5"/>
            <w:noProof/>
          </w:rPr>
          <w:t>.</w:t>
        </w:r>
        <w:r w:rsidR="009D2C45" w:rsidRPr="00BC7F52">
          <w:rPr>
            <w:rStyle w:val="a5"/>
            <w:noProof/>
          </w:rPr>
          <w:t xml:space="preserve"> Реалізація клієнтської частини (Frontend)</w:t>
        </w:r>
        <w:r w:rsidR="009D2C45">
          <w:rPr>
            <w:noProof/>
            <w:webHidden/>
          </w:rPr>
          <w:tab/>
        </w:r>
        <w:r w:rsidR="009D2C45">
          <w:rPr>
            <w:noProof/>
            <w:webHidden/>
          </w:rPr>
          <w:fldChar w:fldCharType="begin"/>
        </w:r>
        <w:r w:rsidR="009D2C45">
          <w:rPr>
            <w:noProof/>
            <w:webHidden/>
          </w:rPr>
          <w:instrText xml:space="preserve"> PAGEREF _Toc231054443 \h </w:instrText>
        </w:r>
        <w:r w:rsidR="009D2C45">
          <w:rPr>
            <w:noProof/>
            <w:webHidden/>
          </w:rPr>
        </w:r>
        <w:r w:rsidR="009D2C45">
          <w:rPr>
            <w:noProof/>
            <w:webHidden/>
          </w:rPr>
          <w:fldChar w:fldCharType="separate"/>
        </w:r>
        <w:r w:rsidR="009D2C45">
          <w:rPr>
            <w:noProof/>
            <w:webHidden/>
          </w:rPr>
          <w:t>4</w:t>
        </w:r>
        <w:r w:rsidR="00714900">
          <w:rPr>
            <w:noProof/>
            <w:webHidden/>
          </w:rPr>
          <w:t>8</w:t>
        </w:r>
        <w:r w:rsidR="009D2C45">
          <w:rPr>
            <w:noProof/>
            <w:webHidden/>
          </w:rPr>
          <w:fldChar w:fldCharType="end"/>
        </w:r>
      </w:hyperlink>
    </w:p>
    <w:p w14:paraId="55E10E2E" w14:textId="51355D22" w:rsidR="009D2C45" w:rsidRDefault="00473304" w:rsidP="009D2C4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44" w:history="1">
        <w:r w:rsidR="009D2C45" w:rsidRPr="00BC7F52">
          <w:rPr>
            <w:rStyle w:val="a5"/>
            <w:noProof/>
          </w:rPr>
          <w:t>4.3</w:t>
        </w:r>
        <w:r w:rsidR="005649E6">
          <w:rPr>
            <w:rStyle w:val="a5"/>
            <w:noProof/>
          </w:rPr>
          <w:t>.</w:t>
        </w:r>
        <w:r w:rsidR="009D2C45" w:rsidRPr="00BC7F52">
          <w:rPr>
            <w:rStyle w:val="a5"/>
            <w:noProof/>
          </w:rPr>
          <w:t xml:space="preserve"> Алгоритм рекомендацій: деталі реалізації</w:t>
        </w:r>
        <w:r w:rsidR="009D2C45">
          <w:rPr>
            <w:noProof/>
            <w:webHidden/>
          </w:rPr>
          <w:tab/>
        </w:r>
        <w:r w:rsidR="00714900">
          <w:rPr>
            <w:noProof/>
            <w:webHidden/>
          </w:rPr>
          <w:t>54</w:t>
        </w:r>
      </w:hyperlink>
    </w:p>
    <w:p w14:paraId="69203162" w14:textId="6FC5AA84" w:rsidR="009D2C45" w:rsidRPr="009D2C45" w:rsidRDefault="00473304" w:rsidP="009D2C4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45" w:history="1">
        <w:r w:rsidR="009D2C45" w:rsidRPr="00BC7F52">
          <w:rPr>
            <w:rStyle w:val="a5"/>
            <w:noProof/>
          </w:rPr>
          <w:t>4.4</w:t>
        </w:r>
        <w:r w:rsidR="005649E6">
          <w:rPr>
            <w:rStyle w:val="a5"/>
            <w:noProof/>
          </w:rPr>
          <w:t>.</w:t>
        </w:r>
        <w:r w:rsidR="009D2C45" w:rsidRPr="00BC7F52">
          <w:rPr>
            <w:rStyle w:val="a5"/>
            <w:noProof/>
          </w:rPr>
          <w:t xml:space="preserve"> Модульне тестування та налагодження</w:t>
        </w:r>
        <w:r w:rsidR="009D2C45">
          <w:rPr>
            <w:noProof/>
            <w:webHidden/>
          </w:rPr>
          <w:tab/>
          <w:t>5</w:t>
        </w:r>
        <w:r w:rsidR="00714900">
          <w:rPr>
            <w:noProof/>
            <w:webHidden/>
          </w:rPr>
          <w:t>6</w:t>
        </w:r>
      </w:hyperlink>
    </w:p>
    <w:p w14:paraId="13137C35" w14:textId="14D395AD" w:rsidR="009D2C45" w:rsidRPr="009B270B" w:rsidRDefault="00473304" w:rsidP="009D2C45">
      <w:pPr>
        <w:pStyle w:val="20"/>
        <w:tabs>
          <w:tab w:val="right" w:leader="dot" w:pos="9344"/>
        </w:tabs>
        <w:rPr>
          <w:rFonts w:asciiTheme="minorHAnsi" w:eastAsiaTheme="minorEastAsia" w:hAnsiTheme="minorHAnsi" w:cstheme="minorBidi"/>
          <w:noProof/>
          <w:kern w:val="2"/>
          <w:sz w:val="24"/>
          <w:szCs w:val="24"/>
          <w:lang w:val="en-US"/>
          <w14:ligatures w14:val="standardContextual"/>
        </w:rPr>
      </w:pPr>
      <w:hyperlink w:anchor="_Toc231054446" w:history="1">
        <w:r w:rsidR="002C4892">
          <w:rPr>
            <w:rStyle w:val="a5"/>
            <w:noProof/>
          </w:rPr>
          <w:t>4.5</w:t>
        </w:r>
        <w:r w:rsidR="005649E6">
          <w:rPr>
            <w:rStyle w:val="a5"/>
            <w:noProof/>
          </w:rPr>
          <w:t>.</w:t>
        </w:r>
        <w:r w:rsidR="002C4892">
          <w:rPr>
            <w:rStyle w:val="a5"/>
            <w:noProof/>
          </w:rPr>
          <w:t xml:space="preserve"> Висновки п</w:t>
        </w:r>
        <w:r w:rsidR="009D2C45" w:rsidRPr="00BC7F52">
          <w:rPr>
            <w:rStyle w:val="a5"/>
            <w:noProof/>
          </w:rPr>
          <w:t>о розділу</w:t>
        </w:r>
        <w:r w:rsidR="009D2C45">
          <w:rPr>
            <w:noProof/>
            <w:webHidden/>
          </w:rPr>
          <w:tab/>
          <w:t>5</w:t>
        </w:r>
        <w:r w:rsidR="00714900">
          <w:rPr>
            <w:noProof/>
            <w:webHidden/>
          </w:rPr>
          <w:t>7</w:t>
        </w:r>
      </w:hyperlink>
    </w:p>
    <w:p w14:paraId="598B75F9" w14:textId="20AEB345" w:rsidR="009D2C45" w:rsidRPr="009D2C45" w:rsidRDefault="009D2C45" w:rsidP="009D2C45">
      <w:pPr>
        <w:sectPr w:rsidR="009D2C45" w:rsidRPr="009D2C45" w:rsidSect="00A87806">
          <w:footerReference w:type="default" r:id="rId10"/>
          <w:pgSz w:w="11906" w:h="16838"/>
          <w:pgMar w:top="1418" w:right="851" w:bottom="1418" w:left="1701" w:header="708" w:footer="708" w:gutter="0"/>
          <w:pgNumType w:start="3"/>
          <w:cols w:space="720"/>
          <w:titlePg/>
          <w:docGrid w:linePitch="381"/>
        </w:sectPr>
      </w:pPr>
    </w:p>
    <w:p w14:paraId="28D4DA51" w14:textId="117E9D1D" w:rsidR="004B72C5" w:rsidRPr="009B270B" w:rsidRDefault="004B72C5" w:rsidP="00870594">
      <w:pPr>
        <w:pStyle w:val="11"/>
        <w:jc w:val="left"/>
        <w:rPr>
          <w:rFonts w:asciiTheme="minorHAnsi" w:eastAsiaTheme="minorEastAsia" w:hAnsiTheme="minorHAnsi" w:cstheme="minorBidi"/>
          <w:noProof/>
          <w:kern w:val="2"/>
          <w:sz w:val="24"/>
          <w:szCs w:val="24"/>
          <w:lang w:val="en-US"/>
          <w14:ligatures w14:val="standardContextual"/>
        </w:rPr>
      </w:pPr>
    </w:p>
    <w:p w14:paraId="07A2D47D" w14:textId="2578BA0A" w:rsidR="004B72C5" w:rsidRDefault="009B270B" w:rsidP="004B72C5">
      <w:pPr>
        <w:pStyle w:val="11"/>
        <w:rPr>
          <w:rFonts w:asciiTheme="minorHAnsi" w:eastAsiaTheme="minorEastAsia" w:hAnsiTheme="minorHAnsi" w:cstheme="minorBidi"/>
          <w:noProof/>
          <w:kern w:val="2"/>
          <w:sz w:val="24"/>
          <w:szCs w:val="24"/>
          <w14:ligatures w14:val="standardContextual"/>
        </w:rPr>
      </w:pPr>
      <w:r>
        <w:t>РОЗДІЛ 5</w:t>
      </w:r>
      <w:r>
        <w:rPr>
          <w:lang w:val="en-US"/>
        </w:rPr>
        <w:t xml:space="preserve">. </w:t>
      </w:r>
      <w:hyperlink w:anchor="_Toc231054448" w:history="1">
        <w:r w:rsidR="004B72C5" w:rsidRPr="00BC7F52">
          <w:rPr>
            <w:rStyle w:val="a5"/>
            <w:caps/>
            <w:noProof/>
          </w:rPr>
          <w:t>ТЕСТУВАННЯ ТА ОЦІНКА СИСТЕМИ</w:t>
        </w:r>
        <w:r w:rsidR="004B72C5">
          <w:rPr>
            <w:noProof/>
            <w:webHidden/>
          </w:rPr>
          <w:tab/>
        </w:r>
        <w:r w:rsidR="00714900">
          <w:rPr>
            <w:noProof/>
            <w:webHidden/>
          </w:rPr>
          <w:t>5</w:t>
        </w:r>
        <w:r w:rsidR="00792378">
          <w:rPr>
            <w:noProof/>
            <w:webHidden/>
          </w:rPr>
          <w:t>9</w:t>
        </w:r>
      </w:hyperlink>
    </w:p>
    <w:p w14:paraId="0CBE804D" w14:textId="603D79F1" w:rsidR="004B72C5" w:rsidRDefault="00473304"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49" w:history="1">
        <w:r w:rsidR="004B72C5" w:rsidRPr="00BC7F52">
          <w:rPr>
            <w:rStyle w:val="a5"/>
            <w:noProof/>
          </w:rPr>
          <w:t>5.1</w:t>
        </w:r>
        <w:r w:rsidR="005649E6">
          <w:rPr>
            <w:rStyle w:val="a5"/>
            <w:noProof/>
          </w:rPr>
          <w:t>.</w:t>
        </w:r>
        <w:r w:rsidR="004B72C5" w:rsidRPr="00BC7F52">
          <w:rPr>
            <w:rStyle w:val="a5"/>
            <w:noProof/>
          </w:rPr>
          <w:t xml:space="preserve"> </w:t>
        </w:r>
        <w:r w:rsidR="00372FE5">
          <w:t>Стратегія, методологія та функціональне тестування</w:t>
        </w:r>
        <w:r w:rsidR="004B72C5">
          <w:rPr>
            <w:noProof/>
            <w:webHidden/>
          </w:rPr>
          <w:tab/>
        </w:r>
        <w:r w:rsidR="00714900">
          <w:rPr>
            <w:noProof/>
            <w:webHidden/>
          </w:rPr>
          <w:t>5</w:t>
        </w:r>
        <w:r w:rsidR="00792378">
          <w:rPr>
            <w:noProof/>
            <w:webHidden/>
          </w:rPr>
          <w:t>9</w:t>
        </w:r>
      </w:hyperlink>
    </w:p>
    <w:p w14:paraId="034CC8FE" w14:textId="7DDD1F52" w:rsidR="004B72C5" w:rsidRDefault="00473304"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50" w:history="1">
        <w:r w:rsidR="004B72C5" w:rsidRPr="00BC7F52">
          <w:rPr>
            <w:rStyle w:val="a5"/>
            <w:noProof/>
          </w:rPr>
          <w:t>5.2</w:t>
        </w:r>
        <w:r w:rsidR="005649E6">
          <w:rPr>
            <w:rStyle w:val="a5"/>
            <w:noProof/>
          </w:rPr>
          <w:t>.</w:t>
        </w:r>
        <w:r w:rsidR="004B72C5" w:rsidRPr="00BC7F52">
          <w:rPr>
            <w:rStyle w:val="a5"/>
            <w:noProof/>
          </w:rPr>
          <w:t xml:space="preserve"> </w:t>
        </w:r>
        <w:r w:rsidR="00372FE5">
          <w:t>Інтеграційне та навантажувальне тестування</w:t>
        </w:r>
        <w:r w:rsidR="004B72C5">
          <w:rPr>
            <w:noProof/>
            <w:webHidden/>
          </w:rPr>
          <w:tab/>
        </w:r>
        <w:r w:rsidR="00714900">
          <w:rPr>
            <w:noProof/>
            <w:webHidden/>
          </w:rPr>
          <w:t>6</w:t>
        </w:r>
        <w:r w:rsidR="00792378">
          <w:rPr>
            <w:noProof/>
            <w:webHidden/>
          </w:rPr>
          <w:t>2</w:t>
        </w:r>
      </w:hyperlink>
    </w:p>
    <w:p w14:paraId="60601D13" w14:textId="65125C8A" w:rsidR="004B72C5" w:rsidRDefault="00473304" w:rsidP="00372FE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51" w:history="1">
        <w:r w:rsidR="004B72C5" w:rsidRPr="00BC7F52">
          <w:rPr>
            <w:rStyle w:val="a5"/>
            <w:noProof/>
          </w:rPr>
          <w:t>5.3</w:t>
        </w:r>
        <w:r w:rsidR="005649E6">
          <w:rPr>
            <w:rStyle w:val="a5"/>
            <w:noProof/>
          </w:rPr>
          <w:t>.</w:t>
        </w:r>
        <w:r w:rsidR="004B72C5" w:rsidRPr="00BC7F52">
          <w:rPr>
            <w:rStyle w:val="a5"/>
            <w:noProof/>
          </w:rPr>
          <w:t xml:space="preserve"> </w:t>
        </w:r>
        <w:r w:rsidR="00372FE5">
          <w:t>Результати тестування та розгортання системи</w:t>
        </w:r>
        <w:r w:rsidR="004B72C5">
          <w:rPr>
            <w:noProof/>
            <w:webHidden/>
          </w:rPr>
          <w:tab/>
        </w:r>
        <w:r w:rsidR="00615F2F">
          <w:rPr>
            <w:noProof/>
            <w:webHidden/>
          </w:rPr>
          <w:t>6</w:t>
        </w:r>
        <w:r w:rsidR="00792378">
          <w:rPr>
            <w:noProof/>
            <w:webHidden/>
          </w:rPr>
          <w:t>4</w:t>
        </w:r>
      </w:hyperlink>
    </w:p>
    <w:p w14:paraId="624845B5" w14:textId="00BFE69A" w:rsidR="004B72C5" w:rsidRDefault="00473304"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hyperlink w:anchor="_Toc231054454" w:history="1">
        <w:r w:rsidR="002C4892">
          <w:rPr>
            <w:rStyle w:val="a5"/>
            <w:noProof/>
          </w:rPr>
          <w:t>5.</w:t>
        </w:r>
        <w:r w:rsidR="00372FE5">
          <w:rPr>
            <w:rStyle w:val="a5"/>
            <w:noProof/>
          </w:rPr>
          <w:t>4</w:t>
        </w:r>
        <w:r w:rsidR="005649E6">
          <w:rPr>
            <w:rStyle w:val="a5"/>
            <w:noProof/>
          </w:rPr>
          <w:t>.</w:t>
        </w:r>
        <w:r w:rsidR="002C4892">
          <w:rPr>
            <w:rStyle w:val="a5"/>
            <w:noProof/>
          </w:rPr>
          <w:t xml:space="preserve"> Висновки п</w:t>
        </w:r>
        <w:r w:rsidR="004B72C5" w:rsidRPr="00BC7F52">
          <w:rPr>
            <w:rStyle w:val="a5"/>
            <w:noProof/>
          </w:rPr>
          <w:t>о розділу</w:t>
        </w:r>
        <w:r w:rsidR="004B72C5">
          <w:rPr>
            <w:noProof/>
            <w:webHidden/>
          </w:rPr>
          <w:tab/>
        </w:r>
        <w:r w:rsidR="00615F2F">
          <w:rPr>
            <w:noProof/>
            <w:webHidden/>
          </w:rPr>
          <w:t>6</w:t>
        </w:r>
        <w:r w:rsidR="00792378">
          <w:rPr>
            <w:noProof/>
            <w:webHidden/>
          </w:rPr>
          <w:t>7</w:t>
        </w:r>
      </w:hyperlink>
    </w:p>
    <w:p w14:paraId="09A71F80" w14:textId="15776BF0" w:rsidR="004B72C5" w:rsidRDefault="00473304" w:rsidP="004B72C5">
      <w:pPr>
        <w:pStyle w:val="11"/>
        <w:rPr>
          <w:rFonts w:asciiTheme="minorHAnsi" w:eastAsiaTheme="minorEastAsia" w:hAnsiTheme="minorHAnsi" w:cstheme="minorBidi"/>
          <w:noProof/>
          <w:kern w:val="2"/>
          <w:sz w:val="24"/>
          <w:szCs w:val="24"/>
          <w14:ligatures w14:val="standardContextual"/>
        </w:rPr>
      </w:pPr>
      <w:hyperlink w:anchor="_Toc231054455" w:history="1">
        <w:r w:rsidR="004B72C5" w:rsidRPr="00BC7F52">
          <w:rPr>
            <w:rStyle w:val="a5"/>
            <w:caps/>
            <w:noProof/>
          </w:rPr>
          <w:t>ВИСНОВКИ</w:t>
        </w:r>
        <w:r w:rsidR="004B72C5">
          <w:rPr>
            <w:noProof/>
            <w:webHidden/>
          </w:rPr>
          <w:tab/>
        </w:r>
        <w:r w:rsidR="00615F2F">
          <w:rPr>
            <w:noProof/>
            <w:webHidden/>
          </w:rPr>
          <w:t>70</w:t>
        </w:r>
      </w:hyperlink>
    </w:p>
    <w:p w14:paraId="6B7036CE" w14:textId="56B0114E" w:rsidR="004B72C5" w:rsidRDefault="00473304" w:rsidP="004B72C5">
      <w:pPr>
        <w:pStyle w:val="11"/>
        <w:rPr>
          <w:rFonts w:asciiTheme="minorHAnsi" w:eastAsiaTheme="minorEastAsia" w:hAnsiTheme="minorHAnsi" w:cstheme="minorBidi"/>
          <w:noProof/>
          <w:kern w:val="2"/>
          <w:sz w:val="24"/>
          <w:szCs w:val="24"/>
          <w14:ligatures w14:val="standardContextual"/>
        </w:rPr>
      </w:pPr>
      <w:hyperlink w:anchor="_Toc231054456" w:history="1">
        <w:r w:rsidR="004B72C5" w:rsidRPr="00BC7F52">
          <w:rPr>
            <w:rStyle w:val="a5"/>
            <w:caps/>
            <w:noProof/>
          </w:rPr>
          <w:t>СПИСОК ВИКОРИСТАНИХ ДЖЕРЕЛ</w:t>
        </w:r>
        <w:r w:rsidR="004B72C5">
          <w:rPr>
            <w:noProof/>
            <w:webHidden/>
          </w:rPr>
          <w:tab/>
        </w:r>
        <w:r w:rsidR="00615F2F">
          <w:rPr>
            <w:noProof/>
            <w:webHidden/>
          </w:rPr>
          <w:t>71</w:t>
        </w:r>
      </w:hyperlink>
    </w:p>
    <w:p w14:paraId="4AF37DB6" w14:textId="0AC139C6" w:rsidR="004B72C5" w:rsidRDefault="00473304" w:rsidP="00AB42C9">
      <w:pPr>
        <w:pStyle w:val="11"/>
        <w:jc w:val="left"/>
        <w:rPr>
          <w:rFonts w:asciiTheme="minorHAnsi" w:eastAsiaTheme="minorEastAsia" w:hAnsiTheme="minorHAnsi" w:cstheme="minorBidi"/>
          <w:noProof/>
          <w:kern w:val="2"/>
          <w:sz w:val="24"/>
          <w:szCs w:val="24"/>
          <w14:ligatures w14:val="standardContextual"/>
        </w:rPr>
      </w:pPr>
      <w:hyperlink w:anchor="_Toc231054457" w:history="1">
        <w:r w:rsidR="004B72C5" w:rsidRPr="00BC7F52">
          <w:rPr>
            <w:rStyle w:val="a5"/>
            <w:caps/>
            <w:noProof/>
          </w:rPr>
          <w:t>ДОДАТКИ</w:t>
        </w:r>
      </w:hyperlink>
    </w:p>
    <w:p w14:paraId="7A2A9923" w14:textId="50A55640" w:rsidR="004B72C5" w:rsidRDefault="004B72C5" w:rsidP="004B72C5">
      <w:pPr>
        <w:pStyle w:val="20"/>
        <w:tabs>
          <w:tab w:val="right" w:leader="dot" w:pos="9344"/>
        </w:tabs>
        <w:rPr>
          <w:rFonts w:asciiTheme="minorHAnsi" w:eastAsiaTheme="minorEastAsia" w:hAnsiTheme="minorHAnsi" w:cstheme="minorBidi"/>
          <w:noProof/>
          <w:kern w:val="2"/>
          <w:sz w:val="24"/>
          <w:szCs w:val="24"/>
          <w14:ligatures w14:val="standardContextual"/>
        </w:rPr>
      </w:pPr>
    </w:p>
    <w:bookmarkEnd w:id="25"/>
    <w:p w14:paraId="1BB7C005" w14:textId="77777777" w:rsidR="004B72C5" w:rsidRPr="000253EC" w:rsidRDefault="004B72C5" w:rsidP="004B72C5">
      <w:pPr>
        <w:tabs>
          <w:tab w:val="right" w:pos="8200"/>
        </w:tabs>
        <w:spacing w:line="360" w:lineRule="auto"/>
        <w:ind w:firstLine="709"/>
      </w:pPr>
      <w:r>
        <w:fldChar w:fldCharType="end"/>
      </w:r>
      <w:r w:rsidRPr="000253EC">
        <w:tab/>
      </w:r>
    </w:p>
    <w:p w14:paraId="734E4845" w14:textId="77777777" w:rsidR="004B72C5" w:rsidRDefault="004B72C5" w:rsidP="004B72C5"/>
    <w:p w14:paraId="3310B4E7" w14:textId="1D3771B6" w:rsidR="004B72C5" w:rsidRDefault="004B72C5"/>
    <w:p w14:paraId="7D1FAA72" w14:textId="3DD2F661" w:rsidR="00DD21C4" w:rsidRPr="000253EC" w:rsidRDefault="00DD21C4" w:rsidP="000253EC">
      <w:pPr>
        <w:spacing w:line="360" w:lineRule="auto"/>
        <w:ind w:firstLine="709"/>
      </w:pPr>
    </w:p>
    <w:p w14:paraId="568169E5" w14:textId="787D945D" w:rsidR="000253EC" w:rsidRDefault="000253EC" w:rsidP="000253EC">
      <w:pPr>
        <w:tabs>
          <w:tab w:val="right" w:pos="8200"/>
        </w:tabs>
        <w:spacing w:line="360" w:lineRule="auto"/>
        <w:ind w:firstLine="709"/>
      </w:pPr>
    </w:p>
    <w:p w14:paraId="30A87808" w14:textId="6FED00CF" w:rsidR="00DD21C4" w:rsidRPr="000253EC" w:rsidRDefault="006321C5" w:rsidP="000253EC">
      <w:pPr>
        <w:spacing w:line="360" w:lineRule="auto"/>
        <w:ind w:firstLine="709"/>
      </w:pPr>
      <w:r w:rsidRPr="000253EC">
        <w:br w:type="page"/>
      </w:r>
    </w:p>
    <w:p w14:paraId="4A1196BC" w14:textId="0F89CE5C" w:rsidR="00DD21C4" w:rsidRPr="004B72C5" w:rsidRDefault="006321C5" w:rsidP="004B72C5">
      <w:pPr>
        <w:pStyle w:val="1"/>
        <w:spacing w:after="0" w:line="360" w:lineRule="auto"/>
        <w:jc w:val="center"/>
      </w:pPr>
      <w:bookmarkStart w:id="26" w:name="_Toc231054418"/>
      <w:r w:rsidRPr="004B72C5">
        <w:rPr>
          <w:caps/>
        </w:rPr>
        <w:lastRenderedPageBreak/>
        <w:t>ПЕРЕЛІК УМОВНИХ ПОЗНАЧЕНЬ, СИМВОЛІВ, СКОРОЧЕНЬ</w:t>
      </w:r>
      <w:bookmarkEnd w:id="26"/>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6500"/>
      </w:tblGrid>
      <w:tr w:rsidR="002843E9" w14:paraId="5870607A" w14:textId="77777777" w:rsidTr="000253EC">
        <w:trPr>
          <w:jc w:val="center"/>
        </w:trPr>
        <w:tc>
          <w:tcPr>
            <w:tcW w:w="2000" w:type="dxa"/>
            <w:tcMar>
              <w:top w:w="60" w:type="dxa"/>
              <w:left w:w="100" w:type="dxa"/>
              <w:bottom w:w="60" w:type="dxa"/>
              <w:right w:w="100" w:type="dxa"/>
            </w:tcMar>
          </w:tcPr>
          <w:p w14:paraId="1FD07D3F" w14:textId="77777777" w:rsidR="00DD21C4" w:rsidRPr="000253EC" w:rsidRDefault="006321C5" w:rsidP="000253EC">
            <w:pPr>
              <w:jc w:val="both"/>
            </w:pPr>
            <w:r w:rsidRPr="000253EC">
              <w:rPr>
                <w:sz w:val="24"/>
                <w:szCs w:val="24"/>
              </w:rPr>
              <w:t>API</w:t>
            </w:r>
          </w:p>
        </w:tc>
        <w:tc>
          <w:tcPr>
            <w:tcW w:w="6500" w:type="dxa"/>
            <w:tcMar>
              <w:top w:w="60" w:type="dxa"/>
              <w:left w:w="100" w:type="dxa"/>
              <w:bottom w:w="60" w:type="dxa"/>
              <w:right w:w="100" w:type="dxa"/>
            </w:tcMar>
          </w:tcPr>
          <w:p w14:paraId="1C61904A" w14:textId="3CCFF708" w:rsidR="00DD21C4" w:rsidRPr="000253EC" w:rsidRDefault="006321C5" w:rsidP="000253EC">
            <w:pPr>
              <w:jc w:val="both"/>
            </w:pPr>
            <w:proofErr w:type="spellStart"/>
            <w:r w:rsidRPr="000253EC">
              <w:rPr>
                <w:sz w:val="24"/>
                <w:szCs w:val="24"/>
              </w:rPr>
              <w:t>Application</w:t>
            </w:r>
            <w:proofErr w:type="spellEnd"/>
            <w:r w:rsidRPr="000253EC">
              <w:rPr>
                <w:sz w:val="24"/>
                <w:szCs w:val="24"/>
              </w:rPr>
              <w:t xml:space="preserve"> </w:t>
            </w:r>
            <w:proofErr w:type="spellStart"/>
            <w:r w:rsidRPr="000253EC">
              <w:rPr>
                <w:sz w:val="24"/>
                <w:szCs w:val="24"/>
              </w:rPr>
              <w:t>Programming</w:t>
            </w:r>
            <w:proofErr w:type="spellEnd"/>
            <w:r w:rsidRPr="000253EC">
              <w:rPr>
                <w:sz w:val="24"/>
                <w:szCs w:val="24"/>
              </w:rPr>
              <w:t xml:space="preserve"> </w:t>
            </w:r>
            <w:proofErr w:type="spellStart"/>
            <w:r w:rsidRPr="000253EC">
              <w:rPr>
                <w:sz w:val="24"/>
                <w:szCs w:val="24"/>
              </w:rPr>
              <w:t>Interface</w:t>
            </w:r>
            <w:proofErr w:type="spellEnd"/>
            <w:r w:rsidRPr="000253EC">
              <w:rPr>
                <w:sz w:val="24"/>
                <w:szCs w:val="24"/>
              </w:rPr>
              <w:t xml:space="preserve"> </w:t>
            </w:r>
            <w:r w:rsidR="000253EC">
              <w:rPr>
                <w:sz w:val="24"/>
                <w:szCs w:val="24"/>
              </w:rPr>
              <w:t>-</w:t>
            </w:r>
            <w:r w:rsidRPr="000253EC">
              <w:rPr>
                <w:sz w:val="24"/>
                <w:szCs w:val="24"/>
              </w:rPr>
              <w:t xml:space="preserve"> програмний інтерфейс застосунку</w:t>
            </w:r>
          </w:p>
        </w:tc>
      </w:tr>
      <w:tr w:rsidR="002843E9" w14:paraId="1DE2758A" w14:textId="77777777" w:rsidTr="000253EC">
        <w:trPr>
          <w:jc w:val="center"/>
        </w:trPr>
        <w:tc>
          <w:tcPr>
            <w:tcW w:w="2000" w:type="dxa"/>
            <w:tcMar>
              <w:top w:w="60" w:type="dxa"/>
              <w:left w:w="100" w:type="dxa"/>
              <w:bottom w:w="60" w:type="dxa"/>
              <w:right w:w="100" w:type="dxa"/>
            </w:tcMar>
          </w:tcPr>
          <w:p w14:paraId="39E755A1" w14:textId="77777777" w:rsidR="00DD21C4" w:rsidRPr="000253EC" w:rsidRDefault="006321C5" w:rsidP="000253EC">
            <w:pPr>
              <w:jc w:val="both"/>
            </w:pPr>
            <w:r w:rsidRPr="000253EC">
              <w:rPr>
                <w:sz w:val="24"/>
                <w:szCs w:val="24"/>
              </w:rPr>
              <w:t>CSS</w:t>
            </w:r>
          </w:p>
        </w:tc>
        <w:tc>
          <w:tcPr>
            <w:tcW w:w="6500" w:type="dxa"/>
            <w:tcMar>
              <w:top w:w="60" w:type="dxa"/>
              <w:left w:w="100" w:type="dxa"/>
              <w:bottom w:w="60" w:type="dxa"/>
              <w:right w:w="100" w:type="dxa"/>
            </w:tcMar>
          </w:tcPr>
          <w:p w14:paraId="7ACCDE52" w14:textId="1362A215" w:rsidR="00DD21C4" w:rsidRPr="000253EC" w:rsidRDefault="006321C5" w:rsidP="000253EC">
            <w:pPr>
              <w:jc w:val="both"/>
            </w:pPr>
            <w:proofErr w:type="spellStart"/>
            <w:r w:rsidRPr="000253EC">
              <w:rPr>
                <w:sz w:val="24"/>
                <w:szCs w:val="24"/>
              </w:rPr>
              <w:t>Cascading</w:t>
            </w:r>
            <w:proofErr w:type="spellEnd"/>
            <w:r w:rsidRPr="000253EC">
              <w:rPr>
                <w:sz w:val="24"/>
                <w:szCs w:val="24"/>
              </w:rPr>
              <w:t xml:space="preserve"> </w:t>
            </w:r>
            <w:proofErr w:type="spellStart"/>
            <w:r w:rsidRPr="000253EC">
              <w:rPr>
                <w:sz w:val="24"/>
                <w:szCs w:val="24"/>
              </w:rPr>
              <w:t>Style</w:t>
            </w:r>
            <w:proofErr w:type="spellEnd"/>
            <w:r w:rsidRPr="000253EC">
              <w:rPr>
                <w:sz w:val="24"/>
                <w:szCs w:val="24"/>
              </w:rPr>
              <w:t xml:space="preserve"> </w:t>
            </w:r>
            <w:proofErr w:type="spellStart"/>
            <w:r w:rsidRPr="000253EC">
              <w:rPr>
                <w:sz w:val="24"/>
                <w:szCs w:val="24"/>
              </w:rPr>
              <w:t>Sheets</w:t>
            </w:r>
            <w:proofErr w:type="spellEnd"/>
            <w:r w:rsidRPr="000253EC">
              <w:rPr>
                <w:sz w:val="24"/>
                <w:szCs w:val="24"/>
              </w:rPr>
              <w:t xml:space="preserve"> </w:t>
            </w:r>
            <w:r w:rsidR="000253EC">
              <w:rPr>
                <w:sz w:val="24"/>
                <w:szCs w:val="24"/>
              </w:rPr>
              <w:t>-</w:t>
            </w:r>
            <w:r w:rsidRPr="000253EC">
              <w:rPr>
                <w:sz w:val="24"/>
                <w:szCs w:val="24"/>
              </w:rPr>
              <w:t xml:space="preserve"> каскадні таблиці стилів</w:t>
            </w:r>
          </w:p>
        </w:tc>
      </w:tr>
      <w:tr w:rsidR="002843E9" w14:paraId="5FEFC8C7" w14:textId="77777777" w:rsidTr="000253EC">
        <w:trPr>
          <w:jc w:val="center"/>
        </w:trPr>
        <w:tc>
          <w:tcPr>
            <w:tcW w:w="2000" w:type="dxa"/>
            <w:tcMar>
              <w:top w:w="60" w:type="dxa"/>
              <w:left w:w="100" w:type="dxa"/>
              <w:bottom w:w="60" w:type="dxa"/>
              <w:right w:w="100" w:type="dxa"/>
            </w:tcMar>
          </w:tcPr>
          <w:p w14:paraId="0146519C" w14:textId="77777777" w:rsidR="00DD21C4" w:rsidRPr="000253EC" w:rsidRDefault="006321C5" w:rsidP="000253EC">
            <w:pPr>
              <w:jc w:val="both"/>
            </w:pPr>
            <w:r w:rsidRPr="000253EC">
              <w:rPr>
                <w:sz w:val="24"/>
                <w:szCs w:val="24"/>
              </w:rPr>
              <w:t>DOM</w:t>
            </w:r>
          </w:p>
        </w:tc>
        <w:tc>
          <w:tcPr>
            <w:tcW w:w="6500" w:type="dxa"/>
            <w:tcMar>
              <w:top w:w="60" w:type="dxa"/>
              <w:left w:w="100" w:type="dxa"/>
              <w:bottom w:w="60" w:type="dxa"/>
              <w:right w:w="100" w:type="dxa"/>
            </w:tcMar>
          </w:tcPr>
          <w:p w14:paraId="01B56C19" w14:textId="380D4B57" w:rsidR="00DD21C4" w:rsidRPr="000253EC" w:rsidRDefault="006321C5" w:rsidP="000253EC">
            <w:pPr>
              <w:jc w:val="both"/>
            </w:pPr>
            <w:proofErr w:type="spellStart"/>
            <w:r w:rsidRPr="000253EC">
              <w:rPr>
                <w:sz w:val="24"/>
                <w:szCs w:val="24"/>
              </w:rPr>
              <w:t>Document</w:t>
            </w:r>
            <w:proofErr w:type="spellEnd"/>
            <w:r w:rsidRPr="000253EC">
              <w:rPr>
                <w:sz w:val="24"/>
                <w:szCs w:val="24"/>
              </w:rPr>
              <w:t xml:space="preserve"> </w:t>
            </w:r>
            <w:proofErr w:type="spellStart"/>
            <w:r w:rsidRPr="000253EC">
              <w:rPr>
                <w:sz w:val="24"/>
                <w:szCs w:val="24"/>
              </w:rPr>
              <w:t>Object</w:t>
            </w:r>
            <w:proofErr w:type="spellEnd"/>
            <w:r w:rsidRPr="000253EC">
              <w:rPr>
                <w:sz w:val="24"/>
                <w:szCs w:val="24"/>
              </w:rPr>
              <w:t xml:space="preserve"> </w:t>
            </w:r>
            <w:proofErr w:type="spellStart"/>
            <w:r w:rsidRPr="000253EC">
              <w:rPr>
                <w:sz w:val="24"/>
                <w:szCs w:val="24"/>
              </w:rPr>
              <w:t>Model</w:t>
            </w:r>
            <w:proofErr w:type="spellEnd"/>
            <w:r w:rsidRPr="000253EC">
              <w:rPr>
                <w:sz w:val="24"/>
                <w:szCs w:val="24"/>
              </w:rPr>
              <w:t xml:space="preserve"> </w:t>
            </w:r>
            <w:r w:rsidR="000253EC">
              <w:rPr>
                <w:sz w:val="24"/>
                <w:szCs w:val="24"/>
              </w:rPr>
              <w:t>-</w:t>
            </w:r>
            <w:r w:rsidRPr="000253EC">
              <w:rPr>
                <w:sz w:val="24"/>
                <w:szCs w:val="24"/>
              </w:rPr>
              <w:t xml:space="preserve"> об'єктна модель документа</w:t>
            </w:r>
          </w:p>
        </w:tc>
      </w:tr>
      <w:tr w:rsidR="002843E9" w14:paraId="6398B068" w14:textId="77777777" w:rsidTr="000253EC">
        <w:trPr>
          <w:jc w:val="center"/>
        </w:trPr>
        <w:tc>
          <w:tcPr>
            <w:tcW w:w="2000" w:type="dxa"/>
            <w:tcMar>
              <w:top w:w="60" w:type="dxa"/>
              <w:left w:w="100" w:type="dxa"/>
              <w:bottom w:w="60" w:type="dxa"/>
              <w:right w:w="100" w:type="dxa"/>
            </w:tcMar>
          </w:tcPr>
          <w:p w14:paraId="3BBFD1EF" w14:textId="77777777" w:rsidR="00DD21C4" w:rsidRPr="000253EC" w:rsidRDefault="006321C5" w:rsidP="000253EC">
            <w:pPr>
              <w:jc w:val="both"/>
            </w:pPr>
            <w:r w:rsidRPr="000253EC">
              <w:rPr>
                <w:sz w:val="24"/>
                <w:szCs w:val="24"/>
              </w:rPr>
              <w:t>HTML</w:t>
            </w:r>
          </w:p>
        </w:tc>
        <w:tc>
          <w:tcPr>
            <w:tcW w:w="6500" w:type="dxa"/>
            <w:tcMar>
              <w:top w:w="60" w:type="dxa"/>
              <w:left w:w="100" w:type="dxa"/>
              <w:bottom w:w="60" w:type="dxa"/>
              <w:right w:w="100" w:type="dxa"/>
            </w:tcMar>
          </w:tcPr>
          <w:p w14:paraId="48E58D83" w14:textId="10C47B15" w:rsidR="00DD21C4" w:rsidRPr="000253EC" w:rsidRDefault="006321C5" w:rsidP="000253EC">
            <w:pPr>
              <w:jc w:val="both"/>
            </w:pPr>
            <w:proofErr w:type="spellStart"/>
            <w:r w:rsidRPr="000253EC">
              <w:rPr>
                <w:sz w:val="24"/>
                <w:szCs w:val="24"/>
              </w:rPr>
              <w:t>HyperText</w:t>
            </w:r>
            <w:proofErr w:type="spellEnd"/>
            <w:r w:rsidRPr="000253EC">
              <w:rPr>
                <w:sz w:val="24"/>
                <w:szCs w:val="24"/>
              </w:rPr>
              <w:t xml:space="preserve"> </w:t>
            </w:r>
            <w:proofErr w:type="spellStart"/>
            <w:r w:rsidRPr="000253EC">
              <w:rPr>
                <w:sz w:val="24"/>
                <w:szCs w:val="24"/>
              </w:rPr>
              <w:t>Markup</w:t>
            </w:r>
            <w:proofErr w:type="spellEnd"/>
            <w:r w:rsidRPr="000253EC">
              <w:rPr>
                <w:sz w:val="24"/>
                <w:szCs w:val="24"/>
              </w:rPr>
              <w:t xml:space="preserve"> </w:t>
            </w:r>
            <w:proofErr w:type="spellStart"/>
            <w:r w:rsidRPr="000253EC">
              <w:rPr>
                <w:sz w:val="24"/>
                <w:szCs w:val="24"/>
              </w:rPr>
              <w:t>Language</w:t>
            </w:r>
            <w:proofErr w:type="spellEnd"/>
            <w:r w:rsidRPr="000253EC">
              <w:rPr>
                <w:sz w:val="24"/>
                <w:szCs w:val="24"/>
              </w:rPr>
              <w:t xml:space="preserve"> </w:t>
            </w:r>
            <w:r w:rsidR="000253EC">
              <w:rPr>
                <w:sz w:val="24"/>
                <w:szCs w:val="24"/>
              </w:rPr>
              <w:t>-</w:t>
            </w:r>
            <w:r w:rsidRPr="000253EC">
              <w:rPr>
                <w:sz w:val="24"/>
                <w:szCs w:val="24"/>
              </w:rPr>
              <w:t xml:space="preserve"> мова гіпертекстової розмітки</w:t>
            </w:r>
          </w:p>
        </w:tc>
      </w:tr>
      <w:tr w:rsidR="002843E9" w14:paraId="6C012EB2" w14:textId="77777777" w:rsidTr="000253EC">
        <w:trPr>
          <w:jc w:val="center"/>
        </w:trPr>
        <w:tc>
          <w:tcPr>
            <w:tcW w:w="2000" w:type="dxa"/>
            <w:tcMar>
              <w:top w:w="60" w:type="dxa"/>
              <w:left w:w="100" w:type="dxa"/>
              <w:bottom w:w="60" w:type="dxa"/>
              <w:right w:w="100" w:type="dxa"/>
            </w:tcMar>
          </w:tcPr>
          <w:p w14:paraId="2EA0A73B" w14:textId="77777777" w:rsidR="00DD21C4" w:rsidRPr="000253EC" w:rsidRDefault="006321C5" w:rsidP="000253EC">
            <w:pPr>
              <w:jc w:val="both"/>
            </w:pPr>
            <w:r w:rsidRPr="000253EC">
              <w:rPr>
                <w:sz w:val="24"/>
                <w:szCs w:val="24"/>
              </w:rPr>
              <w:t>HTTP</w:t>
            </w:r>
          </w:p>
        </w:tc>
        <w:tc>
          <w:tcPr>
            <w:tcW w:w="6500" w:type="dxa"/>
            <w:tcMar>
              <w:top w:w="60" w:type="dxa"/>
              <w:left w:w="100" w:type="dxa"/>
              <w:bottom w:w="60" w:type="dxa"/>
              <w:right w:w="100" w:type="dxa"/>
            </w:tcMar>
          </w:tcPr>
          <w:p w14:paraId="643C5980" w14:textId="4B74DEF1" w:rsidR="00DD21C4" w:rsidRPr="000253EC" w:rsidRDefault="006321C5" w:rsidP="000253EC">
            <w:pPr>
              <w:jc w:val="both"/>
            </w:pPr>
            <w:proofErr w:type="spellStart"/>
            <w:r w:rsidRPr="000253EC">
              <w:rPr>
                <w:sz w:val="24"/>
                <w:szCs w:val="24"/>
              </w:rPr>
              <w:t>HyperText</w:t>
            </w:r>
            <w:proofErr w:type="spellEnd"/>
            <w:r w:rsidRPr="000253EC">
              <w:rPr>
                <w:sz w:val="24"/>
                <w:szCs w:val="24"/>
              </w:rPr>
              <w:t xml:space="preserve"> </w:t>
            </w:r>
            <w:proofErr w:type="spellStart"/>
            <w:r w:rsidRPr="000253EC">
              <w:rPr>
                <w:sz w:val="24"/>
                <w:szCs w:val="24"/>
              </w:rPr>
              <w:t>Transfer</w:t>
            </w:r>
            <w:proofErr w:type="spellEnd"/>
            <w:r w:rsidRPr="000253EC">
              <w:rPr>
                <w:sz w:val="24"/>
                <w:szCs w:val="24"/>
              </w:rPr>
              <w:t xml:space="preserve"> </w:t>
            </w:r>
            <w:proofErr w:type="spellStart"/>
            <w:r w:rsidRPr="000253EC">
              <w:rPr>
                <w:sz w:val="24"/>
                <w:szCs w:val="24"/>
              </w:rPr>
              <w:t>Protocol</w:t>
            </w:r>
            <w:proofErr w:type="spellEnd"/>
            <w:r w:rsidRPr="000253EC">
              <w:rPr>
                <w:sz w:val="24"/>
                <w:szCs w:val="24"/>
              </w:rPr>
              <w:t xml:space="preserve"> </w:t>
            </w:r>
            <w:r w:rsidR="000253EC">
              <w:rPr>
                <w:sz w:val="24"/>
                <w:szCs w:val="24"/>
              </w:rPr>
              <w:t>-</w:t>
            </w:r>
            <w:r w:rsidRPr="000253EC">
              <w:rPr>
                <w:sz w:val="24"/>
                <w:szCs w:val="24"/>
              </w:rPr>
              <w:t xml:space="preserve"> протокол передачі гіпертексту</w:t>
            </w:r>
          </w:p>
        </w:tc>
      </w:tr>
      <w:tr w:rsidR="002843E9" w14:paraId="57C98A00" w14:textId="77777777" w:rsidTr="000253EC">
        <w:trPr>
          <w:jc w:val="center"/>
        </w:trPr>
        <w:tc>
          <w:tcPr>
            <w:tcW w:w="2000" w:type="dxa"/>
            <w:tcMar>
              <w:top w:w="60" w:type="dxa"/>
              <w:left w:w="100" w:type="dxa"/>
              <w:bottom w:w="60" w:type="dxa"/>
              <w:right w:w="100" w:type="dxa"/>
            </w:tcMar>
          </w:tcPr>
          <w:p w14:paraId="5F655FE1" w14:textId="77777777" w:rsidR="00DD21C4" w:rsidRPr="000253EC" w:rsidRDefault="006321C5" w:rsidP="000253EC">
            <w:pPr>
              <w:jc w:val="both"/>
            </w:pPr>
            <w:r w:rsidRPr="000253EC">
              <w:rPr>
                <w:sz w:val="24"/>
                <w:szCs w:val="24"/>
              </w:rPr>
              <w:t>JS</w:t>
            </w:r>
          </w:p>
        </w:tc>
        <w:tc>
          <w:tcPr>
            <w:tcW w:w="6500" w:type="dxa"/>
            <w:tcMar>
              <w:top w:w="60" w:type="dxa"/>
              <w:left w:w="100" w:type="dxa"/>
              <w:bottom w:w="60" w:type="dxa"/>
              <w:right w:w="100" w:type="dxa"/>
            </w:tcMar>
          </w:tcPr>
          <w:p w14:paraId="4F1C2177" w14:textId="6915588D" w:rsidR="00DD21C4" w:rsidRPr="000253EC" w:rsidRDefault="006321C5" w:rsidP="000253EC">
            <w:pPr>
              <w:jc w:val="both"/>
            </w:pPr>
            <w:proofErr w:type="spellStart"/>
            <w:r w:rsidRPr="000253EC">
              <w:rPr>
                <w:sz w:val="24"/>
                <w:szCs w:val="24"/>
              </w:rPr>
              <w:t>JavaScript</w:t>
            </w:r>
            <w:proofErr w:type="spellEnd"/>
            <w:r w:rsidRPr="000253EC">
              <w:rPr>
                <w:sz w:val="24"/>
                <w:szCs w:val="24"/>
              </w:rPr>
              <w:t xml:space="preserve"> </w:t>
            </w:r>
            <w:r w:rsidR="000253EC">
              <w:rPr>
                <w:sz w:val="24"/>
                <w:szCs w:val="24"/>
              </w:rPr>
              <w:t>-</w:t>
            </w:r>
            <w:r w:rsidRPr="000253EC">
              <w:rPr>
                <w:sz w:val="24"/>
                <w:szCs w:val="24"/>
              </w:rPr>
              <w:t xml:space="preserve"> мова програмування</w:t>
            </w:r>
          </w:p>
        </w:tc>
      </w:tr>
      <w:tr w:rsidR="002843E9" w14:paraId="07B3FBAF" w14:textId="77777777" w:rsidTr="000253EC">
        <w:trPr>
          <w:jc w:val="center"/>
        </w:trPr>
        <w:tc>
          <w:tcPr>
            <w:tcW w:w="2000" w:type="dxa"/>
            <w:tcMar>
              <w:top w:w="60" w:type="dxa"/>
              <w:left w:w="100" w:type="dxa"/>
              <w:bottom w:w="60" w:type="dxa"/>
              <w:right w:w="100" w:type="dxa"/>
            </w:tcMar>
          </w:tcPr>
          <w:p w14:paraId="03CD1E46" w14:textId="77777777" w:rsidR="00DD21C4" w:rsidRPr="000253EC" w:rsidRDefault="006321C5" w:rsidP="000253EC">
            <w:pPr>
              <w:jc w:val="both"/>
            </w:pPr>
            <w:r w:rsidRPr="000253EC">
              <w:rPr>
                <w:sz w:val="24"/>
                <w:szCs w:val="24"/>
              </w:rPr>
              <w:t>JSX</w:t>
            </w:r>
          </w:p>
        </w:tc>
        <w:tc>
          <w:tcPr>
            <w:tcW w:w="6500" w:type="dxa"/>
            <w:tcMar>
              <w:top w:w="60" w:type="dxa"/>
              <w:left w:w="100" w:type="dxa"/>
              <w:bottom w:w="60" w:type="dxa"/>
              <w:right w:w="100" w:type="dxa"/>
            </w:tcMar>
          </w:tcPr>
          <w:p w14:paraId="6F0F255D" w14:textId="6EFBAC1E" w:rsidR="00DD21C4" w:rsidRPr="000253EC" w:rsidRDefault="006321C5" w:rsidP="000253EC">
            <w:pPr>
              <w:jc w:val="both"/>
            </w:pPr>
            <w:proofErr w:type="spellStart"/>
            <w:r w:rsidRPr="000253EC">
              <w:rPr>
                <w:sz w:val="24"/>
                <w:szCs w:val="24"/>
              </w:rPr>
              <w:t>JavaScript</w:t>
            </w:r>
            <w:proofErr w:type="spellEnd"/>
            <w:r w:rsidRPr="000253EC">
              <w:rPr>
                <w:sz w:val="24"/>
                <w:szCs w:val="24"/>
              </w:rPr>
              <w:t xml:space="preserve"> XML </w:t>
            </w:r>
            <w:r w:rsidR="000253EC">
              <w:rPr>
                <w:sz w:val="24"/>
                <w:szCs w:val="24"/>
              </w:rPr>
              <w:t>-</w:t>
            </w:r>
            <w:r w:rsidRPr="000253EC">
              <w:rPr>
                <w:sz w:val="24"/>
                <w:szCs w:val="24"/>
              </w:rPr>
              <w:t xml:space="preserve"> синтаксичне розширення </w:t>
            </w:r>
            <w:proofErr w:type="spellStart"/>
            <w:r w:rsidRPr="000253EC">
              <w:rPr>
                <w:sz w:val="24"/>
                <w:szCs w:val="24"/>
              </w:rPr>
              <w:t>JavaScript</w:t>
            </w:r>
            <w:proofErr w:type="spellEnd"/>
            <w:r w:rsidRPr="000253EC">
              <w:rPr>
                <w:sz w:val="24"/>
                <w:szCs w:val="24"/>
              </w:rPr>
              <w:t xml:space="preserve"> для </w:t>
            </w:r>
            <w:proofErr w:type="spellStart"/>
            <w:r w:rsidRPr="000253EC">
              <w:rPr>
                <w:sz w:val="24"/>
                <w:szCs w:val="24"/>
              </w:rPr>
              <w:t>React</w:t>
            </w:r>
            <w:proofErr w:type="spellEnd"/>
          </w:p>
        </w:tc>
      </w:tr>
      <w:tr w:rsidR="002843E9" w14:paraId="6FF49C6B" w14:textId="77777777" w:rsidTr="000253EC">
        <w:trPr>
          <w:jc w:val="center"/>
        </w:trPr>
        <w:tc>
          <w:tcPr>
            <w:tcW w:w="2000" w:type="dxa"/>
            <w:tcMar>
              <w:top w:w="60" w:type="dxa"/>
              <w:left w:w="100" w:type="dxa"/>
              <w:bottom w:w="60" w:type="dxa"/>
              <w:right w:w="100" w:type="dxa"/>
            </w:tcMar>
          </w:tcPr>
          <w:p w14:paraId="6EC4A600" w14:textId="77777777" w:rsidR="00DD21C4" w:rsidRPr="000253EC" w:rsidRDefault="006321C5" w:rsidP="000253EC">
            <w:pPr>
              <w:jc w:val="both"/>
            </w:pPr>
            <w:r w:rsidRPr="000253EC">
              <w:rPr>
                <w:sz w:val="24"/>
                <w:szCs w:val="24"/>
              </w:rPr>
              <w:t>REST</w:t>
            </w:r>
          </w:p>
        </w:tc>
        <w:tc>
          <w:tcPr>
            <w:tcW w:w="6500" w:type="dxa"/>
            <w:tcMar>
              <w:top w:w="60" w:type="dxa"/>
              <w:left w:w="100" w:type="dxa"/>
              <w:bottom w:w="60" w:type="dxa"/>
              <w:right w:w="100" w:type="dxa"/>
            </w:tcMar>
          </w:tcPr>
          <w:p w14:paraId="09214524" w14:textId="4D54F7C8" w:rsidR="00DD21C4" w:rsidRPr="000253EC" w:rsidRDefault="006321C5" w:rsidP="000253EC">
            <w:pPr>
              <w:jc w:val="both"/>
            </w:pPr>
            <w:proofErr w:type="spellStart"/>
            <w:r w:rsidRPr="000253EC">
              <w:rPr>
                <w:sz w:val="24"/>
                <w:szCs w:val="24"/>
              </w:rPr>
              <w:t>Representational</w:t>
            </w:r>
            <w:proofErr w:type="spellEnd"/>
            <w:r w:rsidRPr="000253EC">
              <w:rPr>
                <w:sz w:val="24"/>
                <w:szCs w:val="24"/>
              </w:rPr>
              <w:t xml:space="preserve"> </w:t>
            </w:r>
            <w:proofErr w:type="spellStart"/>
            <w:r w:rsidRPr="000253EC">
              <w:rPr>
                <w:sz w:val="24"/>
                <w:szCs w:val="24"/>
              </w:rPr>
              <w:t>State</w:t>
            </w:r>
            <w:proofErr w:type="spellEnd"/>
            <w:r w:rsidRPr="000253EC">
              <w:rPr>
                <w:sz w:val="24"/>
                <w:szCs w:val="24"/>
              </w:rPr>
              <w:t xml:space="preserve"> </w:t>
            </w:r>
            <w:proofErr w:type="spellStart"/>
            <w:r w:rsidRPr="000253EC">
              <w:rPr>
                <w:sz w:val="24"/>
                <w:szCs w:val="24"/>
              </w:rPr>
              <w:t>Transfer</w:t>
            </w:r>
            <w:proofErr w:type="spellEnd"/>
            <w:r w:rsidRPr="000253EC">
              <w:rPr>
                <w:sz w:val="24"/>
                <w:szCs w:val="24"/>
              </w:rPr>
              <w:t xml:space="preserve"> </w:t>
            </w:r>
            <w:r w:rsidR="000253EC">
              <w:rPr>
                <w:sz w:val="24"/>
                <w:szCs w:val="24"/>
              </w:rPr>
              <w:t>-</w:t>
            </w:r>
            <w:r w:rsidRPr="000253EC">
              <w:rPr>
                <w:sz w:val="24"/>
                <w:szCs w:val="24"/>
              </w:rPr>
              <w:t xml:space="preserve"> архітектурний стиль побудови API</w:t>
            </w:r>
          </w:p>
        </w:tc>
      </w:tr>
      <w:tr w:rsidR="002843E9" w14:paraId="260CCD00" w14:textId="77777777" w:rsidTr="000253EC">
        <w:trPr>
          <w:jc w:val="center"/>
        </w:trPr>
        <w:tc>
          <w:tcPr>
            <w:tcW w:w="2000" w:type="dxa"/>
            <w:tcMar>
              <w:top w:w="60" w:type="dxa"/>
              <w:left w:w="100" w:type="dxa"/>
              <w:bottom w:w="60" w:type="dxa"/>
              <w:right w:w="100" w:type="dxa"/>
            </w:tcMar>
          </w:tcPr>
          <w:p w14:paraId="55410AAC" w14:textId="77777777" w:rsidR="00DD21C4" w:rsidRPr="000253EC" w:rsidRDefault="006321C5" w:rsidP="000253EC">
            <w:pPr>
              <w:jc w:val="both"/>
            </w:pPr>
            <w:r w:rsidRPr="000253EC">
              <w:rPr>
                <w:sz w:val="24"/>
                <w:szCs w:val="24"/>
              </w:rPr>
              <w:t>SPA</w:t>
            </w:r>
          </w:p>
        </w:tc>
        <w:tc>
          <w:tcPr>
            <w:tcW w:w="6500" w:type="dxa"/>
            <w:tcMar>
              <w:top w:w="60" w:type="dxa"/>
              <w:left w:w="100" w:type="dxa"/>
              <w:bottom w:w="60" w:type="dxa"/>
              <w:right w:w="100" w:type="dxa"/>
            </w:tcMar>
          </w:tcPr>
          <w:p w14:paraId="3B434DDD" w14:textId="0EA6416D" w:rsidR="00DD21C4" w:rsidRPr="000253EC" w:rsidRDefault="006321C5" w:rsidP="000253EC">
            <w:pPr>
              <w:jc w:val="both"/>
            </w:pPr>
            <w:proofErr w:type="spellStart"/>
            <w:r w:rsidRPr="000253EC">
              <w:rPr>
                <w:sz w:val="24"/>
                <w:szCs w:val="24"/>
              </w:rPr>
              <w:t>Single</w:t>
            </w:r>
            <w:proofErr w:type="spellEnd"/>
            <w:r w:rsidRPr="000253EC">
              <w:rPr>
                <w:sz w:val="24"/>
                <w:szCs w:val="24"/>
              </w:rPr>
              <w:t xml:space="preserve"> </w:t>
            </w:r>
            <w:proofErr w:type="spellStart"/>
            <w:r w:rsidRPr="000253EC">
              <w:rPr>
                <w:sz w:val="24"/>
                <w:szCs w:val="24"/>
              </w:rPr>
              <w:t>Page</w:t>
            </w:r>
            <w:proofErr w:type="spellEnd"/>
            <w:r w:rsidRPr="000253EC">
              <w:rPr>
                <w:sz w:val="24"/>
                <w:szCs w:val="24"/>
              </w:rPr>
              <w:t xml:space="preserve"> </w:t>
            </w:r>
            <w:proofErr w:type="spellStart"/>
            <w:r w:rsidRPr="000253EC">
              <w:rPr>
                <w:sz w:val="24"/>
                <w:szCs w:val="24"/>
              </w:rPr>
              <w:t>Application</w:t>
            </w:r>
            <w:proofErr w:type="spellEnd"/>
            <w:r w:rsidRPr="000253EC">
              <w:rPr>
                <w:sz w:val="24"/>
                <w:szCs w:val="24"/>
              </w:rPr>
              <w:t xml:space="preserve"> </w:t>
            </w:r>
            <w:r w:rsidR="000253EC">
              <w:rPr>
                <w:sz w:val="24"/>
                <w:szCs w:val="24"/>
              </w:rPr>
              <w:t>-</w:t>
            </w:r>
            <w:r w:rsidRPr="000253EC">
              <w:rPr>
                <w:sz w:val="24"/>
                <w:szCs w:val="24"/>
              </w:rPr>
              <w:t xml:space="preserve"> </w:t>
            </w:r>
            <w:proofErr w:type="spellStart"/>
            <w:r w:rsidRPr="000253EC">
              <w:rPr>
                <w:sz w:val="24"/>
                <w:szCs w:val="24"/>
              </w:rPr>
              <w:t>односторінковий</w:t>
            </w:r>
            <w:proofErr w:type="spellEnd"/>
            <w:r w:rsidRPr="000253EC">
              <w:rPr>
                <w:sz w:val="24"/>
                <w:szCs w:val="24"/>
              </w:rPr>
              <w:t xml:space="preserve"> застосунок</w:t>
            </w:r>
          </w:p>
        </w:tc>
      </w:tr>
      <w:tr w:rsidR="002843E9" w14:paraId="18AE2ABE" w14:textId="77777777" w:rsidTr="000253EC">
        <w:trPr>
          <w:jc w:val="center"/>
        </w:trPr>
        <w:tc>
          <w:tcPr>
            <w:tcW w:w="2000" w:type="dxa"/>
            <w:tcMar>
              <w:top w:w="60" w:type="dxa"/>
              <w:left w:w="100" w:type="dxa"/>
              <w:bottom w:w="60" w:type="dxa"/>
              <w:right w:w="100" w:type="dxa"/>
            </w:tcMar>
          </w:tcPr>
          <w:p w14:paraId="76E39A33" w14:textId="77777777" w:rsidR="00DD21C4" w:rsidRPr="000253EC" w:rsidRDefault="006321C5" w:rsidP="000253EC">
            <w:pPr>
              <w:jc w:val="both"/>
            </w:pPr>
            <w:r w:rsidRPr="000253EC">
              <w:rPr>
                <w:sz w:val="24"/>
                <w:szCs w:val="24"/>
              </w:rPr>
              <w:t>UML</w:t>
            </w:r>
          </w:p>
        </w:tc>
        <w:tc>
          <w:tcPr>
            <w:tcW w:w="6500" w:type="dxa"/>
            <w:tcMar>
              <w:top w:w="60" w:type="dxa"/>
              <w:left w:w="100" w:type="dxa"/>
              <w:bottom w:w="60" w:type="dxa"/>
              <w:right w:w="100" w:type="dxa"/>
            </w:tcMar>
          </w:tcPr>
          <w:p w14:paraId="149F9E73" w14:textId="0232D02C" w:rsidR="00DD21C4" w:rsidRPr="000253EC" w:rsidRDefault="006321C5" w:rsidP="000253EC">
            <w:pPr>
              <w:jc w:val="both"/>
            </w:pPr>
            <w:proofErr w:type="spellStart"/>
            <w:r w:rsidRPr="000253EC">
              <w:rPr>
                <w:sz w:val="24"/>
                <w:szCs w:val="24"/>
              </w:rPr>
              <w:t>Unified</w:t>
            </w:r>
            <w:proofErr w:type="spellEnd"/>
            <w:r w:rsidRPr="000253EC">
              <w:rPr>
                <w:sz w:val="24"/>
                <w:szCs w:val="24"/>
              </w:rPr>
              <w:t xml:space="preserve"> </w:t>
            </w:r>
            <w:proofErr w:type="spellStart"/>
            <w:r w:rsidRPr="000253EC">
              <w:rPr>
                <w:sz w:val="24"/>
                <w:szCs w:val="24"/>
              </w:rPr>
              <w:t>Modeling</w:t>
            </w:r>
            <w:proofErr w:type="spellEnd"/>
            <w:r w:rsidRPr="000253EC">
              <w:rPr>
                <w:sz w:val="24"/>
                <w:szCs w:val="24"/>
              </w:rPr>
              <w:t xml:space="preserve"> </w:t>
            </w:r>
            <w:proofErr w:type="spellStart"/>
            <w:r w:rsidRPr="000253EC">
              <w:rPr>
                <w:sz w:val="24"/>
                <w:szCs w:val="24"/>
              </w:rPr>
              <w:t>Language</w:t>
            </w:r>
            <w:proofErr w:type="spellEnd"/>
            <w:r w:rsidRPr="000253EC">
              <w:rPr>
                <w:sz w:val="24"/>
                <w:szCs w:val="24"/>
              </w:rPr>
              <w:t xml:space="preserve"> </w:t>
            </w:r>
            <w:r w:rsidR="000253EC">
              <w:rPr>
                <w:sz w:val="24"/>
                <w:szCs w:val="24"/>
              </w:rPr>
              <w:t>-</w:t>
            </w:r>
            <w:r w:rsidRPr="000253EC">
              <w:rPr>
                <w:sz w:val="24"/>
                <w:szCs w:val="24"/>
              </w:rPr>
              <w:t xml:space="preserve"> уніфікована мова моделювання</w:t>
            </w:r>
          </w:p>
        </w:tc>
      </w:tr>
      <w:tr w:rsidR="002843E9" w14:paraId="650FAB9F" w14:textId="77777777" w:rsidTr="000253EC">
        <w:trPr>
          <w:jc w:val="center"/>
        </w:trPr>
        <w:tc>
          <w:tcPr>
            <w:tcW w:w="2000" w:type="dxa"/>
            <w:tcMar>
              <w:top w:w="60" w:type="dxa"/>
              <w:left w:w="100" w:type="dxa"/>
              <w:bottom w:w="60" w:type="dxa"/>
              <w:right w:w="100" w:type="dxa"/>
            </w:tcMar>
          </w:tcPr>
          <w:p w14:paraId="54494F2D" w14:textId="77777777" w:rsidR="00DD21C4" w:rsidRPr="000253EC" w:rsidRDefault="006321C5" w:rsidP="000253EC">
            <w:pPr>
              <w:jc w:val="both"/>
            </w:pPr>
            <w:r w:rsidRPr="000253EC">
              <w:rPr>
                <w:sz w:val="24"/>
                <w:szCs w:val="24"/>
              </w:rPr>
              <w:t>UI</w:t>
            </w:r>
          </w:p>
        </w:tc>
        <w:tc>
          <w:tcPr>
            <w:tcW w:w="6500" w:type="dxa"/>
            <w:tcMar>
              <w:top w:w="60" w:type="dxa"/>
              <w:left w:w="100" w:type="dxa"/>
              <w:bottom w:w="60" w:type="dxa"/>
              <w:right w:w="100" w:type="dxa"/>
            </w:tcMar>
          </w:tcPr>
          <w:p w14:paraId="1B6F5DEC" w14:textId="3BC0AF27" w:rsidR="00DD21C4" w:rsidRPr="000253EC" w:rsidRDefault="006321C5" w:rsidP="000253EC">
            <w:pPr>
              <w:jc w:val="both"/>
            </w:pPr>
            <w:proofErr w:type="spellStart"/>
            <w:r w:rsidRPr="000253EC">
              <w:rPr>
                <w:sz w:val="24"/>
                <w:szCs w:val="24"/>
              </w:rPr>
              <w:t>User</w:t>
            </w:r>
            <w:proofErr w:type="spellEnd"/>
            <w:r w:rsidRPr="000253EC">
              <w:rPr>
                <w:sz w:val="24"/>
                <w:szCs w:val="24"/>
              </w:rPr>
              <w:t xml:space="preserve"> </w:t>
            </w:r>
            <w:proofErr w:type="spellStart"/>
            <w:r w:rsidRPr="000253EC">
              <w:rPr>
                <w:sz w:val="24"/>
                <w:szCs w:val="24"/>
              </w:rPr>
              <w:t>Interface</w:t>
            </w:r>
            <w:proofErr w:type="spellEnd"/>
            <w:r w:rsidRPr="000253EC">
              <w:rPr>
                <w:sz w:val="24"/>
                <w:szCs w:val="24"/>
              </w:rPr>
              <w:t xml:space="preserve"> </w:t>
            </w:r>
            <w:r w:rsidR="000253EC">
              <w:rPr>
                <w:sz w:val="24"/>
                <w:szCs w:val="24"/>
              </w:rPr>
              <w:t>-</w:t>
            </w:r>
            <w:r w:rsidRPr="000253EC">
              <w:rPr>
                <w:sz w:val="24"/>
                <w:szCs w:val="24"/>
              </w:rPr>
              <w:t xml:space="preserve"> інтерфейс користувача</w:t>
            </w:r>
          </w:p>
        </w:tc>
      </w:tr>
      <w:tr w:rsidR="002843E9" w14:paraId="6C6B56AE" w14:textId="77777777" w:rsidTr="000253EC">
        <w:trPr>
          <w:jc w:val="center"/>
        </w:trPr>
        <w:tc>
          <w:tcPr>
            <w:tcW w:w="2000" w:type="dxa"/>
            <w:tcMar>
              <w:top w:w="60" w:type="dxa"/>
              <w:left w:w="100" w:type="dxa"/>
              <w:bottom w:w="60" w:type="dxa"/>
              <w:right w:w="100" w:type="dxa"/>
            </w:tcMar>
          </w:tcPr>
          <w:p w14:paraId="444C6E3A" w14:textId="77777777" w:rsidR="00DD21C4" w:rsidRPr="000253EC" w:rsidRDefault="006321C5" w:rsidP="000253EC">
            <w:pPr>
              <w:jc w:val="both"/>
            </w:pPr>
            <w:r w:rsidRPr="000253EC">
              <w:rPr>
                <w:sz w:val="24"/>
                <w:szCs w:val="24"/>
              </w:rPr>
              <w:t>UX</w:t>
            </w:r>
          </w:p>
        </w:tc>
        <w:tc>
          <w:tcPr>
            <w:tcW w:w="6500" w:type="dxa"/>
            <w:tcMar>
              <w:top w:w="60" w:type="dxa"/>
              <w:left w:w="100" w:type="dxa"/>
              <w:bottom w:w="60" w:type="dxa"/>
              <w:right w:w="100" w:type="dxa"/>
            </w:tcMar>
          </w:tcPr>
          <w:p w14:paraId="432D863B" w14:textId="75471DCF" w:rsidR="00DD21C4" w:rsidRPr="000253EC" w:rsidRDefault="006321C5" w:rsidP="000253EC">
            <w:pPr>
              <w:jc w:val="both"/>
            </w:pPr>
            <w:proofErr w:type="spellStart"/>
            <w:r w:rsidRPr="000253EC">
              <w:rPr>
                <w:sz w:val="24"/>
                <w:szCs w:val="24"/>
              </w:rPr>
              <w:t>User</w:t>
            </w:r>
            <w:proofErr w:type="spellEnd"/>
            <w:r w:rsidRPr="000253EC">
              <w:rPr>
                <w:sz w:val="24"/>
                <w:szCs w:val="24"/>
              </w:rPr>
              <w:t xml:space="preserve"> </w:t>
            </w:r>
            <w:proofErr w:type="spellStart"/>
            <w:r w:rsidRPr="000253EC">
              <w:rPr>
                <w:sz w:val="24"/>
                <w:szCs w:val="24"/>
              </w:rPr>
              <w:t>Experience</w:t>
            </w:r>
            <w:proofErr w:type="spellEnd"/>
            <w:r w:rsidRPr="000253EC">
              <w:rPr>
                <w:sz w:val="24"/>
                <w:szCs w:val="24"/>
              </w:rPr>
              <w:t xml:space="preserve"> </w:t>
            </w:r>
            <w:r w:rsidR="000253EC">
              <w:rPr>
                <w:sz w:val="24"/>
                <w:szCs w:val="24"/>
              </w:rPr>
              <w:t>-</w:t>
            </w:r>
            <w:r w:rsidRPr="000253EC">
              <w:rPr>
                <w:sz w:val="24"/>
                <w:szCs w:val="24"/>
              </w:rPr>
              <w:t xml:space="preserve"> досвід користувача</w:t>
            </w:r>
          </w:p>
        </w:tc>
      </w:tr>
      <w:tr w:rsidR="002843E9" w14:paraId="4A028E00" w14:textId="77777777" w:rsidTr="000253EC">
        <w:trPr>
          <w:jc w:val="center"/>
        </w:trPr>
        <w:tc>
          <w:tcPr>
            <w:tcW w:w="2000" w:type="dxa"/>
            <w:tcMar>
              <w:top w:w="60" w:type="dxa"/>
              <w:left w:w="100" w:type="dxa"/>
              <w:bottom w:w="60" w:type="dxa"/>
              <w:right w:w="100" w:type="dxa"/>
            </w:tcMar>
          </w:tcPr>
          <w:p w14:paraId="7D19270D" w14:textId="77777777" w:rsidR="00DD21C4" w:rsidRPr="000253EC" w:rsidRDefault="006321C5" w:rsidP="000253EC">
            <w:pPr>
              <w:jc w:val="both"/>
            </w:pPr>
            <w:r w:rsidRPr="000253EC">
              <w:rPr>
                <w:sz w:val="24"/>
                <w:szCs w:val="24"/>
              </w:rPr>
              <w:t>ПЗ</w:t>
            </w:r>
          </w:p>
        </w:tc>
        <w:tc>
          <w:tcPr>
            <w:tcW w:w="6500" w:type="dxa"/>
            <w:tcMar>
              <w:top w:w="60" w:type="dxa"/>
              <w:left w:w="100" w:type="dxa"/>
              <w:bottom w:w="60" w:type="dxa"/>
              <w:right w:w="100" w:type="dxa"/>
            </w:tcMar>
          </w:tcPr>
          <w:p w14:paraId="48FC068C" w14:textId="77777777" w:rsidR="00DD21C4" w:rsidRPr="000253EC" w:rsidRDefault="006321C5" w:rsidP="000253EC">
            <w:pPr>
              <w:jc w:val="both"/>
            </w:pPr>
            <w:r w:rsidRPr="000253EC">
              <w:rPr>
                <w:sz w:val="24"/>
                <w:szCs w:val="24"/>
              </w:rPr>
              <w:t>Програмне забезпечення</w:t>
            </w:r>
          </w:p>
        </w:tc>
      </w:tr>
      <w:tr w:rsidR="002843E9" w14:paraId="49D98646" w14:textId="77777777" w:rsidTr="000253EC">
        <w:trPr>
          <w:jc w:val="center"/>
        </w:trPr>
        <w:tc>
          <w:tcPr>
            <w:tcW w:w="2000" w:type="dxa"/>
            <w:tcMar>
              <w:top w:w="60" w:type="dxa"/>
              <w:left w:w="100" w:type="dxa"/>
              <w:bottom w:w="60" w:type="dxa"/>
              <w:right w:w="100" w:type="dxa"/>
            </w:tcMar>
          </w:tcPr>
          <w:p w14:paraId="54E4D6F0" w14:textId="77777777" w:rsidR="00DD21C4" w:rsidRPr="000253EC" w:rsidRDefault="006321C5" w:rsidP="000253EC">
            <w:pPr>
              <w:jc w:val="both"/>
            </w:pPr>
            <w:r w:rsidRPr="000253EC">
              <w:rPr>
                <w:sz w:val="24"/>
                <w:szCs w:val="24"/>
              </w:rPr>
              <w:t>ВС</w:t>
            </w:r>
          </w:p>
        </w:tc>
        <w:tc>
          <w:tcPr>
            <w:tcW w:w="6500" w:type="dxa"/>
            <w:tcMar>
              <w:top w:w="60" w:type="dxa"/>
              <w:left w:w="100" w:type="dxa"/>
              <w:bottom w:w="60" w:type="dxa"/>
              <w:right w:w="100" w:type="dxa"/>
            </w:tcMar>
          </w:tcPr>
          <w:p w14:paraId="6A16A3DB" w14:textId="77777777" w:rsidR="00DD21C4" w:rsidRPr="000253EC" w:rsidRDefault="006321C5" w:rsidP="000253EC">
            <w:pPr>
              <w:jc w:val="both"/>
            </w:pPr>
            <w:r w:rsidRPr="000253EC">
              <w:rPr>
                <w:sz w:val="24"/>
                <w:szCs w:val="24"/>
              </w:rPr>
              <w:t>Веб-система</w:t>
            </w:r>
          </w:p>
        </w:tc>
      </w:tr>
    </w:tbl>
    <w:p w14:paraId="62D301F9" w14:textId="77777777" w:rsidR="00DD21C4" w:rsidRPr="000253EC" w:rsidRDefault="006321C5" w:rsidP="000253EC">
      <w:pPr>
        <w:spacing w:line="360" w:lineRule="auto"/>
        <w:ind w:firstLine="709"/>
      </w:pPr>
      <w:r w:rsidRPr="000253EC">
        <w:br w:type="page"/>
      </w:r>
    </w:p>
    <w:p w14:paraId="53FF971B" w14:textId="77777777" w:rsidR="00DD21C4" w:rsidRPr="00D108D6" w:rsidRDefault="006321C5" w:rsidP="003C6E19">
      <w:pPr>
        <w:pStyle w:val="1"/>
        <w:spacing w:after="0" w:line="360" w:lineRule="auto"/>
        <w:ind w:firstLine="851"/>
        <w:jc w:val="center"/>
      </w:pPr>
      <w:bookmarkStart w:id="27" w:name="_Toc231054419"/>
      <w:r w:rsidRPr="00D108D6">
        <w:rPr>
          <w:caps/>
        </w:rPr>
        <w:lastRenderedPageBreak/>
        <w:t>ВСТУП</w:t>
      </w:r>
      <w:bookmarkEnd w:id="27"/>
    </w:p>
    <w:p w14:paraId="3009196B" w14:textId="77777777" w:rsidR="000253EC" w:rsidRDefault="000253EC" w:rsidP="003C6E19">
      <w:pPr>
        <w:spacing w:line="360" w:lineRule="auto"/>
        <w:ind w:firstLine="851"/>
        <w:jc w:val="both"/>
      </w:pPr>
    </w:p>
    <w:p w14:paraId="0F54D076" w14:textId="0B114177" w:rsidR="00DD21C4" w:rsidRPr="000253EC" w:rsidRDefault="006321C5" w:rsidP="003C6E19">
      <w:pPr>
        <w:spacing w:line="360" w:lineRule="auto"/>
        <w:ind w:firstLine="851"/>
        <w:jc w:val="both"/>
      </w:pPr>
      <w:r w:rsidRPr="000253EC">
        <w:t xml:space="preserve">Розвиток інформаційних технологій та повсюдне поширення інтернет-застосунків суттєво змінили підходи до пошуку та вибору продуктів і послуг. Сучасний користувач очікує персоналізованого досвіду </w:t>
      </w:r>
      <w:r w:rsidR="000253EC">
        <w:t>-</w:t>
      </w:r>
      <w:r w:rsidRPr="000253EC">
        <w:t xml:space="preserve"> рекомендацій, що враховують його індивідуальні вподобання, обмеження та контекст використання. Системи рекомендацій стали невід'ємною частиною цифрового середовища: від </w:t>
      </w:r>
      <w:proofErr w:type="spellStart"/>
      <w:r w:rsidRPr="000253EC">
        <w:t>стрімінгових</w:t>
      </w:r>
      <w:proofErr w:type="spellEnd"/>
      <w:r w:rsidRPr="000253EC">
        <w:t xml:space="preserve"> платформ до електронної комерції [1].</w:t>
      </w:r>
    </w:p>
    <w:p w14:paraId="43CDF6B0" w14:textId="77777777" w:rsidR="00DD21C4" w:rsidRPr="000253EC" w:rsidRDefault="006321C5" w:rsidP="00A44E73">
      <w:pPr>
        <w:spacing w:line="360" w:lineRule="auto"/>
        <w:ind w:firstLine="851"/>
        <w:jc w:val="both"/>
      </w:pPr>
      <w:proofErr w:type="spellStart"/>
      <w:r w:rsidRPr="000253EC">
        <w:t>Барна</w:t>
      </w:r>
      <w:proofErr w:type="spellEnd"/>
      <w:r w:rsidRPr="000253EC">
        <w:t xml:space="preserve"> та коктейльна культура переживає активне відродження: зростає кількість домашніх барменів, ентузіастів </w:t>
      </w:r>
      <w:proofErr w:type="spellStart"/>
      <w:r w:rsidRPr="000253EC">
        <w:t>міксології</w:t>
      </w:r>
      <w:proofErr w:type="spellEnd"/>
      <w:r w:rsidRPr="000253EC">
        <w:t xml:space="preserve"> та ресторанних закладів, що пропонують авторські напої. Разом із тим існуючі цифрові рішення для підбору коктейлів або є недостатньо персоналізованими, або не враховують реальний набір наявних у користувача інгредієнтів. Це створює практичну проблему: навіть маючи доступ до великої бази рецептів, користувач витрачає значний час на ручний пошук відповідних варіантів [2].</w:t>
      </w:r>
    </w:p>
    <w:p w14:paraId="4F7DA424" w14:textId="77777777" w:rsidR="00DD21C4" w:rsidRPr="000253EC" w:rsidRDefault="006321C5" w:rsidP="00A44E73">
      <w:pPr>
        <w:spacing w:line="360" w:lineRule="auto"/>
        <w:ind w:firstLine="851"/>
        <w:jc w:val="both"/>
      </w:pPr>
      <w:r w:rsidRPr="00EE626B">
        <w:rPr>
          <w:b/>
        </w:rPr>
        <w:t>Актуальність теми</w:t>
      </w:r>
      <w:r w:rsidRPr="000253EC">
        <w:t xml:space="preserve">. Персоналізований підбір рецептів коктейлів з урахуванням смакових вподобань, настрою та наявних інгредієнтів є практично значущою задачею, яка вирішується методами </w:t>
      </w:r>
      <w:proofErr w:type="spellStart"/>
      <w:r w:rsidRPr="000253EC">
        <w:t>контентно</w:t>
      </w:r>
      <w:proofErr w:type="spellEnd"/>
      <w:r w:rsidRPr="000253EC">
        <w:t xml:space="preserve">-орієнтованої фільтрації. Веб-застосунки на базі </w:t>
      </w:r>
      <w:proofErr w:type="spellStart"/>
      <w:r w:rsidRPr="000253EC">
        <w:t>React</w:t>
      </w:r>
      <w:proofErr w:type="spellEnd"/>
      <w:r w:rsidRPr="000253EC">
        <w:t xml:space="preserve"> дозволяють реалізувати подібні системи без серверного компоненту, забезпечуючи швидкість, зручність та доступність.</w:t>
      </w:r>
    </w:p>
    <w:p w14:paraId="220EC9A1" w14:textId="5B5B4505" w:rsidR="00DD21C4" w:rsidRPr="000253EC" w:rsidRDefault="006321C5" w:rsidP="00A44E73">
      <w:pPr>
        <w:spacing w:line="360" w:lineRule="auto"/>
        <w:ind w:firstLine="851"/>
        <w:jc w:val="both"/>
      </w:pPr>
      <w:r w:rsidRPr="00EE626B">
        <w:rPr>
          <w:b/>
        </w:rPr>
        <w:t>Мета роботи</w:t>
      </w:r>
      <w:r w:rsidRPr="000253EC">
        <w:t xml:space="preserve"> </w:t>
      </w:r>
      <w:r w:rsidR="000253EC">
        <w:t>-</w:t>
      </w:r>
      <w:r w:rsidRPr="000253EC">
        <w:t xml:space="preserve"> розробити клієнтську веб-систему рекомендацій коктейлів, що дозволяє персоналізовано підбирати рецепти на основі вподобань користувача (смак, настрій, міцність) та переліку наявних інгредієнтів.</w:t>
      </w:r>
    </w:p>
    <w:p w14:paraId="2C59E315" w14:textId="77777777" w:rsidR="00DD21C4" w:rsidRPr="00EE626B" w:rsidRDefault="006321C5" w:rsidP="00A44E73">
      <w:pPr>
        <w:spacing w:line="360" w:lineRule="auto"/>
        <w:ind w:firstLine="851"/>
        <w:jc w:val="both"/>
        <w:rPr>
          <w:b/>
        </w:rPr>
      </w:pPr>
      <w:r w:rsidRPr="00EE626B">
        <w:rPr>
          <w:b/>
        </w:rPr>
        <w:t>Завдання роботи:</w:t>
      </w:r>
    </w:p>
    <w:p w14:paraId="0F695BF2" w14:textId="77777777" w:rsidR="00DD21C4" w:rsidRPr="000253EC" w:rsidRDefault="006321C5" w:rsidP="00A44E73">
      <w:pPr>
        <w:pStyle w:val="a4"/>
        <w:numPr>
          <w:ilvl w:val="0"/>
          <w:numId w:val="2"/>
        </w:numPr>
        <w:ind w:left="0" w:firstLine="851"/>
      </w:pPr>
      <w:r w:rsidRPr="000253EC">
        <w:t>провести аналіз предметної галузі та огляд існуючих аналогів систем рекомендацій;</w:t>
      </w:r>
    </w:p>
    <w:p w14:paraId="57F9190C" w14:textId="77777777" w:rsidR="00DD21C4" w:rsidRPr="000253EC" w:rsidRDefault="006321C5" w:rsidP="00A44E73">
      <w:pPr>
        <w:pStyle w:val="a4"/>
        <w:numPr>
          <w:ilvl w:val="0"/>
          <w:numId w:val="2"/>
        </w:numPr>
        <w:ind w:left="0" w:firstLine="851"/>
      </w:pPr>
      <w:r w:rsidRPr="000253EC">
        <w:t>визначити функціональні та нефункціональні вимоги до системи;</w:t>
      </w:r>
    </w:p>
    <w:p w14:paraId="0A42BBCD" w14:textId="77777777" w:rsidR="00DD21C4" w:rsidRPr="000253EC" w:rsidRDefault="006321C5" w:rsidP="00A44E73">
      <w:pPr>
        <w:pStyle w:val="a4"/>
        <w:numPr>
          <w:ilvl w:val="0"/>
          <w:numId w:val="2"/>
        </w:numPr>
        <w:ind w:left="0" w:firstLine="851"/>
      </w:pPr>
      <w:r w:rsidRPr="000253EC">
        <w:t>розробити архітектуру застосунку та UML-діаграми;</w:t>
      </w:r>
    </w:p>
    <w:p w14:paraId="3D2B642A" w14:textId="77777777" w:rsidR="00DD21C4" w:rsidRPr="000253EC" w:rsidRDefault="006321C5" w:rsidP="00A44E73">
      <w:pPr>
        <w:pStyle w:val="a4"/>
        <w:numPr>
          <w:ilvl w:val="0"/>
          <w:numId w:val="2"/>
        </w:numPr>
        <w:ind w:left="0" w:firstLine="851"/>
      </w:pPr>
      <w:r w:rsidRPr="000253EC">
        <w:lastRenderedPageBreak/>
        <w:t>реалізувати алгоритм підбору коктейлів на основі зваженої бальної системи;</w:t>
      </w:r>
    </w:p>
    <w:p w14:paraId="44AE7E0B" w14:textId="77777777" w:rsidR="00DD21C4" w:rsidRPr="000253EC" w:rsidRDefault="006321C5" w:rsidP="00A44E73">
      <w:pPr>
        <w:pStyle w:val="a4"/>
        <w:numPr>
          <w:ilvl w:val="0"/>
          <w:numId w:val="2"/>
        </w:numPr>
        <w:ind w:left="0" w:firstLine="851"/>
      </w:pPr>
      <w:r w:rsidRPr="000253EC">
        <w:t xml:space="preserve">розробити користувацький інтерфейс </w:t>
      </w:r>
      <w:proofErr w:type="spellStart"/>
      <w:r w:rsidRPr="000253EC">
        <w:t>React</w:t>
      </w:r>
      <w:proofErr w:type="spellEnd"/>
      <w:r w:rsidRPr="000253EC">
        <w:t>-застосунку з навігацією між сторінками;</w:t>
      </w:r>
    </w:p>
    <w:p w14:paraId="75263D37" w14:textId="77777777" w:rsidR="00DD21C4" w:rsidRPr="000253EC" w:rsidRDefault="006321C5" w:rsidP="00A44E73">
      <w:pPr>
        <w:pStyle w:val="a4"/>
        <w:numPr>
          <w:ilvl w:val="0"/>
          <w:numId w:val="2"/>
        </w:numPr>
        <w:ind w:left="0" w:firstLine="851"/>
      </w:pPr>
      <w:r w:rsidRPr="000253EC">
        <w:t>провести функціональне та інтеграційне тестування системи.</w:t>
      </w:r>
    </w:p>
    <w:p w14:paraId="57076349" w14:textId="1035095B" w:rsidR="00DD21C4" w:rsidRPr="000253EC" w:rsidRDefault="006321C5" w:rsidP="00A44E73">
      <w:pPr>
        <w:spacing w:line="360" w:lineRule="auto"/>
        <w:ind w:firstLine="851"/>
        <w:jc w:val="both"/>
      </w:pPr>
      <w:r w:rsidRPr="00EE626B">
        <w:rPr>
          <w:b/>
        </w:rPr>
        <w:t>Об'єкт дослідження</w:t>
      </w:r>
      <w:r w:rsidRPr="000253EC">
        <w:t xml:space="preserve"> </w:t>
      </w:r>
      <w:r w:rsidR="000253EC">
        <w:t>-</w:t>
      </w:r>
      <w:r w:rsidRPr="000253EC">
        <w:t xml:space="preserve"> процес персоналізованого підбору рецептів напоїв за вподобаннями та наявними ресурсами користувача.</w:t>
      </w:r>
    </w:p>
    <w:p w14:paraId="5178CE8C" w14:textId="74D0E7AA" w:rsidR="00DD21C4" w:rsidRPr="000253EC" w:rsidRDefault="006321C5" w:rsidP="00A44E73">
      <w:pPr>
        <w:spacing w:line="360" w:lineRule="auto"/>
        <w:ind w:firstLine="851"/>
        <w:jc w:val="both"/>
      </w:pPr>
      <w:r w:rsidRPr="00EE626B">
        <w:rPr>
          <w:b/>
        </w:rPr>
        <w:t>Предмет дослідження</w:t>
      </w:r>
      <w:r w:rsidRPr="000253EC">
        <w:t xml:space="preserve"> </w:t>
      </w:r>
      <w:r w:rsidR="000253EC">
        <w:t>-</w:t>
      </w:r>
      <w:r w:rsidRPr="000253EC">
        <w:t xml:space="preserve"> методи та алгоритми побудови систем рекомендацій на основі </w:t>
      </w:r>
      <w:proofErr w:type="spellStart"/>
      <w:r w:rsidRPr="000253EC">
        <w:t>контентної</w:t>
      </w:r>
      <w:proofErr w:type="spellEnd"/>
      <w:r w:rsidRPr="000253EC">
        <w:t xml:space="preserve"> фільтрації, реалізовані засобами </w:t>
      </w:r>
      <w:proofErr w:type="spellStart"/>
      <w:r w:rsidRPr="000253EC">
        <w:t>React</w:t>
      </w:r>
      <w:proofErr w:type="spellEnd"/>
      <w:r w:rsidRPr="000253EC">
        <w:t>-фреймворку.</w:t>
      </w:r>
    </w:p>
    <w:p w14:paraId="2298A156" w14:textId="77777777" w:rsidR="00DD21C4" w:rsidRPr="000253EC" w:rsidRDefault="006321C5" w:rsidP="00A44E73">
      <w:pPr>
        <w:spacing w:line="360" w:lineRule="auto"/>
        <w:ind w:firstLine="851"/>
        <w:jc w:val="both"/>
      </w:pPr>
      <w:r w:rsidRPr="00EE626B">
        <w:rPr>
          <w:b/>
        </w:rPr>
        <w:t>Методи дослідження</w:t>
      </w:r>
      <w:r w:rsidRPr="000253EC">
        <w:t xml:space="preserve">: аналіз та синтез (огляд існуючих рішень), структурне та об'єктно-орієнтоване проектування (UML-моделювання), методи </w:t>
      </w:r>
      <w:proofErr w:type="spellStart"/>
      <w:r w:rsidRPr="000253EC">
        <w:t>контентно</w:t>
      </w:r>
      <w:proofErr w:type="spellEnd"/>
      <w:r w:rsidRPr="000253EC">
        <w:t>-орієнтованої фільтрації (алгоритм рекомендацій), компонентний підхід до розробки UI.</w:t>
      </w:r>
    </w:p>
    <w:p w14:paraId="547216DD" w14:textId="77777777" w:rsidR="00DD21C4" w:rsidRPr="000253EC" w:rsidRDefault="006321C5" w:rsidP="00A44E73">
      <w:pPr>
        <w:spacing w:line="360" w:lineRule="auto"/>
        <w:ind w:firstLine="851"/>
        <w:jc w:val="both"/>
      </w:pPr>
      <w:r w:rsidRPr="00EE626B">
        <w:rPr>
          <w:b/>
        </w:rPr>
        <w:t>Практичне значення.</w:t>
      </w:r>
      <w:r w:rsidRPr="000253EC">
        <w:t xml:space="preserve"> Розроблена система може використовуватися як самостійний веб-застосунок для домашніх барменів та ентузіастів </w:t>
      </w:r>
      <w:proofErr w:type="spellStart"/>
      <w:r w:rsidRPr="000253EC">
        <w:t>барної</w:t>
      </w:r>
      <w:proofErr w:type="spellEnd"/>
      <w:r w:rsidRPr="000253EC">
        <w:t xml:space="preserve"> культури, а також як прототип для інтеграції до більших платформ рецептів або ресторанних додатків.</w:t>
      </w:r>
    </w:p>
    <w:p w14:paraId="37E40616" w14:textId="33AD112A" w:rsidR="00DD21C4" w:rsidRDefault="006321C5" w:rsidP="00A44E73">
      <w:pPr>
        <w:spacing w:line="360" w:lineRule="auto"/>
        <w:ind w:firstLine="851"/>
        <w:jc w:val="both"/>
      </w:pPr>
      <w:r w:rsidRPr="00EE626B">
        <w:rPr>
          <w:b/>
        </w:rPr>
        <w:t>Структура роботи.</w:t>
      </w:r>
      <w:r w:rsidRPr="000253EC">
        <w:t xml:space="preserve"> Бакалаврська робота складається з вступу, п'яти розділів, висновків, </w:t>
      </w:r>
      <w:r w:rsidR="00860D6D">
        <w:t xml:space="preserve">73 сторінки, </w:t>
      </w:r>
      <w:r w:rsidR="001D3738" w:rsidRPr="00093670">
        <w:t>21 рисунок, 8 таблиць</w:t>
      </w:r>
      <w:r w:rsidR="001D3738" w:rsidRPr="000253EC">
        <w:t xml:space="preserve"> </w:t>
      </w:r>
      <w:r w:rsidRPr="000253EC">
        <w:t>списку використаних джерел</w:t>
      </w:r>
      <w:r w:rsidR="001D3738">
        <w:t xml:space="preserve"> із 39 найменуваннями</w:t>
      </w:r>
      <w:r w:rsidRPr="000253EC">
        <w:t xml:space="preserve"> та </w:t>
      </w:r>
      <w:r w:rsidR="00860D6D">
        <w:t xml:space="preserve">2 </w:t>
      </w:r>
      <w:r w:rsidRPr="000253EC">
        <w:t>додатків.</w:t>
      </w:r>
    </w:p>
    <w:p w14:paraId="4AE9B635" w14:textId="704B5C1C" w:rsidR="00EE626B" w:rsidRPr="000253EC" w:rsidRDefault="00EE626B" w:rsidP="00A44E73">
      <w:pPr>
        <w:spacing w:line="360" w:lineRule="auto"/>
        <w:ind w:firstLine="851"/>
        <w:jc w:val="both"/>
      </w:pPr>
      <w:r w:rsidRPr="00EE626B">
        <w:rPr>
          <w:b/>
        </w:rPr>
        <w:t>Висновок</w:t>
      </w:r>
      <w:r>
        <w:rPr>
          <w:b/>
        </w:rPr>
        <w:t>.</w:t>
      </w:r>
      <w:r>
        <w:t xml:space="preserve"> Головним результатом роботи стала успішна реалізація та тестування оригінального алгоритму </w:t>
      </w:r>
      <w:proofErr w:type="spellStart"/>
      <w:r>
        <w:t>контентно</w:t>
      </w:r>
      <w:proofErr w:type="spellEnd"/>
      <w:r>
        <w:t>-орієнтованої фільтрації зі зваженою бальною системою, яка забезпечує швидкий і точний підбір рецептів за інгредієнтами, смаком та настроєм користувача без залучення серверної частини. Створений SPA-застосунок має високу практичну цінність, повністю виконує поставлені завдання та готовий до використання як самостійний сервіс або інтеграційний модуль для ширших ресторанних платформ.</w:t>
      </w:r>
    </w:p>
    <w:p w14:paraId="41CA3FC0" w14:textId="7108CB5A" w:rsidR="00DD21C4" w:rsidRPr="000253EC" w:rsidRDefault="006321C5" w:rsidP="00A44E73">
      <w:pPr>
        <w:spacing w:line="360" w:lineRule="auto"/>
        <w:ind w:firstLine="851"/>
      </w:pPr>
      <w:r w:rsidRPr="000253EC">
        <w:br w:type="page"/>
      </w:r>
    </w:p>
    <w:p w14:paraId="20C8C56B" w14:textId="67D82CAA" w:rsidR="00DD21C4" w:rsidRDefault="006321C5" w:rsidP="003C6E19">
      <w:pPr>
        <w:pStyle w:val="1"/>
        <w:spacing w:after="0" w:line="360" w:lineRule="auto"/>
        <w:ind w:firstLine="851"/>
        <w:jc w:val="center"/>
        <w:rPr>
          <w:caps/>
        </w:rPr>
      </w:pPr>
      <w:bookmarkStart w:id="28" w:name="_Toc231054420"/>
      <w:r w:rsidRPr="00D108D6">
        <w:rPr>
          <w:caps/>
        </w:rPr>
        <w:lastRenderedPageBreak/>
        <w:t>РОЗДІЛ 1</w:t>
      </w:r>
      <w:bookmarkStart w:id="29" w:name="_Toc231054421"/>
      <w:bookmarkEnd w:id="28"/>
      <w:r w:rsidR="009D2C45">
        <w:t xml:space="preserve">. </w:t>
      </w:r>
      <w:r w:rsidRPr="00D108D6">
        <w:rPr>
          <w:caps/>
        </w:rPr>
        <w:t>АНАЛІЗ ПРЕДМЕТНОЇ ГАЛУЗІ ТА ІСНУЮЧИХ РІШЕНЬ</w:t>
      </w:r>
      <w:bookmarkEnd w:id="29"/>
    </w:p>
    <w:p w14:paraId="6B366DCA" w14:textId="77777777" w:rsidR="00D219E1" w:rsidRDefault="00D219E1" w:rsidP="003C6E19">
      <w:pPr>
        <w:pStyle w:val="1"/>
        <w:spacing w:after="0" w:line="360" w:lineRule="auto"/>
        <w:ind w:firstLine="851"/>
        <w:jc w:val="center"/>
        <w:rPr>
          <w:caps/>
        </w:rPr>
      </w:pPr>
    </w:p>
    <w:p w14:paraId="45ECA523" w14:textId="221EDE23" w:rsidR="002C4892" w:rsidRDefault="005F7AB9" w:rsidP="003C6E19">
      <w:pPr>
        <w:pStyle w:val="2"/>
        <w:numPr>
          <w:ilvl w:val="1"/>
          <w:numId w:val="9"/>
        </w:numPr>
        <w:tabs>
          <w:tab w:val="left" w:pos="709"/>
        </w:tabs>
        <w:spacing w:before="0" w:after="0" w:line="360" w:lineRule="auto"/>
        <w:ind w:left="0" w:firstLine="851"/>
        <w:jc w:val="both"/>
        <w:rPr>
          <w:bCs w:val="0"/>
        </w:rPr>
      </w:pPr>
      <w:bookmarkStart w:id="30" w:name="_Toc231054422"/>
      <w:r>
        <w:rPr>
          <w:bCs w:val="0"/>
        </w:rPr>
        <w:t xml:space="preserve"> </w:t>
      </w:r>
      <w:r w:rsidR="006321C5" w:rsidRPr="002C4892">
        <w:rPr>
          <w:bCs w:val="0"/>
        </w:rPr>
        <w:t xml:space="preserve">Аналіз сучасного стану систем рекомендацій у харчовій та </w:t>
      </w:r>
      <w:proofErr w:type="spellStart"/>
      <w:r w:rsidR="006321C5" w:rsidRPr="002C4892">
        <w:rPr>
          <w:bCs w:val="0"/>
        </w:rPr>
        <w:t>барній</w:t>
      </w:r>
      <w:proofErr w:type="spellEnd"/>
      <w:r w:rsidR="006321C5" w:rsidRPr="002C4892">
        <w:rPr>
          <w:bCs w:val="0"/>
        </w:rPr>
        <w:t xml:space="preserve"> індустрії</w:t>
      </w:r>
      <w:bookmarkEnd w:id="30"/>
    </w:p>
    <w:p w14:paraId="153CB305" w14:textId="77777777" w:rsidR="00D219E1" w:rsidRPr="00730D6A" w:rsidRDefault="00D219E1" w:rsidP="003C6E19">
      <w:pPr>
        <w:pStyle w:val="2"/>
        <w:tabs>
          <w:tab w:val="left" w:pos="709"/>
        </w:tabs>
        <w:spacing w:before="0" w:after="0" w:line="360" w:lineRule="auto"/>
        <w:ind w:left="851"/>
        <w:jc w:val="both"/>
        <w:rPr>
          <w:bCs w:val="0"/>
        </w:rPr>
      </w:pPr>
    </w:p>
    <w:p w14:paraId="46C9AA45" w14:textId="3C49757F" w:rsidR="00854A1D" w:rsidRPr="00854A1D" w:rsidRDefault="00854A1D" w:rsidP="003C6E19">
      <w:pPr>
        <w:spacing w:line="360" w:lineRule="auto"/>
        <w:ind w:firstLine="851"/>
        <w:jc w:val="both"/>
      </w:pPr>
      <w:r w:rsidRPr="00854A1D">
        <w:t xml:space="preserve">Протягом останніх десятиліть рекомендаційні системи пройшли значний шлях розвитку від простих механізмів сортування інформації до складних інтелектуальних платформ, здатних аналізувати поведінку користувачів у реальному часі. Перші рекомендаційні системи були орієнтовані переважно на електронну комерцію та використовували елементарні алгоритми порівняння товарів. Згодом розвиток обчислювальних </w:t>
      </w:r>
      <w:proofErr w:type="spellStart"/>
      <w:r w:rsidRPr="00854A1D">
        <w:t>потужностей</w:t>
      </w:r>
      <w:proofErr w:type="spellEnd"/>
      <w:r w:rsidRPr="00854A1D">
        <w:t xml:space="preserve"> та накопичення великих обсягів даних сприяли появі складніших моделей персоналізації</w:t>
      </w:r>
      <w:r w:rsidR="001E1BF6">
        <w:t xml:space="preserve"> </w:t>
      </w:r>
      <w:r w:rsidR="001E1BF6" w:rsidRPr="001E1BF6">
        <w:rPr>
          <w:lang w:val="ru-RU"/>
        </w:rPr>
        <w:t>[26]</w:t>
      </w:r>
      <w:r w:rsidRPr="00854A1D">
        <w:t>.</w:t>
      </w:r>
    </w:p>
    <w:p w14:paraId="4195FB99" w14:textId="24B723A3" w:rsidR="00854A1D" w:rsidRPr="00854A1D" w:rsidRDefault="00854A1D" w:rsidP="00A44E73">
      <w:pPr>
        <w:spacing w:line="360" w:lineRule="auto"/>
        <w:ind w:firstLine="851"/>
        <w:jc w:val="both"/>
      </w:pPr>
      <w:r w:rsidRPr="00854A1D">
        <w:t xml:space="preserve">Сучасні рекомендаційні системи використовуються практично в усіх сферах цифрової економіки. Інтернет-магазини застосовують їх для підбору товарів, </w:t>
      </w:r>
      <w:proofErr w:type="spellStart"/>
      <w:r w:rsidRPr="00854A1D">
        <w:t>стрімінгові</w:t>
      </w:r>
      <w:proofErr w:type="spellEnd"/>
      <w:r w:rsidRPr="00854A1D">
        <w:t xml:space="preserve"> сервіси – для рекомендації музики та </w:t>
      </w:r>
      <w:proofErr w:type="spellStart"/>
      <w:r w:rsidRPr="00854A1D">
        <w:t>відеоконтенту</w:t>
      </w:r>
      <w:proofErr w:type="spellEnd"/>
      <w:r w:rsidRPr="00854A1D">
        <w:t xml:space="preserve">, соціальні мережі – для формування персоналізованої стрічки новин. Основною метою таких систем є підвищення </w:t>
      </w:r>
      <w:proofErr w:type="spellStart"/>
      <w:r w:rsidRPr="00854A1D">
        <w:t>релевантності</w:t>
      </w:r>
      <w:proofErr w:type="spellEnd"/>
      <w:r w:rsidRPr="00854A1D">
        <w:t xml:space="preserve"> контенту та скорочення часу, необхідного користувачу для пошуку потрібної інформації</w:t>
      </w:r>
      <w:r w:rsidR="001E1BF6">
        <w:rPr>
          <w:lang w:val="ru-RU"/>
        </w:rPr>
        <w:t xml:space="preserve"> [28</w:t>
      </w:r>
      <w:r w:rsidR="001E1BF6" w:rsidRPr="001E1BF6">
        <w:rPr>
          <w:lang w:val="ru-RU"/>
        </w:rPr>
        <w:t>]</w:t>
      </w:r>
      <w:r w:rsidRPr="00854A1D">
        <w:t>.</w:t>
      </w:r>
    </w:p>
    <w:p w14:paraId="31E1F0F4" w14:textId="77777777" w:rsidR="00854A1D" w:rsidRPr="00854A1D" w:rsidRDefault="00854A1D" w:rsidP="00A44E73">
      <w:pPr>
        <w:spacing w:line="360" w:lineRule="auto"/>
        <w:ind w:firstLine="851"/>
        <w:jc w:val="both"/>
      </w:pPr>
      <w:r w:rsidRPr="00854A1D">
        <w:t>Особливого значення рекомендаційні системи набули у сфері харчування. В умовах постійного збільшення кількості рецептів та продуктів користувачам стає дедалі складніше самостійно обирати оптимальні варіанти. Саме тому цифрові сервіси дедалі частіше використовують алгоритми рекомендацій для формування індивідуальних пропозицій. Такі системи можуть враховувати смакові вподобання користувача, дієтичні обмеження, алергії, калорійність страв та навіть сезонність продуктів.</w:t>
      </w:r>
    </w:p>
    <w:p w14:paraId="43E58859" w14:textId="77777777" w:rsidR="00854A1D" w:rsidRPr="00854A1D" w:rsidRDefault="00854A1D" w:rsidP="00A44E73">
      <w:pPr>
        <w:spacing w:line="360" w:lineRule="auto"/>
        <w:ind w:firstLine="851"/>
        <w:jc w:val="both"/>
      </w:pPr>
      <w:r w:rsidRPr="00854A1D">
        <w:t xml:space="preserve">Важливим напрямом розвитку рекомендаційних систем є контекстна персоналізація. На відміну від традиційних моделей, які враховують лише </w:t>
      </w:r>
      <w:r w:rsidRPr="00854A1D">
        <w:lastRenderedPageBreak/>
        <w:t xml:space="preserve">історію взаємодії користувача із системою, контекстні системи додатково аналізують зовнішні фактори. До таких факторів належать час доби, місцезнаходження користувача, погодні умови, подія або мета використання системи. Наприклад, рекомендація гарячих напоїв узимку та прохолодних коктейлів у літній період може значно підвищити </w:t>
      </w:r>
      <w:proofErr w:type="spellStart"/>
      <w:r w:rsidRPr="00854A1D">
        <w:t>релевантність</w:t>
      </w:r>
      <w:proofErr w:type="spellEnd"/>
      <w:r w:rsidRPr="00854A1D">
        <w:t xml:space="preserve"> результатів.</w:t>
      </w:r>
    </w:p>
    <w:p w14:paraId="57AC91A7" w14:textId="77777777" w:rsidR="00854A1D" w:rsidRPr="00854A1D" w:rsidRDefault="00854A1D" w:rsidP="00A44E73">
      <w:pPr>
        <w:spacing w:line="360" w:lineRule="auto"/>
        <w:ind w:firstLine="851"/>
        <w:jc w:val="both"/>
      </w:pPr>
      <w:r w:rsidRPr="00854A1D">
        <w:t xml:space="preserve">У сфері </w:t>
      </w:r>
      <w:proofErr w:type="spellStart"/>
      <w:r w:rsidRPr="00854A1D">
        <w:t>барної</w:t>
      </w:r>
      <w:proofErr w:type="spellEnd"/>
      <w:r w:rsidRPr="00854A1D">
        <w:t xml:space="preserve"> індустрії рекомендаційні системи мають власну специфіку. На відміну від рекомендації товарів або </w:t>
      </w:r>
      <w:proofErr w:type="spellStart"/>
      <w:r w:rsidRPr="00854A1D">
        <w:t>медіаконтенту</w:t>
      </w:r>
      <w:proofErr w:type="spellEnd"/>
      <w:r w:rsidRPr="00854A1D">
        <w:t>, підбір коктейлів потребує врахування не лише вподобань користувача, а й наявності конкретних інгредієнтів. Навіть якщо певний коктейль ідеально відповідає смаковим вподобанням користувача, його неможливо рекомендувати для приготування за відсутності ключових компонентів. Саме тому системи рекомендацій коктейлів повинні поєднувати персоналізацію з аналізом доступних ресурсів.</w:t>
      </w:r>
    </w:p>
    <w:p w14:paraId="125C8CE9" w14:textId="77777777" w:rsidR="00854A1D" w:rsidRPr="00854A1D" w:rsidRDefault="00854A1D" w:rsidP="00A44E73">
      <w:pPr>
        <w:spacing w:line="360" w:lineRule="auto"/>
        <w:ind w:firstLine="851"/>
        <w:jc w:val="both"/>
      </w:pPr>
      <w:r w:rsidRPr="00854A1D">
        <w:t xml:space="preserve">Сучасні дослідження демонструють, що ефективність рекомендацій значною мірою залежить від якості моделі представлення користувача. Чим точніше система описує вподобання людини, тим </w:t>
      </w:r>
      <w:proofErr w:type="spellStart"/>
      <w:r w:rsidRPr="00854A1D">
        <w:t>релевантнішими</w:t>
      </w:r>
      <w:proofErr w:type="spellEnd"/>
      <w:r w:rsidRPr="00854A1D">
        <w:t xml:space="preserve"> будуть результати. Для цього використовуються різноманітні атрибути: улюблені смаки, рівень міцності напоїв, попередній досвід використання системи, оцінки рецептів та інші характеристики.</w:t>
      </w:r>
    </w:p>
    <w:p w14:paraId="498F52CF" w14:textId="6FD1D4E7" w:rsidR="00850B21" w:rsidRDefault="00854A1D" w:rsidP="00A44E73">
      <w:pPr>
        <w:spacing w:line="360" w:lineRule="auto"/>
        <w:ind w:firstLine="851"/>
        <w:jc w:val="both"/>
      </w:pPr>
      <w:r w:rsidRPr="00854A1D">
        <w:t xml:space="preserve">Важливою тенденцією останніх років є інтеграція технологій штучного інтелекту та машинного навчання до рекомендаційних систем. Алгоритми машинного навчання дозволяють автоматично адаптуватися до змін у поведінці користувачів та підвищувати точність рекомендацій. Проте такі підходи потребують значних обсягів даних, що не завжди доступно для невеликих спеціалізованих систем. Саме тому для системи </w:t>
      </w:r>
      <w:proofErr w:type="spellStart"/>
      <w:r w:rsidRPr="00854A1D">
        <w:t>CocktailMind</w:t>
      </w:r>
      <w:proofErr w:type="spellEnd"/>
      <w:r w:rsidRPr="00854A1D">
        <w:t xml:space="preserve"> було обрано підхід </w:t>
      </w:r>
      <w:proofErr w:type="spellStart"/>
      <w:r w:rsidRPr="00854A1D">
        <w:t>контентно</w:t>
      </w:r>
      <w:proofErr w:type="spellEnd"/>
      <w:r w:rsidRPr="00854A1D">
        <w:t>-орієнтованої фільтрації, який забезпечує високу якість рекомендацій навіть за відсутності великої бази користувачів</w:t>
      </w:r>
      <w:r w:rsidR="004016D6" w:rsidRPr="004016D6">
        <w:t xml:space="preserve"> [27]</w:t>
      </w:r>
      <w:r w:rsidRPr="00854A1D">
        <w:t>.</w:t>
      </w:r>
    </w:p>
    <w:p w14:paraId="7292E1EA" w14:textId="77777777" w:rsidR="00D4556A" w:rsidRDefault="006321C5" w:rsidP="00A44E73">
      <w:pPr>
        <w:spacing w:line="360" w:lineRule="auto"/>
        <w:ind w:firstLine="851"/>
        <w:jc w:val="both"/>
      </w:pPr>
      <w:r w:rsidRPr="000253EC">
        <w:t>Системи рекомендацій (</w:t>
      </w:r>
      <w:proofErr w:type="spellStart"/>
      <w:r w:rsidRPr="000253EC">
        <w:t>Recommender</w:t>
      </w:r>
      <w:proofErr w:type="spellEnd"/>
      <w:r w:rsidRPr="000253EC">
        <w:t xml:space="preserve"> </w:t>
      </w:r>
      <w:proofErr w:type="spellStart"/>
      <w:r w:rsidRPr="000253EC">
        <w:t>Systems</w:t>
      </w:r>
      <w:proofErr w:type="spellEnd"/>
      <w:r w:rsidRPr="000253EC">
        <w:t>) є одним із найбільш активно досліджуваних напрямів інформаційних систем. Починаючи з 1990-х</w:t>
      </w:r>
    </w:p>
    <w:p w14:paraId="2AFBFBB4" w14:textId="25F63D1A" w:rsidR="00DD21C4" w:rsidRPr="000253EC" w:rsidRDefault="006321C5" w:rsidP="00D4556A">
      <w:pPr>
        <w:spacing w:line="360" w:lineRule="auto"/>
        <w:jc w:val="both"/>
      </w:pPr>
      <w:r w:rsidRPr="000253EC">
        <w:lastRenderedPageBreak/>
        <w:t xml:space="preserve"> років вони стали невід'ємною частиною таких платформ, як </w:t>
      </w:r>
      <w:proofErr w:type="spellStart"/>
      <w:r w:rsidRPr="000253EC">
        <w:t>Netflix</w:t>
      </w:r>
      <w:proofErr w:type="spellEnd"/>
      <w:r w:rsidRPr="000253EC">
        <w:t xml:space="preserve">, </w:t>
      </w:r>
      <w:proofErr w:type="spellStart"/>
      <w:r w:rsidRPr="000253EC">
        <w:t>Amazon</w:t>
      </w:r>
      <w:proofErr w:type="spellEnd"/>
      <w:r w:rsidRPr="000253EC">
        <w:t xml:space="preserve">, </w:t>
      </w:r>
      <w:proofErr w:type="spellStart"/>
      <w:r w:rsidRPr="000253EC">
        <w:t>Spotify</w:t>
      </w:r>
      <w:proofErr w:type="spellEnd"/>
      <w:r w:rsidRPr="000253EC">
        <w:t xml:space="preserve"> та </w:t>
      </w:r>
      <w:proofErr w:type="spellStart"/>
      <w:r w:rsidRPr="000253EC">
        <w:t>YouTube</w:t>
      </w:r>
      <w:proofErr w:type="spellEnd"/>
      <w:r w:rsidRPr="000253EC">
        <w:t>, де персоналізація суттєво підвищує залученість та задоволеність користувачів [1].</w:t>
      </w:r>
    </w:p>
    <w:p w14:paraId="1FF3F246" w14:textId="4B611643" w:rsidR="00DD21C4" w:rsidRPr="000253EC" w:rsidRDefault="006321C5" w:rsidP="00A44E73">
      <w:pPr>
        <w:spacing w:line="360" w:lineRule="auto"/>
        <w:ind w:firstLine="851"/>
        <w:jc w:val="both"/>
      </w:pPr>
      <w:r w:rsidRPr="000253EC">
        <w:t>У харчовій індустрії системи рекомендацій рецептів розвиваються за кількома напрямами: підбір за наявними інгредієнтами (</w:t>
      </w:r>
      <w:proofErr w:type="spellStart"/>
      <w:r w:rsidRPr="000253EC">
        <w:t>ingredient-based</w:t>
      </w:r>
      <w:proofErr w:type="spellEnd"/>
      <w:r w:rsidRPr="000253EC">
        <w:t xml:space="preserve"> </w:t>
      </w:r>
      <w:proofErr w:type="spellStart"/>
      <w:r w:rsidRPr="000253EC">
        <w:t>filtering</w:t>
      </w:r>
      <w:proofErr w:type="spellEnd"/>
      <w:r w:rsidRPr="000253EC">
        <w:t xml:space="preserve">), рекомендації на основі харчових обмежень (дієти, алергени), персоналізація за смаковими вподобаннями та контекстний підбір (за часом доби, сезоном, нагодою). Дослідження [2] показують, що гібридні системи, що поєднують </w:t>
      </w:r>
      <w:proofErr w:type="spellStart"/>
      <w:r w:rsidRPr="000253EC">
        <w:t>контентну</w:t>
      </w:r>
      <w:proofErr w:type="spellEnd"/>
      <w:r w:rsidRPr="000253EC">
        <w:t xml:space="preserve"> та </w:t>
      </w:r>
      <w:proofErr w:type="spellStart"/>
      <w:r w:rsidRPr="000253EC">
        <w:t>колаборативну</w:t>
      </w:r>
      <w:proofErr w:type="spellEnd"/>
      <w:r w:rsidRPr="000253EC">
        <w:t xml:space="preserve"> фільтрацію, забезпечують найкращі результати персоналізації</w:t>
      </w:r>
      <w:r w:rsidR="004016D6">
        <w:t xml:space="preserve"> [29</w:t>
      </w:r>
      <w:r w:rsidR="004016D6" w:rsidRPr="004016D6">
        <w:t>-32]</w:t>
      </w:r>
      <w:r w:rsidRPr="000253EC">
        <w:t>.</w:t>
      </w:r>
    </w:p>
    <w:p w14:paraId="6CA21EA6" w14:textId="43D71032" w:rsidR="00DD21C4" w:rsidRPr="000253EC" w:rsidRDefault="006321C5" w:rsidP="00A44E73">
      <w:pPr>
        <w:spacing w:line="360" w:lineRule="auto"/>
        <w:ind w:firstLine="851"/>
        <w:jc w:val="both"/>
      </w:pPr>
      <w:proofErr w:type="spellStart"/>
      <w:r w:rsidRPr="000253EC">
        <w:t>Барна</w:t>
      </w:r>
      <w:proofErr w:type="spellEnd"/>
      <w:r w:rsidRPr="000253EC">
        <w:t xml:space="preserve"> індустрія є специфічним сегментом харчового ринку з особливими вимогами до систем рекомендацій. На відміну від загальних рецептів, коктейльні рецепти характеризуються: обмеженою кількістю ключових інгредієнтів (2</w:t>
      </w:r>
      <w:r w:rsidR="000253EC">
        <w:t>-</w:t>
      </w:r>
      <w:r w:rsidRPr="000253EC">
        <w:t>6 позицій), чіткою структурою (база, модифікатор, наповнювач), вираженими смаковими профілями та культурно-контекстуальними асоціаціями [3].</w:t>
      </w:r>
    </w:p>
    <w:p w14:paraId="227EC17D" w14:textId="77777777" w:rsidR="00DD21C4" w:rsidRDefault="006321C5" w:rsidP="00A44E73">
      <w:pPr>
        <w:spacing w:line="360" w:lineRule="auto"/>
        <w:ind w:firstLine="851"/>
        <w:jc w:val="both"/>
      </w:pPr>
      <w:r w:rsidRPr="000253EC">
        <w:t xml:space="preserve">Світова </w:t>
      </w:r>
      <w:proofErr w:type="spellStart"/>
      <w:r w:rsidRPr="000253EC">
        <w:t>барна</w:t>
      </w:r>
      <w:proofErr w:type="spellEnd"/>
      <w:r w:rsidRPr="000253EC">
        <w:t xml:space="preserve"> індустрія демонструє стабільне зростання: за даними аналітичної компанії </w:t>
      </w:r>
      <w:proofErr w:type="spellStart"/>
      <w:r w:rsidRPr="000253EC">
        <w:t>Grand</w:t>
      </w:r>
      <w:proofErr w:type="spellEnd"/>
      <w:r w:rsidRPr="000253EC">
        <w:t xml:space="preserve"> </w:t>
      </w:r>
      <w:proofErr w:type="spellStart"/>
      <w:r w:rsidRPr="000253EC">
        <w:t>View</w:t>
      </w:r>
      <w:proofErr w:type="spellEnd"/>
      <w:r w:rsidRPr="000253EC">
        <w:t xml:space="preserve"> </w:t>
      </w:r>
      <w:proofErr w:type="spellStart"/>
      <w:r w:rsidRPr="000253EC">
        <w:t>Research</w:t>
      </w:r>
      <w:proofErr w:type="spellEnd"/>
      <w:r w:rsidRPr="000253EC">
        <w:t>, ринок алкогольних напоїв досяг 1,6 трлн доларів у 2023 році, при цьому сегмент готових коктейлів (</w:t>
      </w:r>
      <w:proofErr w:type="spellStart"/>
      <w:r w:rsidRPr="000253EC">
        <w:t>Ready-to-Drink</w:t>
      </w:r>
      <w:proofErr w:type="spellEnd"/>
      <w:r w:rsidRPr="000253EC">
        <w:t xml:space="preserve">) зростає з CAGR понад 12% [4]. Паралельно зростає попит на домашнє </w:t>
      </w:r>
      <w:proofErr w:type="spellStart"/>
      <w:r w:rsidRPr="000253EC">
        <w:t>барменство</w:t>
      </w:r>
      <w:proofErr w:type="spellEnd"/>
      <w:r w:rsidRPr="000253EC">
        <w:t xml:space="preserve">: за результатами опитування </w:t>
      </w:r>
      <w:proofErr w:type="spellStart"/>
      <w:r w:rsidRPr="000253EC">
        <w:t>Nielsen</w:t>
      </w:r>
      <w:proofErr w:type="spellEnd"/>
      <w:r w:rsidRPr="000253EC">
        <w:t xml:space="preserve"> (2023), 67% споживачів алкоголю хоча б раз на місяць готують коктейлі вдома, але лише 23% почуваються впевнено при виборі рецептів [5].</w:t>
      </w:r>
    </w:p>
    <w:p w14:paraId="3EC1B86E" w14:textId="77777777" w:rsidR="00850B21" w:rsidRPr="000253EC" w:rsidRDefault="00850B21" w:rsidP="00A44E73">
      <w:pPr>
        <w:spacing w:line="360" w:lineRule="auto"/>
        <w:ind w:firstLine="851"/>
        <w:jc w:val="both"/>
      </w:pPr>
    </w:p>
    <w:p w14:paraId="26EAFD3A" w14:textId="4E85A780" w:rsidR="00D108D6" w:rsidRDefault="006321C5" w:rsidP="00FC34EC">
      <w:pPr>
        <w:pStyle w:val="2"/>
        <w:numPr>
          <w:ilvl w:val="1"/>
          <w:numId w:val="9"/>
        </w:numPr>
        <w:tabs>
          <w:tab w:val="left" w:pos="3178"/>
        </w:tabs>
        <w:spacing w:before="0" w:after="0" w:line="360" w:lineRule="auto"/>
        <w:jc w:val="both"/>
      </w:pPr>
      <w:bookmarkStart w:id="31" w:name="_Toc231054423"/>
      <w:r w:rsidRPr="00D108D6">
        <w:t>Основні поняття та визначення предметної галузі</w:t>
      </w:r>
      <w:bookmarkEnd w:id="31"/>
    </w:p>
    <w:p w14:paraId="6E79B79B" w14:textId="77777777" w:rsidR="00FC34EC" w:rsidRPr="00D108D6" w:rsidRDefault="00FC34EC" w:rsidP="00FC34EC">
      <w:pPr>
        <w:pStyle w:val="2"/>
        <w:tabs>
          <w:tab w:val="left" w:pos="3178"/>
        </w:tabs>
        <w:spacing w:before="0" w:after="0" w:line="360" w:lineRule="auto"/>
        <w:ind w:left="1804"/>
        <w:jc w:val="both"/>
      </w:pPr>
    </w:p>
    <w:p w14:paraId="5EC0AA8F" w14:textId="77777777" w:rsidR="00D4556A" w:rsidRDefault="00854A1D" w:rsidP="00A44E73">
      <w:pPr>
        <w:spacing w:line="360" w:lineRule="auto"/>
        <w:ind w:firstLine="851"/>
        <w:jc w:val="both"/>
      </w:pPr>
      <w:r w:rsidRPr="00854A1D">
        <w:t xml:space="preserve">Одним із ключових понять сучасних рекомендаційних систем є профіль користувача. Під профілем користувача розуміють структурований набір характеристик, які описують його інтереси, вподобання та особливості </w:t>
      </w:r>
    </w:p>
    <w:p w14:paraId="3C5CB6E4" w14:textId="77777777" w:rsidR="003C6E19" w:rsidRDefault="003C6E19" w:rsidP="003C6E19">
      <w:pPr>
        <w:spacing w:line="360" w:lineRule="auto"/>
        <w:jc w:val="both"/>
      </w:pPr>
    </w:p>
    <w:p w14:paraId="2EDE6C87" w14:textId="75AB0145" w:rsidR="00D4556A" w:rsidRDefault="00854A1D" w:rsidP="003C6E19">
      <w:pPr>
        <w:spacing w:line="360" w:lineRule="auto"/>
        <w:jc w:val="both"/>
      </w:pPr>
      <w:r w:rsidRPr="00854A1D">
        <w:lastRenderedPageBreak/>
        <w:t>поведінки. У системах рекомендацій профіль використовується для побудови</w:t>
      </w:r>
    </w:p>
    <w:p w14:paraId="1DF8C8AC" w14:textId="157E71BF" w:rsidR="00854A1D" w:rsidRPr="00854A1D" w:rsidRDefault="00854A1D" w:rsidP="00A44E73">
      <w:pPr>
        <w:spacing w:line="360" w:lineRule="auto"/>
        <w:ind w:firstLine="851"/>
        <w:jc w:val="both"/>
      </w:pPr>
      <w:r w:rsidRPr="00854A1D">
        <w:t xml:space="preserve"> персоналізованих рекомендацій та адаптації функціональності до конкретного користувача. Залежно від предметної області профіль може містити інформацію про попередні дії користувача, оцінки об'єктів, категорії інтересів, частоту взаємодії із системою та інші параметри.</w:t>
      </w:r>
    </w:p>
    <w:p w14:paraId="6C3720FC" w14:textId="77777777" w:rsidR="00854A1D" w:rsidRPr="00854A1D" w:rsidRDefault="00854A1D" w:rsidP="00A44E73">
      <w:pPr>
        <w:spacing w:line="360" w:lineRule="auto"/>
        <w:ind w:firstLine="851"/>
        <w:jc w:val="both"/>
      </w:pPr>
      <w:r w:rsidRPr="00854A1D">
        <w:t xml:space="preserve">У контексті рекомендації коктейлів профіль користувача включає набір смакових характеристик, бажаний рівень міцності напоїв, обраний настрій або ситуацію споживання, а також перелік доступних інгредієнтів. Саме ці параметри використовуються системою </w:t>
      </w:r>
      <w:proofErr w:type="spellStart"/>
      <w:r w:rsidRPr="00854A1D">
        <w:t>CocktailMind</w:t>
      </w:r>
      <w:proofErr w:type="spellEnd"/>
      <w:r w:rsidRPr="00854A1D">
        <w:t xml:space="preserve"> для формування індивідуальних рекомендацій.</w:t>
      </w:r>
    </w:p>
    <w:p w14:paraId="19F94DB9" w14:textId="77777777" w:rsidR="00854A1D" w:rsidRPr="00854A1D" w:rsidRDefault="00854A1D" w:rsidP="00A44E73">
      <w:pPr>
        <w:spacing w:line="360" w:lineRule="auto"/>
        <w:ind w:firstLine="851"/>
        <w:jc w:val="both"/>
      </w:pPr>
      <w:r w:rsidRPr="00854A1D">
        <w:t xml:space="preserve">Важливим поняттям є також </w:t>
      </w:r>
      <w:proofErr w:type="spellStart"/>
      <w:r w:rsidRPr="00854A1D">
        <w:t>атрибутний</w:t>
      </w:r>
      <w:proofErr w:type="spellEnd"/>
      <w:r w:rsidRPr="00854A1D">
        <w:t xml:space="preserve"> опис об'єкта. Атрибутами називають характеристики, які дозволяють описати певний об'єкт та порівнювати його з іншими об'єктами. Для коктейлів такими атрибутами можуть бути склад інгредієнтів, категорія напою, смаковий профіль, міцність, країна походження, спосіб подачі та техніка приготування. Саме атрибути формують основу для роботи алгоритмів </w:t>
      </w:r>
      <w:proofErr w:type="spellStart"/>
      <w:r w:rsidRPr="00854A1D">
        <w:t>контентно</w:t>
      </w:r>
      <w:proofErr w:type="spellEnd"/>
      <w:r w:rsidRPr="00854A1D">
        <w:t>-орієнтованої фільтрації.</w:t>
      </w:r>
    </w:p>
    <w:p w14:paraId="0C277486" w14:textId="77777777" w:rsidR="00854A1D" w:rsidRPr="00854A1D" w:rsidRDefault="00854A1D" w:rsidP="00A44E73">
      <w:pPr>
        <w:spacing w:line="360" w:lineRule="auto"/>
        <w:ind w:firstLine="851"/>
        <w:jc w:val="both"/>
      </w:pPr>
      <w:proofErr w:type="spellStart"/>
      <w:r w:rsidRPr="00854A1D">
        <w:t>Контентно</w:t>
      </w:r>
      <w:proofErr w:type="spellEnd"/>
      <w:r w:rsidRPr="00854A1D">
        <w:t xml:space="preserve">-орієнтований підхід передбачає створення математичної або логічної моделі об'єкта та користувача. Рекомендація формується шляхом порівняння характеристик коктейлю із заданими параметрами користувача. Чим більша кількість спільних ознак між профілем користувача та характеристиками коктейлю, тим вищою є оцінка </w:t>
      </w:r>
      <w:proofErr w:type="spellStart"/>
      <w:r w:rsidRPr="00854A1D">
        <w:t>релевантності</w:t>
      </w:r>
      <w:proofErr w:type="spellEnd"/>
      <w:r w:rsidRPr="00854A1D">
        <w:t>.</w:t>
      </w:r>
    </w:p>
    <w:p w14:paraId="60ADE2A3" w14:textId="77777777" w:rsidR="00854A1D" w:rsidRPr="00854A1D" w:rsidRDefault="00854A1D" w:rsidP="00A44E73">
      <w:pPr>
        <w:spacing w:line="360" w:lineRule="auto"/>
        <w:ind w:firstLine="851"/>
        <w:jc w:val="both"/>
      </w:pPr>
      <w:r w:rsidRPr="00854A1D">
        <w:t xml:space="preserve">Важливу роль у рекомендаційних системах відіграє поняття </w:t>
      </w:r>
      <w:proofErr w:type="spellStart"/>
      <w:r w:rsidRPr="00854A1D">
        <w:t>релевантності</w:t>
      </w:r>
      <w:proofErr w:type="spellEnd"/>
      <w:r w:rsidRPr="00854A1D">
        <w:t xml:space="preserve">. </w:t>
      </w:r>
      <w:proofErr w:type="spellStart"/>
      <w:r w:rsidRPr="00854A1D">
        <w:t>Релевантністю</w:t>
      </w:r>
      <w:proofErr w:type="spellEnd"/>
      <w:r w:rsidRPr="00854A1D">
        <w:t xml:space="preserve"> називають ступінь відповідності певного об'єкта потребам або інтересам користувача. У випадку системи </w:t>
      </w:r>
      <w:proofErr w:type="spellStart"/>
      <w:r w:rsidRPr="00854A1D">
        <w:t>CocktailMind</w:t>
      </w:r>
      <w:proofErr w:type="spellEnd"/>
      <w:r w:rsidRPr="00854A1D">
        <w:t xml:space="preserve"> </w:t>
      </w:r>
      <w:proofErr w:type="spellStart"/>
      <w:r w:rsidRPr="00854A1D">
        <w:t>релевантність</w:t>
      </w:r>
      <w:proofErr w:type="spellEnd"/>
      <w:r w:rsidRPr="00854A1D">
        <w:t xml:space="preserve"> визначається на основі декількох критеріїв: наявності необхідних інгредієнтів, відповідності смаковим вподобанням, відповідності настрою та бажаній міцності напою.</w:t>
      </w:r>
    </w:p>
    <w:p w14:paraId="09DC7CA2" w14:textId="4BE1285C" w:rsidR="00854A1D" w:rsidRPr="00854A1D" w:rsidRDefault="00854A1D" w:rsidP="003C6E19">
      <w:pPr>
        <w:spacing w:line="360" w:lineRule="auto"/>
        <w:ind w:firstLine="851"/>
        <w:jc w:val="both"/>
      </w:pPr>
      <w:r w:rsidRPr="00854A1D">
        <w:t xml:space="preserve">Для забезпечення коректної роботи рекомендаційної системи необхідно використовувати класифікацію коктейлів. Найпоширенішими ознаками класифікації є базовий алкогольний напій, міцність, спосіб </w:t>
      </w:r>
      <w:r w:rsidRPr="00854A1D">
        <w:lastRenderedPageBreak/>
        <w:t>приготування та смаковий профіль. За базовим алкоголем коктейлі поділяються на коктейлі на основі горілки, джину, рому, текіли, віскі, бренді та інших алкогольних напоїв. Такий поділ є важливим для формування рекомендацій та структурування бази даних.</w:t>
      </w:r>
    </w:p>
    <w:p w14:paraId="6AA5F82A" w14:textId="77777777" w:rsidR="00854A1D" w:rsidRPr="00854A1D" w:rsidRDefault="00854A1D" w:rsidP="00A44E73">
      <w:pPr>
        <w:spacing w:line="360" w:lineRule="auto"/>
        <w:ind w:firstLine="851"/>
        <w:jc w:val="both"/>
      </w:pPr>
      <w:r w:rsidRPr="00854A1D">
        <w:t>За рівнем міцності коктейлі умовно поділяються на легкі, середні та міцні. Легкі коктейлі містять невелику кількість алкоголю та часто доповнюються соками або газованими напоями. Середні коктейлі характеризуються збалансованим співвідношенням алкогольних та безалкогольних компонентів. Міцні коктейлі містять значну частку алкогольних інгредієнтів та орієнтовані на досвідчених поціновувачів коктейльної культури.</w:t>
      </w:r>
    </w:p>
    <w:p w14:paraId="7C2E4EA0" w14:textId="77777777" w:rsidR="00854A1D" w:rsidRPr="00854A1D" w:rsidRDefault="00854A1D" w:rsidP="00A44E73">
      <w:pPr>
        <w:spacing w:line="360" w:lineRule="auto"/>
        <w:ind w:firstLine="851"/>
        <w:jc w:val="both"/>
      </w:pPr>
      <w:r w:rsidRPr="00854A1D">
        <w:t>Окрему увагу слід приділити поняттю смакового профілю. Смаковий профіль є сукупністю органолептичних характеристик напою, які формують загальне сприйняття продукту. До основних смакових характеристик належать солодкість, кислотність, гіркота, пряність, свіжість та насиченість. Один і той самий коктейль може одночасно мати декілька смакових характеристик, що дозволяє більш точно описати його властивості та покращити якість рекомендацій.</w:t>
      </w:r>
    </w:p>
    <w:p w14:paraId="178B5B7F" w14:textId="77777777" w:rsidR="00854A1D" w:rsidRPr="00854A1D" w:rsidRDefault="00854A1D" w:rsidP="00A44E73">
      <w:pPr>
        <w:spacing w:line="360" w:lineRule="auto"/>
        <w:ind w:firstLine="851"/>
        <w:jc w:val="both"/>
      </w:pPr>
      <w:r w:rsidRPr="00854A1D">
        <w:t>Ще одним важливим поняттям є контекст використання. У рекомендаційних системах контекстом називають сукупність зовнішніх факторів, які впливають на вибір користувача. Для коктейльної тематики такими факторами можуть бути вечірка, романтична зустріч, відпочинок на природі, літній відпочинок або святкова подія. Використання контекстних характеристик дозволяє підвищити точність рекомендацій та зробити їх більш персоналізованими.</w:t>
      </w:r>
    </w:p>
    <w:p w14:paraId="66B9C321" w14:textId="77777777" w:rsidR="003C6E19" w:rsidRDefault="00854A1D" w:rsidP="00A44E73">
      <w:pPr>
        <w:spacing w:line="360" w:lineRule="auto"/>
        <w:ind w:firstLine="851"/>
        <w:jc w:val="both"/>
      </w:pPr>
      <w:r w:rsidRPr="00854A1D">
        <w:t xml:space="preserve">Таким чином, предметна галузь рекомендації коктейлів поєднує елементи інформаційних технологій, рекомендаційних систем та </w:t>
      </w:r>
      <w:proofErr w:type="spellStart"/>
      <w:r w:rsidRPr="00854A1D">
        <w:t>барної</w:t>
      </w:r>
      <w:proofErr w:type="spellEnd"/>
      <w:r w:rsidRPr="00854A1D">
        <w:t xml:space="preserve"> культури. Використання зазначених понять забезпечує формування цілісної моделі предметної області та створює основу для розроблення ефективної веб-</w:t>
      </w:r>
    </w:p>
    <w:p w14:paraId="791BAC6E" w14:textId="77777777" w:rsidR="003C6E19" w:rsidRDefault="003C6E19" w:rsidP="00A44E73">
      <w:pPr>
        <w:spacing w:line="360" w:lineRule="auto"/>
        <w:ind w:firstLine="851"/>
        <w:jc w:val="both"/>
      </w:pPr>
    </w:p>
    <w:p w14:paraId="6362B7A2" w14:textId="02A7C420" w:rsidR="00850B21" w:rsidRDefault="00854A1D" w:rsidP="003C6E19">
      <w:pPr>
        <w:spacing w:line="360" w:lineRule="auto"/>
        <w:jc w:val="both"/>
      </w:pPr>
      <w:r w:rsidRPr="00854A1D">
        <w:lastRenderedPageBreak/>
        <w:t xml:space="preserve">системи рекомендацій </w:t>
      </w:r>
      <w:proofErr w:type="spellStart"/>
      <w:r w:rsidRPr="00854A1D">
        <w:t>CocktailMind</w:t>
      </w:r>
      <w:proofErr w:type="spellEnd"/>
      <w:r w:rsidRPr="00854A1D">
        <w:t>.</w:t>
      </w:r>
    </w:p>
    <w:p w14:paraId="4C7CAC45" w14:textId="28CD3478" w:rsidR="00DD21C4" w:rsidRPr="000253EC" w:rsidRDefault="006321C5" w:rsidP="00A44E73">
      <w:pPr>
        <w:spacing w:line="360" w:lineRule="auto"/>
        <w:ind w:firstLine="851"/>
        <w:jc w:val="both"/>
      </w:pPr>
      <w:r w:rsidRPr="000253EC">
        <w:t>Система рекомендацій (</w:t>
      </w:r>
      <w:proofErr w:type="spellStart"/>
      <w:r w:rsidRPr="000253EC">
        <w:t>Recommender</w:t>
      </w:r>
      <w:proofErr w:type="spellEnd"/>
      <w:r w:rsidRPr="000253EC">
        <w:t xml:space="preserve"> </w:t>
      </w:r>
      <w:proofErr w:type="spellStart"/>
      <w:r w:rsidRPr="000253EC">
        <w:t>System</w:t>
      </w:r>
      <w:proofErr w:type="spellEnd"/>
      <w:r w:rsidRPr="000253EC">
        <w:t xml:space="preserve">) </w:t>
      </w:r>
      <w:r w:rsidR="000253EC">
        <w:t>-</w:t>
      </w:r>
      <w:r w:rsidRPr="000253EC">
        <w:t xml:space="preserve"> це програмна система, призначена для прогнозування та пропонування об'єктів (товарів, контенту, рецептів тощо), які з найбільшою ймовірністю зацікавлять конкретного користувача, на основі наявних даних про його вподобання та поведінку [6].</w:t>
      </w:r>
    </w:p>
    <w:p w14:paraId="65E9AEB4" w14:textId="60928A50" w:rsidR="00DD21C4" w:rsidRPr="000253EC" w:rsidRDefault="006321C5" w:rsidP="00A44E73">
      <w:pPr>
        <w:spacing w:line="360" w:lineRule="auto"/>
        <w:ind w:firstLine="851"/>
        <w:jc w:val="both"/>
      </w:pPr>
      <w:proofErr w:type="spellStart"/>
      <w:r w:rsidRPr="000253EC">
        <w:t>Контентно</w:t>
      </w:r>
      <w:proofErr w:type="spellEnd"/>
      <w:r w:rsidRPr="000253EC">
        <w:t>-орієнтована фільтрація (</w:t>
      </w:r>
      <w:proofErr w:type="spellStart"/>
      <w:r w:rsidRPr="000253EC">
        <w:t>Content-Based</w:t>
      </w:r>
      <w:proofErr w:type="spellEnd"/>
      <w:r w:rsidRPr="000253EC">
        <w:t xml:space="preserve"> </w:t>
      </w:r>
      <w:proofErr w:type="spellStart"/>
      <w:r w:rsidRPr="000253EC">
        <w:t>Filtering</w:t>
      </w:r>
      <w:proofErr w:type="spellEnd"/>
      <w:r w:rsidRPr="000253EC">
        <w:t xml:space="preserve">) </w:t>
      </w:r>
      <w:r w:rsidR="000253EC">
        <w:t>-</w:t>
      </w:r>
      <w:r w:rsidRPr="000253EC">
        <w:t xml:space="preserve"> підхід, за якого система аналізує характеристики об'єктів (атрибути, теги, опис) та порівнює їх з профілем вподобань користувача. Перевагою є незалежність від даних інших користувачів та прозорість рекомендацій. У цій роботі використовується саме цей підхід [7].</w:t>
      </w:r>
    </w:p>
    <w:p w14:paraId="50E00ED9" w14:textId="20CBFACD" w:rsidR="00DD21C4" w:rsidRPr="000253EC" w:rsidRDefault="006321C5" w:rsidP="00A44E73">
      <w:pPr>
        <w:spacing w:line="360" w:lineRule="auto"/>
        <w:ind w:firstLine="851"/>
        <w:jc w:val="both"/>
      </w:pPr>
      <w:proofErr w:type="spellStart"/>
      <w:r w:rsidRPr="000253EC">
        <w:t>Колаборативна</w:t>
      </w:r>
      <w:proofErr w:type="spellEnd"/>
      <w:r w:rsidRPr="000253EC">
        <w:t xml:space="preserve"> фільтрація (</w:t>
      </w:r>
      <w:proofErr w:type="spellStart"/>
      <w:r w:rsidRPr="000253EC">
        <w:t>Collaborative</w:t>
      </w:r>
      <w:proofErr w:type="spellEnd"/>
      <w:r w:rsidRPr="000253EC">
        <w:t xml:space="preserve"> </w:t>
      </w:r>
      <w:proofErr w:type="spellStart"/>
      <w:r w:rsidRPr="000253EC">
        <w:t>Filtering</w:t>
      </w:r>
      <w:proofErr w:type="spellEnd"/>
      <w:r w:rsidRPr="000253EC">
        <w:t xml:space="preserve">) </w:t>
      </w:r>
      <w:r w:rsidR="000253EC">
        <w:t>-</w:t>
      </w:r>
      <w:r w:rsidRPr="000253EC">
        <w:t xml:space="preserve"> підхід, заснований на виявленні схожості між користувачами або об'єктами на основі їхніх оцінок та взаємодій. Потребує значної кількості даних про поведінку користувачів [8].</w:t>
      </w:r>
    </w:p>
    <w:p w14:paraId="3EA68468" w14:textId="49E2E154" w:rsidR="00DD21C4" w:rsidRPr="000253EC" w:rsidRDefault="006321C5" w:rsidP="00A44E73">
      <w:pPr>
        <w:spacing w:line="360" w:lineRule="auto"/>
        <w:ind w:firstLine="851"/>
        <w:jc w:val="both"/>
      </w:pPr>
      <w:r w:rsidRPr="000253EC">
        <w:t>Гібридні системи (</w:t>
      </w:r>
      <w:proofErr w:type="spellStart"/>
      <w:r w:rsidRPr="000253EC">
        <w:t>Hybrid</w:t>
      </w:r>
      <w:proofErr w:type="spellEnd"/>
      <w:r w:rsidRPr="000253EC">
        <w:t xml:space="preserve"> </w:t>
      </w:r>
      <w:proofErr w:type="spellStart"/>
      <w:r w:rsidRPr="000253EC">
        <w:t>Systems</w:t>
      </w:r>
      <w:proofErr w:type="spellEnd"/>
      <w:r w:rsidRPr="000253EC">
        <w:t xml:space="preserve">) </w:t>
      </w:r>
      <w:r w:rsidR="000253EC">
        <w:t>-</w:t>
      </w:r>
      <w:r w:rsidRPr="000253EC">
        <w:t xml:space="preserve"> поєднання </w:t>
      </w:r>
      <w:proofErr w:type="spellStart"/>
      <w:r w:rsidRPr="000253EC">
        <w:t>контентної</w:t>
      </w:r>
      <w:proofErr w:type="spellEnd"/>
      <w:r w:rsidRPr="000253EC">
        <w:t xml:space="preserve"> та </w:t>
      </w:r>
      <w:proofErr w:type="spellStart"/>
      <w:r w:rsidRPr="000253EC">
        <w:t>колаборативної</w:t>
      </w:r>
      <w:proofErr w:type="spellEnd"/>
      <w:r w:rsidRPr="000253EC">
        <w:t xml:space="preserve"> фільтрації для подолання обмежень кожного підходу окремо [9].</w:t>
      </w:r>
    </w:p>
    <w:p w14:paraId="15326100" w14:textId="1C1B0F07" w:rsidR="00DD21C4" w:rsidRPr="000253EC" w:rsidRDefault="006321C5" w:rsidP="00A44E73">
      <w:pPr>
        <w:spacing w:line="360" w:lineRule="auto"/>
        <w:ind w:firstLine="851"/>
        <w:jc w:val="both"/>
      </w:pPr>
      <w:r w:rsidRPr="000253EC">
        <w:t xml:space="preserve">Коктейль (від </w:t>
      </w:r>
      <w:proofErr w:type="spellStart"/>
      <w:r w:rsidRPr="000253EC">
        <w:t>англ</w:t>
      </w:r>
      <w:proofErr w:type="spellEnd"/>
      <w:r w:rsidRPr="000253EC">
        <w:t xml:space="preserve">. </w:t>
      </w:r>
      <w:proofErr w:type="spellStart"/>
      <w:r w:rsidRPr="000253EC">
        <w:t>cocktail</w:t>
      </w:r>
      <w:proofErr w:type="spellEnd"/>
      <w:r w:rsidRPr="000253EC">
        <w:t xml:space="preserve">) </w:t>
      </w:r>
      <w:r w:rsidR="000253EC">
        <w:t>-</w:t>
      </w:r>
      <w:r w:rsidRPr="000253EC">
        <w:t xml:space="preserve"> змішаний напій, що містить один або кілька видів алкоголю разом із іншими інгредієнтами (соки, сиропи, газовані напої, прянощі тощо). Класифікуються за базовим алкоголем, смаковим профілем, технікою приготування та традицією вживання [10].</w:t>
      </w:r>
    </w:p>
    <w:p w14:paraId="48C000F6" w14:textId="363A145A" w:rsidR="00DD21C4" w:rsidRPr="000253EC" w:rsidRDefault="006321C5" w:rsidP="00A44E73">
      <w:pPr>
        <w:spacing w:line="360" w:lineRule="auto"/>
        <w:ind w:firstLine="851"/>
        <w:jc w:val="both"/>
      </w:pPr>
      <w:r w:rsidRPr="000253EC">
        <w:t>Смаковий профіль (</w:t>
      </w:r>
      <w:proofErr w:type="spellStart"/>
      <w:r w:rsidRPr="000253EC">
        <w:t>Taste</w:t>
      </w:r>
      <w:proofErr w:type="spellEnd"/>
      <w:r w:rsidRPr="000253EC">
        <w:t xml:space="preserve"> </w:t>
      </w:r>
      <w:proofErr w:type="spellStart"/>
      <w:r w:rsidRPr="000253EC">
        <w:t>Profile</w:t>
      </w:r>
      <w:proofErr w:type="spellEnd"/>
      <w:r w:rsidRPr="000253EC">
        <w:t xml:space="preserve">) </w:t>
      </w:r>
      <w:r w:rsidR="000253EC">
        <w:t>-</w:t>
      </w:r>
      <w:r w:rsidRPr="000253EC">
        <w:t xml:space="preserve"> сукупність органолептичних характеристик напою: солодкість, кислотність, гіркота, пряність, насиченість. У роботі описується набором тегів із заздалегідь визначеного словника.</w:t>
      </w:r>
    </w:p>
    <w:p w14:paraId="39437ACF" w14:textId="423527F1" w:rsidR="00854A1D" w:rsidRDefault="006321C5" w:rsidP="00A44E73">
      <w:pPr>
        <w:spacing w:line="360" w:lineRule="auto"/>
        <w:ind w:firstLine="851"/>
        <w:jc w:val="both"/>
      </w:pPr>
      <w:r w:rsidRPr="000253EC">
        <w:t>Зважена бальна система (</w:t>
      </w:r>
      <w:proofErr w:type="spellStart"/>
      <w:r w:rsidRPr="000253EC">
        <w:t>Weighted</w:t>
      </w:r>
      <w:proofErr w:type="spellEnd"/>
      <w:r w:rsidRPr="000253EC">
        <w:t xml:space="preserve"> </w:t>
      </w:r>
      <w:proofErr w:type="spellStart"/>
      <w:r w:rsidRPr="000253EC">
        <w:t>Scoring</w:t>
      </w:r>
      <w:proofErr w:type="spellEnd"/>
      <w:r w:rsidRPr="000253EC">
        <w:t xml:space="preserve"> </w:t>
      </w:r>
      <w:proofErr w:type="spellStart"/>
      <w:r w:rsidRPr="000253EC">
        <w:t>System</w:t>
      </w:r>
      <w:proofErr w:type="spellEnd"/>
      <w:r w:rsidRPr="000253EC">
        <w:t xml:space="preserve">) </w:t>
      </w:r>
      <w:r w:rsidR="000253EC">
        <w:t>-</w:t>
      </w:r>
      <w:r w:rsidRPr="000253EC">
        <w:t xml:space="preserve"> метод ранжування об'єктів, за якого кожному критерію присвоюється ваговий коефіцієнт, а загальна оцінка визначається сумою добутків значень критеріїв на їх ваги [11].</w:t>
      </w:r>
      <w:bookmarkStart w:id="32" w:name="_Toc231054424"/>
    </w:p>
    <w:p w14:paraId="52B45959" w14:textId="5ECD84F3" w:rsidR="003C6E19" w:rsidRDefault="003C6E19" w:rsidP="00A44E73">
      <w:pPr>
        <w:spacing w:line="360" w:lineRule="auto"/>
        <w:ind w:firstLine="851"/>
        <w:jc w:val="both"/>
      </w:pPr>
    </w:p>
    <w:p w14:paraId="0D723FC3" w14:textId="7304DB60" w:rsidR="003C6E19" w:rsidRDefault="003C6E19" w:rsidP="00A44E73">
      <w:pPr>
        <w:spacing w:line="360" w:lineRule="auto"/>
        <w:ind w:firstLine="851"/>
        <w:jc w:val="both"/>
      </w:pPr>
    </w:p>
    <w:p w14:paraId="1C60F347" w14:textId="4E61B8F1" w:rsidR="003C6E19" w:rsidRDefault="003C6E19" w:rsidP="00A44E73">
      <w:pPr>
        <w:spacing w:line="360" w:lineRule="auto"/>
        <w:ind w:firstLine="851"/>
        <w:jc w:val="both"/>
      </w:pPr>
    </w:p>
    <w:p w14:paraId="67DE6FC4" w14:textId="50055652" w:rsidR="00D108D6" w:rsidRDefault="006321C5" w:rsidP="003C6E19">
      <w:pPr>
        <w:pStyle w:val="2"/>
        <w:numPr>
          <w:ilvl w:val="1"/>
          <w:numId w:val="9"/>
        </w:numPr>
        <w:tabs>
          <w:tab w:val="left" w:pos="709"/>
        </w:tabs>
        <w:spacing w:before="0" w:after="0" w:line="360" w:lineRule="auto"/>
        <w:jc w:val="both"/>
      </w:pPr>
      <w:r w:rsidRPr="00D108D6">
        <w:lastRenderedPageBreak/>
        <w:t>Огляд та порівняльний аналіз існуючих аналогів</w:t>
      </w:r>
      <w:bookmarkEnd w:id="32"/>
    </w:p>
    <w:p w14:paraId="2A79CDCF" w14:textId="77777777" w:rsidR="003C6E19" w:rsidRPr="00D108D6" w:rsidRDefault="003C6E19" w:rsidP="003C6E19">
      <w:pPr>
        <w:pStyle w:val="2"/>
        <w:tabs>
          <w:tab w:val="left" w:pos="709"/>
        </w:tabs>
        <w:spacing w:before="0" w:after="0" w:line="360" w:lineRule="auto"/>
        <w:ind w:left="1854"/>
        <w:jc w:val="both"/>
      </w:pPr>
    </w:p>
    <w:p w14:paraId="28F590A5" w14:textId="77777777" w:rsidR="003C6E19" w:rsidRDefault="00854A1D" w:rsidP="003C6E19">
      <w:pPr>
        <w:spacing w:line="360" w:lineRule="auto"/>
        <w:ind w:firstLine="851"/>
        <w:jc w:val="both"/>
      </w:pPr>
      <w:r w:rsidRPr="00854A1D">
        <w:t xml:space="preserve">Ринок цифрових сервісів для підбору коктейлів активно розвивається </w:t>
      </w:r>
    </w:p>
    <w:p w14:paraId="715456CE" w14:textId="0BC1E833" w:rsidR="00854A1D" w:rsidRPr="00854A1D" w:rsidRDefault="00854A1D" w:rsidP="003C6E19">
      <w:pPr>
        <w:spacing w:line="360" w:lineRule="auto"/>
        <w:jc w:val="both"/>
      </w:pPr>
      <w:r w:rsidRPr="00854A1D">
        <w:t xml:space="preserve">завдяки зростанню популярності домашньої </w:t>
      </w:r>
      <w:proofErr w:type="spellStart"/>
      <w:r w:rsidRPr="00854A1D">
        <w:t>міксології</w:t>
      </w:r>
      <w:proofErr w:type="spellEnd"/>
      <w:r w:rsidRPr="00854A1D">
        <w:t xml:space="preserve"> та поширенню культури авторських напоїв. Користувачі дедалі частіше шукають інструменти, які дозволяють швидко знаходити рецепти, використовувати наявні інгредієнти та відкривати нові поєднання смаків. У зв'язку з цим з'явилася велика кількість мобільних застосунків, веб-платформ та онлайн-каталогів, що пропонують різноманітні механізми пошуку коктейлів.</w:t>
      </w:r>
    </w:p>
    <w:p w14:paraId="4B9312FF" w14:textId="77777777" w:rsidR="00854A1D" w:rsidRPr="00854A1D" w:rsidRDefault="00854A1D" w:rsidP="00A44E73">
      <w:pPr>
        <w:spacing w:line="360" w:lineRule="auto"/>
        <w:ind w:firstLine="851"/>
        <w:jc w:val="both"/>
      </w:pPr>
      <w:r w:rsidRPr="00854A1D">
        <w:t xml:space="preserve">Одним із найвідоміших сервісів є </w:t>
      </w:r>
      <w:proofErr w:type="spellStart"/>
      <w:r w:rsidRPr="00854A1D">
        <w:t>Difford's</w:t>
      </w:r>
      <w:proofErr w:type="spellEnd"/>
      <w:r w:rsidRPr="00854A1D">
        <w:t xml:space="preserve"> </w:t>
      </w:r>
      <w:proofErr w:type="spellStart"/>
      <w:r w:rsidRPr="00854A1D">
        <w:t>Guide</w:t>
      </w:r>
      <w:proofErr w:type="spellEnd"/>
      <w:r w:rsidRPr="00854A1D">
        <w:t>. Дана платформа містить велику базу рецептів, професійні рекомендації барменів та детальні інструкції з приготування напоїв. Система дозволяє виконувати пошук за назвою коктейлю, базовим алкоголем та окремими інгредієнтами. Водночас основним недоліком сервісу є відсутність глибокої персоналізації. Користувач фактично самостійно аналізує результати пошуку та обирає найбільш відповідний варіант.</w:t>
      </w:r>
    </w:p>
    <w:p w14:paraId="644CABB5" w14:textId="77777777" w:rsidR="00854A1D" w:rsidRPr="00854A1D" w:rsidRDefault="00854A1D" w:rsidP="00A44E73">
      <w:pPr>
        <w:spacing w:line="360" w:lineRule="auto"/>
        <w:ind w:firstLine="851"/>
        <w:jc w:val="both"/>
      </w:pPr>
      <w:r w:rsidRPr="00854A1D">
        <w:t xml:space="preserve">Ще одним популярним рішенням є </w:t>
      </w:r>
      <w:proofErr w:type="spellStart"/>
      <w:r w:rsidRPr="00854A1D">
        <w:t>Cocktail</w:t>
      </w:r>
      <w:proofErr w:type="spellEnd"/>
      <w:r w:rsidRPr="00854A1D">
        <w:t xml:space="preserve"> </w:t>
      </w:r>
      <w:proofErr w:type="spellStart"/>
      <w:r w:rsidRPr="00854A1D">
        <w:t>Flow</w:t>
      </w:r>
      <w:proofErr w:type="spellEnd"/>
      <w:r w:rsidRPr="00854A1D">
        <w:t>. Особливістю даного застосунку є привабливий інтерфейс та можливість переглядати рецепти залежно від наявних інгредієнтів. Користувач може відзначати складники, які є у його домашньому барі, після чого система відображає доступні для приготування коктейлі. Незважаючи на зручність використання, сервіс не враховує смакові вподобання користувача та не аналізує контекст використання напою.</w:t>
      </w:r>
    </w:p>
    <w:p w14:paraId="6C642E3F" w14:textId="77777777" w:rsidR="00854A1D" w:rsidRPr="00854A1D" w:rsidRDefault="00854A1D" w:rsidP="00A44E73">
      <w:pPr>
        <w:spacing w:line="360" w:lineRule="auto"/>
        <w:ind w:firstLine="851"/>
        <w:jc w:val="both"/>
      </w:pPr>
      <w:r w:rsidRPr="00854A1D">
        <w:t xml:space="preserve">Відкрита база даних </w:t>
      </w:r>
      <w:proofErr w:type="spellStart"/>
      <w:r w:rsidRPr="00854A1D">
        <w:t>TheCocktailDB</w:t>
      </w:r>
      <w:proofErr w:type="spellEnd"/>
      <w:r w:rsidRPr="00854A1D">
        <w:t xml:space="preserve"> широко використовується розробниками програмного забезпечення завдяки наявності API. Сервіс містить структуровану інформацію про рецепти, інгредієнти та способи приготування коктейлів. Основною перевагою платформи є відкритість та можливість інтеграції до сторонніх застосунків. Однак функціональність сервісу переважно обмежується пошуком та отриманням інформації про коктейлі без реалізації повноцінного механізму рекомендацій.</w:t>
      </w:r>
    </w:p>
    <w:p w14:paraId="5A4F0B84" w14:textId="77777777" w:rsidR="00854A1D" w:rsidRPr="00854A1D" w:rsidRDefault="00854A1D" w:rsidP="00A44E73">
      <w:pPr>
        <w:spacing w:line="360" w:lineRule="auto"/>
        <w:ind w:firstLine="851"/>
        <w:jc w:val="both"/>
      </w:pPr>
      <w:r w:rsidRPr="00854A1D">
        <w:lastRenderedPageBreak/>
        <w:t xml:space="preserve">Окрему категорію складають універсальні системи рекомендації рецептів, зокрема платформа </w:t>
      </w:r>
      <w:proofErr w:type="spellStart"/>
      <w:r w:rsidRPr="00854A1D">
        <w:t>SuperCook</w:t>
      </w:r>
      <w:proofErr w:type="spellEnd"/>
      <w:r w:rsidRPr="00854A1D">
        <w:t>. Принцип її роботи полягає у формуванні списку рецептів на основі наявних у користувача продуктів. Такий підхід дозволяє ефективно використовувати доступні інгредієнти та зменшувати кількість харчових відходів. Разом з тим платформа орієнтована переважно на страви загального призначення та не враховує специфіку коктейльної індустрії.</w:t>
      </w:r>
    </w:p>
    <w:p w14:paraId="25799EB2" w14:textId="77777777" w:rsidR="00854A1D" w:rsidRPr="00854A1D" w:rsidRDefault="00854A1D" w:rsidP="00A44E73">
      <w:pPr>
        <w:spacing w:line="360" w:lineRule="auto"/>
        <w:ind w:firstLine="851"/>
        <w:jc w:val="both"/>
      </w:pPr>
      <w:r w:rsidRPr="00854A1D">
        <w:t>Важливою тенденцією сучасних сервісів є поступовий перехід від простого пошуку до персоналізованих рекомендацій. Користувачі очікують не лише перелік можливих рецептів, а й інтелектуальний підбір напоїв відповідно до власних смаків, настрою та конкретної ситуації використання. Саме тому рекомендаційні механізми стають ключовим фактором конкурентоспроможності подібних платформ.</w:t>
      </w:r>
    </w:p>
    <w:p w14:paraId="45C9E10A" w14:textId="3D0606C6" w:rsidR="00854A1D" w:rsidRPr="00854A1D" w:rsidRDefault="00854A1D" w:rsidP="00A44E73">
      <w:pPr>
        <w:spacing w:line="360" w:lineRule="auto"/>
        <w:ind w:firstLine="851"/>
        <w:jc w:val="both"/>
      </w:pPr>
      <w:r w:rsidRPr="00854A1D">
        <w:t xml:space="preserve">Порівняльний аналіз існуючих рішень показує, що більшість платформ концентрується лише на одному аспекті рекомендації. Одні сервіси орієнтуються на пошук за інгредієнтами, інші – на великий каталог рецептів, а деякі забезпечують лише базову персоналізацію. Комплексне врахування смакових уподобань, настрою користувача, бажаної міцності напою та доступних інгредієнтів зустрічається досить </w:t>
      </w:r>
      <w:proofErr w:type="spellStart"/>
      <w:r w:rsidRPr="00854A1D">
        <w:t>рідко</w:t>
      </w:r>
      <w:proofErr w:type="spellEnd"/>
      <w:r w:rsidR="005F7AB9">
        <w:t xml:space="preserve"> (таблиця 1.1)</w:t>
      </w:r>
      <w:r w:rsidRPr="00854A1D">
        <w:t>.</w:t>
      </w:r>
    </w:p>
    <w:p w14:paraId="6CCB1652" w14:textId="77777777" w:rsidR="00854A1D" w:rsidRPr="00854A1D" w:rsidRDefault="00854A1D" w:rsidP="00A44E73">
      <w:pPr>
        <w:spacing w:line="360" w:lineRule="auto"/>
        <w:ind w:firstLine="851"/>
        <w:jc w:val="both"/>
      </w:pPr>
      <w:r w:rsidRPr="00854A1D">
        <w:t xml:space="preserve">Система </w:t>
      </w:r>
      <w:proofErr w:type="spellStart"/>
      <w:r w:rsidRPr="00854A1D">
        <w:t>CocktailMind</w:t>
      </w:r>
      <w:proofErr w:type="spellEnd"/>
      <w:r w:rsidRPr="00854A1D">
        <w:t xml:space="preserve"> відрізняється від розглянутих аналогів тим, що поєднує декілька критеріїв персоналізації в єдиному алгоритмі рекомендацій. Такий підхід дозволяє не просто знайти коктейль, який можна приготувати з наявних інгредієнтів, а й запропонувати найбільш релевантний варіант з точки зору смакових характеристик та побажань користувача.</w:t>
      </w:r>
    </w:p>
    <w:p w14:paraId="462431E3" w14:textId="77777777" w:rsidR="00854A1D" w:rsidRPr="00854A1D" w:rsidRDefault="00854A1D" w:rsidP="00A44E73">
      <w:pPr>
        <w:spacing w:line="360" w:lineRule="auto"/>
        <w:ind w:firstLine="851"/>
        <w:jc w:val="both"/>
      </w:pPr>
      <w:r w:rsidRPr="00854A1D">
        <w:t xml:space="preserve">Крім того, важливою перевагою </w:t>
      </w:r>
      <w:proofErr w:type="spellStart"/>
      <w:r w:rsidRPr="00854A1D">
        <w:t>CocktailMind</w:t>
      </w:r>
      <w:proofErr w:type="spellEnd"/>
      <w:r w:rsidRPr="00854A1D">
        <w:t xml:space="preserve"> є прозорість механізму рекомендацій. Користувач може зрозуміти, чому саме певний коктейль потрапив до списку результатів, оскільки система враховує чітко визначені критерії та використовує зрозумілу модель оцінювання. Це позитивно впливає на довіру до системи та покращує користувацький досвід.</w:t>
      </w:r>
    </w:p>
    <w:p w14:paraId="1C403E17" w14:textId="1B3BD0FF" w:rsidR="00850B21" w:rsidRDefault="00854A1D" w:rsidP="00A44E73">
      <w:pPr>
        <w:spacing w:line="360" w:lineRule="auto"/>
        <w:ind w:firstLine="851"/>
        <w:jc w:val="both"/>
      </w:pPr>
      <w:r w:rsidRPr="00854A1D">
        <w:lastRenderedPageBreak/>
        <w:t>Таким чином, проведений аналіз аналогів підтверджує доцільність розроблення власної веб-системи рекомендації коктейлів. Незважаючи на наявність великої кількості сервісів, існує потреба у рішенні, яке одночасно враховує доступність інгредієнтів, смакові вподобання користувача, контекст використання та бажану міцність напою.</w:t>
      </w:r>
    </w:p>
    <w:p w14:paraId="2D41CD7B" w14:textId="5D1D39A3" w:rsidR="00DD21C4" w:rsidRPr="000253EC" w:rsidRDefault="006321C5" w:rsidP="00A44E73">
      <w:pPr>
        <w:spacing w:line="360" w:lineRule="auto"/>
        <w:ind w:firstLine="851"/>
        <w:jc w:val="both"/>
      </w:pPr>
      <w:proofErr w:type="spellStart"/>
      <w:r w:rsidRPr="000253EC">
        <w:t>Difford's</w:t>
      </w:r>
      <w:proofErr w:type="spellEnd"/>
      <w:r w:rsidRPr="000253EC">
        <w:t xml:space="preserve"> </w:t>
      </w:r>
      <w:proofErr w:type="spellStart"/>
      <w:r w:rsidRPr="000253EC">
        <w:t>Guide</w:t>
      </w:r>
      <w:proofErr w:type="spellEnd"/>
      <w:r w:rsidRPr="000253EC">
        <w:t xml:space="preserve"> (diffordinds.com) </w:t>
      </w:r>
      <w:r w:rsidR="000253EC">
        <w:t>-</w:t>
      </w:r>
      <w:r w:rsidRPr="000253EC">
        <w:t xml:space="preserve"> один із найбільших онлайн-ресурсів з коктейлями (6000+ рецептів). Пропонує фільтрацію за інгредієнтами та алкоголем. Недоліки: відсутність персоналізації за вподобаннями та настроєм [12].</w:t>
      </w:r>
    </w:p>
    <w:p w14:paraId="5074AD71" w14:textId="3A74855B" w:rsidR="00DD21C4" w:rsidRPr="000253EC" w:rsidRDefault="006321C5" w:rsidP="00A44E73">
      <w:pPr>
        <w:spacing w:line="360" w:lineRule="auto"/>
        <w:ind w:firstLine="851"/>
        <w:jc w:val="both"/>
      </w:pPr>
      <w:proofErr w:type="spellStart"/>
      <w:r w:rsidRPr="000253EC">
        <w:t>Cocktail</w:t>
      </w:r>
      <w:proofErr w:type="spellEnd"/>
      <w:r w:rsidRPr="000253EC">
        <w:t xml:space="preserve"> </w:t>
      </w:r>
      <w:proofErr w:type="spellStart"/>
      <w:r w:rsidRPr="000253EC">
        <w:t>Flow</w:t>
      </w:r>
      <w:proofErr w:type="spellEnd"/>
      <w:r w:rsidRPr="000253EC">
        <w:t xml:space="preserve"> </w:t>
      </w:r>
      <w:r w:rsidR="000253EC">
        <w:t>-</w:t>
      </w:r>
      <w:r w:rsidRPr="000253EC">
        <w:t xml:space="preserve"> мобільний застосунок для </w:t>
      </w:r>
      <w:proofErr w:type="spellStart"/>
      <w:r w:rsidRPr="000253EC">
        <w:t>iOS</w:t>
      </w:r>
      <w:proofErr w:type="spellEnd"/>
      <w:r w:rsidRPr="000253EC">
        <w:t>/</w:t>
      </w:r>
      <w:proofErr w:type="spellStart"/>
      <w:r w:rsidRPr="000253EC">
        <w:t>Android</w:t>
      </w:r>
      <w:proofErr w:type="spellEnd"/>
      <w:r w:rsidRPr="000253EC">
        <w:t>. Функціонал: пошук за інгредієнтами, збереження улюблених. Недоліки: відсутність урахування смакових вподобань, база лише 700 рецептів [13].</w:t>
      </w:r>
    </w:p>
    <w:p w14:paraId="272EA603" w14:textId="34536C3A" w:rsidR="00DD21C4" w:rsidRPr="000253EC" w:rsidRDefault="006321C5" w:rsidP="00A44E73">
      <w:pPr>
        <w:spacing w:line="360" w:lineRule="auto"/>
        <w:ind w:firstLine="851"/>
        <w:jc w:val="both"/>
      </w:pPr>
      <w:proofErr w:type="spellStart"/>
      <w:r w:rsidRPr="000253EC">
        <w:t>TheCocktailDB</w:t>
      </w:r>
      <w:proofErr w:type="spellEnd"/>
      <w:r w:rsidRPr="000253EC">
        <w:t xml:space="preserve"> (thecocktaildb.com) </w:t>
      </w:r>
      <w:r w:rsidR="000253EC">
        <w:t>-</w:t>
      </w:r>
      <w:r w:rsidRPr="000253EC">
        <w:t xml:space="preserve"> відкрита база даних (600+ рецептів) з API. Не має механізму рекомендацій </w:t>
      </w:r>
      <w:r w:rsidR="000253EC">
        <w:t>-</w:t>
      </w:r>
      <w:r w:rsidRPr="000253EC">
        <w:t xml:space="preserve"> лише пошук [14].</w:t>
      </w:r>
    </w:p>
    <w:p w14:paraId="4022988E" w14:textId="0AF7E2D5" w:rsidR="00854A1D" w:rsidRDefault="006321C5" w:rsidP="00A44E73">
      <w:pPr>
        <w:spacing w:line="360" w:lineRule="auto"/>
        <w:ind w:firstLine="851"/>
        <w:jc w:val="both"/>
      </w:pPr>
      <w:proofErr w:type="spellStart"/>
      <w:r w:rsidRPr="000253EC">
        <w:t>Supercook</w:t>
      </w:r>
      <w:proofErr w:type="spellEnd"/>
      <w:r w:rsidRPr="000253EC">
        <w:t xml:space="preserve"> (supercook.com) </w:t>
      </w:r>
      <w:r w:rsidR="000253EC">
        <w:t>-</w:t>
      </w:r>
      <w:r w:rsidRPr="000253EC">
        <w:t xml:space="preserve"> платформа підбору рецептів за наявними інгредієнтами. Добре реалізована функція «що приготувати», але відсутня персоналізація за смаком і настроєм [15].</w:t>
      </w:r>
    </w:p>
    <w:p w14:paraId="62C5B315" w14:textId="77777777" w:rsidR="006E602E" w:rsidRDefault="006E602E" w:rsidP="00A44E73">
      <w:pPr>
        <w:spacing w:line="360" w:lineRule="auto"/>
        <w:ind w:firstLine="851"/>
        <w:jc w:val="both"/>
      </w:pPr>
    </w:p>
    <w:p w14:paraId="6CD20203" w14:textId="2FAEE0BA" w:rsidR="00850B21" w:rsidRDefault="006321C5" w:rsidP="00A44E73">
      <w:pPr>
        <w:spacing w:line="360" w:lineRule="auto"/>
        <w:ind w:firstLine="851"/>
        <w:jc w:val="right"/>
      </w:pPr>
      <w:r w:rsidRPr="000253EC">
        <w:t>Таблиця 1.1</w:t>
      </w:r>
    </w:p>
    <w:p w14:paraId="7533BCDF" w14:textId="2AD5F2D8" w:rsidR="00DD21C4" w:rsidRPr="000253EC" w:rsidRDefault="006321C5" w:rsidP="00A44E73">
      <w:pPr>
        <w:spacing w:line="360" w:lineRule="auto"/>
        <w:ind w:firstLine="851"/>
        <w:jc w:val="center"/>
      </w:pPr>
      <w:r w:rsidRPr="000253EC">
        <w:t>Порівняльний аналіз існуючих систем підбору коктейлів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3"/>
        <w:gridCol w:w="1327"/>
        <w:gridCol w:w="1551"/>
        <w:gridCol w:w="1347"/>
        <w:gridCol w:w="1372"/>
        <w:gridCol w:w="1534"/>
      </w:tblGrid>
      <w:tr w:rsidR="00A75FE0" w14:paraId="78E8E614" w14:textId="77777777" w:rsidTr="00A75FE0">
        <w:trPr>
          <w:jc w:val="center"/>
        </w:trPr>
        <w:tc>
          <w:tcPr>
            <w:tcW w:w="1184" w:type="pct"/>
            <w:shd w:val="clear" w:color="auto" w:fill="D9E1F2"/>
            <w:tcMar>
              <w:top w:w="60" w:type="dxa"/>
              <w:left w:w="100" w:type="dxa"/>
              <w:bottom w:w="60" w:type="dxa"/>
              <w:right w:w="100" w:type="dxa"/>
            </w:tcMar>
          </w:tcPr>
          <w:p w14:paraId="5CE1C034" w14:textId="77777777" w:rsidR="00DD21C4" w:rsidRPr="000253EC" w:rsidRDefault="006321C5" w:rsidP="00620AE5">
            <w:r w:rsidRPr="000253EC">
              <w:rPr>
                <w:sz w:val="24"/>
                <w:szCs w:val="24"/>
              </w:rPr>
              <w:t>Критерій</w:t>
            </w:r>
          </w:p>
        </w:tc>
        <w:tc>
          <w:tcPr>
            <w:tcW w:w="710" w:type="pct"/>
            <w:shd w:val="clear" w:color="auto" w:fill="D9E1F2"/>
            <w:tcMar>
              <w:top w:w="60" w:type="dxa"/>
              <w:left w:w="100" w:type="dxa"/>
              <w:bottom w:w="60" w:type="dxa"/>
              <w:right w:w="100" w:type="dxa"/>
            </w:tcMar>
          </w:tcPr>
          <w:p w14:paraId="5B977B35" w14:textId="77777777" w:rsidR="00DD21C4" w:rsidRPr="000253EC" w:rsidRDefault="006321C5" w:rsidP="00620AE5">
            <w:proofErr w:type="spellStart"/>
            <w:r w:rsidRPr="000253EC">
              <w:rPr>
                <w:sz w:val="24"/>
                <w:szCs w:val="24"/>
              </w:rPr>
              <w:t>Difford's</w:t>
            </w:r>
            <w:proofErr w:type="spellEnd"/>
          </w:p>
        </w:tc>
        <w:tc>
          <w:tcPr>
            <w:tcW w:w="830" w:type="pct"/>
            <w:shd w:val="clear" w:color="auto" w:fill="D9E1F2"/>
            <w:tcMar>
              <w:top w:w="60" w:type="dxa"/>
              <w:left w:w="100" w:type="dxa"/>
              <w:bottom w:w="60" w:type="dxa"/>
              <w:right w:w="100" w:type="dxa"/>
            </w:tcMar>
          </w:tcPr>
          <w:p w14:paraId="5D5E84CE" w14:textId="77777777" w:rsidR="00DD21C4" w:rsidRPr="000253EC" w:rsidRDefault="006321C5" w:rsidP="00620AE5">
            <w:proofErr w:type="spellStart"/>
            <w:r w:rsidRPr="000253EC">
              <w:rPr>
                <w:sz w:val="24"/>
                <w:szCs w:val="24"/>
              </w:rPr>
              <w:t>Cocktail</w:t>
            </w:r>
            <w:proofErr w:type="spellEnd"/>
            <w:r w:rsidRPr="000253EC">
              <w:rPr>
                <w:sz w:val="24"/>
                <w:szCs w:val="24"/>
              </w:rPr>
              <w:t xml:space="preserve"> </w:t>
            </w:r>
            <w:proofErr w:type="spellStart"/>
            <w:r w:rsidRPr="000253EC">
              <w:rPr>
                <w:sz w:val="24"/>
                <w:szCs w:val="24"/>
              </w:rPr>
              <w:t>Flow</w:t>
            </w:r>
            <w:proofErr w:type="spellEnd"/>
          </w:p>
        </w:tc>
        <w:tc>
          <w:tcPr>
            <w:tcW w:w="721" w:type="pct"/>
            <w:shd w:val="clear" w:color="auto" w:fill="D9E1F2"/>
            <w:tcMar>
              <w:top w:w="60" w:type="dxa"/>
              <w:left w:w="100" w:type="dxa"/>
              <w:bottom w:w="60" w:type="dxa"/>
              <w:right w:w="100" w:type="dxa"/>
            </w:tcMar>
          </w:tcPr>
          <w:p w14:paraId="0E19C9E6" w14:textId="77777777" w:rsidR="00DD21C4" w:rsidRPr="000253EC" w:rsidRDefault="006321C5" w:rsidP="00620AE5">
            <w:proofErr w:type="spellStart"/>
            <w:r w:rsidRPr="000253EC">
              <w:rPr>
                <w:sz w:val="24"/>
                <w:szCs w:val="24"/>
              </w:rPr>
              <w:t>CocktailDB</w:t>
            </w:r>
            <w:proofErr w:type="spellEnd"/>
          </w:p>
        </w:tc>
        <w:tc>
          <w:tcPr>
            <w:tcW w:w="734" w:type="pct"/>
            <w:shd w:val="clear" w:color="auto" w:fill="D9E1F2"/>
            <w:tcMar>
              <w:top w:w="60" w:type="dxa"/>
              <w:left w:w="100" w:type="dxa"/>
              <w:bottom w:w="60" w:type="dxa"/>
              <w:right w:w="100" w:type="dxa"/>
            </w:tcMar>
          </w:tcPr>
          <w:p w14:paraId="0E634816" w14:textId="77777777" w:rsidR="00DD21C4" w:rsidRPr="000253EC" w:rsidRDefault="006321C5" w:rsidP="00620AE5">
            <w:proofErr w:type="spellStart"/>
            <w:r w:rsidRPr="000253EC">
              <w:rPr>
                <w:sz w:val="24"/>
                <w:szCs w:val="24"/>
              </w:rPr>
              <w:t>Supercook</w:t>
            </w:r>
            <w:proofErr w:type="spellEnd"/>
          </w:p>
        </w:tc>
        <w:tc>
          <w:tcPr>
            <w:tcW w:w="821" w:type="pct"/>
            <w:shd w:val="clear" w:color="auto" w:fill="D9E1F2"/>
            <w:tcMar>
              <w:top w:w="60" w:type="dxa"/>
              <w:left w:w="100" w:type="dxa"/>
              <w:bottom w:w="60" w:type="dxa"/>
              <w:right w:w="100" w:type="dxa"/>
            </w:tcMar>
          </w:tcPr>
          <w:p w14:paraId="11D12B11" w14:textId="77777777" w:rsidR="00DD21C4" w:rsidRPr="000253EC" w:rsidRDefault="006321C5" w:rsidP="00620AE5">
            <w:proofErr w:type="spellStart"/>
            <w:r w:rsidRPr="000253EC">
              <w:rPr>
                <w:sz w:val="24"/>
                <w:szCs w:val="24"/>
              </w:rPr>
              <w:t>CocktailMind</w:t>
            </w:r>
            <w:proofErr w:type="spellEnd"/>
          </w:p>
        </w:tc>
      </w:tr>
      <w:tr w:rsidR="00A75FE0" w14:paraId="487EDCD8" w14:textId="77777777" w:rsidTr="00A75FE0">
        <w:trPr>
          <w:jc w:val="center"/>
        </w:trPr>
        <w:tc>
          <w:tcPr>
            <w:tcW w:w="1184" w:type="pct"/>
            <w:tcMar>
              <w:top w:w="60" w:type="dxa"/>
              <w:left w:w="100" w:type="dxa"/>
              <w:bottom w:w="60" w:type="dxa"/>
              <w:right w:w="100" w:type="dxa"/>
            </w:tcMar>
          </w:tcPr>
          <w:p w14:paraId="34EBFCD8" w14:textId="77777777" w:rsidR="00DD21C4" w:rsidRPr="000253EC" w:rsidRDefault="006321C5" w:rsidP="00620AE5">
            <w:r w:rsidRPr="000253EC">
              <w:rPr>
                <w:sz w:val="24"/>
                <w:szCs w:val="24"/>
              </w:rPr>
              <w:t>Підбір за інгредієнтами</w:t>
            </w:r>
          </w:p>
        </w:tc>
        <w:tc>
          <w:tcPr>
            <w:tcW w:w="710" w:type="pct"/>
            <w:tcMar>
              <w:top w:w="60" w:type="dxa"/>
              <w:left w:w="100" w:type="dxa"/>
              <w:bottom w:w="60" w:type="dxa"/>
              <w:right w:w="100" w:type="dxa"/>
            </w:tcMar>
          </w:tcPr>
          <w:p w14:paraId="5C4FCAAD" w14:textId="77777777" w:rsidR="00DD21C4" w:rsidRPr="000253EC" w:rsidRDefault="006321C5" w:rsidP="00620AE5">
            <w:r w:rsidRPr="000253EC">
              <w:rPr>
                <w:sz w:val="24"/>
                <w:szCs w:val="24"/>
              </w:rPr>
              <w:t>Так</w:t>
            </w:r>
          </w:p>
        </w:tc>
        <w:tc>
          <w:tcPr>
            <w:tcW w:w="830" w:type="pct"/>
            <w:tcMar>
              <w:top w:w="60" w:type="dxa"/>
              <w:left w:w="100" w:type="dxa"/>
              <w:bottom w:w="60" w:type="dxa"/>
              <w:right w:w="100" w:type="dxa"/>
            </w:tcMar>
          </w:tcPr>
          <w:p w14:paraId="7C1F3160" w14:textId="77777777" w:rsidR="00DD21C4" w:rsidRPr="000253EC" w:rsidRDefault="006321C5" w:rsidP="00620AE5">
            <w:r w:rsidRPr="000253EC">
              <w:rPr>
                <w:sz w:val="24"/>
                <w:szCs w:val="24"/>
              </w:rPr>
              <w:t>Так</w:t>
            </w:r>
          </w:p>
        </w:tc>
        <w:tc>
          <w:tcPr>
            <w:tcW w:w="721" w:type="pct"/>
            <w:tcMar>
              <w:top w:w="60" w:type="dxa"/>
              <w:left w:w="100" w:type="dxa"/>
              <w:bottom w:w="60" w:type="dxa"/>
              <w:right w:w="100" w:type="dxa"/>
            </w:tcMar>
          </w:tcPr>
          <w:p w14:paraId="53B62A9B" w14:textId="77777777" w:rsidR="00DD21C4" w:rsidRPr="000253EC" w:rsidRDefault="006321C5" w:rsidP="00620AE5">
            <w:r w:rsidRPr="000253EC">
              <w:rPr>
                <w:sz w:val="24"/>
                <w:szCs w:val="24"/>
              </w:rPr>
              <w:t>Ні</w:t>
            </w:r>
          </w:p>
        </w:tc>
        <w:tc>
          <w:tcPr>
            <w:tcW w:w="734" w:type="pct"/>
            <w:tcMar>
              <w:top w:w="60" w:type="dxa"/>
              <w:left w:w="100" w:type="dxa"/>
              <w:bottom w:w="60" w:type="dxa"/>
              <w:right w:w="100" w:type="dxa"/>
            </w:tcMar>
          </w:tcPr>
          <w:p w14:paraId="0E8D6A88" w14:textId="77777777" w:rsidR="00DD21C4" w:rsidRPr="000253EC" w:rsidRDefault="006321C5" w:rsidP="00620AE5">
            <w:r w:rsidRPr="000253EC">
              <w:rPr>
                <w:sz w:val="24"/>
                <w:szCs w:val="24"/>
              </w:rPr>
              <w:t>Так</w:t>
            </w:r>
          </w:p>
        </w:tc>
        <w:tc>
          <w:tcPr>
            <w:tcW w:w="821" w:type="pct"/>
            <w:tcMar>
              <w:top w:w="60" w:type="dxa"/>
              <w:left w:w="100" w:type="dxa"/>
              <w:bottom w:w="60" w:type="dxa"/>
              <w:right w:w="100" w:type="dxa"/>
            </w:tcMar>
          </w:tcPr>
          <w:p w14:paraId="623C9E4C" w14:textId="77777777" w:rsidR="00DD21C4" w:rsidRPr="000253EC" w:rsidRDefault="006321C5" w:rsidP="00620AE5">
            <w:r w:rsidRPr="000253EC">
              <w:rPr>
                <w:sz w:val="24"/>
                <w:szCs w:val="24"/>
              </w:rPr>
              <w:t>Так</w:t>
            </w:r>
          </w:p>
        </w:tc>
      </w:tr>
      <w:tr w:rsidR="00A75FE0" w14:paraId="6810A58D" w14:textId="77777777" w:rsidTr="00A75FE0">
        <w:trPr>
          <w:jc w:val="center"/>
        </w:trPr>
        <w:tc>
          <w:tcPr>
            <w:tcW w:w="1184" w:type="pct"/>
            <w:tcMar>
              <w:top w:w="60" w:type="dxa"/>
              <w:left w:w="100" w:type="dxa"/>
              <w:bottom w:w="60" w:type="dxa"/>
              <w:right w:w="100" w:type="dxa"/>
            </w:tcMar>
          </w:tcPr>
          <w:p w14:paraId="54A4D17E" w14:textId="77777777" w:rsidR="00DD21C4" w:rsidRPr="000253EC" w:rsidRDefault="006321C5" w:rsidP="00620AE5">
            <w:r w:rsidRPr="000253EC">
              <w:rPr>
                <w:sz w:val="24"/>
                <w:szCs w:val="24"/>
              </w:rPr>
              <w:t>Смакові вподобання</w:t>
            </w:r>
          </w:p>
        </w:tc>
        <w:tc>
          <w:tcPr>
            <w:tcW w:w="710" w:type="pct"/>
            <w:tcMar>
              <w:top w:w="60" w:type="dxa"/>
              <w:left w:w="100" w:type="dxa"/>
              <w:bottom w:w="60" w:type="dxa"/>
              <w:right w:w="100" w:type="dxa"/>
            </w:tcMar>
          </w:tcPr>
          <w:p w14:paraId="5205C216" w14:textId="77777777" w:rsidR="00DD21C4" w:rsidRPr="000253EC" w:rsidRDefault="006321C5" w:rsidP="00620AE5">
            <w:r w:rsidRPr="000253EC">
              <w:rPr>
                <w:sz w:val="24"/>
                <w:szCs w:val="24"/>
              </w:rPr>
              <w:t>Ні</w:t>
            </w:r>
          </w:p>
        </w:tc>
        <w:tc>
          <w:tcPr>
            <w:tcW w:w="830" w:type="pct"/>
            <w:tcMar>
              <w:top w:w="60" w:type="dxa"/>
              <w:left w:w="100" w:type="dxa"/>
              <w:bottom w:w="60" w:type="dxa"/>
              <w:right w:w="100" w:type="dxa"/>
            </w:tcMar>
          </w:tcPr>
          <w:p w14:paraId="41F3B4BD" w14:textId="77777777" w:rsidR="00DD21C4" w:rsidRPr="000253EC" w:rsidRDefault="006321C5" w:rsidP="00620AE5">
            <w:r w:rsidRPr="000253EC">
              <w:rPr>
                <w:sz w:val="24"/>
                <w:szCs w:val="24"/>
              </w:rPr>
              <w:t>Частково</w:t>
            </w:r>
          </w:p>
        </w:tc>
        <w:tc>
          <w:tcPr>
            <w:tcW w:w="721" w:type="pct"/>
            <w:tcMar>
              <w:top w:w="60" w:type="dxa"/>
              <w:left w:w="100" w:type="dxa"/>
              <w:bottom w:w="60" w:type="dxa"/>
              <w:right w:w="100" w:type="dxa"/>
            </w:tcMar>
          </w:tcPr>
          <w:p w14:paraId="3D697BF8" w14:textId="77777777" w:rsidR="00DD21C4" w:rsidRPr="000253EC" w:rsidRDefault="006321C5" w:rsidP="00620AE5">
            <w:r w:rsidRPr="000253EC">
              <w:rPr>
                <w:sz w:val="24"/>
                <w:szCs w:val="24"/>
              </w:rPr>
              <w:t>Ні</w:t>
            </w:r>
          </w:p>
        </w:tc>
        <w:tc>
          <w:tcPr>
            <w:tcW w:w="734" w:type="pct"/>
            <w:tcMar>
              <w:top w:w="60" w:type="dxa"/>
              <w:left w:w="100" w:type="dxa"/>
              <w:bottom w:w="60" w:type="dxa"/>
              <w:right w:w="100" w:type="dxa"/>
            </w:tcMar>
          </w:tcPr>
          <w:p w14:paraId="12C5B39C" w14:textId="77777777" w:rsidR="00DD21C4" w:rsidRPr="000253EC" w:rsidRDefault="006321C5" w:rsidP="00620AE5">
            <w:r w:rsidRPr="000253EC">
              <w:rPr>
                <w:sz w:val="24"/>
                <w:szCs w:val="24"/>
              </w:rPr>
              <w:t>Ні</w:t>
            </w:r>
          </w:p>
        </w:tc>
        <w:tc>
          <w:tcPr>
            <w:tcW w:w="821" w:type="pct"/>
            <w:tcMar>
              <w:top w:w="60" w:type="dxa"/>
              <w:left w:w="100" w:type="dxa"/>
              <w:bottom w:w="60" w:type="dxa"/>
              <w:right w:w="100" w:type="dxa"/>
            </w:tcMar>
          </w:tcPr>
          <w:p w14:paraId="45882B55" w14:textId="77777777" w:rsidR="00DD21C4" w:rsidRPr="000253EC" w:rsidRDefault="006321C5" w:rsidP="00620AE5">
            <w:r w:rsidRPr="000253EC">
              <w:rPr>
                <w:sz w:val="24"/>
                <w:szCs w:val="24"/>
              </w:rPr>
              <w:t>Так</w:t>
            </w:r>
          </w:p>
        </w:tc>
      </w:tr>
      <w:tr w:rsidR="00A75FE0" w14:paraId="1F156AC0" w14:textId="77777777" w:rsidTr="00A75FE0">
        <w:trPr>
          <w:jc w:val="center"/>
        </w:trPr>
        <w:tc>
          <w:tcPr>
            <w:tcW w:w="1184" w:type="pct"/>
            <w:tcMar>
              <w:top w:w="60" w:type="dxa"/>
              <w:left w:w="100" w:type="dxa"/>
              <w:bottom w:w="60" w:type="dxa"/>
              <w:right w:w="100" w:type="dxa"/>
            </w:tcMar>
          </w:tcPr>
          <w:p w14:paraId="74804417" w14:textId="77777777" w:rsidR="00DD21C4" w:rsidRPr="000253EC" w:rsidRDefault="006321C5" w:rsidP="00620AE5">
            <w:r w:rsidRPr="000253EC">
              <w:rPr>
                <w:sz w:val="24"/>
                <w:szCs w:val="24"/>
              </w:rPr>
              <w:t>Фільтр за настроєм</w:t>
            </w:r>
          </w:p>
        </w:tc>
        <w:tc>
          <w:tcPr>
            <w:tcW w:w="710" w:type="pct"/>
            <w:tcMar>
              <w:top w:w="60" w:type="dxa"/>
              <w:left w:w="100" w:type="dxa"/>
              <w:bottom w:w="60" w:type="dxa"/>
              <w:right w:w="100" w:type="dxa"/>
            </w:tcMar>
          </w:tcPr>
          <w:p w14:paraId="77C11F23" w14:textId="77777777" w:rsidR="00DD21C4" w:rsidRPr="000253EC" w:rsidRDefault="006321C5" w:rsidP="00620AE5">
            <w:r w:rsidRPr="000253EC">
              <w:rPr>
                <w:sz w:val="24"/>
                <w:szCs w:val="24"/>
              </w:rPr>
              <w:t>Ні</w:t>
            </w:r>
          </w:p>
        </w:tc>
        <w:tc>
          <w:tcPr>
            <w:tcW w:w="830" w:type="pct"/>
            <w:tcMar>
              <w:top w:w="60" w:type="dxa"/>
              <w:left w:w="100" w:type="dxa"/>
              <w:bottom w:w="60" w:type="dxa"/>
              <w:right w:w="100" w:type="dxa"/>
            </w:tcMar>
          </w:tcPr>
          <w:p w14:paraId="46D47A6D" w14:textId="77777777" w:rsidR="00DD21C4" w:rsidRPr="000253EC" w:rsidRDefault="006321C5" w:rsidP="00620AE5">
            <w:r w:rsidRPr="000253EC">
              <w:rPr>
                <w:sz w:val="24"/>
                <w:szCs w:val="24"/>
              </w:rPr>
              <w:t>Ні</w:t>
            </w:r>
          </w:p>
        </w:tc>
        <w:tc>
          <w:tcPr>
            <w:tcW w:w="721" w:type="pct"/>
            <w:tcMar>
              <w:top w:w="60" w:type="dxa"/>
              <w:left w:w="100" w:type="dxa"/>
              <w:bottom w:w="60" w:type="dxa"/>
              <w:right w:w="100" w:type="dxa"/>
            </w:tcMar>
          </w:tcPr>
          <w:p w14:paraId="6069730C" w14:textId="77777777" w:rsidR="00DD21C4" w:rsidRPr="000253EC" w:rsidRDefault="006321C5" w:rsidP="00620AE5">
            <w:r w:rsidRPr="000253EC">
              <w:rPr>
                <w:sz w:val="24"/>
                <w:szCs w:val="24"/>
              </w:rPr>
              <w:t>Ні</w:t>
            </w:r>
          </w:p>
        </w:tc>
        <w:tc>
          <w:tcPr>
            <w:tcW w:w="734" w:type="pct"/>
            <w:tcMar>
              <w:top w:w="60" w:type="dxa"/>
              <w:left w:w="100" w:type="dxa"/>
              <w:bottom w:w="60" w:type="dxa"/>
              <w:right w:w="100" w:type="dxa"/>
            </w:tcMar>
          </w:tcPr>
          <w:p w14:paraId="486F9031" w14:textId="77777777" w:rsidR="00DD21C4" w:rsidRPr="000253EC" w:rsidRDefault="006321C5" w:rsidP="00620AE5">
            <w:r w:rsidRPr="000253EC">
              <w:rPr>
                <w:sz w:val="24"/>
                <w:szCs w:val="24"/>
              </w:rPr>
              <w:t>Ні</w:t>
            </w:r>
          </w:p>
        </w:tc>
        <w:tc>
          <w:tcPr>
            <w:tcW w:w="821" w:type="pct"/>
            <w:tcMar>
              <w:top w:w="60" w:type="dxa"/>
              <w:left w:w="100" w:type="dxa"/>
              <w:bottom w:w="60" w:type="dxa"/>
              <w:right w:w="100" w:type="dxa"/>
            </w:tcMar>
          </w:tcPr>
          <w:p w14:paraId="7AFB72CD" w14:textId="77777777" w:rsidR="00DD21C4" w:rsidRPr="000253EC" w:rsidRDefault="006321C5" w:rsidP="00620AE5">
            <w:r w:rsidRPr="000253EC">
              <w:rPr>
                <w:sz w:val="24"/>
                <w:szCs w:val="24"/>
              </w:rPr>
              <w:t>Так</w:t>
            </w:r>
          </w:p>
        </w:tc>
      </w:tr>
      <w:tr w:rsidR="00A75FE0" w14:paraId="6F0C07C8" w14:textId="77777777" w:rsidTr="00A75FE0">
        <w:trPr>
          <w:jc w:val="center"/>
        </w:trPr>
        <w:tc>
          <w:tcPr>
            <w:tcW w:w="1184" w:type="pct"/>
            <w:tcMar>
              <w:top w:w="60" w:type="dxa"/>
              <w:left w:w="100" w:type="dxa"/>
              <w:bottom w:w="60" w:type="dxa"/>
              <w:right w:w="100" w:type="dxa"/>
            </w:tcMar>
          </w:tcPr>
          <w:p w14:paraId="36E9844A" w14:textId="77777777" w:rsidR="00DD21C4" w:rsidRPr="000253EC" w:rsidRDefault="006321C5" w:rsidP="00620AE5">
            <w:r w:rsidRPr="000253EC">
              <w:rPr>
                <w:sz w:val="24"/>
                <w:szCs w:val="24"/>
              </w:rPr>
              <w:t>Фільтр за міцністю</w:t>
            </w:r>
          </w:p>
        </w:tc>
        <w:tc>
          <w:tcPr>
            <w:tcW w:w="710" w:type="pct"/>
            <w:tcMar>
              <w:top w:w="60" w:type="dxa"/>
              <w:left w:w="100" w:type="dxa"/>
              <w:bottom w:w="60" w:type="dxa"/>
              <w:right w:w="100" w:type="dxa"/>
            </w:tcMar>
          </w:tcPr>
          <w:p w14:paraId="3784DBA8" w14:textId="77777777" w:rsidR="00DD21C4" w:rsidRPr="000253EC" w:rsidRDefault="006321C5" w:rsidP="00620AE5">
            <w:r w:rsidRPr="000253EC">
              <w:rPr>
                <w:sz w:val="24"/>
                <w:szCs w:val="24"/>
              </w:rPr>
              <w:t>Так</w:t>
            </w:r>
          </w:p>
        </w:tc>
        <w:tc>
          <w:tcPr>
            <w:tcW w:w="830" w:type="pct"/>
            <w:tcMar>
              <w:top w:w="60" w:type="dxa"/>
              <w:left w:w="100" w:type="dxa"/>
              <w:bottom w:w="60" w:type="dxa"/>
              <w:right w:w="100" w:type="dxa"/>
            </w:tcMar>
          </w:tcPr>
          <w:p w14:paraId="7EEB8E86" w14:textId="77777777" w:rsidR="00DD21C4" w:rsidRPr="000253EC" w:rsidRDefault="006321C5" w:rsidP="00620AE5">
            <w:r w:rsidRPr="000253EC">
              <w:rPr>
                <w:sz w:val="24"/>
                <w:szCs w:val="24"/>
              </w:rPr>
              <w:t>Ні</w:t>
            </w:r>
          </w:p>
        </w:tc>
        <w:tc>
          <w:tcPr>
            <w:tcW w:w="721" w:type="pct"/>
            <w:tcMar>
              <w:top w:w="60" w:type="dxa"/>
              <w:left w:w="100" w:type="dxa"/>
              <w:bottom w:w="60" w:type="dxa"/>
              <w:right w:w="100" w:type="dxa"/>
            </w:tcMar>
          </w:tcPr>
          <w:p w14:paraId="2DC7AA5C" w14:textId="77777777" w:rsidR="00DD21C4" w:rsidRPr="000253EC" w:rsidRDefault="006321C5" w:rsidP="00620AE5">
            <w:r w:rsidRPr="000253EC">
              <w:rPr>
                <w:sz w:val="24"/>
                <w:szCs w:val="24"/>
              </w:rPr>
              <w:t>Частково</w:t>
            </w:r>
          </w:p>
        </w:tc>
        <w:tc>
          <w:tcPr>
            <w:tcW w:w="734" w:type="pct"/>
            <w:tcMar>
              <w:top w:w="60" w:type="dxa"/>
              <w:left w:w="100" w:type="dxa"/>
              <w:bottom w:w="60" w:type="dxa"/>
              <w:right w:w="100" w:type="dxa"/>
            </w:tcMar>
          </w:tcPr>
          <w:p w14:paraId="5FDF52AD" w14:textId="77777777" w:rsidR="00DD21C4" w:rsidRPr="000253EC" w:rsidRDefault="006321C5" w:rsidP="00620AE5">
            <w:r w:rsidRPr="000253EC">
              <w:rPr>
                <w:sz w:val="24"/>
                <w:szCs w:val="24"/>
              </w:rPr>
              <w:t>Ні</w:t>
            </w:r>
          </w:p>
        </w:tc>
        <w:tc>
          <w:tcPr>
            <w:tcW w:w="821" w:type="pct"/>
            <w:tcMar>
              <w:top w:w="60" w:type="dxa"/>
              <w:left w:w="100" w:type="dxa"/>
              <w:bottom w:w="60" w:type="dxa"/>
              <w:right w:w="100" w:type="dxa"/>
            </w:tcMar>
          </w:tcPr>
          <w:p w14:paraId="1573AD16" w14:textId="77777777" w:rsidR="00DD21C4" w:rsidRPr="000253EC" w:rsidRDefault="006321C5" w:rsidP="00620AE5">
            <w:r w:rsidRPr="000253EC">
              <w:rPr>
                <w:sz w:val="24"/>
                <w:szCs w:val="24"/>
              </w:rPr>
              <w:t>Так</w:t>
            </w:r>
          </w:p>
        </w:tc>
      </w:tr>
      <w:tr w:rsidR="00A75FE0" w14:paraId="2395937F" w14:textId="77777777" w:rsidTr="00A75FE0">
        <w:trPr>
          <w:jc w:val="center"/>
        </w:trPr>
        <w:tc>
          <w:tcPr>
            <w:tcW w:w="1184" w:type="pct"/>
            <w:tcMar>
              <w:top w:w="60" w:type="dxa"/>
              <w:left w:w="100" w:type="dxa"/>
              <w:bottom w:w="60" w:type="dxa"/>
              <w:right w:w="100" w:type="dxa"/>
            </w:tcMar>
          </w:tcPr>
          <w:p w14:paraId="24F1DBA0" w14:textId="77777777" w:rsidR="00DD21C4" w:rsidRPr="000253EC" w:rsidRDefault="006321C5" w:rsidP="00620AE5">
            <w:r w:rsidRPr="000253EC">
              <w:rPr>
                <w:sz w:val="24"/>
                <w:szCs w:val="24"/>
              </w:rPr>
              <w:t>Алгоритм рекомендацій</w:t>
            </w:r>
          </w:p>
        </w:tc>
        <w:tc>
          <w:tcPr>
            <w:tcW w:w="710" w:type="pct"/>
            <w:tcMar>
              <w:top w:w="60" w:type="dxa"/>
              <w:left w:w="100" w:type="dxa"/>
              <w:bottom w:w="60" w:type="dxa"/>
              <w:right w:w="100" w:type="dxa"/>
            </w:tcMar>
          </w:tcPr>
          <w:p w14:paraId="6D834BE2" w14:textId="77777777" w:rsidR="00DD21C4" w:rsidRPr="000253EC" w:rsidRDefault="006321C5" w:rsidP="00620AE5">
            <w:r w:rsidRPr="000253EC">
              <w:rPr>
                <w:sz w:val="24"/>
                <w:szCs w:val="24"/>
              </w:rPr>
              <w:t>Ні</w:t>
            </w:r>
          </w:p>
        </w:tc>
        <w:tc>
          <w:tcPr>
            <w:tcW w:w="830" w:type="pct"/>
            <w:tcMar>
              <w:top w:w="60" w:type="dxa"/>
              <w:left w:w="100" w:type="dxa"/>
              <w:bottom w:w="60" w:type="dxa"/>
              <w:right w:w="100" w:type="dxa"/>
            </w:tcMar>
          </w:tcPr>
          <w:p w14:paraId="6103173C" w14:textId="77777777" w:rsidR="00DD21C4" w:rsidRPr="000253EC" w:rsidRDefault="006321C5" w:rsidP="00620AE5">
            <w:r w:rsidRPr="000253EC">
              <w:rPr>
                <w:sz w:val="24"/>
                <w:szCs w:val="24"/>
              </w:rPr>
              <w:t>Базовий</w:t>
            </w:r>
          </w:p>
        </w:tc>
        <w:tc>
          <w:tcPr>
            <w:tcW w:w="721" w:type="pct"/>
            <w:tcMar>
              <w:top w:w="60" w:type="dxa"/>
              <w:left w:w="100" w:type="dxa"/>
              <w:bottom w:w="60" w:type="dxa"/>
              <w:right w:w="100" w:type="dxa"/>
            </w:tcMar>
          </w:tcPr>
          <w:p w14:paraId="4E9F35A2" w14:textId="77777777" w:rsidR="00DD21C4" w:rsidRPr="000253EC" w:rsidRDefault="006321C5" w:rsidP="00620AE5">
            <w:r w:rsidRPr="000253EC">
              <w:rPr>
                <w:sz w:val="24"/>
                <w:szCs w:val="24"/>
              </w:rPr>
              <w:t>Ні</w:t>
            </w:r>
          </w:p>
        </w:tc>
        <w:tc>
          <w:tcPr>
            <w:tcW w:w="734" w:type="pct"/>
            <w:tcMar>
              <w:top w:w="60" w:type="dxa"/>
              <w:left w:w="100" w:type="dxa"/>
              <w:bottom w:w="60" w:type="dxa"/>
              <w:right w:w="100" w:type="dxa"/>
            </w:tcMar>
          </w:tcPr>
          <w:p w14:paraId="4CD963B7" w14:textId="77777777" w:rsidR="00DD21C4" w:rsidRPr="000253EC" w:rsidRDefault="006321C5" w:rsidP="00620AE5">
            <w:r w:rsidRPr="000253EC">
              <w:rPr>
                <w:sz w:val="24"/>
                <w:szCs w:val="24"/>
              </w:rPr>
              <w:t>Базовий</w:t>
            </w:r>
          </w:p>
        </w:tc>
        <w:tc>
          <w:tcPr>
            <w:tcW w:w="821" w:type="pct"/>
            <w:tcMar>
              <w:top w:w="60" w:type="dxa"/>
              <w:left w:w="100" w:type="dxa"/>
              <w:bottom w:w="60" w:type="dxa"/>
              <w:right w:w="100" w:type="dxa"/>
            </w:tcMar>
          </w:tcPr>
          <w:p w14:paraId="4AD3317B" w14:textId="77777777" w:rsidR="00DD21C4" w:rsidRPr="000253EC" w:rsidRDefault="006321C5" w:rsidP="00620AE5">
            <w:r w:rsidRPr="000253EC">
              <w:rPr>
                <w:sz w:val="24"/>
                <w:szCs w:val="24"/>
              </w:rPr>
              <w:t>Зважений</w:t>
            </w:r>
          </w:p>
        </w:tc>
      </w:tr>
      <w:tr w:rsidR="00A75FE0" w14:paraId="3BBA1547" w14:textId="77777777" w:rsidTr="00A75FE0">
        <w:trPr>
          <w:jc w:val="center"/>
        </w:trPr>
        <w:tc>
          <w:tcPr>
            <w:tcW w:w="1184" w:type="pct"/>
            <w:tcMar>
              <w:top w:w="60" w:type="dxa"/>
              <w:left w:w="100" w:type="dxa"/>
              <w:bottom w:w="60" w:type="dxa"/>
              <w:right w:w="100" w:type="dxa"/>
            </w:tcMar>
          </w:tcPr>
          <w:p w14:paraId="54ADE188" w14:textId="77777777" w:rsidR="00DD21C4" w:rsidRPr="000253EC" w:rsidRDefault="006321C5" w:rsidP="00620AE5">
            <w:r w:rsidRPr="000253EC">
              <w:rPr>
                <w:sz w:val="24"/>
                <w:szCs w:val="24"/>
              </w:rPr>
              <w:t>Детальні інструкції</w:t>
            </w:r>
          </w:p>
        </w:tc>
        <w:tc>
          <w:tcPr>
            <w:tcW w:w="710" w:type="pct"/>
            <w:tcMar>
              <w:top w:w="60" w:type="dxa"/>
              <w:left w:w="100" w:type="dxa"/>
              <w:bottom w:w="60" w:type="dxa"/>
              <w:right w:w="100" w:type="dxa"/>
            </w:tcMar>
          </w:tcPr>
          <w:p w14:paraId="2DB1FE2B" w14:textId="77777777" w:rsidR="00DD21C4" w:rsidRPr="000253EC" w:rsidRDefault="006321C5" w:rsidP="00620AE5">
            <w:r w:rsidRPr="000253EC">
              <w:rPr>
                <w:sz w:val="24"/>
                <w:szCs w:val="24"/>
              </w:rPr>
              <w:t>Так</w:t>
            </w:r>
          </w:p>
        </w:tc>
        <w:tc>
          <w:tcPr>
            <w:tcW w:w="830" w:type="pct"/>
            <w:tcMar>
              <w:top w:w="60" w:type="dxa"/>
              <w:left w:w="100" w:type="dxa"/>
              <w:bottom w:w="60" w:type="dxa"/>
              <w:right w:w="100" w:type="dxa"/>
            </w:tcMar>
          </w:tcPr>
          <w:p w14:paraId="20707058" w14:textId="77777777" w:rsidR="00DD21C4" w:rsidRPr="000253EC" w:rsidRDefault="006321C5" w:rsidP="00620AE5">
            <w:r w:rsidRPr="000253EC">
              <w:rPr>
                <w:sz w:val="24"/>
                <w:szCs w:val="24"/>
              </w:rPr>
              <w:t>Так</w:t>
            </w:r>
          </w:p>
        </w:tc>
        <w:tc>
          <w:tcPr>
            <w:tcW w:w="721" w:type="pct"/>
            <w:tcMar>
              <w:top w:w="60" w:type="dxa"/>
              <w:left w:w="100" w:type="dxa"/>
              <w:bottom w:w="60" w:type="dxa"/>
              <w:right w:w="100" w:type="dxa"/>
            </w:tcMar>
          </w:tcPr>
          <w:p w14:paraId="1492A6B4" w14:textId="77777777" w:rsidR="00DD21C4" w:rsidRPr="000253EC" w:rsidRDefault="006321C5" w:rsidP="00620AE5">
            <w:r w:rsidRPr="000253EC">
              <w:rPr>
                <w:sz w:val="24"/>
                <w:szCs w:val="24"/>
              </w:rPr>
              <w:t>Так</w:t>
            </w:r>
          </w:p>
        </w:tc>
        <w:tc>
          <w:tcPr>
            <w:tcW w:w="734" w:type="pct"/>
            <w:tcMar>
              <w:top w:w="60" w:type="dxa"/>
              <w:left w:w="100" w:type="dxa"/>
              <w:bottom w:w="60" w:type="dxa"/>
              <w:right w:w="100" w:type="dxa"/>
            </w:tcMar>
          </w:tcPr>
          <w:p w14:paraId="59120CD9" w14:textId="77777777" w:rsidR="00DD21C4" w:rsidRPr="000253EC" w:rsidRDefault="006321C5" w:rsidP="00620AE5">
            <w:r w:rsidRPr="000253EC">
              <w:rPr>
                <w:sz w:val="24"/>
                <w:szCs w:val="24"/>
              </w:rPr>
              <w:t>Так</w:t>
            </w:r>
          </w:p>
        </w:tc>
        <w:tc>
          <w:tcPr>
            <w:tcW w:w="821" w:type="pct"/>
            <w:tcMar>
              <w:top w:w="60" w:type="dxa"/>
              <w:left w:w="100" w:type="dxa"/>
              <w:bottom w:w="60" w:type="dxa"/>
              <w:right w:w="100" w:type="dxa"/>
            </w:tcMar>
          </w:tcPr>
          <w:p w14:paraId="2483C949" w14:textId="77777777" w:rsidR="00DD21C4" w:rsidRPr="000253EC" w:rsidRDefault="006321C5" w:rsidP="00620AE5">
            <w:r w:rsidRPr="000253EC">
              <w:rPr>
                <w:sz w:val="24"/>
                <w:szCs w:val="24"/>
              </w:rPr>
              <w:t>Так</w:t>
            </w:r>
          </w:p>
        </w:tc>
      </w:tr>
      <w:tr w:rsidR="00A75FE0" w14:paraId="60A060FB" w14:textId="77777777" w:rsidTr="00A75FE0">
        <w:trPr>
          <w:jc w:val="center"/>
        </w:trPr>
        <w:tc>
          <w:tcPr>
            <w:tcW w:w="1184" w:type="pct"/>
            <w:tcMar>
              <w:top w:w="60" w:type="dxa"/>
              <w:left w:w="100" w:type="dxa"/>
              <w:bottom w:w="60" w:type="dxa"/>
              <w:right w:w="100" w:type="dxa"/>
            </w:tcMar>
          </w:tcPr>
          <w:p w14:paraId="6409C299" w14:textId="77777777" w:rsidR="00DD21C4" w:rsidRPr="000253EC" w:rsidRDefault="006321C5" w:rsidP="00620AE5">
            <w:r w:rsidRPr="000253EC">
              <w:rPr>
                <w:sz w:val="24"/>
                <w:szCs w:val="24"/>
              </w:rPr>
              <w:t>Відкрите джерело</w:t>
            </w:r>
          </w:p>
        </w:tc>
        <w:tc>
          <w:tcPr>
            <w:tcW w:w="710" w:type="pct"/>
            <w:tcMar>
              <w:top w:w="60" w:type="dxa"/>
              <w:left w:w="100" w:type="dxa"/>
              <w:bottom w:w="60" w:type="dxa"/>
              <w:right w:w="100" w:type="dxa"/>
            </w:tcMar>
          </w:tcPr>
          <w:p w14:paraId="657B587F" w14:textId="77777777" w:rsidR="00DD21C4" w:rsidRPr="000253EC" w:rsidRDefault="006321C5" w:rsidP="00620AE5">
            <w:r w:rsidRPr="000253EC">
              <w:rPr>
                <w:sz w:val="24"/>
                <w:szCs w:val="24"/>
              </w:rPr>
              <w:t>Ні</w:t>
            </w:r>
          </w:p>
        </w:tc>
        <w:tc>
          <w:tcPr>
            <w:tcW w:w="830" w:type="pct"/>
            <w:tcMar>
              <w:top w:w="60" w:type="dxa"/>
              <w:left w:w="100" w:type="dxa"/>
              <w:bottom w:w="60" w:type="dxa"/>
              <w:right w:w="100" w:type="dxa"/>
            </w:tcMar>
          </w:tcPr>
          <w:p w14:paraId="47FEF613" w14:textId="77777777" w:rsidR="00DD21C4" w:rsidRPr="000253EC" w:rsidRDefault="006321C5" w:rsidP="00620AE5">
            <w:r w:rsidRPr="000253EC">
              <w:rPr>
                <w:sz w:val="24"/>
                <w:szCs w:val="24"/>
              </w:rPr>
              <w:t>Ні</w:t>
            </w:r>
          </w:p>
        </w:tc>
        <w:tc>
          <w:tcPr>
            <w:tcW w:w="721" w:type="pct"/>
            <w:tcMar>
              <w:top w:w="60" w:type="dxa"/>
              <w:left w:w="100" w:type="dxa"/>
              <w:bottom w:w="60" w:type="dxa"/>
              <w:right w:w="100" w:type="dxa"/>
            </w:tcMar>
          </w:tcPr>
          <w:p w14:paraId="1B330CFF" w14:textId="77777777" w:rsidR="00DD21C4" w:rsidRPr="000253EC" w:rsidRDefault="006321C5" w:rsidP="00620AE5">
            <w:r w:rsidRPr="000253EC">
              <w:rPr>
                <w:sz w:val="24"/>
                <w:szCs w:val="24"/>
              </w:rPr>
              <w:t>API</w:t>
            </w:r>
          </w:p>
        </w:tc>
        <w:tc>
          <w:tcPr>
            <w:tcW w:w="734" w:type="pct"/>
            <w:tcMar>
              <w:top w:w="60" w:type="dxa"/>
              <w:left w:w="100" w:type="dxa"/>
              <w:bottom w:w="60" w:type="dxa"/>
              <w:right w:w="100" w:type="dxa"/>
            </w:tcMar>
          </w:tcPr>
          <w:p w14:paraId="1086612A" w14:textId="77777777" w:rsidR="00DD21C4" w:rsidRPr="000253EC" w:rsidRDefault="006321C5" w:rsidP="00620AE5">
            <w:r w:rsidRPr="000253EC">
              <w:rPr>
                <w:sz w:val="24"/>
                <w:szCs w:val="24"/>
              </w:rPr>
              <w:t>Ні</w:t>
            </w:r>
          </w:p>
        </w:tc>
        <w:tc>
          <w:tcPr>
            <w:tcW w:w="821" w:type="pct"/>
            <w:tcMar>
              <w:top w:w="60" w:type="dxa"/>
              <w:left w:w="100" w:type="dxa"/>
              <w:bottom w:w="60" w:type="dxa"/>
              <w:right w:w="100" w:type="dxa"/>
            </w:tcMar>
          </w:tcPr>
          <w:p w14:paraId="0E4A4986" w14:textId="77777777" w:rsidR="00DD21C4" w:rsidRPr="000253EC" w:rsidRDefault="006321C5" w:rsidP="00620AE5">
            <w:r w:rsidRPr="000253EC">
              <w:rPr>
                <w:sz w:val="24"/>
                <w:szCs w:val="24"/>
              </w:rPr>
              <w:t>Так</w:t>
            </w:r>
          </w:p>
        </w:tc>
      </w:tr>
    </w:tbl>
    <w:p w14:paraId="539573F3" w14:textId="77777777" w:rsidR="00D219E1" w:rsidRDefault="00D219E1" w:rsidP="00714900">
      <w:pPr>
        <w:spacing w:line="360" w:lineRule="auto"/>
        <w:ind w:firstLine="851"/>
        <w:jc w:val="both"/>
      </w:pPr>
    </w:p>
    <w:p w14:paraId="136F1FFB" w14:textId="77777777" w:rsidR="00D219E1" w:rsidRDefault="006321C5" w:rsidP="00714900">
      <w:pPr>
        <w:spacing w:line="360" w:lineRule="auto"/>
        <w:ind w:firstLine="851"/>
        <w:jc w:val="both"/>
      </w:pPr>
      <w:r w:rsidRPr="000253EC">
        <w:lastRenderedPageBreak/>
        <w:t xml:space="preserve">Аналіз показує, що жоден із розглянутих аналогів не поєднує одночасно підбір за інгредієнтами, смаковими вподобаннями та настроєм. Це </w:t>
      </w:r>
    </w:p>
    <w:p w14:paraId="242E5766" w14:textId="278E26B1" w:rsidR="00A44E73" w:rsidRPr="000253EC" w:rsidRDefault="006321C5" w:rsidP="00D219E1">
      <w:pPr>
        <w:spacing w:line="360" w:lineRule="auto"/>
        <w:jc w:val="both"/>
      </w:pPr>
      <w:r w:rsidRPr="000253EC">
        <w:t>підтверджує актуальність та практичну цінність розроблюваної системи.</w:t>
      </w:r>
    </w:p>
    <w:p w14:paraId="6FFAF49C" w14:textId="0B2CF4CC" w:rsidR="00FC34EC" w:rsidRDefault="006E602E" w:rsidP="00714900">
      <w:pPr>
        <w:pStyle w:val="2"/>
        <w:numPr>
          <w:ilvl w:val="1"/>
          <w:numId w:val="14"/>
        </w:numPr>
        <w:tabs>
          <w:tab w:val="left" w:pos="709"/>
        </w:tabs>
        <w:spacing w:before="300" w:after="300" w:line="360" w:lineRule="auto"/>
        <w:jc w:val="both"/>
      </w:pPr>
      <w:bookmarkStart w:id="33" w:name="_Toc231054425"/>
      <w:r>
        <w:t>Висновки п</w:t>
      </w:r>
      <w:r w:rsidR="006321C5" w:rsidRPr="00D108D6">
        <w:t xml:space="preserve">о розділу </w:t>
      </w:r>
      <w:bookmarkEnd w:id="33"/>
    </w:p>
    <w:p w14:paraId="62128313" w14:textId="613CC05F" w:rsidR="00DD21C4" w:rsidRPr="000253EC" w:rsidRDefault="006321C5" w:rsidP="00A44E73">
      <w:pPr>
        <w:spacing w:line="360" w:lineRule="auto"/>
        <w:ind w:firstLine="851"/>
        <w:jc w:val="both"/>
      </w:pPr>
      <w:r w:rsidRPr="000253EC">
        <w:t xml:space="preserve">У першому розділі проведено аналіз предметної галузі та ринку існуючих рішень. Встановлено, що системи рекомендацій є затребуваним інструментом у харчовій та </w:t>
      </w:r>
      <w:proofErr w:type="spellStart"/>
      <w:r w:rsidRPr="000253EC">
        <w:t>барній</w:t>
      </w:r>
      <w:proofErr w:type="spellEnd"/>
      <w:r w:rsidRPr="000253EC">
        <w:t xml:space="preserve"> індустрії, однак більшість рішень реалізують лише базові функції пошуку без комплексної персоналізації.</w:t>
      </w:r>
    </w:p>
    <w:p w14:paraId="7B3B68D5" w14:textId="77777777" w:rsidR="00DD21C4" w:rsidRPr="000253EC" w:rsidRDefault="006321C5" w:rsidP="00A44E73">
      <w:pPr>
        <w:spacing w:line="360" w:lineRule="auto"/>
        <w:ind w:firstLine="851"/>
        <w:jc w:val="both"/>
      </w:pPr>
      <w:r w:rsidRPr="000253EC">
        <w:t xml:space="preserve">Визначено ключові поняття предметної галузі. Обрано підхід </w:t>
      </w:r>
      <w:proofErr w:type="spellStart"/>
      <w:r w:rsidRPr="000253EC">
        <w:t>контентної</w:t>
      </w:r>
      <w:proofErr w:type="spellEnd"/>
      <w:r w:rsidRPr="000253EC">
        <w:t xml:space="preserve"> фільтрації як найбільш відповідний для вирішення задачі без потреби у збиранні даних від великої кількості користувачів. Порівняльний аналіз виявив унікальність </w:t>
      </w:r>
      <w:proofErr w:type="spellStart"/>
      <w:r w:rsidRPr="000253EC">
        <w:t>CocktailMind</w:t>
      </w:r>
      <w:proofErr w:type="spellEnd"/>
      <w:r w:rsidRPr="000253EC">
        <w:t xml:space="preserve"> за сукупністю функцій.</w:t>
      </w:r>
    </w:p>
    <w:p w14:paraId="3131BA07" w14:textId="77777777" w:rsidR="00DD21C4" w:rsidRPr="000253EC" w:rsidRDefault="006321C5" w:rsidP="00A44E73">
      <w:pPr>
        <w:spacing w:line="360" w:lineRule="auto"/>
        <w:ind w:firstLine="851"/>
      </w:pPr>
      <w:r w:rsidRPr="000253EC">
        <w:br w:type="page"/>
      </w:r>
    </w:p>
    <w:p w14:paraId="18450055" w14:textId="0E24B705" w:rsidR="00DD21C4" w:rsidRDefault="006321C5" w:rsidP="00D219E1">
      <w:pPr>
        <w:pStyle w:val="1"/>
        <w:spacing w:after="0" w:line="360" w:lineRule="auto"/>
        <w:ind w:firstLine="851"/>
        <w:jc w:val="center"/>
        <w:rPr>
          <w:caps/>
        </w:rPr>
      </w:pPr>
      <w:bookmarkStart w:id="34" w:name="_Toc231054426"/>
      <w:r w:rsidRPr="00A44E73">
        <w:rPr>
          <w:caps/>
        </w:rPr>
        <w:lastRenderedPageBreak/>
        <w:t>РОЗДІЛ 2</w:t>
      </w:r>
      <w:bookmarkStart w:id="35" w:name="_Toc231054427"/>
      <w:bookmarkEnd w:id="34"/>
      <w:r w:rsidR="009D2C45" w:rsidRPr="00A44E73">
        <w:t xml:space="preserve">. </w:t>
      </w:r>
      <w:r w:rsidRPr="00A44E73">
        <w:rPr>
          <w:caps/>
        </w:rPr>
        <w:t>АНАЛІЗ ВИМОГ ТА ПРОЄКТУВАННЯ СИСТЕМИ</w:t>
      </w:r>
      <w:bookmarkEnd w:id="35"/>
    </w:p>
    <w:p w14:paraId="318DEC92" w14:textId="77777777" w:rsidR="00D219E1" w:rsidRPr="00A44E73" w:rsidRDefault="00D219E1" w:rsidP="00D219E1">
      <w:pPr>
        <w:pStyle w:val="1"/>
        <w:spacing w:after="0" w:line="360" w:lineRule="auto"/>
        <w:ind w:firstLine="851"/>
        <w:jc w:val="center"/>
        <w:rPr>
          <w:caps/>
        </w:rPr>
      </w:pPr>
    </w:p>
    <w:p w14:paraId="726C8774" w14:textId="2CB967E5" w:rsidR="00D108D6" w:rsidRDefault="006321C5" w:rsidP="00D219E1">
      <w:pPr>
        <w:pStyle w:val="2"/>
        <w:spacing w:before="0" w:after="0" w:line="360" w:lineRule="auto"/>
        <w:ind w:firstLine="851"/>
        <w:jc w:val="both"/>
      </w:pPr>
      <w:bookmarkStart w:id="36" w:name="_Toc231054428"/>
      <w:r w:rsidRPr="00A44E73">
        <w:t>2.1</w:t>
      </w:r>
      <w:r w:rsidR="006E602E" w:rsidRPr="00A44E73">
        <w:t>.</w:t>
      </w:r>
      <w:r w:rsidRPr="00A44E73">
        <w:t xml:space="preserve"> Збір та класифікація вимог до системи</w:t>
      </w:r>
      <w:bookmarkEnd w:id="36"/>
    </w:p>
    <w:p w14:paraId="5FD38146" w14:textId="77777777" w:rsidR="00D219E1" w:rsidRPr="00D108D6" w:rsidRDefault="00D219E1" w:rsidP="00D219E1">
      <w:pPr>
        <w:pStyle w:val="2"/>
        <w:spacing w:before="0" w:after="0" w:line="360" w:lineRule="auto"/>
        <w:ind w:firstLine="851"/>
        <w:jc w:val="both"/>
      </w:pPr>
    </w:p>
    <w:p w14:paraId="5AFADE4A" w14:textId="77777777" w:rsidR="00854A1D" w:rsidRPr="00854A1D" w:rsidRDefault="00854A1D" w:rsidP="00D219E1">
      <w:pPr>
        <w:spacing w:line="360" w:lineRule="auto"/>
        <w:ind w:firstLine="851"/>
        <w:jc w:val="both"/>
      </w:pPr>
      <w:r w:rsidRPr="00854A1D">
        <w:t xml:space="preserve">Процес збору вимог є фундаментальним етапом життєвого циклу програмного забезпечення. Саме на цьому етапі визначаються потреби майбутніх користувачів, формуються очікування щодо функціональності системи та встановлюються обмеження, яких необхідно дотримуватись під час розроблення. Помилки, допущені на етапі формування вимог, можуть призвести до суттєвих витрат часу та ресурсів на пізніших стадіях </w:t>
      </w:r>
      <w:proofErr w:type="spellStart"/>
      <w:r w:rsidRPr="00854A1D">
        <w:t>проєкту</w:t>
      </w:r>
      <w:proofErr w:type="spellEnd"/>
      <w:r w:rsidRPr="00854A1D">
        <w:t>.</w:t>
      </w:r>
    </w:p>
    <w:p w14:paraId="652EA87A" w14:textId="77777777" w:rsidR="00854A1D" w:rsidRPr="00854A1D" w:rsidRDefault="00854A1D" w:rsidP="00A44E73">
      <w:pPr>
        <w:spacing w:line="360" w:lineRule="auto"/>
        <w:ind w:firstLine="851"/>
        <w:jc w:val="both"/>
      </w:pPr>
      <w:r w:rsidRPr="00854A1D">
        <w:t xml:space="preserve">У сучасній інженерії програмного забезпечення для збору вимог використовуються різноманітні методи. До найпоширеніших належать інтерв'ювання користувачів, анкетування, спостереження за робочими процесами, аналіз існуючих рішень та проведення групових обговорень із зацікавленими сторонами. Для системи </w:t>
      </w:r>
      <w:proofErr w:type="spellStart"/>
      <w:r w:rsidRPr="00854A1D">
        <w:t>CocktailMind</w:t>
      </w:r>
      <w:proofErr w:type="spellEnd"/>
      <w:r w:rsidRPr="00854A1D">
        <w:t xml:space="preserve"> основним джерелом вимог став аналіз існуючих платформ підбору коктейлів та дослідження потреб потенційних користувачів.</w:t>
      </w:r>
    </w:p>
    <w:p w14:paraId="4A024A3A" w14:textId="77777777" w:rsidR="00854A1D" w:rsidRPr="00854A1D" w:rsidRDefault="00854A1D" w:rsidP="00A44E73">
      <w:pPr>
        <w:spacing w:line="360" w:lineRule="auto"/>
        <w:ind w:firstLine="851"/>
        <w:jc w:val="both"/>
      </w:pPr>
      <w:r w:rsidRPr="00854A1D">
        <w:t>Під час аналізу було встановлено, що користувачі стикаються з декількома типовими проблемами. По-перше, значна частина сервісів пропонує лише пошук рецептів без урахування особистих вподобань. По-друге, більшість платформ не враховує фактичну наявність інгредієнтів у користувача. По-третє, користувачам складно швидко знайти коктейль, який відповідає конкретній ситуації або настрою.</w:t>
      </w:r>
    </w:p>
    <w:p w14:paraId="54E68137" w14:textId="77777777" w:rsidR="00854A1D" w:rsidRPr="00854A1D" w:rsidRDefault="00854A1D" w:rsidP="00A44E73">
      <w:pPr>
        <w:spacing w:line="360" w:lineRule="auto"/>
        <w:ind w:firstLine="851"/>
        <w:jc w:val="both"/>
      </w:pPr>
      <w:r w:rsidRPr="00854A1D">
        <w:t xml:space="preserve">Для більш детального розуміння цільової аудиторії було використано підхід </w:t>
      </w:r>
      <w:proofErr w:type="spellStart"/>
      <w:r w:rsidRPr="00854A1D">
        <w:t>User</w:t>
      </w:r>
      <w:proofErr w:type="spellEnd"/>
      <w:r w:rsidRPr="00854A1D">
        <w:t xml:space="preserve"> </w:t>
      </w:r>
      <w:proofErr w:type="spellStart"/>
      <w:r w:rsidRPr="00854A1D">
        <w:t>Persona</w:t>
      </w:r>
      <w:proofErr w:type="spellEnd"/>
      <w:r w:rsidRPr="00854A1D">
        <w:t>. Даний метод передбачає створення узагальнених профілів користувачів, які описують типових представників аудиторії майбутньої системи. Кожен профіль містить інформацію про цілі користувача, його досвід, мотивацію та очікування від програмного продукту.</w:t>
      </w:r>
    </w:p>
    <w:p w14:paraId="478B0F7F" w14:textId="77777777" w:rsidR="00A75FE0" w:rsidRDefault="00854A1D" w:rsidP="00A44E73">
      <w:pPr>
        <w:spacing w:line="360" w:lineRule="auto"/>
        <w:ind w:firstLine="851"/>
        <w:jc w:val="both"/>
      </w:pPr>
      <w:r w:rsidRPr="00854A1D">
        <w:t xml:space="preserve">Першим профілем є домашній бармен-початківець. Такі користувачі </w:t>
      </w:r>
    </w:p>
    <w:p w14:paraId="29F7F545" w14:textId="76F59CBE" w:rsidR="00854A1D" w:rsidRPr="00854A1D" w:rsidRDefault="00854A1D" w:rsidP="00A75FE0">
      <w:pPr>
        <w:spacing w:line="360" w:lineRule="auto"/>
        <w:jc w:val="both"/>
      </w:pPr>
      <w:r w:rsidRPr="00854A1D">
        <w:lastRenderedPageBreak/>
        <w:t>зазвичай мають обмежений набір інгредієнтів і недостатній досвід приготування коктейлів. Основним очікуванням від системи для них є простота використання та можливість швидко знайти рецепт без необхідності вивчення великої кількості інформації.</w:t>
      </w:r>
    </w:p>
    <w:p w14:paraId="28892D30" w14:textId="77777777" w:rsidR="00854A1D" w:rsidRPr="00854A1D" w:rsidRDefault="00854A1D" w:rsidP="00A44E73">
      <w:pPr>
        <w:spacing w:line="360" w:lineRule="auto"/>
        <w:ind w:firstLine="851"/>
        <w:jc w:val="both"/>
      </w:pPr>
      <w:r w:rsidRPr="00854A1D">
        <w:t>Другий профіль – досвідчений ентузіаст коктейльної культури. Такі користувачі мають широкий набір інгредієнтів та добре орієнтуються у різноманітті напоїв. Для них важливим є пошук нових рецептів, експериментування зі смаками та отримання рекомендацій, які відповідають конкретному настрою або події.</w:t>
      </w:r>
    </w:p>
    <w:p w14:paraId="31974B1A" w14:textId="77777777" w:rsidR="00854A1D" w:rsidRPr="00854A1D" w:rsidRDefault="00854A1D" w:rsidP="00A44E73">
      <w:pPr>
        <w:spacing w:line="360" w:lineRule="auto"/>
        <w:ind w:firstLine="851"/>
        <w:jc w:val="both"/>
      </w:pPr>
      <w:r w:rsidRPr="00854A1D">
        <w:t xml:space="preserve">Третім профілем є власник бару або ресторану. Для цієї категорії користувачів система може виступати інструментом аналізу доступних інгредієнтів та формування пропозицій щодо коктейльної карти. Хоча дана функціональність не реалізується у поточній версії системи, вона враховується як перспектива подальшого розвитку </w:t>
      </w:r>
      <w:proofErr w:type="spellStart"/>
      <w:r w:rsidRPr="00854A1D">
        <w:t>проєкту</w:t>
      </w:r>
      <w:proofErr w:type="spellEnd"/>
      <w:r w:rsidRPr="00854A1D">
        <w:t>.</w:t>
      </w:r>
    </w:p>
    <w:p w14:paraId="1428F4EC" w14:textId="77777777" w:rsidR="00854A1D" w:rsidRPr="00854A1D" w:rsidRDefault="00854A1D" w:rsidP="00A44E73">
      <w:pPr>
        <w:spacing w:line="360" w:lineRule="auto"/>
        <w:ind w:firstLine="851"/>
        <w:jc w:val="both"/>
      </w:pPr>
      <w:r w:rsidRPr="00854A1D">
        <w:t>Після визначення цільових користувачів було проведено класифікацію вимог. Згідно з рекомендаціями міжнародних стандартів інженерії програмного забезпечення, вимоги поділяються на функціональні та нефункціональні. Функціональні вимоги описують конкретні можливості системи та сервіси, які вона повинна надавати користувачеві. Нефункціональні вимоги визначають характеристики якості програмного продукту, зокрема продуктивність, надійність, безпеку, масштабованість та зручність використання.</w:t>
      </w:r>
    </w:p>
    <w:p w14:paraId="0248B85C" w14:textId="77777777" w:rsidR="00854A1D" w:rsidRPr="00854A1D" w:rsidRDefault="00854A1D" w:rsidP="00A44E73">
      <w:pPr>
        <w:spacing w:line="360" w:lineRule="auto"/>
        <w:ind w:firstLine="851"/>
        <w:jc w:val="both"/>
      </w:pPr>
      <w:r w:rsidRPr="00854A1D">
        <w:t>Особливу увагу під час формування вимог було приділено принципам користувацького досвіду (UX). Система повинна бути інтуїтивно зрозумілою навіть для користувачів без спеціальної підготовки. Це означає, що навігація між сторінками повинна бути логічною, кількість дій для отримання рекомендацій – мінімальною, а інтерфейс – візуально зрозумілим та послідовним.</w:t>
      </w:r>
    </w:p>
    <w:p w14:paraId="391584FE" w14:textId="77777777" w:rsidR="00A75FE0" w:rsidRDefault="00854A1D" w:rsidP="00A44E73">
      <w:pPr>
        <w:spacing w:line="360" w:lineRule="auto"/>
        <w:ind w:firstLine="851"/>
        <w:jc w:val="both"/>
      </w:pPr>
      <w:r w:rsidRPr="00854A1D">
        <w:t xml:space="preserve">Результатом проведеного аналізу став структурований набір вимог, </w:t>
      </w:r>
    </w:p>
    <w:p w14:paraId="7713DCFB" w14:textId="3CDE5952" w:rsidR="00850B21" w:rsidRDefault="00854A1D" w:rsidP="00A75FE0">
      <w:pPr>
        <w:spacing w:line="360" w:lineRule="auto"/>
        <w:jc w:val="both"/>
      </w:pPr>
      <w:r w:rsidRPr="00854A1D">
        <w:lastRenderedPageBreak/>
        <w:t xml:space="preserve">який ліг в основу архітектурного </w:t>
      </w:r>
      <w:proofErr w:type="spellStart"/>
      <w:r w:rsidRPr="00854A1D">
        <w:t>проєктування</w:t>
      </w:r>
      <w:proofErr w:type="spellEnd"/>
      <w:r w:rsidRPr="00854A1D">
        <w:t xml:space="preserve"> та подальшої реалізації веб-системи </w:t>
      </w:r>
      <w:proofErr w:type="spellStart"/>
      <w:r w:rsidRPr="00854A1D">
        <w:t>CocktailMind</w:t>
      </w:r>
      <w:proofErr w:type="spellEnd"/>
      <w:r w:rsidRPr="00854A1D">
        <w:t>.</w:t>
      </w:r>
    </w:p>
    <w:p w14:paraId="3B9D8848" w14:textId="6F6B010A" w:rsidR="00DD21C4" w:rsidRPr="000253EC" w:rsidRDefault="006321C5" w:rsidP="00A44E73">
      <w:pPr>
        <w:spacing w:line="360" w:lineRule="auto"/>
        <w:ind w:firstLine="851"/>
        <w:jc w:val="both"/>
      </w:pPr>
      <w:r w:rsidRPr="000253EC">
        <w:t>Збір вимог є критично важливим етапом розробки програмного забезпечення. Відповідно до методології BABOK (</w:t>
      </w:r>
      <w:proofErr w:type="spellStart"/>
      <w:r w:rsidRPr="000253EC">
        <w:t>Business</w:t>
      </w:r>
      <w:proofErr w:type="spellEnd"/>
      <w:r w:rsidRPr="000253EC">
        <w:t xml:space="preserve"> </w:t>
      </w:r>
      <w:proofErr w:type="spellStart"/>
      <w:r w:rsidRPr="000253EC">
        <w:t>Analysis</w:t>
      </w:r>
      <w:proofErr w:type="spellEnd"/>
      <w:r w:rsidRPr="000253EC">
        <w:t xml:space="preserve"> </w:t>
      </w:r>
      <w:proofErr w:type="spellStart"/>
      <w:r w:rsidRPr="000253EC">
        <w:t>Body</w:t>
      </w:r>
      <w:proofErr w:type="spellEnd"/>
      <w:r w:rsidRPr="000253EC">
        <w:t xml:space="preserve"> </w:t>
      </w:r>
      <w:proofErr w:type="spellStart"/>
      <w:r w:rsidRPr="000253EC">
        <w:t>of</w:t>
      </w:r>
      <w:proofErr w:type="spellEnd"/>
      <w:r w:rsidRPr="000253EC">
        <w:t xml:space="preserve"> </w:t>
      </w:r>
      <w:proofErr w:type="spellStart"/>
      <w:r w:rsidRPr="000253EC">
        <w:t>Knowledge</w:t>
      </w:r>
      <w:proofErr w:type="spellEnd"/>
      <w:r w:rsidRPr="000253EC">
        <w:t>), вимоги поділяються на функціональні (що система повинна робити) та нефункціональні (як вона повинна це робити) [16].</w:t>
      </w:r>
    </w:p>
    <w:p w14:paraId="2581F345" w14:textId="77777777" w:rsidR="00DD21C4" w:rsidRPr="000253EC" w:rsidRDefault="006321C5" w:rsidP="00A44E73">
      <w:pPr>
        <w:spacing w:line="360" w:lineRule="auto"/>
        <w:ind w:firstLine="851"/>
        <w:jc w:val="both"/>
      </w:pPr>
      <w:r w:rsidRPr="000253EC">
        <w:t>Для визначення вимог використано: аналіз аналогів (розділ 1), метод персонажів (</w:t>
      </w:r>
      <w:proofErr w:type="spellStart"/>
      <w:r w:rsidRPr="000253EC">
        <w:t>User</w:t>
      </w:r>
      <w:proofErr w:type="spellEnd"/>
      <w:r w:rsidRPr="000253EC">
        <w:t xml:space="preserve"> </w:t>
      </w:r>
      <w:proofErr w:type="spellStart"/>
      <w:r w:rsidRPr="000253EC">
        <w:t>Persona</w:t>
      </w:r>
      <w:proofErr w:type="spellEnd"/>
      <w:r w:rsidRPr="000253EC">
        <w:t>) та сценарний аналіз (</w:t>
      </w:r>
      <w:proofErr w:type="spellStart"/>
      <w:r w:rsidRPr="000253EC">
        <w:t>Use</w:t>
      </w:r>
      <w:proofErr w:type="spellEnd"/>
      <w:r w:rsidRPr="000253EC">
        <w:t xml:space="preserve"> </w:t>
      </w:r>
      <w:proofErr w:type="spellStart"/>
      <w:r w:rsidRPr="000253EC">
        <w:t>Case</w:t>
      </w:r>
      <w:proofErr w:type="spellEnd"/>
      <w:r w:rsidRPr="000253EC">
        <w:t xml:space="preserve"> </w:t>
      </w:r>
      <w:proofErr w:type="spellStart"/>
      <w:r w:rsidRPr="000253EC">
        <w:t>Analysis</w:t>
      </w:r>
      <w:proofErr w:type="spellEnd"/>
      <w:r w:rsidRPr="000253EC">
        <w:t>).</w:t>
      </w:r>
    </w:p>
    <w:p w14:paraId="055E71FD" w14:textId="77777777" w:rsidR="00DD21C4" w:rsidRPr="000253EC" w:rsidRDefault="006321C5" w:rsidP="00A44E73">
      <w:pPr>
        <w:spacing w:line="360" w:lineRule="auto"/>
        <w:ind w:firstLine="851"/>
        <w:jc w:val="both"/>
      </w:pPr>
      <w:r w:rsidRPr="000253EC">
        <w:t>Виявлено три основні групи цільових користувачів:</w:t>
      </w:r>
    </w:p>
    <w:p w14:paraId="1347BB2C" w14:textId="4FB494DC" w:rsidR="00DD21C4" w:rsidRPr="000253EC" w:rsidRDefault="006321C5" w:rsidP="00A44E73">
      <w:pPr>
        <w:spacing w:line="360" w:lineRule="auto"/>
        <w:ind w:firstLine="851"/>
        <w:jc w:val="both"/>
      </w:pPr>
      <w:r w:rsidRPr="000253EC">
        <w:t xml:space="preserve">Домашній бармен-початківець </w:t>
      </w:r>
      <w:r w:rsidR="000253EC">
        <w:t>-</w:t>
      </w:r>
      <w:r w:rsidRPr="000253EC">
        <w:t xml:space="preserve"> обмежений набір інгредієнтів, потребує простих рекомендацій із покроковими інструкціями.</w:t>
      </w:r>
    </w:p>
    <w:p w14:paraId="41E44CAB" w14:textId="1A9EE2FB" w:rsidR="00DD21C4" w:rsidRPr="000253EC" w:rsidRDefault="006321C5" w:rsidP="00A44E73">
      <w:pPr>
        <w:spacing w:line="360" w:lineRule="auto"/>
        <w:ind w:firstLine="851"/>
        <w:jc w:val="both"/>
      </w:pPr>
      <w:r w:rsidRPr="000253EC">
        <w:t xml:space="preserve">Досвідчений ентузіаст </w:t>
      </w:r>
      <w:r w:rsidR="000253EC">
        <w:t>-</w:t>
      </w:r>
      <w:r w:rsidRPr="000253EC">
        <w:t xml:space="preserve"> широкий набір інгредієнтів, шукає нові рецепти для конкретного настрою.</w:t>
      </w:r>
    </w:p>
    <w:p w14:paraId="4FC52FD7" w14:textId="3A40603E" w:rsidR="00574BB1" w:rsidRDefault="006321C5" w:rsidP="00574BB1">
      <w:pPr>
        <w:spacing w:line="360" w:lineRule="auto"/>
        <w:ind w:firstLine="851"/>
        <w:jc w:val="both"/>
      </w:pPr>
      <w:r w:rsidRPr="00A44E73">
        <w:t xml:space="preserve">Ресторатор або власник бару </w:t>
      </w:r>
      <w:r w:rsidR="000253EC" w:rsidRPr="00A44E73">
        <w:t>-</w:t>
      </w:r>
      <w:r w:rsidRPr="00A44E73">
        <w:t xml:space="preserve"> планування меню на основі наявних продуктів.</w:t>
      </w:r>
    </w:p>
    <w:p w14:paraId="52B91033" w14:textId="77777777" w:rsidR="00A75FE0" w:rsidRPr="00A44E73" w:rsidRDefault="00A75FE0" w:rsidP="00574BB1">
      <w:pPr>
        <w:spacing w:line="360" w:lineRule="auto"/>
        <w:ind w:firstLine="851"/>
        <w:jc w:val="both"/>
        <w:rPr>
          <w:b/>
          <w:bCs/>
        </w:rPr>
      </w:pPr>
    </w:p>
    <w:p w14:paraId="244380BD" w14:textId="5AC93282" w:rsidR="00D108D6" w:rsidRDefault="006321C5" w:rsidP="00574BB1">
      <w:pPr>
        <w:pStyle w:val="2"/>
        <w:tabs>
          <w:tab w:val="left" w:pos="709"/>
        </w:tabs>
        <w:spacing w:before="0" w:after="0" w:line="360" w:lineRule="auto"/>
        <w:ind w:firstLine="851"/>
        <w:jc w:val="both"/>
      </w:pPr>
      <w:bookmarkStart w:id="37" w:name="_Toc231054429"/>
      <w:r w:rsidRPr="00A44E73">
        <w:t>2.2</w:t>
      </w:r>
      <w:r w:rsidR="006E602E" w:rsidRPr="00A44E73">
        <w:t>.</w:t>
      </w:r>
      <w:r w:rsidRPr="00A44E73">
        <w:t xml:space="preserve"> </w:t>
      </w:r>
      <w:r w:rsidR="006E602E" w:rsidRPr="00A44E73">
        <w:t xml:space="preserve"> </w:t>
      </w:r>
      <w:r w:rsidRPr="00A44E73">
        <w:t>Функціональні вимоги до веб-системи</w:t>
      </w:r>
      <w:bookmarkEnd w:id="37"/>
    </w:p>
    <w:p w14:paraId="73A3892E" w14:textId="77777777" w:rsidR="00574BB1" w:rsidRPr="00730D6A" w:rsidRDefault="00574BB1" w:rsidP="00574BB1">
      <w:pPr>
        <w:pStyle w:val="2"/>
        <w:tabs>
          <w:tab w:val="left" w:pos="709"/>
        </w:tabs>
        <w:spacing w:before="0" w:after="0" w:line="360" w:lineRule="auto"/>
        <w:ind w:firstLine="851"/>
        <w:jc w:val="both"/>
      </w:pPr>
    </w:p>
    <w:p w14:paraId="5D869212" w14:textId="77777777" w:rsidR="00854A1D" w:rsidRPr="00854A1D" w:rsidRDefault="00854A1D" w:rsidP="00574BB1">
      <w:pPr>
        <w:spacing w:line="360" w:lineRule="auto"/>
        <w:ind w:firstLine="851"/>
        <w:jc w:val="both"/>
      </w:pPr>
      <w:r w:rsidRPr="00A44E73">
        <w:t xml:space="preserve">Сформований перелік функціональних вимог визначає основні можливості веб-системи </w:t>
      </w:r>
      <w:proofErr w:type="spellStart"/>
      <w:r w:rsidRPr="00A44E73">
        <w:t>CocktailMind</w:t>
      </w:r>
      <w:proofErr w:type="spellEnd"/>
      <w:r w:rsidRPr="00A44E73">
        <w:t xml:space="preserve"> та безпосередньо впливає на структуру</w:t>
      </w:r>
      <w:r w:rsidRPr="00854A1D">
        <w:t xml:space="preserve"> інтерфейсу користувача, архітектуру програмного забезпечення та логіку роботи алгоритму рекомендацій.</w:t>
      </w:r>
    </w:p>
    <w:p w14:paraId="0E9E96E8" w14:textId="77777777" w:rsidR="00854A1D" w:rsidRPr="00854A1D" w:rsidRDefault="00854A1D" w:rsidP="00A44E73">
      <w:pPr>
        <w:spacing w:line="360" w:lineRule="auto"/>
        <w:ind w:firstLine="851"/>
        <w:jc w:val="both"/>
      </w:pPr>
      <w:r w:rsidRPr="00854A1D">
        <w:t>Однією з найважливіших вимог є можливість вибору смакових вподобань користувача. Саме смакові характеристики дозволяють персоналізувати рекомендації та зробити результати більш релевантними. Для реалізації цієї функції було сформовано словник смакових тегів, який охоплює найпоширеніші характеристики коктейлів. Користувач може обирати одночасно декілька варіантів, що дозволяє більш точно описати його вподобання.</w:t>
      </w:r>
    </w:p>
    <w:p w14:paraId="750FF800" w14:textId="77777777" w:rsidR="00854A1D" w:rsidRPr="00854A1D" w:rsidRDefault="00854A1D" w:rsidP="00A44E73">
      <w:pPr>
        <w:spacing w:line="360" w:lineRule="auto"/>
        <w:ind w:firstLine="851"/>
        <w:jc w:val="both"/>
      </w:pPr>
      <w:r w:rsidRPr="00854A1D">
        <w:lastRenderedPageBreak/>
        <w:t>Функція вибору настрою є важливим елементом контекстної персоналізації. Практика показує, що вибір напою часто залежить не лише від смакових характеристик, а й від ситуації споживання. Наприклад, коктейлі для вечірки можуть суттєво відрізнятися від напоїв, які користувач обирає для спокійного відпочинку або романтичної зустрічі. Саме тому в системі передбачено окремий механізм вибору настрою.</w:t>
      </w:r>
    </w:p>
    <w:p w14:paraId="00AA2146" w14:textId="77777777" w:rsidR="00854A1D" w:rsidRPr="00854A1D" w:rsidRDefault="00854A1D" w:rsidP="00A44E73">
      <w:pPr>
        <w:spacing w:line="360" w:lineRule="auto"/>
        <w:ind w:firstLine="851"/>
        <w:jc w:val="both"/>
      </w:pPr>
      <w:r w:rsidRPr="00854A1D">
        <w:t>Не менш важливою є функція вибору бажаної міцності напою. Для багатьох користувачів цей критерій є одним із ключових під час вибору коктейлю. У системі реалізовано поділ на декілька рівнів міцності, що дозволяє рекомендувати як легкі освіжаючі напої, так і більш насичені алкогольні коктейлі.</w:t>
      </w:r>
    </w:p>
    <w:p w14:paraId="19CB24EB" w14:textId="77777777" w:rsidR="00854A1D" w:rsidRPr="00854A1D" w:rsidRDefault="00854A1D" w:rsidP="00A44E73">
      <w:pPr>
        <w:spacing w:line="360" w:lineRule="auto"/>
        <w:ind w:firstLine="851"/>
        <w:jc w:val="both"/>
      </w:pPr>
      <w:r w:rsidRPr="00854A1D">
        <w:t xml:space="preserve">Центральним елементом функціональності системи є можливість вибору наявних інгредієнтів. Саме цей механізм відрізняє </w:t>
      </w:r>
      <w:proofErr w:type="spellStart"/>
      <w:r w:rsidRPr="00854A1D">
        <w:t>CocktailMind</w:t>
      </w:r>
      <w:proofErr w:type="spellEnd"/>
      <w:r w:rsidRPr="00854A1D">
        <w:t xml:space="preserve"> від багатьох традиційних каталогів рецептів. Користувач відзначає інгредієнти, які є у його розпорядженні, після чого система аналізує доступні рецепти та відбирає лише ті варіанти, які можуть бути приготовані повністю або майже повністю.</w:t>
      </w:r>
    </w:p>
    <w:p w14:paraId="2153FE7A" w14:textId="77777777" w:rsidR="00854A1D" w:rsidRPr="00854A1D" w:rsidRDefault="00854A1D" w:rsidP="00A44E73">
      <w:pPr>
        <w:spacing w:line="360" w:lineRule="auto"/>
        <w:ind w:firstLine="851"/>
        <w:jc w:val="both"/>
      </w:pPr>
      <w:r w:rsidRPr="00854A1D">
        <w:t xml:space="preserve">Особливу увагу було приділено механізму відображення результатів рекомендацій. Система не лише формує список коктейлів, а й сортує їх відповідно до рівня </w:t>
      </w:r>
      <w:proofErr w:type="spellStart"/>
      <w:r w:rsidRPr="00854A1D">
        <w:t>релевантності</w:t>
      </w:r>
      <w:proofErr w:type="spellEnd"/>
      <w:r w:rsidRPr="00854A1D">
        <w:t>. Такий підхід дозволяє користувачу одразу побачити найкращі варіанти та зменшує кількість часу, необхідного для вибору напою.</w:t>
      </w:r>
    </w:p>
    <w:p w14:paraId="2E5648A7" w14:textId="77777777" w:rsidR="00854A1D" w:rsidRPr="00854A1D" w:rsidRDefault="00854A1D" w:rsidP="00A44E73">
      <w:pPr>
        <w:spacing w:line="360" w:lineRule="auto"/>
        <w:ind w:firstLine="851"/>
        <w:jc w:val="both"/>
      </w:pPr>
      <w:r w:rsidRPr="00854A1D">
        <w:t>Для кожного рекомендованого коктейлю користувач може переглянути детальну інформацію. Картка коктейлю містить опис напою, перелік необхідних інгредієнтів, покрокову інструкцію приготування, інформацію про міцність та інші характеристики. Це дозволяє використовувати систему не лише як інструмент рекомендацій, а й як довідник рецептів.</w:t>
      </w:r>
    </w:p>
    <w:p w14:paraId="3F2E04F3" w14:textId="77777777" w:rsidR="00854A1D" w:rsidRPr="00854A1D" w:rsidRDefault="00854A1D" w:rsidP="00A44E73">
      <w:pPr>
        <w:spacing w:line="360" w:lineRule="auto"/>
        <w:ind w:firstLine="851"/>
        <w:jc w:val="both"/>
      </w:pPr>
      <w:r w:rsidRPr="00854A1D">
        <w:t xml:space="preserve">Важливою функціональною можливістю є каталог коктейлів. На відміну від блоку рекомендацій, каталог дозволяє переглядати всі доступні </w:t>
      </w:r>
      <w:r w:rsidRPr="00854A1D">
        <w:lastRenderedPageBreak/>
        <w:t>рецепти незалежно від поточних налаштувань користувача. Для покращення навігації реалізовано механізми пошуку та фільтрації.</w:t>
      </w:r>
    </w:p>
    <w:p w14:paraId="6380AB0A" w14:textId="77777777" w:rsidR="00854A1D" w:rsidRPr="00854A1D" w:rsidRDefault="00854A1D" w:rsidP="00A44E73">
      <w:pPr>
        <w:spacing w:line="360" w:lineRule="auto"/>
        <w:ind w:firstLine="851"/>
        <w:jc w:val="both"/>
      </w:pPr>
      <w:r w:rsidRPr="00854A1D">
        <w:t>Окремої уваги заслуговує функція збереження стану застосунку. Користувач може переходити між сторінками без втрати введених даних, що підвищує зручність використання системи та покращує загальний користувацький досвід.</w:t>
      </w:r>
    </w:p>
    <w:p w14:paraId="5A2E8F2D" w14:textId="77777777" w:rsidR="00854A1D" w:rsidRPr="00854A1D" w:rsidRDefault="00854A1D" w:rsidP="00A44E73">
      <w:pPr>
        <w:spacing w:line="360" w:lineRule="auto"/>
        <w:ind w:firstLine="851"/>
        <w:jc w:val="both"/>
      </w:pPr>
      <w:r w:rsidRPr="00854A1D">
        <w:t>Також корисною є функція визначення коктейлів, для яких бракує лише одного інгредієнта. Така можливість допомагає користувачу швидко оцінити, які додаткові продукти необхідно придбати для розширення власного набору доступних рецептів.</w:t>
      </w:r>
    </w:p>
    <w:p w14:paraId="321764E6" w14:textId="26CC0CDC" w:rsidR="00850B21" w:rsidRDefault="00854A1D" w:rsidP="00A44E73">
      <w:pPr>
        <w:spacing w:line="360" w:lineRule="auto"/>
        <w:ind w:firstLine="851"/>
        <w:jc w:val="both"/>
      </w:pPr>
      <w:r w:rsidRPr="00854A1D">
        <w:t xml:space="preserve">У сукупності визначені функціональні вимоги формують завершений набір можливостей веб-системи </w:t>
      </w:r>
      <w:proofErr w:type="spellStart"/>
      <w:r w:rsidRPr="00854A1D">
        <w:t>CocktailMind</w:t>
      </w:r>
      <w:proofErr w:type="spellEnd"/>
      <w:r w:rsidRPr="00854A1D">
        <w:t xml:space="preserve"> та забезпечують ефективне вирішення задачі персоналізованого підбору коктейлів.</w:t>
      </w:r>
    </w:p>
    <w:p w14:paraId="4600B12D" w14:textId="0CC664D8" w:rsidR="00DD21C4" w:rsidRPr="000253EC" w:rsidRDefault="006321C5" w:rsidP="00A44E73">
      <w:pPr>
        <w:spacing w:line="360" w:lineRule="auto"/>
        <w:ind w:firstLine="851"/>
        <w:jc w:val="both"/>
      </w:pPr>
      <w:r w:rsidRPr="000253EC">
        <w:t>На підставі аналізу цільової аудиторії сформульовано такі функціональні вимоги:</w:t>
      </w:r>
    </w:p>
    <w:p w14:paraId="2399F1B4" w14:textId="77777777" w:rsidR="00DD21C4" w:rsidRPr="000253EC" w:rsidRDefault="006321C5" w:rsidP="00A44E73">
      <w:pPr>
        <w:spacing w:line="360" w:lineRule="auto"/>
        <w:ind w:firstLine="851"/>
        <w:jc w:val="both"/>
      </w:pPr>
      <w:r w:rsidRPr="000253EC">
        <w:t>ФВ-1: Вибір смакових вподобань із словника (солодкий, цитрусовий, гіркуватий, кислуватий, освіжаючий, вершковий, пікантний, тропічний, фруктовий, солонуватий).</w:t>
      </w:r>
    </w:p>
    <w:p w14:paraId="63DA3E83" w14:textId="77777777" w:rsidR="00DD21C4" w:rsidRPr="000253EC" w:rsidRDefault="006321C5" w:rsidP="00A44E73">
      <w:pPr>
        <w:spacing w:line="360" w:lineRule="auto"/>
        <w:ind w:firstLine="851"/>
        <w:jc w:val="both"/>
      </w:pPr>
      <w:r w:rsidRPr="000253EC">
        <w:t>ФВ-2: Вибір настрою/нагоди (вечірка, відпочинок, побачення, літо, елегантність, на природі, нічне місто, відпустка).</w:t>
      </w:r>
    </w:p>
    <w:p w14:paraId="469D034D" w14:textId="77777777" w:rsidR="00DD21C4" w:rsidRPr="000253EC" w:rsidRDefault="006321C5" w:rsidP="00A44E73">
      <w:pPr>
        <w:spacing w:line="360" w:lineRule="auto"/>
        <w:ind w:firstLine="851"/>
        <w:jc w:val="both"/>
      </w:pPr>
      <w:r w:rsidRPr="000253EC">
        <w:t>ФВ-3: Вибір бажаної міцності (легкий / середній / міцний / будь-яка).</w:t>
      </w:r>
    </w:p>
    <w:p w14:paraId="10948767" w14:textId="77777777" w:rsidR="00DD21C4" w:rsidRPr="000253EC" w:rsidRDefault="006321C5" w:rsidP="00A44E73">
      <w:pPr>
        <w:spacing w:line="360" w:lineRule="auto"/>
        <w:ind w:firstLine="851"/>
        <w:jc w:val="both"/>
      </w:pPr>
      <w:r w:rsidRPr="000253EC">
        <w:t>ФВ-4: Зазначення наявних інгредієнтів із переліку у 30 позицій (алкоголь, міксери, додатки).</w:t>
      </w:r>
    </w:p>
    <w:p w14:paraId="2D1B3982" w14:textId="77777777" w:rsidR="00DD21C4" w:rsidRPr="000253EC" w:rsidRDefault="006321C5" w:rsidP="00A44E73">
      <w:pPr>
        <w:spacing w:line="360" w:lineRule="auto"/>
        <w:ind w:firstLine="851"/>
        <w:jc w:val="both"/>
      </w:pPr>
      <w:r w:rsidRPr="000253EC">
        <w:t>ФВ-5: Підбір та ранжування коктейлів за алгоритмом зваженої бальної оцінки.</w:t>
      </w:r>
    </w:p>
    <w:p w14:paraId="087A07D2" w14:textId="77777777" w:rsidR="00DD21C4" w:rsidRPr="000253EC" w:rsidRDefault="006321C5" w:rsidP="00A44E73">
      <w:pPr>
        <w:spacing w:line="360" w:lineRule="auto"/>
        <w:ind w:firstLine="851"/>
        <w:jc w:val="both"/>
      </w:pPr>
      <w:r w:rsidRPr="000253EC">
        <w:t>ФВ-6: Відображення детальної картки коктейлю (назва, опис, інгредієнти з позначенням наявних, рецепт, рейтинг, міцність, країна).</w:t>
      </w:r>
    </w:p>
    <w:p w14:paraId="4C8AC3BA" w14:textId="77777777" w:rsidR="00DD21C4" w:rsidRPr="000253EC" w:rsidRDefault="006321C5" w:rsidP="00A44E73">
      <w:pPr>
        <w:spacing w:line="360" w:lineRule="auto"/>
        <w:ind w:firstLine="851"/>
        <w:jc w:val="both"/>
      </w:pPr>
      <w:r w:rsidRPr="000253EC">
        <w:t>ФВ-7: Відображення відсотку наявних інгредієнтів для кожного рекомендованого коктейлю.</w:t>
      </w:r>
    </w:p>
    <w:p w14:paraId="02839881" w14:textId="77777777" w:rsidR="00DD21C4" w:rsidRPr="000253EC" w:rsidRDefault="006321C5" w:rsidP="00A44E73">
      <w:pPr>
        <w:spacing w:line="360" w:lineRule="auto"/>
        <w:ind w:firstLine="851"/>
        <w:jc w:val="both"/>
      </w:pPr>
      <w:r w:rsidRPr="000253EC">
        <w:lastRenderedPageBreak/>
        <w:t>ФВ-8: Каталог коктейлів із пошуком та фільтрацією за міцністю і смаком.</w:t>
      </w:r>
    </w:p>
    <w:p w14:paraId="0D7E4FDA" w14:textId="77777777" w:rsidR="00DD21C4" w:rsidRPr="000253EC" w:rsidRDefault="006321C5" w:rsidP="00D219E1">
      <w:pPr>
        <w:spacing w:line="360" w:lineRule="auto"/>
        <w:ind w:firstLine="851"/>
        <w:jc w:val="both"/>
      </w:pPr>
      <w:r w:rsidRPr="000253EC">
        <w:t>ФВ-9: Збереження стану вподобань та інгредієнтів між сторінками в межах сесії.</w:t>
      </w:r>
    </w:p>
    <w:p w14:paraId="56FED059" w14:textId="20AF6107" w:rsidR="00D108D6" w:rsidRDefault="006321C5" w:rsidP="00D219E1">
      <w:pPr>
        <w:spacing w:line="360" w:lineRule="auto"/>
        <w:ind w:firstLine="851"/>
        <w:jc w:val="both"/>
      </w:pPr>
      <w:r w:rsidRPr="000253EC">
        <w:t>ФВ-10: Підказка про коктейлі, до яких бракує лише одного інгредієнта.</w:t>
      </w:r>
    </w:p>
    <w:p w14:paraId="0329FD9F" w14:textId="77777777" w:rsidR="00A75FE0" w:rsidRDefault="00A75FE0" w:rsidP="00D219E1">
      <w:pPr>
        <w:spacing w:line="360" w:lineRule="auto"/>
        <w:ind w:firstLine="851"/>
        <w:jc w:val="both"/>
      </w:pPr>
    </w:p>
    <w:p w14:paraId="62AF6C98" w14:textId="1A48C5A2" w:rsidR="00D108D6" w:rsidRDefault="006321C5" w:rsidP="00D219E1">
      <w:pPr>
        <w:pStyle w:val="2"/>
        <w:spacing w:before="0" w:after="0" w:line="360" w:lineRule="auto"/>
        <w:ind w:firstLine="851"/>
        <w:jc w:val="both"/>
      </w:pPr>
      <w:bookmarkStart w:id="38" w:name="_Toc231054430"/>
      <w:r w:rsidRPr="00A44E73">
        <w:t>2.3</w:t>
      </w:r>
      <w:r w:rsidR="006E602E" w:rsidRPr="00A44E73">
        <w:t>.</w:t>
      </w:r>
      <w:r w:rsidRPr="00A44E73">
        <w:t xml:space="preserve"> </w:t>
      </w:r>
      <w:r w:rsidR="006E602E" w:rsidRPr="00A44E73">
        <w:t xml:space="preserve"> </w:t>
      </w:r>
      <w:r w:rsidRPr="00A44E73">
        <w:t>Нефункціональні вимоги до веб-системи</w:t>
      </w:r>
      <w:bookmarkEnd w:id="38"/>
    </w:p>
    <w:p w14:paraId="74D2A33A" w14:textId="77777777" w:rsidR="00D219E1" w:rsidRPr="00A44E73" w:rsidRDefault="00D219E1" w:rsidP="00D219E1">
      <w:pPr>
        <w:pStyle w:val="2"/>
        <w:spacing w:before="0" w:after="0" w:line="360" w:lineRule="auto"/>
        <w:ind w:firstLine="851"/>
        <w:jc w:val="both"/>
      </w:pPr>
    </w:p>
    <w:p w14:paraId="5C05A9C3" w14:textId="77777777" w:rsidR="00854A1D" w:rsidRPr="00854A1D" w:rsidRDefault="00854A1D" w:rsidP="00D219E1">
      <w:pPr>
        <w:spacing w:line="360" w:lineRule="auto"/>
        <w:ind w:firstLine="851"/>
        <w:jc w:val="both"/>
      </w:pPr>
      <w:r w:rsidRPr="00A44E73">
        <w:t>Нефункціональні вимоги визначають якісні характеристики програмної системи та значною мірою впливають на задоволеність користувачів</w:t>
      </w:r>
      <w:r w:rsidRPr="00854A1D">
        <w:t xml:space="preserve"> під час роботи із застосунком. На відміну від функціональних вимог, які описують можливості системи, нефункціональні вимоги характеризують спосіб реалізації цих можливостей та встановлюють критерії якості програмного продукту.</w:t>
      </w:r>
    </w:p>
    <w:p w14:paraId="604E8025" w14:textId="77777777" w:rsidR="00854A1D" w:rsidRPr="00854A1D" w:rsidRDefault="00854A1D" w:rsidP="00A44E73">
      <w:pPr>
        <w:spacing w:line="360" w:lineRule="auto"/>
        <w:ind w:firstLine="851"/>
        <w:jc w:val="both"/>
      </w:pPr>
      <w:r w:rsidRPr="00854A1D">
        <w:t xml:space="preserve">Однією з ключових характеристик будь-якої веб-системи є продуктивність. Для сучасних користувачів швидкість роботи застосунку є критично важливим фактором. Дослідження показують, що навіть незначне збільшення часу завантаження сторінок негативно впливає на користувацький досвід та зменшує рівень залученості аудиторії. Саме тому при розробленні системи </w:t>
      </w:r>
      <w:proofErr w:type="spellStart"/>
      <w:r w:rsidRPr="00854A1D">
        <w:t>CocktailMind</w:t>
      </w:r>
      <w:proofErr w:type="spellEnd"/>
      <w:r w:rsidRPr="00854A1D">
        <w:t xml:space="preserve"> особлива увага приділялася оптимізації швидкодії та мінімізації часу відгуку.</w:t>
      </w:r>
    </w:p>
    <w:p w14:paraId="3E96F145" w14:textId="77777777" w:rsidR="00854A1D" w:rsidRPr="00854A1D" w:rsidRDefault="00854A1D" w:rsidP="00A44E73">
      <w:pPr>
        <w:spacing w:line="360" w:lineRule="auto"/>
        <w:ind w:firstLine="851"/>
        <w:jc w:val="both"/>
      </w:pPr>
      <w:r w:rsidRPr="00854A1D">
        <w:t xml:space="preserve">Важливим аспектом забезпечення продуктивності є використання архітектури </w:t>
      </w:r>
      <w:proofErr w:type="spellStart"/>
      <w:r w:rsidRPr="00854A1D">
        <w:t>Single</w:t>
      </w:r>
      <w:proofErr w:type="spellEnd"/>
      <w:r w:rsidRPr="00854A1D">
        <w:t xml:space="preserve"> </w:t>
      </w:r>
      <w:proofErr w:type="spellStart"/>
      <w:r w:rsidRPr="00854A1D">
        <w:t>Page</w:t>
      </w:r>
      <w:proofErr w:type="spellEnd"/>
      <w:r w:rsidRPr="00854A1D">
        <w:t xml:space="preserve"> </w:t>
      </w:r>
      <w:proofErr w:type="spellStart"/>
      <w:r w:rsidRPr="00854A1D">
        <w:t>Application</w:t>
      </w:r>
      <w:proofErr w:type="spellEnd"/>
      <w:r w:rsidRPr="00854A1D">
        <w:t>. На відміну від традиційних багатосторінкових веб-застосунків, SPA виконує завантаження основної частини ресурсів лише один раз під час запуску. Подальша взаємодія з користувачем відбувається без повного перезавантаження сторінок, що дозволяє значно скоротити час очікування та зробити роботу системи більш плавною.</w:t>
      </w:r>
    </w:p>
    <w:p w14:paraId="6E021607" w14:textId="77777777" w:rsidR="00A75FE0" w:rsidRDefault="00854A1D" w:rsidP="00A44E73">
      <w:pPr>
        <w:spacing w:line="360" w:lineRule="auto"/>
        <w:ind w:firstLine="851"/>
        <w:jc w:val="both"/>
      </w:pPr>
      <w:r w:rsidRPr="00854A1D">
        <w:t>Не менш важливою характеристикою є зручність використання. Веб-</w:t>
      </w:r>
    </w:p>
    <w:p w14:paraId="3FB2B823" w14:textId="152CAD53" w:rsidR="00854A1D" w:rsidRPr="00854A1D" w:rsidRDefault="00854A1D" w:rsidP="00A75FE0">
      <w:pPr>
        <w:spacing w:line="360" w:lineRule="auto"/>
        <w:jc w:val="both"/>
      </w:pPr>
      <w:r w:rsidRPr="00854A1D">
        <w:lastRenderedPageBreak/>
        <w:t xml:space="preserve">система повинна бути зрозумілою для користувачів незалежно від рівня їхньої технічної підготовки. Саме тому під час </w:t>
      </w:r>
      <w:proofErr w:type="spellStart"/>
      <w:r w:rsidRPr="00854A1D">
        <w:t>проєктування</w:t>
      </w:r>
      <w:proofErr w:type="spellEnd"/>
      <w:r w:rsidRPr="00854A1D">
        <w:t xml:space="preserve"> інтерфейсу використовувалися принципи UX-дизайну та евристики Якоба Нільсена. До таких принципів належать простота навігації, логічна організація елементів інтерфейсу, передбачуваність поведінки системи та надання користувачу зрозумілого зворотного зв'язку.</w:t>
      </w:r>
    </w:p>
    <w:p w14:paraId="464EE8E9" w14:textId="1DAD5AAF" w:rsidR="00854A1D" w:rsidRPr="00854A1D" w:rsidRDefault="00854A1D" w:rsidP="00A44E73">
      <w:pPr>
        <w:spacing w:line="360" w:lineRule="auto"/>
        <w:ind w:firstLine="851"/>
        <w:jc w:val="both"/>
      </w:pPr>
      <w:r w:rsidRPr="00854A1D">
        <w:t>Особлива увага приділялася адаптивності інтерфейсу. Сучасні користувачі активно використовують мобільні пристрої для доступу до веб-сервісів</w:t>
      </w:r>
      <w:r w:rsidR="004016D6" w:rsidRPr="004016D6">
        <w:rPr>
          <w:lang w:val="ru-RU"/>
        </w:rPr>
        <w:t xml:space="preserve"> [39]</w:t>
      </w:r>
      <w:r w:rsidRPr="00854A1D">
        <w:t xml:space="preserve">. У зв'язку з цим система повинна </w:t>
      </w:r>
      <w:proofErr w:type="spellStart"/>
      <w:r w:rsidRPr="00854A1D">
        <w:t>коректно</w:t>
      </w:r>
      <w:proofErr w:type="spellEnd"/>
      <w:r w:rsidRPr="00854A1D">
        <w:t xml:space="preserve"> працювати на екранах різних розмірів. Реалізація адаптивного дизайну дозволяє забезпечити комфортну роботу як на смартфонах, так і на планшетах та персональних комп'ютерах</w:t>
      </w:r>
      <w:r w:rsidR="004016D6" w:rsidRPr="004016D6">
        <w:rPr>
          <w:lang w:val="ru-RU"/>
        </w:rPr>
        <w:t xml:space="preserve"> [20]</w:t>
      </w:r>
      <w:r w:rsidRPr="00854A1D">
        <w:t>.</w:t>
      </w:r>
    </w:p>
    <w:p w14:paraId="5C4A1673" w14:textId="77777777" w:rsidR="00854A1D" w:rsidRPr="00854A1D" w:rsidRDefault="00854A1D" w:rsidP="00A44E73">
      <w:pPr>
        <w:spacing w:line="360" w:lineRule="auto"/>
        <w:ind w:firstLine="851"/>
        <w:jc w:val="both"/>
      </w:pPr>
      <w:r w:rsidRPr="00854A1D">
        <w:t>Важливим аспектом сучасної веб-розробки є доступність програмного забезпечення. Поняття доступності передбачає можливість використання системи людьми з різними фізичними можливостями. Для досягнення цієї мети використовуються рекомендації стандарту WCAG 2.1, які визначають вимоги до контрастності елементів інтерфейсу, підтримки клавіатурної навігації, використання семантичної розмітки та спеціальних атрибутів доступності.</w:t>
      </w:r>
    </w:p>
    <w:p w14:paraId="214C1185" w14:textId="77777777" w:rsidR="00854A1D" w:rsidRPr="00854A1D" w:rsidRDefault="00854A1D" w:rsidP="00A44E73">
      <w:pPr>
        <w:spacing w:line="360" w:lineRule="auto"/>
        <w:ind w:firstLine="851"/>
        <w:jc w:val="both"/>
      </w:pPr>
      <w:r w:rsidRPr="00854A1D">
        <w:t xml:space="preserve">Ще однією важливою характеристикою є надійність системи. Надійна система повинна </w:t>
      </w:r>
      <w:proofErr w:type="spellStart"/>
      <w:r w:rsidRPr="00854A1D">
        <w:t>коректно</w:t>
      </w:r>
      <w:proofErr w:type="spellEnd"/>
      <w:r w:rsidRPr="00854A1D">
        <w:t xml:space="preserve"> працювати навіть у випадках некоректного введення даних або виникнення непередбачених ситуацій. Для цього необхідно реалізовувати механізми перевірки введених даних, обробки помилок та інформування користувача про можливі проблеми. У системі </w:t>
      </w:r>
      <w:proofErr w:type="spellStart"/>
      <w:r w:rsidRPr="00854A1D">
        <w:t>CocktailMind</w:t>
      </w:r>
      <w:proofErr w:type="spellEnd"/>
      <w:r w:rsidRPr="00854A1D">
        <w:t xml:space="preserve"> передбачено перевірку вибраних параметрів та коректне відображення повідомлень у випадках, коли рекомендації не можуть бути сформовані.</w:t>
      </w:r>
    </w:p>
    <w:p w14:paraId="0A0C7F1C" w14:textId="77777777" w:rsidR="00A75FE0" w:rsidRDefault="00854A1D" w:rsidP="00A44E73">
      <w:pPr>
        <w:spacing w:line="360" w:lineRule="auto"/>
        <w:ind w:firstLine="851"/>
        <w:jc w:val="both"/>
      </w:pPr>
      <w:proofErr w:type="spellStart"/>
      <w:r w:rsidRPr="00854A1D">
        <w:t>Підтримуваність</w:t>
      </w:r>
      <w:proofErr w:type="spellEnd"/>
      <w:r w:rsidRPr="00854A1D">
        <w:t xml:space="preserve"> програмного забезпечення також належить до важливих нефункціональних вимог. З розвитком програмного продукту </w:t>
      </w:r>
    </w:p>
    <w:p w14:paraId="7E48E9B0" w14:textId="1CCD463E" w:rsidR="00854A1D" w:rsidRPr="00854A1D" w:rsidRDefault="00854A1D" w:rsidP="00A75FE0">
      <w:pPr>
        <w:spacing w:line="360" w:lineRule="auto"/>
        <w:jc w:val="both"/>
      </w:pPr>
      <w:r w:rsidRPr="00854A1D">
        <w:lastRenderedPageBreak/>
        <w:t xml:space="preserve">виникає необхідність додавання нових функцій, виправлення помилок та модернізації окремих компонентів. Для спрощення цих процесів програмний код повинен бути структурованим, зрозумілим та документованим. Саме тому в системі використовується модульна архітектура, яка дозволяє ізолювати окремі функціональні компоненти та спрощує подальшу підтримку </w:t>
      </w:r>
      <w:proofErr w:type="spellStart"/>
      <w:r w:rsidRPr="00854A1D">
        <w:t>проєкту</w:t>
      </w:r>
      <w:proofErr w:type="spellEnd"/>
      <w:r w:rsidRPr="00854A1D">
        <w:t>.</w:t>
      </w:r>
    </w:p>
    <w:p w14:paraId="4E3A04FD" w14:textId="77777777" w:rsidR="00854A1D" w:rsidRPr="00854A1D" w:rsidRDefault="00854A1D" w:rsidP="00A44E73">
      <w:pPr>
        <w:spacing w:line="360" w:lineRule="auto"/>
        <w:ind w:firstLine="851"/>
        <w:jc w:val="both"/>
      </w:pPr>
      <w:r w:rsidRPr="00854A1D">
        <w:t>Окремої уваги заслуговує переносність програмного забезпечення. Веб-система повинна забезпечувати однакову функціональність незалежно від браузера або операційної системи користувача. Для цього використовуються стандартизовані веб-технології та регулярно проводиться перевірка роботи застосунку у різних середовищах виконання.</w:t>
      </w:r>
    </w:p>
    <w:p w14:paraId="22DE4816" w14:textId="7D6F5490" w:rsidR="00854A1D" w:rsidRPr="00854A1D" w:rsidRDefault="00854A1D" w:rsidP="00A44E73">
      <w:pPr>
        <w:spacing w:line="360" w:lineRule="auto"/>
        <w:ind w:firstLine="851"/>
        <w:jc w:val="both"/>
      </w:pPr>
      <w:r w:rsidRPr="00854A1D">
        <w:t xml:space="preserve">Крім зазначених характеристик, перспективним напрямом розвитку системи є забезпечення масштабованості. Хоча поточна версія </w:t>
      </w:r>
      <w:proofErr w:type="spellStart"/>
      <w:r w:rsidRPr="00854A1D">
        <w:t>CocktailMind</w:t>
      </w:r>
      <w:proofErr w:type="spellEnd"/>
      <w:r w:rsidRPr="00854A1D">
        <w:t xml:space="preserve"> реалізована як клієнтський застосунок без серверної частини, архітектурні рішення повинні враховувати можливість подальшого розширення функціональності. Зокрема, майбутні версії можуть включати базу даних користувачів, систему авторизації, механізми збору статистики та інтеграцію з хмарними сервісами</w:t>
      </w:r>
      <w:r w:rsidR="005F7AB9">
        <w:t xml:space="preserve"> (рисунок 2.1)</w:t>
      </w:r>
      <w:r w:rsidRPr="00854A1D">
        <w:t>.</w:t>
      </w:r>
    </w:p>
    <w:p w14:paraId="073C85FC" w14:textId="2CA5F772" w:rsidR="00854A1D" w:rsidRDefault="00854A1D" w:rsidP="00A44E73">
      <w:pPr>
        <w:spacing w:line="360" w:lineRule="auto"/>
        <w:ind w:firstLine="851"/>
        <w:jc w:val="both"/>
      </w:pPr>
      <w:r w:rsidRPr="00854A1D">
        <w:t xml:space="preserve">Таким чином, нефункціональні вимоги формують основу якісної реалізації веб-системи та забезпечують комфортну, стабільну й ефективну взаємодію користувача із застосунком </w:t>
      </w:r>
      <w:proofErr w:type="spellStart"/>
      <w:r w:rsidRPr="00854A1D">
        <w:t>CocktailMind</w:t>
      </w:r>
      <w:proofErr w:type="spellEnd"/>
      <w:r w:rsidRPr="00854A1D">
        <w:t>.</w:t>
      </w:r>
    </w:p>
    <w:p w14:paraId="05C4C793" w14:textId="65A85E74" w:rsidR="00DD21C4" w:rsidRPr="000253EC" w:rsidRDefault="006321C5" w:rsidP="00A44E73">
      <w:pPr>
        <w:spacing w:line="360" w:lineRule="auto"/>
        <w:ind w:firstLine="851"/>
        <w:jc w:val="both"/>
      </w:pPr>
      <w:r w:rsidRPr="000253EC">
        <w:t xml:space="preserve">НФВ-1 (Продуктивність): Час відгуку системи на дію </w:t>
      </w:r>
      <w:r w:rsidR="000253EC">
        <w:t>-</w:t>
      </w:r>
      <w:r w:rsidRPr="000253EC">
        <w:t xml:space="preserve"> до 200 мс. Початкове завантаження </w:t>
      </w:r>
      <w:r w:rsidR="000253EC">
        <w:t>-</w:t>
      </w:r>
      <w:r w:rsidRPr="000253EC">
        <w:t xml:space="preserve"> до 3 секунд на 10 Мбіт/с.</w:t>
      </w:r>
    </w:p>
    <w:p w14:paraId="6928F88A" w14:textId="77777777" w:rsidR="00DD21C4" w:rsidRPr="000253EC" w:rsidRDefault="006321C5" w:rsidP="00A44E73">
      <w:pPr>
        <w:spacing w:line="360" w:lineRule="auto"/>
        <w:ind w:firstLine="851"/>
        <w:jc w:val="both"/>
      </w:pPr>
      <w:r w:rsidRPr="000253EC">
        <w:t xml:space="preserve">НФВ-2 (Зручність): Відповідність принципам </w:t>
      </w:r>
      <w:proofErr w:type="spellStart"/>
      <w:r w:rsidRPr="000253EC">
        <w:t>Nielsen's</w:t>
      </w:r>
      <w:proofErr w:type="spellEnd"/>
      <w:r w:rsidRPr="000253EC">
        <w:t xml:space="preserve"> 10 </w:t>
      </w:r>
      <w:proofErr w:type="spellStart"/>
      <w:r w:rsidRPr="000253EC">
        <w:t>Usability</w:t>
      </w:r>
      <w:proofErr w:type="spellEnd"/>
      <w:r w:rsidRPr="000253EC">
        <w:t xml:space="preserve"> </w:t>
      </w:r>
      <w:proofErr w:type="spellStart"/>
      <w:r w:rsidRPr="000253EC">
        <w:t>Heuristics</w:t>
      </w:r>
      <w:proofErr w:type="spellEnd"/>
      <w:r w:rsidRPr="000253EC">
        <w:t>. Система зрозуміла без навчання.</w:t>
      </w:r>
    </w:p>
    <w:p w14:paraId="63D3C86C" w14:textId="77777777" w:rsidR="00DD21C4" w:rsidRPr="000253EC" w:rsidRDefault="006321C5" w:rsidP="00A44E73">
      <w:pPr>
        <w:spacing w:line="360" w:lineRule="auto"/>
        <w:ind w:firstLine="851"/>
        <w:jc w:val="both"/>
      </w:pPr>
      <w:r w:rsidRPr="000253EC">
        <w:t>НФВ-3 (Адаптивність): Коректна робота на екранах від 320px до 2560px.</w:t>
      </w:r>
    </w:p>
    <w:p w14:paraId="4EBCC348" w14:textId="77777777" w:rsidR="00DD21C4" w:rsidRPr="000253EC" w:rsidRDefault="006321C5" w:rsidP="00A44E73">
      <w:pPr>
        <w:spacing w:line="360" w:lineRule="auto"/>
        <w:ind w:firstLine="851"/>
        <w:jc w:val="both"/>
      </w:pPr>
      <w:r w:rsidRPr="000253EC">
        <w:t>НФВ-4 (Доступність): Відповідність WCAG 2.1 рівня AA: ARIA-атрибути, навігація клавіатурою, достатній контраст.</w:t>
      </w:r>
    </w:p>
    <w:p w14:paraId="3A9C7826" w14:textId="77777777" w:rsidR="00DD21C4" w:rsidRPr="000253EC" w:rsidRDefault="006321C5" w:rsidP="00A44E73">
      <w:pPr>
        <w:spacing w:line="360" w:lineRule="auto"/>
        <w:ind w:firstLine="851"/>
        <w:jc w:val="both"/>
      </w:pPr>
      <w:r w:rsidRPr="000253EC">
        <w:t>НФВ-5 (Надійність): Коректна обробка граничних випадків з відображенням відповідних повідомлень.</w:t>
      </w:r>
    </w:p>
    <w:p w14:paraId="1FBA1F3A" w14:textId="77777777" w:rsidR="00DD21C4" w:rsidRPr="000253EC" w:rsidRDefault="006321C5" w:rsidP="00A44E73">
      <w:pPr>
        <w:spacing w:line="360" w:lineRule="auto"/>
        <w:ind w:firstLine="851"/>
        <w:jc w:val="both"/>
      </w:pPr>
      <w:r w:rsidRPr="000253EC">
        <w:lastRenderedPageBreak/>
        <w:t>НФВ-6 (</w:t>
      </w:r>
      <w:proofErr w:type="spellStart"/>
      <w:r w:rsidRPr="000253EC">
        <w:t>Підтримуваність</w:t>
      </w:r>
      <w:proofErr w:type="spellEnd"/>
      <w:r w:rsidRPr="000253EC">
        <w:t xml:space="preserve">): Модульна організація коду, відповідність </w:t>
      </w:r>
      <w:proofErr w:type="spellStart"/>
      <w:r w:rsidRPr="000253EC">
        <w:t>ESLint</w:t>
      </w:r>
      <w:proofErr w:type="spellEnd"/>
      <w:r w:rsidRPr="000253EC">
        <w:t>, коментарі до ключових функцій.</w:t>
      </w:r>
    </w:p>
    <w:p w14:paraId="424CAA3E" w14:textId="1C750CB2" w:rsidR="00DD21C4" w:rsidRDefault="006321C5" w:rsidP="00A44E73">
      <w:pPr>
        <w:spacing w:line="360" w:lineRule="auto"/>
        <w:ind w:firstLine="851"/>
        <w:jc w:val="both"/>
      </w:pPr>
      <w:r w:rsidRPr="000253EC">
        <w:t xml:space="preserve">НФВ-7 (Переносність): Підтримка </w:t>
      </w:r>
      <w:proofErr w:type="spellStart"/>
      <w:r w:rsidRPr="000253EC">
        <w:t>Chrome</w:t>
      </w:r>
      <w:proofErr w:type="spellEnd"/>
      <w:r w:rsidRPr="000253EC">
        <w:t xml:space="preserve"> 90+, </w:t>
      </w:r>
      <w:proofErr w:type="spellStart"/>
      <w:r w:rsidRPr="000253EC">
        <w:t>Firefox</w:t>
      </w:r>
      <w:proofErr w:type="spellEnd"/>
      <w:r w:rsidRPr="000253EC">
        <w:t xml:space="preserve"> 88+, </w:t>
      </w:r>
      <w:proofErr w:type="spellStart"/>
      <w:r w:rsidRPr="000253EC">
        <w:t>Safari</w:t>
      </w:r>
      <w:proofErr w:type="spellEnd"/>
      <w:r w:rsidRPr="000253EC">
        <w:t xml:space="preserve"> 14+, </w:t>
      </w:r>
      <w:proofErr w:type="spellStart"/>
      <w:r w:rsidRPr="000253EC">
        <w:t>Edge</w:t>
      </w:r>
      <w:proofErr w:type="spellEnd"/>
      <w:r w:rsidRPr="000253EC">
        <w:t xml:space="preserve"> 90+.</w:t>
      </w:r>
    </w:p>
    <w:p w14:paraId="5174D2FE" w14:textId="77777777" w:rsidR="00A75FE0" w:rsidRDefault="00A75FE0" w:rsidP="00A44E73">
      <w:pPr>
        <w:spacing w:line="360" w:lineRule="auto"/>
        <w:ind w:firstLine="851"/>
        <w:jc w:val="both"/>
      </w:pPr>
    </w:p>
    <w:p w14:paraId="7EE1F301" w14:textId="40B71D08" w:rsidR="00850B21" w:rsidRDefault="005F7A2B" w:rsidP="00A44E73">
      <w:pPr>
        <w:spacing w:line="360" w:lineRule="auto"/>
        <w:ind w:firstLine="851"/>
        <w:jc w:val="center"/>
      </w:pPr>
      <w:r>
        <w:rPr>
          <w:noProof/>
        </w:rPr>
        <w:drawing>
          <wp:inline distT="0" distB="0" distL="0" distR="0" wp14:anchorId="7B784C35" wp14:editId="2444DD2A">
            <wp:extent cx="5353050" cy="1781481"/>
            <wp:effectExtent l="0" t="0" r="0" b="9525"/>
            <wp:docPr id="32" name="Рисунок 32" descr="C:\Users\User\Downloads\Діаграма без назви-Сторінка-4.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Діаграма без назви-Сторінка-4.drawi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59037" cy="1783473"/>
                    </a:xfrm>
                    <a:prstGeom prst="rect">
                      <a:avLst/>
                    </a:prstGeom>
                    <a:noFill/>
                    <a:ln>
                      <a:noFill/>
                    </a:ln>
                  </pic:spPr>
                </pic:pic>
              </a:graphicData>
            </a:graphic>
          </wp:inline>
        </w:drawing>
      </w:r>
    </w:p>
    <w:p w14:paraId="5E7B523F" w14:textId="4C0457AA" w:rsidR="006E602E" w:rsidRDefault="005F7A2B" w:rsidP="00D219E1">
      <w:pPr>
        <w:spacing w:line="360" w:lineRule="auto"/>
        <w:ind w:firstLine="851"/>
        <w:jc w:val="center"/>
      </w:pPr>
      <w:r>
        <w:t>Рисунок 2.1 – Діаграма розгортання</w:t>
      </w:r>
    </w:p>
    <w:p w14:paraId="5DA3E0BC" w14:textId="77777777" w:rsidR="00D219E1" w:rsidRDefault="00D219E1" w:rsidP="00D219E1">
      <w:pPr>
        <w:spacing w:line="360" w:lineRule="auto"/>
        <w:ind w:firstLine="851"/>
        <w:jc w:val="center"/>
      </w:pPr>
    </w:p>
    <w:p w14:paraId="18341040" w14:textId="72F16D2D" w:rsidR="00D108D6" w:rsidRDefault="006321C5" w:rsidP="00D219E1">
      <w:pPr>
        <w:pStyle w:val="2"/>
        <w:spacing w:before="0" w:after="0" w:line="360" w:lineRule="auto"/>
        <w:ind w:firstLine="851"/>
        <w:jc w:val="both"/>
      </w:pPr>
      <w:bookmarkStart w:id="39" w:name="_Toc231054431"/>
      <w:r w:rsidRPr="00A44E73">
        <w:t>2.4</w:t>
      </w:r>
      <w:r w:rsidR="006E602E" w:rsidRPr="00A44E73">
        <w:t xml:space="preserve">. </w:t>
      </w:r>
      <w:r w:rsidRPr="00A44E73">
        <w:t xml:space="preserve"> Постановка задачі та опис предметної моделі</w:t>
      </w:r>
      <w:bookmarkEnd w:id="39"/>
    </w:p>
    <w:p w14:paraId="32F6523B" w14:textId="77777777" w:rsidR="00D219E1" w:rsidRPr="00730D6A" w:rsidRDefault="00D219E1" w:rsidP="00D219E1">
      <w:pPr>
        <w:pStyle w:val="2"/>
        <w:spacing w:before="0" w:after="0" w:line="360" w:lineRule="auto"/>
        <w:ind w:firstLine="851"/>
        <w:jc w:val="both"/>
      </w:pPr>
    </w:p>
    <w:p w14:paraId="35C8523C" w14:textId="77777777" w:rsidR="00854A1D" w:rsidRPr="00854A1D" w:rsidRDefault="00854A1D" w:rsidP="00D219E1">
      <w:pPr>
        <w:spacing w:line="360" w:lineRule="auto"/>
        <w:ind w:firstLine="851"/>
        <w:jc w:val="both"/>
      </w:pPr>
      <w:r w:rsidRPr="00A44E73">
        <w:t>Побудова предметної моделі є важливим</w:t>
      </w:r>
      <w:r w:rsidRPr="00854A1D">
        <w:t xml:space="preserve"> етапом </w:t>
      </w:r>
      <w:proofErr w:type="spellStart"/>
      <w:r w:rsidRPr="00854A1D">
        <w:t>проєктування</w:t>
      </w:r>
      <w:proofErr w:type="spellEnd"/>
      <w:r w:rsidRPr="00854A1D">
        <w:t xml:space="preserve"> програмної системи, оскільки дозволяє формалізувати структуру даних, визначити взаємозв'язки між сутностями та забезпечити коректну реалізацію бізнес-логіки. Предметна модель виступає проміжною ланкою між вимогами користувачів та програмною реалізацією системи.</w:t>
      </w:r>
    </w:p>
    <w:p w14:paraId="6107975E" w14:textId="77777777" w:rsidR="00854A1D" w:rsidRPr="00854A1D" w:rsidRDefault="00854A1D" w:rsidP="00A44E73">
      <w:pPr>
        <w:spacing w:line="360" w:lineRule="auto"/>
        <w:ind w:firstLine="851"/>
        <w:jc w:val="both"/>
      </w:pPr>
      <w:r w:rsidRPr="00854A1D">
        <w:t xml:space="preserve">У рамках розроблення веб-системи </w:t>
      </w:r>
      <w:proofErr w:type="spellStart"/>
      <w:r w:rsidRPr="00854A1D">
        <w:t>CocktailMind</w:t>
      </w:r>
      <w:proofErr w:type="spellEnd"/>
      <w:r w:rsidRPr="00854A1D">
        <w:t xml:space="preserve"> предметна область охоплює процес пошуку та рекомендації коктейлів на основі персональних параметрів користувача. Основною метою моделювання є формалізація інформації про коктейлі, інгредієнти та вподобання користувачів таким чином, щоб забезпечити можливість автоматизованого формування рекомендацій.</w:t>
      </w:r>
    </w:p>
    <w:p w14:paraId="7B46ED9A" w14:textId="77777777" w:rsidR="00854A1D" w:rsidRPr="00854A1D" w:rsidRDefault="00854A1D" w:rsidP="00A44E73">
      <w:pPr>
        <w:spacing w:line="360" w:lineRule="auto"/>
        <w:ind w:firstLine="851"/>
        <w:jc w:val="both"/>
      </w:pPr>
      <w:r w:rsidRPr="00854A1D">
        <w:t xml:space="preserve">Центральною сутністю предметної області є сутність «Коктейль». Вона містить інформацію про назву напою, перелік інгредієнтів, смакові характеристики, рівень міцності, опис процесу приготування та додаткові </w:t>
      </w:r>
      <w:r w:rsidRPr="00854A1D">
        <w:lastRenderedPageBreak/>
        <w:t>метадані. Кожен коктейль є окремим об'єктом рекомендації, який аналізується алгоритмом під час формування результатів.</w:t>
      </w:r>
    </w:p>
    <w:p w14:paraId="722FC89C" w14:textId="77777777" w:rsidR="00D219E1" w:rsidRDefault="00854A1D" w:rsidP="00A44E73">
      <w:pPr>
        <w:spacing w:line="360" w:lineRule="auto"/>
        <w:ind w:firstLine="851"/>
        <w:jc w:val="both"/>
      </w:pPr>
      <w:r w:rsidRPr="00854A1D">
        <w:t xml:space="preserve">Іншою важливою сутністю є «Інгредієнт». Інгредієнти виступають </w:t>
      </w:r>
    </w:p>
    <w:p w14:paraId="6B1621D5" w14:textId="246FDAF6" w:rsidR="00854A1D" w:rsidRPr="00854A1D" w:rsidRDefault="00854A1D" w:rsidP="00D219E1">
      <w:pPr>
        <w:spacing w:line="360" w:lineRule="auto"/>
        <w:jc w:val="both"/>
      </w:pPr>
      <w:r w:rsidRPr="00854A1D">
        <w:t>базовими складовими коктейлів і використовуються для визначення можливості приготування напою. Кожен інгредієнт характеризується назвою, категорією та допоміжними атрибутами. У системі використовується єдиний довідник інгредієнтів, що забезпечує уніфіковане представлення даних та спрощує подальшу обробку інформації.</w:t>
      </w:r>
    </w:p>
    <w:p w14:paraId="4B1CD001" w14:textId="00E7B7F7" w:rsidR="00854A1D" w:rsidRDefault="00854A1D" w:rsidP="00A44E73">
      <w:pPr>
        <w:spacing w:line="360" w:lineRule="auto"/>
        <w:ind w:firstLine="851"/>
        <w:jc w:val="both"/>
      </w:pPr>
      <w:r w:rsidRPr="00854A1D">
        <w:t xml:space="preserve">Сутність «Профіль користувача» використовується для збереження параметрів, які впливають на процес рекомендації. До складу профілю входять обрані смакові вподобання, бажаний рівень міцності, контекстні характеристики та перелік доступних інгредієнтів. На відміну від традиційних рекомендаційних систем, де профіль формується на основі історії взаємодії користувача із сервісом, у системі </w:t>
      </w:r>
      <w:proofErr w:type="spellStart"/>
      <w:r w:rsidRPr="00854A1D">
        <w:t>CocktailMind</w:t>
      </w:r>
      <w:proofErr w:type="spellEnd"/>
      <w:r w:rsidRPr="00854A1D">
        <w:t xml:space="preserve"> профіль створюється </w:t>
      </w:r>
      <w:proofErr w:type="spellStart"/>
      <w:r w:rsidRPr="00854A1D">
        <w:t>динамічно</w:t>
      </w:r>
      <w:proofErr w:type="spellEnd"/>
      <w:r w:rsidRPr="00854A1D">
        <w:t xml:space="preserve"> під час кожної сесії використання</w:t>
      </w:r>
      <w:r w:rsidR="005F7AB9">
        <w:t xml:space="preserve"> (рисунок 2.2)</w:t>
      </w:r>
      <w:r w:rsidRPr="00854A1D">
        <w:t>.</w:t>
      </w:r>
    </w:p>
    <w:p w14:paraId="017DFFBB" w14:textId="1FDAC6D9" w:rsidR="005F7A2B" w:rsidRDefault="005F7A2B" w:rsidP="00A44E73">
      <w:pPr>
        <w:spacing w:line="360" w:lineRule="auto"/>
        <w:ind w:firstLine="851"/>
        <w:jc w:val="both"/>
      </w:pPr>
    </w:p>
    <w:p w14:paraId="270B2735" w14:textId="6741A977" w:rsidR="005F7A2B" w:rsidRDefault="005F7A2B" w:rsidP="00A44E73">
      <w:pPr>
        <w:spacing w:line="360" w:lineRule="auto"/>
        <w:ind w:firstLine="851"/>
        <w:jc w:val="center"/>
      </w:pPr>
      <w:r>
        <w:rPr>
          <w:noProof/>
        </w:rPr>
        <w:drawing>
          <wp:inline distT="0" distB="0" distL="0" distR="0" wp14:anchorId="23BD3B0C" wp14:editId="6114CEA4">
            <wp:extent cx="3248003" cy="3670213"/>
            <wp:effectExtent l="0" t="0" r="0" b="6985"/>
            <wp:docPr id="33" name="Рисунок 33" descr="C:\Users\User\Downloads\Діаграма без назви-Сторінка-5.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Діаграма без назви-Сторінка-5.drawio.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68252" cy="3693094"/>
                    </a:xfrm>
                    <a:prstGeom prst="rect">
                      <a:avLst/>
                    </a:prstGeom>
                    <a:noFill/>
                    <a:ln>
                      <a:noFill/>
                    </a:ln>
                  </pic:spPr>
                </pic:pic>
              </a:graphicData>
            </a:graphic>
          </wp:inline>
        </w:drawing>
      </w:r>
    </w:p>
    <w:p w14:paraId="417F9C5B" w14:textId="17E82A2E" w:rsidR="005F7A2B" w:rsidRDefault="005F7A2B" w:rsidP="00A44E73">
      <w:pPr>
        <w:spacing w:line="360" w:lineRule="auto"/>
        <w:ind w:firstLine="851"/>
        <w:jc w:val="center"/>
      </w:pPr>
      <w:r>
        <w:t>Рисунок 2.2 – Діаграма класів</w:t>
      </w:r>
    </w:p>
    <w:p w14:paraId="2B64984C" w14:textId="764857A5" w:rsidR="00854A1D" w:rsidRPr="00854A1D" w:rsidRDefault="00854A1D" w:rsidP="00574BB1">
      <w:pPr>
        <w:spacing w:line="360" w:lineRule="auto"/>
        <w:jc w:val="both"/>
      </w:pPr>
      <w:r w:rsidRPr="00854A1D">
        <w:lastRenderedPageBreak/>
        <w:t>Важливим аспектом предметної моделі є зв'язок між коктейлями та інгредієнтами. Один коктейль може містити декілька інгредієнтів, а один інгредієнт може використовуватися в багатьох коктейлях. Таким чином формується зв'язок типу «багато до багатьох». Аналогічний принцип використовується для опису взаємозв'язків між коктейлями та смаковими характеристиками.</w:t>
      </w:r>
    </w:p>
    <w:p w14:paraId="4D335E98" w14:textId="77777777" w:rsidR="00854A1D" w:rsidRPr="00854A1D" w:rsidRDefault="00854A1D" w:rsidP="00A44E73">
      <w:pPr>
        <w:spacing w:line="360" w:lineRule="auto"/>
        <w:ind w:firstLine="851"/>
        <w:jc w:val="both"/>
      </w:pPr>
      <w:r w:rsidRPr="00854A1D">
        <w:t xml:space="preserve">Для формалізації процесу рекомендації використовується модель оцінювання </w:t>
      </w:r>
      <w:proofErr w:type="spellStart"/>
      <w:r w:rsidRPr="00854A1D">
        <w:t>релевантності</w:t>
      </w:r>
      <w:proofErr w:type="spellEnd"/>
      <w:r w:rsidRPr="00854A1D">
        <w:t xml:space="preserve">. </w:t>
      </w:r>
      <w:proofErr w:type="spellStart"/>
      <w:r w:rsidRPr="00854A1D">
        <w:t>Релевантність</w:t>
      </w:r>
      <w:proofErr w:type="spellEnd"/>
      <w:r w:rsidRPr="00854A1D">
        <w:t xml:space="preserve"> визначає ступінь відповідності конкретного коктейлю параметрам користувача. Для її обчислення застосовується багатокритеріальний підхід, який дозволяє враховувати декілька незалежних факторів одночасно.</w:t>
      </w:r>
    </w:p>
    <w:p w14:paraId="46C0D5E5" w14:textId="77777777" w:rsidR="00854A1D" w:rsidRPr="00854A1D" w:rsidRDefault="00854A1D" w:rsidP="00A44E73">
      <w:pPr>
        <w:spacing w:line="360" w:lineRule="auto"/>
        <w:ind w:firstLine="851"/>
        <w:jc w:val="both"/>
      </w:pPr>
      <w:r w:rsidRPr="00854A1D">
        <w:t>Використання багатокритеріального оцінювання є доцільним через те, що вибір коктейлю залежить від багатьох чинників. Якщо враховувати лише наявність інгредієнтів, результати можуть не відповідати смаковим вподобанням користувача. Якщо ж орієнтуватися лише на смак, система може рекомендувати напої, які неможливо приготувати через відсутність необхідних компонентів. Саме тому в алгоритмі використовується комбінація декількох критеріїв із різною вагою.</w:t>
      </w:r>
    </w:p>
    <w:p w14:paraId="6EDA8283" w14:textId="77777777" w:rsidR="00854A1D" w:rsidRPr="00854A1D" w:rsidRDefault="00854A1D" w:rsidP="00A44E73">
      <w:pPr>
        <w:spacing w:line="360" w:lineRule="auto"/>
        <w:ind w:firstLine="851"/>
        <w:jc w:val="both"/>
      </w:pPr>
      <w:r w:rsidRPr="00854A1D">
        <w:t>Додатково предметна модель передбачає можливість розширення системи в майбутньому. До неї можуть бути включені нові сутності, такі як користувачі, рейтинги, історія переглядів, обрані рецепти та персональні колекції коктейлів. Завдяки цьому архітектура системи залишається гнучкою та придатною до подальшого розвитку.</w:t>
      </w:r>
    </w:p>
    <w:p w14:paraId="4FCDD100" w14:textId="77777777" w:rsidR="00854A1D" w:rsidRPr="00854A1D" w:rsidRDefault="00854A1D" w:rsidP="00A44E73">
      <w:pPr>
        <w:spacing w:line="360" w:lineRule="auto"/>
        <w:ind w:firstLine="851"/>
        <w:jc w:val="both"/>
      </w:pPr>
      <w:r w:rsidRPr="00854A1D">
        <w:t>Важливою перевагою побудованої предметної моделі є її незалежність від конкретної технології реалізації. Описані сутності та зв'язки можуть бути використані як у клієнтських веб-застосунках, так і в повноцінних клієнт-серверних системах із використанням баз даних та хмарної інфраструктури.</w:t>
      </w:r>
    </w:p>
    <w:p w14:paraId="560F5F4C" w14:textId="206037F3" w:rsidR="00850B21" w:rsidRDefault="00854A1D" w:rsidP="00A44E73">
      <w:pPr>
        <w:spacing w:line="360" w:lineRule="auto"/>
        <w:ind w:firstLine="851"/>
        <w:jc w:val="both"/>
      </w:pPr>
      <w:r w:rsidRPr="00854A1D">
        <w:t xml:space="preserve">Таким чином, побудована предметна модель забезпечує формальне представлення основних елементів системи </w:t>
      </w:r>
      <w:proofErr w:type="spellStart"/>
      <w:r w:rsidRPr="00854A1D">
        <w:t>CocktailMind</w:t>
      </w:r>
      <w:proofErr w:type="spellEnd"/>
      <w:r w:rsidRPr="00854A1D">
        <w:t xml:space="preserve"> та створює основу </w:t>
      </w:r>
      <w:r w:rsidRPr="00854A1D">
        <w:lastRenderedPageBreak/>
        <w:t>для реалізації алгоритму рекомендацій, архітектури застосунку й подальшого розвитку функціональності програмного продукту.</w:t>
      </w:r>
    </w:p>
    <w:p w14:paraId="3B1159DC" w14:textId="6ADA5C2F" w:rsidR="00DD21C4" w:rsidRPr="000253EC" w:rsidRDefault="006321C5" w:rsidP="00A44E73">
      <w:pPr>
        <w:spacing w:line="360" w:lineRule="auto"/>
        <w:ind w:firstLine="851"/>
        <w:jc w:val="both"/>
      </w:pPr>
      <w:r w:rsidRPr="000253EC">
        <w:t>Формальна постановка задачі. Нехай задано:</w:t>
      </w:r>
    </w:p>
    <w:p w14:paraId="23B128A3" w14:textId="545474ED" w:rsidR="00DD21C4" w:rsidRPr="000253EC" w:rsidRDefault="000253EC" w:rsidP="00A44E73">
      <w:pPr>
        <w:spacing w:line="360" w:lineRule="auto"/>
        <w:ind w:firstLine="851"/>
        <w:jc w:val="both"/>
      </w:pPr>
      <w:r>
        <w:t>-</w:t>
      </w:r>
      <w:r w:rsidRPr="000253EC">
        <w:t xml:space="preserve"> множину коктейлів C = {c₁, c₂, ..., cₙ}, де кожен cᵢ має: набір інгредієнтів Iᵢ, смакові теги Tᵢ, теги настрою Mᵢ, рівень міцності sᵢ;</w:t>
      </w:r>
    </w:p>
    <w:p w14:paraId="5E70B547" w14:textId="20E7B403" w:rsidR="00DD21C4" w:rsidRPr="000253EC" w:rsidRDefault="000253EC" w:rsidP="00A44E73">
      <w:pPr>
        <w:spacing w:line="360" w:lineRule="auto"/>
        <w:ind w:firstLine="851"/>
        <w:jc w:val="both"/>
      </w:pPr>
      <w:r>
        <w:t>-</w:t>
      </w:r>
      <w:r w:rsidRPr="000253EC">
        <w:t xml:space="preserve"> профіль користувача U = (Iᵤ, Tᵤ, Mᵤ, sᵤ) </w:t>
      </w:r>
      <w:r>
        <w:t>-</w:t>
      </w:r>
      <w:r w:rsidRPr="000253EC">
        <w:t xml:space="preserve"> наявні інгредієнти, вподобані смаки, настрій, бажана міцність.</w:t>
      </w:r>
    </w:p>
    <w:p w14:paraId="24E74A3F" w14:textId="77777777" w:rsidR="00DD21C4" w:rsidRPr="000253EC" w:rsidRDefault="006321C5" w:rsidP="00A44E73">
      <w:pPr>
        <w:spacing w:line="360" w:lineRule="auto"/>
        <w:ind w:firstLine="851"/>
        <w:jc w:val="both"/>
      </w:pPr>
      <w:r w:rsidRPr="000253EC">
        <w:t>Задача: знайти відсортований список C* ⊆ C, де для кожного cᵢ ∈ C* всі обов'язкові інгредієнти cᵢ.</w:t>
      </w:r>
      <w:proofErr w:type="spellStart"/>
      <w:r w:rsidRPr="000253EC">
        <w:t>required</w:t>
      </w:r>
      <w:proofErr w:type="spellEnd"/>
      <w:r w:rsidRPr="000253EC">
        <w:t xml:space="preserve"> є підмножиною Iᵤ, а елементи впорядковані за спаданням функції </w:t>
      </w:r>
      <w:proofErr w:type="spellStart"/>
      <w:r w:rsidRPr="000253EC">
        <w:t>score</w:t>
      </w:r>
      <w:proofErr w:type="spellEnd"/>
      <w:r w:rsidRPr="000253EC">
        <w:t>(cᵢ, U).</w:t>
      </w:r>
    </w:p>
    <w:p w14:paraId="58182A7A" w14:textId="77777777" w:rsidR="00DD21C4" w:rsidRDefault="006321C5" w:rsidP="00A44E73">
      <w:pPr>
        <w:spacing w:line="360" w:lineRule="auto"/>
        <w:ind w:firstLine="851"/>
        <w:jc w:val="both"/>
      </w:pPr>
      <w:r w:rsidRPr="000253EC">
        <w:t>Предметна модель системи включає три основні сутності: Коктейль (</w:t>
      </w:r>
      <w:proofErr w:type="spellStart"/>
      <w:r w:rsidRPr="000253EC">
        <w:t>id</w:t>
      </w:r>
      <w:proofErr w:type="spellEnd"/>
      <w:r w:rsidRPr="000253EC">
        <w:t xml:space="preserve">, </w:t>
      </w:r>
      <w:proofErr w:type="spellStart"/>
      <w:r w:rsidRPr="000253EC">
        <w:t>name</w:t>
      </w:r>
      <w:proofErr w:type="spellEnd"/>
      <w:r w:rsidRPr="000253EC">
        <w:t xml:space="preserve">, </w:t>
      </w:r>
      <w:proofErr w:type="spellStart"/>
      <w:r w:rsidRPr="000253EC">
        <w:t>ingredients</w:t>
      </w:r>
      <w:proofErr w:type="spellEnd"/>
      <w:r w:rsidRPr="000253EC">
        <w:t xml:space="preserve">[], </w:t>
      </w:r>
      <w:proofErr w:type="spellStart"/>
      <w:r w:rsidRPr="000253EC">
        <w:t>required</w:t>
      </w:r>
      <w:proofErr w:type="spellEnd"/>
      <w:r w:rsidRPr="000253EC">
        <w:t xml:space="preserve">[], </w:t>
      </w:r>
      <w:proofErr w:type="spellStart"/>
      <w:r w:rsidRPr="000253EC">
        <w:t>taste</w:t>
      </w:r>
      <w:proofErr w:type="spellEnd"/>
      <w:r w:rsidRPr="000253EC">
        <w:t xml:space="preserve">[], </w:t>
      </w:r>
      <w:proofErr w:type="spellStart"/>
      <w:r w:rsidRPr="000253EC">
        <w:t>mood</w:t>
      </w:r>
      <w:proofErr w:type="spellEnd"/>
      <w:r w:rsidRPr="000253EC">
        <w:t xml:space="preserve">[], </w:t>
      </w:r>
      <w:proofErr w:type="spellStart"/>
      <w:r w:rsidRPr="000253EC">
        <w:t>strength</w:t>
      </w:r>
      <w:proofErr w:type="spellEnd"/>
      <w:r w:rsidRPr="000253EC">
        <w:t xml:space="preserve">, </w:t>
      </w:r>
      <w:proofErr w:type="spellStart"/>
      <w:r w:rsidRPr="000253EC">
        <w:t>steps</w:t>
      </w:r>
      <w:proofErr w:type="spellEnd"/>
      <w:r w:rsidRPr="000253EC">
        <w:t xml:space="preserve">[], </w:t>
      </w:r>
      <w:proofErr w:type="spellStart"/>
      <w:r w:rsidRPr="000253EC">
        <w:t>rating</w:t>
      </w:r>
      <w:proofErr w:type="spellEnd"/>
      <w:r w:rsidRPr="000253EC">
        <w:t>), Інгредієнт (</w:t>
      </w:r>
      <w:proofErr w:type="spellStart"/>
      <w:r w:rsidRPr="000253EC">
        <w:t>id</w:t>
      </w:r>
      <w:proofErr w:type="spellEnd"/>
      <w:r w:rsidRPr="000253EC">
        <w:t xml:space="preserve">, </w:t>
      </w:r>
      <w:proofErr w:type="spellStart"/>
      <w:r w:rsidRPr="000253EC">
        <w:t>name</w:t>
      </w:r>
      <w:proofErr w:type="spellEnd"/>
      <w:r w:rsidRPr="000253EC">
        <w:t xml:space="preserve">, </w:t>
      </w:r>
      <w:proofErr w:type="spellStart"/>
      <w:r w:rsidRPr="000253EC">
        <w:t>category</w:t>
      </w:r>
      <w:proofErr w:type="spellEnd"/>
      <w:r w:rsidRPr="000253EC">
        <w:t xml:space="preserve">, </w:t>
      </w:r>
      <w:proofErr w:type="spellStart"/>
      <w:r w:rsidRPr="000253EC">
        <w:t>emoji</w:t>
      </w:r>
      <w:proofErr w:type="spellEnd"/>
      <w:r w:rsidRPr="000253EC">
        <w:t>), Профіль вподобань (</w:t>
      </w:r>
      <w:proofErr w:type="spellStart"/>
      <w:r w:rsidRPr="000253EC">
        <w:t>tastes</w:t>
      </w:r>
      <w:proofErr w:type="spellEnd"/>
      <w:r w:rsidRPr="000253EC">
        <w:t xml:space="preserve">[], </w:t>
      </w:r>
      <w:proofErr w:type="spellStart"/>
      <w:r w:rsidRPr="000253EC">
        <w:t>moods</w:t>
      </w:r>
      <w:proofErr w:type="spellEnd"/>
      <w:r w:rsidRPr="000253EC">
        <w:t xml:space="preserve">[], </w:t>
      </w:r>
      <w:proofErr w:type="spellStart"/>
      <w:r w:rsidRPr="000253EC">
        <w:t>strength</w:t>
      </w:r>
      <w:proofErr w:type="spellEnd"/>
      <w:r w:rsidRPr="000253EC">
        <w:t xml:space="preserve">, </w:t>
      </w:r>
      <w:proofErr w:type="spellStart"/>
      <w:r w:rsidRPr="000253EC">
        <w:t>ingredients</w:t>
      </w:r>
      <w:proofErr w:type="spellEnd"/>
      <w:r w:rsidRPr="000253EC">
        <w:t xml:space="preserve">[], </w:t>
      </w:r>
      <w:proofErr w:type="spellStart"/>
      <w:r w:rsidRPr="000253EC">
        <w:t>results</w:t>
      </w:r>
      <w:proofErr w:type="spellEnd"/>
      <w:r w:rsidRPr="000253EC">
        <w:t>[]).</w:t>
      </w:r>
    </w:p>
    <w:p w14:paraId="0BF6CB99" w14:textId="3EBB6111" w:rsidR="00D108D6" w:rsidRDefault="00D108D6" w:rsidP="00A44E73">
      <w:pPr>
        <w:pStyle w:val="2"/>
        <w:spacing w:before="0" w:after="0" w:line="360" w:lineRule="auto"/>
        <w:ind w:firstLine="851"/>
        <w:jc w:val="both"/>
        <w:rPr>
          <w:b w:val="0"/>
          <w:bCs w:val="0"/>
        </w:rPr>
      </w:pPr>
      <w:bookmarkStart w:id="40" w:name="_Toc231054432"/>
    </w:p>
    <w:p w14:paraId="0E082679" w14:textId="40E3EA60" w:rsidR="00850B21" w:rsidRDefault="006321C5" w:rsidP="005D75F9">
      <w:pPr>
        <w:pStyle w:val="2"/>
        <w:spacing w:before="300" w:after="300" w:line="360" w:lineRule="auto"/>
        <w:ind w:firstLine="851"/>
        <w:jc w:val="both"/>
      </w:pPr>
      <w:r w:rsidRPr="00D108D6">
        <w:t>2.5</w:t>
      </w:r>
      <w:r w:rsidR="006E602E">
        <w:t xml:space="preserve">.  </w:t>
      </w:r>
      <w:r w:rsidRPr="00D108D6">
        <w:t xml:space="preserve"> Висновки </w:t>
      </w:r>
      <w:r w:rsidR="006E602E">
        <w:t>п</w:t>
      </w:r>
      <w:r w:rsidRPr="00D108D6">
        <w:t xml:space="preserve">о розділу </w:t>
      </w:r>
      <w:bookmarkEnd w:id="40"/>
    </w:p>
    <w:p w14:paraId="2CB8C776" w14:textId="77777777" w:rsidR="003505AC" w:rsidRPr="003505AC" w:rsidRDefault="003505AC" w:rsidP="00A44E73">
      <w:pPr>
        <w:pStyle w:val="af2"/>
        <w:spacing w:before="0" w:beforeAutospacing="0" w:after="0" w:afterAutospacing="0" w:line="360" w:lineRule="auto"/>
        <w:ind w:firstLine="851"/>
        <w:jc w:val="both"/>
        <w:rPr>
          <w:sz w:val="28"/>
        </w:rPr>
      </w:pPr>
      <w:r w:rsidRPr="003505AC">
        <w:rPr>
          <w:sz w:val="28"/>
        </w:rPr>
        <w:t xml:space="preserve">У другому розділі кваліфікаційної роботи було здійснено повний комплекс аналітичних та проектувальних процедур, спрямованих на формування концептуального фундаменту та деталізацію специфікацій розроблюваної веб-системи </w:t>
      </w:r>
      <w:proofErr w:type="spellStart"/>
      <w:r w:rsidRPr="003505AC">
        <w:rPr>
          <w:sz w:val="28"/>
        </w:rPr>
        <w:t>CocktailMind</w:t>
      </w:r>
      <w:proofErr w:type="spellEnd"/>
      <w:r w:rsidRPr="003505AC">
        <w:rPr>
          <w:sz w:val="28"/>
        </w:rPr>
        <w:t>. На початковому етапі було проведено детальний збір, систематизацію та класифікацію вимог до програмного продукту, що дозволило чітко розмежувати функціональні можливості системи та її якісні характеристики. Шляхом застосування методології сценарного аналізу та моделювання персонажів користувачів (</w:t>
      </w:r>
      <w:proofErr w:type="spellStart"/>
      <w:r w:rsidRPr="003505AC">
        <w:rPr>
          <w:sz w:val="28"/>
        </w:rPr>
        <w:t>User</w:t>
      </w:r>
      <w:proofErr w:type="spellEnd"/>
      <w:r w:rsidRPr="003505AC">
        <w:rPr>
          <w:sz w:val="28"/>
        </w:rPr>
        <w:t xml:space="preserve"> </w:t>
      </w:r>
      <w:proofErr w:type="spellStart"/>
      <w:r w:rsidRPr="003505AC">
        <w:rPr>
          <w:sz w:val="28"/>
        </w:rPr>
        <w:t>Persona</w:t>
      </w:r>
      <w:proofErr w:type="spellEnd"/>
      <w:r w:rsidRPr="003505AC">
        <w:rPr>
          <w:sz w:val="28"/>
        </w:rPr>
        <w:t xml:space="preserve">) було ідентифіковано три ключові цільові групи — від домашніх барменів-початківців до досвідчених ентузіастів </w:t>
      </w:r>
      <w:proofErr w:type="spellStart"/>
      <w:r w:rsidRPr="003505AC">
        <w:rPr>
          <w:sz w:val="28"/>
        </w:rPr>
        <w:t>міксології</w:t>
      </w:r>
      <w:proofErr w:type="spellEnd"/>
      <w:r w:rsidRPr="003505AC">
        <w:rPr>
          <w:sz w:val="28"/>
        </w:rPr>
        <w:t xml:space="preserve"> та представників ресторанної індустрії, що дало змогу адаптувати майбутній інтерфейс під реальні потреби та очікування аудиторії.</w:t>
      </w:r>
    </w:p>
    <w:p w14:paraId="47C8BAD4" w14:textId="1753C94E" w:rsidR="00D219E1" w:rsidRDefault="003505AC" w:rsidP="00A44E73">
      <w:pPr>
        <w:pStyle w:val="af2"/>
        <w:spacing w:before="0" w:beforeAutospacing="0" w:after="0" w:afterAutospacing="0" w:line="360" w:lineRule="auto"/>
        <w:ind w:firstLine="851"/>
        <w:jc w:val="both"/>
        <w:rPr>
          <w:sz w:val="28"/>
        </w:rPr>
      </w:pPr>
      <w:r w:rsidRPr="003505AC">
        <w:rPr>
          <w:sz w:val="28"/>
        </w:rPr>
        <w:lastRenderedPageBreak/>
        <w:t xml:space="preserve">У результаті проведеного аналізу було сформульовано та детально задокументовано десять ключових функціональних вимог, які охоплюють усі аспекти взаємодії користувача із системою, включаючи гнучкий вибір смакових уподобань, контекстну фільтрацію за настроєм, керування списком наявних інгредієнтів, динамічне ранжування результатів та надання покрокових інструкцій приготування. Паралельно було визначено сім критично важливих </w:t>
      </w:r>
      <w:proofErr w:type="spellStart"/>
      <w:r w:rsidRPr="003505AC">
        <w:rPr>
          <w:sz w:val="28"/>
        </w:rPr>
        <w:t>нефункциональних</w:t>
      </w:r>
      <w:proofErr w:type="spellEnd"/>
      <w:r w:rsidRPr="003505AC">
        <w:rPr>
          <w:sz w:val="28"/>
        </w:rPr>
        <w:t xml:space="preserve"> вимог, які встановлюють суворі стандарти щодо швидкодії системи, адаптивності графічної оболонки під різні типи пристроїв, </w:t>
      </w:r>
      <w:proofErr w:type="spellStart"/>
      <w:r w:rsidRPr="003505AC">
        <w:rPr>
          <w:sz w:val="28"/>
        </w:rPr>
        <w:t>кросбраузерності</w:t>
      </w:r>
      <w:proofErr w:type="spellEnd"/>
      <w:r w:rsidRPr="003505AC">
        <w:rPr>
          <w:sz w:val="28"/>
        </w:rPr>
        <w:t>, надійності обробки помилок та відповідності міжнародним стандартам доступності контенту для людей з обмеженими можливостями.</w:t>
      </w:r>
    </w:p>
    <w:p w14:paraId="045E7A5A" w14:textId="77777777" w:rsidR="00D219E1" w:rsidRDefault="00D219E1">
      <w:pPr>
        <w:rPr>
          <w:szCs w:val="24"/>
        </w:rPr>
      </w:pPr>
      <w:r>
        <w:br w:type="page"/>
      </w:r>
    </w:p>
    <w:p w14:paraId="15008F36" w14:textId="79DC1854" w:rsidR="009D2C45" w:rsidRDefault="006321C5" w:rsidP="00574BB1">
      <w:pPr>
        <w:spacing w:line="360" w:lineRule="auto"/>
        <w:ind w:firstLine="851"/>
        <w:jc w:val="center"/>
        <w:rPr>
          <w:b/>
          <w:bCs/>
          <w:caps/>
        </w:rPr>
      </w:pPr>
      <w:bookmarkStart w:id="41" w:name="_Toc231054433"/>
      <w:r w:rsidRPr="009D2C45">
        <w:rPr>
          <w:b/>
          <w:bCs/>
          <w:caps/>
        </w:rPr>
        <w:lastRenderedPageBreak/>
        <w:t>РОЗДІЛ 3</w:t>
      </w:r>
      <w:bookmarkStart w:id="42" w:name="_Toc231054434"/>
      <w:bookmarkEnd w:id="41"/>
      <w:r w:rsidR="009D2C45" w:rsidRPr="009D2C45">
        <w:rPr>
          <w:b/>
          <w:bCs/>
          <w:caps/>
        </w:rPr>
        <w:t xml:space="preserve">. </w:t>
      </w:r>
      <w:r w:rsidRPr="009D2C45">
        <w:rPr>
          <w:b/>
          <w:bCs/>
          <w:caps/>
        </w:rPr>
        <w:t>АРХІТЕКТУРНЕ ПРОЄКТУВАННЯ ТА ВИБІР ТЕХНОЛОГІЙ</w:t>
      </w:r>
      <w:bookmarkEnd w:id="42"/>
    </w:p>
    <w:p w14:paraId="0B9E4D26" w14:textId="77777777" w:rsidR="00574BB1" w:rsidRPr="001829E1" w:rsidRDefault="00574BB1" w:rsidP="00574BB1">
      <w:pPr>
        <w:spacing w:line="360" w:lineRule="auto"/>
        <w:ind w:firstLine="851"/>
        <w:jc w:val="center"/>
        <w:rPr>
          <w:b/>
          <w:bCs/>
          <w:caps/>
        </w:rPr>
      </w:pPr>
    </w:p>
    <w:p w14:paraId="6D48192A" w14:textId="5302744F" w:rsidR="00850B21" w:rsidRDefault="006321C5" w:rsidP="00574BB1">
      <w:pPr>
        <w:pStyle w:val="2"/>
        <w:spacing w:before="0" w:after="0" w:line="360" w:lineRule="auto"/>
        <w:ind w:firstLine="851"/>
        <w:jc w:val="both"/>
      </w:pPr>
      <w:bookmarkStart w:id="43" w:name="_Toc231054435"/>
      <w:r w:rsidRPr="00D108D6">
        <w:t>3.1</w:t>
      </w:r>
      <w:r w:rsidR="006E602E">
        <w:t xml:space="preserve">. </w:t>
      </w:r>
      <w:r w:rsidRPr="00D108D6">
        <w:t xml:space="preserve"> Вибір архітектурного підходу та </w:t>
      </w:r>
      <w:proofErr w:type="spellStart"/>
      <w:r w:rsidRPr="00D108D6">
        <w:t>патернів</w:t>
      </w:r>
      <w:proofErr w:type="spellEnd"/>
      <w:r w:rsidRPr="00D108D6">
        <w:t xml:space="preserve"> </w:t>
      </w:r>
      <w:proofErr w:type="spellStart"/>
      <w:r w:rsidRPr="00D108D6">
        <w:t>проєктування</w:t>
      </w:r>
      <w:bookmarkEnd w:id="43"/>
      <w:proofErr w:type="spellEnd"/>
    </w:p>
    <w:p w14:paraId="2034DBCF" w14:textId="77777777" w:rsidR="00574BB1" w:rsidRPr="00730D6A" w:rsidRDefault="00574BB1" w:rsidP="00574BB1">
      <w:pPr>
        <w:pStyle w:val="2"/>
        <w:spacing w:before="0" w:after="0" w:line="360" w:lineRule="auto"/>
        <w:ind w:firstLine="851"/>
        <w:jc w:val="both"/>
        <w:rPr>
          <w:b w:val="0"/>
          <w:bCs w:val="0"/>
        </w:rPr>
      </w:pPr>
    </w:p>
    <w:p w14:paraId="6B7B9B60" w14:textId="69B8B016" w:rsidR="00DD21C4" w:rsidRPr="000253EC" w:rsidRDefault="006321C5" w:rsidP="00574BB1">
      <w:pPr>
        <w:spacing w:line="360" w:lineRule="auto"/>
        <w:ind w:firstLine="851"/>
        <w:jc w:val="both"/>
      </w:pPr>
      <w:r w:rsidRPr="000253EC">
        <w:t xml:space="preserve">При </w:t>
      </w:r>
      <w:proofErr w:type="spellStart"/>
      <w:r w:rsidRPr="000253EC">
        <w:t>проєктуванні</w:t>
      </w:r>
      <w:proofErr w:type="spellEnd"/>
      <w:r w:rsidRPr="000253EC">
        <w:t xml:space="preserve"> системи розглянуто кілька архітектурних підходів: традиційна клієнт-серверна MPA, SPA та ізоморфний застосунок з SSR.</w:t>
      </w:r>
    </w:p>
    <w:p w14:paraId="00049635" w14:textId="77777777" w:rsidR="00DD21C4" w:rsidRPr="000253EC" w:rsidRDefault="006321C5" w:rsidP="00574BB1">
      <w:pPr>
        <w:spacing w:line="360" w:lineRule="auto"/>
        <w:ind w:firstLine="851"/>
        <w:jc w:val="both"/>
      </w:pPr>
      <w:r w:rsidRPr="000253EC">
        <w:t xml:space="preserve">Обрано архітектуру SPA на базі </w:t>
      </w:r>
      <w:proofErr w:type="spellStart"/>
      <w:r w:rsidRPr="000253EC">
        <w:t>React</w:t>
      </w:r>
      <w:proofErr w:type="spellEnd"/>
      <w:r w:rsidRPr="000253EC">
        <w:t>. Обґрунтування:</w:t>
      </w:r>
    </w:p>
    <w:p w14:paraId="4B032B1F" w14:textId="164098A0" w:rsidR="00DD21C4" w:rsidRPr="000253EC" w:rsidRDefault="006321C5" w:rsidP="00574BB1">
      <w:pPr>
        <w:spacing w:line="360" w:lineRule="auto"/>
        <w:ind w:firstLine="851"/>
        <w:jc w:val="both"/>
      </w:pPr>
      <w:r w:rsidRPr="000253EC">
        <w:t xml:space="preserve">1) Відсутність вимог до бази даних </w:t>
      </w:r>
      <w:r w:rsidR="000253EC">
        <w:t>-</w:t>
      </w:r>
      <w:r w:rsidRPr="000253EC">
        <w:t xml:space="preserve"> серверний компонент є надлишковим.</w:t>
      </w:r>
    </w:p>
    <w:p w14:paraId="539A231F" w14:textId="79C39A3C" w:rsidR="00DD21C4" w:rsidRPr="000253EC" w:rsidRDefault="006321C5" w:rsidP="00574BB1">
      <w:pPr>
        <w:spacing w:line="360" w:lineRule="auto"/>
        <w:ind w:firstLine="851"/>
        <w:jc w:val="both"/>
      </w:pPr>
      <w:r w:rsidRPr="000253EC">
        <w:t xml:space="preserve">2) Висока інтерактивність </w:t>
      </w:r>
      <w:r w:rsidR="000253EC">
        <w:t>-</w:t>
      </w:r>
      <w:r w:rsidRPr="000253EC">
        <w:t xml:space="preserve"> SPA забезпечує плавні переходи без перезавантаження (відповідає НФВ-1).</w:t>
      </w:r>
    </w:p>
    <w:p w14:paraId="5B424250" w14:textId="264F30CF" w:rsidR="00DD21C4" w:rsidRDefault="006321C5" w:rsidP="00574BB1">
      <w:pPr>
        <w:spacing w:line="360" w:lineRule="auto"/>
        <w:ind w:firstLine="851"/>
        <w:jc w:val="both"/>
      </w:pPr>
      <w:r w:rsidRPr="000253EC">
        <w:t xml:space="preserve">3) Швидкість розробки </w:t>
      </w:r>
      <w:r w:rsidR="000253EC">
        <w:t>-</w:t>
      </w:r>
      <w:r w:rsidRPr="000253EC">
        <w:t xml:space="preserve"> </w:t>
      </w:r>
      <w:proofErr w:type="spellStart"/>
      <w:r w:rsidRPr="000253EC">
        <w:t>React</w:t>
      </w:r>
      <w:proofErr w:type="spellEnd"/>
      <w:r w:rsidRPr="000253EC">
        <w:t xml:space="preserve"> із </w:t>
      </w:r>
      <w:proofErr w:type="spellStart"/>
      <w:r w:rsidRPr="000253EC">
        <w:t>React</w:t>
      </w:r>
      <w:proofErr w:type="spellEnd"/>
      <w:r w:rsidRPr="000253EC">
        <w:t xml:space="preserve"> </w:t>
      </w:r>
      <w:proofErr w:type="spellStart"/>
      <w:r w:rsidRPr="000253EC">
        <w:t>Router</w:t>
      </w:r>
      <w:proofErr w:type="spellEnd"/>
      <w:r w:rsidRPr="000253EC">
        <w:t xml:space="preserve">, </w:t>
      </w:r>
      <w:proofErr w:type="spellStart"/>
      <w:r w:rsidRPr="000253EC">
        <w:t>Context</w:t>
      </w:r>
      <w:proofErr w:type="spellEnd"/>
      <w:r w:rsidRPr="000253EC">
        <w:t xml:space="preserve"> API та CSS </w:t>
      </w:r>
      <w:proofErr w:type="spellStart"/>
      <w:r w:rsidRPr="000253EC">
        <w:t>Modules</w:t>
      </w:r>
      <w:proofErr w:type="spellEnd"/>
      <w:r w:rsidRPr="000253EC">
        <w:t xml:space="preserve"> реалізує всі вимоги.</w:t>
      </w:r>
    </w:p>
    <w:p w14:paraId="32E32E3F" w14:textId="77777777" w:rsidR="00D108D6" w:rsidRPr="00D108D6" w:rsidRDefault="00D108D6" w:rsidP="00A44E73">
      <w:pPr>
        <w:spacing w:line="360" w:lineRule="auto"/>
        <w:ind w:firstLine="851"/>
        <w:jc w:val="both"/>
      </w:pPr>
      <w:r w:rsidRPr="00D108D6">
        <w:t xml:space="preserve">Архітектура програмного забезпечення визначає загальну структуру системи, принципи взаємодії між її компонентами та способи організації програмного коду. Правильно обрана архітектура дозволяє забезпечити масштабованість, </w:t>
      </w:r>
      <w:proofErr w:type="spellStart"/>
      <w:r w:rsidRPr="00D108D6">
        <w:t>підтримуваність</w:t>
      </w:r>
      <w:proofErr w:type="spellEnd"/>
      <w:r w:rsidRPr="00D108D6">
        <w:t xml:space="preserve"> та ефективність програмного продукту протягом усього життєвого циклу.</w:t>
      </w:r>
    </w:p>
    <w:p w14:paraId="5071FE7A" w14:textId="77777777" w:rsidR="00D108D6" w:rsidRPr="00D108D6" w:rsidRDefault="00D108D6" w:rsidP="00A44E73">
      <w:pPr>
        <w:spacing w:line="360" w:lineRule="auto"/>
        <w:ind w:firstLine="851"/>
        <w:jc w:val="both"/>
      </w:pPr>
      <w:r w:rsidRPr="00D108D6">
        <w:t xml:space="preserve">На початковому етапі </w:t>
      </w:r>
      <w:proofErr w:type="spellStart"/>
      <w:r w:rsidRPr="00D108D6">
        <w:t>проєктування</w:t>
      </w:r>
      <w:proofErr w:type="spellEnd"/>
      <w:r w:rsidRPr="00D108D6">
        <w:t xml:space="preserve"> було розглянуто декілька альтернативних архітектурних підходів. Традиційна багатосторінкова архітектура (</w:t>
      </w:r>
      <w:proofErr w:type="spellStart"/>
      <w:r w:rsidRPr="00D108D6">
        <w:t>Multi</w:t>
      </w:r>
      <w:proofErr w:type="spellEnd"/>
      <w:r w:rsidRPr="00D108D6">
        <w:t xml:space="preserve"> </w:t>
      </w:r>
      <w:proofErr w:type="spellStart"/>
      <w:r w:rsidRPr="00D108D6">
        <w:t>Page</w:t>
      </w:r>
      <w:proofErr w:type="spellEnd"/>
      <w:r w:rsidRPr="00D108D6">
        <w:t xml:space="preserve"> </w:t>
      </w:r>
      <w:proofErr w:type="spellStart"/>
      <w:r w:rsidRPr="00D108D6">
        <w:t>Application</w:t>
      </w:r>
      <w:proofErr w:type="spellEnd"/>
      <w:r w:rsidRPr="00D108D6">
        <w:t>, MPA) характеризується формуванням окремої HTML-сторінки для кожного запиту користувача. Основною перевагою такого підходу є простота реалізації та хороша індексація пошуковими системами. Проте для інтерактивних веб-застосунків даний підхід має суттєві недоліки, пов'язані з необхідністю повного перезавантаження сторінки під час кожної взаємодії.</w:t>
      </w:r>
    </w:p>
    <w:p w14:paraId="403C751F" w14:textId="77777777" w:rsidR="00D108D6" w:rsidRPr="00D108D6" w:rsidRDefault="00D108D6" w:rsidP="00A44E73">
      <w:pPr>
        <w:spacing w:line="360" w:lineRule="auto"/>
        <w:ind w:firstLine="851"/>
        <w:jc w:val="both"/>
      </w:pPr>
      <w:r w:rsidRPr="00D108D6">
        <w:t xml:space="preserve">Іншим можливим варіантом була архітектура клієнт-серверного застосунку з використанням REST API та окремої серверної частини. Такий підхід забезпечує високу масштабованість та можливість централізованого </w:t>
      </w:r>
      <w:r w:rsidRPr="00D108D6">
        <w:lastRenderedPageBreak/>
        <w:t xml:space="preserve">зберігання даних. Водночас реалізація серверної інфраструктури потребує додаткових ресурсів та значно збільшує складність </w:t>
      </w:r>
      <w:proofErr w:type="spellStart"/>
      <w:r w:rsidRPr="00D108D6">
        <w:t>проєкту</w:t>
      </w:r>
      <w:proofErr w:type="spellEnd"/>
      <w:r w:rsidRPr="00D108D6">
        <w:t xml:space="preserve">. Оскільки поточна версія </w:t>
      </w:r>
      <w:proofErr w:type="spellStart"/>
      <w:r w:rsidRPr="00D108D6">
        <w:t>CocktailMind</w:t>
      </w:r>
      <w:proofErr w:type="spellEnd"/>
      <w:r w:rsidRPr="00D108D6">
        <w:t xml:space="preserve"> не передбачає реєстрації користувачів або роботи з віддаленою базою даних, використання повноцінної серверної архітектури було визнано недоцільним.</w:t>
      </w:r>
    </w:p>
    <w:p w14:paraId="6A660831" w14:textId="77777777" w:rsidR="00D108D6" w:rsidRPr="00D108D6" w:rsidRDefault="00D108D6" w:rsidP="00A44E73">
      <w:pPr>
        <w:spacing w:line="360" w:lineRule="auto"/>
        <w:ind w:firstLine="851"/>
        <w:jc w:val="both"/>
      </w:pPr>
      <w:r w:rsidRPr="00D108D6">
        <w:t xml:space="preserve">В результаті аналізу було обрано архітектуру </w:t>
      </w:r>
      <w:proofErr w:type="spellStart"/>
      <w:r w:rsidRPr="00D108D6">
        <w:t>Single</w:t>
      </w:r>
      <w:proofErr w:type="spellEnd"/>
      <w:r w:rsidRPr="00D108D6">
        <w:t xml:space="preserve"> </w:t>
      </w:r>
      <w:proofErr w:type="spellStart"/>
      <w:r w:rsidRPr="00D108D6">
        <w:t>Page</w:t>
      </w:r>
      <w:proofErr w:type="spellEnd"/>
      <w:r w:rsidRPr="00D108D6">
        <w:t xml:space="preserve"> </w:t>
      </w:r>
      <w:proofErr w:type="spellStart"/>
      <w:r w:rsidRPr="00D108D6">
        <w:t>Application</w:t>
      </w:r>
      <w:proofErr w:type="spellEnd"/>
      <w:r w:rsidRPr="00D108D6">
        <w:t>. Основною особливістю SPA є те, що весь користувацький інтерфейс завантажується один раз під час запуску застосунку, а подальша взаємодія виконується без повного оновлення сторінки. Це дозволяє суттєво підвищити швидкість роботи та покращити користувацький досвід.</w:t>
      </w:r>
    </w:p>
    <w:p w14:paraId="67552926" w14:textId="77777777" w:rsidR="00D108D6" w:rsidRPr="00D108D6" w:rsidRDefault="00D108D6" w:rsidP="00A44E73">
      <w:pPr>
        <w:spacing w:line="360" w:lineRule="auto"/>
        <w:ind w:firstLine="851"/>
        <w:jc w:val="both"/>
      </w:pPr>
      <w:r w:rsidRPr="00D108D6">
        <w:t xml:space="preserve">Важливим фактором вибору SPA стала можливість створення </w:t>
      </w:r>
      <w:proofErr w:type="spellStart"/>
      <w:r w:rsidRPr="00D108D6">
        <w:t>високодинамічного</w:t>
      </w:r>
      <w:proofErr w:type="spellEnd"/>
      <w:r w:rsidRPr="00D108D6">
        <w:t xml:space="preserve"> інтерфейсу. У системі </w:t>
      </w:r>
      <w:proofErr w:type="spellStart"/>
      <w:r w:rsidRPr="00D108D6">
        <w:t>CocktailMind</w:t>
      </w:r>
      <w:proofErr w:type="spellEnd"/>
      <w:r w:rsidRPr="00D108D6">
        <w:t xml:space="preserve"> користувач постійно змінює параметри пошуку, обирає інгредієнти та переглядає результати рекомендацій. За таких умов швидке оновлення інтерфейсу без повторного завантаження сторінок є критично важливим.</w:t>
      </w:r>
    </w:p>
    <w:p w14:paraId="49187F7B" w14:textId="77777777" w:rsidR="00D108D6" w:rsidRPr="00D108D6" w:rsidRDefault="00D108D6" w:rsidP="00A44E73">
      <w:pPr>
        <w:spacing w:line="360" w:lineRule="auto"/>
        <w:ind w:firstLine="851"/>
        <w:jc w:val="both"/>
      </w:pPr>
      <w:r w:rsidRPr="00D108D6">
        <w:t xml:space="preserve">Для реалізації архітектури застосовано компонентний підхід. Компонентна архітектура передбачає поділ інтерфейсу на незалежні функціональні блоки, кожен із яких відповідає за окрему частину функціональності. Такий підхід спрощує підтримку </w:t>
      </w:r>
      <w:proofErr w:type="spellStart"/>
      <w:r w:rsidRPr="00D108D6">
        <w:t>проєкту</w:t>
      </w:r>
      <w:proofErr w:type="spellEnd"/>
      <w:r w:rsidRPr="00D108D6">
        <w:t>, дозволяє повторно використовувати код та зменшує складність розробки.</w:t>
      </w:r>
    </w:p>
    <w:p w14:paraId="4BDF6202" w14:textId="77777777" w:rsidR="00D108D6" w:rsidRPr="00D108D6" w:rsidRDefault="00D108D6" w:rsidP="00A44E73">
      <w:pPr>
        <w:spacing w:line="360" w:lineRule="auto"/>
        <w:ind w:firstLine="851"/>
        <w:jc w:val="both"/>
      </w:pPr>
      <w:r w:rsidRPr="00D108D6">
        <w:t xml:space="preserve">Особливе значення має принцип розділення </w:t>
      </w:r>
      <w:proofErr w:type="spellStart"/>
      <w:r w:rsidRPr="00D108D6">
        <w:t>відповідальностей</w:t>
      </w:r>
      <w:proofErr w:type="spellEnd"/>
      <w:r w:rsidRPr="00D108D6">
        <w:t xml:space="preserve"> (</w:t>
      </w:r>
      <w:proofErr w:type="spellStart"/>
      <w:r w:rsidRPr="00D108D6">
        <w:t>Separation</w:t>
      </w:r>
      <w:proofErr w:type="spellEnd"/>
      <w:r w:rsidRPr="00D108D6">
        <w:t xml:space="preserve"> </w:t>
      </w:r>
      <w:proofErr w:type="spellStart"/>
      <w:r w:rsidRPr="00D108D6">
        <w:t>of</w:t>
      </w:r>
      <w:proofErr w:type="spellEnd"/>
      <w:r w:rsidRPr="00D108D6">
        <w:t xml:space="preserve"> </w:t>
      </w:r>
      <w:proofErr w:type="spellStart"/>
      <w:r w:rsidRPr="00D108D6">
        <w:t>Concerns</w:t>
      </w:r>
      <w:proofErr w:type="spellEnd"/>
      <w:r w:rsidRPr="00D108D6">
        <w:t xml:space="preserve">). Згідно з цим принципом кожен компонент повинен виконувати лише одну чітко визначену функцію. У системі </w:t>
      </w:r>
      <w:proofErr w:type="spellStart"/>
      <w:r w:rsidRPr="00D108D6">
        <w:t>CocktailMind</w:t>
      </w:r>
      <w:proofErr w:type="spellEnd"/>
      <w:r w:rsidRPr="00D108D6">
        <w:t xml:space="preserve"> логіка представлення, бізнес-логіка та управління станом розділені між окремими модулями, що забезпечує кращу організацію програмного коду.</w:t>
      </w:r>
    </w:p>
    <w:p w14:paraId="53BFB5C6" w14:textId="77777777" w:rsidR="00D108D6" w:rsidRPr="00D108D6" w:rsidRDefault="00D108D6" w:rsidP="00A44E73">
      <w:pPr>
        <w:spacing w:line="360" w:lineRule="auto"/>
        <w:ind w:firstLine="851"/>
        <w:jc w:val="both"/>
      </w:pPr>
      <w:r w:rsidRPr="00D108D6">
        <w:t>Для управління потоком даних використовується односпрямований потік даних (</w:t>
      </w:r>
      <w:proofErr w:type="spellStart"/>
      <w:r w:rsidRPr="00D108D6">
        <w:t>Unidirectional</w:t>
      </w:r>
      <w:proofErr w:type="spellEnd"/>
      <w:r w:rsidRPr="00D108D6">
        <w:t xml:space="preserve"> </w:t>
      </w:r>
      <w:proofErr w:type="spellStart"/>
      <w:r w:rsidRPr="00D108D6">
        <w:t>Data</w:t>
      </w:r>
      <w:proofErr w:type="spellEnd"/>
      <w:r w:rsidRPr="00D108D6">
        <w:t xml:space="preserve"> </w:t>
      </w:r>
      <w:proofErr w:type="spellStart"/>
      <w:r w:rsidRPr="00D108D6">
        <w:t>Flow</w:t>
      </w:r>
      <w:proofErr w:type="spellEnd"/>
      <w:r w:rsidRPr="00D108D6">
        <w:t>). Цей підхід забезпечує передбачуваність змін стану та полегшує процес налагодження застосунку. Дані передаються від батьківських компонентів до дочірніх, а зміни виконуються через спеціалізовані функції управління станом.</w:t>
      </w:r>
    </w:p>
    <w:p w14:paraId="7CAD5EF8" w14:textId="77777777" w:rsidR="00D108D6" w:rsidRPr="00D108D6" w:rsidRDefault="00D108D6" w:rsidP="00A44E73">
      <w:pPr>
        <w:spacing w:line="360" w:lineRule="auto"/>
        <w:ind w:firstLine="851"/>
        <w:jc w:val="both"/>
      </w:pPr>
      <w:r w:rsidRPr="00D108D6">
        <w:lastRenderedPageBreak/>
        <w:t xml:space="preserve">Також під час </w:t>
      </w:r>
      <w:proofErr w:type="spellStart"/>
      <w:r w:rsidRPr="00D108D6">
        <w:t>проєктування</w:t>
      </w:r>
      <w:proofErr w:type="spellEnd"/>
      <w:r w:rsidRPr="00D108D6">
        <w:t xml:space="preserve"> враховувалися принципи модульності та масштабованості. Структура </w:t>
      </w:r>
      <w:proofErr w:type="spellStart"/>
      <w:r w:rsidRPr="00D108D6">
        <w:t>проєкту</w:t>
      </w:r>
      <w:proofErr w:type="spellEnd"/>
      <w:r w:rsidRPr="00D108D6">
        <w:t xml:space="preserve"> дозволяє без суттєвих змін інтегрувати нові сторінки, алгоритми рекомендацій, механізми авторизації або серверну частину. Це створює передумови для подальшого розвитку системи та її адаптації до нових вимог.</w:t>
      </w:r>
    </w:p>
    <w:p w14:paraId="47102C45" w14:textId="261457BF" w:rsidR="00D108D6" w:rsidRPr="000253EC" w:rsidRDefault="00D108D6" w:rsidP="00A44E73">
      <w:pPr>
        <w:spacing w:line="360" w:lineRule="auto"/>
        <w:ind w:firstLine="851"/>
        <w:jc w:val="both"/>
      </w:pPr>
      <w:r w:rsidRPr="00D108D6">
        <w:t xml:space="preserve">Таким чином, обрана архітектура SPA забезпечує оптимальний баланс між продуктивністю, простотою реалізації та можливістю подальшого масштабування веб-системи </w:t>
      </w:r>
      <w:proofErr w:type="spellStart"/>
      <w:r w:rsidRPr="00D108D6">
        <w:t>CocktailMind</w:t>
      </w:r>
      <w:proofErr w:type="spellEnd"/>
      <w:r w:rsidRPr="00D108D6">
        <w:t>.</w:t>
      </w:r>
    </w:p>
    <w:p w14:paraId="17F6E00A" w14:textId="77777777" w:rsidR="00DD21C4" w:rsidRDefault="006321C5" w:rsidP="00D219E1">
      <w:pPr>
        <w:spacing w:line="360" w:lineRule="auto"/>
        <w:ind w:firstLine="851"/>
        <w:jc w:val="both"/>
      </w:pPr>
      <w:r w:rsidRPr="000253EC">
        <w:t xml:space="preserve">Застосовано </w:t>
      </w:r>
      <w:proofErr w:type="spellStart"/>
      <w:r w:rsidRPr="000253EC">
        <w:t>патерн</w:t>
      </w:r>
      <w:proofErr w:type="spellEnd"/>
      <w:r w:rsidRPr="000253EC">
        <w:t xml:space="preserve"> </w:t>
      </w:r>
      <w:proofErr w:type="spellStart"/>
      <w:r w:rsidRPr="000253EC">
        <w:t>Flux</w:t>
      </w:r>
      <w:proofErr w:type="spellEnd"/>
      <w:r w:rsidRPr="000253EC">
        <w:t>/</w:t>
      </w:r>
      <w:proofErr w:type="spellStart"/>
      <w:r w:rsidRPr="000253EC">
        <w:t>Unidirectional</w:t>
      </w:r>
      <w:proofErr w:type="spellEnd"/>
      <w:r w:rsidRPr="000253EC">
        <w:t xml:space="preserve"> </w:t>
      </w:r>
      <w:proofErr w:type="spellStart"/>
      <w:r w:rsidRPr="000253EC">
        <w:t>Data</w:t>
      </w:r>
      <w:proofErr w:type="spellEnd"/>
      <w:r w:rsidRPr="000253EC">
        <w:t xml:space="preserve"> </w:t>
      </w:r>
      <w:proofErr w:type="spellStart"/>
      <w:r w:rsidRPr="000253EC">
        <w:t>Flow</w:t>
      </w:r>
      <w:proofErr w:type="spellEnd"/>
      <w:r w:rsidRPr="000253EC">
        <w:t xml:space="preserve">: стан зберігається у </w:t>
      </w:r>
      <w:proofErr w:type="spellStart"/>
      <w:r w:rsidRPr="000253EC">
        <w:t>React</w:t>
      </w:r>
      <w:proofErr w:type="spellEnd"/>
      <w:r w:rsidRPr="000253EC">
        <w:t xml:space="preserve"> </w:t>
      </w:r>
      <w:proofErr w:type="spellStart"/>
      <w:r w:rsidRPr="000253EC">
        <w:t>Context</w:t>
      </w:r>
      <w:proofErr w:type="spellEnd"/>
      <w:r w:rsidRPr="000253EC">
        <w:t xml:space="preserve">, компоненти отримують дані через хуки. Компонентна структура реалізована за </w:t>
      </w:r>
      <w:proofErr w:type="spellStart"/>
      <w:r w:rsidRPr="000253EC">
        <w:t>патерном</w:t>
      </w:r>
      <w:proofErr w:type="spellEnd"/>
      <w:r w:rsidRPr="000253EC">
        <w:t xml:space="preserve"> </w:t>
      </w:r>
      <w:proofErr w:type="spellStart"/>
      <w:r w:rsidRPr="000253EC">
        <w:t>Container</w:t>
      </w:r>
      <w:proofErr w:type="spellEnd"/>
      <w:r w:rsidRPr="000253EC">
        <w:t>/</w:t>
      </w:r>
      <w:proofErr w:type="spellStart"/>
      <w:r w:rsidRPr="000253EC">
        <w:t>Presentational</w:t>
      </w:r>
      <w:proofErr w:type="spellEnd"/>
      <w:r w:rsidRPr="000253EC">
        <w:t xml:space="preserve"> </w:t>
      </w:r>
      <w:proofErr w:type="spellStart"/>
      <w:r w:rsidRPr="000253EC">
        <w:t>Components</w:t>
      </w:r>
      <w:proofErr w:type="spellEnd"/>
      <w:r w:rsidRPr="000253EC">
        <w:t>.</w:t>
      </w:r>
    </w:p>
    <w:p w14:paraId="79B2EA4F" w14:textId="77777777" w:rsidR="00850B21" w:rsidRPr="000253EC" w:rsidRDefault="00850B21" w:rsidP="00D219E1">
      <w:pPr>
        <w:spacing w:line="360" w:lineRule="auto"/>
        <w:ind w:firstLine="851"/>
        <w:jc w:val="both"/>
      </w:pPr>
    </w:p>
    <w:p w14:paraId="7790E2BB" w14:textId="490C219C" w:rsidR="009D2C45" w:rsidRDefault="006321C5" w:rsidP="00D219E1">
      <w:pPr>
        <w:pStyle w:val="2"/>
        <w:tabs>
          <w:tab w:val="left" w:pos="709"/>
        </w:tabs>
        <w:spacing w:before="0" w:after="0" w:line="360" w:lineRule="auto"/>
        <w:ind w:firstLine="851"/>
        <w:jc w:val="both"/>
      </w:pPr>
      <w:bookmarkStart w:id="44" w:name="_Toc231054436"/>
      <w:r w:rsidRPr="00D108D6">
        <w:t>3.2</w:t>
      </w:r>
      <w:r w:rsidR="006E602E">
        <w:t xml:space="preserve">.  </w:t>
      </w:r>
      <w:r w:rsidRPr="00D108D6">
        <w:t xml:space="preserve"> UML-моделювання системи</w:t>
      </w:r>
      <w:bookmarkEnd w:id="44"/>
    </w:p>
    <w:p w14:paraId="71723F87" w14:textId="77777777" w:rsidR="00D219E1" w:rsidRPr="00D108D6" w:rsidRDefault="00D219E1" w:rsidP="00D219E1">
      <w:pPr>
        <w:pStyle w:val="2"/>
        <w:tabs>
          <w:tab w:val="left" w:pos="709"/>
        </w:tabs>
        <w:spacing w:before="0" w:after="0" w:line="360" w:lineRule="auto"/>
        <w:ind w:firstLine="851"/>
        <w:jc w:val="both"/>
      </w:pPr>
    </w:p>
    <w:p w14:paraId="41C1AB29" w14:textId="36E64F9A" w:rsidR="00DD21C4" w:rsidRPr="00D108D6" w:rsidRDefault="006321C5" w:rsidP="00D219E1">
      <w:pPr>
        <w:pStyle w:val="3"/>
        <w:spacing w:before="0" w:after="0" w:line="360" w:lineRule="auto"/>
        <w:ind w:firstLine="851"/>
        <w:jc w:val="both"/>
        <w:rPr>
          <w:i w:val="0"/>
          <w:iCs w:val="0"/>
        </w:rPr>
      </w:pPr>
      <w:r w:rsidRPr="00D108D6">
        <w:rPr>
          <w:i w:val="0"/>
          <w:iCs w:val="0"/>
        </w:rPr>
        <w:t>3.2.1</w:t>
      </w:r>
      <w:r w:rsidR="006E602E">
        <w:rPr>
          <w:i w:val="0"/>
          <w:iCs w:val="0"/>
        </w:rPr>
        <w:t>.</w:t>
      </w:r>
      <w:r w:rsidRPr="00D108D6">
        <w:rPr>
          <w:i w:val="0"/>
          <w:iCs w:val="0"/>
        </w:rPr>
        <w:t xml:space="preserve"> Діаграма варіантів використання</w:t>
      </w:r>
    </w:p>
    <w:p w14:paraId="3DD01125" w14:textId="0D06D6E3" w:rsidR="00DD21C4" w:rsidRDefault="006321C5" w:rsidP="00D219E1">
      <w:pPr>
        <w:spacing w:line="360" w:lineRule="auto"/>
        <w:ind w:firstLine="851"/>
        <w:jc w:val="both"/>
      </w:pPr>
      <w:r w:rsidRPr="000253EC">
        <w:t>Діаграма варіантів використання (</w:t>
      </w:r>
      <w:proofErr w:type="spellStart"/>
      <w:r w:rsidRPr="000253EC">
        <w:t>Use</w:t>
      </w:r>
      <w:proofErr w:type="spellEnd"/>
      <w:r w:rsidRPr="000253EC">
        <w:t xml:space="preserve"> </w:t>
      </w:r>
      <w:proofErr w:type="spellStart"/>
      <w:r w:rsidRPr="000253EC">
        <w:t>Case</w:t>
      </w:r>
      <w:proofErr w:type="spellEnd"/>
      <w:r w:rsidRPr="000253EC">
        <w:t xml:space="preserve"> </w:t>
      </w:r>
      <w:proofErr w:type="spellStart"/>
      <w:r w:rsidRPr="000253EC">
        <w:t>Diagram</w:t>
      </w:r>
      <w:proofErr w:type="spellEnd"/>
      <w:r w:rsidRPr="000253EC">
        <w:t xml:space="preserve">) відображає функціональні можливості системи з точки зору акторів. Визначено одного актора </w:t>
      </w:r>
      <w:r w:rsidR="000253EC">
        <w:t>-</w:t>
      </w:r>
      <w:r w:rsidRPr="000253EC">
        <w:t xml:space="preserve"> Користувач (</w:t>
      </w:r>
      <w:proofErr w:type="spellStart"/>
      <w:r w:rsidRPr="000253EC">
        <w:t>User</w:t>
      </w:r>
      <w:proofErr w:type="spellEnd"/>
      <w:r w:rsidRPr="000253EC">
        <w:t xml:space="preserve">) </w:t>
      </w:r>
      <w:r w:rsidR="000253EC">
        <w:t>-</w:t>
      </w:r>
      <w:r w:rsidRPr="000253EC">
        <w:t xml:space="preserve"> та 8 варіантів використання.</w:t>
      </w:r>
    </w:p>
    <w:p w14:paraId="536CE81B" w14:textId="77777777" w:rsidR="002C0BE4" w:rsidRDefault="002C0BE4" w:rsidP="00A44E73">
      <w:pPr>
        <w:spacing w:line="360" w:lineRule="auto"/>
        <w:ind w:firstLine="851"/>
        <w:jc w:val="both"/>
      </w:pPr>
    </w:p>
    <w:p w14:paraId="7541663F" w14:textId="7932AC75" w:rsidR="002C0BE4" w:rsidRPr="000253EC" w:rsidRDefault="002C0BE4" w:rsidP="00A44E73">
      <w:pPr>
        <w:spacing w:line="360" w:lineRule="auto"/>
        <w:ind w:firstLine="851"/>
        <w:jc w:val="center"/>
      </w:pPr>
      <w:r w:rsidRPr="002C0BE4">
        <w:rPr>
          <w:noProof/>
        </w:rPr>
        <w:drawing>
          <wp:inline distT="0" distB="0" distL="0" distR="0" wp14:anchorId="280EF546" wp14:editId="1B222663">
            <wp:extent cx="5362575" cy="2521339"/>
            <wp:effectExtent l="0" t="0" r="0" b="0"/>
            <wp:docPr id="20497959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95940" name=""/>
                    <pic:cNvPicPr/>
                  </pic:nvPicPr>
                  <pic:blipFill>
                    <a:blip r:embed="rId13"/>
                    <a:stretch>
                      <a:fillRect/>
                    </a:stretch>
                  </pic:blipFill>
                  <pic:spPr>
                    <a:xfrm>
                      <a:off x="0" y="0"/>
                      <a:ext cx="5369291" cy="2524496"/>
                    </a:xfrm>
                    <a:prstGeom prst="rect">
                      <a:avLst/>
                    </a:prstGeom>
                  </pic:spPr>
                </pic:pic>
              </a:graphicData>
            </a:graphic>
          </wp:inline>
        </w:drawing>
      </w:r>
    </w:p>
    <w:p w14:paraId="4E049609" w14:textId="0AF7B53D" w:rsidR="002C0BE4" w:rsidRDefault="002C0BE4" w:rsidP="00A44E73">
      <w:pPr>
        <w:spacing w:line="360" w:lineRule="auto"/>
        <w:ind w:firstLine="851"/>
        <w:jc w:val="center"/>
      </w:pPr>
      <w:r w:rsidRPr="002C0BE4">
        <w:t xml:space="preserve">Рисунок 3.1 </w:t>
      </w:r>
      <w:r>
        <w:t>-</w:t>
      </w:r>
      <w:r w:rsidRPr="002C0BE4">
        <w:t xml:space="preserve"> Діаграма варіантів використання системи </w:t>
      </w:r>
      <w:proofErr w:type="spellStart"/>
      <w:r w:rsidRPr="002C0BE4">
        <w:t>CocktailMind</w:t>
      </w:r>
      <w:proofErr w:type="spellEnd"/>
    </w:p>
    <w:p w14:paraId="5BF0A778" w14:textId="77777777" w:rsidR="001829E1" w:rsidRDefault="001829E1" w:rsidP="00A44E73">
      <w:pPr>
        <w:spacing w:line="360" w:lineRule="auto"/>
        <w:ind w:firstLine="851"/>
        <w:jc w:val="center"/>
      </w:pPr>
    </w:p>
    <w:p w14:paraId="553ED18D" w14:textId="08F1D47A" w:rsidR="002C0BE4" w:rsidRDefault="006321C5" w:rsidP="00D219E1">
      <w:pPr>
        <w:spacing w:line="360" w:lineRule="auto"/>
        <w:ind w:firstLine="851"/>
        <w:jc w:val="both"/>
      </w:pPr>
      <w:r w:rsidRPr="000253EC">
        <w:lastRenderedPageBreak/>
        <w:t>Як показано на рисунку 3.1, система підтримує такі варіанти використання: вибір смакових вподобань, вибір настрою, вибір міцності, зазначення інгредієнтів, отримання рекомендацій, перегляд деталей коктейлю, пошук у каталозі, фільтрація каталогу.</w:t>
      </w:r>
    </w:p>
    <w:p w14:paraId="40710BEF" w14:textId="77777777" w:rsidR="00D219E1" w:rsidRPr="000253EC" w:rsidRDefault="00D219E1" w:rsidP="00D219E1">
      <w:pPr>
        <w:spacing w:line="360" w:lineRule="auto"/>
        <w:ind w:firstLine="851"/>
        <w:jc w:val="both"/>
      </w:pPr>
    </w:p>
    <w:p w14:paraId="4050F396" w14:textId="4BE3B1D4" w:rsidR="002C0BE4" w:rsidRDefault="006321C5" w:rsidP="00D219E1">
      <w:pPr>
        <w:pStyle w:val="3"/>
        <w:spacing w:before="0" w:after="0" w:line="360" w:lineRule="auto"/>
        <w:ind w:firstLine="851"/>
        <w:jc w:val="both"/>
        <w:rPr>
          <w:i w:val="0"/>
          <w:iCs w:val="0"/>
        </w:rPr>
      </w:pPr>
      <w:r w:rsidRPr="00D108D6">
        <w:rPr>
          <w:i w:val="0"/>
          <w:iCs w:val="0"/>
        </w:rPr>
        <w:t>3.2.2</w:t>
      </w:r>
      <w:r w:rsidR="006E602E">
        <w:rPr>
          <w:i w:val="0"/>
          <w:iCs w:val="0"/>
        </w:rPr>
        <w:t>.</w:t>
      </w:r>
      <w:r w:rsidRPr="00D108D6">
        <w:rPr>
          <w:i w:val="0"/>
          <w:iCs w:val="0"/>
        </w:rPr>
        <w:t xml:space="preserve"> Діаграма послідовностей</w:t>
      </w:r>
    </w:p>
    <w:p w14:paraId="49D01920" w14:textId="4AF5CBE3" w:rsidR="00DD21C4" w:rsidRPr="000253EC" w:rsidRDefault="006321C5" w:rsidP="00D219E1">
      <w:pPr>
        <w:spacing w:line="360" w:lineRule="auto"/>
        <w:ind w:firstLine="851"/>
        <w:jc w:val="both"/>
      </w:pPr>
      <w:r w:rsidRPr="000253EC">
        <w:t>Діаграма послідовностей (</w:t>
      </w:r>
      <w:proofErr w:type="spellStart"/>
      <w:r w:rsidRPr="000253EC">
        <w:t>Sequence</w:t>
      </w:r>
      <w:proofErr w:type="spellEnd"/>
      <w:r w:rsidRPr="000253EC">
        <w:t xml:space="preserve"> </w:t>
      </w:r>
      <w:proofErr w:type="spellStart"/>
      <w:r w:rsidRPr="000253EC">
        <w:t>Diagram</w:t>
      </w:r>
      <w:proofErr w:type="spellEnd"/>
      <w:r w:rsidRPr="000253EC">
        <w:t>) описує взаємодію між об</w:t>
      </w:r>
      <w:r w:rsidR="002C0BE4">
        <w:t>’</w:t>
      </w:r>
      <w:r w:rsidRPr="000253EC">
        <w:t>єктами системи для варіанту «Отримання рекомендацій коктейлів».</w:t>
      </w:r>
    </w:p>
    <w:p w14:paraId="398CC005" w14:textId="77777777" w:rsidR="002C0BE4" w:rsidRDefault="002C0BE4" w:rsidP="00A44E73">
      <w:pPr>
        <w:spacing w:line="360" w:lineRule="auto"/>
        <w:ind w:firstLine="851"/>
        <w:jc w:val="both"/>
      </w:pPr>
    </w:p>
    <w:p w14:paraId="3580D81C" w14:textId="3A19944D" w:rsidR="002C0BE4" w:rsidRDefault="002C0BE4" w:rsidP="00A44E73">
      <w:pPr>
        <w:spacing w:line="360" w:lineRule="auto"/>
        <w:ind w:firstLine="851"/>
        <w:jc w:val="center"/>
      </w:pPr>
      <w:r w:rsidRPr="002C0BE4">
        <w:rPr>
          <w:noProof/>
        </w:rPr>
        <w:drawing>
          <wp:inline distT="0" distB="0" distL="0" distR="0" wp14:anchorId="025B2558" wp14:editId="3B729937">
            <wp:extent cx="5443870" cy="2333752"/>
            <wp:effectExtent l="0" t="0" r="4445" b="9525"/>
            <wp:docPr id="20515347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534710" name=""/>
                    <pic:cNvPicPr/>
                  </pic:nvPicPr>
                  <pic:blipFill>
                    <a:blip r:embed="rId14"/>
                    <a:stretch>
                      <a:fillRect/>
                    </a:stretch>
                  </pic:blipFill>
                  <pic:spPr>
                    <a:xfrm>
                      <a:off x="0" y="0"/>
                      <a:ext cx="5443870" cy="2333752"/>
                    </a:xfrm>
                    <a:prstGeom prst="rect">
                      <a:avLst/>
                    </a:prstGeom>
                  </pic:spPr>
                </pic:pic>
              </a:graphicData>
            </a:graphic>
          </wp:inline>
        </w:drawing>
      </w:r>
    </w:p>
    <w:p w14:paraId="375EA5F7" w14:textId="05FF8F7D" w:rsidR="002C0BE4" w:rsidRDefault="002C0BE4" w:rsidP="00D219E1">
      <w:pPr>
        <w:spacing w:line="360" w:lineRule="auto"/>
        <w:ind w:firstLine="851"/>
        <w:jc w:val="center"/>
      </w:pPr>
      <w:r w:rsidRPr="002C0BE4">
        <w:t>Рисунок 3.2 - Діаграма послідовностей для варіанту «Отримання рекомендацій»</w:t>
      </w:r>
    </w:p>
    <w:p w14:paraId="56067608" w14:textId="77777777" w:rsidR="002C0BE4" w:rsidRDefault="002C0BE4" w:rsidP="00A44E73">
      <w:pPr>
        <w:spacing w:line="360" w:lineRule="auto"/>
        <w:ind w:firstLine="851"/>
        <w:jc w:val="both"/>
      </w:pPr>
    </w:p>
    <w:p w14:paraId="37AFF9D4" w14:textId="1AA92B2B" w:rsidR="002C0BE4" w:rsidRDefault="006321C5" w:rsidP="00D219E1">
      <w:pPr>
        <w:spacing w:line="360" w:lineRule="auto"/>
        <w:ind w:firstLine="851"/>
        <w:jc w:val="both"/>
      </w:pPr>
      <w:r w:rsidRPr="000253EC">
        <w:t xml:space="preserve">Діаграма (рисунок 3.2) ілюструє: користувач задає параметри → сторінка </w:t>
      </w:r>
      <w:proofErr w:type="spellStart"/>
      <w:r w:rsidRPr="000253EC">
        <w:t>IngredientsPage</w:t>
      </w:r>
      <w:proofErr w:type="spellEnd"/>
      <w:r w:rsidRPr="000253EC">
        <w:t xml:space="preserve"> викликає </w:t>
      </w:r>
      <w:proofErr w:type="spellStart"/>
      <w:r w:rsidRPr="000253EC">
        <w:t>getRecommendations</w:t>
      </w:r>
      <w:proofErr w:type="spellEnd"/>
      <w:r w:rsidRPr="000253EC">
        <w:t xml:space="preserve">() → алгоритм обчислює оцінки → результати зберігаються в </w:t>
      </w:r>
      <w:proofErr w:type="spellStart"/>
      <w:r w:rsidRPr="000253EC">
        <w:t>PreferencesContext</w:t>
      </w:r>
      <w:proofErr w:type="spellEnd"/>
      <w:r w:rsidRPr="000253EC">
        <w:t xml:space="preserve"> → </w:t>
      </w:r>
      <w:proofErr w:type="spellStart"/>
      <w:r w:rsidRPr="000253EC">
        <w:t>ResultsPage</w:t>
      </w:r>
      <w:proofErr w:type="spellEnd"/>
      <w:r w:rsidRPr="000253EC">
        <w:t xml:space="preserve"> відображає відсортований список.</w:t>
      </w:r>
    </w:p>
    <w:p w14:paraId="66E9BDA7" w14:textId="77777777" w:rsidR="00D219E1" w:rsidRPr="000253EC" w:rsidRDefault="00D219E1" w:rsidP="00D219E1">
      <w:pPr>
        <w:spacing w:line="360" w:lineRule="auto"/>
        <w:ind w:firstLine="851"/>
        <w:jc w:val="both"/>
      </w:pPr>
    </w:p>
    <w:p w14:paraId="030D8A43" w14:textId="18F55317" w:rsidR="002C0BE4" w:rsidRPr="00730D6A" w:rsidRDefault="006321C5" w:rsidP="00D219E1">
      <w:pPr>
        <w:pStyle w:val="3"/>
        <w:spacing w:before="0" w:after="0" w:line="360" w:lineRule="auto"/>
        <w:ind w:firstLine="851"/>
        <w:jc w:val="both"/>
        <w:rPr>
          <w:i w:val="0"/>
          <w:iCs w:val="0"/>
        </w:rPr>
      </w:pPr>
      <w:r w:rsidRPr="00D108D6">
        <w:rPr>
          <w:i w:val="0"/>
          <w:iCs w:val="0"/>
        </w:rPr>
        <w:t>3.2.3</w:t>
      </w:r>
      <w:r w:rsidR="006E602E">
        <w:rPr>
          <w:i w:val="0"/>
          <w:iCs w:val="0"/>
        </w:rPr>
        <w:t>.</w:t>
      </w:r>
      <w:r w:rsidRPr="00D108D6">
        <w:rPr>
          <w:i w:val="0"/>
          <w:iCs w:val="0"/>
        </w:rPr>
        <w:t xml:space="preserve"> Діаграма компонентів</w:t>
      </w:r>
    </w:p>
    <w:p w14:paraId="25543186" w14:textId="751007F0" w:rsidR="00DD21C4" w:rsidRDefault="006321C5" w:rsidP="00D219E1">
      <w:pPr>
        <w:spacing w:line="360" w:lineRule="auto"/>
        <w:ind w:firstLine="851"/>
        <w:jc w:val="both"/>
      </w:pPr>
      <w:r w:rsidRPr="000253EC">
        <w:t>Діаграма компонентів (</w:t>
      </w:r>
      <w:proofErr w:type="spellStart"/>
      <w:r w:rsidRPr="000253EC">
        <w:t>Component</w:t>
      </w:r>
      <w:proofErr w:type="spellEnd"/>
      <w:r w:rsidRPr="000253EC">
        <w:t xml:space="preserve"> </w:t>
      </w:r>
      <w:proofErr w:type="spellStart"/>
      <w:r w:rsidRPr="000253EC">
        <w:t>Diagram</w:t>
      </w:r>
      <w:proofErr w:type="spellEnd"/>
      <w:r w:rsidRPr="000253EC">
        <w:t>) відображає структуру програмних модулів та залежності між ними.</w:t>
      </w:r>
    </w:p>
    <w:p w14:paraId="2C312FEA" w14:textId="77777777" w:rsidR="002C0BE4" w:rsidRDefault="002C0BE4" w:rsidP="00A44E73">
      <w:pPr>
        <w:spacing w:line="360" w:lineRule="auto"/>
        <w:ind w:firstLine="851"/>
        <w:jc w:val="both"/>
      </w:pPr>
    </w:p>
    <w:p w14:paraId="27BCCC62" w14:textId="297AA482" w:rsidR="002C0BE4" w:rsidRPr="000253EC" w:rsidRDefault="002C0BE4" w:rsidP="00A44E73">
      <w:pPr>
        <w:spacing w:line="360" w:lineRule="auto"/>
        <w:ind w:firstLine="851"/>
        <w:jc w:val="center"/>
      </w:pPr>
      <w:r w:rsidRPr="002C0BE4">
        <w:rPr>
          <w:noProof/>
        </w:rPr>
        <w:lastRenderedPageBreak/>
        <w:drawing>
          <wp:inline distT="0" distB="0" distL="0" distR="0" wp14:anchorId="6105E218" wp14:editId="1A37E30A">
            <wp:extent cx="5039832" cy="2070026"/>
            <wp:effectExtent l="0" t="0" r="0" b="6985"/>
            <wp:docPr id="12111407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140735" name=""/>
                    <pic:cNvPicPr/>
                  </pic:nvPicPr>
                  <pic:blipFill>
                    <a:blip r:embed="rId15"/>
                    <a:stretch>
                      <a:fillRect/>
                    </a:stretch>
                  </pic:blipFill>
                  <pic:spPr>
                    <a:xfrm>
                      <a:off x="0" y="0"/>
                      <a:ext cx="5050433" cy="2074380"/>
                    </a:xfrm>
                    <a:prstGeom prst="rect">
                      <a:avLst/>
                    </a:prstGeom>
                  </pic:spPr>
                </pic:pic>
              </a:graphicData>
            </a:graphic>
          </wp:inline>
        </w:drawing>
      </w:r>
    </w:p>
    <w:p w14:paraId="56E286CF" w14:textId="1A780B3D" w:rsidR="002C0BE4" w:rsidRDefault="002C0BE4" w:rsidP="00A44E73">
      <w:pPr>
        <w:spacing w:line="360" w:lineRule="auto"/>
        <w:ind w:firstLine="851"/>
        <w:jc w:val="center"/>
      </w:pPr>
      <w:r w:rsidRPr="002C0BE4">
        <w:t xml:space="preserve">Рисунок 3.3 - Діаграма компонентів системи </w:t>
      </w:r>
      <w:proofErr w:type="spellStart"/>
      <w:r w:rsidRPr="002C0BE4">
        <w:t>CocktailMind</w:t>
      </w:r>
      <w:proofErr w:type="spellEnd"/>
    </w:p>
    <w:p w14:paraId="16AC47E7" w14:textId="77777777" w:rsidR="005F7A2B" w:rsidRDefault="005F7A2B" w:rsidP="00A44E73">
      <w:pPr>
        <w:spacing w:line="360" w:lineRule="auto"/>
        <w:ind w:firstLine="851"/>
        <w:jc w:val="both"/>
      </w:pPr>
    </w:p>
    <w:p w14:paraId="2A0E8AC8" w14:textId="301D8FE1" w:rsidR="00DD21C4" w:rsidRDefault="006321C5" w:rsidP="00D219E1">
      <w:pPr>
        <w:spacing w:line="360" w:lineRule="auto"/>
        <w:ind w:firstLine="851"/>
        <w:jc w:val="both"/>
      </w:pPr>
      <w:r w:rsidRPr="000253EC">
        <w:t xml:space="preserve">Рисунок 3.3 показує 8 основних компонентів: </w:t>
      </w:r>
      <w:proofErr w:type="spellStart"/>
      <w:r w:rsidRPr="000253EC">
        <w:t>App</w:t>
      </w:r>
      <w:proofErr w:type="spellEnd"/>
      <w:r w:rsidRPr="000253EC">
        <w:t xml:space="preserve">, </w:t>
      </w:r>
      <w:proofErr w:type="spellStart"/>
      <w:r w:rsidRPr="000253EC">
        <w:t>Layout</w:t>
      </w:r>
      <w:proofErr w:type="spellEnd"/>
      <w:r w:rsidRPr="000253EC">
        <w:t xml:space="preserve">, </w:t>
      </w:r>
      <w:proofErr w:type="spellStart"/>
      <w:r w:rsidRPr="000253EC">
        <w:t>Pages</w:t>
      </w:r>
      <w:proofErr w:type="spellEnd"/>
      <w:r w:rsidRPr="000253EC">
        <w:t xml:space="preserve"> (5 сторінок), UI </w:t>
      </w:r>
      <w:proofErr w:type="spellStart"/>
      <w:r w:rsidRPr="000253EC">
        <w:t>Components</w:t>
      </w:r>
      <w:proofErr w:type="spellEnd"/>
      <w:r w:rsidRPr="000253EC">
        <w:t xml:space="preserve"> (</w:t>
      </w:r>
      <w:proofErr w:type="spellStart"/>
      <w:r w:rsidRPr="000253EC">
        <w:t>Tag</w:t>
      </w:r>
      <w:proofErr w:type="spellEnd"/>
      <w:r w:rsidRPr="000253EC">
        <w:t xml:space="preserve">, </w:t>
      </w:r>
      <w:proofErr w:type="spellStart"/>
      <w:r w:rsidRPr="000253EC">
        <w:t>CocktailCard</w:t>
      </w:r>
      <w:proofErr w:type="spellEnd"/>
      <w:r w:rsidRPr="000253EC">
        <w:t xml:space="preserve">, </w:t>
      </w:r>
      <w:proofErr w:type="spellStart"/>
      <w:r w:rsidRPr="000253EC">
        <w:t>CocktailModal</w:t>
      </w:r>
      <w:proofErr w:type="spellEnd"/>
      <w:r w:rsidRPr="000253EC">
        <w:t xml:space="preserve">, </w:t>
      </w:r>
      <w:proofErr w:type="spellStart"/>
      <w:r w:rsidRPr="000253EC">
        <w:t>StrengthLabel</w:t>
      </w:r>
      <w:proofErr w:type="spellEnd"/>
      <w:r w:rsidRPr="000253EC">
        <w:t xml:space="preserve">), </w:t>
      </w:r>
      <w:proofErr w:type="spellStart"/>
      <w:r w:rsidRPr="000253EC">
        <w:t>Context</w:t>
      </w:r>
      <w:proofErr w:type="spellEnd"/>
      <w:r w:rsidRPr="000253EC">
        <w:t xml:space="preserve">, </w:t>
      </w:r>
      <w:proofErr w:type="spellStart"/>
      <w:r w:rsidRPr="000253EC">
        <w:t>Hooks</w:t>
      </w:r>
      <w:proofErr w:type="spellEnd"/>
      <w:r w:rsidRPr="000253EC">
        <w:t xml:space="preserve">, </w:t>
      </w:r>
      <w:proofErr w:type="spellStart"/>
      <w:r w:rsidRPr="000253EC">
        <w:t>Data</w:t>
      </w:r>
      <w:proofErr w:type="spellEnd"/>
      <w:r w:rsidRPr="000253EC">
        <w:t xml:space="preserve">, </w:t>
      </w:r>
      <w:proofErr w:type="spellStart"/>
      <w:r w:rsidRPr="000253EC">
        <w:t>Utils</w:t>
      </w:r>
      <w:proofErr w:type="spellEnd"/>
      <w:r w:rsidRPr="000253EC">
        <w:t>.</w:t>
      </w:r>
    </w:p>
    <w:p w14:paraId="792566E7" w14:textId="77777777" w:rsidR="00D219E1" w:rsidRDefault="00D219E1" w:rsidP="00D219E1">
      <w:pPr>
        <w:spacing w:line="360" w:lineRule="auto"/>
        <w:ind w:firstLine="851"/>
        <w:jc w:val="both"/>
      </w:pPr>
    </w:p>
    <w:p w14:paraId="4578CD72" w14:textId="4B75837A" w:rsidR="005D75F9" w:rsidRDefault="006321C5" w:rsidP="00D219E1">
      <w:pPr>
        <w:pStyle w:val="2"/>
        <w:tabs>
          <w:tab w:val="left" w:pos="709"/>
        </w:tabs>
        <w:spacing w:before="0" w:after="0" w:line="360" w:lineRule="auto"/>
        <w:ind w:firstLine="851"/>
        <w:jc w:val="both"/>
      </w:pPr>
      <w:bookmarkStart w:id="45" w:name="_Toc231054437"/>
      <w:r w:rsidRPr="00D108D6">
        <w:t>3.3</w:t>
      </w:r>
      <w:r w:rsidR="006E602E">
        <w:t xml:space="preserve">. </w:t>
      </w:r>
      <w:r w:rsidRPr="00D108D6">
        <w:t xml:space="preserve"> Обґрунтування вибору технологічного стека</w:t>
      </w:r>
      <w:bookmarkEnd w:id="45"/>
    </w:p>
    <w:p w14:paraId="7641AC45" w14:textId="77777777" w:rsidR="00D219E1" w:rsidRDefault="00D219E1" w:rsidP="00D219E1">
      <w:pPr>
        <w:pStyle w:val="2"/>
        <w:tabs>
          <w:tab w:val="left" w:pos="709"/>
        </w:tabs>
        <w:spacing w:before="0" w:after="0" w:line="360" w:lineRule="auto"/>
        <w:ind w:firstLine="851"/>
        <w:jc w:val="both"/>
      </w:pPr>
    </w:p>
    <w:p w14:paraId="72ED2823" w14:textId="77777777" w:rsidR="002C0BE4" w:rsidRDefault="006321C5" w:rsidP="00D219E1">
      <w:pPr>
        <w:spacing w:line="360" w:lineRule="auto"/>
        <w:ind w:firstLine="851"/>
        <w:jc w:val="right"/>
      </w:pPr>
      <w:r w:rsidRPr="000253EC">
        <w:t>Таблиця 3.1</w:t>
      </w:r>
    </w:p>
    <w:p w14:paraId="0A43938A" w14:textId="3CCF2C8E" w:rsidR="00DD21C4" w:rsidRPr="000253EC" w:rsidRDefault="006321C5" w:rsidP="00A44E73">
      <w:pPr>
        <w:spacing w:line="360" w:lineRule="auto"/>
        <w:ind w:firstLine="851"/>
        <w:jc w:val="center"/>
      </w:pPr>
      <w:r w:rsidRPr="000253EC">
        <w:t xml:space="preserve">Технологічний стек системи </w:t>
      </w:r>
      <w:proofErr w:type="spellStart"/>
      <w:r w:rsidRPr="000253EC">
        <w:t>CocktailMind</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30"/>
        <w:gridCol w:w="1583"/>
        <w:gridCol w:w="2179"/>
        <w:gridCol w:w="3652"/>
      </w:tblGrid>
      <w:tr w:rsidR="002843E9" w14:paraId="5F0650C8" w14:textId="77777777" w:rsidTr="00C21498">
        <w:trPr>
          <w:jc w:val="center"/>
        </w:trPr>
        <w:tc>
          <w:tcPr>
            <w:tcW w:w="1033" w:type="pct"/>
            <w:shd w:val="clear" w:color="auto" w:fill="D9E1F2"/>
            <w:tcMar>
              <w:top w:w="60" w:type="dxa"/>
              <w:left w:w="100" w:type="dxa"/>
              <w:bottom w:w="60" w:type="dxa"/>
              <w:right w:w="100" w:type="dxa"/>
            </w:tcMar>
          </w:tcPr>
          <w:p w14:paraId="5D7FC9F5" w14:textId="77777777" w:rsidR="00DD21C4" w:rsidRPr="000253EC" w:rsidRDefault="006321C5" w:rsidP="00620AE5">
            <w:pPr>
              <w:ind w:firstLine="37"/>
            </w:pPr>
            <w:r w:rsidRPr="000253EC">
              <w:rPr>
                <w:sz w:val="24"/>
                <w:szCs w:val="24"/>
              </w:rPr>
              <w:t>Технологія</w:t>
            </w:r>
          </w:p>
        </w:tc>
        <w:tc>
          <w:tcPr>
            <w:tcW w:w="847" w:type="pct"/>
            <w:shd w:val="clear" w:color="auto" w:fill="D9E1F2"/>
            <w:tcMar>
              <w:top w:w="60" w:type="dxa"/>
              <w:left w:w="100" w:type="dxa"/>
              <w:bottom w:w="60" w:type="dxa"/>
              <w:right w:w="100" w:type="dxa"/>
            </w:tcMar>
          </w:tcPr>
          <w:p w14:paraId="0A739805" w14:textId="77777777" w:rsidR="00DD21C4" w:rsidRPr="000253EC" w:rsidRDefault="006321C5" w:rsidP="00620AE5">
            <w:pPr>
              <w:ind w:firstLine="37"/>
            </w:pPr>
            <w:r w:rsidRPr="000253EC">
              <w:rPr>
                <w:sz w:val="24"/>
                <w:szCs w:val="24"/>
              </w:rPr>
              <w:t>Версія</w:t>
            </w:r>
          </w:p>
        </w:tc>
        <w:tc>
          <w:tcPr>
            <w:tcW w:w="1166" w:type="pct"/>
            <w:shd w:val="clear" w:color="auto" w:fill="D9E1F2"/>
            <w:tcMar>
              <w:top w:w="60" w:type="dxa"/>
              <w:left w:w="100" w:type="dxa"/>
              <w:bottom w:w="60" w:type="dxa"/>
              <w:right w:w="100" w:type="dxa"/>
            </w:tcMar>
          </w:tcPr>
          <w:p w14:paraId="0F9BAD65" w14:textId="77777777" w:rsidR="00DD21C4" w:rsidRPr="000253EC" w:rsidRDefault="006321C5" w:rsidP="00620AE5">
            <w:pPr>
              <w:ind w:firstLine="37"/>
            </w:pPr>
            <w:r w:rsidRPr="000253EC">
              <w:rPr>
                <w:sz w:val="24"/>
                <w:szCs w:val="24"/>
              </w:rPr>
              <w:t>Призначення</w:t>
            </w:r>
          </w:p>
        </w:tc>
        <w:tc>
          <w:tcPr>
            <w:tcW w:w="1954" w:type="pct"/>
            <w:shd w:val="clear" w:color="auto" w:fill="D9E1F2"/>
            <w:tcMar>
              <w:top w:w="60" w:type="dxa"/>
              <w:left w:w="100" w:type="dxa"/>
              <w:bottom w:w="60" w:type="dxa"/>
              <w:right w:w="100" w:type="dxa"/>
            </w:tcMar>
          </w:tcPr>
          <w:p w14:paraId="6257AA4C" w14:textId="77777777" w:rsidR="00DD21C4" w:rsidRPr="000253EC" w:rsidRDefault="006321C5" w:rsidP="00620AE5">
            <w:pPr>
              <w:ind w:firstLine="37"/>
            </w:pPr>
            <w:r w:rsidRPr="000253EC">
              <w:rPr>
                <w:sz w:val="24"/>
                <w:szCs w:val="24"/>
              </w:rPr>
              <w:t>Обґрунтування</w:t>
            </w:r>
          </w:p>
        </w:tc>
      </w:tr>
      <w:tr w:rsidR="002843E9" w14:paraId="4B6BA1F6" w14:textId="77777777" w:rsidTr="00C21498">
        <w:trPr>
          <w:jc w:val="center"/>
        </w:trPr>
        <w:tc>
          <w:tcPr>
            <w:tcW w:w="1033" w:type="pct"/>
            <w:tcMar>
              <w:top w:w="60" w:type="dxa"/>
              <w:left w:w="100" w:type="dxa"/>
              <w:bottom w:w="60" w:type="dxa"/>
              <w:right w:w="100" w:type="dxa"/>
            </w:tcMar>
          </w:tcPr>
          <w:p w14:paraId="5133F1BE" w14:textId="77777777" w:rsidR="00DD21C4" w:rsidRPr="000253EC" w:rsidRDefault="006321C5" w:rsidP="00620AE5">
            <w:pPr>
              <w:ind w:firstLine="37"/>
            </w:pPr>
            <w:proofErr w:type="spellStart"/>
            <w:r w:rsidRPr="000253EC">
              <w:rPr>
                <w:sz w:val="24"/>
                <w:szCs w:val="24"/>
              </w:rPr>
              <w:t>React</w:t>
            </w:r>
            <w:proofErr w:type="spellEnd"/>
          </w:p>
        </w:tc>
        <w:tc>
          <w:tcPr>
            <w:tcW w:w="847" w:type="pct"/>
            <w:tcMar>
              <w:top w:w="60" w:type="dxa"/>
              <w:left w:w="100" w:type="dxa"/>
              <w:bottom w:w="60" w:type="dxa"/>
              <w:right w:w="100" w:type="dxa"/>
            </w:tcMar>
          </w:tcPr>
          <w:p w14:paraId="50CDE242" w14:textId="77777777" w:rsidR="00DD21C4" w:rsidRPr="000253EC" w:rsidRDefault="006321C5" w:rsidP="00620AE5">
            <w:pPr>
              <w:ind w:firstLine="37"/>
            </w:pPr>
            <w:r w:rsidRPr="000253EC">
              <w:rPr>
                <w:sz w:val="24"/>
                <w:szCs w:val="24"/>
              </w:rPr>
              <w:t>18.2</w:t>
            </w:r>
          </w:p>
        </w:tc>
        <w:tc>
          <w:tcPr>
            <w:tcW w:w="1166" w:type="pct"/>
            <w:tcMar>
              <w:top w:w="60" w:type="dxa"/>
              <w:left w:w="100" w:type="dxa"/>
              <w:bottom w:w="60" w:type="dxa"/>
              <w:right w:w="100" w:type="dxa"/>
            </w:tcMar>
          </w:tcPr>
          <w:p w14:paraId="056DEED3" w14:textId="77777777" w:rsidR="00DD21C4" w:rsidRPr="000253EC" w:rsidRDefault="006321C5" w:rsidP="00620AE5">
            <w:pPr>
              <w:ind w:firstLine="37"/>
            </w:pPr>
            <w:r w:rsidRPr="000253EC">
              <w:rPr>
                <w:sz w:val="24"/>
                <w:szCs w:val="24"/>
              </w:rPr>
              <w:t>UI-бібліотека</w:t>
            </w:r>
          </w:p>
        </w:tc>
        <w:tc>
          <w:tcPr>
            <w:tcW w:w="1954" w:type="pct"/>
            <w:tcMar>
              <w:top w:w="60" w:type="dxa"/>
              <w:left w:w="100" w:type="dxa"/>
              <w:bottom w:w="60" w:type="dxa"/>
              <w:right w:w="100" w:type="dxa"/>
            </w:tcMar>
          </w:tcPr>
          <w:p w14:paraId="656FB6E5" w14:textId="77777777" w:rsidR="00DD21C4" w:rsidRPr="000253EC" w:rsidRDefault="006321C5" w:rsidP="00D219E1">
            <w:pPr>
              <w:ind w:firstLine="37"/>
              <w:jc w:val="both"/>
            </w:pPr>
            <w:r w:rsidRPr="000253EC">
              <w:rPr>
                <w:sz w:val="24"/>
                <w:szCs w:val="24"/>
              </w:rPr>
              <w:t>Найбільш поширена бібліотека для SPA, декларативний підхід, компонентна архітектура</w:t>
            </w:r>
          </w:p>
        </w:tc>
      </w:tr>
      <w:tr w:rsidR="002843E9" w14:paraId="2A9E1C10" w14:textId="77777777" w:rsidTr="00C21498">
        <w:trPr>
          <w:jc w:val="center"/>
        </w:trPr>
        <w:tc>
          <w:tcPr>
            <w:tcW w:w="1033" w:type="pct"/>
            <w:tcMar>
              <w:top w:w="60" w:type="dxa"/>
              <w:left w:w="100" w:type="dxa"/>
              <w:bottom w:w="60" w:type="dxa"/>
              <w:right w:w="100" w:type="dxa"/>
            </w:tcMar>
          </w:tcPr>
          <w:p w14:paraId="63B4E8EE" w14:textId="77777777" w:rsidR="00DD21C4" w:rsidRPr="000253EC" w:rsidRDefault="006321C5" w:rsidP="00620AE5">
            <w:pPr>
              <w:ind w:firstLine="37"/>
            </w:pPr>
            <w:proofErr w:type="spellStart"/>
            <w:r w:rsidRPr="000253EC">
              <w:rPr>
                <w:sz w:val="24"/>
                <w:szCs w:val="24"/>
              </w:rPr>
              <w:t>React</w:t>
            </w:r>
            <w:proofErr w:type="spellEnd"/>
            <w:r w:rsidRPr="000253EC">
              <w:rPr>
                <w:sz w:val="24"/>
                <w:szCs w:val="24"/>
              </w:rPr>
              <w:t xml:space="preserve"> </w:t>
            </w:r>
            <w:proofErr w:type="spellStart"/>
            <w:r w:rsidRPr="000253EC">
              <w:rPr>
                <w:sz w:val="24"/>
                <w:szCs w:val="24"/>
              </w:rPr>
              <w:t>Router</w:t>
            </w:r>
            <w:proofErr w:type="spellEnd"/>
            <w:r w:rsidRPr="000253EC">
              <w:rPr>
                <w:sz w:val="24"/>
                <w:szCs w:val="24"/>
              </w:rPr>
              <w:t xml:space="preserve"> DOM</w:t>
            </w:r>
          </w:p>
        </w:tc>
        <w:tc>
          <w:tcPr>
            <w:tcW w:w="847" w:type="pct"/>
            <w:tcMar>
              <w:top w:w="60" w:type="dxa"/>
              <w:left w:w="100" w:type="dxa"/>
              <w:bottom w:w="60" w:type="dxa"/>
              <w:right w:w="100" w:type="dxa"/>
            </w:tcMar>
          </w:tcPr>
          <w:p w14:paraId="2E58DD9C" w14:textId="77777777" w:rsidR="00DD21C4" w:rsidRPr="000253EC" w:rsidRDefault="006321C5" w:rsidP="00620AE5">
            <w:pPr>
              <w:ind w:firstLine="37"/>
            </w:pPr>
            <w:r w:rsidRPr="000253EC">
              <w:rPr>
                <w:sz w:val="24"/>
                <w:szCs w:val="24"/>
              </w:rPr>
              <w:t>6.21</w:t>
            </w:r>
          </w:p>
        </w:tc>
        <w:tc>
          <w:tcPr>
            <w:tcW w:w="1166" w:type="pct"/>
            <w:tcMar>
              <w:top w:w="60" w:type="dxa"/>
              <w:left w:w="100" w:type="dxa"/>
              <w:bottom w:w="60" w:type="dxa"/>
              <w:right w:w="100" w:type="dxa"/>
            </w:tcMar>
          </w:tcPr>
          <w:p w14:paraId="223A79C6" w14:textId="77777777" w:rsidR="00DD21C4" w:rsidRPr="000253EC" w:rsidRDefault="006321C5" w:rsidP="00620AE5">
            <w:pPr>
              <w:ind w:firstLine="37"/>
            </w:pPr>
            <w:r w:rsidRPr="000253EC">
              <w:rPr>
                <w:sz w:val="24"/>
                <w:szCs w:val="24"/>
              </w:rPr>
              <w:t>Маршрутизація</w:t>
            </w:r>
          </w:p>
        </w:tc>
        <w:tc>
          <w:tcPr>
            <w:tcW w:w="1954" w:type="pct"/>
            <w:tcMar>
              <w:top w:w="60" w:type="dxa"/>
              <w:left w:w="100" w:type="dxa"/>
              <w:bottom w:w="60" w:type="dxa"/>
              <w:right w:w="100" w:type="dxa"/>
            </w:tcMar>
          </w:tcPr>
          <w:p w14:paraId="385E5B13" w14:textId="77777777" w:rsidR="00DD21C4" w:rsidRPr="000253EC" w:rsidRDefault="006321C5" w:rsidP="00D219E1">
            <w:pPr>
              <w:ind w:firstLine="37"/>
              <w:jc w:val="both"/>
            </w:pPr>
            <w:r w:rsidRPr="000253EC">
              <w:rPr>
                <w:sz w:val="24"/>
                <w:szCs w:val="24"/>
              </w:rPr>
              <w:t xml:space="preserve">Офіційна бібліотека маршрутизації для </w:t>
            </w:r>
            <w:proofErr w:type="spellStart"/>
            <w:r w:rsidRPr="000253EC">
              <w:rPr>
                <w:sz w:val="24"/>
                <w:szCs w:val="24"/>
              </w:rPr>
              <w:t>React</w:t>
            </w:r>
            <w:proofErr w:type="spellEnd"/>
            <w:r w:rsidRPr="000253EC">
              <w:rPr>
                <w:sz w:val="24"/>
                <w:szCs w:val="24"/>
              </w:rPr>
              <w:t>, підтримка вкладених маршрутів</w:t>
            </w:r>
          </w:p>
        </w:tc>
      </w:tr>
      <w:tr w:rsidR="002843E9" w14:paraId="47ABB969" w14:textId="77777777" w:rsidTr="00C21498">
        <w:trPr>
          <w:jc w:val="center"/>
        </w:trPr>
        <w:tc>
          <w:tcPr>
            <w:tcW w:w="1033" w:type="pct"/>
            <w:tcMar>
              <w:top w:w="60" w:type="dxa"/>
              <w:left w:w="100" w:type="dxa"/>
              <w:bottom w:w="60" w:type="dxa"/>
              <w:right w:w="100" w:type="dxa"/>
            </w:tcMar>
          </w:tcPr>
          <w:p w14:paraId="14486ACD" w14:textId="77777777" w:rsidR="00DD21C4" w:rsidRPr="000253EC" w:rsidRDefault="006321C5" w:rsidP="00620AE5">
            <w:pPr>
              <w:ind w:firstLine="37"/>
            </w:pPr>
            <w:proofErr w:type="spellStart"/>
            <w:r w:rsidRPr="000253EC">
              <w:rPr>
                <w:sz w:val="24"/>
                <w:szCs w:val="24"/>
              </w:rPr>
              <w:t>Context</w:t>
            </w:r>
            <w:proofErr w:type="spellEnd"/>
            <w:r w:rsidRPr="000253EC">
              <w:rPr>
                <w:sz w:val="24"/>
                <w:szCs w:val="24"/>
              </w:rPr>
              <w:t xml:space="preserve"> API</w:t>
            </w:r>
          </w:p>
        </w:tc>
        <w:tc>
          <w:tcPr>
            <w:tcW w:w="847" w:type="pct"/>
            <w:tcMar>
              <w:top w:w="60" w:type="dxa"/>
              <w:left w:w="100" w:type="dxa"/>
              <w:bottom w:w="60" w:type="dxa"/>
              <w:right w:w="100" w:type="dxa"/>
            </w:tcMar>
          </w:tcPr>
          <w:p w14:paraId="393603AE" w14:textId="77777777" w:rsidR="00DD21C4" w:rsidRPr="000253EC" w:rsidRDefault="006321C5" w:rsidP="00620AE5">
            <w:pPr>
              <w:ind w:firstLine="37"/>
            </w:pPr>
            <w:r w:rsidRPr="000253EC">
              <w:rPr>
                <w:sz w:val="24"/>
                <w:szCs w:val="24"/>
              </w:rPr>
              <w:t>вбудований</w:t>
            </w:r>
          </w:p>
        </w:tc>
        <w:tc>
          <w:tcPr>
            <w:tcW w:w="1166" w:type="pct"/>
            <w:tcMar>
              <w:top w:w="60" w:type="dxa"/>
              <w:left w:w="100" w:type="dxa"/>
              <w:bottom w:w="60" w:type="dxa"/>
              <w:right w:w="100" w:type="dxa"/>
            </w:tcMar>
          </w:tcPr>
          <w:p w14:paraId="6837EF71" w14:textId="77777777" w:rsidR="00DD21C4" w:rsidRPr="000253EC" w:rsidRDefault="006321C5" w:rsidP="00620AE5">
            <w:pPr>
              <w:ind w:firstLine="37"/>
            </w:pPr>
            <w:r w:rsidRPr="000253EC">
              <w:rPr>
                <w:sz w:val="24"/>
                <w:szCs w:val="24"/>
              </w:rPr>
              <w:t>Глобальний стан</w:t>
            </w:r>
          </w:p>
        </w:tc>
        <w:tc>
          <w:tcPr>
            <w:tcW w:w="1954" w:type="pct"/>
            <w:tcMar>
              <w:top w:w="60" w:type="dxa"/>
              <w:left w:w="100" w:type="dxa"/>
              <w:bottom w:w="60" w:type="dxa"/>
              <w:right w:w="100" w:type="dxa"/>
            </w:tcMar>
          </w:tcPr>
          <w:p w14:paraId="44E9BBF6" w14:textId="77777777" w:rsidR="00DD21C4" w:rsidRPr="000253EC" w:rsidRDefault="006321C5" w:rsidP="00D219E1">
            <w:pPr>
              <w:ind w:firstLine="37"/>
              <w:jc w:val="both"/>
            </w:pPr>
            <w:r w:rsidRPr="000253EC">
              <w:rPr>
                <w:sz w:val="24"/>
                <w:szCs w:val="24"/>
              </w:rPr>
              <w:t xml:space="preserve">Вбудований механізм </w:t>
            </w:r>
            <w:proofErr w:type="spellStart"/>
            <w:r w:rsidRPr="000253EC">
              <w:rPr>
                <w:sz w:val="24"/>
                <w:szCs w:val="24"/>
              </w:rPr>
              <w:t>React</w:t>
            </w:r>
            <w:proofErr w:type="spellEnd"/>
            <w:r w:rsidRPr="000253EC">
              <w:rPr>
                <w:sz w:val="24"/>
                <w:szCs w:val="24"/>
              </w:rPr>
              <w:t xml:space="preserve">, не потребує зовнішніх </w:t>
            </w:r>
            <w:proofErr w:type="spellStart"/>
            <w:r w:rsidRPr="000253EC">
              <w:rPr>
                <w:sz w:val="24"/>
                <w:szCs w:val="24"/>
              </w:rPr>
              <w:t>залежностей</w:t>
            </w:r>
            <w:proofErr w:type="spellEnd"/>
          </w:p>
        </w:tc>
      </w:tr>
      <w:tr w:rsidR="002843E9" w14:paraId="456CCA9E" w14:textId="77777777" w:rsidTr="00C21498">
        <w:trPr>
          <w:jc w:val="center"/>
        </w:trPr>
        <w:tc>
          <w:tcPr>
            <w:tcW w:w="1033" w:type="pct"/>
            <w:tcMar>
              <w:top w:w="60" w:type="dxa"/>
              <w:left w:w="100" w:type="dxa"/>
              <w:bottom w:w="60" w:type="dxa"/>
              <w:right w:w="100" w:type="dxa"/>
            </w:tcMar>
          </w:tcPr>
          <w:p w14:paraId="0A2C5019" w14:textId="77777777" w:rsidR="00DD21C4" w:rsidRPr="000253EC" w:rsidRDefault="006321C5" w:rsidP="00620AE5">
            <w:pPr>
              <w:ind w:firstLine="37"/>
            </w:pPr>
            <w:r w:rsidRPr="000253EC">
              <w:rPr>
                <w:sz w:val="24"/>
                <w:szCs w:val="24"/>
              </w:rPr>
              <w:t xml:space="preserve">CSS </w:t>
            </w:r>
            <w:proofErr w:type="spellStart"/>
            <w:r w:rsidRPr="000253EC">
              <w:rPr>
                <w:sz w:val="24"/>
                <w:szCs w:val="24"/>
              </w:rPr>
              <w:t>Modules</w:t>
            </w:r>
            <w:proofErr w:type="spellEnd"/>
          </w:p>
        </w:tc>
        <w:tc>
          <w:tcPr>
            <w:tcW w:w="847" w:type="pct"/>
            <w:tcMar>
              <w:top w:w="60" w:type="dxa"/>
              <w:left w:w="100" w:type="dxa"/>
              <w:bottom w:w="60" w:type="dxa"/>
              <w:right w:w="100" w:type="dxa"/>
            </w:tcMar>
          </w:tcPr>
          <w:p w14:paraId="61097DD6" w14:textId="77777777" w:rsidR="00DD21C4" w:rsidRPr="000253EC" w:rsidRDefault="006321C5" w:rsidP="00620AE5">
            <w:pPr>
              <w:ind w:firstLine="37"/>
            </w:pPr>
            <w:r w:rsidRPr="000253EC">
              <w:rPr>
                <w:sz w:val="24"/>
                <w:szCs w:val="24"/>
              </w:rPr>
              <w:t>вбудований</w:t>
            </w:r>
          </w:p>
        </w:tc>
        <w:tc>
          <w:tcPr>
            <w:tcW w:w="1166" w:type="pct"/>
            <w:tcMar>
              <w:top w:w="60" w:type="dxa"/>
              <w:left w:w="100" w:type="dxa"/>
              <w:bottom w:w="60" w:type="dxa"/>
              <w:right w:w="100" w:type="dxa"/>
            </w:tcMar>
          </w:tcPr>
          <w:p w14:paraId="442D61C5" w14:textId="77777777" w:rsidR="00DD21C4" w:rsidRPr="000253EC" w:rsidRDefault="006321C5" w:rsidP="00620AE5">
            <w:pPr>
              <w:ind w:firstLine="37"/>
            </w:pPr>
            <w:r w:rsidRPr="000253EC">
              <w:rPr>
                <w:sz w:val="24"/>
                <w:szCs w:val="24"/>
              </w:rPr>
              <w:t>Стилізація</w:t>
            </w:r>
          </w:p>
        </w:tc>
        <w:tc>
          <w:tcPr>
            <w:tcW w:w="1954" w:type="pct"/>
            <w:tcMar>
              <w:top w:w="60" w:type="dxa"/>
              <w:left w:w="100" w:type="dxa"/>
              <w:bottom w:w="60" w:type="dxa"/>
              <w:right w:w="100" w:type="dxa"/>
            </w:tcMar>
          </w:tcPr>
          <w:p w14:paraId="1C0C930B" w14:textId="77777777" w:rsidR="00DD21C4" w:rsidRPr="000253EC" w:rsidRDefault="006321C5" w:rsidP="00D219E1">
            <w:pPr>
              <w:ind w:firstLine="37"/>
              <w:jc w:val="both"/>
            </w:pPr>
            <w:r w:rsidRPr="000253EC">
              <w:rPr>
                <w:sz w:val="24"/>
                <w:szCs w:val="24"/>
              </w:rPr>
              <w:t>Локальна область видимості CSS, без конфліктів стилів</w:t>
            </w:r>
          </w:p>
        </w:tc>
      </w:tr>
      <w:tr w:rsidR="002843E9" w14:paraId="6D87141B" w14:textId="77777777" w:rsidTr="00C21498">
        <w:trPr>
          <w:jc w:val="center"/>
        </w:trPr>
        <w:tc>
          <w:tcPr>
            <w:tcW w:w="1033" w:type="pct"/>
            <w:tcMar>
              <w:top w:w="60" w:type="dxa"/>
              <w:left w:w="100" w:type="dxa"/>
              <w:bottom w:w="60" w:type="dxa"/>
              <w:right w:w="100" w:type="dxa"/>
            </w:tcMar>
          </w:tcPr>
          <w:p w14:paraId="0C6A6E33" w14:textId="77777777" w:rsidR="00DD21C4" w:rsidRPr="000253EC" w:rsidRDefault="006321C5" w:rsidP="00620AE5">
            <w:pPr>
              <w:ind w:firstLine="37"/>
            </w:pPr>
            <w:proofErr w:type="spellStart"/>
            <w:r w:rsidRPr="000253EC">
              <w:rPr>
                <w:sz w:val="24"/>
                <w:szCs w:val="24"/>
              </w:rPr>
              <w:t>Create</w:t>
            </w:r>
            <w:proofErr w:type="spellEnd"/>
            <w:r w:rsidRPr="000253EC">
              <w:rPr>
                <w:sz w:val="24"/>
                <w:szCs w:val="24"/>
              </w:rPr>
              <w:t xml:space="preserve"> </w:t>
            </w:r>
            <w:proofErr w:type="spellStart"/>
            <w:r w:rsidRPr="000253EC">
              <w:rPr>
                <w:sz w:val="24"/>
                <w:szCs w:val="24"/>
              </w:rPr>
              <w:t>React</w:t>
            </w:r>
            <w:proofErr w:type="spellEnd"/>
            <w:r w:rsidRPr="000253EC">
              <w:rPr>
                <w:sz w:val="24"/>
                <w:szCs w:val="24"/>
              </w:rPr>
              <w:t xml:space="preserve"> </w:t>
            </w:r>
            <w:proofErr w:type="spellStart"/>
            <w:r w:rsidRPr="000253EC">
              <w:rPr>
                <w:sz w:val="24"/>
                <w:szCs w:val="24"/>
              </w:rPr>
              <w:t>App</w:t>
            </w:r>
            <w:proofErr w:type="spellEnd"/>
          </w:p>
        </w:tc>
        <w:tc>
          <w:tcPr>
            <w:tcW w:w="847" w:type="pct"/>
            <w:tcMar>
              <w:top w:w="60" w:type="dxa"/>
              <w:left w:w="100" w:type="dxa"/>
              <w:bottom w:w="60" w:type="dxa"/>
              <w:right w:w="100" w:type="dxa"/>
            </w:tcMar>
          </w:tcPr>
          <w:p w14:paraId="6A126049" w14:textId="77777777" w:rsidR="00DD21C4" w:rsidRPr="000253EC" w:rsidRDefault="006321C5" w:rsidP="00620AE5">
            <w:pPr>
              <w:ind w:firstLine="37"/>
            </w:pPr>
            <w:r w:rsidRPr="000253EC">
              <w:rPr>
                <w:sz w:val="24"/>
                <w:szCs w:val="24"/>
              </w:rPr>
              <w:t>5.0</w:t>
            </w:r>
          </w:p>
        </w:tc>
        <w:tc>
          <w:tcPr>
            <w:tcW w:w="1166" w:type="pct"/>
            <w:tcMar>
              <w:top w:w="60" w:type="dxa"/>
              <w:left w:w="100" w:type="dxa"/>
              <w:bottom w:w="60" w:type="dxa"/>
              <w:right w:w="100" w:type="dxa"/>
            </w:tcMar>
          </w:tcPr>
          <w:p w14:paraId="5E04AE7A" w14:textId="77777777" w:rsidR="00DD21C4" w:rsidRPr="000253EC" w:rsidRDefault="006321C5" w:rsidP="00620AE5">
            <w:pPr>
              <w:ind w:firstLine="37"/>
            </w:pPr>
            <w:r w:rsidRPr="000253EC">
              <w:rPr>
                <w:sz w:val="24"/>
                <w:szCs w:val="24"/>
              </w:rPr>
              <w:t xml:space="preserve">Збірка </w:t>
            </w:r>
            <w:proofErr w:type="spellStart"/>
            <w:r w:rsidRPr="000253EC">
              <w:rPr>
                <w:sz w:val="24"/>
                <w:szCs w:val="24"/>
              </w:rPr>
              <w:t>проєкту</w:t>
            </w:r>
            <w:proofErr w:type="spellEnd"/>
          </w:p>
        </w:tc>
        <w:tc>
          <w:tcPr>
            <w:tcW w:w="1954" w:type="pct"/>
            <w:tcMar>
              <w:top w:w="60" w:type="dxa"/>
              <w:left w:w="100" w:type="dxa"/>
              <w:bottom w:w="60" w:type="dxa"/>
              <w:right w:w="100" w:type="dxa"/>
            </w:tcMar>
          </w:tcPr>
          <w:p w14:paraId="74A675FA" w14:textId="77777777" w:rsidR="00DD21C4" w:rsidRPr="000253EC" w:rsidRDefault="006321C5" w:rsidP="00D219E1">
            <w:pPr>
              <w:ind w:firstLine="37"/>
              <w:jc w:val="both"/>
            </w:pPr>
            <w:proofErr w:type="spellStart"/>
            <w:r w:rsidRPr="000253EC">
              <w:rPr>
                <w:sz w:val="24"/>
                <w:szCs w:val="24"/>
              </w:rPr>
              <w:t>Webpack</w:t>
            </w:r>
            <w:proofErr w:type="spellEnd"/>
            <w:r w:rsidRPr="000253EC">
              <w:rPr>
                <w:sz w:val="24"/>
                <w:szCs w:val="24"/>
              </w:rPr>
              <w:t xml:space="preserve">, </w:t>
            </w:r>
            <w:proofErr w:type="spellStart"/>
            <w:r w:rsidRPr="000253EC">
              <w:rPr>
                <w:sz w:val="24"/>
                <w:szCs w:val="24"/>
              </w:rPr>
              <w:t>Babel</w:t>
            </w:r>
            <w:proofErr w:type="spellEnd"/>
            <w:r w:rsidRPr="000253EC">
              <w:rPr>
                <w:sz w:val="24"/>
                <w:szCs w:val="24"/>
              </w:rPr>
              <w:t xml:space="preserve">, </w:t>
            </w:r>
            <w:proofErr w:type="spellStart"/>
            <w:r w:rsidRPr="000253EC">
              <w:rPr>
                <w:sz w:val="24"/>
                <w:szCs w:val="24"/>
              </w:rPr>
              <w:t>ESLint</w:t>
            </w:r>
            <w:proofErr w:type="spellEnd"/>
            <w:r w:rsidRPr="000253EC">
              <w:rPr>
                <w:sz w:val="24"/>
                <w:szCs w:val="24"/>
              </w:rPr>
              <w:t xml:space="preserve"> з коробки без додаткового налаштування</w:t>
            </w:r>
          </w:p>
        </w:tc>
      </w:tr>
    </w:tbl>
    <w:p w14:paraId="31ECD982" w14:textId="7576F49A" w:rsidR="002C0BE4" w:rsidRDefault="002C0BE4" w:rsidP="00A44E73">
      <w:pPr>
        <w:spacing w:line="360" w:lineRule="auto"/>
        <w:ind w:firstLine="851"/>
        <w:jc w:val="both"/>
      </w:pPr>
    </w:p>
    <w:p w14:paraId="78FEE81A" w14:textId="449A441F" w:rsidR="00D108D6" w:rsidRPr="00D108D6" w:rsidRDefault="00D108D6" w:rsidP="00A44E73">
      <w:pPr>
        <w:spacing w:line="360" w:lineRule="auto"/>
        <w:ind w:firstLine="851"/>
        <w:jc w:val="both"/>
      </w:pPr>
      <w:r w:rsidRPr="00D108D6">
        <w:t xml:space="preserve">Вибір технологічного стека є одним із найважливіших етапів розроблення сучасних веб-застосунків. Від обраних технологій залежать </w:t>
      </w:r>
      <w:r w:rsidRPr="00D108D6">
        <w:lastRenderedPageBreak/>
        <w:t xml:space="preserve">продуктивність системи, зручність розробки, можливості масштабування та підтримки програмного продукту в майбутньому. Під час розроблення системи </w:t>
      </w:r>
      <w:proofErr w:type="spellStart"/>
      <w:r w:rsidRPr="00D108D6">
        <w:t>CocktailMind</w:t>
      </w:r>
      <w:proofErr w:type="spellEnd"/>
      <w:r w:rsidRPr="00D108D6">
        <w:t xml:space="preserve"> особлива увага приділялася використанню сучасних інструментів, які відповідають актуальним тенденціям веб-розробки</w:t>
      </w:r>
      <w:r w:rsidR="00CB6025">
        <w:t xml:space="preserve"> (таблиця 3.1)</w:t>
      </w:r>
      <w:r w:rsidRPr="00D108D6">
        <w:t>.</w:t>
      </w:r>
    </w:p>
    <w:p w14:paraId="661B15D2" w14:textId="4078D302" w:rsidR="00D108D6" w:rsidRPr="00D108D6" w:rsidRDefault="00D108D6" w:rsidP="00A44E73">
      <w:pPr>
        <w:spacing w:line="360" w:lineRule="auto"/>
        <w:ind w:firstLine="851"/>
        <w:jc w:val="both"/>
      </w:pPr>
      <w:r w:rsidRPr="00D108D6">
        <w:t xml:space="preserve">Основою клієнтської частини застосунку було обрано бібліотеку </w:t>
      </w:r>
      <w:proofErr w:type="spellStart"/>
      <w:r w:rsidRPr="00D108D6">
        <w:t>React</w:t>
      </w:r>
      <w:proofErr w:type="spellEnd"/>
      <w:r w:rsidRPr="00D108D6">
        <w:t xml:space="preserve">. </w:t>
      </w:r>
      <w:proofErr w:type="spellStart"/>
      <w:r w:rsidRPr="00D108D6">
        <w:t>React</w:t>
      </w:r>
      <w:proofErr w:type="spellEnd"/>
      <w:r w:rsidRPr="00D108D6">
        <w:t xml:space="preserve"> є одним із найпоширеніших інструментів створення користувацьких інтерфейсів і активно використовується як великими корпораціями, так і незалежними розробниками. Популярність </w:t>
      </w:r>
      <w:proofErr w:type="spellStart"/>
      <w:r w:rsidRPr="00D108D6">
        <w:t>React</w:t>
      </w:r>
      <w:proofErr w:type="spellEnd"/>
      <w:r w:rsidRPr="00D108D6">
        <w:t xml:space="preserve"> пояснюється його компонентною архітектурою, високою продуктивністю та великою екосистемою додаткових бібліотек</w:t>
      </w:r>
      <w:r w:rsidR="004016D6" w:rsidRPr="004016D6">
        <w:t xml:space="preserve"> [17]</w:t>
      </w:r>
      <w:r w:rsidRPr="00D108D6">
        <w:t>.</w:t>
      </w:r>
    </w:p>
    <w:p w14:paraId="3820F42E" w14:textId="77777777" w:rsidR="00D108D6" w:rsidRPr="00D108D6" w:rsidRDefault="00D108D6" w:rsidP="00A44E73">
      <w:pPr>
        <w:spacing w:line="360" w:lineRule="auto"/>
        <w:ind w:firstLine="851"/>
        <w:jc w:val="both"/>
      </w:pPr>
      <w:r w:rsidRPr="00D108D6">
        <w:t xml:space="preserve">Однією з ключових переваг </w:t>
      </w:r>
      <w:proofErr w:type="spellStart"/>
      <w:r w:rsidRPr="00D108D6">
        <w:t>React</w:t>
      </w:r>
      <w:proofErr w:type="spellEnd"/>
      <w:r w:rsidRPr="00D108D6">
        <w:t xml:space="preserve"> є використання механізму </w:t>
      </w:r>
      <w:proofErr w:type="spellStart"/>
      <w:r w:rsidRPr="00D108D6">
        <w:t>Virtual</w:t>
      </w:r>
      <w:proofErr w:type="spellEnd"/>
      <w:r w:rsidRPr="00D108D6">
        <w:t xml:space="preserve"> DOM. Традиційна робота з DOM може бути </w:t>
      </w:r>
      <w:proofErr w:type="spellStart"/>
      <w:r w:rsidRPr="00D108D6">
        <w:t>ресурсомісткою</w:t>
      </w:r>
      <w:proofErr w:type="spellEnd"/>
      <w:r w:rsidRPr="00D108D6">
        <w:t xml:space="preserve"> операцією, особливо при великій кількості змін інтерфейсу. </w:t>
      </w:r>
      <w:proofErr w:type="spellStart"/>
      <w:r w:rsidRPr="00D108D6">
        <w:t>Virtual</w:t>
      </w:r>
      <w:proofErr w:type="spellEnd"/>
      <w:r w:rsidRPr="00D108D6">
        <w:t xml:space="preserve"> DOM дозволяє спочатку виконувати зміни у віртуальному представленні сторінки, після чого оновлювати лише ті елементи, які дійсно змінилися. Завдяки цьому значно підвищується продуктивність застосунку.</w:t>
      </w:r>
    </w:p>
    <w:p w14:paraId="634448D9" w14:textId="77777777" w:rsidR="00D108D6" w:rsidRPr="00D108D6" w:rsidRDefault="00D108D6" w:rsidP="00A44E73">
      <w:pPr>
        <w:spacing w:line="360" w:lineRule="auto"/>
        <w:ind w:firstLine="851"/>
        <w:jc w:val="both"/>
      </w:pPr>
      <w:r w:rsidRPr="00D108D6">
        <w:t xml:space="preserve">Ще однією перевагою </w:t>
      </w:r>
      <w:proofErr w:type="spellStart"/>
      <w:r w:rsidRPr="00D108D6">
        <w:t>React</w:t>
      </w:r>
      <w:proofErr w:type="spellEnd"/>
      <w:r w:rsidRPr="00D108D6">
        <w:t xml:space="preserve"> є декларативний підхід до розробки інтерфейсів. Розробник описує бажаний стан інтерфейсу, а бібліотека автоматично забезпечує його відображення. Це дозволяє зменшити складність програмного коду та підвищити його читабельність.</w:t>
      </w:r>
    </w:p>
    <w:p w14:paraId="4DAB9941" w14:textId="77777777" w:rsidR="00D108D6" w:rsidRPr="00D108D6" w:rsidRDefault="00D108D6" w:rsidP="00A44E73">
      <w:pPr>
        <w:spacing w:line="360" w:lineRule="auto"/>
        <w:ind w:firstLine="851"/>
        <w:jc w:val="both"/>
      </w:pPr>
      <w:r w:rsidRPr="00D108D6">
        <w:t xml:space="preserve">Для реалізації навігації між сторінками використовується </w:t>
      </w:r>
      <w:proofErr w:type="spellStart"/>
      <w:r w:rsidRPr="00D108D6">
        <w:t>React</w:t>
      </w:r>
      <w:proofErr w:type="spellEnd"/>
      <w:r w:rsidRPr="00D108D6">
        <w:t xml:space="preserve"> </w:t>
      </w:r>
      <w:proofErr w:type="spellStart"/>
      <w:r w:rsidRPr="00D108D6">
        <w:t>Router</w:t>
      </w:r>
      <w:proofErr w:type="spellEnd"/>
      <w:r w:rsidRPr="00D108D6">
        <w:t xml:space="preserve"> DOM. Дана бібліотека є фактичним стандартом маршрутизації для </w:t>
      </w:r>
      <w:proofErr w:type="spellStart"/>
      <w:r w:rsidRPr="00D108D6">
        <w:t>React</w:t>
      </w:r>
      <w:proofErr w:type="spellEnd"/>
      <w:r w:rsidRPr="00D108D6">
        <w:t xml:space="preserve">-застосунків. Вона забезпечує можливість створення логічної структури сторінок без необхідності повного перезавантаження браузера. У системі </w:t>
      </w:r>
      <w:proofErr w:type="spellStart"/>
      <w:r w:rsidRPr="00D108D6">
        <w:t>CocktailMind</w:t>
      </w:r>
      <w:proofErr w:type="spellEnd"/>
      <w:r w:rsidRPr="00D108D6">
        <w:t xml:space="preserve"> маршрутизація використовується для переходу між головною сторінкою, сторінкою вибору вподобань, сторінкою інгредієнтів, сторінкою результатів та каталогом коктейлів.</w:t>
      </w:r>
    </w:p>
    <w:p w14:paraId="5FC4CFF3" w14:textId="77777777" w:rsidR="002720FE" w:rsidRDefault="00D108D6" w:rsidP="00A44E73">
      <w:pPr>
        <w:spacing w:line="360" w:lineRule="auto"/>
        <w:ind w:firstLine="851"/>
        <w:jc w:val="both"/>
      </w:pPr>
      <w:r w:rsidRPr="00D108D6">
        <w:t xml:space="preserve">Особливістю сучасних SPA-застосунків є необхідність </w:t>
      </w:r>
    </w:p>
    <w:p w14:paraId="4B232615" w14:textId="6D2C83AF" w:rsidR="00D108D6" w:rsidRPr="00D108D6" w:rsidRDefault="00D108D6" w:rsidP="002720FE">
      <w:pPr>
        <w:spacing w:line="360" w:lineRule="auto"/>
        <w:jc w:val="both"/>
      </w:pPr>
      <w:r w:rsidRPr="00D108D6">
        <w:lastRenderedPageBreak/>
        <w:t xml:space="preserve">централізованого управління станом. Для вирішення цього завдання було використано </w:t>
      </w:r>
      <w:proofErr w:type="spellStart"/>
      <w:r w:rsidRPr="00D108D6">
        <w:t>Context</w:t>
      </w:r>
      <w:proofErr w:type="spellEnd"/>
      <w:r w:rsidRPr="00D108D6">
        <w:t xml:space="preserve"> API. Даний механізм є частиною </w:t>
      </w:r>
      <w:proofErr w:type="spellStart"/>
      <w:r w:rsidRPr="00D108D6">
        <w:t>React</w:t>
      </w:r>
      <w:proofErr w:type="spellEnd"/>
      <w:r w:rsidRPr="00D108D6">
        <w:t xml:space="preserve"> та не потребує встановлення додаткових </w:t>
      </w:r>
      <w:proofErr w:type="spellStart"/>
      <w:r w:rsidRPr="00D108D6">
        <w:t>залежностей</w:t>
      </w:r>
      <w:proofErr w:type="spellEnd"/>
      <w:r w:rsidRPr="00D108D6">
        <w:t xml:space="preserve">. </w:t>
      </w:r>
      <w:proofErr w:type="spellStart"/>
      <w:r w:rsidRPr="00D108D6">
        <w:t>Context</w:t>
      </w:r>
      <w:proofErr w:type="spellEnd"/>
      <w:r w:rsidRPr="00D108D6">
        <w:t xml:space="preserve"> API дозволяє зберігати спільні дані та надавати доступ до них будь-яким компонентам застосунку.</w:t>
      </w:r>
    </w:p>
    <w:p w14:paraId="1E78DACF" w14:textId="3A0E0575" w:rsidR="00D108D6" w:rsidRPr="00D108D6" w:rsidRDefault="00D108D6" w:rsidP="00A44E73">
      <w:pPr>
        <w:spacing w:line="360" w:lineRule="auto"/>
        <w:ind w:firstLine="851"/>
        <w:jc w:val="both"/>
      </w:pPr>
      <w:r w:rsidRPr="00D108D6">
        <w:t xml:space="preserve">На етапі </w:t>
      </w:r>
      <w:proofErr w:type="spellStart"/>
      <w:r w:rsidRPr="00D108D6">
        <w:t>проєктування</w:t>
      </w:r>
      <w:proofErr w:type="spellEnd"/>
      <w:r w:rsidRPr="00D108D6">
        <w:t xml:space="preserve"> також розглядався варіант використання </w:t>
      </w:r>
      <w:proofErr w:type="spellStart"/>
      <w:r w:rsidRPr="00D108D6">
        <w:t>Redux</w:t>
      </w:r>
      <w:proofErr w:type="spellEnd"/>
      <w:r w:rsidRPr="00D108D6">
        <w:t xml:space="preserve">. Незважаючи на широке поширення цієї бібліотеки, її застосування було визнано недоцільним через відносно просту структуру даних у системі </w:t>
      </w:r>
      <w:proofErr w:type="spellStart"/>
      <w:r w:rsidRPr="00D108D6">
        <w:t>CocktailMind</w:t>
      </w:r>
      <w:proofErr w:type="spellEnd"/>
      <w:r w:rsidRPr="00D108D6">
        <w:t xml:space="preserve">. Використання </w:t>
      </w:r>
      <w:proofErr w:type="spellStart"/>
      <w:r w:rsidRPr="00D108D6">
        <w:t>Context</w:t>
      </w:r>
      <w:proofErr w:type="spellEnd"/>
      <w:r w:rsidRPr="00D108D6">
        <w:t xml:space="preserve"> API дозволило досягти необхідної функціональності при меншій складності програмного коду</w:t>
      </w:r>
      <w:r w:rsidR="004016D6" w:rsidRPr="004016D6">
        <w:rPr>
          <w:lang w:val="ru-RU"/>
        </w:rPr>
        <w:t xml:space="preserve"> [19]</w:t>
      </w:r>
      <w:r w:rsidRPr="00D108D6">
        <w:t>.</w:t>
      </w:r>
    </w:p>
    <w:p w14:paraId="1D6EEF3F" w14:textId="77777777" w:rsidR="00D108D6" w:rsidRPr="00D108D6" w:rsidRDefault="00D108D6" w:rsidP="00A44E73">
      <w:pPr>
        <w:spacing w:line="360" w:lineRule="auto"/>
        <w:ind w:firstLine="851"/>
        <w:jc w:val="both"/>
      </w:pPr>
      <w:r w:rsidRPr="00D108D6">
        <w:t xml:space="preserve">Для оформлення інтерфейсу було використано технологію CSS </w:t>
      </w:r>
      <w:proofErr w:type="spellStart"/>
      <w:r w:rsidRPr="00D108D6">
        <w:t>Modules</w:t>
      </w:r>
      <w:proofErr w:type="spellEnd"/>
      <w:r w:rsidRPr="00D108D6">
        <w:t xml:space="preserve">. На відміну від традиційних каскадних таблиць стилів, CSS </w:t>
      </w:r>
      <w:proofErr w:type="spellStart"/>
      <w:r w:rsidRPr="00D108D6">
        <w:t>Modules</w:t>
      </w:r>
      <w:proofErr w:type="spellEnd"/>
      <w:r w:rsidRPr="00D108D6">
        <w:t xml:space="preserve"> забезпечують локальну область видимості класів. Це дозволяє уникнути конфліктів імен стилів та спрощує підтримку великих </w:t>
      </w:r>
      <w:proofErr w:type="spellStart"/>
      <w:r w:rsidRPr="00D108D6">
        <w:t>проєктів</w:t>
      </w:r>
      <w:proofErr w:type="spellEnd"/>
      <w:r w:rsidRPr="00D108D6">
        <w:t>.</w:t>
      </w:r>
    </w:p>
    <w:p w14:paraId="43DD18A1" w14:textId="77777777" w:rsidR="00D108D6" w:rsidRPr="00D108D6" w:rsidRDefault="00D108D6" w:rsidP="00A44E73">
      <w:pPr>
        <w:spacing w:line="360" w:lineRule="auto"/>
        <w:ind w:firstLine="851"/>
        <w:jc w:val="both"/>
      </w:pPr>
      <w:r w:rsidRPr="00D108D6">
        <w:t xml:space="preserve">Перевагою CSS </w:t>
      </w:r>
      <w:proofErr w:type="spellStart"/>
      <w:r w:rsidRPr="00D108D6">
        <w:t>Modules</w:t>
      </w:r>
      <w:proofErr w:type="spellEnd"/>
      <w:r w:rsidRPr="00D108D6">
        <w:t xml:space="preserve"> є можливість створення незалежних стилізованих компонентів. Кожен компонент має власний набір стилів, який не впливає на інші частини застосунку. Такий підхід добре узгоджується з компонентною архітектурою </w:t>
      </w:r>
      <w:proofErr w:type="spellStart"/>
      <w:r w:rsidRPr="00D108D6">
        <w:t>React</w:t>
      </w:r>
      <w:proofErr w:type="spellEnd"/>
      <w:r w:rsidRPr="00D108D6">
        <w:t xml:space="preserve"> та сприяє покращенню структури </w:t>
      </w:r>
      <w:proofErr w:type="spellStart"/>
      <w:r w:rsidRPr="00D108D6">
        <w:t>проєкту</w:t>
      </w:r>
      <w:proofErr w:type="spellEnd"/>
      <w:r w:rsidRPr="00D108D6">
        <w:t>.</w:t>
      </w:r>
    </w:p>
    <w:p w14:paraId="1406C30A" w14:textId="77777777" w:rsidR="00D108D6" w:rsidRPr="00D108D6" w:rsidRDefault="00D108D6" w:rsidP="00A44E73">
      <w:pPr>
        <w:spacing w:line="360" w:lineRule="auto"/>
        <w:ind w:firstLine="851"/>
        <w:jc w:val="both"/>
      </w:pPr>
      <w:r w:rsidRPr="00D108D6">
        <w:t xml:space="preserve">Для створення та запуску </w:t>
      </w:r>
      <w:proofErr w:type="spellStart"/>
      <w:r w:rsidRPr="00D108D6">
        <w:t>проєкту</w:t>
      </w:r>
      <w:proofErr w:type="spellEnd"/>
      <w:r w:rsidRPr="00D108D6">
        <w:t xml:space="preserve"> використовується </w:t>
      </w:r>
      <w:proofErr w:type="spellStart"/>
      <w:r w:rsidRPr="00D108D6">
        <w:t>Create</w:t>
      </w:r>
      <w:proofErr w:type="spellEnd"/>
      <w:r w:rsidRPr="00D108D6">
        <w:t xml:space="preserve"> </w:t>
      </w:r>
      <w:proofErr w:type="spellStart"/>
      <w:r w:rsidRPr="00D108D6">
        <w:t>React</w:t>
      </w:r>
      <w:proofErr w:type="spellEnd"/>
      <w:r w:rsidRPr="00D108D6">
        <w:t xml:space="preserve"> </w:t>
      </w:r>
      <w:proofErr w:type="spellStart"/>
      <w:r w:rsidRPr="00D108D6">
        <w:t>App</w:t>
      </w:r>
      <w:proofErr w:type="spellEnd"/>
      <w:r w:rsidRPr="00D108D6">
        <w:t xml:space="preserve">. Незважаючи на появу новіших інструментів, дане рішення залишається популярним завдяки простоті використання та наявності попередньо налаштованого середовища розробки. До складу </w:t>
      </w:r>
      <w:proofErr w:type="spellStart"/>
      <w:r w:rsidRPr="00D108D6">
        <w:t>Create</w:t>
      </w:r>
      <w:proofErr w:type="spellEnd"/>
      <w:r w:rsidRPr="00D108D6">
        <w:t xml:space="preserve"> </w:t>
      </w:r>
      <w:proofErr w:type="spellStart"/>
      <w:r w:rsidRPr="00D108D6">
        <w:t>React</w:t>
      </w:r>
      <w:proofErr w:type="spellEnd"/>
      <w:r w:rsidRPr="00D108D6">
        <w:t xml:space="preserve"> </w:t>
      </w:r>
      <w:proofErr w:type="spellStart"/>
      <w:r w:rsidRPr="00D108D6">
        <w:t>App</w:t>
      </w:r>
      <w:proofErr w:type="spellEnd"/>
      <w:r w:rsidRPr="00D108D6">
        <w:t xml:space="preserve"> входять </w:t>
      </w:r>
      <w:proofErr w:type="spellStart"/>
      <w:r w:rsidRPr="00D108D6">
        <w:t>Webpack</w:t>
      </w:r>
      <w:proofErr w:type="spellEnd"/>
      <w:r w:rsidRPr="00D108D6">
        <w:t xml:space="preserve">, </w:t>
      </w:r>
      <w:proofErr w:type="spellStart"/>
      <w:r w:rsidRPr="00D108D6">
        <w:t>Babel</w:t>
      </w:r>
      <w:proofErr w:type="spellEnd"/>
      <w:r w:rsidRPr="00D108D6">
        <w:t xml:space="preserve"> та </w:t>
      </w:r>
      <w:proofErr w:type="spellStart"/>
      <w:r w:rsidRPr="00D108D6">
        <w:t>ESLint</w:t>
      </w:r>
      <w:proofErr w:type="spellEnd"/>
      <w:r w:rsidRPr="00D108D6">
        <w:t>, що дозволяє розпочати розробку без необхідності ручного налаштування складної інфраструктури.</w:t>
      </w:r>
    </w:p>
    <w:p w14:paraId="62751559" w14:textId="77777777" w:rsidR="00D108D6" w:rsidRPr="00D108D6" w:rsidRDefault="00D108D6" w:rsidP="00A44E73">
      <w:pPr>
        <w:spacing w:line="360" w:lineRule="auto"/>
        <w:ind w:firstLine="851"/>
        <w:jc w:val="both"/>
      </w:pPr>
      <w:r w:rsidRPr="00D108D6">
        <w:t>Важливим аспектом вибору технологічного стека стала його перспективність. Усі використані технології мають активні спільноти розробників, регулярно оновлюються та широко застосовуються у промисловій розробці програмного забезпечення. Це забезпечує можливість подальшого розвитку системи та інтеграції нових функціональних можливостей.</w:t>
      </w:r>
    </w:p>
    <w:p w14:paraId="6F92BD51" w14:textId="2D5815EE" w:rsidR="00D108D6" w:rsidRDefault="00D108D6" w:rsidP="00A44E73">
      <w:pPr>
        <w:spacing w:line="360" w:lineRule="auto"/>
        <w:ind w:firstLine="851"/>
        <w:jc w:val="both"/>
      </w:pPr>
      <w:r w:rsidRPr="00D108D6">
        <w:lastRenderedPageBreak/>
        <w:t xml:space="preserve">Таким чином, обраний технологічний стек повністю відповідає поставленим вимогам та забезпечує створення сучасної, продуктивної та масштабованої веб-системи рекомендації коктейлів </w:t>
      </w:r>
      <w:proofErr w:type="spellStart"/>
      <w:r w:rsidRPr="00D108D6">
        <w:t>CocktailMind</w:t>
      </w:r>
      <w:proofErr w:type="spellEnd"/>
      <w:r w:rsidRPr="00D108D6">
        <w:t>.</w:t>
      </w:r>
    </w:p>
    <w:p w14:paraId="4095AA8D" w14:textId="40F02876" w:rsidR="00DD21C4" w:rsidRDefault="006321C5" w:rsidP="00D219E1">
      <w:pPr>
        <w:spacing w:line="360" w:lineRule="auto"/>
        <w:ind w:firstLine="851"/>
        <w:jc w:val="both"/>
      </w:pPr>
      <w:proofErr w:type="spellStart"/>
      <w:r w:rsidRPr="000253EC">
        <w:t>React</w:t>
      </w:r>
      <w:proofErr w:type="spellEnd"/>
      <w:r w:rsidRPr="000253EC">
        <w:t xml:space="preserve"> 18 обрано завдяки компонентному підходу, що природно відображає структуру UI. Відмовлено від </w:t>
      </w:r>
      <w:proofErr w:type="spellStart"/>
      <w:r w:rsidRPr="000253EC">
        <w:t>Redux</w:t>
      </w:r>
      <w:proofErr w:type="spellEnd"/>
      <w:r w:rsidRPr="000253EC">
        <w:t xml:space="preserve"> на користь </w:t>
      </w:r>
      <w:proofErr w:type="spellStart"/>
      <w:r w:rsidRPr="000253EC">
        <w:t>Context</w:t>
      </w:r>
      <w:proofErr w:type="spellEnd"/>
      <w:r w:rsidRPr="000253EC">
        <w:t xml:space="preserve"> API, оскільки стан застосунку є простим та не потребує складних трансформацій [18].</w:t>
      </w:r>
    </w:p>
    <w:p w14:paraId="584D016B" w14:textId="77777777" w:rsidR="00D219E1" w:rsidRDefault="00D219E1" w:rsidP="00D219E1">
      <w:pPr>
        <w:spacing w:line="360" w:lineRule="auto"/>
        <w:ind w:firstLine="851"/>
        <w:jc w:val="both"/>
      </w:pPr>
    </w:p>
    <w:p w14:paraId="1F682545" w14:textId="1D3C5BD0" w:rsidR="002C0BE4" w:rsidRDefault="006321C5" w:rsidP="00D219E1">
      <w:pPr>
        <w:pStyle w:val="2"/>
        <w:spacing w:before="0" w:after="0" w:line="360" w:lineRule="auto"/>
        <w:ind w:firstLine="851"/>
        <w:jc w:val="both"/>
      </w:pPr>
      <w:bookmarkStart w:id="46" w:name="_Toc231054438"/>
      <w:r w:rsidRPr="00D108D6">
        <w:t>3.4</w:t>
      </w:r>
      <w:r w:rsidR="006E602E">
        <w:t xml:space="preserve">. </w:t>
      </w:r>
      <w:r w:rsidRPr="00D108D6">
        <w:t xml:space="preserve"> Алгоритм рекомендацій коктейлів</w:t>
      </w:r>
      <w:bookmarkEnd w:id="46"/>
    </w:p>
    <w:p w14:paraId="2F9AEA4B" w14:textId="77777777" w:rsidR="00D219E1" w:rsidRDefault="00D219E1" w:rsidP="00D219E1">
      <w:pPr>
        <w:pStyle w:val="2"/>
        <w:spacing w:before="0" w:after="0" w:line="360" w:lineRule="auto"/>
        <w:ind w:firstLine="851"/>
        <w:jc w:val="both"/>
      </w:pPr>
    </w:p>
    <w:p w14:paraId="09499C09" w14:textId="49D8DB76" w:rsidR="00DD21C4" w:rsidRPr="000253EC" w:rsidRDefault="006321C5" w:rsidP="00D219E1">
      <w:pPr>
        <w:spacing w:line="360" w:lineRule="auto"/>
        <w:ind w:firstLine="851"/>
        <w:jc w:val="both"/>
      </w:pPr>
      <w:r w:rsidRPr="000253EC">
        <w:t xml:space="preserve">Алгоритм реалізує підхід </w:t>
      </w:r>
      <w:proofErr w:type="spellStart"/>
      <w:r w:rsidRPr="000253EC">
        <w:t>контентно</w:t>
      </w:r>
      <w:proofErr w:type="spellEnd"/>
      <w:r w:rsidRPr="000253EC">
        <w:t>-орієнтованої фільтрації з зваженою системою балів. Формула оцінки (максимум 100 балів):</w:t>
      </w:r>
    </w:p>
    <w:p w14:paraId="67F3B3B9" w14:textId="77777777" w:rsidR="00DD21C4" w:rsidRPr="000253EC" w:rsidRDefault="006321C5" w:rsidP="00A44E73">
      <w:pPr>
        <w:spacing w:line="360" w:lineRule="auto"/>
        <w:ind w:firstLine="851"/>
        <w:jc w:val="both"/>
      </w:pPr>
      <w:proofErr w:type="spellStart"/>
      <w:r w:rsidRPr="000253EC">
        <w:t>score</w:t>
      </w:r>
      <w:proofErr w:type="spellEnd"/>
      <w:r w:rsidRPr="000253EC">
        <w:t xml:space="preserve"> = w₁ × Sᵢₙg + w₂ × Sₜₐₛₜₑ + w₃ × Sₘₒₒd + w₄ × Sₛₜᵣₑₙgₜₕ</w:t>
      </w:r>
    </w:p>
    <w:p w14:paraId="0B42B1BA" w14:textId="3A074C3D" w:rsidR="00DD21C4" w:rsidRPr="000253EC" w:rsidRDefault="006321C5" w:rsidP="00A44E73">
      <w:pPr>
        <w:spacing w:line="360" w:lineRule="auto"/>
        <w:ind w:firstLine="851"/>
        <w:jc w:val="both"/>
      </w:pPr>
      <w:r w:rsidRPr="000253EC">
        <w:t xml:space="preserve">де w₁ = 0.50, w₂ = 0.30, w₃ = 0.15, w₄ = 0.05 </w:t>
      </w:r>
      <w:r w:rsidR="000253EC">
        <w:t>-</w:t>
      </w:r>
      <w:r w:rsidRPr="000253EC">
        <w:t xml:space="preserve"> вагові коефіцієнти критеріїв.</w:t>
      </w:r>
    </w:p>
    <w:p w14:paraId="18A8E72B" w14:textId="77777777" w:rsidR="00DD21C4" w:rsidRPr="000253EC" w:rsidRDefault="006321C5" w:rsidP="00A44E73">
      <w:pPr>
        <w:spacing w:line="360" w:lineRule="auto"/>
        <w:ind w:firstLine="851"/>
        <w:jc w:val="both"/>
      </w:pPr>
      <w:r w:rsidRPr="000253EC">
        <w:t>Компоненти оцінки:</w:t>
      </w:r>
    </w:p>
    <w:p w14:paraId="22B911BF" w14:textId="34DEF08F" w:rsidR="00DD21C4" w:rsidRPr="000253EC" w:rsidRDefault="006321C5" w:rsidP="00A44E73">
      <w:pPr>
        <w:spacing w:line="360" w:lineRule="auto"/>
        <w:ind w:firstLine="851"/>
        <w:jc w:val="both"/>
      </w:pPr>
      <w:r w:rsidRPr="000253EC">
        <w:t>Sᵢₙg = (кількість наявних інгредієнтів / загальна кількість) × 50 (0</w:t>
      </w:r>
      <w:r w:rsidR="000253EC">
        <w:t>-</w:t>
      </w:r>
      <w:r w:rsidRPr="000253EC">
        <w:t>50 балів).</w:t>
      </w:r>
    </w:p>
    <w:p w14:paraId="30EA9DE9" w14:textId="334181A6" w:rsidR="00DD21C4" w:rsidRPr="000253EC" w:rsidRDefault="006321C5" w:rsidP="00A44E73">
      <w:pPr>
        <w:spacing w:line="360" w:lineRule="auto"/>
        <w:ind w:firstLine="851"/>
        <w:jc w:val="both"/>
      </w:pPr>
      <w:r w:rsidRPr="000253EC">
        <w:t xml:space="preserve">Sₜₐₛₜₑ = (збіги смакових тегів / </w:t>
      </w:r>
      <w:proofErr w:type="spellStart"/>
      <w:r w:rsidRPr="000253EC">
        <w:t>max</w:t>
      </w:r>
      <w:proofErr w:type="spellEnd"/>
      <w:r w:rsidRPr="000253EC">
        <w:t>(|Tᵤ|, |Tᵢ|)) × 30 (0</w:t>
      </w:r>
      <w:r w:rsidR="000253EC">
        <w:t>-</w:t>
      </w:r>
      <w:r w:rsidRPr="000253EC">
        <w:t>30 балів).</w:t>
      </w:r>
    </w:p>
    <w:p w14:paraId="33B8BF19" w14:textId="684B17ED" w:rsidR="00DD21C4" w:rsidRPr="000253EC" w:rsidRDefault="006321C5" w:rsidP="00A44E73">
      <w:pPr>
        <w:spacing w:line="360" w:lineRule="auto"/>
        <w:ind w:firstLine="851"/>
        <w:jc w:val="both"/>
      </w:pPr>
      <w:r w:rsidRPr="000253EC">
        <w:t xml:space="preserve">Sₘₒₒd = (збіги тегів настрою / </w:t>
      </w:r>
      <w:proofErr w:type="spellStart"/>
      <w:r w:rsidRPr="000253EC">
        <w:t>max</w:t>
      </w:r>
      <w:proofErr w:type="spellEnd"/>
      <w:r w:rsidRPr="000253EC">
        <w:t>(|Mᵤ|, |Mᵢ|)) × 15 (0</w:t>
      </w:r>
      <w:r w:rsidR="000253EC">
        <w:t>-</w:t>
      </w:r>
      <w:r w:rsidRPr="000253EC">
        <w:t>15 балів).</w:t>
      </w:r>
    </w:p>
    <w:p w14:paraId="5187F88C" w14:textId="27E20572" w:rsidR="00DD21C4" w:rsidRPr="000253EC" w:rsidRDefault="006321C5" w:rsidP="00A44E73">
      <w:pPr>
        <w:spacing w:line="360" w:lineRule="auto"/>
        <w:ind w:firstLine="851"/>
        <w:jc w:val="both"/>
      </w:pPr>
      <w:r w:rsidRPr="000253EC">
        <w:t>Sₛₜᵣₑₙgₜₕ = 5 (якщо sᵤ = '</w:t>
      </w:r>
      <w:proofErr w:type="spellStart"/>
      <w:r w:rsidRPr="000253EC">
        <w:t>any</w:t>
      </w:r>
      <w:proofErr w:type="spellEnd"/>
      <w:r w:rsidRPr="000253EC">
        <w:t>' або sᵤ = sᵢ), інакше 0 (0</w:t>
      </w:r>
      <w:r w:rsidR="000253EC">
        <w:t>-</w:t>
      </w:r>
      <w:r w:rsidRPr="000253EC">
        <w:t>5 балів).</w:t>
      </w:r>
    </w:p>
    <w:p w14:paraId="68570439" w14:textId="274E07C8" w:rsidR="00DD21C4" w:rsidRDefault="006321C5" w:rsidP="00A44E73">
      <w:pPr>
        <w:spacing w:line="360" w:lineRule="auto"/>
        <w:ind w:firstLine="851"/>
        <w:jc w:val="both"/>
      </w:pPr>
      <w:r w:rsidRPr="000253EC">
        <w:t xml:space="preserve">Попередня умова: коктейль включається до результатів лише якщо всі елементи </w:t>
      </w:r>
      <w:proofErr w:type="spellStart"/>
      <w:r w:rsidRPr="000253EC">
        <w:t>cocktail.required</w:t>
      </w:r>
      <w:proofErr w:type="spellEnd"/>
      <w:r w:rsidRPr="000253EC">
        <w:t xml:space="preserve"> є підмножиною Iᵤ. Інакше </w:t>
      </w:r>
      <w:r w:rsidR="000253EC">
        <w:t>-</w:t>
      </w:r>
      <w:r w:rsidRPr="000253EC">
        <w:t xml:space="preserve"> оцінка -1, коктейль виключається.</w:t>
      </w:r>
    </w:p>
    <w:p w14:paraId="498059AB" w14:textId="77777777" w:rsidR="00D108D6" w:rsidRPr="00D108D6" w:rsidRDefault="00D108D6" w:rsidP="00A44E73">
      <w:pPr>
        <w:spacing w:line="360" w:lineRule="auto"/>
        <w:ind w:firstLine="851"/>
        <w:jc w:val="both"/>
      </w:pPr>
      <w:r w:rsidRPr="00D108D6">
        <w:t xml:space="preserve">Рекомендаційний алгоритм є ключовим компонентом системи </w:t>
      </w:r>
      <w:proofErr w:type="spellStart"/>
      <w:r w:rsidRPr="00D108D6">
        <w:t>CocktailMind</w:t>
      </w:r>
      <w:proofErr w:type="spellEnd"/>
      <w:r w:rsidRPr="00D108D6">
        <w:t xml:space="preserve">, оскільки саме він забезпечує формування персоналізованих результатів для користувача. Якість рекомендацій безпосередньо впливає на ефективність використання системи та рівень задоволеності кінцевих користувачів. Тому під час </w:t>
      </w:r>
      <w:proofErr w:type="spellStart"/>
      <w:r w:rsidRPr="00D108D6">
        <w:t>проєктування</w:t>
      </w:r>
      <w:proofErr w:type="spellEnd"/>
      <w:r w:rsidRPr="00D108D6">
        <w:t xml:space="preserve"> алгоритму особлива увага приділялася вибору методів оцінювання та принципів ранжування коктейлів.</w:t>
      </w:r>
    </w:p>
    <w:p w14:paraId="5BFCC18C" w14:textId="77777777" w:rsidR="00D108D6" w:rsidRPr="00D108D6" w:rsidRDefault="00D108D6" w:rsidP="00A44E73">
      <w:pPr>
        <w:spacing w:line="360" w:lineRule="auto"/>
        <w:ind w:firstLine="851"/>
        <w:jc w:val="both"/>
      </w:pPr>
      <w:r w:rsidRPr="00D108D6">
        <w:lastRenderedPageBreak/>
        <w:t xml:space="preserve">Для реалізації системи було обрано підхід </w:t>
      </w:r>
      <w:proofErr w:type="spellStart"/>
      <w:r w:rsidRPr="00D108D6">
        <w:t>контентно</w:t>
      </w:r>
      <w:proofErr w:type="spellEnd"/>
      <w:r w:rsidRPr="00D108D6">
        <w:t xml:space="preserve">-орієнтованої фільтрації. Даний метод належить до найбільш поширених алгоритмів рекомендацій і широко використовується в інформаційних системах різного призначення. Основною перевагою </w:t>
      </w:r>
      <w:proofErr w:type="spellStart"/>
      <w:r w:rsidRPr="00D108D6">
        <w:t>контентної</w:t>
      </w:r>
      <w:proofErr w:type="spellEnd"/>
      <w:r w:rsidRPr="00D108D6">
        <w:t xml:space="preserve"> фільтрації є можливість формувати рекомендації навіть за відсутності даних про інших користувачів.</w:t>
      </w:r>
    </w:p>
    <w:p w14:paraId="0A99FC31" w14:textId="7E96CE40" w:rsidR="00D108D6" w:rsidRPr="00D108D6" w:rsidRDefault="00D108D6" w:rsidP="00A44E73">
      <w:pPr>
        <w:spacing w:line="360" w:lineRule="auto"/>
        <w:ind w:firstLine="851"/>
        <w:jc w:val="both"/>
      </w:pPr>
      <w:r w:rsidRPr="00D108D6">
        <w:t xml:space="preserve">Принцип роботи </w:t>
      </w:r>
      <w:proofErr w:type="spellStart"/>
      <w:r w:rsidRPr="00D108D6">
        <w:t>контентно</w:t>
      </w:r>
      <w:proofErr w:type="spellEnd"/>
      <w:r w:rsidRPr="00D108D6">
        <w:t xml:space="preserve">-орієнтованих систем полягає у порівнянні характеристик об'єктів із профілем користувача. У випадку системи </w:t>
      </w:r>
      <w:proofErr w:type="spellStart"/>
      <w:r w:rsidRPr="00D108D6">
        <w:t>CocktailMind</w:t>
      </w:r>
      <w:proofErr w:type="spellEnd"/>
      <w:r w:rsidRPr="00D108D6">
        <w:t xml:space="preserve"> об'єктами виступають коктейлі, а профіль користувача формується на основі вибраних смакових характеристик, настрою, бажаної міцності та наявних інгредієнтів</w:t>
      </w:r>
      <w:r w:rsidR="004016D6" w:rsidRPr="004016D6">
        <w:t xml:space="preserve"> [33]</w:t>
      </w:r>
      <w:r w:rsidRPr="00D108D6">
        <w:t>.</w:t>
      </w:r>
    </w:p>
    <w:p w14:paraId="506C9F98" w14:textId="681B7F2D" w:rsidR="00D108D6" w:rsidRPr="00D108D6" w:rsidRDefault="00D108D6" w:rsidP="00A44E73">
      <w:pPr>
        <w:spacing w:line="360" w:lineRule="auto"/>
        <w:ind w:firstLine="851"/>
        <w:jc w:val="both"/>
      </w:pPr>
      <w:r w:rsidRPr="00D108D6">
        <w:t xml:space="preserve">На відміну від </w:t>
      </w:r>
      <w:proofErr w:type="spellStart"/>
      <w:r w:rsidRPr="00D108D6">
        <w:t>колаборативної</w:t>
      </w:r>
      <w:proofErr w:type="spellEnd"/>
      <w:r w:rsidRPr="00D108D6">
        <w:t xml:space="preserve"> фільтрації, </w:t>
      </w:r>
      <w:proofErr w:type="spellStart"/>
      <w:r w:rsidRPr="00D108D6">
        <w:t>контентний</w:t>
      </w:r>
      <w:proofErr w:type="spellEnd"/>
      <w:r w:rsidRPr="00D108D6">
        <w:t xml:space="preserve"> підхід не потребує накопичення історії оцінок або поведінки великої кількості користувачів. Це особливо важливо для невеликих спеціалізованих систем, які перебувають на початковому етапі розвитку та не мають великої бази зареєстрованих користувачів</w:t>
      </w:r>
      <w:r w:rsidR="004016D6" w:rsidRPr="004016D6">
        <w:rPr>
          <w:lang w:val="ru-RU"/>
        </w:rPr>
        <w:t xml:space="preserve"> [34]</w:t>
      </w:r>
      <w:r w:rsidRPr="00D108D6">
        <w:t>.</w:t>
      </w:r>
    </w:p>
    <w:p w14:paraId="7233621B" w14:textId="6FD04607" w:rsidR="00D108D6" w:rsidRPr="00D108D6" w:rsidRDefault="00D108D6" w:rsidP="00A44E73">
      <w:pPr>
        <w:spacing w:line="360" w:lineRule="auto"/>
        <w:ind w:firstLine="851"/>
        <w:jc w:val="both"/>
      </w:pPr>
      <w:r w:rsidRPr="00D108D6">
        <w:t>Під час формування рекомендацій кожен коктейль проходить послідовну процедуру оцінювання. На першому етапі перевіряється наявність усіх обов'язкових інгредієнтів. Даний крок є критично важливим, оскільки відсутність хоча б одного ключового компонента унеможливлює приготування напою. Саме тому коктейлі, які не відповідають даній умові, автоматично виключаються з подальшого аналізу</w:t>
      </w:r>
      <w:r w:rsidR="004016D6" w:rsidRPr="004016D6">
        <w:rPr>
          <w:lang w:val="ru-RU"/>
        </w:rPr>
        <w:t xml:space="preserve"> [35]</w:t>
      </w:r>
      <w:r w:rsidRPr="00D108D6">
        <w:t>.</w:t>
      </w:r>
    </w:p>
    <w:p w14:paraId="3847A87C" w14:textId="77777777" w:rsidR="00D108D6" w:rsidRPr="00D108D6" w:rsidRDefault="00D108D6" w:rsidP="00A44E73">
      <w:pPr>
        <w:spacing w:line="360" w:lineRule="auto"/>
        <w:ind w:firstLine="851"/>
        <w:jc w:val="both"/>
      </w:pPr>
      <w:r w:rsidRPr="00D108D6">
        <w:t>Після проходження первинної перевірки виконується обчислення часткового рейтингу за кожним критерієм. Кожен критерій характеризується власною вагою та робить певний внесок у загальний результат. Подібний підхід належить до методів багатокритеріального прийняття рішень та широко застосовується у рекомендаційних системах.</w:t>
      </w:r>
    </w:p>
    <w:p w14:paraId="30176E7F" w14:textId="77777777" w:rsidR="00D108D6" w:rsidRPr="00D108D6" w:rsidRDefault="00D108D6" w:rsidP="00A44E73">
      <w:pPr>
        <w:spacing w:line="360" w:lineRule="auto"/>
        <w:ind w:firstLine="851"/>
        <w:jc w:val="both"/>
      </w:pPr>
      <w:r w:rsidRPr="00D108D6">
        <w:t xml:space="preserve">Найбільшу вагу в алгоритмі отримав критерій відповідності інгредієнтів. Це пояснюється тим, що навіть ідеальний з точки зору смаку коктейль не може бути рекомендований користувачу за відсутності </w:t>
      </w:r>
      <w:r w:rsidRPr="00D108D6">
        <w:lastRenderedPageBreak/>
        <w:t>необхідних компонентів. Тому критерій доступності інгредієнтів становить половину загальної оцінки.</w:t>
      </w:r>
    </w:p>
    <w:p w14:paraId="0DF6C2A0" w14:textId="77777777" w:rsidR="00D108D6" w:rsidRPr="00D108D6" w:rsidRDefault="00D108D6" w:rsidP="00A44E73">
      <w:pPr>
        <w:spacing w:line="360" w:lineRule="auto"/>
        <w:ind w:firstLine="851"/>
        <w:jc w:val="both"/>
      </w:pPr>
      <w:r w:rsidRPr="00D108D6">
        <w:t>Другим за важливістю критерієм є відповідність смаковим вподобанням. Для його оцінювання використовується порівняння наборів тегів користувача та коктейлю. Чим більша кількість спільних характеристик, тим вищою є оцінка. Такий підхід дозволяє враховувати індивідуальні смаки та формувати персоналізовані рекомендації.</w:t>
      </w:r>
    </w:p>
    <w:p w14:paraId="4E952859" w14:textId="77777777" w:rsidR="00D108D6" w:rsidRPr="00D108D6" w:rsidRDefault="00D108D6" w:rsidP="00A44E73">
      <w:pPr>
        <w:spacing w:line="360" w:lineRule="auto"/>
        <w:ind w:firstLine="851"/>
        <w:jc w:val="both"/>
      </w:pPr>
      <w:r w:rsidRPr="00D108D6">
        <w:t>Контекстний критерій настрою дозволяє адаптувати результати до конкретної ситуації використання. Практика показує, що вибір напою значною мірою залежить від обставин споживання. Коктейлі для святкових подій, романтичних зустрічей або спокійного відпочинку можуть суттєво відрізнятися між собою навіть за однакових смакових характеристик.</w:t>
      </w:r>
    </w:p>
    <w:p w14:paraId="4B39CF53" w14:textId="77777777" w:rsidR="00D108D6" w:rsidRPr="00D108D6" w:rsidRDefault="00D108D6" w:rsidP="00A44E73">
      <w:pPr>
        <w:spacing w:line="360" w:lineRule="auto"/>
        <w:ind w:firstLine="851"/>
        <w:jc w:val="both"/>
      </w:pPr>
      <w:r w:rsidRPr="00D108D6">
        <w:t>Останнім критерієм є відповідність бажаній міцності напою. Незважаючи на відносно невелику вагу, цей параметр дозволяє уникнути рекомендації надто міцних або надто легких коктейлів у випадках, коли користувач має конкретні побажання щодо рівня алкоголю.</w:t>
      </w:r>
    </w:p>
    <w:p w14:paraId="03D379B3" w14:textId="77777777" w:rsidR="00D108D6" w:rsidRPr="00D108D6" w:rsidRDefault="00D108D6" w:rsidP="00A44E73">
      <w:pPr>
        <w:spacing w:line="360" w:lineRule="auto"/>
        <w:ind w:firstLine="851"/>
        <w:jc w:val="both"/>
      </w:pPr>
      <w:r w:rsidRPr="00D108D6">
        <w:t>Для забезпечення коректності результатів використовується механізм нормалізації оцінок. Нормалізація дозволяє привести результати різних критеріїв до спільної шкали та забезпечує справедливий розподіл ваг між ними. Завдяки цьому жоден із критеріїв не може необґрунтовано домінувати над іншими.</w:t>
      </w:r>
    </w:p>
    <w:p w14:paraId="62F073A2" w14:textId="77777777" w:rsidR="00D108D6" w:rsidRPr="00D108D6" w:rsidRDefault="00D108D6" w:rsidP="00A44E73">
      <w:pPr>
        <w:spacing w:line="360" w:lineRule="auto"/>
        <w:ind w:firstLine="851"/>
        <w:jc w:val="both"/>
      </w:pPr>
      <w:r w:rsidRPr="00D108D6">
        <w:t>Після обчислення оцінок для всіх доступних коктейлів виконується сортування результатів за спаданням рейтингу. Найвищі позиції займають коктейлі, які найкраще відповідають заданим параметрам користувача. Такий підхід забезпечує зручне представлення результатів та спрощує процес вибору.</w:t>
      </w:r>
    </w:p>
    <w:p w14:paraId="3D91031D" w14:textId="77777777" w:rsidR="00D108D6" w:rsidRPr="00D108D6" w:rsidRDefault="00D108D6" w:rsidP="00A44E73">
      <w:pPr>
        <w:spacing w:line="360" w:lineRule="auto"/>
        <w:ind w:firstLine="851"/>
        <w:jc w:val="both"/>
      </w:pPr>
      <w:r w:rsidRPr="00D108D6">
        <w:t xml:space="preserve">Важливою перевагою реалізованого алгоритму є його </w:t>
      </w:r>
      <w:proofErr w:type="spellStart"/>
      <w:r w:rsidRPr="00D108D6">
        <w:t>інтерпретованість</w:t>
      </w:r>
      <w:proofErr w:type="spellEnd"/>
      <w:r w:rsidRPr="00D108D6">
        <w:t xml:space="preserve">. Користувач може зрозуміти, чому саме певний коктейль отримав високий рейтинг, оскільки всі критерії оцінювання є прозорими та </w:t>
      </w:r>
      <w:proofErr w:type="spellStart"/>
      <w:r w:rsidRPr="00D108D6">
        <w:lastRenderedPageBreak/>
        <w:t>логічно</w:t>
      </w:r>
      <w:proofErr w:type="spellEnd"/>
      <w:r w:rsidRPr="00D108D6">
        <w:t xml:space="preserve"> обґрунтованими. Це підвищує довіру до системи та покращує користувацький досвід.</w:t>
      </w:r>
    </w:p>
    <w:p w14:paraId="7F3153A3" w14:textId="77777777" w:rsidR="00D108D6" w:rsidRPr="00D108D6" w:rsidRDefault="00D108D6" w:rsidP="00A44E73">
      <w:pPr>
        <w:spacing w:line="360" w:lineRule="auto"/>
        <w:ind w:firstLine="851"/>
        <w:jc w:val="both"/>
      </w:pPr>
      <w:r w:rsidRPr="00D108D6">
        <w:t>З точки зору обчислювальної складності алгоритм характеризується лінійною залежністю від кількості коктейлів у базі даних. Для кожного рецепта виконується фіксована кількість операцій порівняння та обчислення рейтингу. Таким чином, навіть при значному збільшенні кількості коктейлів система зберігатиме високий рівень продуктивності.</w:t>
      </w:r>
    </w:p>
    <w:p w14:paraId="226287D5" w14:textId="77777777" w:rsidR="00D108D6" w:rsidRPr="00D108D6" w:rsidRDefault="00D108D6" w:rsidP="00A44E73">
      <w:pPr>
        <w:spacing w:line="360" w:lineRule="auto"/>
        <w:ind w:firstLine="851"/>
        <w:jc w:val="both"/>
      </w:pPr>
      <w:r w:rsidRPr="00D108D6">
        <w:t>Перспективним напрямом розвитку алгоритму є інтеграція методів машинного навчання. У майбутньому система може враховувати історію взаємодії користувача, аналізувати популярність рецептів та автоматично адаптувати вагові коефіцієнти залежно від поведінки аудиторії. Це дозволить ще більше підвищити точність рекомендацій та рівень персоналізації.</w:t>
      </w:r>
    </w:p>
    <w:p w14:paraId="778D3F99" w14:textId="3D36336D" w:rsidR="00D108D6" w:rsidRDefault="00D108D6" w:rsidP="00D219E1">
      <w:pPr>
        <w:spacing w:line="360" w:lineRule="auto"/>
        <w:ind w:firstLine="851"/>
        <w:jc w:val="both"/>
      </w:pPr>
      <w:r w:rsidRPr="00D108D6">
        <w:t xml:space="preserve">Таким чином, розроблений алгоритм рекомендацій забезпечує ефективне поєднання доступності інгредієнтів, смакових вподобань, контекстних характеристик та бажаної міцності напою, що дозволяє формувати релевантні та практично корисні рекомендації для користувачів системи </w:t>
      </w:r>
      <w:proofErr w:type="spellStart"/>
      <w:r w:rsidRPr="00D108D6">
        <w:t>CocktailMind</w:t>
      </w:r>
      <w:proofErr w:type="spellEnd"/>
      <w:r w:rsidRPr="00D108D6">
        <w:t>.</w:t>
      </w:r>
    </w:p>
    <w:p w14:paraId="1EB78200" w14:textId="77777777" w:rsidR="002C0BE4" w:rsidRPr="000253EC" w:rsidRDefault="002C0BE4" w:rsidP="00D219E1">
      <w:pPr>
        <w:spacing w:line="360" w:lineRule="auto"/>
        <w:ind w:firstLine="851"/>
        <w:jc w:val="both"/>
      </w:pPr>
    </w:p>
    <w:p w14:paraId="698DE548" w14:textId="070B0413" w:rsidR="002C0BE4" w:rsidRDefault="006321C5" w:rsidP="00D219E1">
      <w:pPr>
        <w:pStyle w:val="2"/>
        <w:spacing w:before="0" w:after="0" w:line="360" w:lineRule="auto"/>
        <w:ind w:firstLine="851"/>
        <w:jc w:val="both"/>
      </w:pPr>
      <w:bookmarkStart w:id="47" w:name="_Toc231054439"/>
      <w:r w:rsidRPr="00D108D6">
        <w:t>3.5</w:t>
      </w:r>
      <w:r w:rsidR="006E602E">
        <w:t>.  Висновки п</w:t>
      </w:r>
      <w:r w:rsidRPr="00D108D6">
        <w:t xml:space="preserve">о розділу </w:t>
      </w:r>
      <w:bookmarkEnd w:id="47"/>
    </w:p>
    <w:p w14:paraId="4CA806D2" w14:textId="77777777" w:rsidR="00D219E1" w:rsidRDefault="00D219E1" w:rsidP="00D219E1">
      <w:pPr>
        <w:pStyle w:val="2"/>
        <w:spacing w:before="0" w:after="0" w:line="360" w:lineRule="auto"/>
        <w:ind w:firstLine="851"/>
        <w:jc w:val="both"/>
      </w:pPr>
    </w:p>
    <w:p w14:paraId="3F4ABDAB" w14:textId="77777777" w:rsidR="00163C70" w:rsidRPr="00163C70" w:rsidRDefault="00163C70" w:rsidP="00D219E1">
      <w:pPr>
        <w:pStyle w:val="af2"/>
        <w:spacing w:before="0" w:beforeAutospacing="0" w:after="0" w:afterAutospacing="0" w:line="360" w:lineRule="auto"/>
        <w:ind w:firstLine="851"/>
        <w:jc w:val="both"/>
        <w:rPr>
          <w:sz w:val="28"/>
          <w:szCs w:val="28"/>
        </w:rPr>
      </w:pPr>
      <w:r w:rsidRPr="00163C70">
        <w:rPr>
          <w:sz w:val="28"/>
          <w:szCs w:val="28"/>
        </w:rPr>
        <w:t xml:space="preserve">У третьому розділі здійснено повний цикл архітектурного </w:t>
      </w:r>
      <w:proofErr w:type="spellStart"/>
      <w:r w:rsidRPr="00163C70">
        <w:rPr>
          <w:sz w:val="28"/>
          <w:szCs w:val="28"/>
        </w:rPr>
        <w:t>проєктування</w:t>
      </w:r>
      <w:proofErr w:type="spellEnd"/>
      <w:r w:rsidRPr="00163C70">
        <w:rPr>
          <w:sz w:val="28"/>
          <w:szCs w:val="28"/>
        </w:rPr>
        <w:t xml:space="preserve"> та технологічного обґрунтування </w:t>
      </w:r>
      <w:proofErr w:type="spellStart"/>
      <w:r w:rsidRPr="00163C70">
        <w:rPr>
          <w:sz w:val="28"/>
          <w:szCs w:val="28"/>
        </w:rPr>
        <w:t>вебсистеми</w:t>
      </w:r>
      <w:proofErr w:type="spellEnd"/>
      <w:r w:rsidRPr="00163C70">
        <w:rPr>
          <w:sz w:val="28"/>
          <w:szCs w:val="28"/>
        </w:rPr>
        <w:t xml:space="preserve"> </w:t>
      </w:r>
      <w:proofErr w:type="spellStart"/>
      <w:r w:rsidRPr="00163C70">
        <w:rPr>
          <w:sz w:val="28"/>
          <w:szCs w:val="28"/>
        </w:rPr>
        <w:t>CocktailMind</w:t>
      </w:r>
      <w:proofErr w:type="spellEnd"/>
      <w:r w:rsidRPr="00163C70">
        <w:rPr>
          <w:sz w:val="28"/>
          <w:szCs w:val="28"/>
        </w:rPr>
        <w:t xml:space="preserve">. На основі системного аналізу для реалізації застосунку було обрано децентралізовану клієнтську архітектуру </w:t>
      </w:r>
      <w:proofErr w:type="spellStart"/>
      <w:r w:rsidRPr="00163C70">
        <w:rPr>
          <w:sz w:val="28"/>
          <w:szCs w:val="28"/>
        </w:rPr>
        <w:t>Single</w:t>
      </w:r>
      <w:proofErr w:type="spellEnd"/>
      <w:r w:rsidRPr="00163C70">
        <w:rPr>
          <w:sz w:val="28"/>
          <w:szCs w:val="28"/>
        </w:rPr>
        <w:t xml:space="preserve"> </w:t>
      </w:r>
      <w:proofErr w:type="spellStart"/>
      <w:r w:rsidRPr="00163C70">
        <w:rPr>
          <w:sz w:val="28"/>
          <w:szCs w:val="28"/>
        </w:rPr>
        <w:t>Page</w:t>
      </w:r>
      <w:proofErr w:type="spellEnd"/>
      <w:r w:rsidRPr="00163C70">
        <w:rPr>
          <w:sz w:val="28"/>
          <w:szCs w:val="28"/>
        </w:rPr>
        <w:t xml:space="preserve"> </w:t>
      </w:r>
      <w:proofErr w:type="spellStart"/>
      <w:r w:rsidRPr="00163C70">
        <w:rPr>
          <w:sz w:val="28"/>
          <w:szCs w:val="28"/>
        </w:rPr>
        <w:t>Application</w:t>
      </w:r>
      <w:proofErr w:type="spellEnd"/>
      <w:r w:rsidRPr="00163C70">
        <w:rPr>
          <w:sz w:val="28"/>
          <w:szCs w:val="28"/>
        </w:rPr>
        <w:t xml:space="preserve"> на базі бібліотеки </w:t>
      </w:r>
      <w:proofErr w:type="spellStart"/>
      <w:r w:rsidRPr="00163C70">
        <w:rPr>
          <w:sz w:val="28"/>
          <w:szCs w:val="28"/>
        </w:rPr>
        <w:t>React</w:t>
      </w:r>
      <w:proofErr w:type="spellEnd"/>
      <w:r w:rsidRPr="00163C70">
        <w:rPr>
          <w:sz w:val="28"/>
          <w:szCs w:val="28"/>
        </w:rPr>
        <w:t xml:space="preserve"> 18.2. Такий підхід дозволив перенести всю обчислювальну логіку безпосередньо на пристрій користувача, забезпечуючи високу інтерактивність інтерфейсу та швидкість відгуку в межах 200 мс без залучення серверної інфраструктури. Організацію потоків даних у системі реалізовано за допомогою </w:t>
      </w:r>
      <w:proofErr w:type="spellStart"/>
      <w:r w:rsidRPr="00163C70">
        <w:rPr>
          <w:sz w:val="28"/>
          <w:szCs w:val="28"/>
        </w:rPr>
        <w:t>патерна</w:t>
      </w:r>
      <w:proofErr w:type="spellEnd"/>
      <w:r w:rsidRPr="00163C70">
        <w:rPr>
          <w:sz w:val="28"/>
          <w:szCs w:val="28"/>
        </w:rPr>
        <w:t xml:space="preserve"> </w:t>
      </w:r>
      <w:proofErr w:type="spellStart"/>
      <w:r w:rsidRPr="00163C70">
        <w:rPr>
          <w:sz w:val="28"/>
          <w:szCs w:val="28"/>
        </w:rPr>
        <w:t>Flux</w:t>
      </w:r>
      <w:proofErr w:type="spellEnd"/>
      <w:r w:rsidRPr="00163C70">
        <w:rPr>
          <w:sz w:val="28"/>
          <w:szCs w:val="28"/>
        </w:rPr>
        <w:t xml:space="preserve"> через вбудований інструментарій </w:t>
      </w:r>
      <w:proofErr w:type="spellStart"/>
      <w:r w:rsidRPr="00163C70">
        <w:rPr>
          <w:sz w:val="28"/>
          <w:szCs w:val="28"/>
        </w:rPr>
        <w:t>React</w:t>
      </w:r>
      <w:proofErr w:type="spellEnd"/>
      <w:r w:rsidRPr="00163C70">
        <w:rPr>
          <w:sz w:val="28"/>
          <w:szCs w:val="28"/>
        </w:rPr>
        <w:t xml:space="preserve"> </w:t>
      </w:r>
      <w:proofErr w:type="spellStart"/>
      <w:r w:rsidRPr="00163C70">
        <w:rPr>
          <w:sz w:val="28"/>
          <w:szCs w:val="28"/>
        </w:rPr>
        <w:t>Context</w:t>
      </w:r>
      <w:proofErr w:type="spellEnd"/>
      <w:r w:rsidRPr="00163C70">
        <w:rPr>
          <w:sz w:val="28"/>
          <w:szCs w:val="28"/>
        </w:rPr>
        <w:t xml:space="preserve"> API, </w:t>
      </w:r>
      <w:r w:rsidRPr="00163C70">
        <w:rPr>
          <w:sz w:val="28"/>
          <w:szCs w:val="28"/>
        </w:rPr>
        <w:lastRenderedPageBreak/>
        <w:t xml:space="preserve">а структуру інтерфейсу </w:t>
      </w:r>
      <w:proofErr w:type="spellStart"/>
      <w:r w:rsidRPr="00163C70">
        <w:rPr>
          <w:sz w:val="28"/>
          <w:szCs w:val="28"/>
        </w:rPr>
        <w:t>декомпоновано</w:t>
      </w:r>
      <w:proofErr w:type="spellEnd"/>
      <w:r w:rsidRPr="00163C70">
        <w:rPr>
          <w:sz w:val="28"/>
          <w:szCs w:val="28"/>
        </w:rPr>
        <w:t xml:space="preserve"> за </w:t>
      </w:r>
      <w:proofErr w:type="spellStart"/>
      <w:r w:rsidRPr="00163C70">
        <w:rPr>
          <w:sz w:val="28"/>
          <w:szCs w:val="28"/>
        </w:rPr>
        <w:t>патерном</w:t>
      </w:r>
      <w:proofErr w:type="spellEnd"/>
      <w:r w:rsidRPr="00163C70">
        <w:rPr>
          <w:sz w:val="28"/>
          <w:szCs w:val="28"/>
        </w:rPr>
        <w:t xml:space="preserve"> </w:t>
      </w:r>
      <w:proofErr w:type="spellStart"/>
      <w:r w:rsidRPr="00163C70">
        <w:rPr>
          <w:sz w:val="28"/>
          <w:szCs w:val="28"/>
        </w:rPr>
        <w:t>Container</w:t>
      </w:r>
      <w:proofErr w:type="spellEnd"/>
      <w:r w:rsidRPr="00163C70">
        <w:rPr>
          <w:sz w:val="28"/>
          <w:szCs w:val="28"/>
        </w:rPr>
        <w:t xml:space="preserve"> / </w:t>
      </w:r>
      <w:proofErr w:type="spellStart"/>
      <w:r w:rsidRPr="00163C70">
        <w:rPr>
          <w:sz w:val="28"/>
          <w:szCs w:val="28"/>
        </w:rPr>
        <w:t>Presentational</w:t>
      </w:r>
      <w:proofErr w:type="spellEnd"/>
      <w:r w:rsidRPr="00163C70">
        <w:rPr>
          <w:sz w:val="28"/>
          <w:szCs w:val="28"/>
        </w:rPr>
        <w:t xml:space="preserve"> </w:t>
      </w:r>
      <w:proofErr w:type="spellStart"/>
      <w:r w:rsidRPr="00163C70">
        <w:rPr>
          <w:sz w:val="28"/>
          <w:szCs w:val="28"/>
        </w:rPr>
        <w:t>Components</w:t>
      </w:r>
      <w:proofErr w:type="spellEnd"/>
      <w:r w:rsidRPr="00163C70">
        <w:rPr>
          <w:sz w:val="28"/>
          <w:szCs w:val="28"/>
        </w:rPr>
        <w:t>.</w:t>
      </w:r>
    </w:p>
    <w:p w14:paraId="315B2A28" w14:textId="585D18DF" w:rsidR="00163C70" w:rsidRDefault="00163C70" w:rsidP="00A44E73">
      <w:pPr>
        <w:pStyle w:val="af2"/>
        <w:spacing w:before="0" w:beforeAutospacing="0" w:after="0" w:afterAutospacing="0" w:line="360" w:lineRule="auto"/>
        <w:ind w:firstLine="851"/>
        <w:jc w:val="both"/>
        <w:rPr>
          <w:sz w:val="28"/>
          <w:szCs w:val="28"/>
        </w:rPr>
      </w:pPr>
      <w:r w:rsidRPr="00163C70">
        <w:rPr>
          <w:sz w:val="28"/>
          <w:szCs w:val="28"/>
        </w:rPr>
        <w:t xml:space="preserve">Для формалізації структурних та динамічних аспектів застосунку розроблено три взаємопов'язані UML-діаграми. Діаграма варіантів використання зафіксувала вісім базових прецедентів взаємодії користувача з системою. Діаграма послідовностей деталізувала </w:t>
      </w:r>
      <w:proofErr w:type="spellStart"/>
      <w:r w:rsidRPr="00163C70">
        <w:rPr>
          <w:sz w:val="28"/>
          <w:szCs w:val="28"/>
        </w:rPr>
        <w:t>міжкомпонентний</w:t>
      </w:r>
      <w:proofErr w:type="spellEnd"/>
      <w:r w:rsidRPr="00163C70">
        <w:rPr>
          <w:sz w:val="28"/>
          <w:szCs w:val="28"/>
        </w:rPr>
        <w:t xml:space="preserve"> обмін повідомленнями під час виклику функції підбору рекомендацій. Діаграма компонентів визначила модульну структуру коду, розділивши систему на вісім ізольованих функціональних блоків, що суттєво спрощує подальшу підтримку та тестування програмного продукту.</w:t>
      </w:r>
    </w:p>
    <w:p w14:paraId="06900BFD" w14:textId="7C99E7C7" w:rsidR="00FE618F" w:rsidRPr="00FE618F" w:rsidRDefault="00FE618F" w:rsidP="00A44E73">
      <w:pPr>
        <w:pStyle w:val="af2"/>
        <w:spacing w:before="0" w:beforeAutospacing="0" w:after="0" w:afterAutospacing="0" w:line="360" w:lineRule="auto"/>
        <w:ind w:firstLine="851"/>
        <w:jc w:val="both"/>
        <w:rPr>
          <w:sz w:val="32"/>
          <w:szCs w:val="28"/>
        </w:rPr>
      </w:pPr>
      <w:r w:rsidRPr="00FE618F">
        <w:rPr>
          <w:sz w:val="28"/>
        </w:rPr>
        <w:t xml:space="preserve">Ключовим елементом проектування став алгоритм </w:t>
      </w:r>
      <w:proofErr w:type="spellStart"/>
      <w:r w:rsidRPr="00FE618F">
        <w:rPr>
          <w:sz w:val="28"/>
        </w:rPr>
        <w:t>контентно</w:t>
      </w:r>
      <w:proofErr w:type="spellEnd"/>
      <w:r w:rsidRPr="00FE618F">
        <w:rPr>
          <w:sz w:val="28"/>
        </w:rPr>
        <w:t>-орієнтованої фільтрації, побудований на методах багатокритеріального прийняття рішень. Він базується на зваженій системі балів із максимальним результатом у 100 одиниць і враховує чотири незалежні критерії з фіксованими ваговими коефіцієнтами. Найбільшу вагу в алгоритмі отримав критерій наявності інгредієнтів (0.50), наступними за пріоритетністю стали відповідність смаковим вподобанням (0.30), контекстний настрій користувача (0.15) та бажана міцність напою (0.05). При цьому впроваджено жорстку попередню умову відсікання, за якою коктейль миттєво виключається з результатів видачі, якщо користувачеві бракує хоча б одного обов'язкового інгредієнта. Створена математична модель має лінійну обчислювальну складність, що гарантує високу швидкодію системи при розширенні бази рецептів та повністю готує проект до етапу програмної реалізації.</w:t>
      </w:r>
    </w:p>
    <w:p w14:paraId="4FEF12D7" w14:textId="77777777" w:rsidR="00DD21C4" w:rsidRPr="000253EC" w:rsidRDefault="006321C5" w:rsidP="00A44E73">
      <w:pPr>
        <w:spacing w:line="360" w:lineRule="auto"/>
        <w:ind w:firstLine="851"/>
      </w:pPr>
      <w:r w:rsidRPr="000253EC">
        <w:br w:type="page"/>
      </w:r>
    </w:p>
    <w:p w14:paraId="423E8CD4" w14:textId="01E97BFB" w:rsidR="009D2C45" w:rsidRDefault="006321C5" w:rsidP="00574BB1">
      <w:pPr>
        <w:pStyle w:val="1"/>
        <w:spacing w:after="0" w:line="360" w:lineRule="auto"/>
        <w:ind w:firstLine="851"/>
        <w:jc w:val="center"/>
        <w:rPr>
          <w:caps/>
        </w:rPr>
      </w:pPr>
      <w:bookmarkStart w:id="48" w:name="_Toc231054440"/>
      <w:r w:rsidRPr="00D108D6">
        <w:rPr>
          <w:caps/>
        </w:rPr>
        <w:lastRenderedPageBreak/>
        <w:t>РОЗДІЛ 4</w:t>
      </w:r>
      <w:bookmarkStart w:id="49" w:name="_Toc231054441"/>
      <w:bookmarkEnd w:id="48"/>
      <w:r w:rsidR="009D2C45">
        <w:t xml:space="preserve">. </w:t>
      </w:r>
      <w:r w:rsidRPr="00D108D6">
        <w:rPr>
          <w:caps/>
        </w:rPr>
        <w:t>РЕАЛІЗАЦІЯ ВЕБ-СИСТЕМИ</w:t>
      </w:r>
      <w:bookmarkEnd w:id="49"/>
    </w:p>
    <w:p w14:paraId="754608A6" w14:textId="77777777" w:rsidR="00574BB1" w:rsidRPr="001829E1" w:rsidRDefault="00574BB1" w:rsidP="00574BB1">
      <w:pPr>
        <w:pStyle w:val="1"/>
        <w:spacing w:after="0" w:line="360" w:lineRule="auto"/>
        <w:ind w:firstLine="851"/>
        <w:jc w:val="center"/>
        <w:rPr>
          <w:caps/>
        </w:rPr>
      </w:pPr>
    </w:p>
    <w:p w14:paraId="75EA6FF0" w14:textId="1AC6B88D" w:rsidR="002C0BE4" w:rsidRDefault="006321C5" w:rsidP="00574BB1">
      <w:pPr>
        <w:pStyle w:val="2"/>
        <w:spacing w:before="0" w:after="0" w:line="360" w:lineRule="auto"/>
        <w:ind w:firstLine="851"/>
        <w:jc w:val="both"/>
      </w:pPr>
      <w:bookmarkStart w:id="50" w:name="_Toc231054442"/>
      <w:r w:rsidRPr="00D108D6">
        <w:t>4.1</w:t>
      </w:r>
      <w:r w:rsidR="006E602E">
        <w:t xml:space="preserve">. </w:t>
      </w:r>
      <w:r w:rsidRPr="00D108D6">
        <w:t xml:space="preserve"> Структура репозиторію та організація </w:t>
      </w:r>
      <w:proofErr w:type="spellStart"/>
      <w:r w:rsidRPr="00D108D6">
        <w:t>проєкту</w:t>
      </w:r>
      <w:bookmarkEnd w:id="50"/>
      <w:proofErr w:type="spellEnd"/>
    </w:p>
    <w:p w14:paraId="54A2C786" w14:textId="77777777" w:rsidR="00574BB1" w:rsidRDefault="00574BB1" w:rsidP="00574BB1">
      <w:pPr>
        <w:pStyle w:val="2"/>
        <w:spacing w:before="0" w:after="0" w:line="360" w:lineRule="auto"/>
        <w:ind w:firstLine="851"/>
        <w:jc w:val="both"/>
      </w:pPr>
    </w:p>
    <w:p w14:paraId="1968909B" w14:textId="4209B72B" w:rsidR="00223C8C" w:rsidRPr="00223C8C" w:rsidRDefault="00223C8C" w:rsidP="00574BB1">
      <w:pPr>
        <w:pStyle w:val="af2"/>
        <w:spacing w:before="0" w:beforeAutospacing="0" w:after="0" w:afterAutospacing="0" w:line="360" w:lineRule="auto"/>
        <w:ind w:firstLine="851"/>
        <w:jc w:val="both"/>
        <w:rPr>
          <w:sz w:val="28"/>
          <w:szCs w:val="28"/>
        </w:rPr>
      </w:pPr>
      <w:r w:rsidRPr="00223C8C">
        <w:rPr>
          <w:sz w:val="28"/>
          <w:szCs w:val="28"/>
        </w:rPr>
        <w:t xml:space="preserve">Процес програмної реалізації розроблюваної веб-системи </w:t>
      </w:r>
      <w:proofErr w:type="spellStart"/>
      <w:r w:rsidRPr="00223C8C">
        <w:rPr>
          <w:sz w:val="28"/>
          <w:szCs w:val="28"/>
        </w:rPr>
        <w:t>CocktailMind</w:t>
      </w:r>
      <w:proofErr w:type="spellEnd"/>
      <w:r w:rsidRPr="00223C8C">
        <w:rPr>
          <w:sz w:val="28"/>
          <w:szCs w:val="28"/>
        </w:rPr>
        <w:t xml:space="preserve"> базується на принципах модульності, масштабованості та чіткого розділення відповідальності між окремими компонентами</w:t>
      </w:r>
      <w:r w:rsidR="004016D6" w:rsidRPr="004016D6">
        <w:rPr>
          <w:sz w:val="28"/>
          <w:szCs w:val="28"/>
        </w:rPr>
        <w:t xml:space="preserve"> [24]</w:t>
      </w:r>
      <w:r w:rsidRPr="00223C8C">
        <w:rPr>
          <w:sz w:val="28"/>
          <w:szCs w:val="28"/>
        </w:rPr>
        <w:t xml:space="preserve">. Для організації кодової бази було обрано сучасні стандарти архітектури </w:t>
      </w:r>
      <w:proofErr w:type="spellStart"/>
      <w:r w:rsidRPr="00223C8C">
        <w:rPr>
          <w:sz w:val="28"/>
          <w:szCs w:val="28"/>
        </w:rPr>
        <w:t>односторінкових</w:t>
      </w:r>
      <w:proofErr w:type="spellEnd"/>
      <w:r w:rsidRPr="00223C8C">
        <w:rPr>
          <w:sz w:val="28"/>
          <w:szCs w:val="28"/>
        </w:rPr>
        <w:t xml:space="preserve"> застосунків, що дозволяє мінімізувати взаємну залежність модулів та спростити процедури подальшого супроводження та тестування системи</w:t>
      </w:r>
      <w:r w:rsidR="009D738B">
        <w:rPr>
          <w:sz w:val="28"/>
          <w:szCs w:val="28"/>
        </w:rPr>
        <w:t xml:space="preserve"> </w:t>
      </w:r>
      <w:r w:rsidR="009D738B" w:rsidRPr="009D738B">
        <w:rPr>
          <w:sz w:val="28"/>
          <w:szCs w:val="28"/>
        </w:rPr>
        <w:t>[38]</w:t>
      </w:r>
      <w:r w:rsidRPr="00223C8C">
        <w:rPr>
          <w:sz w:val="28"/>
          <w:szCs w:val="28"/>
        </w:rPr>
        <w:t xml:space="preserve">. Весь вихідний код </w:t>
      </w:r>
      <w:proofErr w:type="spellStart"/>
      <w:r w:rsidRPr="00223C8C">
        <w:rPr>
          <w:sz w:val="28"/>
          <w:szCs w:val="28"/>
        </w:rPr>
        <w:t>проєкту</w:t>
      </w:r>
      <w:proofErr w:type="spellEnd"/>
      <w:r w:rsidRPr="00223C8C">
        <w:rPr>
          <w:sz w:val="28"/>
          <w:szCs w:val="28"/>
        </w:rPr>
        <w:t xml:space="preserve"> зосереджено в межах структури репозиторію, яка забезпечує логічне розмежування між компонентами представлення, логікою управління глобальним станом, допоміжними утилітами та статичними наборами даних</w:t>
      </w:r>
      <w:r w:rsidR="004016D6" w:rsidRPr="004016D6">
        <w:rPr>
          <w:sz w:val="28"/>
          <w:szCs w:val="28"/>
          <w:lang w:val="ru-RU"/>
        </w:rPr>
        <w:t xml:space="preserve"> [25]</w:t>
      </w:r>
      <w:r w:rsidRPr="00223C8C">
        <w:rPr>
          <w:sz w:val="28"/>
          <w:szCs w:val="28"/>
        </w:rPr>
        <w:t>.</w:t>
      </w:r>
    </w:p>
    <w:p w14:paraId="5B80402E" w14:textId="77777777" w:rsidR="00223C8C" w:rsidRPr="00223C8C" w:rsidRDefault="00223C8C" w:rsidP="00A44E73">
      <w:pPr>
        <w:pStyle w:val="af2"/>
        <w:spacing w:before="0" w:beforeAutospacing="0" w:after="0" w:afterAutospacing="0" w:line="360" w:lineRule="auto"/>
        <w:ind w:firstLine="851"/>
        <w:jc w:val="both"/>
        <w:rPr>
          <w:sz w:val="28"/>
          <w:szCs w:val="28"/>
        </w:rPr>
      </w:pPr>
      <w:r w:rsidRPr="00223C8C">
        <w:rPr>
          <w:sz w:val="28"/>
          <w:szCs w:val="28"/>
        </w:rPr>
        <w:t xml:space="preserve">Головний каталог вихідного коду містить кілька ключових підкаталогів. У </w:t>
      </w:r>
      <w:proofErr w:type="spellStart"/>
      <w:r w:rsidRPr="00223C8C">
        <w:rPr>
          <w:sz w:val="28"/>
          <w:szCs w:val="28"/>
        </w:rPr>
        <w:t>підкаталозі</w:t>
      </w:r>
      <w:proofErr w:type="spellEnd"/>
      <w:r w:rsidRPr="00223C8C">
        <w:rPr>
          <w:sz w:val="28"/>
          <w:szCs w:val="28"/>
        </w:rPr>
        <w:t xml:space="preserve"> компонентів виділено окремі ізольовані модулі для базової розмітки інтерфейсу та атомарних елементів графічного інтерфейсу користувача. Зокрема, тут містяться файли для відображення інтерактивних тегів, маркерів міцності напоїв, карток індивідуальних коктейлів та універсального модального вікна для відображення детальної інформації про рецепти. Наступний важливий підкаталог об'єднує в собі сторінки-контейнери, які виступають у ролі самостійних екранів веб-системи та координують взаємодію між користувачем та глобальним архітектурним станом. До таких сторінок належать головна сторінка, екран налаштування смакових вподобань та контексту, сторінка формування списку наявних інгредієнтів, екран відображення персоналізованих рекомендацій та повний каталог доступних напоїв із функціями швидкої фільтрації.</w:t>
      </w:r>
    </w:p>
    <w:p w14:paraId="00B9EB58" w14:textId="77777777" w:rsidR="005822D1" w:rsidRDefault="00223C8C" w:rsidP="00D219E1">
      <w:pPr>
        <w:pStyle w:val="af2"/>
        <w:spacing w:before="0" w:beforeAutospacing="0" w:after="0" w:afterAutospacing="0" w:line="360" w:lineRule="auto"/>
        <w:ind w:firstLine="851"/>
        <w:jc w:val="both"/>
        <w:rPr>
          <w:sz w:val="28"/>
          <w:szCs w:val="28"/>
        </w:rPr>
      </w:pPr>
      <w:r w:rsidRPr="00223C8C">
        <w:rPr>
          <w:sz w:val="28"/>
          <w:szCs w:val="28"/>
        </w:rPr>
        <w:t xml:space="preserve">Окреме місце в структурі займає каталог для управління станом, де визначено контекст користувацьких налаштувань. Логіка взаємодії з цим </w:t>
      </w:r>
    </w:p>
    <w:p w14:paraId="38D06474" w14:textId="1F89A49E" w:rsidR="002C0BE4" w:rsidRDefault="00223C8C" w:rsidP="002720FE">
      <w:pPr>
        <w:pStyle w:val="af2"/>
        <w:spacing w:before="0" w:beforeAutospacing="0" w:after="0" w:afterAutospacing="0" w:line="360" w:lineRule="auto"/>
        <w:jc w:val="both"/>
        <w:rPr>
          <w:sz w:val="28"/>
          <w:szCs w:val="28"/>
        </w:rPr>
      </w:pPr>
      <w:r w:rsidRPr="00223C8C">
        <w:rPr>
          <w:sz w:val="28"/>
          <w:szCs w:val="28"/>
        </w:rPr>
        <w:lastRenderedPageBreak/>
        <w:t xml:space="preserve">контекстом </w:t>
      </w:r>
      <w:proofErr w:type="spellStart"/>
      <w:r w:rsidRPr="00223C8C">
        <w:rPr>
          <w:sz w:val="28"/>
          <w:szCs w:val="28"/>
        </w:rPr>
        <w:t>інкапсульована</w:t>
      </w:r>
      <w:proofErr w:type="spellEnd"/>
      <w:r w:rsidRPr="00223C8C">
        <w:rPr>
          <w:sz w:val="28"/>
          <w:szCs w:val="28"/>
        </w:rPr>
        <w:t xml:space="preserve"> у спеціалізованих користувацьких хуках, винесених у відповідну директорію. База даних системи представлена у вигляді статичних </w:t>
      </w:r>
      <w:proofErr w:type="spellStart"/>
      <w:r w:rsidRPr="00223C8C">
        <w:rPr>
          <w:sz w:val="28"/>
          <w:szCs w:val="28"/>
        </w:rPr>
        <w:t>JavaScript</w:t>
      </w:r>
      <w:proofErr w:type="spellEnd"/>
      <w:r w:rsidRPr="00223C8C">
        <w:rPr>
          <w:sz w:val="28"/>
          <w:szCs w:val="28"/>
        </w:rPr>
        <w:t xml:space="preserve">-масивів з описами п'ятнадцяти рецептів та тридцяти базових інгредієнтів, що дозволяє системі функціонувати повністю на стороні клієнта без залучення серверної інфраструктури. Обчислювальне ядро, яке реалізує математичну модель </w:t>
      </w:r>
      <w:proofErr w:type="spellStart"/>
      <w:r w:rsidRPr="00223C8C">
        <w:rPr>
          <w:sz w:val="28"/>
          <w:szCs w:val="28"/>
        </w:rPr>
        <w:t>контентно</w:t>
      </w:r>
      <w:proofErr w:type="spellEnd"/>
      <w:r w:rsidRPr="00223C8C">
        <w:rPr>
          <w:sz w:val="28"/>
          <w:szCs w:val="28"/>
        </w:rPr>
        <w:t>-орієнтованої фільтрації, винесене в окремий каталог утиліт, що забезпечує повну ізоляцію бізнес-логіки від шару відображення інтерфейсу користувача.</w:t>
      </w:r>
      <w:r w:rsidR="00B01D9A">
        <w:t xml:space="preserve"> </w:t>
      </w:r>
      <w:r w:rsidR="00B01D9A">
        <w:tab/>
      </w:r>
      <w:r w:rsidR="00B01D9A">
        <w:tab/>
      </w:r>
      <w:r w:rsidR="00B01D9A">
        <w:tab/>
      </w:r>
      <w:r w:rsidR="00B01D9A" w:rsidRPr="00B01D9A">
        <w:rPr>
          <w:sz w:val="28"/>
          <w:szCs w:val="28"/>
        </w:rPr>
        <w:t xml:space="preserve">Важливою особливістю організації репозиторію є дотримання принципу повторного використання програмного коду. Більшість компонентів розроблено таким чином, щоб вони могли використовуватися в різних частинах застосунку без дублювання логіки та стилів. Це спрощує підтримку </w:t>
      </w:r>
      <w:proofErr w:type="spellStart"/>
      <w:r w:rsidR="00B01D9A" w:rsidRPr="00B01D9A">
        <w:rPr>
          <w:sz w:val="28"/>
          <w:szCs w:val="28"/>
        </w:rPr>
        <w:t>проєкту</w:t>
      </w:r>
      <w:proofErr w:type="spellEnd"/>
      <w:r w:rsidR="00B01D9A" w:rsidRPr="00B01D9A">
        <w:rPr>
          <w:sz w:val="28"/>
          <w:szCs w:val="28"/>
        </w:rPr>
        <w:t xml:space="preserve"> та підвищує якість програмного забезпечення. Окрему увагу приділено організації маршрутизації між сторінками системи за допомогою бібліотеки </w:t>
      </w:r>
      <w:proofErr w:type="spellStart"/>
      <w:r w:rsidR="00B01D9A" w:rsidRPr="00B01D9A">
        <w:rPr>
          <w:sz w:val="28"/>
          <w:szCs w:val="28"/>
        </w:rPr>
        <w:t>React</w:t>
      </w:r>
      <w:proofErr w:type="spellEnd"/>
      <w:r w:rsidR="00B01D9A" w:rsidRPr="00B01D9A">
        <w:rPr>
          <w:sz w:val="28"/>
          <w:szCs w:val="28"/>
        </w:rPr>
        <w:t xml:space="preserve"> </w:t>
      </w:r>
      <w:proofErr w:type="spellStart"/>
      <w:r w:rsidR="00B01D9A" w:rsidRPr="00B01D9A">
        <w:rPr>
          <w:sz w:val="28"/>
          <w:szCs w:val="28"/>
        </w:rPr>
        <w:t>Router</w:t>
      </w:r>
      <w:proofErr w:type="spellEnd"/>
      <w:r w:rsidR="00B01D9A" w:rsidRPr="00B01D9A">
        <w:rPr>
          <w:sz w:val="28"/>
          <w:szCs w:val="28"/>
        </w:rPr>
        <w:t xml:space="preserve"> DOM. Завдяки цьому перехід між екранами відбувається без повного перезавантаження сторінки, що позитивно впливає на швидкодію застосунку та зручність його використання. Структура репозиторію також враховує можливість подальшого розширення функціональності системи. За потреби до </w:t>
      </w:r>
      <w:proofErr w:type="spellStart"/>
      <w:r w:rsidR="00B01D9A" w:rsidRPr="00B01D9A">
        <w:rPr>
          <w:sz w:val="28"/>
          <w:szCs w:val="28"/>
        </w:rPr>
        <w:t>проєкту</w:t>
      </w:r>
      <w:proofErr w:type="spellEnd"/>
      <w:r w:rsidR="00B01D9A" w:rsidRPr="00B01D9A">
        <w:rPr>
          <w:sz w:val="28"/>
          <w:szCs w:val="28"/>
        </w:rPr>
        <w:t xml:space="preserve"> можуть бути додані нові модулі авторизації, збереження історії взаємодії користувачів або інтеграції із серверною частиною без суттєвих змін наявної архітектури. Таким чином, обрана структура репозиторію забезпечує зручну організацію програмного коду, спрощує супроводження </w:t>
      </w:r>
      <w:proofErr w:type="spellStart"/>
      <w:r w:rsidR="00B01D9A" w:rsidRPr="00B01D9A">
        <w:rPr>
          <w:sz w:val="28"/>
          <w:szCs w:val="28"/>
        </w:rPr>
        <w:t>проєкту</w:t>
      </w:r>
      <w:proofErr w:type="spellEnd"/>
      <w:r w:rsidR="00B01D9A" w:rsidRPr="00B01D9A">
        <w:rPr>
          <w:sz w:val="28"/>
          <w:szCs w:val="28"/>
        </w:rPr>
        <w:t xml:space="preserve"> та створює основу для подальшого розвитку веб-системи </w:t>
      </w:r>
      <w:proofErr w:type="spellStart"/>
      <w:r w:rsidR="00B01D9A" w:rsidRPr="00B01D9A">
        <w:rPr>
          <w:sz w:val="28"/>
          <w:szCs w:val="28"/>
        </w:rPr>
        <w:t>CocktailMind</w:t>
      </w:r>
      <w:proofErr w:type="spellEnd"/>
      <w:r w:rsidR="00B01D9A" w:rsidRPr="00B01D9A">
        <w:rPr>
          <w:sz w:val="28"/>
          <w:szCs w:val="28"/>
        </w:rPr>
        <w:t>.</w:t>
      </w:r>
    </w:p>
    <w:p w14:paraId="7E7CFE63" w14:textId="77777777" w:rsidR="002720FE" w:rsidRPr="00B01D9A" w:rsidRDefault="002720FE" w:rsidP="002720FE">
      <w:pPr>
        <w:pStyle w:val="af2"/>
        <w:spacing w:before="0" w:beforeAutospacing="0" w:after="0" w:afterAutospacing="0" w:line="360" w:lineRule="auto"/>
        <w:jc w:val="both"/>
        <w:rPr>
          <w:sz w:val="28"/>
          <w:szCs w:val="28"/>
        </w:rPr>
      </w:pPr>
    </w:p>
    <w:p w14:paraId="6C9A3BBF" w14:textId="1C3816A0" w:rsidR="00D219E1" w:rsidRDefault="006321C5" w:rsidP="002720FE">
      <w:pPr>
        <w:pStyle w:val="2"/>
        <w:spacing w:before="0" w:after="0" w:line="360" w:lineRule="auto"/>
        <w:ind w:firstLine="851"/>
        <w:jc w:val="both"/>
      </w:pPr>
      <w:bookmarkStart w:id="51" w:name="_Toc231054443"/>
      <w:r w:rsidRPr="00D108D6">
        <w:t>4.2</w:t>
      </w:r>
      <w:r w:rsidR="006E602E">
        <w:t xml:space="preserve">. </w:t>
      </w:r>
      <w:r w:rsidRPr="00D108D6">
        <w:t xml:space="preserve"> Реалізація клієнтської частини (</w:t>
      </w:r>
      <w:proofErr w:type="spellStart"/>
      <w:r w:rsidRPr="00D108D6">
        <w:t>Frontend</w:t>
      </w:r>
      <w:proofErr w:type="spellEnd"/>
      <w:r w:rsidRPr="00D108D6">
        <w:t>)</w:t>
      </w:r>
      <w:bookmarkEnd w:id="51"/>
    </w:p>
    <w:p w14:paraId="2EC8B8F0" w14:textId="77777777" w:rsidR="002720FE" w:rsidRDefault="002720FE" w:rsidP="002720FE">
      <w:pPr>
        <w:pStyle w:val="2"/>
        <w:spacing w:before="0" w:after="0" w:line="360" w:lineRule="auto"/>
        <w:ind w:firstLine="851"/>
        <w:jc w:val="both"/>
      </w:pPr>
    </w:p>
    <w:p w14:paraId="77AB4C54" w14:textId="1C86BFD3" w:rsidR="002C0BE4" w:rsidRPr="00730D6A" w:rsidRDefault="005D75F9" w:rsidP="002720FE">
      <w:pPr>
        <w:pStyle w:val="2"/>
        <w:spacing w:before="0" w:after="0" w:line="360" w:lineRule="auto"/>
        <w:ind w:firstLine="851"/>
        <w:jc w:val="both"/>
        <w:rPr>
          <w:i/>
          <w:iCs/>
        </w:rPr>
      </w:pPr>
      <w:r>
        <w:rPr>
          <w:b w:val="0"/>
        </w:rPr>
        <w:t xml:space="preserve"> </w:t>
      </w:r>
      <w:r w:rsidR="006321C5" w:rsidRPr="00D108D6">
        <w:t>4.2.1</w:t>
      </w:r>
      <w:r w:rsidR="006E602E">
        <w:t>.</w:t>
      </w:r>
      <w:r w:rsidR="006321C5" w:rsidRPr="00D108D6">
        <w:t xml:space="preserve"> Компонентна структура інтерфейсу</w:t>
      </w:r>
    </w:p>
    <w:p w14:paraId="6211ABF8" w14:textId="01BDB187" w:rsidR="00223C8C" w:rsidRPr="00223C8C" w:rsidRDefault="00223C8C" w:rsidP="002720FE">
      <w:pPr>
        <w:pStyle w:val="af2"/>
        <w:spacing w:before="0" w:beforeAutospacing="0" w:after="0" w:afterAutospacing="0" w:line="360" w:lineRule="auto"/>
        <w:ind w:firstLine="851"/>
        <w:jc w:val="both"/>
        <w:rPr>
          <w:sz w:val="28"/>
          <w:szCs w:val="28"/>
        </w:rPr>
      </w:pPr>
      <w:r w:rsidRPr="00223C8C">
        <w:rPr>
          <w:sz w:val="28"/>
          <w:szCs w:val="28"/>
        </w:rPr>
        <w:t xml:space="preserve">Реалізація користувацького інтерфейсу веб-системи базується на компонентному підході, який дозволяє створювати складні декларативні </w:t>
      </w:r>
      <w:r w:rsidRPr="00223C8C">
        <w:rPr>
          <w:sz w:val="28"/>
          <w:szCs w:val="28"/>
        </w:rPr>
        <w:lastRenderedPageBreak/>
        <w:t xml:space="preserve">інтерфейси шляхом композиції простих та повторно використовуваних елементів. Архітектурний </w:t>
      </w:r>
      <w:proofErr w:type="spellStart"/>
      <w:r w:rsidRPr="00223C8C">
        <w:rPr>
          <w:sz w:val="28"/>
          <w:szCs w:val="28"/>
        </w:rPr>
        <w:t>патерн</w:t>
      </w:r>
      <w:proofErr w:type="spellEnd"/>
      <w:r w:rsidRPr="00223C8C">
        <w:rPr>
          <w:sz w:val="28"/>
          <w:szCs w:val="28"/>
        </w:rPr>
        <w:t xml:space="preserve"> розділення компонентів на контейнери та презентаційні модулі дозволив чітко розмежувати обов'язки в межах клієнтської частини, де кожен елемент виконує лише одну задачу. Сторінки системи виконують роль контейнерів, які взаємодіють із глобальним сховищем даних, обробляють події життєвого циклу застосунку, стежать за маршрутизацією та координують виклики аналітичного ядра, не займаючись детальним малюванням інтерфейсу. Презентаційні компоненти отримують дані виключно через зовнішні параметри, є повністю ізольованими та відповідають за коректне графічне відображення та дотримання стандартів доступності</w:t>
      </w:r>
      <w:r w:rsidR="001E1BF6" w:rsidRPr="001E1BF6">
        <w:rPr>
          <w:sz w:val="28"/>
          <w:szCs w:val="28"/>
        </w:rPr>
        <w:t xml:space="preserve"> [23]</w:t>
      </w:r>
      <w:r w:rsidRPr="00223C8C">
        <w:rPr>
          <w:sz w:val="28"/>
          <w:szCs w:val="28"/>
        </w:rPr>
        <w:t>.</w:t>
      </w:r>
    </w:p>
    <w:p w14:paraId="5AFF4699" w14:textId="043FECD0" w:rsidR="00223C8C" w:rsidRDefault="00223C8C" w:rsidP="00D219E1">
      <w:pPr>
        <w:pStyle w:val="af2"/>
        <w:spacing w:before="0" w:beforeAutospacing="0" w:after="0" w:afterAutospacing="0" w:line="360" w:lineRule="auto"/>
        <w:ind w:firstLine="851"/>
        <w:jc w:val="both"/>
        <w:rPr>
          <w:sz w:val="28"/>
          <w:szCs w:val="28"/>
        </w:rPr>
      </w:pPr>
      <w:r w:rsidRPr="00223C8C">
        <w:rPr>
          <w:sz w:val="28"/>
          <w:szCs w:val="28"/>
        </w:rPr>
        <w:t xml:space="preserve">Глобальний каркас застосунку забезпечує єдину структуру розмітки для всіх екранів системи, формуючи цілісне сприйняття бренду та спрощуючи користувацький досвід. Для вирішення завдань адаптивності інтерфейсу під різні типи пристроїв було застосовано гнучку систему стилізації на основі чистих модулів та медіа-запитів, які </w:t>
      </w:r>
      <w:proofErr w:type="spellStart"/>
      <w:r w:rsidRPr="00223C8C">
        <w:rPr>
          <w:sz w:val="28"/>
          <w:szCs w:val="28"/>
        </w:rPr>
        <w:t>динамічно</w:t>
      </w:r>
      <w:proofErr w:type="spellEnd"/>
      <w:r w:rsidRPr="00223C8C">
        <w:rPr>
          <w:sz w:val="28"/>
          <w:szCs w:val="28"/>
        </w:rPr>
        <w:t xml:space="preserve"> відстежують ширину вікна перегляду. При перегляді веб-системи з настільних комп'ютерів навігація здійснюється через фіксовану бічну панель, що забезпечує швидкий доступ до будь-якого розділу сайту та залишає центральну частину для контенту. При переході на мобільні пристрої інтерфейс </w:t>
      </w:r>
      <w:proofErr w:type="spellStart"/>
      <w:r w:rsidRPr="00223C8C">
        <w:rPr>
          <w:sz w:val="28"/>
          <w:szCs w:val="28"/>
        </w:rPr>
        <w:t>динамічно</w:t>
      </w:r>
      <w:proofErr w:type="spellEnd"/>
      <w:r w:rsidRPr="00223C8C">
        <w:rPr>
          <w:sz w:val="28"/>
          <w:szCs w:val="28"/>
        </w:rPr>
        <w:t xml:space="preserve"> перебудовується, переміщуючи елементи навігації в нижню частину екрану, що відповідає сучасним </w:t>
      </w:r>
      <w:proofErr w:type="spellStart"/>
      <w:r w:rsidRPr="00223C8C">
        <w:rPr>
          <w:sz w:val="28"/>
          <w:szCs w:val="28"/>
        </w:rPr>
        <w:t>паттернам</w:t>
      </w:r>
      <w:proofErr w:type="spellEnd"/>
      <w:r w:rsidRPr="00223C8C">
        <w:rPr>
          <w:sz w:val="28"/>
          <w:szCs w:val="28"/>
        </w:rPr>
        <w:t xml:space="preserve"> мобільного проектування та забезпечує зручність керування застосунком однією рукою без зайвого напруження пальців.</w:t>
      </w:r>
    </w:p>
    <w:p w14:paraId="236C89CF" w14:textId="77777777" w:rsidR="00D219E1" w:rsidRPr="00223C8C" w:rsidRDefault="00D219E1" w:rsidP="00D219E1">
      <w:pPr>
        <w:pStyle w:val="af2"/>
        <w:spacing w:before="0" w:beforeAutospacing="0" w:after="0" w:afterAutospacing="0" w:line="360" w:lineRule="auto"/>
        <w:ind w:firstLine="851"/>
        <w:jc w:val="both"/>
        <w:rPr>
          <w:sz w:val="28"/>
          <w:szCs w:val="28"/>
        </w:rPr>
      </w:pPr>
    </w:p>
    <w:p w14:paraId="22DF3997" w14:textId="15EF7E0D" w:rsidR="002C0BE4" w:rsidRDefault="006321C5" w:rsidP="00D219E1">
      <w:pPr>
        <w:pStyle w:val="3"/>
        <w:spacing w:before="0" w:after="0" w:line="360" w:lineRule="auto"/>
        <w:ind w:firstLine="851"/>
        <w:jc w:val="both"/>
        <w:rPr>
          <w:i w:val="0"/>
          <w:iCs w:val="0"/>
        </w:rPr>
      </w:pPr>
      <w:r w:rsidRPr="00D108D6">
        <w:rPr>
          <w:i w:val="0"/>
          <w:iCs w:val="0"/>
        </w:rPr>
        <w:t>4.2.2</w:t>
      </w:r>
      <w:r w:rsidR="006E602E">
        <w:rPr>
          <w:i w:val="0"/>
          <w:iCs w:val="0"/>
        </w:rPr>
        <w:t>.</w:t>
      </w:r>
      <w:r w:rsidRPr="00D108D6">
        <w:rPr>
          <w:i w:val="0"/>
          <w:iCs w:val="0"/>
        </w:rPr>
        <w:t xml:space="preserve"> Управління станом застосунку</w:t>
      </w:r>
    </w:p>
    <w:p w14:paraId="18D8396F" w14:textId="77777777" w:rsidR="002720FE" w:rsidRDefault="00223C8C" w:rsidP="00D219E1">
      <w:pPr>
        <w:pStyle w:val="af2"/>
        <w:spacing w:before="0" w:beforeAutospacing="0" w:after="0" w:afterAutospacing="0" w:line="360" w:lineRule="auto"/>
        <w:ind w:firstLine="851"/>
        <w:jc w:val="both"/>
        <w:rPr>
          <w:sz w:val="28"/>
        </w:rPr>
      </w:pPr>
      <w:r w:rsidRPr="00223C8C">
        <w:rPr>
          <w:sz w:val="28"/>
        </w:rPr>
        <w:t>Управління глобальним станом системи реалізовано за допомогою вбудованих інструментів контексту, що дозволило відмовитися від використання важких зовнішніх бібліотек і зберегти високу швидкість завантаження сторінок та чистоту кодової бази</w:t>
      </w:r>
      <w:r w:rsidR="001E1BF6" w:rsidRPr="001E1BF6">
        <w:rPr>
          <w:sz w:val="28"/>
        </w:rPr>
        <w:t xml:space="preserve"> [18]</w:t>
      </w:r>
      <w:r w:rsidRPr="00223C8C">
        <w:rPr>
          <w:sz w:val="28"/>
        </w:rPr>
        <w:t xml:space="preserve">. Контекст зберігає поточні </w:t>
      </w:r>
    </w:p>
    <w:p w14:paraId="5B85442D" w14:textId="1EF42FBD" w:rsidR="00223C8C" w:rsidRPr="00223C8C" w:rsidRDefault="00223C8C" w:rsidP="002720FE">
      <w:pPr>
        <w:pStyle w:val="af2"/>
        <w:spacing w:before="0" w:beforeAutospacing="0" w:after="0" w:afterAutospacing="0" w:line="360" w:lineRule="auto"/>
        <w:jc w:val="both"/>
        <w:rPr>
          <w:sz w:val="28"/>
        </w:rPr>
      </w:pPr>
      <w:r w:rsidRPr="00223C8C">
        <w:rPr>
          <w:sz w:val="28"/>
        </w:rPr>
        <w:lastRenderedPageBreak/>
        <w:t xml:space="preserve">масиви вибраних користувачем смакових характеристик, маркерів настрою, бажаного рівня міцності, а також динамічний список наявних у домашньому барі інгредієнтів, який оновлюється при кожному кліку. З метою оптимізації продуктивності та зберігання посилальної цілісності між </w:t>
      </w:r>
      <w:proofErr w:type="spellStart"/>
      <w:r w:rsidRPr="00223C8C">
        <w:rPr>
          <w:sz w:val="28"/>
        </w:rPr>
        <w:t>рендерами</w:t>
      </w:r>
      <w:proofErr w:type="spellEnd"/>
      <w:r w:rsidRPr="00223C8C">
        <w:rPr>
          <w:sz w:val="28"/>
        </w:rPr>
        <w:t xml:space="preserve"> всі функції, що модифікують цей стан, обгорнуті у спеціалізовані методи </w:t>
      </w:r>
      <w:proofErr w:type="spellStart"/>
      <w:r w:rsidRPr="00223C8C">
        <w:rPr>
          <w:sz w:val="28"/>
        </w:rPr>
        <w:t>мемоїзації</w:t>
      </w:r>
      <w:proofErr w:type="spellEnd"/>
      <w:r w:rsidRPr="00223C8C">
        <w:rPr>
          <w:sz w:val="28"/>
        </w:rPr>
        <w:t>, які запобігають повторному створенню функцій у пам'яті</w:t>
      </w:r>
      <w:r w:rsidR="004016D6" w:rsidRPr="004016D6">
        <w:rPr>
          <w:sz w:val="28"/>
        </w:rPr>
        <w:t xml:space="preserve"> [36]</w:t>
      </w:r>
      <w:r w:rsidRPr="00223C8C">
        <w:rPr>
          <w:sz w:val="28"/>
        </w:rPr>
        <w:t>.</w:t>
      </w:r>
    </w:p>
    <w:p w14:paraId="6C945E78" w14:textId="7926A9B2" w:rsidR="002C0BE4" w:rsidRDefault="00223C8C" w:rsidP="00A44E73">
      <w:pPr>
        <w:pStyle w:val="af2"/>
        <w:spacing w:before="0" w:beforeAutospacing="0" w:after="0" w:afterAutospacing="0" w:line="360" w:lineRule="auto"/>
        <w:ind w:firstLine="851"/>
        <w:jc w:val="both"/>
        <w:rPr>
          <w:sz w:val="28"/>
        </w:rPr>
      </w:pPr>
      <w:r w:rsidRPr="00223C8C">
        <w:rPr>
          <w:sz w:val="28"/>
        </w:rPr>
        <w:t xml:space="preserve">Обчислення результатів рекомендацій виконується реактивно лише в ті моменти, коли користувач безпосередньо змінює вихідні параметри, що гарантує миттєвий відгук інтерфейсу та економить заряд батареї мобільних пристроїв. Для спрощення взаємодії з глобальним станом було розроблено користувацький хук, який автоматично перевіряє наявність провайдера контексту в дереві компонентів та викидає інформативну помилку в процесі розробки у разі неправильного використання. Другий важливий хук </w:t>
      </w:r>
      <w:proofErr w:type="spellStart"/>
      <w:r w:rsidRPr="00223C8C">
        <w:rPr>
          <w:sz w:val="28"/>
        </w:rPr>
        <w:t>інкапсулює</w:t>
      </w:r>
      <w:proofErr w:type="spellEnd"/>
      <w:r w:rsidRPr="00223C8C">
        <w:rPr>
          <w:sz w:val="28"/>
        </w:rPr>
        <w:t xml:space="preserve"> в собі логіку керування модальними вікнами, ізолюючи прапорці відкритості та функції перемикання стану, а також автоматично додаючи та видаляючи слухачі подій клавіатури для коректного закриття вікон за стандартними правилами веб-доступності</w:t>
      </w:r>
      <w:r w:rsidR="004016D6" w:rsidRPr="004016D6">
        <w:rPr>
          <w:sz w:val="28"/>
        </w:rPr>
        <w:t xml:space="preserve"> [37]</w:t>
      </w:r>
      <w:r w:rsidRPr="00223C8C">
        <w:rPr>
          <w:sz w:val="28"/>
        </w:rPr>
        <w:t>.</w:t>
      </w:r>
    </w:p>
    <w:p w14:paraId="5B491D41" w14:textId="77777777" w:rsidR="002720FE" w:rsidRDefault="002720FE" w:rsidP="00A44E73">
      <w:pPr>
        <w:pStyle w:val="af2"/>
        <w:spacing w:before="0" w:beforeAutospacing="0" w:after="0" w:afterAutospacing="0" w:line="360" w:lineRule="auto"/>
        <w:ind w:firstLine="851"/>
        <w:jc w:val="both"/>
        <w:rPr>
          <w:sz w:val="28"/>
        </w:rPr>
      </w:pPr>
    </w:p>
    <w:p w14:paraId="7792E34F" w14:textId="74CE4EB0" w:rsidR="002C0BE4" w:rsidRPr="00730D6A" w:rsidRDefault="006321C5" w:rsidP="005822D1">
      <w:pPr>
        <w:pStyle w:val="3"/>
        <w:spacing w:before="0" w:after="0" w:line="360" w:lineRule="auto"/>
        <w:ind w:firstLine="851"/>
        <w:jc w:val="both"/>
        <w:rPr>
          <w:i w:val="0"/>
          <w:iCs w:val="0"/>
        </w:rPr>
      </w:pPr>
      <w:r w:rsidRPr="00D108D6">
        <w:rPr>
          <w:i w:val="0"/>
          <w:iCs w:val="0"/>
        </w:rPr>
        <w:t>4.2.3</w:t>
      </w:r>
      <w:r w:rsidR="006E602E">
        <w:rPr>
          <w:i w:val="0"/>
          <w:iCs w:val="0"/>
        </w:rPr>
        <w:t>.</w:t>
      </w:r>
      <w:r w:rsidRPr="00D108D6">
        <w:rPr>
          <w:i w:val="0"/>
          <w:iCs w:val="0"/>
        </w:rPr>
        <w:t xml:space="preserve"> Реалізація ключових екранів</w:t>
      </w:r>
    </w:p>
    <w:p w14:paraId="1D00BBF1" w14:textId="5B66E056" w:rsidR="009220D8" w:rsidRDefault="00223C8C" w:rsidP="005822D1">
      <w:pPr>
        <w:spacing w:line="360" w:lineRule="auto"/>
        <w:ind w:firstLine="851"/>
        <w:jc w:val="both"/>
      </w:pPr>
      <w:r>
        <w:t>Сторінка вподобань</w:t>
      </w:r>
      <w:r w:rsidR="002720FE">
        <w:t xml:space="preserve"> (рисунок 4.1)</w:t>
      </w:r>
      <w:r>
        <w:t xml:space="preserve"> пропонує користувачеві три послідовні інтерактивні панелі для тонкого налаштування профілю, де кожен елемент підтримує спеціальні атрибути для програм зчитування екрану, що робить систему доступною для людей із порушеннями зору</w:t>
      </w:r>
      <w:r w:rsidR="001E1BF6">
        <w:t xml:space="preserve"> [21</w:t>
      </w:r>
      <w:r w:rsidR="001E1BF6" w:rsidRPr="001E1BF6">
        <w:t>]</w:t>
      </w:r>
      <w:r>
        <w:t>. Смакова панель містить дев'ять унікальних тегів, які дозволяють описати будь-яку комбінацію гастрономічних уподобань від кислих цитрусових до солодких вершкових нот.</w:t>
      </w:r>
    </w:p>
    <w:p w14:paraId="700102E6" w14:textId="77777777" w:rsidR="00223C8C" w:rsidRDefault="00223C8C" w:rsidP="00A44E73">
      <w:pPr>
        <w:spacing w:line="360" w:lineRule="auto"/>
        <w:ind w:firstLine="851"/>
        <w:jc w:val="both"/>
      </w:pPr>
    </w:p>
    <w:p w14:paraId="11E721E5" w14:textId="5B77CF43" w:rsidR="009220D8" w:rsidRDefault="009220D8" w:rsidP="002720FE">
      <w:pPr>
        <w:spacing w:line="360" w:lineRule="auto"/>
        <w:jc w:val="both"/>
      </w:pPr>
      <w:r w:rsidRPr="009220D8">
        <w:rPr>
          <w:noProof/>
        </w:rPr>
        <w:lastRenderedPageBreak/>
        <w:drawing>
          <wp:inline distT="0" distB="0" distL="0" distR="0" wp14:anchorId="1E5719BB" wp14:editId="703F6464">
            <wp:extent cx="5955565" cy="2876550"/>
            <wp:effectExtent l="0" t="0" r="7620" b="0"/>
            <wp:docPr id="7147389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38904" name=""/>
                    <pic:cNvPicPr/>
                  </pic:nvPicPr>
                  <pic:blipFill>
                    <a:blip r:embed="rId16"/>
                    <a:stretch>
                      <a:fillRect/>
                    </a:stretch>
                  </pic:blipFill>
                  <pic:spPr>
                    <a:xfrm>
                      <a:off x="0" y="0"/>
                      <a:ext cx="5967225" cy="2882182"/>
                    </a:xfrm>
                    <a:prstGeom prst="rect">
                      <a:avLst/>
                    </a:prstGeom>
                  </pic:spPr>
                </pic:pic>
              </a:graphicData>
            </a:graphic>
          </wp:inline>
        </w:drawing>
      </w:r>
    </w:p>
    <w:p w14:paraId="24513DA4" w14:textId="4C2AA1C7" w:rsidR="009220D8" w:rsidRPr="000253EC" w:rsidRDefault="009220D8" w:rsidP="00A44E73">
      <w:pPr>
        <w:spacing w:line="360" w:lineRule="auto"/>
        <w:ind w:firstLine="851"/>
        <w:jc w:val="center"/>
      </w:pPr>
      <w:r w:rsidRPr="009220D8">
        <w:t>Рисунок 4.1 - Сторінка вподобань (</w:t>
      </w:r>
      <w:proofErr w:type="spellStart"/>
      <w:r w:rsidRPr="009220D8">
        <w:t>PreferencesPage</w:t>
      </w:r>
      <w:proofErr w:type="spellEnd"/>
      <w:r w:rsidRPr="009220D8">
        <w:t>)</w:t>
      </w:r>
    </w:p>
    <w:p w14:paraId="52FE420C" w14:textId="77777777" w:rsidR="00223C8C" w:rsidRDefault="00223C8C" w:rsidP="00A44E73">
      <w:pPr>
        <w:spacing w:line="360" w:lineRule="auto"/>
        <w:ind w:firstLine="851"/>
        <w:jc w:val="both"/>
      </w:pPr>
    </w:p>
    <w:p w14:paraId="132BF6E6" w14:textId="5FB29D9C" w:rsidR="009220D8" w:rsidRDefault="00223C8C" w:rsidP="00A44E73">
      <w:pPr>
        <w:spacing w:line="360" w:lineRule="auto"/>
        <w:ind w:firstLine="851"/>
        <w:jc w:val="both"/>
      </w:pPr>
      <w:r>
        <w:t>Сторінка інгредієнтів</w:t>
      </w:r>
      <w:r w:rsidR="002720FE">
        <w:t xml:space="preserve"> (рисунок 4.2)</w:t>
      </w:r>
      <w:r>
        <w:t xml:space="preserve"> містить зручний розподіл складників за категоріями, що дозволяє користувачеві швидко орієнтуватися у великому списку продуктів. Довідник розбитий на міцний алкоголь, легкі лікери та безалкогольні міксери, а кожен елемент забезпечений наочною іконкою та текстовим описом. У верхній частині екрану розташована статистична панель, яка в реальному часі відображає кількість обраних елементів та </w:t>
      </w:r>
      <w:proofErr w:type="spellStart"/>
      <w:r>
        <w:t>динамічно</w:t>
      </w:r>
      <w:proofErr w:type="spellEnd"/>
      <w:r>
        <w:t xml:space="preserve"> обчислює число коктейлів, які користувач може приготувати прямо зараз, що створює елемент </w:t>
      </w:r>
      <w:proofErr w:type="spellStart"/>
      <w:r>
        <w:t>гейміфікації</w:t>
      </w:r>
      <w:proofErr w:type="spellEnd"/>
      <w:r>
        <w:t xml:space="preserve"> та стимулює додавати нові позиції до свого віртуального бару.</w:t>
      </w:r>
    </w:p>
    <w:p w14:paraId="3D9DCCD5" w14:textId="47E8406E" w:rsidR="001829E1" w:rsidRDefault="002720FE" w:rsidP="00A44E73">
      <w:pPr>
        <w:spacing w:line="360" w:lineRule="auto"/>
        <w:ind w:firstLine="851"/>
        <w:jc w:val="both"/>
      </w:pPr>
      <w:r>
        <w:t xml:space="preserve">Екран результатів фокусує увагу на найбільш релевантному напої за допомогою збільшеного блоку з детальною колірною індикацією рівня відповідності, де відображаються всі збіги за смаками та настроєм. Сітка інших рекомендованих варіантів містить наочні індикатори прогресу та структуровані картки з метаданими, де чітко виділено, які саме інгредієнти є в наявності, а які потрібно докупити. Модальне вікно деталей коктейлю, що відкривається при натисканні на будь-яку картку, надає вичерпну інформацію про напій, включаючи його історичну довідку, точні пропорції у </w:t>
      </w:r>
      <w:proofErr w:type="spellStart"/>
      <w:r>
        <w:t>мілілітрах</w:t>
      </w:r>
      <w:proofErr w:type="spellEnd"/>
      <w:r>
        <w:t xml:space="preserve"> та детальний покроковий опис процесу змішування та прикрашання.</w:t>
      </w:r>
    </w:p>
    <w:p w14:paraId="093E97DD" w14:textId="35356AB7" w:rsidR="009220D8" w:rsidRPr="000253EC" w:rsidRDefault="009220D8" w:rsidP="00A44E73">
      <w:pPr>
        <w:spacing w:line="360" w:lineRule="auto"/>
        <w:ind w:firstLine="851"/>
        <w:jc w:val="center"/>
      </w:pPr>
      <w:r w:rsidRPr="009220D8">
        <w:rPr>
          <w:noProof/>
        </w:rPr>
        <w:lastRenderedPageBreak/>
        <w:drawing>
          <wp:inline distT="0" distB="0" distL="0" distR="0" wp14:anchorId="5D4BB8F5" wp14:editId="3780B06A">
            <wp:extent cx="3895160" cy="3166846"/>
            <wp:effectExtent l="0" t="0" r="0" b="0"/>
            <wp:docPr id="1551025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025212" name=""/>
                    <pic:cNvPicPr/>
                  </pic:nvPicPr>
                  <pic:blipFill>
                    <a:blip r:embed="rId17"/>
                    <a:stretch>
                      <a:fillRect/>
                    </a:stretch>
                  </pic:blipFill>
                  <pic:spPr>
                    <a:xfrm>
                      <a:off x="0" y="0"/>
                      <a:ext cx="3920204" cy="3187208"/>
                    </a:xfrm>
                    <a:prstGeom prst="rect">
                      <a:avLst/>
                    </a:prstGeom>
                  </pic:spPr>
                </pic:pic>
              </a:graphicData>
            </a:graphic>
          </wp:inline>
        </w:drawing>
      </w:r>
    </w:p>
    <w:p w14:paraId="2F14BFBB" w14:textId="7BE013BF" w:rsidR="009220D8" w:rsidRDefault="009220D8" w:rsidP="00A44E73">
      <w:pPr>
        <w:spacing w:line="360" w:lineRule="auto"/>
        <w:ind w:firstLine="851"/>
        <w:jc w:val="center"/>
      </w:pPr>
      <w:r w:rsidRPr="009220D8">
        <w:t>Рисунок 4.2 - Сторінка інгредієнтів (</w:t>
      </w:r>
      <w:proofErr w:type="spellStart"/>
      <w:r w:rsidRPr="009220D8">
        <w:t>IngredientsPage</w:t>
      </w:r>
      <w:proofErr w:type="spellEnd"/>
      <w:r w:rsidRPr="009220D8">
        <w:t>)</w:t>
      </w:r>
    </w:p>
    <w:p w14:paraId="4FFDBF0C" w14:textId="77777777" w:rsidR="009220D8" w:rsidRDefault="009220D8" w:rsidP="00A44E73">
      <w:pPr>
        <w:spacing w:line="360" w:lineRule="auto"/>
        <w:ind w:firstLine="851"/>
        <w:jc w:val="both"/>
      </w:pPr>
    </w:p>
    <w:p w14:paraId="03A55445" w14:textId="51439148" w:rsidR="009220D8" w:rsidRDefault="00223C8C" w:rsidP="00A44E73">
      <w:pPr>
        <w:spacing w:line="360" w:lineRule="auto"/>
        <w:ind w:firstLine="851"/>
        <w:jc w:val="both"/>
      </w:pPr>
      <w:r>
        <w:t xml:space="preserve">Сторінка загального </w:t>
      </w:r>
      <w:r w:rsidR="002720FE">
        <w:t xml:space="preserve">(рисунок 4.3) </w:t>
      </w:r>
      <w:r>
        <w:t xml:space="preserve">каталогу виконує функцію повноцінної енциклопедії, де реалізовано реактивний пошук по назві та швидкі фільтри, що працюють без затримок завдяки попередній </w:t>
      </w:r>
      <w:proofErr w:type="spellStart"/>
      <w:r>
        <w:t>мемоїзації</w:t>
      </w:r>
      <w:proofErr w:type="spellEnd"/>
      <w:r>
        <w:t xml:space="preserve"> масиву даних.</w:t>
      </w:r>
    </w:p>
    <w:p w14:paraId="3545C570" w14:textId="77777777" w:rsidR="001829E1" w:rsidRDefault="001829E1" w:rsidP="00A44E73">
      <w:pPr>
        <w:spacing w:line="360" w:lineRule="auto"/>
        <w:ind w:firstLine="851"/>
        <w:jc w:val="both"/>
      </w:pPr>
    </w:p>
    <w:p w14:paraId="7F49CF13" w14:textId="41F882C5" w:rsidR="009220D8" w:rsidRDefault="009220D8" w:rsidP="00A44E73">
      <w:pPr>
        <w:spacing w:line="360" w:lineRule="auto"/>
        <w:ind w:firstLine="851"/>
        <w:jc w:val="center"/>
      </w:pPr>
      <w:r w:rsidRPr="009220D8">
        <w:rPr>
          <w:noProof/>
        </w:rPr>
        <w:drawing>
          <wp:inline distT="0" distB="0" distL="0" distR="0" wp14:anchorId="75BD96DB" wp14:editId="1A89875B">
            <wp:extent cx="3428887" cy="3359606"/>
            <wp:effectExtent l="0" t="0" r="635" b="0"/>
            <wp:docPr id="20156288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28823" name=""/>
                    <pic:cNvPicPr/>
                  </pic:nvPicPr>
                  <pic:blipFill>
                    <a:blip r:embed="rId18"/>
                    <a:stretch>
                      <a:fillRect/>
                    </a:stretch>
                  </pic:blipFill>
                  <pic:spPr>
                    <a:xfrm>
                      <a:off x="0" y="0"/>
                      <a:ext cx="3445788" cy="3376165"/>
                    </a:xfrm>
                    <a:prstGeom prst="rect">
                      <a:avLst/>
                    </a:prstGeom>
                  </pic:spPr>
                </pic:pic>
              </a:graphicData>
            </a:graphic>
          </wp:inline>
        </w:drawing>
      </w:r>
    </w:p>
    <w:p w14:paraId="73A47520" w14:textId="5BF9135C" w:rsidR="009220D8" w:rsidRDefault="009220D8" w:rsidP="00A44E73">
      <w:pPr>
        <w:spacing w:line="360" w:lineRule="auto"/>
        <w:ind w:firstLine="851"/>
        <w:jc w:val="center"/>
      </w:pPr>
      <w:r w:rsidRPr="009220D8">
        <w:t>Рисунок 4.3 - Сторінка результатів (</w:t>
      </w:r>
      <w:proofErr w:type="spellStart"/>
      <w:r w:rsidRPr="009220D8">
        <w:t>ResultsPage</w:t>
      </w:r>
      <w:proofErr w:type="spellEnd"/>
      <w:r w:rsidRPr="009220D8">
        <w:t>)</w:t>
      </w:r>
    </w:p>
    <w:p w14:paraId="1FB00EDA" w14:textId="6A57ADCC" w:rsidR="00DD21C4" w:rsidRDefault="006321C5" w:rsidP="00A44E73">
      <w:pPr>
        <w:spacing w:line="360" w:lineRule="auto"/>
        <w:ind w:firstLine="851"/>
        <w:jc w:val="both"/>
      </w:pPr>
      <w:r w:rsidRPr="000253EC">
        <w:lastRenderedPageBreak/>
        <w:t xml:space="preserve">Модальне вікно </w:t>
      </w:r>
      <w:proofErr w:type="spellStart"/>
      <w:r w:rsidRPr="000253EC">
        <w:t>CocktailModal</w:t>
      </w:r>
      <w:proofErr w:type="spellEnd"/>
      <w:r w:rsidRPr="000253EC">
        <w:t xml:space="preserve"> </w:t>
      </w:r>
      <w:r w:rsidR="002720FE">
        <w:t xml:space="preserve"> (рисунок 4.4) </w:t>
      </w:r>
      <w:r w:rsidR="000253EC">
        <w:t>-</w:t>
      </w:r>
      <w:r w:rsidRPr="000253EC">
        <w:t xml:space="preserve"> деталі коктейлю: чек-лист інгредієнтів (наявні/відсутні), покроковий рецепт, мета-дані.</w:t>
      </w:r>
    </w:p>
    <w:p w14:paraId="0433596A" w14:textId="77777777" w:rsidR="009220D8" w:rsidRDefault="009220D8" w:rsidP="00A44E73">
      <w:pPr>
        <w:spacing w:line="360" w:lineRule="auto"/>
        <w:ind w:firstLine="851"/>
        <w:jc w:val="both"/>
      </w:pPr>
    </w:p>
    <w:p w14:paraId="4E3CFCC7" w14:textId="477D939A" w:rsidR="009220D8" w:rsidRPr="000253EC" w:rsidRDefault="009220D8" w:rsidP="00A44E73">
      <w:pPr>
        <w:spacing w:line="360" w:lineRule="auto"/>
        <w:ind w:firstLine="851"/>
        <w:jc w:val="center"/>
      </w:pPr>
      <w:r w:rsidRPr="009220D8">
        <w:rPr>
          <w:noProof/>
        </w:rPr>
        <w:drawing>
          <wp:inline distT="0" distB="0" distL="0" distR="0" wp14:anchorId="37945948" wp14:editId="13232AA6">
            <wp:extent cx="2309176" cy="2962275"/>
            <wp:effectExtent l="0" t="0" r="0" b="0"/>
            <wp:docPr id="941388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8827" name=""/>
                    <pic:cNvPicPr/>
                  </pic:nvPicPr>
                  <pic:blipFill>
                    <a:blip r:embed="rId19"/>
                    <a:stretch>
                      <a:fillRect/>
                    </a:stretch>
                  </pic:blipFill>
                  <pic:spPr>
                    <a:xfrm>
                      <a:off x="0" y="0"/>
                      <a:ext cx="2324901" cy="2982448"/>
                    </a:xfrm>
                    <a:prstGeom prst="rect">
                      <a:avLst/>
                    </a:prstGeom>
                  </pic:spPr>
                </pic:pic>
              </a:graphicData>
            </a:graphic>
          </wp:inline>
        </w:drawing>
      </w:r>
    </w:p>
    <w:p w14:paraId="34E49DF1" w14:textId="50B4285D" w:rsidR="009220D8" w:rsidRDefault="009220D8" w:rsidP="00A44E73">
      <w:pPr>
        <w:spacing w:line="360" w:lineRule="auto"/>
        <w:ind w:firstLine="851"/>
        <w:jc w:val="center"/>
      </w:pPr>
      <w:r w:rsidRPr="009220D8">
        <w:t>Рисунок 4.4 - Модальне вікно деталей коктейлю</w:t>
      </w:r>
    </w:p>
    <w:p w14:paraId="2A7D46FC" w14:textId="77777777" w:rsidR="001829E1" w:rsidRDefault="001829E1" w:rsidP="00A44E73">
      <w:pPr>
        <w:spacing w:line="360" w:lineRule="auto"/>
        <w:ind w:firstLine="851"/>
        <w:jc w:val="center"/>
      </w:pPr>
    </w:p>
    <w:p w14:paraId="393CA062" w14:textId="5C0DC794" w:rsidR="00DD21C4" w:rsidRDefault="006321C5" w:rsidP="00A44E73">
      <w:pPr>
        <w:spacing w:line="360" w:lineRule="auto"/>
        <w:ind w:firstLine="851"/>
        <w:jc w:val="both"/>
      </w:pPr>
      <w:r w:rsidRPr="000253EC">
        <w:t>Каталог (</w:t>
      </w:r>
      <w:proofErr w:type="spellStart"/>
      <w:r w:rsidRPr="000253EC">
        <w:t>CatalogPage</w:t>
      </w:r>
      <w:proofErr w:type="spellEnd"/>
      <w:r w:rsidRPr="000253EC">
        <w:t>)</w:t>
      </w:r>
      <w:r w:rsidR="002720FE">
        <w:t xml:space="preserve"> (рисунок 4.5)</w:t>
      </w:r>
      <w:r w:rsidRPr="000253EC">
        <w:t xml:space="preserve"> </w:t>
      </w:r>
      <w:r w:rsidR="000253EC">
        <w:t>-</w:t>
      </w:r>
      <w:r w:rsidRPr="000253EC">
        <w:t xml:space="preserve"> 15 коктейлів із реактивним пошуком (</w:t>
      </w:r>
      <w:proofErr w:type="spellStart"/>
      <w:r w:rsidRPr="000253EC">
        <w:t>useMemo</w:t>
      </w:r>
      <w:proofErr w:type="spellEnd"/>
      <w:r w:rsidRPr="000253EC">
        <w:t>) та фільтрами.</w:t>
      </w:r>
    </w:p>
    <w:p w14:paraId="4CC3C951" w14:textId="77777777" w:rsidR="009220D8" w:rsidRDefault="009220D8" w:rsidP="00A44E73">
      <w:pPr>
        <w:spacing w:line="360" w:lineRule="auto"/>
        <w:ind w:firstLine="851"/>
        <w:jc w:val="both"/>
      </w:pPr>
    </w:p>
    <w:p w14:paraId="72664A65" w14:textId="5D11B5D5" w:rsidR="009220D8" w:rsidRDefault="009220D8" w:rsidP="00A44E73">
      <w:pPr>
        <w:spacing w:line="360" w:lineRule="auto"/>
        <w:ind w:firstLine="851"/>
        <w:jc w:val="center"/>
      </w:pPr>
      <w:r w:rsidRPr="009220D8">
        <w:rPr>
          <w:noProof/>
        </w:rPr>
        <w:drawing>
          <wp:inline distT="0" distB="0" distL="0" distR="0" wp14:anchorId="0B79827A" wp14:editId="0512F6F0">
            <wp:extent cx="2961388" cy="3107337"/>
            <wp:effectExtent l="0" t="0" r="0" b="0"/>
            <wp:docPr id="1191267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6786" name=""/>
                    <pic:cNvPicPr/>
                  </pic:nvPicPr>
                  <pic:blipFill>
                    <a:blip r:embed="rId20"/>
                    <a:stretch>
                      <a:fillRect/>
                    </a:stretch>
                  </pic:blipFill>
                  <pic:spPr>
                    <a:xfrm>
                      <a:off x="0" y="0"/>
                      <a:ext cx="2968481" cy="3114779"/>
                    </a:xfrm>
                    <a:prstGeom prst="rect">
                      <a:avLst/>
                    </a:prstGeom>
                  </pic:spPr>
                </pic:pic>
              </a:graphicData>
            </a:graphic>
          </wp:inline>
        </w:drawing>
      </w:r>
    </w:p>
    <w:p w14:paraId="228A237A" w14:textId="01AFD1ED" w:rsidR="009220D8" w:rsidRDefault="009220D8" w:rsidP="00D219E1">
      <w:pPr>
        <w:spacing w:line="360" w:lineRule="auto"/>
        <w:ind w:firstLine="851"/>
        <w:jc w:val="center"/>
      </w:pPr>
      <w:r w:rsidRPr="009220D8">
        <w:t xml:space="preserve">Рисунок 4.5 - </w:t>
      </w:r>
      <w:bookmarkStart w:id="52" w:name="_Hlk233289448"/>
      <w:r w:rsidRPr="009220D8">
        <w:t>Сторінка каталогу (</w:t>
      </w:r>
      <w:proofErr w:type="spellStart"/>
      <w:r w:rsidRPr="009220D8">
        <w:t>CatalogPage</w:t>
      </w:r>
      <w:proofErr w:type="spellEnd"/>
      <w:r w:rsidRPr="009220D8">
        <w:t>)</w:t>
      </w:r>
    </w:p>
    <w:p w14:paraId="30B64945" w14:textId="749B9EE9" w:rsidR="009220D8" w:rsidRDefault="006321C5" w:rsidP="00D219E1">
      <w:pPr>
        <w:pStyle w:val="2"/>
        <w:spacing w:before="0" w:after="0" w:line="360" w:lineRule="auto"/>
        <w:ind w:firstLine="851"/>
        <w:jc w:val="both"/>
      </w:pPr>
      <w:bookmarkStart w:id="53" w:name="_Toc231054444"/>
      <w:bookmarkEnd w:id="52"/>
      <w:r w:rsidRPr="00D108D6">
        <w:lastRenderedPageBreak/>
        <w:t>4.3</w:t>
      </w:r>
      <w:r w:rsidR="006A205F">
        <w:t xml:space="preserve">. </w:t>
      </w:r>
      <w:r w:rsidRPr="00D108D6">
        <w:t xml:space="preserve"> Алгоритм рекомендацій: деталі реалізації</w:t>
      </w:r>
      <w:bookmarkEnd w:id="53"/>
    </w:p>
    <w:p w14:paraId="112C4037" w14:textId="77777777" w:rsidR="00D219E1" w:rsidRDefault="00D219E1" w:rsidP="00D219E1">
      <w:pPr>
        <w:pStyle w:val="2"/>
        <w:spacing w:before="0" w:after="0" w:line="360" w:lineRule="auto"/>
        <w:ind w:firstLine="851"/>
        <w:jc w:val="both"/>
      </w:pPr>
    </w:p>
    <w:p w14:paraId="102259DC" w14:textId="0DCE872A" w:rsidR="00223C8C" w:rsidRDefault="00223C8C" w:rsidP="00D219E1">
      <w:pPr>
        <w:spacing w:line="360" w:lineRule="auto"/>
        <w:ind w:firstLine="851"/>
        <w:jc w:val="both"/>
      </w:pPr>
      <w:r>
        <w:t xml:space="preserve">Програмна реалізація алгоритму </w:t>
      </w:r>
      <w:proofErr w:type="spellStart"/>
      <w:r>
        <w:t>контентно</w:t>
      </w:r>
      <w:proofErr w:type="spellEnd"/>
      <w:r>
        <w:t xml:space="preserve">-орієнтованої фільтрації зосереджена в окремому утилітарному модулі, що дозволяє виконувати всі математичні розрахунки незалежно від графічного стану інтерфейсу користувача та спрощує </w:t>
      </w:r>
      <w:proofErr w:type="spellStart"/>
      <w:r>
        <w:t>портування</w:t>
      </w:r>
      <w:proofErr w:type="spellEnd"/>
      <w:r>
        <w:t xml:space="preserve"> цього коду на інші платформи в майбутньому</w:t>
      </w:r>
      <w:r w:rsidR="001E1BF6" w:rsidRPr="001E1BF6">
        <w:t xml:space="preserve"> [7]</w:t>
      </w:r>
      <w:r>
        <w:t xml:space="preserve">. Функція оцінювання коктейлю приймає на вхід об'єкт конкретного рецепта, поточні налаштування профілю користувача та масив ідентифікаторів наявних інгредієнтів, які передаються зі сторінки вибору. На початковому етапі обробки даних масив наявних компонентів трансформується у структуру </w:t>
      </w:r>
      <w:proofErr w:type="spellStart"/>
      <w:r>
        <w:t>Set</w:t>
      </w:r>
      <w:proofErr w:type="spellEnd"/>
      <w:r>
        <w:t>, що дозволяє виконувати операції перевірки наявності елементів за сталий час, істотно підвищуючи загальну ефективність роботи обчислювального двигуна при циклічному переборі великої бази рецептів.</w:t>
      </w:r>
    </w:p>
    <w:p w14:paraId="235490A9" w14:textId="77F3B765" w:rsidR="00223C8C" w:rsidRPr="000253EC" w:rsidRDefault="00223C8C" w:rsidP="00A44E73">
      <w:pPr>
        <w:spacing w:line="360" w:lineRule="auto"/>
        <w:ind w:firstLine="851"/>
        <w:jc w:val="both"/>
      </w:pPr>
      <w:r>
        <w:t xml:space="preserve">Першим критичним кроком алгоритму є перевірка виконання жорсткої попередньої умови, яка відсікає завідомо неможливі для приготування варіанти. За допомогою вбудованих методів перевірки масивів система аналізує, чи всі обов'язкові компоненти, які зафіксовані в описі рецепта як незамінні, присутні у сформованому наборі користувача. Якщо хоча б один базовий елемент відсутній, алгоритм негайно припиняє подальші обчислення для цього рецепта, повертаючи негативне значення </w:t>
      </w:r>
      <w:proofErr w:type="spellStart"/>
      <w:r>
        <w:t>бала</w:t>
      </w:r>
      <w:proofErr w:type="spellEnd"/>
      <w:r>
        <w:t xml:space="preserve"> та маркер неможливості приготування, що дозволяє системі не витрачати ресурси на розрахунок смакових збігів для напоїв, які користувач фізично не зможе змішати.</w:t>
      </w:r>
    </w:p>
    <w:p w14:paraId="1178E585" w14:textId="77777777" w:rsidR="00DD21C4" w:rsidRPr="000253EC" w:rsidRDefault="006321C5" w:rsidP="00A44E73">
      <w:pPr>
        <w:spacing w:line="360" w:lineRule="auto"/>
        <w:ind w:firstLine="851"/>
      </w:pPr>
      <w:proofErr w:type="spellStart"/>
      <w:r w:rsidRPr="000253EC">
        <w:rPr>
          <w:rFonts w:ascii="Courier New" w:eastAsia="Courier New" w:hAnsi="Courier New" w:cs="Courier New"/>
          <w:sz w:val="20"/>
          <w:szCs w:val="20"/>
        </w:rPr>
        <w:t>export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function</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scoreCocktail</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cocktail</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prefs</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ownedIngredients</w:t>
      </w:r>
      <w:proofErr w:type="spellEnd"/>
      <w:r w:rsidRPr="000253EC">
        <w:rPr>
          <w:rFonts w:ascii="Courier New" w:eastAsia="Courier New" w:hAnsi="Courier New" w:cs="Courier New"/>
          <w:sz w:val="20"/>
          <w:szCs w:val="20"/>
        </w:rPr>
        <w:t>) {</w:t>
      </w:r>
    </w:p>
    <w:p w14:paraId="6609DA82"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owned</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new</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Set</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ownedIngredients</w:t>
      </w:r>
      <w:proofErr w:type="spellEnd"/>
      <w:r w:rsidRPr="000253EC">
        <w:rPr>
          <w:rFonts w:ascii="Courier New" w:eastAsia="Courier New" w:hAnsi="Courier New" w:cs="Courier New"/>
          <w:sz w:val="20"/>
          <w:szCs w:val="20"/>
        </w:rPr>
        <w:t>);</w:t>
      </w:r>
    </w:p>
    <w:p w14:paraId="23109A19"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hasAllRequired</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cocktail.required.every</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id</w:t>
      </w:r>
      <w:proofErr w:type="spellEnd"/>
      <w:r w:rsidRPr="000253EC">
        <w:rPr>
          <w:rFonts w:ascii="Courier New" w:eastAsia="Courier New" w:hAnsi="Courier New" w:cs="Courier New"/>
          <w:sz w:val="20"/>
          <w:szCs w:val="20"/>
        </w:rPr>
        <w:t xml:space="preserve"> =&gt; </w:t>
      </w:r>
      <w:proofErr w:type="spellStart"/>
      <w:r w:rsidRPr="000253EC">
        <w:rPr>
          <w:rFonts w:ascii="Courier New" w:eastAsia="Courier New" w:hAnsi="Courier New" w:cs="Courier New"/>
          <w:sz w:val="20"/>
          <w:szCs w:val="20"/>
        </w:rPr>
        <w:t>owned.has</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id</w:t>
      </w:r>
      <w:proofErr w:type="spellEnd"/>
      <w:r w:rsidRPr="000253EC">
        <w:rPr>
          <w:rFonts w:ascii="Courier New" w:eastAsia="Courier New" w:hAnsi="Courier New" w:cs="Courier New"/>
          <w:sz w:val="20"/>
          <w:szCs w:val="20"/>
        </w:rPr>
        <w:t>));</w:t>
      </w:r>
    </w:p>
    <w:p w14:paraId="4EF48800"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if</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hasAllRequired</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return</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:-1, </w:t>
      </w:r>
      <w:proofErr w:type="spellStart"/>
      <w:r w:rsidRPr="000253EC">
        <w:rPr>
          <w:rFonts w:ascii="Courier New" w:eastAsia="Courier New" w:hAnsi="Courier New" w:cs="Courier New"/>
          <w:sz w:val="20"/>
          <w:szCs w:val="20"/>
        </w:rPr>
        <w:t>canMake:false</w:t>
      </w:r>
      <w:proofErr w:type="spellEnd"/>
      <w:r w:rsidRPr="000253EC">
        <w:rPr>
          <w:rFonts w:ascii="Courier New" w:eastAsia="Courier New" w:hAnsi="Courier New" w:cs="Courier New"/>
          <w:sz w:val="20"/>
          <w:szCs w:val="20"/>
        </w:rPr>
        <w:t>, matchPct:0 };</w:t>
      </w:r>
    </w:p>
    <w:p w14:paraId="16123674"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let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0;</w:t>
      </w:r>
    </w:p>
    <w:p w14:paraId="53BFBA6F"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ownedCount</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cocktail.ingredients.filter</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id</w:t>
      </w:r>
      <w:proofErr w:type="spellEnd"/>
      <w:r w:rsidRPr="000253EC">
        <w:rPr>
          <w:rFonts w:ascii="Courier New" w:eastAsia="Courier New" w:hAnsi="Courier New" w:cs="Courier New"/>
          <w:sz w:val="20"/>
          <w:szCs w:val="20"/>
        </w:rPr>
        <w:t>=&gt;</w:t>
      </w:r>
      <w:proofErr w:type="spellStart"/>
      <w:r w:rsidRPr="000253EC">
        <w:rPr>
          <w:rFonts w:ascii="Courier New" w:eastAsia="Courier New" w:hAnsi="Courier New" w:cs="Courier New"/>
          <w:sz w:val="20"/>
          <w:szCs w:val="20"/>
        </w:rPr>
        <w:t>owned.has</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id</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length</w:t>
      </w:r>
      <w:proofErr w:type="spellEnd"/>
      <w:r w:rsidRPr="000253EC">
        <w:rPr>
          <w:rFonts w:ascii="Courier New" w:eastAsia="Courier New" w:hAnsi="Courier New" w:cs="Courier New"/>
          <w:sz w:val="20"/>
          <w:szCs w:val="20"/>
        </w:rPr>
        <w:t>;</w:t>
      </w:r>
    </w:p>
    <w:p w14:paraId="7D601A4C"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ownedCount</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cocktail.ingredients.length</w:t>
      </w:r>
      <w:proofErr w:type="spellEnd"/>
      <w:r w:rsidRPr="000253EC">
        <w:rPr>
          <w:rFonts w:ascii="Courier New" w:eastAsia="Courier New" w:hAnsi="Courier New" w:cs="Courier New"/>
          <w:sz w:val="20"/>
          <w:szCs w:val="20"/>
        </w:rPr>
        <w:t>)*50; // інгредієнти</w:t>
      </w:r>
    </w:p>
    <w:p w14:paraId="6ADDDDFA"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lastRenderedPageBreak/>
        <w:t xml:space="preserve">  </w:t>
      </w:r>
      <w:proofErr w:type="spellStart"/>
      <w:r w:rsidRPr="000253EC">
        <w:rPr>
          <w:rFonts w:ascii="Courier New" w:eastAsia="Courier New" w:hAnsi="Courier New" w:cs="Courier New"/>
          <w:sz w:val="20"/>
          <w:szCs w:val="20"/>
        </w:rPr>
        <w:t>if</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prefs.tastes.length</w:t>
      </w:r>
      <w:proofErr w:type="spellEnd"/>
      <w:r w:rsidRPr="000253EC">
        <w:rPr>
          <w:rFonts w:ascii="Courier New" w:eastAsia="Courier New" w:hAnsi="Courier New" w:cs="Courier New"/>
          <w:sz w:val="20"/>
          <w:szCs w:val="20"/>
        </w:rPr>
        <w:t xml:space="preserve"> &gt; 0) {</w:t>
      </w:r>
    </w:p>
    <w:p w14:paraId="5C99B023"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hits</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cocktail.taste.filter</w:t>
      </w:r>
      <w:proofErr w:type="spellEnd"/>
      <w:r w:rsidRPr="000253EC">
        <w:rPr>
          <w:rFonts w:ascii="Courier New" w:eastAsia="Courier New" w:hAnsi="Courier New" w:cs="Courier New"/>
          <w:sz w:val="20"/>
          <w:szCs w:val="20"/>
        </w:rPr>
        <w:t>(t=&gt;</w:t>
      </w:r>
      <w:proofErr w:type="spellStart"/>
      <w:r w:rsidRPr="000253EC">
        <w:rPr>
          <w:rFonts w:ascii="Courier New" w:eastAsia="Courier New" w:hAnsi="Courier New" w:cs="Courier New"/>
          <w:sz w:val="20"/>
          <w:szCs w:val="20"/>
        </w:rPr>
        <w:t>prefs.tastes.includes</w:t>
      </w:r>
      <w:proofErr w:type="spellEnd"/>
      <w:r w:rsidRPr="000253EC">
        <w:rPr>
          <w:rFonts w:ascii="Courier New" w:eastAsia="Courier New" w:hAnsi="Courier New" w:cs="Courier New"/>
          <w:sz w:val="20"/>
          <w:szCs w:val="20"/>
        </w:rPr>
        <w:t>(t)).</w:t>
      </w:r>
      <w:proofErr w:type="spellStart"/>
      <w:r w:rsidRPr="000253EC">
        <w:rPr>
          <w:rFonts w:ascii="Courier New" w:eastAsia="Courier New" w:hAnsi="Courier New" w:cs="Courier New"/>
          <w:sz w:val="20"/>
          <w:szCs w:val="20"/>
        </w:rPr>
        <w:t>length</w:t>
      </w:r>
      <w:proofErr w:type="spellEnd"/>
      <w:r w:rsidRPr="000253EC">
        <w:rPr>
          <w:rFonts w:ascii="Courier New" w:eastAsia="Courier New" w:hAnsi="Courier New" w:cs="Courier New"/>
          <w:sz w:val="20"/>
          <w:szCs w:val="20"/>
        </w:rPr>
        <w:t>;</w:t>
      </w:r>
    </w:p>
    <w:p w14:paraId="0F071359"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hits</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Math.max</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prefs.tastes.length,cocktail.taste.length</w:t>
      </w:r>
      <w:proofErr w:type="spellEnd"/>
      <w:r w:rsidRPr="000253EC">
        <w:rPr>
          <w:rFonts w:ascii="Courier New" w:eastAsia="Courier New" w:hAnsi="Courier New" w:cs="Courier New"/>
          <w:sz w:val="20"/>
          <w:szCs w:val="20"/>
        </w:rPr>
        <w:t>))*30;</w:t>
      </w:r>
    </w:p>
    <w:p w14:paraId="1D7DEEA3"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else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15; }          // нейтральний бонус</w:t>
      </w:r>
    </w:p>
    <w:p w14:paraId="0338AAA0"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if</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prefs.moods.length</w:t>
      </w:r>
      <w:proofErr w:type="spellEnd"/>
      <w:r w:rsidRPr="000253EC">
        <w:rPr>
          <w:rFonts w:ascii="Courier New" w:eastAsia="Courier New" w:hAnsi="Courier New" w:cs="Courier New"/>
          <w:sz w:val="20"/>
          <w:szCs w:val="20"/>
        </w:rPr>
        <w:t xml:space="preserve"> &gt; 0) {</w:t>
      </w:r>
    </w:p>
    <w:p w14:paraId="2FF67393"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hits</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cocktail.mood.filter</w:t>
      </w:r>
      <w:proofErr w:type="spellEnd"/>
      <w:r w:rsidRPr="000253EC">
        <w:rPr>
          <w:rFonts w:ascii="Courier New" w:eastAsia="Courier New" w:hAnsi="Courier New" w:cs="Courier New"/>
          <w:sz w:val="20"/>
          <w:szCs w:val="20"/>
        </w:rPr>
        <w:t>(m=&gt;</w:t>
      </w:r>
      <w:proofErr w:type="spellStart"/>
      <w:r w:rsidRPr="000253EC">
        <w:rPr>
          <w:rFonts w:ascii="Courier New" w:eastAsia="Courier New" w:hAnsi="Courier New" w:cs="Courier New"/>
          <w:sz w:val="20"/>
          <w:szCs w:val="20"/>
        </w:rPr>
        <w:t>prefs.moods.includes</w:t>
      </w:r>
      <w:proofErr w:type="spellEnd"/>
      <w:r w:rsidRPr="000253EC">
        <w:rPr>
          <w:rFonts w:ascii="Courier New" w:eastAsia="Courier New" w:hAnsi="Courier New" w:cs="Courier New"/>
          <w:sz w:val="20"/>
          <w:szCs w:val="20"/>
        </w:rPr>
        <w:t>(m)).</w:t>
      </w:r>
      <w:proofErr w:type="spellStart"/>
      <w:r w:rsidRPr="000253EC">
        <w:rPr>
          <w:rFonts w:ascii="Courier New" w:eastAsia="Courier New" w:hAnsi="Courier New" w:cs="Courier New"/>
          <w:sz w:val="20"/>
          <w:szCs w:val="20"/>
        </w:rPr>
        <w:t>length</w:t>
      </w:r>
      <w:proofErr w:type="spellEnd"/>
      <w:r w:rsidRPr="000253EC">
        <w:rPr>
          <w:rFonts w:ascii="Courier New" w:eastAsia="Courier New" w:hAnsi="Courier New" w:cs="Courier New"/>
          <w:sz w:val="20"/>
          <w:szCs w:val="20"/>
        </w:rPr>
        <w:t>;</w:t>
      </w:r>
    </w:p>
    <w:p w14:paraId="1CBC91C5"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hits</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Math.max</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prefs.moods.length,cocktail.mood.length</w:t>
      </w:r>
      <w:proofErr w:type="spellEnd"/>
      <w:r w:rsidRPr="000253EC">
        <w:rPr>
          <w:rFonts w:ascii="Courier New" w:eastAsia="Courier New" w:hAnsi="Courier New" w:cs="Courier New"/>
          <w:sz w:val="20"/>
          <w:szCs w:val="20"/>
        </w:rPr>
        <w:t>))*15;</w:t>
      </w:r>
    </w:p>
    <w:p w14:paraId="0930E200"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else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7.5; }</w:t>
      </w:r>
    </w:p>
    <w:p w14:paraId="335ACCA7"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if</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prefs.strength</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any</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prefs.strength</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cocktail.strength</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+=5;</w:t>
      </w:r>
    </w:p>
    <w:p w14:paraId="3D69F46A"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return</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canMake:true</w:t>
      </w:r>
      <w:proofErr w:type="spellEnd"/>
      <w:r w:rsidRPr="000253EC">
        <w:rPr>
          <w:rFonts w:ascii="Courier New" w:eastAsia="Courier New" w:hAnsi="Courier New" w:cs="Courier New"/>
          <w:sz w:val="20"/>
          <w:szCs w:val="20"/>
        </w:rPr>
        <w:t>,</w:t>
      </w:r>
    </w:p>
    <w:p w14:paraId="24D266DE" w14:textId="77777777" w:rsidR="00DD21C4" w:rsidRPr="000253EC" w:rsidRDefault="006321C5" w:rsidP="00A44E73">
      <w:pPr>
        <w:spacing w:line="360" w:lineRule="auto"/>
        <w:ind w:firstLine="851"/>
      </w:pPr>
      <w:r w:rsidRPr="000253EC">
        <w:rPr>
          <w:rFonts w:ascii="Courier New" w:eastAsia="Courier New" w:hAnsi="Courier New" w:cs="Courier New"/>
          <w:sz w:val="20"/>
          <w:szCs w:val="20"/>
        </w:rPr>
        <w:t xml:space="preserve">           matchPct:Math.round((ownedCount/cocktail.ingredients.length)*100)};</w:t>
      </w:r>
    </w:p>
    <w:p w14:paraId="36C11CC1" w14:textId="77777777" w:rsidR="00DD21C4" w:rsidRDefault="006321C5" w:rsidP="00A44E73">
      <w:pPr>
        <w:spacing w:line="360" w:lineRule="auto"/>
        <w:ind w:firstLine="851"/>
        <w:rPr>
          <w:rFonts w:ascii="Courier New" w:eastAsia="Courier New" w:hAnsi="Courier New" w:cs="Courier New"/>
          <w:sz w:val="20"/>
          <w:szCs w:val="20"/>
        </w:rPr>
      </w:pPr>
      <w:r w:rsidRPr="000253EC">
        <w:rPr>
          <w:rFonts w:ascii="Courier New" w:eastAsia="Courier New" w:hAnsi="Courier New" w:cs="Courier New"/>
          <w:sz w:val="20"/>
          <w:szCs w:val="20"/>
        </w:rPr>
        <w:t>}</w:t>
      </w:r>
    </w:p>
    <w:p w14:paraId="4B1B647C" w14:textId="12AF8876" w:rsidR="00223C8C" w:rsidRDefault="00223C8C" w:rsidP="005822D1">
      <w:pPr>
        <w:spacing w:line="360" w:lineRule="auto"/>
        <w:ind w:firstLine="851"/>
        <w:jc w:val="both"/>
      </w:pPr>
      <w:r>
        <w:t>Для коктейлів, які пройшли первинне відсікання, запускається процес розрахунку фінальної зваженої оцінки за чотирма незалежними критеріями, де кожен фактор робить свій внесок відповідно до визначеного пріоритету. Спочатку обчислюється відношення кількості наявних компонентів до загальної кількості інгредієнтів у рецепті, що після множення на відповідний коефіцієнт дає до п'ятдесяти базових балів, формуючи основу рейтингу. Далі виконується аналіз відповідності смакових тегів та тегів настрою, де визначається кількість перетинів між множиною вподобань користувача та характеристиками коктейлю, яка ділиться на максимальну потужність цих двох множин, що дозволяє уникнути штучного завищення оцінки для рецептів із надмірно великою кількістю тегів. У випадках, коли користувач залишив поля вподобань порожніми, система нараховує нейтральний базовий бал, забезпечуючи рівні умови для всіх напоїв. Остаточний внесок у розмірі п'яти балів додається у разі повного збігу бажаного рівня міцності або при виборі опції нейтрального пошуку, після чого сформований об'єкт з детальною статистикою та округленим відсотковим показником повертається для подальшого сортування та відображення.</w:t>
      </w:r>
    </w:p>
    <w:p w14:paraId="7312D248" w14:textId="77777777" w:rsidR="005822D1" w:rsidRPr="000253EC" w:rsidRDefault="005822D1" w:rsidP="005822D1">
      <w:pPr>
        <w:spacing w:line="360" w:lineRule="auto"/>
        <w:ind w:firstLine="851"/>
        <w:jc w:val="both"/>
      </w:pPr>
    </w:p>
    <w:p w14:paraId="46F1B484" w14:textId="341A15EF" w:rsidR="009220D8" w:rsidRDefault="006321C5" w:rsidP="005822D1">
      <w:pPr>
        <w:pStyle w:val="2"/>
        <w:spacing w:before="0" w:after="0" w:line="360" w:lineRule="auto"/>
        <w:ind w:firstLine="851"/>
        <w:jc w:val="both"/>
      </w:pPr>
      <w:bookmarkStart w:id="54" w:name="_Toc231054445"/>
      <w:r w:rsidRPr="00D108D6">
        <w:t>4.4</w:t>
      </w:r>
      <w:r w:rsidR="006A205F">
        <w:t xml:space="preserve">. </w:t>
      </w:r>
      <w:r w:rsidRPr="00D108D6">
        <w:t xml:space="preserve"> Модульне тестування та налагодження</w:t>
      </w:r>
      <w:bookmarkEnd w:id="54"/>
    </w:p>
    <w:p w14:paraId="67C83C60" w14:textId="77777777" w:rsidR="005822D1" w:rsidRDefault="005822D1" w:rsidP="005822D1">
      <w:pPr>
        <w:pStyle w:val="2"/>
        <w:spacing w:before="0" w:after="0" w:line="360" w:lineRule="auto"/>
        <w:ind w:firstLine="851"/>
        <w:jc w:val="both"/>
      </w:pPr>
    </w:p>
    <w:p w14:paraId="0F19F0C1" w14:textId="77777777" w:rsidR="00D92473" w:rsidRPr="00D92473" w:rsidRDefault="00D92473" w:rsidP="005822D1">
      <w:pPr>
        <w:pStyle w:val="af2"/>
        <w:spacing w:before="0" w:beforeAutospacing="0" w:after="0" w:afterAutospacing="0" w:line="360" w:lineRule="auto"/>
        <w:ind w:firstLine="851"/>
        <w:jc w:val="both"/>
        <w:rPr>
          <w:sz w:val="28"/>
        </w:rPr>
      </w:pPr>
      <w:r w:rsidRPr="00D92473">
        <w:rPr>
          <w:sz w:val="28"/>
        </w:rPr>
        <w:t xml:space="preserve">Для забезпечення високої надійності обчислювального ядра веб-системи </w:t>
      </w:r>
      <w:proofErr w:type="spellStart"/>
      <w:r w:rsidRPr="00D92473">
        <w:rPr>
          <w:sz w:val="28"/>
        </w:rPr>
        <w:t>CocktailMind</w:t>
      </w:r>
      <w:proofErr w:type="spellEnd"/>
      <w:r w:rsidRPr="00D92473">
        <w:rPr>
          <w:sz w:val="28"/>
        </w:rPr>
        <w:t xml:space="preserve"> та гарантії стабільності її функціонування за будь-яких умов експлуатації було проведено детальне модульне тестування розробленого алгоритму рекомендацій. Перевірка здійснювалася шляхом побудови та виконання ізольованих тестових сценаріїв, які охоплювали як стандартні умови використання системи, так і різноманітні граничні або потенційно проблемні режими роботи. Оскільки обчислювальний двигун повністю відокремлений від шару представлення, це дозволило виконати точну верифікацію математичних розрахунків без впливу поточного графічного стану інтерфейсу користувача.</w:t>
      </w:r>
    </w:p>
    <w:p w14:paraId="7135E34B" w14:textId="77777777" w:rsidR="00D92473" w:rsidRPr="00D92473" w:rsidRDefault="00D92473" w:rsidP="00A44E73">
      <w:pPr>
        <w:pStyle w:val="af2"/>
        <w:spacing w:before="0" w:beforeAutospacing="0" w:after="0" w:afterAutospacing="0" w:line="360" w:lineRule="auto"/>
        <w:ind w:firstLine="851"/>
        <w:jc w:val="both"/>
        <w:rPr>
          <w:sz w:val="28"/>
        </w:rPr>
      </w:pPr>
      <w:r w:rsidRPr="00D92473">
        <w:rPr>
          <w:sz w:val="28"/>
        </w:rPr>
        <w:t>У межах першого тестового сценарію, який моделював ситуацію повної відповідності, до обчислювальної функції передавався повний набір інгредієнтів для класичного коктейлю, а також виставлялися точні смакові теги та бажаний рівень міцності. За результатами виконання цієї перевірки система успішно згенерувала максимальний бал, підтвердила можливість приготування напою та зафіксувала стовідсотковий рівень відповідності наявних складників, що довело логічну коректність роботи формули зваженої оцінки. Другий сценарій був спрямований на перевірку стійкості алгоритму до відсутності критично важливих складників, наприклад, базового міцного алкоголю при наявності всіх допоміжних соків чи сиропів. Алгоритм чітко зреагував на цю умову, миттєво заблокував включення рецепта до фінальної видачі та повернув маркер неможливості приготування, підтвердивши ефективність роботи попереднього жорсткого фільтра.</w:t>
      </w:r>
    </w:p>
    <w:p w14:paraId="3B5DA384" w14:textId="77777777" w:rsidR="00D92473" w:rsidRPr="00D92473" w:rsidRDefault="00D92473" w:rsidP="00A44E73">
      <w:pPr>
        <w:pStyle w:val="af2"/>
        <w:spacing w:before="0" w:beforeAutospacing="0" w:after="0" w:afterAutospacing="0" w:line="360" w:lineRule="auto"/>
        <w:ind w:firstLine="851"/>
        <w:jc w:val="both"/>
        <w:rPr>
          <w:sz w:val="28"/>
        </w:rPr>
      </w:pPr>
      <w:r w:rsidRPr="00D92473">
        <w:rPr>
          <w:sz w:val="28"/>
        </w:rPr>
        <w:t xml:space="preserve">Окремо досліджувалася поведінка системи в нейтральних умовах, коли користувач не зазначав жодних конкретних смакових чи контекстних уподобань, залишаючи відповідні поля порожніми. Тестування показало, що в таких випадках алгоритм правильно нараховує передбачені нейтральні </w:t>
      </w:r>
      <w:r w:rsidRPr="00D92473">
        <w:rPr>
          <w:sz w:val="28"/>
        </w:rPr>
        <w:lastRenderedPageBreak/>
        <w:t xml:space="preserve">бонуси, розподіляючи бали рівномірно та </w:t>
      </w:r>
      <w:proofErr w:type="spellStart"/>
      <w:r w:rsidRPr="00D92473">
        <w:rPr>
          <w:sz w:val="28"/>
        </w:rPr>
        <w:t>ранжуючи</w:t>
      </w:r>
      <w:proofErr w:type="spellEnd"/>
      <w:r w:rsidRPr="00D92473">
        <w:rPr>
          <w:sz w:val="28"/>
        </w:rPr>
        <w:t xml:space="preserve"> коктейлі виключно на основі доступних ресурсів у домашньому барі користувача. Також було успішно перевірено сценарій багатокритеріального ранжування, де при введенні однакового набору алкогольних компонентів система правильно виводила у верхні позиції саме ті коктейлі, які найкраще відповідали додатково вибраним смаковим параметрам, що підтвердило високу точність налаштування вагових коефіцієнтів.</w:t>
      </w:r>
    </w:p>
    <w:p w14:paraId="1256CEC1" w14:textId="6B3A0C1C" w:rsidR="00D92473" w:rsidRDefault="00D92473" w:rsidP="005822D1">
      <w:pPr>
        <w:pStyle w:val="af2"/>
        <w:spacing w:before="0" w:beforeAutospacing="0" w:after="0" w:afterAutospacing="0" w:line="360" w:lineRule="auto"/>
        <w:ind w:firstLine="851"/>
        <w:jc w:val="both"/>
        <w:rPr>
          <w:sz w:val="28"/>
        </w:rPr>
      </w:pPr>
      <w:r w:rsidRPr="00D92473">
        <w:rPr>
          <w:sz w:val="28"/>
        </w:rPr>
        <w:t xml:space="preserve">Процес налагодження клієнтської частини застосунку здійснювався за допомогою сучасних інструментів розробника, інтегрованих у веб-браузери, та спеціалізованих розширень для аналізу компонентної структури. Використання цих засобів дозволило відстежувати зміни в дереві віртуального DOM у реальному часі, контролювати актуальний стан глобального контексту та перевіряти правильність передачі параметрів між батьківськими сторінками та дочірніми презентаційними компонентами під час навігації. Особлива увага під час налагодження приділялася моніторингу продуктивності застосунку, завдяки чому було виявлено та вчасно усунуто кілька потенційних проблем, пов'язаних із надлишковим оновленням інтерфейсу при швидкому виборі інгредієнтів. Завдяки впровадженню методів </w:t>
      </w:r>
      <w:proofErr w:type="spellStart"/>
      <w:r w:rsidRPr="00D92473">
        <w:rPr>
          <w:sz w:val="28"/>
        </w:rPr>
        <w:t>мемоїзації</w:t>
      </w:r>
      <w:proofErr w:type="spellEnd"/>
      <w:r w:rsidRPr="00D92473">
        <w:rPr>
          <w:sz w:val="28"/>
        </w:rPr>
        <w:t xml:space="preserve"> обчислень та оптимізації обробників подій вдалося досягти максимальної плавності роботи програми та миттєвого відгуку на дії користувача.</w:t>
      </w:r>
    </w:p>
    <w:p w14:paraId="2CEF8B74" w14:textId="77777777" w:rsidR="005822D1" w:rsidRPr="00D92473" w:rsidRDefault="005822D1" w:rsidP="005822D1">
      <w:pPr>
        <w:pStyle w:val="af2"/>
        <w:spacing w:before="0" w:beforeAutospacing="0" w:after="0" w:afterAutospacing="0" w:line="360" w:lineRule="auto"/>
        <w:ind w:firstLine="851"/>
        <w:jc w:val="both"/>
        <w:rPr>
          <w:sz w:val="28"/>
        </w:rPr>
      </w:pPr>
    </w:p>
    <w:p w14:paraId="36EF98BA" w14:textId="7CC5AF96" w:rsidR="009220D8" w:rsidRDefault="006A205F" w:rsidP="005822D1">
      <w:pPr>
        <w:pStyle w:val="2"/>
        <w:spacing w:before="0" w:after="0" w:line="360" w:lineRule="auto"/>
        <w:ind w:firstLine="851"/>
        <w:jc w:val="both"/>
      </w:pPr>
      <w:bookmarkStart w:id="55" w:name="_Toc231054446"/>
      <w:r>
        <w:t>4.5.  Висновки п</w:t>
      </w:r>
      <w:r w:rsidR="006321C5" w:rsidRPr="00D108D6">
        <w:t xml:space="preserve">о розділу </w:t>
      </w:r>
      <w:bookmarkEnd w:id="55"/>
    </w:p>
    <w:p w14:paraId="46EE1483" w14:textId="77777777" w:rsidR="005822D1" w:rsidRDefault="005822D1" w:rsidP="005822D1">
      <w:pPr>
        <w:pStyle w:val="2"/>
        <w:spacing w:before="0" w:after="0" w:line="360" w:lineRule="auto"/>
        <w:ind w:firstLine="851"/>
        <w:jc w:val="both"/>
      </w:pPr>
    </w:p>
    <w:p w14:paraId="38F3460E" w14:textId="77777777" w:rsidR="002720FE" w:rsidRDefault="00223C8C" w:rsidP="00372FE5">
      <w:pPr>
        <w:pStyle w:val="af2"/>
        <w:spacing w:before="0" w:beforeAutospacing="0" w:after="0" w:afterAutospacing="0" w:line="360" w:lineRule="auto"/>
        <w:ind w:firstLine="851"/>
        <w:jc w:val="both"/>
        <w:rPr>
          <w:sz w:val="28"/>
          <w:szCs w:val="28"/>
        </w:rPr>
      </w:pPr>
      <w:r w:rsidRPr="00223C8C">
        <w:rPr>
          <w:sz w:val="28"/>
          <w:szCs w:val="28"/>
        </w:rPr>
        <w:t xml:space="preserve">У четвертому розділі було детально описано практичні аспекти програмної реалізації веб-системи рекомендацій коктейлів </w:t>
      </w:r>
      <w:proofErr w:type="spellStart"/>
      <w:r w:rsidRPr="00223C8C">
        <w:rPr>
          <w:sz w:val="28"/>
          <w:szCs w:val="28"/>
        </w:rPr>
        <w:t>CocktailMind</w:t>
      </w:r>
      <w:proofErr w:type="spellEnd"/>
      <w:r w:rsidRPr="00223C8C">
        <w:rPr>
          <w:sz w:val="28"/>
          <w:szCs w:val="28"/>
        </w:rPr>
        <w:t xml:space="preserve">, що дозволило перетворити теоретичні моделі на працюючий програмний продукт. На основі розроблених раніше архітектурних рішень було створено модульну структуру репозиторію, яка забезпечує високий рівень зв'язності коду та низьке зчеплення між окремими функціональними блоками </w:t>
      </w:r>
    </w:p>
    <w:p w14:paraId="7C01D5A2" w14:textId="4397FDE0" w:rsidR="00372FE5" w:rsidRDefault="00223C8C" w:rsidP="002720FE">
      <w:pPr>
        <w:pStyle w:val="af2"/>
        <w:spacing w:before="0" w:beforeAutospacing="0" w:after="0" w:afterAutospacing="0" w:line="360" w:lineRule="auto"/>
        <w:jc w:val="both"/>
        <w:rPr>
          <w:sz w:val="28"/>
          <w:szCs w:val="28"/>
        </w:rPr>
      </w:pPr>
      <w:r w:rsidRPr="00223C8C">
        <w:rPr>
          <w:sz w:val="28"/>
          <w:szCs w:val="28"/>
        </w:rPr>
        <w:lastRenderedPageBreak/>
        <w:t xml:space="preserve">застосунку, полегшуючи спільну розробку та автоматизоване тестування. Завдяки використанню сучасної компонентної архітектури та вбудованих механізмів управління станом вдалося створити швидкий, інтерактивний та повністю автономний застосунок, який </w:t>
      </w:r>
      <w:proofErr w:type="spellStart"/>
      <w:r w:rsidRPr="00223C8C">
        <w:rPr>
          <w:sz w:val="28"/>
          <w:szCs w:val="28"/>
        </w:rPr>
        <w:t>переносить</w:t>
      </w:r>
      <w:proofErr w:type="spellEnd"/>
      <w:r w:rsidRPr="00223C8C">
        <w:rPr>
          <w:sz w:val="28"/>
          <w:szCs w:val="28"/>
        </w:rPr>
        <w:t xml:space="preserve"> усі обчислювальні процеси на пристрій користувача.</w:t>
      </w:r>
    </w:p>
    <w:p w14:paraId="0FBE177A" w14:textId="77777777" w:rsidR="002720FE" w:rsidRDefault="00223C8C" w:rsidP="00372FE5">
      <w:pPr>
        <w:pStyle w:val="af2"/>
        <w:spacing w:before="0" w:beforeAutospacing="0" w:after="0" w:afterAutospacing="0" w:line="360" w:lineRule="auto"/>
        <w:ind w:firstLine="851"/>
        <w:jc w:val="both"/>
        <w:rPr>
          <w:sz w:val="28"/>
          <w:szCs w:val="28"/>
        </w:rPr>
      </w:pPr>
      <w:r w:rsidRPr="00223C8C">
        <w:rPr>
          <w:sz w:val="28"/>
          <w:szCs w:val="28"/>
        </w:rPr>
        <w:t xml:space="preserve">Програмне впровадження алгоритму </w:t>
      </w:r>
      <w:proofErr w:type="spellStart"/>
      <w:r w:rsidRPr="00223C8C">
        <w:rPr>
          <w:sz w:val="28"/>
          <w:szCs w:val="28"/>
        </w:rPr>
        <w:t>контентно</w:t>
      </w:r>
      <w:proofErr w:type="spellEnd"/>
      <w:r w:rsidRPr="00223C8C">
        <w:rPr>
          <w:sz w:val="28"/>
          <w:szCs w:val="28"/>
        </w:rPr>
        <w:t xml:space="preserve">-орієнтованої фільтрації продемонструвало високу ефективність та точність розрахунків завдяки оптимізації структур даних та використанню механізмів </w:t>
      </w:r>
      <w:proofErr w:type="spellStart"/>
      <w:r w:rsidRPr="00223C8C">
        <w:rPr>
          <w:sz w:val="28"/>
          <w:szCs w:val="28"/>
        </w:rPr>
        <w:t>мемоїзації</w:t>
      </w:r>
      <w:proofErr w:type="spellEnd"/>
      <w:r w:rsidRPr="00223C8C">
        <w:rPr>
          <w:sz w:val="28"/>
          <w:szCs w:val="28"/>
        </w:rPr>
        <w:t xml:space="preserve">, які запобігають повторному виконанню важких обчислень </w:t>
      </w:r>
      <w:r w:rsidR="00A44E73">
        <w:rPr>
          <w:sz w:val="28"/>
          <w:szCs w:val="28"/>
        </w:rPr>
        <w:t xml:space="preserve">без зміни вихідних параметрів. </w:t>
      </w:r>
      <w:r w:rsidR="00372FE5" w:rsidRPr="00372FE5">
        <w:rPr>
          <w:sz w:val="28"/>
          <w:szCs w:val="28"/>
        </w:rPr>
        <w:t xml:space="preserve">Важливим результатом виконаної роботи стало створення інтуїтивно зрозумілого користувацького інтерфейсу, який забезпечує зручну взаємодію користувача із системою на всіх етапах підбору коктейлів. Завдяки використанню компонентного підходу вдалося реалізувати уніфіковані елементи інтерфейсу, що забезпечують цілісність дизайну та спрощують подальше супроводження програмного продукту. Особливу увагу було приділено адаптивності застосунку, що дозволяє </w:t>
      </w:r>
      <w:proofErr w:type="spellStart"/>
      <w:r w:rsidR="00372FE5" w:rsidRPr="00372FE5">
        <w:rPr>
          <w:sz w:val="28"/>
          <w:szCs w:val="28"/>
        </w:rPr>
        <w:t>коректно</w:t>
      </w:r>
      <w:proofErr w:type="spellEnd"/>
      <w:r w:rsidR="00372FE5" w:rsidRPr="00372FE5">
        <w:rPr>
          <w:sz w:val="28"/>
          <w:szCs w:val="28"/>
        </w:rPr>
        <w:t xml:space="preserve"> використовувати систему як на персональних комп'ютерах, так і на мобільних пристроях із різними розмірами екранів.                      У процесі реалізації було забезпечено чітке розділення бізнес-логіки та компонентів відображення. Такий підхід дозволив підвищити </w:t>
      </w:r>
      <w:proofErr w:type="spellStart"/>
      <w:r w:rsidR="00372FE5" w:rsidRPr="00372FE5">
        <w:rPr>
          <w:sz w:val="28"/>
          <w:szCs w:val="28"/>
        </w:rPr>
        <w:t>підтримуваність</w:t>
      </w:r>
      <w:proofErr w:type="spellEnd"/>
      <w:r w:rsidR="00372FE5" w:rsidRPr="00372FE5">
        <w:rPr>
          <w:sz w:val="28"/>
          <w:szCs w:val="28"/>
        </w:rPr>
        <w:t xml:space="preserve"> програмного коду, спростити внесення змін та створити передумови для подальшого розширення функціональності системи. Архітектурні рішення, використані під час розробки, відповідають сучасним практикам створення </w:t>
      </w:r>
      <w:proofErr w:type="spellStart"/>
      <w:r w:rsidR="00372FE5" w:rsidRPr="00372FE5">
        <w:rPr>
          <w:sz w:val="28"/>
          <w:szCs w:val="28"/>
        </w:rPr>
        <w:t>односторінкових</w:t>
      </w:r>
      <w:proofErr w:type="spellEnd"/>
      <w:r w:rsidR="00372FE5" w:rsidRPr="00372FE5">
        <w:rPr>
          <w:sz w:val="28"/>
          <w:szCs w:val="28"/>
        </w:rPr>
        <w:t xml:space="preserve"> веб-застосунків та забезпечують стабільну роботу всіх функціональних модулів.</w:t>
      </w:r>
      <w:r w:rsidR="00372FE5">
        <w:rPr>
          <w:sz w:val="28"/>
          <w:szCs w:val="28"/>
        </w:rPr>
        <w:tab/>
      </w:r>
      <w:r w:rsidR="00372FE5">
        <w:rPr>
          <w:sz w:val="28"/>
          <w:szCs w:val="28"/>
        </w:rPr>
        <w:tab/>
      </w:r>
      <w:r w:rsidR="00372FE5" w:rsidRPr="00372FE5">
        <w:rPr>
          <w:sz w:val="28"/>
          <w:szCs w:val="28"/>
        </w:rPr>
        <w:t xml:space="preserve">Окремим досягненням стала реалізація централізованого управління станом застосунку за допомогою </w:t>
      </w:r>
      <w:proofErr w:type="spellStart"/>
      <w:r w:rsidR="00372FE5" w:rsidRPr="00372FE5">
        <w:rPr>
          <w:sz w:val="28"/>
          <w:szCs w:val="28"/>
        </w:rPr>
        <w:t>Context</w:t>
      </w:r>
      <w:proofErr w:type="spellEnd"/>
      <w:r w:rsidR="00372FE5" w:rsidRPr="00372FE5">
        <w:rPr>
          <w:sz w:val="28"/>
          <w:szCs w:val="28"/>
        </w:rPr>
        <w:t xml:space="preserve"> API. Це дозволило забезпечити коректну передачу даних між сторінками системи та уникнути дублювання інформації під час взаємодії користувача з різними функціональними компонентами. Завдяки цьому вдалося реалізувати безперервний процес </w:t>
      </w:r>
    </w:p>
    <w:p w14:paraId="3447772A" w14:textId="2744A6C2" w:rsidR="00DD21C4" w:rsidRDefault="00372FE5" w:rsidP="002720FE">
      <w:pPr>
        <w:pStyle w:val="af2"/>
        <w:spacing w:before="0" w:beforeAutospacing="0" w:after="0" w:afterAutospacing="0" w:line="360" w:lineRule="auto"/>
        <w:jc w:val="both"/>
        <w:rPr>
          <w:sz w:val="28"/>
          <w:szCs w:val="28"/>
        </w:rPr>
      </w:pPr>
      <w:r w:rsidRPr="00372FE5">
        <w:rPr>
          <w:sz w:val="28"/>
          <w:szCs w:val="28"/>
        </w:rPr>
        <w:lastRenderedPageBreak/>
        <w:t>формування рекомендацій із збереженням усіх вибраних параметрів користувача.</w:t>
      </w:r>
      <w:r>
        <w:rPr>
          <w:sz w:val="28"/>
          <w:szCs w:val="28"/>
        </w:rPr>
        <w:t xml:space="preserve"> </w:t>
      </w:r>
      <w:r w:rsidRPr="00372FE5">
        <w:rPr>
          <w:sz w:val="28"/>
          <w:szCs w:val="28"/>
        </w:rPr>
        <w:t xml:space="preserve">Таким чином, у межах четвертого розділу було виконано повний цикл програмної реалізації веб-системи </w:t>
      </w:r>
      <w:proofErr w:type="spellStart"/>
      <w:r w:rsidRPr="00372FE5">
        <w:rPr>
          <w:sz w:val="28"/>
          <w:szCs w:val="28"/>
        </w:rPr>
        <w:t>CocktailMind</w:t>
      </w:r>
      <w:proofErr w:type="spellEnd"/>
      <w:r w:rsidRPr="00372FE5">
        <w:rPr>
          <w:sz w:val="28"/>
          <w:szCs w:val="28"/>
        </w:rPr>
        <w:t xml:space="preserve"> — від організації структури </w:t>
      </w:r>
      <w:proofErr w:type="spellStart"/>
      <w:r w:rsidRPr="00372FE5">
        <w:rPr>
          <w:sz w:val="28"/>
          <w:szCs w:val="28"/>
        </w:rPr>
        <w:t>проєкту</w:t>
      </w:r>
      <w:proofErr w:type="spellEnd"/>
      <w:r w:rsidRPr="00372FE5">
        <w:rPr>
          <w:sz w:val="28"/>
          <w:szCs w:val="28"/>
        </w:rPr>
        <w:t xml:space="preserve"> та розробки користувацького інтерфейсу до впровадження алгоритму рекомендацій та механізмів управління даними. Отриманий програмний продукт повністю відповідає поставленим функціональним вимогам, демонструє стабільну роботу та створює основу для подальшого розвитку системи шляхом інтеграції серверної частини, бази даних і додаткових механізмів персоналізації рекомендацій.</w:t>
      </w:r>
    </w:p>
    <w:p w14:paraId="62605A76" w14:textId="77777777" w:rsidR="00C21498" w:rsidRDefault="00C21498" w:rsidP="00A44E73">
      <w:pPr>
        <w:pStyle w:val="af2"/>
        <w:spacing w:before="0" w:beforeAutospacing="0" w:after="0" w:afterAutospacing="0" w:line="360" w:lineRule="auto"/>
        <w:ind w:firstLine="851"/>
        <w:jc w:val="both"/>
        <w:rPr>
          <w:sz w:val="28"/>
          <w:szCs w:val="28"/>
        </w:rPr>
      </w:pPr>
    </w:p>
    <w:p w14:paraId="1B787A70" w14:textId="77777777" w:rsidR="00A44E73" w:rsidRPr="000253EC" w:rsidRDefault="00A44E73" w:rsidP="00A44E73">
      <w:pPr>
        <w:pStyle w:val="af2"/>
        <w:spacing w:before="0" w:beforeAutospacing="0" w:after="0" w:afterAutospacing="0" w:line="360" w:lineRule="auto"/>
        <w:ind w:firstLine="851"/>
        <w:jc w:val="both"/>
      </w:pPr>
    </w:p>
    <w:p w14:paraId="6FAA4EE2" w14:textId="0A97633D" w:rsidR="002720FE" w:rsidRDefault="002720FE">
      <w:pPr>
        <w:rPr>
          <w:b/>
          <w:bCs/>
          <w:caps/>
        </w:rPr>
      </w:pPr>
      <w:bookmarkStart w:id="56" w:name="_Toc231054447"/>
      <w:r>
        <w:rPr>
          <w:caps/>
        </w:rPr>
        <w:br w:type="page"/>
      </w:r>
    </w:p>
    <w:p w14:paraId="19CA7FA7" w14:textId="73A1282A" w:rsidR="005822D1" w:rsidRDefault="006321C5" w:rsidP="005822D1">
      <w:pPr>
        <w:pStyle w:val="1"/>
        <w:spacing w:after="0" w:line="360" w:lineRule="auto"/>
        <w:ind w:firstLine="851"/>
        <w:jc w:val="center"/>
        <w:rPr>
          <w:caps/>
        </w:rPr>
      </w:pPr>
      <w:r w:rsidRPr="00D108D6">
        <w:rPr>
          <w:caps/>
        </w:rPr>
        <w:lastRenderedPageBreak/>
        <w:t>РОЗДІЛ 5</w:t>
      </w:r>
      <w:bookmarkStart w:id="57" w:name="_Toc231054448"/>
      <w:bookmarkEnd w:id="56"/>
      <w:r w:rsidR="009D2C45">
        <w:t xml:space="preserve">. </w:t>
      </w:r>
      <w:r w:rsidRPr="00D108D6">
        <w:rPr>
          <w:caps/>
        </w:rPr>
        <w:t>ТЕСТУВАННЯ ТА ОЦІНКА СИСТЕМИ</w:t>
      </w:r>
      <w:bookmarkStart w:id="58" w:name="_Toc231054449"/>
      <w:bookmarkEnd w:id="57"/>
    </w:p>
    <w:p w14:paraId="66E073D0" w14:textId="77777777" w:rsidR="005822D1" w:rsidRDefault="005822D1" w:rsidP="005822D1">
      <w:pPr>
        <w:pStyle w:val="1"/>
        <w:spacing w:after="0" w:line="360" w:lineRule="auto"/>
        <w:ind w:firstLine="851"/>
        <w:jc w:val="center"/>
        <w:rPr>
          <w:caps/>
        </w:rPr>
      </w:pPr>
    </w:p>
    <w:p w14:paraId="6F69B532" w14:textId="4CB5F47F" w:rsidR="009220D8" w:rsidRDefault="006321C5" w:rsidP="005822D1">
      <w:pPr>
        <w:pStyle w:val="1"/>
        <w:spacing w:after="0" w:line="360" w:lineRule="auto"/>
        <w:ind w:firstLine="851"/>
      </w:pPr>
      <w:r w:rsidRPr="00D108D6">
        <w:t>5.1</w:t>
      </w:r>
      <w:r w:rsidR="006A205F">
        <w:t xml:space="preserve">. </w:t>
      </w:r>
      <w:r w:rsidRPr="00D108D6">
        <w:t xml:space="preserve"> </w:t>
      </w:r>
      <w:bookmarkEnd w:id="58"/>
      <w:r w:rsidR="00D25A62">
        <w:t>Стратегія, методологія та функціональне тестування</w:t>
      </w:r>
    </w:p>
    <w:p w14:paraId="1D1AAFB9" w14:textId="77777777" w:rsidR="005822D1" w:rsidRDefault="005822D1" w:rsidP="005822D1">
      <w:pPr>
        <w:pStyle w:val="1"/>
        <w:spacing w:after="0" w:line="360" w:lineRule="auto"/>
        <w:ind w:firstLine="851"/>
        <w:jc w:val="center"/>
      </w:pPr>
    </w:p>
    <w:p w14:paraId="7702EE39" w14:textId="482D04FF" w:rsidR="00223C8C" w:rsidRPr="00700FB4" w:rsidRDefault="00223C8C" w:rsidP="005822D1">
      <w:pPr>
        <w:pStyle w:val="af2"/>
        <w:spacing w:before="0" w:beforeAutospacing="0" w:after="0" w:afterAutospacing="0" w:line="360" w:lineRule="auto"/>
        <w:ind w:firstLine="851"/>
        <w:jc w:val="both"/>
        <w:rPr>
          <w:sz w:val="28"/>
        </w:rPr>
      </w:pPr>
      <w:r w:rsidRPr="00700FB4">
        <w:rPr>
          <w:sz w:val="28"/>
        </w:rPr>
        <w:t xml:space="preserve">Комплексна оцінка якості та стабільності розробленої веб-системи </w:t>
      </w:r>
      <w:proofErr w:type="spellStart"/>
      <w:r w:rsidRPr="00700FB4">
        <w:rPr>
          <w:sz w:val="28"/>
        </w:rPr>
        <w:t>CocktailMind</w:t>
      </w:r>
      <w:proofErr w:type="spellEnd"/>
      <w:r w:rsidRPr="00700FB4">
        <w:rPr>
          <w:sz w:val="28"/>
        </w:rPr>
        <w:t xml:space="preserve"> здійснювалася на основі чітко визначеної стратегії тестування, побудованої відповідно до положень міжнародного стандарту якості програмного забезпечення</w:t>
      </w:r>
      <w:r w:rsidR="001E1BF6" w:rsidRPr="001E1BF6">
        <w:rPr>
          <w:sz w:val="28"/>
        </w:rPr>
        <w:t xml:space="preserve"> [22]</w:t>
      </w:r>
      <w:r w:rsidRPr="00700FB4">
        <w:rPr>
          <w:sz w:val="28"/>
        </w:rPr>
        <w:t>. Для забезпечення максимального покриття кодової бази та виявлення потенційних дефектів на різних рівнях архітектури застосунку було впроваджено висхідний підхід до тестування, який мінімізує ризики пропуску критичних помилок. Ця методологія передбачає послідовний перехід від перевірки найпростіших ізольованих програмних функцій до аналізу складної інтеграційної взаємодії між модулями і, зрештою, до всебічної оцінки всієї системи в реальному середовищі виконання з імітацією дій реальних користувачів.</w:t>
      </w:r>
    </w:p>
    <w:p w14:paraId="358D812C" w14:textId="5AB42CC1" w:rsidR="009220D8" w:rsidRPr="00D25A62" w:rsidRDefault="00223C8C" w:rsidP="00D25A62">
      <w:pPr>
        <w:pStyle w:val="af2"/>
        <w:spacing w:before="0" w:beforeAutospacing="0" w:after="0" w:afterAutospacing="0" w:line="360" w:lineRule="auto"/>
        <w:ind w:firstLine="851"/>
        <w:jc w:val="both"/>
        <w:rPr>
          <w:sz w:val="28"/>
        </w:rPr>
      </w:pPr>
      <w:r w:rsidRPr="00700FB4">
        <w:rPr>
          <w:sz w:val="28"/>
        </w:rPr>
        <w:t xml:space="preserve">Програма випробувань охоплювала кілька ключових напрямків, кожен з яких мав на меті підтвердження певних характеристик якості програмного продукту та відповідності технічним критеріям. Модульне тестування фокусувалося на верифікації чистої математичної логіки обчислювального двигуна, перевіряючи ізольовані функції надійності. Функціональне тестування забезпечувало перевірку відповідності розроблених сервісів усім раніше сформульованим вимогам користувачів, контролюючи правильність поведінки елементів інтерфейсу. Інтеграційні тести були спрямовані на контроль цілісності потоків даних при їх передачі через глобальний контекст під час переходів між екранами, а окремими важливими етапами стали оцінка зручності використання за методологією евристичного аналізу та перевірка адаптивності графічної оболонки за різних роздільних </w:t>
      </w:r>
      <w:proofErr w:type="spellStart"/>
      <w:r w:rsidRPr="00700FB4">
        <w:rPr>
          <w:sz w:val="28"/>
        </w:rPr>
        <w:t>здатностей</w:t>
      </w:r>
      <w:proofErr w:type="spellEnd"/>
      <w:r w:rsidRPr="00700FB4">
        <w:rPr>
          <w:sz w:val="28"/>
        </w:rPr>
        <w:t xml:space="preserve"> екрану.</w:t>
      </w:r>
    </w:p>
    <w:p w14:paraId="3D0B3BB0" w14:textId="77777777" w:rsidR="00860D6D" w:rsidRDefault="00700FB4" w:rsidP="00A44E73">
      <w:pPr>
        <w:pStyle w:val="af2"/>
        <w:spacing w:before="0" w:beforeAutospacing="0" w:after="0" w:afterAutospacing="0" w:line="360" w:lineRule="auto"/>
        <w:ind w:firstLine="851"/>
        <w:jc w:val="both"/>
        <w:rPr>
          <w:sz w:val="28"/>
          <w:szCs w:val="28"/>
        </w:rPr>
      </w:pPr>
      <w:r w:rsidRPr="00700FB4">
        <w:rPr>
          <w:sz w:val="28"/>
          <w:szCs w:val="28"/>
        </w:rPr>
        <w:t xml:space="preserve">Процедура функціонального тестування веб-системи виконувалася в ізольованому стабільному середовищі на базі сучасного веб-браузера </w:t>
      </w:r>
    </w:p>
    <w:p w14:paraId="4FCC5291" w14:textId="4257CAC8" w:rsidR="00700FB4" w:rsidRPr="00700FB4" w:rsidRDefault="00700FB4" w:rsidP="00860D6D">
      <w:pPr>
        <w:pStyle w:val="af2"/>
        <w:spacing w:before="0" w:beforeAutospacing="0" w:after="0" w:afterAutospacing="0" w:line="360" w:lineRule="auto"/>
        <w:jc w:val="both"/>
        <w:rPr>
          <w:sz w:val="28"/>
          <w:szCs w:val="28"/>
        </w:rPr>
      </w:pPr>
      <w:r w:rsidRPr="00700FB4">
        <w:rPr>
          <w:sz w:val="28"/>
          <w:szCs w:val="28"/>
        </w:rPr>
        <w:lastRenderedPageBreak/>
        <w:t>актуальної версії під керуванням операційної системи останнього покоління, що дозволило стандартизувати умови проведення випробувань. Головною метою цього етапу була покрокова верифікація кожного елемента інтерфейсу та підтвердження того, що всі задекларовані функціональні можливості працюють відповідно до технічного завдання та не викликають збоїв у роботі програми. Перевірка здійснювалася шляхом послідовного виконання дванадцяти спеціально розроблених тестових сценаріїв, які охоплювали повний життєвий цикл взаємодії користувача із системою, включаючи введення некоректних даних та роботу за відсутності вибору параметрів.</w:t>
      </w:r>
    </w:p>
    <w:p w14:paraId="395D0E36" w14:textId="77777777" w:rsidR="00700FB4" w:rsidRDefault="00700FB4" w:rsidP="00A44E73">
      <w:pPr>
        <w:pStyle w:val="af2"/>
        <w:spacing w:before="0" w:beforeAutospacing="0" w:after="0" w:afterAutospacing="0" w:line="360" w:lineRule="auto"/>
        <w:ind w:firstLine="851"/>
        <w:jc w:val="both"/>
        <w:rPr>
          <w:sz w:val="28"/>
          <w:szCs w:val="28"/>
        </w:rPr>
      </w:pPr>
      <w:r w:rsidRPr="00700FB4">
        <w:rPr>
          <w:sz w:val="28"/>
          <w:szCs w:val="28"/>
        </w:rPr>
        <w:t xml:space="preserve">Під час перевірки перших сценаріїв оцінювалася робота механізмів збору вподобань та правильність реалізації реактивного інтерфейсу. При натисканні на будь-який смаковий тег у блоці конфігурації інтерфейс миттєво реагував зміною візуального стану елемента, який набував акцентного кольору, а програмний аналізатор фіксував зміну відповідного логічного атрибута доступності, що свідчить про правильну роботу обробників подій. Аналогічні позитивні результати було зафіксовано при взаємодії з панелями вибору контекстного настрою та рівня міцності напоїв, де всі внесені зміни </w:t>
      </w:r>
      <w:proofErr w:type="spellStart"/>
      <w:r w:rsidRPr="00700FB4">
        <w:rPr>
          <w:sz w:val="28"/>
          <w:szCs w:val="28"/>
        </w:rPr>
        <w:t>коректно</w:t>
      </w:r>
      <w:proofErr w:type="spellEnd"/>
      <w:r w:rsidRPr="00700FB4">
        <w:rPr>
          <w:sz w:val="28"/>
          <w:szCs w:val="28"/>
        </w:rPr>
        <w:t xml:space="preserve"> модифікували внутрішній стан профілю користувача без виникнення затримок чи графічних артефактів, підтверджуючи високу швидкість обробки подій клієнтською частиною застосунку. </w:t>
      </w:r>
    </w:p>
    <w:p w14:paraId="098B3D19" w14:textId="77777777" w:rsidR="00860D6D" w:rsidRDefault="00700FB4" w:rsidP="00A44E73">
      <w:pPr>
        <w:pStyle w:val="af2"/>
        <w:spacing w:before="0" w:beforeAutospacing="0" w:after="0" w:afterAutospacing="0" w:line="360" w:lineRule="auto"/>
        <w:ind w:firstLine="851"/>
        <w:jc w:val="both"/>
        <w:rPr>
          <w:sz w:val="28"/>
        </w:rPr>
      </w:pPr>
      <w:r w:rsidRPr="00700FB4">
        <w:rPr>
          <w:sz w:val="28"/>
        </w:rPr>
        <w:t xml:space="preserve">Наступна серія тестів була присвячена перевірці системи обліку інгредієнтів, логіки формування рекомендацій та коректності відображення результатів. При послідовному виборі кількох різних складників із довідника лічильник загальної кількості обраних елементів на статистичній панелі синхронно оновлював своє значення, а головна кнопка запуску підбору автоматично переходила в активний стан, відкриваючи доступ до аналітичного модуля. Після активації процесу рекомендацій система успішно перенаправляла користувача на екран результатів, де відображався динамічний список коктейлів, чітко відсортований за спаданням обчисленого </w:t>
      </w:r>
    </w:p>
    <w:p w14:paraId="1828BD04" w14:textId="72FDB164" w:rsidR="009220D8" w:rsidRDefault="00700FB4" w:rsidP="00860D6D">
      <w:pPr>
        <w:pStyle w:val="af2"/>
        <w:spacing w:before="0" w:beforeAutospacing="0" w:after="0" w:afterAutospacing="0" w:line="360" w:lineRule="auto"/>
        <w:jc w:val="both"/>
        <w:rPr>
          <w:sz w:val="28"/>
          <w:szCs w:val="28"/>
        </w:rPr>
      </w:pPr>
      <w:r w:rsidRPr="00700FB4">
        <w:rPr>
          <w:sz w:val="28"/>
        </w:rPr>
        <w:lastRenderedPageBreak/>
        <w:t xml:space="preserve">зваженого </w:t>
      </w:r>
      <w:proofErr w:type="spellStart"/>
      <w:r w:rsidRPr="00700FB4">
        <w:rPr>
          <w:sz w:val="28"/>
        </w:rPr>
        <w:t>бала</w:t>
      </w:r>
      <w:proofErr w:type="spellEnd"/>
      <w:r w:rsidRPr="00700FB4">
        <w:rPr>
          <w:sz w:val="28"/>
        </w:rPr>
        <w:t>, де кожна картка напою містила правильний відсотковий показник наявних складників та наочну шкалу прогресу. Клік на картку приводив до коректного відкриття модального вікна з детальною рецептурою, а закриття вікна відбувалося як за допомогою графічного елемента, так і при натисканні клавіші</w:t>
      </w:r>
      <w:r>
        <w:t xml:space="preserve">, </w:t>
      </w:r>
      <w:r w:rsidRPr="00D92473">
        <w:rPr>
          <w:sz w:val="28"/>
        </w:rPr>
        <w:t>що підтвердило виконання вимог щодо зручності керування та доступності.</w:t>
      </w:r>
      <w:r w:rsidR="00D92473">
        <w:rPr>
          <w:sz w:val="28"/>
          <w:szCs w:val="28"/>
        </w:rPr>
        <w:t xml:space="preserve"> </w:t>
      </w:r>
      <w:proofErr w:type="spellStart"/>
      <w:r w:rsidRPr="00700FB4">
        <w:rPr>
          <w:sz w:val="28"/>
          <w:szCs w:val="28"/>
        </w:rPr>
        <w:t>Резлуьтати</w:t>
      </w:r>
      <w:proofErr w:type="spellEnd"/>
      <w:r w:rsidRPr="00700FB4">
        <w:rPr>
          <w:sz w:val="28"/>
          <w:szCs w:val="28"/>
        </w:rPr>
        <w:t xml:space="preserve"> тестування наведено у таблиці 5.1</w:t>
      </w:r>
    </w:p>
    <w:p w14:paraId="4434FD8C" w14:textId="77777777" w:rsidR="00700FB4" w:rsidRPr="00700FB4" w:rsidRDefault="00700FB4" w:rsidP="00A44E73">
      <w:pPr>
        <w:pStyle w:val="af2"/>
        <w:spacing w:before="0" w:beforeAutospacing="0" w:after="0" w:afterAutospacing="0" w:line="360" w:lineRule="auto"/>
        <w:ind w:firstLine="851"/>
        <w:jc w:val="both"/>
        <w:rPr>
          <w:sz w:val="28"/>
          <w:szCs w:val="28"/>
        </w:rPr>
      </w:pPr>
    </w:p>
    <w:p w14:paraId="79AAF32C" w14:textId="77777777" w:rsidR="009220D8" w:rsidRDefault="006321C5" w:rsidP="00A44E73">
      <w:pPr>
        <w:spacing w:line="360" w:lineRule="auto"/>
        <w:ind w:firstLine="851"/>
        <w:jc w:val="right"/>
      </w:pPr>
      <w:r w:rsidRPr="000253EC">
        <w:t>Таблиця 5.1</w:t>
      </w:r>
    </w:p>
    <w:p w14:paraId="18D8DD60" w14:textId="44D34FD8" w:rsidR="00DD21C4" w:rsidRPr="000253EC" w:rsidRDefault="006321C5" w:rsidP="00A44E73">
      <w:pPr>
        <w:spacing w:line="360" w:lineRule="auto"/>
        <w:ind w:firstLine="851"/>
        <w:jc w:val="center"/>
      </w:pPr>
      <w:r w:rsidRPr="000253EC">
        <w:t>Результати функціонального тестування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4"/>
        <w:gridCol w:w="1170"/>
        <w:gridCol w:w="2657"/>
        <w:gridCol w:w="2626"/>
        <w:gridCol w:w="1837"/>
      </w:tblGrid>
      <w:tr w:rsidR="002843E9" w14:paraId="196F7C28" w14:textId="77777777" w:rsidTr="00C21498">
        <w:trPr>
          <w:jc w:val="center"/>
        </w:trPr>
        <w:tc>
          <w:tcPr>
            <w:tcW w:w="564" w:type="pct"/>
            <w:shd w:val="clear" w:color="auto" w:fill="D9E1F2"/>
            <w:tcMar>
              <w:top w:w="60" w:type="dxa"/>
              <w:left w:w="100" w:type="dxa"/>
              <w:bottom w:w="60" w:type="dxa"/>
              <w:right w:w="100" w:type="dxa"/>
            </w:tcMar>
          </w:tcPr>
          <w:p w14:paraId="52B15E13" w14:textId="77777777" w:rsidR="00DD21C4" w:rsidRPr="000253EC" w:rsidRDefault="006321C5" w:rsidP="00620AE5">
            <w:r w:rsidRPr="000253EC">
              <w:rPr>
                <w:sz w:val="24"/>
                <w:szCs w:val="24"/>
              </w:rPr>
              <w:t>№ ТС</w:t>
            </w:r>
          </w:p>
        </w:tc>
        <w:tc>
          <w:tcPr>
            <w:tcW w:w="626" w:type="pct"/>
            <w:shd w:val="clear" w:color="auto" w:fill="D9E1F2"/>
            <w:tcMar>
              <w:top w:w="60" w:type="dxa"/>
              <w:left w:w="100" w:type="dxa"/>
              <w:bottom w:w="60" w:type="dxa"/>
              <w:right w:w="100" w:type="dxa"/>
            </w:tcMar>
          </w:tcPr>
          <w:p w14:paraId="7972F390" w14:textId="77777777" w:rsidR="00DD21C4" w:rsidRPr="000253EC" w:rsidRDefault="006321C5" w:rsidP="00620AE5">
            <w:r w:rsidRPr="000253EC">
              <w:rPr>
                <w:sz w:val="24"/>
                <w:szCs w:val="24"/>
              </w:rPr>
              <w:t>Вимога</w:t>
            </w:r>
          </w:p>
        </w:tc>
        <w:tc>
          <w:tcPr>
            <w:tcW w:w="1422" w:type="pct"/>
            <w:shd w:val="clear" w:color="auto" w:fill="D9E1F2"/>
            <w:tcMar>
              <w:top w:w="60" w:type="dxa"/>
              <w:left w:w="100" w:type="dxa"/>
              <w:bottom w:w="60" w:type="dxa"/>
              <w:right w:w="100" w:type="dxa"/>
            </w:tcMar>
          </w:tcPr>
          <w:p w14:paraId="49F6D465" w14:textId="77777777" w:rsidR="00DD21C4" w:rsidRPr="000253EC" w:rsidRDefault="006321C5" w:rsidP="00620AE5">
            <w:r w:rsidRPr="000253EC">
              <w:rPr>
                <w:sz w:val="24"/>
                <w:szCs w:val="24"/>
              </w:rPr>
              <w:t>Дія / Вхідні дані</w:t>
            </w:r>
          </w:p>
        </w:tc>
        <w:tc>
          <w:tcPr>
            <w:tcW w:w="1405" w:type="pct"/>
            <w:shd w:val="clear" w:color="auto" w:fill="D9E1F2"/>
            <w:tcMar>
              <w:top w:w="60" w:type="dxa"/>
              <w:left w:w="100" w:type="dxa"/>
              <w:bottom w:w="60" w:type="dxa"/>
              <w:right w:w="100" w:type="dxa"/>
            </w:tcMar>
          </w:tcPr>
          <w:p w14:paraId="1D3F14EA" w14:textId="77777777" w:rsidR="00DD21C4" w:rsidRPr="000253EC" w:rsidRDefault="006321C5" w:rsidP="00620AE5">
            <w:r w:rsidRPr="000253EC">
              <w:rPr>
                <w:sz w:val="24"/>
                <w:szCs w:val="24"/>
              </w:rPr>
              <w:t>Очікуваний результат</w:t>
            </w:r>
          </w:p>
        </w:tc>
        <w:tc>
          <w:tcPr>
            <w:tcW w:w="984" w:type="pct"/>
            <w:shd w:val="clear" w:color="auto" w:fill="D9E1F2"/>
            <w:tcMar>
              <w:top w:w="60" w:type="dxa"/>
              <w:left w:w="100" w:type="dxa"/>
              <w:bottom w:w="60" w:type="dxa"/>
              <w:right w:w="100" w:type="dxa"/>
            </w:tcMar>
          </w:tcPr>
          <w:p w14:paraId="18120FE7" w14:textId="77777777" w:rsidR="00DD21C4" w:rsidRPr="000253EC" w:rsidRDefault="006321C5" w:rsidP="00620AE5">
            <w:r w:rsidRPr="000253EC">
              <w:rPr>
                <w:sz w:val="24"/>
                <w:szCs w:val="24"/>
              </w:rPr>
              <w:t>Статус</w:t>
            </w:r>
          </w:p>
        </w:tc>
      </w:tr>
      <w:tr w:rsidR="002843E9" w14:paraId="015B2FC9" w14:textId="77777777" w:rsidTr="00C21498">
        <w:trPr>
          <w:jc w:val="center"/>
        </w:trPr>
        <w:tc>
          <w:tcPr>
            <w:tcW w:w="564" w:type="pct"/>
            <w:tcMar>
              <w:top w:w="60" w:type="dxa"/>
              <w:left w:w="100" w:type="dxa"/>
              <w:bottom w:w="60" w:type="dxa"/>
              <w:right w:w="100" w:type="dxa"/>
            </w:tcMar>
          </w:tcPr>
          <w:p w14:paraId="71FFB568" w14:textId="77777777" w:rsidR="00DD21C4" w:rsidRPr="000253EC" w:rsidRDefault="006321C5" w:rsidP="00620AE5">
            <w:r w:rsidRPr="000253EC">
              <w:rPr>
                <w:sz w:val="24"/>
                <w:szCs w:val="24"/>
              </w:rPr>
              <w:t>TC-01</w:t>
            </w:r>
          </w:p>
        </w:tc>
        <w:tc>
          <w:tcPr>
            <w:tcW w:w="626" w:type="pct"/>
            <w:tcMar>
              <w:top w:w="60" w:type="dxa"/>
              <w:left w:w="100" w:type="dxa"/>
              <w:bottom w:w="60" w:type="dxa"/>
              <w:right w:w="100" w:type="dxa"/>
            </w:tcMar>
          </w:tcPr>
          <w:p w14:paraId="79DF4A18" w14:textId="77777777" w:rsidR="00DD21C4" w:rsidRPr="000253EC" w:rsidRDefault="006321C5" w:rsidP="00620AE5">
            <w:r w:rsidRPr="000253EC">
              <w:rPr>
                <w:sz w:val="24"/>
                <w:szCs w:val="24"/>
              </w:rPr>
              <w:t>ФВ-1</w:t>
            </w:r>
          </w:p>
        </w:tc>
        <w:tc>
          <w:tcPr>
            <w:tcW w:w="1422" w:type="pct"/>
            <w:tcMar>
              <w:top w:w="60" w:type="dxa"/>
              <w:left w:w="100" w:type="dxa"/>
              <w:bottom w:w="60" w:type="dxa"/>
              <w:right w:w="100" w:type="dxa"/>
            </w:tcMar>
          </w:tcPr>
          <w:p w14:paraId="062A698B" w14:textId="77777777" w:rsidR="00DD21C4" w:rsidRPr="000253EC" w:rsidRDefault="006321C5" w:rsidP="00620AE5">
            <w:r w:rsidRPr="000253EC">
              <w:rPr>
                <w:sz w:val="24"/>
                <w:szCs w:val="24"/>
              </w:rPr>
              <w:t>Натиснути тег «Солодкий»</w:t>
            </w:r>
          </w:p>
        </w:tc>
        <w:tc>
          <w:tcPr>
            <w:tcW w:w="1405" w:type="pct"/>
            <w:tcMar>
              <w:top w:w="60" w:type="dxa"/>
              <w:left w:w="100" w:type="dxa"/>
              <w:bottom w:w="60" w:type="dxa"/>
              <w:right w:w="100" w:type="dxa"/>
            </w:tcMar>
          </w:tcPr>
          <w:p w14:paraId="241F9F7D" w14:textId="77777777" w:rsidR="00DD21C4" w:rsidRPr="000253EC" w:rsidRDefault="006321C5" w:rsidP="00620AE5">
            <w:r w:rsidRPr="000253EC">
              <w:rPr>
                <w:sz w:val="24"/>
                <w:szCs w:val="24"/>
              </w:rPr>
              <w:t>Тег підсвічується, додається до профілю</w:t>
            </w:r>
          </w:p>
        </w:tc>
        <w:tc>
          <w:tcPr>
            <w:tcW w:w="984" w:type="pct"/>
            <w:tcMar>
              <w:top w:w="60" w:type="dxa"/>
              <w:left w:w="100" w:type="dxa"/>
              <w:bottom w:w="60" w:type="dxa"/>
              <w:right w:w="100" w:type="dxa"/>
            </w:tcMar>
          </w:tcPr>
          <w:p w14:paraId="6C363568" w14:textId="77777777" w:rsidR="00DD21C4" w:rsidRPr="000253EC" w:rsidRDefault="006321C5" w:rsidP="00620AE5">
            <w:r w:rsidRPr="000253EC">
              <w:rPr>
                <w:sz w:val="24"/>
                <w:szCs w:val="24"/>
              </w:rPr>
              <w:t>ПРОЙДЕНО</w:t>
            </w:r>
          </w:p>
        </w:tc>
      </w:tr>
      <w:tr w:rsidR="002843E9" w14:paraId="44EEEFCC" w14:textId="77777777" w:rsidTr="00C21498">
        <w:trPr>
          <w:jc w:val="center"/>
        </w:trPr>
        <w:tc>
          <w:tcPr>
            <w:tcW w:w="564" w:type="pct"/>
            <w:tcMar>
              <w:top w:w="60" w:type="dxa"/>
              <w:left w:w="100" w:type="dxa"/>
              <w:bottom w:w="60" w:type="dxa"/>
              <w:right w:w="100" w:type="dxa"/>
            </w:tcMar>
          </w:tcPr>
          <w:p w14:paraId="3580C00B" w14:textId="77777777" w:rsidR="00DD21C4" w:rsidRPr="000253EC" w:rsidRDefault="006321C5" w:rsidP="00620AE5">
            <w:r w:rsidRPr="000253EC">
              <w:rPr>
                <w:sz w:val="24"/>
                <w:szCs w:val="24"/>
              </w:rPr>
              <w:t>TC-02</w:t>
            </w:r>
          </w:p>
        </w:tc>
        <w:tc>
          <w:tcPr>
            <w:tcW w:w="626" w:type="pct"/>
            <w:tcMar>
              <w:top w:w="60" w:type="dxa"/>
              <w:left w:w="100" w:type="dxa"/>
              <w:bottom w:w="60" w:type="dxa"/>
              <w:right w:w="100" w:type="dxa"/>
            </w:tcMar>
          </w:tcPr>
          <w:p w14:paraId="27542683" w14:textId="77777777" w:rsidR="00DD21C4" w:rsidRPr="000253EC" w:rsidRDefault="006321C5" w:rsidP="00620AE5">
            <w:r w:rsidRPr="000253EC">
              <w:rPr>
                <w:sz w:val="24"/>
                <w:szCs w:val="24"/>
              </w:rPr>
              <w:t>ФВ-2</w:t>
            </w:r>
          </w:p>
        </w:tc>
        <w:tc>
          <w:tcPr>
            <w:tcW w:w="1422" w:type="pct"/>
            <w:tcMar>
              <w:top w:w="60" w:type="dxa"/>
              <w:left w:w="100" w:type="dxa"/>
              <w:bottom w:w="60" w:type="dxa"/>
              <w:right w:w="100" w:type="dxa"/>
            </w:tcMar>
          </w:tcPr>
          <w:p w14:paraId="62563220" w14:textId="77777777" w:rsidR="00DD21C4" w:rsidRPr="000253EC" w:rsidRDefault="006321C5" w:rsidP="00620AE5">
            <w:r w:rsidRPr="000253EC">
              <w:rPr>
                <w:sz w:val="24"/>
                <w:szCs w:val="24"/>
              </w:rPr>
              <w:t>Натиснути тег «Вечірка»</w:t>
            </w:r>
          </w:p>
        </w:tc>
        <w:tc>
          <w:tcPr>
            <w:tcW w:w="1405" w:type="pct"/>
            <w:tcMar>
              <w:top w:w="60" w:type="dxa"/>
              <w:left w:w="100" w:type="dxa"/>
              <w:bottom w:w="60" w:type="dxa"/>
              <w:right w:w="100" w:type="dxa"/>
            </w:tcMar>
          </w:tcPr>
          <w:p w14:paraId="1FCDDADB" w14:textId="77777777" w:rsidR="00DD21C4" w:rsidRPr="000253EC" w:rsidRDefault="006321C5" w:rsidP="00620AE5">
            <w:r w:rsidRPr="000253EC">
              <w:rPr>
                <w:sz w:val="24"/>
                <w:szCs w:val="24"/>
              </w:rPr>
              <w:t>Тег настрою додається до профілю</w:t>
            </w:r>
          </w:p>
        </w:tc>
        <w:tc>
          <w:tcPr>
            <w:tcW w:w="984" w:type="pct"/>
            <w:tcMar>
              <w:top w:w="60" w:type="dxa"/>
              <w:left w:w="100" w:type="dxa"/>
              <w:bottom w:w="60" w:type="dxa"/>
              <w:right w:w="100" w:type="dxa"/>
            </w:tcMar>
          </w:tcPr>
          <w:p w14:paraId="3751C63F" w14:textId="77777777" w:rsidR="00DD21C4" w:rsidRPr="000253EC" w:rsidRDefault="006321C5" w:rsidP="00620AE5">
            <w:r w:rsidRPr="000253EC">
              <w:rPr>
                <w:sz w:val="24"/>
                <w:szCs w:val="24"/>
              </w:rPr>
              <w:t>ПРОЙДЕНО</w:t>
            </w:r>
          </w:p>
        </w:tc>
      </w:tr>
      <w:tr w:rsidR="002843E9" w14:paraId="42F59147" w14:textId="77777777" w:rsidTr="00C21498">
        <w:trPr>
          <w:jc w:val="center"/>
        </w:trPr>
        <w:tc>
          <w:tcPr>
            <w:tcW w:w="564" w:type="pct"/>
            <w:tcMar>
              <w:top w:w="60" w:type="dxa"/>
              <w:left w:w="100" w:type="dxa"/>
              <w:bottom w:w="60" w:type="dxa"/>
              <w:right w:w="100" w:type="dxa"/>
            </w:tcMar>
          </w:tcPr>
          <w:p w14:paraId="47ABDFBF" w14:textId="77777777" w:rsidR="00DD21C4" w:rsidRPr="000253EC" w:rsidRDefault="006321C5" w:rsidP="00620AE5">
            <w:r w:rsidRPr="000253EC">
              <w:rPr>
                <w:sz w:val="24"/>
                <w:szCs w:val="24"/>
              </w:rPr>
              <w:t>TC-03</w:t>
            </w:r>
          </w:p>
        </w:tc>
        <w:tc>
          <w:tcPr>
            <w:tcW w:w="626" w:type="pct"/>
            <w:tcMar>
              <w:top w:w="60" w:type="dxa"/>
              <w:left w:w="100" w:type="dxa"/>
              <w:bottom w:w="60" w:type="dxa"/>
              <w:right w:w="100" w:type="dxa"/>
            </w:tcMar>
          </w:tcPr>
          <w:p w14:paraId="27B36FF0" w14:textId="77777777" w:rsidR="00DD21C4" w:rsidRPr="000253EC" w:rsidRDefault="006321C5" w:rsidP="00620AE5">
            <w:r w:rsidRPr="000253EC">
              <w:rPr>
                <w:sz w:val="24"/>
                <w:szCs w:val="24"/>
              </w:rPr>
              <w:t>ФВ-3</w:t>
            </w:r>
          </w:p>
        </w:tc>
        <w:tc>
          <w:tcPr>
            <w:tcW w:w="1422" w:type="pct"/>
            <w:tcMar>
              <w:top w:w="60" w:type="dxa"/>
              <w:left w:w="100" w:type="dxa"/>
              <w:bottom w:w="60" w:type="dxa"/>
              <w:right w:w="100" w:type="dxa"/>
            </w:tcMar>
          </w:tcPr>
          <w:p w14:paraId="29DA23F4" w14:textId="77777777" w:rsidR="00DD21C4" w:rsidRPr="000253EC" w:rsidRDefault="006321C5" w:rsidP="00620AE5">
            <w:r w:rsidRPr="000253EC">
              <w:rPr>
                <w:sz w:val="24"/>
                <w:szCs w:val="24"/>
              </w:rPr>
              <w:t>Обрати «Легкий»</w:t>
            </w:r>
          </w:p>
        </w:tc>
        <w:tc>
          <w:tcPr>
            <w:tcW w:w="1405" w:type="pct"/>
            <w:tcMar>
              <w:top w:w="60" w:type="dxa"/>
              <w:left w:w="100" w:type="dxa"/>
              <w:bottom w:w="60" w:type="dxa"/>
              <w:right w:w="100" w:type="dxa"/>
            </w:tcMar>
          </w:tcPr>
          <w:p w14:paraId="30A21258" w14:textId="77777777" w:rsidR="00DD21C4" w:rsidRPr="000253EC" w:rsidRDefault="006321C5" w:rsidP="00620AE5">
            <w:r w:rsidRPr="000253EC">
              <w:rPr>
                <w:sz w:val="24"/>
                <w:szCs w:val="24"/>
              </w:rPr>
              <w:t xml:space="preserve">Міцність змінюється на </w:t>
            </w:r>
            <w:proofErr w:type="spellStart"/>
            <w:r w:rsidRPr="000253EC">
              <w:rPr>
                <w:sz w:val="24"/>
                <w:szCs w:val="24"/>
              </w:rPr>
              <w:t>low</w:t>
            </w:r>
            <w:proofErr w:type="spellEnd"/>
          </w:p>
        </w:tc>
        <w:tc>
          <w:tcPr>
            <w:tcW w:w="984" w:type="pct"/>
            <w:tcMar>
              <w:top w:w="60" w:type="dxa"/>
              <w:left w:w="100" w:type="dxa"/>
              <w:bottom w:w="60" w:type="dxa"/>
              <w:right w:w="100" w:type="dxa"/>
            </w:tcMar>
          </w:tcPr>
          <w:p w14:paraId="54A6977A" w14:textId="77777777" w:rsidR="00DD21C4" w:rsidRPr="000253EC" w:rsidRDefault="006321C5" w:rsidP="00620AE5">
            <w:r w:rsidRPr="000253EC">
              <w:rPr>
                <w:sz w:val="24"/>
                <w:szCs w:val="24"/>
              </w:rPr>
              <w:t>ПРОЙДЕНО</w:t>
            </w:r>
          </w:p>
        </w:tc>
      </w:tr>
      <w:tr w:rsidR="002843E9" w14:paraId="7A263C67" w14:textId="77777777" w:rsidTr="00C21498">
        <w:trPr>
          <w:jc w:val="center"/>
        </w:trPr>
        <w:tc>
          <w:tcPr>
            <w:tcW w:w="564" w:type="pct"/>
            <w:tcMar>
              <w:top w:w="60" w:type="dxa"/>
              <w:left w:w="100" w:type="dxa"/>
              <w:bottom w:w="60" w:type="dxa"/>
              <w:right w:w="100" w:type="dxa"/>
            </w:tcMar>
          </w:tcPr>
          <w:p w14:paraId="35A9B20B" w14:textId="77777777" w:rsidR="00DD21C4" w:rsidRPr="000253EC" w:rsidRDefault="006321C5" w:rsidP="00620AE5">
            <w:r w:rsidRPr="000253EC">
              <w:rPr>
                <w:sz w:val="24"/>
                <w:szCs w:val="24"/>
              </w:rPr>
              <w:t>TC-04</w:t>
            </w:r>
          </w:p>
        </w:tc>
        <w:tc>
          <w:tcPr>
            <w:tcW w:w="626" w:type="pct"/>
            <w:tcMar>
              <w:top w:w="60" w:type="dxa"/>
              <w:left w:w="100" w:type="dxa"/>
              <w:bottom w:w="60" w:type="dxa"/>
              <w:right w:w="100" w:type="dxa"/>
            </w:tcMar>
          </w:tcPr>
          <w:p w14:paraId="4A203094" w14:textId="77777777" w:rsidR="00DD21C4" w:rsidRPr="000253EC" w:rsidRDefault="006321C5" w:rsidP="00620AE5">
            <w:r w:rsidRPr="000253EC">
              <w:rPr>
                <w:sz w:val="24"/>
                <w:szCs w:val="24"/>
              </w:rPr>
              <w:t>ФВ-4</w:t>
            </w:r>
          </w:p>
        </w:tc>
        <w:tc>
          <w:tcPr>
            <w:tcW w:w="1422" w:type="pct"/>
            <w:tcMar>
              <w:top w:w="60" w:type="dxa"/>
              <w:left w:w="100" w:type="dxa"/>
              <w:bottom w:w="60" w:type="dxa"/>
              <w:right w:w="100" w:type="dxa"/>
            </w:tcMar>
          </w:tcPr>
          <w:p w14:paraId="4FF47CC6" w14:textId="77777777" w:rsidR="00DD21C4" w:rsidRPr="000253EC" w:rsidRDefault="006321C5" w:rsidP="00620AE5">
            <w:r w:rsidRPr="000253EC">
              <w:rPr>
                <w:sz w:val="24"/>
                <w:szCs w:val="24"/>
              </w:rPr>
              <w:t>Обрати 5 інгредієнтів</w:t>
            </w:r>
          </w:p>
        </w:tc>
        <w:tc>
          <w:tcPr>
            <w:tcW w:w="1405" w:type="pct"/>
            <w:tcMar>
              <w:top w:w="60" w:type="dxa"/>
              <w:left w:w="100" w:type="dxa"/>
              <w:bottom w:w="60" w:type="dxa"/>
              <w:right w:w="100" w:type="dxa"/>
            </w:tcMar>
          </w:tcPr>
          <w:p w14:paraId="71639E0E" w14:textId="77777777" w:rsidR="00DD21C4" w:rsidRPr="000253EC" w:rsidRDefault="006321C5" w:rsidP="00620AE5">
            <w:r w:rsidRPr="000253EC">
              <w:rPr>
                <w:sz w:val="24"/>
                <w:szCs w:val="24"/>
              </w:rPr>
              <w:t>Лічильник = 5, кнопка CTA активна</w:t>
            </w:r>
          </w:p>
        </w:tc>
        <w:tc>
          <w:tcPr>
            <w:tcW w:w="984" w:type="pct"/>
            <w:tcMar>
              <w:top w:w="60" w:type="dxa"/>
              <w:left w:w="100" w:type="dxa"/>
              <w:bottom w:w="60" w:type="dxa"/>
              <w:right w:w="100" w:type="dxa"/>
            </w:tcMar>
          </w:tcPr>
          <w:p w14:paraId="15B36F08" w14:textId="77777777" w:rsidR="00DD21C4" w:rsidRPr="000253EC" w:rsidRDefault="006321C5" w:rsidP="00620AE5">
            <w:r w:rsidRPr="000253EC">
              <w:rPr>
                <w:sz w:val="24"/>
                <w:szCs w:val="24"/>
              </w:rPr>
              <w:t>ПРОЙДЕНО</w:t>
            </w:r>
          </w:p>
        </w:tc>
      </w:tr>
      <w:tr w:rsidR="002843E9" w14:paraId="14078BB8" w14:textId="77777777" w:rsidTr="00C21498">
        <w:trPr>
          <w:jc w:val="center"/>
        </w:trPr>
        <w:tc>
          <w:tcPr>
            <w:tcW w:w="564" w:type="pct"/>
            <w:tcMar>
              <w:top w:w="60" w:type="dxa"/>
              <w:left w:w="100" w:type="dxa"/>
              <w:bottom w:w="60" w:type="dxa"/>
              <w:right w:w="100" w:type="dxa"/>
            </w:tcMar>
          </w:tcPr>
          <w:p w14:paraId="55491D71" w14:textId="77777777" w:rsidR="00DD21C4" w:rsidRPr="000253EC" w:rsidRDefault="006321C5" w:rsidP="00620AE5">
            <w:r w:rsidRPr="000253EC">
              <w:rPr>
                <w:sz w:val="24"/>
                <w:szCs w:val="24"/>
              </w:rPr>
              <w:t>TC-05</w:t>
            </w:r>
          </w:p>
        </w:tc>
        <w:tc>
          <w:tcPr>
            <w:tcW w:w="626" w:type="pct"/>
            <w:tcMar>
              <w:top w:w="60" w:type="dxa"/>
              <w:left w:w="100" w:type="dxa"/>
              <w:bottom w:w="60" w:type="dxa"/>
              <w:right w:w="100" w:type="dxa"/>
            </w:tcMar>
          </w:tcPr>
          <w:p w14:paraId="70FB5FD3" w14:textId="77777777" w:rsidR="00DD21C4" w:rsidRPr="000253EC" w:rsidRDefault="006321C5" w:rsidP="00620AE5">
            <w:r w:rsidRPr="000253EC">
              <w:rPr>
                <w:sz w:val="24"/>
                <w:szCs w:val="24"/>
              </w:rPr>
              <w:t>ФВ-5</w:t>
            </w:r>
          </w:p>
        </w:tc>
        <w:tc>
          <w:tcPr>
            <w:tcW w:w="1422" w:type="pct"/>
            <w:tcMar>
              <w:top w:w="60" w:type="dxa"/>
              <w:left w:w="100" w:type="dxa"/>
              <w:bottom w:w="60" w:type="dxa"/>
              <w:right w:w="100" w:type="dxa"/>
            </w:tcMar>
          </w:tcPr>
          <w:p w14:paraId="76981171" w14:textId="77777777" w:rsidR="00DD21C4" w:rsidRPr="000253EC" w:rsidRDefault="006321C5" w:rsidP="00620AE5">
            <w:r w:rsidRPr="000253EC">
              <w:rPr>
                <w:sz w:val="24"/>
                <w:szCs w:val="24"/>
              </w:rPr>
              <w:t>Натиснути «Підібрати»</w:t>
            </w:r>
          </w:p>
        </w:tc>
        <w:tc>
          <w:tcPr>
            <w:tcW w:w="1405" w:type="pct"/>
            <w:tcMar>
              <w:top w:w="60" w:type="dxa"/>
              <w:left w:w="100" w:type="dxa"/>
              <w:bottom w:w="60" w:type="dxa"/>
              <w:right w:w="100" w:type="dxa"/>
            </w:tcMar>
          </w:tcPr>
          <w:p w14:paraId="42E21C8E" w14:textId="77777777" w:rsidR="00DD21C4" w:rsidRPr="000253EC" w:rsidRDefault="006321C5" w:rsidP="00620AE5">
            <w:r w:rsidRPr="000253EC">
              <w:rPr>
                <w:sz w:val="24"/>
                <w:szCs w:val="24"/>
              </w:rPr>
              <w:t>Список відсортовано за балами</w:t>
            </w:r>
          </w:p>
        </w:tc>
        <w:tc>
          <w:tcPr>
            <w:tcW w:w="984" w:type="pct"/>
            <w:tcMar>
              <w:top w:w="60" w:type="dxa"/>
              <w:left w:w="100" w:type="dxa"/>
              <w:bottom w:w="60" w:type="dxa"/>
              <w:right w:w="100" w:type="dxa"/>
            </w:tcMar>
          </w:tcPr>
          <w:p w14:paraId="776E3AD7" w14:textId="77777777" w:rsidR="00DD21C4" w:rsidRPr="000253EC" w:rsidRDefault="006321C5" w:rsidP="00620AE5">
            <w:r w:rsidRPr="000253EC">
              <w:rPr>
                <w:sz w:val="24"/>
                <w:szCs w:val="24"/>
              </w:rPr>
              <w:t>ПРОЙДЕНО</w:t>
            </w:r>
          </w:p>
        </w:tc>
      </w:tr>
      <w:tr w:rsidR="002843E9" w14:paraId="72E35562" w14:textId="77777777" w:rsidTr="00C21498">
        <w:trPr>
          <w:jc w:val="center"/>
        </w:trPr>
        <w:tc>
          <w:tcPr>
            <w:tcW w:w="564" w:type="pct"/>
            <w:tcMar>
              <w:top w:w="60" w:type="dxa"/>
              <w:left w:w="100" w:type="dxa"/>
              <w:bottom w:w="60" w:type="dxa"/>
              <w:right w:w="100" w:type="dxa"/>
            </w:tcMar>
          </w:tcPr>
          <w:p w14:paraId="38A8540D" w14:textId="72752A58" w:rsidR="00700FB4" w:rsidRPr="000253EC" w:rsidRDefault="00700FB4" w:rsidP="00620AE5">
            <w:pPr>
              <w:rPr>
                <w:sz w:val="24"/>
                <w:szCs w:val="24"/>
              </w:rPr>
            </w:pPr>
            <w:r w:rsidRPr="000253EC">
              <w:rPr>
                <w:sz w:val="24"/>
                <w:szCs w:val="24"/>
              </w:rPr>
              <w:t>TC-06</w:t>
            </w:r>
          </w:p>
        </w:tc>
        <w:tc>
          <w:tcPr>
            <w:tcW w:w="626" w:type="pct"/>
            <w:tcMar>
              <w:top w:w="60" w:type="dxa"/>
              <w:left w:w="100" w:type="dxa"/>
              <w:bottom w:w="60" w:type="dxa"/>
              <w:right w:w="100" w:type="dxa"/>
            </w:tcMar>
          </w:tcPr>
          <w:p w14:paraId="2CAD47DF" w14:textId="13E66B0E" w:rsidR="00700FB4" w:rsidRPr="000253EC" w:rsidRDefault="00700FB4" w:rsidP="00620AE5">
            <w:pPr>
              <w:rPr>
                <w:sz w:val="24"/>
                <w:szCs w:val="24"/>
              </w:rPr>
            </w:pPr>
            <w:r w:rsidRPr="000253EC">
              <w:rPr>
                <w:sz w:val="24"/>
                <w:szCs w:val="24"/>
              </w:rPr>
              <w:t>ФВ-6</w:t>
            </w:r>
          </w:p>
        </w:tc>
        <w:tc>
          <w:tcPr>
            <w:tcW w:w="1422" w:type="pct"/>
            <w:tcMar>
              <w:top w:w="60" w:type="dxa"/>
              <w:left w:w="100" w:type="dxa"/>
              <w:bottom w:w="60" w:type="dxa"/>
              <w:right w:w="100" w:type="dxa"/>
            </w:tcMar>
          </w:tcPr>
          <w:p w14:paraId="0EAB04FD" w14:textId="09A5BFF2" w:rsidR="00700FB4" w:rsidRPr="000253EC" w:rsidRDefault="00700FB4" w:rsidP="00620AE5">
            <w:pPr>
              <w:rPr>
                <w:sz w:val="24"/>
                <w:szCs w:val="24"/>
              </w:rPr>
            </w:pPr>
            <w:r w:rsidRPr="000253EC">
              <w:rPr>
                <w:sz w:val="24"/>
                <w:szCs w:val="24"/>
              </w:rPr>
              <w:t>Клік на картку коктейлю</w:t>
            </w:r>
          </w:p>
        </w:tc>
        <w:tc>
          <w:tcPr>
            <w:tcW w:w="1405" w:type="pct"/>
            <w:tcMar>
              <w:top w:w="60" w:type="dxa"/>
              <w:left w:w="100" w:type="dxa"/>
              <w:bottom w:w="60" w:type="dxa"/>
              <w:right w:w="100" w:type="dxa"/>
            </w:tcMar>
          </w:tcPr>
          <w:p w14:paraId="51EB229E" w14:textId="36C161CF" w:rsidR="00700FB4" w:rsidRPr="000253EC" w:rsidRDefault="00700FB4" w:rsidP="00620AE5">
            <w:pPr>
              <w:rPr>
                <w:sz w:val="24"/>
                <w:szCs w:val="24"/>
              </w:rPr>
            </w:pPr>
            <w:r w:rsidRPr="000253EC">
              <w:rPr>
                <w:sz w:val="24"/>
                <w:szCs w:val="24"/>
              </w:rPr>
              <w:t>Модальне вікно з деталями відкрите</w:t>
            </w:r>
          </w:p>
        </w:tc>
        <w:tc>
          <w:tcPr>
            <w:tcW w:w="984" w:type="pct"/>
            <w:tcMar>
              <w:top w:w="60" w:type="dxa"/>
              <w:left w:w="100" w:type="dxa"/>
              <w:bottom w:w="60" w:type="dxa"/>
              <w:right w:w="100" w:type="dxa"/>
            </w:tcMar>
          </w:tcPr>
          <w:p w14:paraId="449BF6E4" w14:textId="33D21333" w:rsidR="00700FB4" w:rsidRPr="000253EC" w:rsidRDefault="00700FB4" w:rsidP="00620AE5">
            <w:pPr>
              <w:rPr>
                <w:sz w:val="24"/>
                <w:szCs w:val="24"/>
              </w:rPr>
            </w:pPr>
            <w:r w:rsidRPr="000253EC">
              <w:rPr>
                <w:sz w:val="24"/>
                <w:szCs w:val="24"/>
              </w:rPr>
              <w:t>ПРОЙДЕНО</w:t>
            </w:r>
          </w:p>
        </w:tc>
      </w:tr>
      <w:tr w:rsidR="002843E9" w14:paraId="020093C1" w14:textId="77777777" w:rsidTr="00C21498">
        <w:trPr>
          <w:jc w:val="center"/>
        </w:trPr>
        <w:tc>
          <w:tcPr>
            <w:tcW w:w="564" w:type="pct"/>
            <w:tcMar>
              <w:top w:w="60" w:type="dxa"/>
              <w:left w:w="100" w:type="dxa"/>
              <w:bottom w:w="60" w:type="dxa"/>
              <w:right w:w="100" w:type="dxa"/>
            </w:tcMar>
          </w:tcPr>
          <w:p w14:paraId="1C4E26C8" w14:textId="6F93CBB7" w:rsidR="00700FB4" w:rsidRPr="000253EC" w:rsidRDefault="00700FB4" w:rsidP="00620AE5">
            <w:pPr>
              <w:rPr>
                <w:sz w:val="24"/>
                <w:szCs w:val="24"/>
              </w:rPr>
            </w:pPr>
            <w:r w:rsidRPr="000253EC">
              <w:rPr>
                <w:sz w:val="24"/>
                <w:szCs w:val="24"/>
              </w:rPr>
              <w:t>TC-07</w:t>
            </w:r>
          </w:p>
        </w:tc>
        <w:tc>
          <w:tcPr>
            <w:tcW w:w="626" w:type="pct"/>
            <w:tcMar>
              <w:top w:w="60" w:type="dxa"/>
              <w:left w:w="100" w:type="dxa"/>
              <w:bottom w:w="60" w:type="dxa"/>
              <w:right w:w="100" w:type="dxa"/>
            </w:tcMar>
          </w:tcPr>
          <w:p w14:paraId="7D327BB4" w14:textId="13FB302E" w:rsidR="00700FB4" w:rsidRPr="000253EC" w:rsidRDefault="00700FB4" w:rsidP="00620AE5">
            <w:pPr>
              <w:rPr>
                <w:sz w:val="24"/>
                <w:szCs w:val="24"/>
              </w:rPr>
            </w:pPr>
            <w:r w:rsidRPr="000253EC">
              <w:rPr>
                <w:sz w:val="24"/>
                <w:szCs w:val="24"/>
              </w:rPr>
              <w:t>ФВ-7</w:t>
            </w:r>
          </w:p>
        </w:tc>
        <w:tc>
          <w:tcPr>
            <w:tcW w:w="1422" w:type="pct"/>
            <w:tcMar>
              <w:top w:w="60" w:type="dxa"/>
              <w:left w:w="100" w:type="dxa"/>
              <w:bottom w:w="60" w:type="dxa"/>
              <w:right w:w="100" w:type="dxa"/>
            </w:tcMar>
          </w:tcPr>
          <w:p w14:paraId="14C0994F" w14:textId="26742290" w:rsidR="00700FB4" w:rsidRPr="000253EC" w:rsidRDefault="00700FB4" w:rsidP="00620AE5">
            <w:pPr>
              <w:rPr>
                <w:sz w:val="24"/>
                <w:szCs w:val="24"/>
              </w:rPr>
            </w:pPr>
            <w:r w:rsidRPr="000253EC">
              <w:rPr>
                <w:sz w:val="24"/>
                <w:szCs w:val="24"/>
              </w:rPr>
              <w:t>Перегляд результатів</w:t>
            </w:r>
          </w:p>
        </w:tc>
        <w:tc>
          <w:tcPr>
            <w:tcW w:w="1405" w:type="pct"/>
            <w:tcMar>
              <w:top w:w="60" w:type="dxa"/>
              <w:left w:w="100" w:type="dxa"/>
              <w:bottom w:w="60" w:type="dxa"/>
              <w:right w:w="100" w:type="dxa"/>
            </w:tcMar>
          </w:tcPr>
          <w:p w14:paraId="3BC63B59" w14:textId="505EBD96" w:rsidR="00700FB4" w:rsidRPr="000253EC" w:rsidRDefault="00700FB4" w:rsidP="00620AE5">
            <w:pPr>
              <w:rPr>
                <w:sz w:val="24"/>
                <w:szCs w:val="24"/>
              </w:rPr>
            </w:pPr>
            <w:r w:rsidRPr="000253EC">
              <w:rPr>
                <w:sz w:val="24"/>
                <w:szCs w:val="24"/>
              </w:rPr>
              <w:t>% інгредієнтів на кожній картці</w:t>
            </w:r>
          </w:p>
        </w:tc>
        <w:tc>
          <w:tcPr>
            <w:tcW w:w="984" w:type="pct"/>
            <w:tcMar>
              <w:top w:w="60" w:type="dxa"/>
              <w:left w:w="100" w:type="dxa"/>
              <w:bottom w:w="60" w:type="dxa"/>
              <w:right w:w="100" w:type="dxa"/>
            </w:tcMar>
          </w:tcPr>
          <w:p w14:paraId="3EDFA265" w14:textId="5D9C0413" w:rsidR="00700FB4" w:rsidRPr="000253EC" w:rsidRDefault="00700FB4" w:rsidP="00620AE5">
            <w:pPr>
              <w:rPr>
                <w:sz w:val="24"/>
                <w:szCs w:val="24"/>
              </w:rPr>
            </w:pPr>
            <w:r w:rsidRPr="000253EC">
              <w:rPr>
                <w:sz w:val="24"/>
                <w:szCs w:val="24"/>
              </w:rPr>
              <w:t>ПРОЙДЕНО</w:t>
            </w:r>
          </w:p>
        </w:tc>
      </w:tr>
      <w:tr w:rsidR="002843E9" w14:paraId="527D848A" w14:textId="77777777" w:rsidTr="00C21498">
        <w:trPr>
          <w:jc w:val="center"/>
        </w:trPr>
        <w:tc>
          <w:tcPr>
            <w:tcW w:w="564" w:type="pct"/>
            <w:tcMar>
              <w:top w:w="60" w:type="dxa"/>
              <w:left w:w="100" w:type="dxa"/>
              <w:bottom w:w="60" w:type="dxa"/>
              <w:right w:w="100" w:type="dxa"/>
            </w:tcMar>
          </w:tcPr>
          <w:p w14:paraId="08E8172E" w14:textId="26F00A61" w:rsidR="00700FB4" w:rsidRPr="000253EC" w:rsidRDefault="00700FB4" w:rsidP="00620AE5">
            <w:pPr>
              <w:rPr>
                <w:sz w:val="24"/>
                <w:szCs w:val="24"/>
              </w:rPr>
            </w:pPr>
            <w:r w:rsidRPr="000253EC">
              <w:rPr>
                <w:sz w:val="24"/>
                <w:szCs w:val="24"/>
              </w:rPr>
              <w:t>TC-08</w:t>
            </w:r>
          </w:p>
        </w:tc>
        <w:tc>
          <w:tcPr>
            <w:tcW w:w="626" w:type="pct"/>
            <w:tcMar>
              <w:top w:w="60" w:type="dxa"/>
              <w:left w:w="100" w:type="dxa"/>
              <w:bottom w:w="60" w:type="dxa"/>
              <w:right w:w="100" w:type="dxa"/>
            </w:tcMar>
          </w:tcPr>
          <w:p w14:paraId="4ACDE5A0" w14:textId="61CAEBF9" w:rsidR="00700FB4" w:rsidRPr="000253EC" w:rsidRDefault="00700FB4" w:rsidP="00620AE5">
            <w:pPr>
              <w:rPr>
                <w:sz w:val="24"/>
                <w:szCs w:val="24"/>
              </w:rPr>
            </w:pPr>
            <w:r w:rsidRPr="000253EC">
              <w:rPr>
                <w:sz w:val="24"/>
                <w:szCs w:val="24"/>
              </w:rPr>
              <w:t>ФВ-8</w:t>
            </w:r>
          </w:p>
        </w:tc>
        <w:tc>
          <w:tcPr>
            <w:tcW w:w="1422" w:type="pct"/>
            <w:tcMar>
              <w:top w:w="60" w:type="dxa"/>
              <w:left w:w="100" w:type="dxa"/>
              <w:bottom w:w="60" w:type="dxa"/>
              <w:right w:w="100" w:type="dxa"/>
            </w:tcMar>
          </w:tcPr>
          <w:p w14:paraId="57EF0184" w14:textId="40CBAD43" w:rsidR="00700FB4" w:rsidRPr="000253EC" w:rsidRDefault="00700FB4" w:rsidP="00620AE5">
            <w:pPr>
              <w:rPr>
                <w:sz w:val="24"/>
                <w:szCs w:val="24"/>
              </w:rPr>
            </w:pPr>
            <w:r w:rsidRPr="000253EC">
              <w:rPr>
                <w:sz w:val="24"/>
                <w:szCs w:val="24"/>
              </w:rPr>
              <w:t>Пошук «</w:t>
            </w:r>
            <w:proofErr w:type="spellStart"/>
            <w:r w:rsidRPr="000253EC">
              <w:rPr>
                <w:sz w:val="24"/>
                <w:szCs w:val="24"/>
              </w:rPr>
              <w:t>Mojito</w:t>
            </w:r>
            <w:proofErr w:type="spellEnd"/>
            <w:r w:rsidRPr="000253EC">
              <w:rPr>
                <w:sz w:val="24"/>
                <w:szCs w:val="24"/>
              </w:rPr>
              <w:t>» в каталозі</w:t>
            </w:r>
          </w:p>
        </w:tc>
        <w:tc>
          <w:tcPr>
            <w:tcW w:w="1405" w:type="pct"/>
            <w:tcMar>
              <w:top w:w="60" w:type="dxa"/>
              <w:left w:w="100" w:type="dxa"/>
              <w:bottom w:w="60" w:type="dxa"/>
              <w:right w:w="100" w:type="dxa"/>
            </w:tcMar>
          </w:tcPr>
          <w:p w14:paraId="071A0F5B" w14:textId="60C2BC34" w:rsidR="00700FB4" w:rsidRPr="000253EC" w:rsidRDefault="00700FB4" w:rsidP="00620AE5">
            <w:pPr>
              <w:rPr>
                <w:sz w:val="24"/>
                <w:szCs w:val="24"/>
              </w:rPr>
            </w:pPr>
            <w:r w:rsidRPr="000253EC">
              <w:rPr>
                <w:sz w:val="24"/>
                <w:szCs w:val="24"/>
              </w:rPr>
              <w:t xml:space="preserve">Показано картку </w:t>
            </w:r>
            <w:proofErr w:type="spellStart"/>
            <w:r w:rsidRPr="000253EC">
              <w:rPr>
                <w:sz w:val="24"/>
                <w:szCs w:val="24"/>
              </w:rPr>
              <w:t>Mojito</w:t>
            </w:r>
            <w:proofErr w:type="spellEnd"/>
          </w:p>
        </w:tc>
        <w:tc>
          <w:tcPr>
            <w:tcW w:w="984" w:type="pct"/>
            <w:tcMar>
              <w:top w:w="60" w:type="dxa"/>
              <w:left w:w="100" w:type="dxa"/>
              <w:bottom w:w="60" w:type="dxa"/>
              <w:right w:w="100" w:type="dxa"/>
            </w:tcMar>
          </w:tcPr>
          <w:p w14:paraId="0DCBC6D7" w14:textId="29BB0111" w:rsidR="00700FB4" w:rsidRPr="000253EC" w:rsidRDefault="00700FB4" w:rsidP="00620AE5">
            <w:pPr>
              <w:rPr>
                <w:sz w:val="24"/>
                <w:szCs w:val="24"/>
              </w:rPr>
            </w:pPr>
            <w:r w:rsidRPr="000253EC">
              <w:rPr>
                <w:sz w:val="24"/>
                <w:szCs w:val="24"/>
              </w:rPr>
              <w:t>ПРОЙДЕНО</w:t>
            </w:r>
          </w:p>
        </w:tc>
      </w:tr>
      <w:tr w:rsidR="002843E9" w14:paraId="5AF2168F" w14:textId="77777777" w:rsidTr="00C21498">
        <w:trPr>
          <w:jc w:val="center"/>
        </w:trPr>
        <w:tc>
          <w:tcPr>
            <w:tcW w:w="564" w:type="pct"/>
            <w:tcMar>
              <w:top w:w="60" w:type="dxa"/>
              <w:left w:w="100" w:type="dxa"/>
              <w:bottom w:w="60" w:type="dxa"/>
              <w:right w:w="100" w:type="dxa"/>
            </w:tcMar>
          </w:tcPr>
          <w:p w14:paraId="077F1C2F" w14:textId="3D3A3FFD" w:rsidR="00700FB4" w:rsidRPr="000253EC" w:rsidRDefault="00700FB4" w:rsidP="00620AE5">
            <w:pPr>
              <w:rPr>
                <w:sz w:val="24"/>
                <w:szCs w:val="24"/>
              </w:rPr>
            </w:pPr>
            <w:r w:rsidRPr="000253EC">
              <w:rPr>
                <w:sz w:val="24"/>
                <w:szCs w:val="24"/>
              </w:rPr>
              <w:t>TC-09</w:t>
            </w:r>
          </w:p>
        </w:tc>
        <w:tc>
          <w:tcPr>
            <w:tcW w:w="626" w:type="pct"/>
            <w:tcMar>
              <w:top w:w="60" w:type="dxa"/>
              <w:left w:w="100" w:type="dxa"/>
              <w:bottom w:w="60" w:type="dxa"/>
              <w:right w:w="100" w:type="dxa"/>
            </w:tcMar>
          </w:tcPr>
          <w:p w14:paraId="3268E2FC" w14:textId="7EB5B069" w:rsidR="00700FB4" w:rsidRPr="000253EC" w:rsidRDefault="00700FB4" w:rsidP="00620AE5">
            <w:pPr>
              <w:rPr>
                <w:sz w:val="24"/>
                <w:szCs w:val="24"/>
              </w:rPr>
            </w:pPr>
            <w:r w:rsidRPr="000253EC">
              <w:rPr>
                <w:sz w:val="24"/>
                <w:szCs w:val="24"/>
              </w:rPr>
              <w:t>ФВ-9</w:t>
            </w:r>
          </w:p>
        </w:tc>
        <w:tc>
          <w:tcPr>
            <w:tcW w:w="1422" w:type="pct"/>
            <w:tcMar>
              <w:top w:w="60" w:type="dxa"/>
              <w:left w:w="100" w:type="dxa"/>
              <w:bottom w:w="60" w:type="dxa"/>
              <w:right w:w="100" w:type="dxa"/>
            </w:tcMar>
          </w:tcPr>
          <w:p w14:paraId="7CD8A1F4" w14:textId="1B3DB4BE" w:rsidR="00700FB4" w:rsidRPr="000253EC" w:rsidRDefault="00700FB4" w:rsidP="00620AE5">
            <w:pPr>
              <w:rPr>
                <w:sz w:val="24"/>
                <w:szCs w:val="24"/>
              </w:rPr>
            </w:pPr>
            <w:r w:rsidRPr="000253EC">
              <w:rPr>
                <w:sz w:val="24"/>
                <w:szCs w:val="24"/>
              </w:rPr>
              <w:t>Перехід між сторінками</w:t>
            </w:r>
          </w:p>
        </w:tc>
        <w:tc>
          <w:tcPr>
            <w:tcW w:w="1405" w:type="pct"/>
            <w:tcMar>
              <w:top w:w="60" w:type="dxa"/>
              <w:left w:w="100" w:type="dxa"/>
              <w:bottom w:w="60" w:type="dxa"/>
              <w:right w:w="100" w:type="dxa"/>
            </w:tcMar>
          </w:tcPr>
          <w:p w14:paraId="1DCA07A0" w14:textId="294B9599" w:rsidR="00700FB4" w:rsidRPr="000253EC" w:rsidRDefault="00700FB4" w:rsidP="00620AE5">
            <w:pPr>
              <w:rPr>
                <w:sz w:val="24"/>
                <w:szCs w:val="24"/>
              </w:rPr>
            </w:pPr>
            <w:r w:rsidRPr="000253EC">
              <w:rPr>
                <w:sz w:val="24"/>
                <w:szCs w:val="24"/>
              </w:rPr>
              <w:t>Вподобання збережено при навігації</w:t>
            </w:r>
          </w:p>
        </w:tc>
        <w:tc>
          <w:tcPr>
            <w:tcW w:w="984" w:type="pct"/>
            <w:tcMar>
              <w:top w:w="60" w:type="dxa"/>
              <w:left w:w="100" w:type="dxa"/>
              <w:bottom w:w="60" w:type="dxa"/>
              <w:right w:w="100" w:type="dxa"/>
            </w:tcMar>
          </w:tcPr>
          <w:p w14:paraId="6A9353DF" w14:textId="53B6C760" w:rsidR="00700FB4" w:rsidRPr="000253EC" w:rsidRDefault="00700FB4" w:rsidP="00620AE5">
            <w:pPr>
              <w:rPr>
                <w:sz w:val="24"/>
                <w:szCs w:val="24"/>
              </w:rPr>
            </w:pPr>
            <w:r w:rsidRPr="000253EC">
              <w:rPr>
                <w:sz w:val="24"/>
                <w:szCs w:val="24"/>
              </w:rPr>
              <w:t>ПРОЙДЕНО</w:t>
            </w:r>
          </w:p>
        </w:tc>
      </w:tr>
      <w:tr w:rsidR="002843E9" w14:paraId="1C5A06F3" w14:textId="77777777" w:rsidTr="00C21498">
        <w:trPr>
          <w:jc w:val="center"/>
        </w:trPr>
        <w:tc>
          <w:tcPr>
            <w:tcW w:w="564" w:type="pct"/>
            <w:tcMar>
              <w:top w:w="60" w:type="dxa"/>
              <w:left w:w="100" w:type="dxa"/>
              <w:bottom w:w="60" w:type="dxa"/>
              <w:right w:w="100" w:type="dxa"/>
            </w:tcMar>
          </w:tcPr>
          <w:p w14:paraId="3EE476AD" w14:textId="5FE742EB" w:rsidR="00700FB4" w:rsidRPr="000253EC" w:rsidRDefault="00700FB4" w:rsidP="00620AE5">
            <w:pPr>
              <w:rPr>
                <w:sz w:val="24"/>
                <w:szCs w:val="24"/>
              </w:rPr>
            </w:pPr>
            <w:r w:rsidRPr="000253EC">
              <w:rPr>
                <w:sz w:val="24"/>
                <w:szCs w:val="24"/>
              </w:rPr>
              <w:t>TC-10</w:t>
            </w:r>
          </w:p>
        </w:tc>
        <w:tc>
          <w:tcPr>
            <w:tcW w:w="626" w:type="pct"/>
            <w:tcMar>
              <w:top w:w="60" w:type="dxa"/>
              <w:left w:w="100" w:type="dxa"/>
              <w:bottom w:w="60" w:type="dxa"/>
              <w:right w:w="100" w:type="dxa"/>
            </w:tcMar>
          </w:tcPr>
          <w:p w14:paraId="5DA9AF2D" w14:textId="45FF12ED" w:rsidR="00700FB4" w:rsidRPr="000253EC" w:rsidRDefault="00700FB4" w:rsidP="00620AE5">
            <w:pPr>
              <w:rPr>
                <w:sz w:val="24"/>
                <w:szCs w:val="24"/>
              </w:rPr>
            </w:pPr>
            <w:r w:rsidRPr="000253EC">
              <w:rPr>
                <w:sz w:val="24"/>
                <w:szCs w:val="24"/>
              </w:rPr>
              <w:t>ФВ-10</w:t>
            </w:r>
          </w:p>
        </w:tc>
        <w:tc>
          <w:tcPr>
            <w:tcW w:w="1422" w:type="pct"/>
            <w:tcMar>
              <w:top w:w="60" w:type="dxa"/>
              <w:left w:w="100" w:type="dxa"/>
              <w:bottom w:w="60" w:type="dxa"/>
              <w:right w:w="100" w:type="dxa"/>
            </w:tcMar>
          </w:tcPr>
          <w:p w14:paraId="51B23381" w14:textId="6585FAF7" w:rsidR="00700FB4" w:rsidRPr="000253EC" w:rsidRDefault="00700FB4" w:rsidP="00620AE5">
            <w:pPr>
              <w:rPr>
                <w:sz w:val="24"/>
                <w:szCs w:val="24"/>
              </w:rPr>
            </w:pPr>
            <w:r w:rsidRPr="000253EC">
              <w:rPr>
                <w:sz w:val="24"/>
                <w:szCs w:val="24"/>
              </w:rPr>
              <w:t xml:space="preserve">Лише 1 інгредієнт до </w:t>
            </w:r>
            <w:proofErr w:type="spellStart"/>
            <w:r w:rsidRPr="000253EC">
              <w:rPr>
                <w:sz w:val="24"/>
                <w:szCs w:val="24"/>
              </w:rPr>
              <w:t>Mojito</w:t>
            </w:r>
            <w:proofErr w:type="spellEnd"/>
          </w:p>
        </w:tc>
        <w:tc>
          <w:tcPr>
            <w:tcW w:w="1405" w:type="pct"/>
            <w:tcMar>
              <w:top w:w="60" w:type="dxa"/>
              <w:left w:w="100" w:type="dxa"/>
              <w:bottom w:w="60" w:type="dxa"/>
              <w:right w:w="100" w:type="dxa"/>
            </w:tcMar>
          </w:tcPr>
          <w:p w14:paraId="3C6EB3C1" w14:textId="5FF9D302" w:rsidR="00700FB4" w:rsidRPr="000253EC" w:rsidRDefault="00700FB4" w:rsidP="00620AE5">
            <w:pPr>
              <w:rPr>
                <w:sz w:val="24"/>
                <w:szCs w:val="24"/>
              </w:rPr>
            </w:pPr>
            <w:r w:rsidRPr="000253EC">
              <w:rPr>
                <w:sz w:val="24"/>
                <w:szCs w:val="24"/>
              </w:rPr>
              <w:t xml:space="preserve">Підказка про </w:t>
            </w:r>
            <w:proofErr w:type="spellStart"/>
            <w:r w:rsidRPr="000253EC">
              <w:rPr>
                <w:sz w:val="24"/>
                <w:szCs w:val="24"/>
              </w:rPr>
              <w:t>Mojito</w:t>
            </w:r>
            <w:proofErr w:type="spellEnd"/>
            <w:r w:rsidRPr="000253EC">
              <w:rPr>
                <w:sz w:val="24"/>
                <w:szCs w:val="24"/>
              </w:rPr>
              <w:t xml:space="preserve"> у блоці</w:t>
            </w:r>
          </w:p>
        </w:tc>
        <w:tc>
          <w:tcPr>
            <w:tcW w:w="984" w:type="pct"/>
            <w:tcMar>
              <w:top w:w="60" w:type="dxa"/>
              <w:left w:w="100" w:type="dxa"/>
              <w:bottom w:w="60" w:type="dxa"/>
              <w:right w:w="100" w:type="dxa"/>
            </w:tcMar>
          </w:tcPr>
          <w:p w14:paraId="7DF2CF6C" w14:textId="0E20E88B" w:rsidR="00700FB4" w:rsidRPr="000253EC" w:rsidRDefault="00700FB4" w:rsidP="00620AE5">
            <w:pPr>
              <w:rPr>
                <w:sz w:val="24"/>
                <w:szCs w:val="24"/>
              </w:rPr>
            </w:pPr>
            <w:r w:rsidRPr="000253EC">
              <w:rPr>
                <w:sz w:val="24"/>
                <w:szCs w:val="24"/>
              </w:rPr>
              <w:t>ПРОЙДЕНО</w:t>
            </w:r>
          </w:p>
        </w:tc>
      </w:tr>
      <w:tr w:rsidR="002843E9" w14:paraId="7C3A9C73" w14:textId="77777777" w:rsidTr="00C21498">
        <w:trPr>
          <w:jc w:val="center"/>
        </w:trPr>
        <w:tc>
          <w:tcPr>
            <w:tcW w:w="564" w:type="pct"/>
            <w:tcMar>
              <w:top w:w="60" w:type="dxa"/>
              <w:left w:w="100" w:type="dxa"/>
              <w:bottom w:w="60" w:type="dxa"/>
              <w:right w:w="100" w:type="dxa"/>
            </w:tcMar>
          </w:tcPr>
          <w:p w14:paraId="21902303" w14:textId="73267535" w:rsidR="00700FB4" w:rsidRPr="000253EC" w:rsidRDefault="00700FB4" w:rsidP="00620AE5">
            <w:pPr>
              <w:rPr>
                <w:sz w:val="24"/>
                <w:szCs w:val="24"/>
              </w:rPr>
            </w:pPr>
            <w:r w:rsidRPr="000253EC">
              <w:rPr>
                <w:sz w:val="24"/>
                <w:szCs w:val="24"/>
              </w:rPr>
              <w:t>TC-11</w:t>
            </w:r>
          </w:p>
        </w:tc>
        <w:tc>
          <w:tcPr>
            <w:tcW w:w="626" w:type="pct"/>
            <w:tcMar>
              <w:top w:w="60" w:type="dxa"/>
              <w:left w:w="100" w:type="dxa"/>
              <w:bottom w:w="60" w:type="dxa"/>
              <w:right w:w="100" w:type="dxa"/>
            </w:tcMar>
          </w:tcPr>
          <w:p w14:paraId="319BF59E" w14:textId="256B6CFD" w:rsidR="00700FB4" w:rsidRPr="000253EC" w:rsidRDefault="00700FB4" w:rsidP="00620AE5">
            <w:pPr>
              <w:rPr>
                <w:sz w:val="24"/>
                <w:szCs w:val="24"/>
              </w:rPr>
            </w:pPr>
            <w:r w:rsidRPr="000253EC">
              <w:rPr>
                <w:sz w:val="24"/>
                <w:szCs w:val="24"/>
              </w:rPr>
              <w:t>НФВ-5</w:t>
            </w:r>
          </w:p>
        </w:tc>
        <w:tc>
          <w:tcPr>
            <w:tcW w:w="1422" w:type="pct"/>
            <w:tcMar>
              <w:top w:w="60" w:type="dxa"/>
              <w:left w:w="100" w:type="dxa"/>
              <w:bottom w:w="60" w:type="dxa"/>
              <w:right w:w="100" w:type="dxa"/>
            </w:tcMar>
          </w:tcPr>
          <w:p w14:paraId="472A8BD5" w14:textId="2540EDC5" w:rsidR="00700FB4" w:rsidRPr="000253EC" w:rsidRDefault="00700FB4" w:rsidP="00620AE5">
            <w:pPr>
              <w:rPr>
                <w:sz w:val="24"/>
                <w:szCs w:val="24"/>
              </w:rPr>
            </w:pPr>
            <w:r w:rsidRPr="000253EC">
              <w:rPr>
                <w:sz w:val="24"/>
                <w:szCs w:val="24"/>
              </w:rPr>
              <w:t>0 інгредієнтів → «Підібрати»</w:t>
            </w:r>
          </w:p>
        </w:tc>
        <w:tc>
          <w:tcPr>
            <w:tcW w:w="1405" w:type="pct"/>
            <w:tcMar>
              <w:top w:w="60" w:type="dxa"/>
              <w:left w:w="100" w:type="dxa"/>
              <w:bottom w:w="60" w:type="dxa"/>
              <w:right w:w="100" w:type="dxa"/>
            </w:tcMar>
          </w:tcPr>
          <w:p w14:paraId="464357A0" w14:textId="46EE5976" w:rsidR="00700FB4" w:rsidRPr="000253EC" w:rsidRDefault="00700FB4" w:rsidP="00620AE5">
            <w:pPr>
              <w:rPr>
                <w:sz w:val="24"/>
                <w:szCs w:val="24"/>
              </w:rPr>
            </w:pPr>
            <w:r w:rsidRPr="000253EC">
              <w:rPr>
                <w:sz w:val="24"/>
                <w:szCs w:val="24"/>
              </w:rPr>
              <w:t xml:space="preserve">Кнопка </w:t>
            </w:r>
            <w:proofErr w:type="spellStart"/>
            <w:r w:rsidRPr="000253EC">
              <w:rPr>
                <w:sz w:val="24"/>
                <w:szCs w:val="24"/>
              </w:rPr>
              <w:t>disabled</w:t>
            </w:r>
            <w:proofErr w:type="spellEnd"/>
            <w:r w:rsidRPr="000253EC">
              <w:rPr>
                <w:sz w:val="24"/>
                <w:szCs w:val="24"/>
              </w:rPr>
              <w:t>, підказка</w:t>
            </w:r>
          </w:p>
        </w:tc>
        <w:tc>
          <w:tcPr>
            <w:tcW w:w="984" w:type="pct"/>
            <w:tcMar>
              <w:top w:w="60" w:type="dxa"/>
              <w:left w:w="100" w:type="dxa"/>
              <w:bottom w:w="60" w:type="dxa"/>
              <w:right w:w="100" w:type="dxa"/>
            </w:tcMar>
          </w:tcPr>
          <w:p w14:paraId="20856886" w14:textId="40EAD4DD" w:rsidR="00700FB4" w:rsidRPr="000253EC" w:rsidRDefault="00700FB4" w:rsidP="00620AE5">
            <w:pPr>
              <w:rPr>
                <w:sz w:val="24"/>
                <w:szCs w:val="24"/>
              </w:rPr>
            </w:pPr>
            <w:r w:rsidRPr="000253EC">
              <w:rPr>
                <w:sz w:val="24"/>
                <w:szCs w:val="24"/>
              </w:rPr>
              <w:t>ПРОЙДЕНО</w:t>
            </w:r>
          </w:p>
        </w:tc>
      </w:tr>
      <w:tr w:rsidR="002843E9" w14:paraId="25E3D123" w14:textId="77777777" w:rsidTr="00C21498">
        <w:trPr>
          <w:jc w:val="center"/>
        </w:trPr>
        <w:tc>
          <w:tcPr>
            <w:tcW w:w="564" w:type="pct"/>
            <w:tcMar>
              <w:top w:w="60" w:type="dxa"/>
              <w:left w:w="100" w:type="dxa"/>
              <w:bottom w:w="60" w:type="dxa"/>
              <w:right w:w="100" w:type="dxa"/>
            </w:tcMar>
          </w:tcPr>
          <w:p w14:paraId="065E2CB3" w14:textId="4FBF6267" w:rsidR="00700FB4" w:rsidRPr="000253EC" w:rsidRDefault="00700FB4" w:rsidP="00620AE5">
            <w:pPr>
              <w:rPr>
                <w:sz w:val="24"/>
                <w:szCs w:val="24"/>
              </w:rPr>
            </w:pPr>
            <w:r w:rsidRPr="000253EC">
              <w:rPr>
                <w:sz w:val="24"/>
                <w:szCs w:val="24"/>
              </w:rPr>
              <w:t>TC-12</w:t>
            </w:r>
          </w:p>
        </w:tc>
        <w:tc>
          <w:tcPr>
            <w:tcW w:w="626" w:type="pct"/>
            <w:tcMar>
              <w:top w:w="60" w:type="dxa"/>
              <w:left w:w="100" w:type="dxa"/>
              <w:bottom w:w="60" w:type="dxa"/>
              <w:right w:w="100" w:type="dxa"/>
            </w:tcMar>
          </w:tcPr>
          <w:p w14:paraId="65E58353" w14:textId="7C2ED88A" w:rsidR="00700FB4" w:rsidRPr="000253EC" w:rsidRDefault="00700FB4" w:rsidP="00620AE5">
            <w:pPr>
              <w:rPr>
                <w:sz w:val="24"/>
                <w:szCs w:val="24"/>
              </w:rPr>
            </w:pPr>
            <w:r w:rsidRPr="000253EC">
              <w:rPr>
                <w:sz w:val="24"/>
                <w:szCs w:val="24"/>
              </w:rPr>
              <w:t>НФВ-5</w:t>
            </w:r>
          </w:p>
        </w:tc>
        <w:tc>
          <w:tcPr>
            <w:tcW w:w="1422" w:type="pct"/>
            <w:tcMar>
              <w:top w:w="60" w:type="dxa"/>
              <w:left w:w="100" w:type="dxa"/>
              <w:bottom w:w="60" w:type="dxa"/>
              <w:right w:w="100" w:type="dxa"/>
            </w:tcMar>
          </w:tcPr>
          <w:p w14:paraId="30EBFF1D" w14:textId="2C361F25" w:rsidR="00700FB4" w:rsidRPr="000253EC" w:rsidRDefault="00700FB4" w:rsidP="00620AE5">
            <w:pPr>
              <w:rPr>
                <w:sz w:val="24"/>
                <w:szCs w:val="24"/>
              </w:rPr>
            </w:pPr>
            <w:r w:rsidRPr="000253EC">
              <w:rPr>
                <w:sz w:val="24"/>
                <w:szCs w:val="24"/>
              </w:rPr>
              <w:t>0 результатів</w:t>
            </w:r>
          </w:p>
        </w:tc>
        <w:tc>
          <w:tcPr>
            <w:tcW w:w="1405" w:type="pct"/>
            <w:tcMar>
              <w:top w:w="60" w:type="dxa"/>
              <w:left w:w="100" w:type="dxa"/>
              <w:bottom w:w="60" w:type="dxa"/>
              <w:right w:w="100" w:type="dxa"/>
            </w:tcMar>
          </w:tcPr>
          <w:p w14:paraId="68A6CDF4" w14:textId="33558F68" w:rsidR="00700FB4" w:rsidRPr="000253EC" w:rsidRDefault="00700FB4" w:rsidP="00620AE5">
            <w:pPr>
              <w:rPr>
                <w:sz w:val="24"/>
                <w:szCs w:val="24"/>
              </w:rPr>
            </w:pPr>
            <w:r w:rsidRPr="000253EC">
              <w:rPr>
                <w:sz w:val="24"/>
                <w:szCs w:val="24"/>
              </w:rPr>
              <w:t>Сторінка «Нічого не знайдено»</w:t>
            </w:r>
          </w:p>
        </w:tc>
        <w:tc>
          <w:tcPr>
            <w:tcW w:w="984" w:type="pct"/>
            <w:tcMar>
              <w:top w:w="60" w:type="dxa"/>
              <w:left w:w="100" w:type="dxa"/>
              <w:bottom w:w="60" w:type="dxa"/>
              <w:right w:w="100" w:type="dxa"/>
            </w:tcMar>
          </w:tcPr>
          <w:p w14:paraId="62380259" w14:textId="746B4EC3" w:rsidR="00700FB4" w:rsidRPr="000253EC" w:rsidRDefault="00700FB4" w:rsidP="00620AE5">
            <w:pPr>
              <w:rPr>
                <w:sz w:val="24"/>
                <w:szCs w:val="24"/>
              </w:rPr>
            </w:pPr>
            <w:r w:rsidRPr="000253EC">
              <w:rPr>
                <w:sz w:val="24"/>
                <w:szCs w:val="24"/>
              </w:rPr>
              <w:t>ПРОЙДЕНО</w:t>
            </w:r>
          </w:p>
        </w:tc>
      </w:tr>
    </w:tbl>
    <w:p w14:paraId="5D36088F" w14:textId="77777777" w:rsidR="005822D1" w:rsidRDefault="005822D1" w:rsidP="00A44E73">
      <w:pPr>
        <w:spacing w:line="360" w:lineRule="auto"/>
        <w:ind w:firstLine="851"/>
        <w:jc w:val="both"/>
      </w:pPr>
    </w:p>
    <w:p w14:paraId="0197B13C" w14:textId="6503C8AA" w:rsidR="009220D8" w:rsidRDefault="00700FB4" w:rsidP="00A44E73">
      <w:pPr>
        <w:spacing w:line="360" w:lineRule="auto"/>
        <w:ind w:firstLine="851"/>
        <w:jc w:val="both"/>
      </w:pPr>
      <w:r>
        <w:t xml:space="preserve">Граничні випадки та сценарії обробки помилок також продемонстрували повну стабільність веб-системи та стійкість до </w:t>
      </w:r>
      <w:r>
        <w:lastRenderedPageBreak/>
        <w:t xml:space="preserve">непередбачуваних дій користувача. За відсутності вибраних інгредієнтів система блокувала можливість активації кнопки підбору, змінюючи вигляд курсору та виводячи для користувача зрозумілу текстову підказку, що запобігає марним обчисленням. У ситуаціях, коли комбінація обраних ресурсів та вподобань не </w:t>
      </w:r>
      <w:proofErr w:type="spellStart"/>
      <w:r>
        <w:t>дозвола</w:t>
      </w:r>
      <w:proofErr w:type="spellEnd"/>
      <w:r>
        <w:t xml:space="preserve"> сформувати жодної рекомендації через жорсткі обмеження обов'язкових компонентів, застосунок не завершував роботу аварійно, а </w:t>
      </w:r>
      <w:proofErr w:type="spellStart"/>
      <w:r>
        <w:t>коректно</w:t>
      </w:r>
      <w:proofErr w:type="spellEnd"/>
      <w:r>
        <w:t xml:space="preserve"> відображав спеціалізовану сторінку з повідомленням про відсутність результатів та пропозицією змінити параметри пошуку, що підтверджує високу надійність архітектури.</w:t>
      </w:r>
    </w:p>
    <w:p w14:paraId="4DF470B6" w14:textId="77777777" w:rsidR="00700FB4" w:rsidRPr="000253EC" w:rsidRDefault="00700FB4" w:rsidP="00A44E73">
      <w:pPr>
        <w:spacing w:line="360" w:lineRule="auto"/>
        <w:ind w:firstLine="851"/>
        <w:jc w:val="both"/>
      </w:pPr>
    </w:p>
    <w:p w14:paraId="75452946" w14:textId="3D496DE9" w:rsidR="009220D8" w:rsidRDefault="006321C5" w:rsidP="005D75F9">
      <w:pPr>
        <w:pStyle w:val="2"/>
        <w:spacing w:before="300" w:after="300" w:line="360" w:lineRule="auto"/>
        <w:ind w:firstLine="851"/>
        <w:jc w:val="both"/>
      </w:pPr>
      <w:bookmarkStart w:id="59" w:name="_Toc231054451"/>
      <w:r w:rsidRPr="00D108D6">
        <w:t>5.</w:t>
      </w:r>
      <w:r w:rsidR="00D25A62">
        <w:t>2</w:t>
      </w:r>
      <w:r w:rsidR="006A205F">
        <w:t xml:space="preserve">. </w:t>
      </w:r>
      <w:r w:rsidRPr="00D108D6">
        <w:t xml:space="preserve"> Інтеграційне та навантажувальне тестування</w:t>
      </w:r>
      <w:bookmarkEnd w:id="59"/>
    </w:p>
    <w:p w14:paraId="25D729D8" w14:textId="77777777" w:rsidR="00866940" w:rsidRPr="00866940"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Основною метою інтеграційного тестування було підтвердження цілісності потоків даних, коректності </w:t>
      </w:r>
      <w:proofErr w:type="spellStart"/>
      <w:r w:rsidRPr="00866940">
        <w:rPr>
          <w:sz w:val="28"/>
          <w:szCs w:val="28"/>
        </w:rPr>
        <w:t>міжкомпонентної</w:t>
      </w:r>
      <w:proofErr w:type="spellEnd"/>
      <w:r w:rsidRPr="00866940">
        <w:rPr>
          <w:sz w:val="28"/>
          <w:szCs w:val="28"/>
        </w:rPr>
        <w:t xml:space="preserve"> взаємодії та загальної стабільності функціонування застосунку </w:t>
      </w:r>
      <w:proofErr w:type="spellStart"/>
      <w:r w:rsidRPr="00866940">
        <w:rPr>
          <w:sz w:val="28"/>
          <w:szCs w:val="28"/>
        </w:rPr>
        <w:t>CocktailMind</w:t>
      </w:r>
      <w:proofErr w:type="spellEnd"/>
      <w:r w:rsidRPr="00866940">
        <w:rPr>
          <w:sz w:val="28"/>
          <w:szCs w:val="28"/>
        </w:rPr>
        <w:t xml:space="preserve"> при тривалій взаємодії користувача з різними модулями в межах однієї робочої сесії. Головна складність реалізації архітектури </w:t>
      </w:r>
      <w:proofErr w:type="spellStart"/>
      <w:r w:rsidRPr="00866940">
        <w:rPr>
          <w:sz w:val="28"/>
          <w:szCs w:val="28"/>
        </w:rPr>
        <w:t>односторінкових</w:t>
      </w:r>
      <w:proofErr w:type="spellEnd"/>
      <w:r w:rsidRPr="00866940">
        <w:rPr>
          <w:sz w:val="28"/>
          <w:szCs w:val="28"/>
        </w:rPr>
        <w:t xml:space="preserve"> веб-застосунків (SPA) полягає в необхідності ефективного збереження, синхронізації та очищення стану між екранами. Втрата або спотворення даних при переходах через маршрутизатори може повністю зіпсувати користувацький досвід та змусити користувача повторювати процедуру конфігурації спочатку.</w:t>
      </w:r>
    </w:p>
    <w:p w14:paraId="4A6CFBE4" w14:textId="77777777" w:rsidR="00866940" w:rsidRPr="00866940"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Для детальної перевірки цього аспекту було </w:t>
      </w:r>
      <w:proofErr w:type="spellStart"/>
      <w:r w:rsidRPr="00866940">
        <w:rPr>
          <w:sz w:val="28"/>
          <w:szCs w:val="28"/>
        </w:rPr>
        <w:t>змодельовано</w:t>
      </w:r>
      <w:proofErr w:type="spellEnd"/>
      <w:r w:rsidRPr="00866940">
        <w:rPr>
          <w:sz w:val="28"/>
          <w:szCs w:val="28"/>
        </w:rPr>
        <w:t xml:space="preserve"> складний інтеграційний сценарій повного циклу (</w:t>
      </w:r>
      <w:proofErr w:type="spellStart"/>
      <w:r w:rsidRPr="00866940">
        <w:rPr>
          <w:sz w:val="28"/>
          <w:szCs w:val="28"/>
        </w:rPr>
        <w:t>End-to-End</w:t>
      </w:r>
      <w:proofErr w:type="spellEnd"/>
      <w:r w:rsidRPr="00866940">
        <w:rPr>
          <w:sz w:val="28"/>
          <w:szCs w:val="28"/>
        </w:rPr>
        <w:t xml:space="preserve">), який послідовно відтворював поведінку реальної людини. На початковому етапі ініціалізації та налаштування профілю користувач відкривав сторінку вподобань </w:t>
      </w:r>
      <w:proofErr w:type="spellStart"/>
      <w:r w:rsidRPr="00866940">
        <w:rPr>
          <w:rStyle w:val="HTML"/>
          <w:rFonts w:ascii="Times New Roman" w:hAnsi="Times New Roman" w:cs="Times New Roman"/>
          <w:sz w:val="28"/>
          <w:szCs w:val="28"/>
        </w:rPr>
        <w:t>PreferencesPage</w:t>
      </w:r>
      <w:proofErr w:type="spellEnd"/>
      <w:r w:rsidRPr="00866940">
        <w:rPr>
          <w:sz w:val="28"/>
          <w:szCs w:val="28"/>
        </w:rPr>
        <w:t xml:space="preserve">, де встановлював кілька розгалужених параметрів смаку та прапорців контекстного настрою. Після цього здійснювався перехід на сторінку інгредієнтів </w:t>
      </w:r>
      <w:proofErr w:type="spellStart"/>
      <w:r w:rsidRPr="00866940">
        <w:rPr>
          <w:rStyle w:val="HTML"/>
          <w:rFonts w:ascii="Times New Roman" w:hAnsi="Times New Roman" w:cs="Times New Roman"/>
          <w:sz w:val="28"/>
          <w:szCs w:val="28"/>
        </w:rPr>
        <w:t>IngredientsPage</w:t>
      </w:r>
      <w:proofErr w:type="spellEnd"/>
      <w:r w:rsidRPr="00866940">
        <w:rPr>
          <w:sz w:val="28"/>
          <w:szCs w:val="28"/>
        </w:rPr>
        <w:t xml:space="preserve"> за допомогою компонентів бібліотеки </w:t>
      </w:r>
      <w:proofErr w:type="spellStart"/>
      <w:r w:rsidRPr="00866940">
        <w:rPr>
          <w:rStyle w:val="HTML"/>
          <w:rFonts w:ascii="Times New Roman" w:hAnsi="Times New Roman" w:cs="Times New Roman"/>
          <w:sz w:val="28"/>
          <w:szCs w:val="28"/>
        </w:rPr>
        <w:t>React</w:t>
      </w:r>
      <w:proofErr w:type="spellEnd"/>
      <w:r w:rsidRPr="00866940">
        <w:rPr>
          <w:rStyle w:val="HTML"/>
          <w:rFonts w:ascii="Times New Roman" w:hAnsi="Times New Roman" w:cs="Times New Roman"/>
          <w:sz w:val="28"/>
          <w:szCs w:val="28"/>
        </w:rPr>
        <w:t xml:space="preserve"> </w:t>
      </w:r>
      <w:proofErr w:type="spellStart"/>
      <w:r w:rsidRPr="00866940">
        <w:rPr>
          <w:rStyle w:val="HTML"/>
          <w:rFonts w:ascii="Times New Roman" w:hAnsi="Times New Roman" w:cs="Times New Roman"/>
          <w:sz w:val="28"/>
          <w:szCs w:val="28"/>
        </w:rPr>
        <w:t>Router</w:t>
      </w:r>
      <w:proofErr w:type="spellEnd"/>
      <w:r w:rsidRPr="00866940">
        <w:rPr>
          <w:rStyle w:val="HTML"/>
          <w:rFonts w:ascii="Times New Roman" w:hAnsi="Times New Roman" w:cs="Times New Roman"/>
          <w:sz w:val="28"/>
          <w:szCs w:val="28"/>
        </w:rPr>
        <w:t xml:space="preserve"> DOM</w:t>
      </w:r>
      <w:r w:rsidRPr="00866940">
        <w:rPr>
          <w:sz w:val="28"/>
          <w:szCs w:val="28"/>
        </w:rPr>
        <w:t xml:space="preserve">. На цьому кроці система демонструвала стабільність, </w:t>
      </w:r>
      <w:r w:rsidRPr="00866940">
        <w:rPr>
          <w:sz w:val="28"/>
          <w:szCs w:val="28"/>
        </w:rPr>
        <w:lastRenderedPageBreak/>
        <w:t xml:space="preserve">оскільки глобальний контекст </w:t>
      </w:r>
      <w:proofErr w:type="spellStart"/>
      <w:r w:rsidRPr="00866940">
        <w:rPr>
          <w:rStyle w:val="HTML"/>
          <w:rFonts w:ascii="Times New Roman" w:hAnsi="Times New Roman" w:cs="Times New Roman"/>
          <w:sz w:val="28"/>
          <w:szCs w:val="28"/>
        </w:rPr>
        <w:t>PreferencesContext</w:t>
      </w:r>
      <w:proofErr w:type="spellEnd"/>
      <w:r w:rsidRPr="00866940">
        <w:rPr>
          <w:sz w:val="28"/>
          <w:szCs w:val="28"/>
        </w:rPr>
        <w:t xml:space="preserve"> </w:t>
      </w:r>
      <w:proofErr w:type="spellStart"/>
      <w:r w:rsidRPr="00866940">
        <w:rPr>
          <w:sz w:val="28"/>
          <w:szCs w:val="28"/>
        </w:rPr>
        <w:t>коректно</w:t>
      </w:r>
      <w:proofErr w:type="spellEnd"/>
      <w:r w:rsidRPr="00866940">
        <w:rPr>
          <w:sz w:val="28"/>
          <w:szCs w:val="28"/>
        </w:rPr>
        <w:t xml:space="preserve"> утримував у пам'яті всі раніше обрані смакові теги. Далі, під час формування віртуального бару, користувач </w:t>
      </w:r>
      <w:proofErr w:type="spellStart"/>
      <w:r w:rsidRPr="00866940">
        <w:rPr>
          <w:sz w:val="28"/>
          <w:szCs w:val="28"/>
        </w:rPr>
        <w:t>динамічно</w:t>
      </w:r>
      <w:proofErr w:type="spellEnd"/>
      <w:r w:rsidRPr="00866940">
        <w:rPr>
          <w:sz w:val="28"/>
          <w:szCs w:val="28"/>
        </w:rPr>
        <w:t xml:space="preserve"> відзначав значний перелік продуктів, доступних у його розпорядженні, а лічильники та блоки підказок у реальному часі реагували на модифікацію масиву інгредієнтів.</w:t>
      </w:r>
    </w:p>
    <w:p w14:paraId="52082B0D" w14:textId="77777777" w:rsidR="00866940" w:rsidRPr="00866940"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Наступним кроком сценарію був перехід до екрану результатів </w:t>
      </w:r>
      <w:proofErr w:type="spellStart"/>
      <w:r w:rsidRPr="00866940">
        <w:rPr>
          <w:rStyle w:val="HTML"/>
          <w:rFonts w:ascii="Times New Roman" w:hAnsi="Times New Roman" w:cs="Times New Roman"/>
          <w:sz w:val="28"/>
          <w:szCs w:val="28"/>
        </w:rPr>
        <w:t>ResultsPage</w:t>
      </w:r>
      <w:proofErr w:type="spellEnd"/>
      <w:r w:rsidRPr="00866940">
        <w:rPr>
          <w:sz w:val="28"/>
          <w:szCs w:val="28"/>
        </w:rPr>
        <w:t xml:space="preserve">, де виконувався виклик обчислювального ядра </w:t>
      </w:r>
      <w:proofErr w:type="spellStart"/>
      <w:r w:rsidRPr="00866940">
        <w:rPr>
          <w:rStyle w:val="HTML"/>
          <w:rFonts w:ascii="Times New Roman" w:hAnsi="Times New Roman" w:cs="Times New Roman"/>
          <w:sz w:val="28"/>
          <w:szCs w:val="28"/>
        </w:rPr>
        <w:t>getRecommendations</w:t>
      </w:r>
      <w:proofErr w:type="spellEnd"/>
      <w:r w:rsidRPr="00866940">
        <w:rPr>
          <w:rStyle w:val="HTML"/>
          <w:rFonts w:ascii="Times New Roman" w:hAnsi="Times New Roman" w:cs="Times New Roman"/>
          <w:sz w:val="28"/>
          <w:szCs w:val="28"/>
        </w:rPr>
        <w:t>()</w:t>
      </w:r>
      <w:r w:rsidRPr="00866940">
        <w:rPr>
          <w:sz w:val="28"/>
          <w:szCs w:val="28"/>
        </w:rPr>
        <w:t xml:space="preserve"> та </w:t>
      </w:r>
      <w:proofErr w:type="spellStart"/>
      <w:r w:rsidRPr="00866940">
        <w:rPr>
          <w:sz w:val="28"/>
          <w:szCs w:val="28"/>
        </w:rPr>
        <w:t>рендер</w:t>
      </w:r>
      <w:proofErr w:type="spellEnd"/>
      <w:r w:rsidRPr="00866940">
        <w:rPr>
          <w:sz w:val="28"/>
          <w:szCs w:val="28"/>
        </w:rPr>
        <w:t xml:space="preserve"> відсортованих карток коктейлів. На завершальному етапі моделювалася зворотна модифікація, коли користувач повертався назад на початкові екрани, змінював рівень міцності з міцного на легкий, додавав нові алкогольні компоненти та знову переходив до результатів. Інтеграційне тестування підтвердило, що архітектурний </w:t>
      </w:r>
      <w:proofErr w:type="spellStart"/>
      <w:r w:rsidRPr="00866940">
        <w:rPr>
          <w:sz w:val="28"/>
          <w:szCs w:val="28"/>
        </w:rPr>
        <w:t>патерн</w:t>
      </w:r>
      <w:proofErr w:type="spellEnd"/>
      <w:r w:rsidRPr="00866940">
        <w:rPr>
          <w:sz w:val="28"/>
          <w:szCs w:val="28"/>
        </w:rPr>
        <w:t xml:space="preserve"> </w:t>
      </w:r>
      <w:proofErr w:type="spellStart"/>
      <w:r w:rsidRPr="00866940">
        <w:rPr>
          <w:sz w:val="28"/>
          <w:szCs w:val="28"/>
        </w:rPr>
        <w:t>Flux</w:t>
      </w:r>
      <w:proofErr w:type="spellEnd"/>
      <w:r w:rsidRPr="00866940">
        <w:rPr>
          <w:sz w:val="28"/>
          <w:szCs w:val="28"/>
        </w:rPr>
        <w:t xml:space="preserve">, реалізований через </w:t>
      </w:r>
      <w:proofErr w:type="spellStart"/>
      <w:r w:rsidRPr="00866940">
        <w:rPr>
          <w:rStyle w:val="HTML"/>
          <w:rFonts w:ascii="Times New Roman" w:hAnsi="Times New Roman" w:cs="Times New Roman"/>
          <w:sz w:val="28"/>
          <w:szCs w:val="28"/>
        </w:rPr>
        <w:t>Context</w:t>
      </w:r>
      <w:proofErr w:type="spellEnd"/>
      <w:r w:rsidRPr="00866940">
        <w:rPr>
          <w:rStyle w:val="HTML"/>
          <w:rFonts w:ascii="Times New Roman" w:hAnsi="Times New Roman" w:cs="Times New Roman"/>
          <w:sz w:val="28"/>
          <w:szCs w:val="28"/>
        </w:rPr>
        <w:t xml:space="preserve"> API</w:t>
      </w:r>
      <w:r w:rsidRPr="00866940">
        <w:rPr>
          <w:sz w:val="28"/>
          <w:szCs w:val="28"/>
        </w:rPr>
        <w:t>, забезпечує абсолютно стабільний потік даних, при якому зміни до стану застосовуються реактивно, ізольовані бізнес-модулі не конфліктують між собою, а раніше введені дані не скидаються і не дублюються.</w:t>
      </w:r>
    </w:p>
    <w:p w14:paraId="1E6867AB" w14:textId="77777777" w:rsidR="00866940" w:rsidRPr="00866940"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Специфіка клієнтської архітектури розроблюваної системи зумовила особливий підхід до навантажувального тестування, яке повністю фокусувалося на оцінці використання локальних обчислювальних ресурсів та процесорного часу (CPU). Оскільки застосунок </w:t>
      </w:r>
      <w:proofErr w:type="spellStart"/>
      <w:r w:rsidRPr="00866940">
        <w:rPr>
          <w:sz w:val="28"/>
          <w:szCs w:val="28"/>
        </w:rPr>
        <w:t>CocktailMind</w:t>
      </w:r>
      <w:proofErr w:type="spellEnd"/>
      <w:r w:rsidRPr="00866940">
        <w:rPr>
          <w:sz w:val="28"/>
          <w:szCs w:val="28"/>
        </w:rPr>
        <w:t xml:space="preserve"> є повністю автономним і не здійснює мережевих HTTP-запитів до віддалених серверів під час роботи алгоритму, традиційне поняття серверного навантаження у вигляді кількості одночасних запитів тут відсутнє, а загальна стабільність та плавність інтерфейсу залежать від оптимізації обчислень на пристрої користувача.</w:t>
      </w:r>
    </w:p>
    <w:p w14:paraId="63813A55" w14:textId="77777777" w:rsidR="00860D6D"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Для проведення стрес-тестування базу даних коктейлів було штучно розширено за допомогою спеціального скрипту-генератора зі стандартних 15 до 5000 синтетичних рецептів, а масив доступних інгредієнтів збільшено до 200 позицій. За допомогою інструменту </w:t>
      </w:r>
      <w:proofErr w:type="spellStart"/>
      <w:r w:rsidRPr="00866940">
        <w:rPr>
          <w:rStyle w:val="HTML"/>
          <w:rFonts w:ascii="Times New Roman" w:hAnsi="Times New Roman" w:cs="Times New Roman"/>
          <w:sz w:val="28"/>
          <w:szCs w:val="28"/>
        </w:rPr>
        <w:t>Performance</w:t>
      </w:r>
      <w:proofErr w:type="spellEnd"/>
      <w:r w:rsidRPr="00866940">
        <w:rPr>
          <w:sz w:val="28"/>
          <w:szCs w:val="28"/>
        </w:rPr>
        <w:t xml:space="preserve"> вбудованих у браузер засобів розробника (</w:t>
      </w:r>
      <w:proofErr w:type="spellStart"/>
      <w:r w:rsidRPr="00866940">
        <w:rPr>
          <w:rStyle w:val="HTML"/>
          <w:rFonts w:ascii="Times New Roman" w:hAnsi="Times New Roman" w:cs="Times New Roman"/>
          <w:sz w:val="28"/>
          <w:szCs w:val="28"/>
        </w:rPr>
        <w:t>Chrome</w:t>
      </w:r>
      <w:proofErr w:type="spellEnd"/>
      <w:r w:rsidRPr="00866940">
        <w:rPr>
          <w:rStyle w:val="HTML"/>
          <w:rFonts w:ascii="Times New Roman" w:hAnsi="Times New Roman" w:cs="Times New Roman"/>
          <w:sz w:val="28"/>
          <w:szCs w:val="28"/>
        </w:rPr>
        <w:t xml:space="preserve"> </w:t>
      </w:r>
      <w:proofErr w:type="spellStart"/>
      <w:r w:rsidRPr="00866940">
        <w:rPr>
          <w:rStyle w:val="HTML"/>
          <w:rFonts w:ascii="Times New Roman" w:hAnsi="Times New Roman" w:cs="Times New Roman"/>
          <w:sz w:val="28"/>
          <w:szCs w:val="28"/>
        </w:rPr>
        <w:t>DevTools</w:t>
      </w:r>
      <w:proofErr w:type="spellEnd"/>
      <w:r w:rsidRPr="00866940">
        <w:rPr>
          <w:sz w:val="28"/>
          <w:szCs w:val="28"/>
        </w:rPr>
        <w:t xml:space="preserve">) </w:t>
      </w:r>
      <w:proofErr w:type="spellStart"/>
      <w:r w:rsidRPr="00866940">
        <w:rPr>
          <w:sz w:val="28"/>
          <w:szCs w:val="28"/>
        </w:rPr>
        <w:t>буловедено</w:t>
      </w:r>
      <w:proofErr w:type="spellEnd"/>
      <w:r w:rsidRPr="00866940">
        <w:rPr>
          <w:sz w:val="28"/>
          <w:szCs w:val="28"/>
        </w:rPr>
        <w:t xml:space="preserve"> заміри часу виконання </w:t>
      </w:r>
    </w:p>
    <w:p w14:paraId="265DCBB6" w14:textId="3E8DDDC2" w:rsidR="00866940" w:rsidRPr="00866940" w:rsidRDefault="00866940" w:rsidP="00860D6D">
      <w:pPr>
        <w:pStyle w:val="af2"/>
        <w:spacing w:before="0" w:beforeAutospacing="0" w:after="0" w:afterAutospacing="0" w:line="360" w:lineRule="auto"/>
        <w:jc w:val="both"/>
        <w:rPr>
          <w:sz w:val="28"/>
          <w:szCs w:val="28"/>
        </w:rPr>
      </w:pPr>
      <w:r w:rsidRPr="00866940">
        <w:rPr>
          <w:sz w:val="28"/>
          <w:szCs w:val="28"/>
        </w:rPr>
        <w:lastRenderedPageBreak/>
        <w:t xml:space="preserve">функції </w:t>
      </w:r>
      <w:proofErr w:type="spellStart"/>
      <w:r w:rsidRPr="00866940">
        <w:rPr>
          <w:rStyle w:val="HTML"/>
          <w:rFonts w:ascii="Times New Roman" w:hAnsi="Times New Roman" w:cs="Times New Roman"/>
          <w:sz w:val="28"/>
          <w:szCs w:val="28"/>
        </w:rPr>
        <w:t>getRecommendations</w:t>
      </w:r>
      <w:proofErr w:type="spellEnd"/>
      <w:r w:rsidRPr="00866940">
        <w:rPr>
          <w:rStyle w:val="HTML"/>
          <w:rFonts w:ascii="Times New Roman" w:hAnsi="Times New Roman" w:cs="Times New Roman"/>
          <w:sz w:val="28"/>
          <w:szCs w:val="28"/>
        </w:rPr>
        <w:t>()</w:t>
      </w:r>
      <w:r w:rsidRPr="00866940">
        <w:rPr>
          <w:sz w:val="28"/>
          <w:szCs w:val="28"/>
        </w:rPr>
        <w:t xml:space="preserve"> при максимальній конфігурації фільтрів. Завдяки використанню структури </w:t>
      </w:r>
      <w:proofErr w:type="spellStart"/>
      <w:r w:rsidRPr="00866940">
        <w:rPr>
          <w:rStyle w:val="HTML"/>
          <w:rFonts w:ascii="Times New Roman" w:hAnsi="Times New Roman" w:cs="Times New Roman"/>
          <w:sz w:val="28"/>
          <w:szCs w:val="28"/>
        </w:rPr>
        <w:t>Set</w:t>
      </w:r>
      <w:proofErr w:type="spellEnd"/>
      <w:r w:rsidRPr="00866940">
        <w:rPr>
          <w:sz w:val="28"/>
          <w:szCs w:val="28"/>
        </w:rPr>
        <w:t xml:space="preserve"> для перевірки наявності елементів за сталий час </w:t>
      </w:r>
      <w:r w:rsidRPr="00866940">
        <w:rPr>
          <w:rStyle w:val="math-inline"/>
          <w:sz w:val="28"/>
          <w:szCs w:val="28"/>
        </w:rPr>
        <w:t>O(1)</w:t>
      </w:r>
      <w:r w:rsidRPr="00866940">
        <w:rPr>
          <w:sz w:val="28"/>
          <w:szCs w:val="28"/>
        </w:rPr>
        <w:t xml:space="preserve"> замість лінійного пошуку </w:t>
      </w:r>
      <w:r w:rsidRPr="00866940">
        <w:rPr>
          <w:rStyle w:val="math-inline"/>
          <w:sz w:val="28"/>
          <w:szCs w:val="28"/>
        </w:rPr>
        <w:t>O(N)</w:t>
      </w:r>
      <w:r w:rsidRPr="00866940">
        <w:rPr>
          <w:sz w:val="28"/>
          <w:szCs w:val="28"/>
        </w:rPr>
        <w:t>, алгоритм продемонстрував високу ефективність, оскільки час обчислення та ранжування для 5000 об'єктів склав від 12 до 18 мс. Це повністю вкладається в рамки нефункціональних вимог і не викликає блокування головного потоку виконання, запобігаючи «зависанню» інтерфейсу на мобільних пристроях з обмеженою потужністю</w:t>
      </w:r>
    </w:p>
    <w:p w14:paraId="4A381A99" w14:textId="77777777" w:rsidR="00700FB4" w:rsidRPr="000253EC" w:rsidRDefault="00700FB4" w:rsidP="00860D6D">
      <w:pPr>
        <w:spacing w:line="360" w:lineRule="auto"/>
        <w:ind w:firstLine="851"/>
        <w:jc w:val="both"/>
      </w:pPr>
    </w:p>
    <w:p w14:paraId="7B819391" w14:textId="1FF34FBA" w:rsidR="009220D8" w:rsidRDefault="006321C5" w:rsidP="00860D6D">
      <w:pPr>
        <w:pStyle w:val="2"/>
        <w:spacing w:before="0" w:after="0" w:line="360" w:lineRule="auto"/>
        <w:ind w:firstLine="851"/>
        <w:jc w:val="both"/>
      </w:pPr>
      <w:bookmarkStart w:id="60" w:name="_Toc231054452"/>
      <w:r w:rsidRPr="00D108D6">
        <w:t>5.</w:t>
      </w:r>
      <w:r w:rsidR="00D25A62">
        <w:t>3</w:t>
      </w:r>
      <w:r w:rsidR="006A205F">
        <w:t xml:space="preserve">. </w:t>
      </w:r>
      <w:r w:rsidRPr="00D108D6">
        <w:t xml:space="preserve"> </w:t>
      </w:r>
      <w:bookmarkEnd w:id="60"/>
      <w:r w:rsidR="00D25A62">
        <w:t>Результати тестування та розгортання системи</w:t>
      </w:r>
    </w:p>
    <w:p w14:paraId="54465794" w14:textId="77777777" w:rsidR="00860D6D" w:rsidRDefault="00860D6D" w:rsidP="00860D6D">
      <w:pPr>
        <w:pStyle w:val="2"/>
        <w:spacing w:before="0" w:after="0" w:line="360" w:lineRule="auto"/>
        <w:ind w:firstLine="851"/>
        <w:jc w:val="both"/>
      </w:pPr>
    </w:p>
    <w:p w14:paraId="3B418BDD" w14:textId="77777777" w:rsidR="00866940" w:rsidRPr="00866940" w:rsidRDefault="00866940" w:rsidP="00860D6D">
      <w:pPr>
        <w:pStyle w:val="af2"/>
        <w:spacing w:before="0" w:beforeAutospacing="0" w:after="0" w:afterAutospacing="0" w:line="360" w:lineRule="auto"/>
        <w:ind w:firstLine="851"/>
        <w:jc w:val="both"/>
        <w:rPr>
          <w:sz w:val="28"/>
          <w:szCs w:val="28"/>
        </w:rPr>
      </w:pPr>
      <w:r w:rsidRPr="00866940">
        <w:rPr>
          <w:sz w:val="28"/>
          <w:szCs w:val="28"/>
        </w:rPr>
        <w:t xml:space="preserve">Комплексний аналіз результатів усіх етапів випробувань, верифікації кодової бази та оцінки інтерфейсу дозволяє впевнено стверджувати, що розроблена веб-система </w:t>
      </w:r>
      <w:proofErr w:type="spellStart"/>
      <w:r w:rsidRPr="00866940">
        <w:rPr>
          <w:sz w:val="28"/>
          <w:szCs w:val="28"/>
        </w:rPr>
        <w:t>CocktailMind</w:t>
      </w:r>
      <w:proofErr w:type="spellEnd"/>
      <w:r w:rsidRPr="00866940">
        <w:rPr>
          <w:sz w:val="28"/>
          <w:szCs w:val="28"/>
        </w:rPr>
        <w:t xml:space="preserve"> повністю відповідає критеріям якості, висунутим на етапі аналізу вимог та </w:t>
      </w:r>
      <w:proofErr w:type="spellStart"/>
      <w:r w:rsidRPr="00866940">
        <w:rPr>
          <w:sz w:val="28"/>
          <w:szCs w:val="28"/>
        </w:rPr>
        <w:t>проєктування</w:t>
      </w:r>
      <w:proofErr w:type="spellEnd"/>
      <w:r w:rsidRPr="00866940">
        <w:rPr>
          <w:sz w:val="28"/>
          <w:szCs w:val="28"/>
        </w:rPr>
        <w:t>, і готова до повноцінної експлуатації. Стовідсоткове успішне проходження всіх дванадцяти функціональних тестових сценаріїв підтвердило логічну коректність реалізації системи, правильність роботи математичних формул зваженого оцінювання та відсутність критичних чи прихованих дефектів у вихідному коді.</w:t>
      </w:r>
    </w:p>
    <w:p w14:paraId="5C9F60CB" w14:textId="77777777" w:rsidR="00866940" w:rsidRPr="00866940"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Для отримання об'єктивних кількісних метрик, оцінки швидкодії за реальними стандартами веб-розробки та проведення незалежного технічного аудиту застосунку було використано інструмент інспектування </w:t>
      </w:r>
      <w:proofErr w:type="spellStart"/>
      <w:r w:rsidRPr="00866940">
        <w:rPr>
          <w:sz w:val="28"/>
          <w:szCs w:val="28"/>
        </w:rPr>
        <w:t>Google</w:t>
      </w:r>
      <w:proofErr w:type="spellEnd"/>
      <w:r w:rsidRPr="00866940">
        <w:rPr>
          <w:sz w:val="28"/>
          <w:szCs w:val="28"/>
        </w:rPr>
        <w:t xml:space="preserve"> </w:t>
      </w:r>
      <w:proofErr w:type="spellStart"/>
      <w:r w:rsidRPr="00866940">
        <w:rPr>
          <w:sz w:val="28"/>
          <w:szCs w:val="28"/>
        </w:rPr>
        <w:t>Lighthouse</w:t>
      </w:r>
      <w:proofErr w:type="spellEnd"/>
      <w:r w:rsidRPr="00866940">
        <w:rPr>
          <w:sz w:val="28"/>
          <w:szCs w:val="28"/>
        </w:rPr>
        <w:t>. Результати автоматизованого тестування зафіксували винятково високі показники за чотирма основними напрямками, де продуктивність склала 96 балів зі 100, доступність інтерфейсу досягла 92 балів, а дотримання найкращих практик розробки отримало максимальну оцінку у 100 балів, поряд із пошуковою оптимізацією, яка оцінена у 90 балів.</w:t>
      </w:r>
    </w:p>
    <w:p w14:paraId="74CD438F" w14:textId="77777777" w:rsidR="00860D6D" w:rsidRDefault="00866940" w:rsidP="00860D6D">
      <w:pPr>
        <w:pStyle w:val="af2"/>
        <w:spacing w:before="0" w:beforeAutospacing="0" w:after="0" w:afterAutospacing="0" w:line="360" w:lineRule="auto"/>
        <w:ind w:firstLine="851"/>
        <w:jc w:val="both"/>
        <w:rPr>
          <w:sz w:val="28"/>
          <w:szCs w:val="28"/>
        </w:rPr>
      </w:pPr>
      <w:r w:rsidRPr="00866940">
        <w:rPr>
          <w:sz w:val="28"/>
          <w:szCs w:val="28"/>
        </w:rPr>
        <w:t>Метрика першого завантаження контенту (</w:t>
      </w:r>
      <w:proofErr w:type="spellStart"/>
      <w:r w:rsidRPr="00866940">
        <w:rPr>
          <w:sz w:val="28"/>
          <w:szCs w:val="28"/>
        </w:rPr>
        <w:t>First</w:t>
      </w:r>
      <w:proofErr w:type="spellEnd"/>
      <w:r w:rsidRPr="00866940">
        <w:rPr>
          <w:sz w:val="28"/>
          <w:szCs w:val="28"/>
        </w:rPr>
        <w:t xml:space="preserve"> </w:t>
      </w:r>
      <w:proofErr w:type="spellStart"/>
      <w:r w:rsidRPr="00866940">
        <w:rPr>
          <w:sz w:val="28"/>
          <w:szCs w:val="28"/>
        </w:rPr>
        <w:t>Contentful</w:t>
      </w:r>
      <w:proofErr w:type="spellEnd"/>
      <w:r w:rsidRPr="00866940">
        <w:rPr>
          <w:sz w:val="28"/>
          <w:szCs w:val="28"/>
        </w:rPr>
        <w:t xml:space="preserve"> </w:t>
      </w:r>
      <w:proofErr w:type="spellStart"/>
      <w:r w:rsidRPr="00866940">
        <w:rPr>
          <w:sz w:val="28"/>
          <w:szCs w:val="28"/>
        </w:rPr>
        <w:t>Paint</w:t>
      </w:r>
      <w:proofErr w:type="spellEnd"/>
      <w:r w:rsidRPr="00866940">
        <w:rPr>
          <w:sz w:val="28"/>
          <w:szCs w:val="28"/>
        </w:rPr>
        <w:t>) та час до повної інтерактивності інтерфейсу (</w:t>
      </w:r>
      <w:proofErr w:type="spellStart"/>
      <w:r w:rsidRPr="00866940">
        <w:rPr>
          <w:sz w:val="28"/>
          <w:szCs w:val="28"/>
        </w:rPr>
        <w:t>Time</w:t>
      </w:r>
      <w:proofErr w:type="spellEnd"/>
      <w:r w:rsidRPr="00866940">
        <w:rPr>
          <w:sz w:val="28"/>
          <w:szCs w:val="28"/>
        </w:rPr>
        <w:t xml:space="preserve"> </w:t>
      </w:r>
      <w:proofErr w:type="spellStart"/>
      <w:r w:rsidRPr="00866940">
        <w:rPr>
          <w:sz w:val="28"/>
          <w:szCs w:val="28"/>
        </w:rPr>
        <w:t>to</w:t>
      </w:r>
      <w:proofErr w:type="spellEnd"/>
      <w:r w:rsidRPr="00866940">
        <w:rPr>
          <w:sz w:val="28"/>
          <w:szCs w:val="28"/>
        </w:rPr>
        <w:t xml:space="preserve"> </w:t>
      </w:r>
      <w:proofErr w:type="spellStart"/>
      <w:r w:rsidRPr="00866940">
        <w:rPr>
          <w:sz w:val="28"/>
          <w:szCs w:val="28"/>
        </w:rPr>
        <w:t>Interactive</w:t>
      </w:r>
      <w:proofErr w:type="spellEnd"/>
      <w:r w:rsidRPr="00866940">
        <w:rPr>
          <w:sz w:val="28"/>
          <w:szCs w:val="28"/>
        </w:rPr>
        <w:t xml:space="preserve">) зафіксовані на мінімальних позначках — 0.8 секунди та 1.1 секунди відповідно при симуляції </w:t>
      </w:r>
    </w:p>
    <w:p w14:paraId="50D30814" w14:textId="74238350" w:rsidR="00CA3DB6" w:rsidRPr="000253EC" w:rsidRDefault="00866940" w:rsidP="00860D6D">
      <w:pPr>
        <w:pStyle w:val="af2"/>
        <w:spacing w:before="0" w:beforeAutospacing="0" w:after="0" w:afterAutospacing="0" w:line="360" w:lineRule="auto"/>
        <w:ind w:firstLine="851"/>
        <w:jc w:val="both"/>
      </w:pPr>
      <w:r w:rsidRPr="00866940">
        <w:rPr>
          <w:sz w:val="28"/>
          <w:szCs w:val="28"/>
        </w:rPr>
        <w:lastRenderedPageBreak/>
        <w:t xml:space="preserve">повільного мобільного з'єднання. Такі високі результати швидкодії стали можливими завдяки повній відсутності затримок на мережеві запити під час генерації персоналізованих пропозицій, а також впровадженню вбудованих методів </w:t>
      </w:r>
      <w:proofErr w:type="spellStart"/>
      <w:r w:rsidRPr="00866940">
        <w:rPr>
          <w:sz w:val="28"/>
          <w:szCs w:val="28"/>
        </w:rPr>
        <w:t>мемоїзації</w:t>
      </w:r>
      <w:proofErr w:type="spellEnd"/>
      <w:r w:rsidRPr="00866940">
        <w:rPr>
          <w:sz w:val="28"/>
          <w:szCs w:val="28"/>
        </w:rPr>
        <w:t xml:space="preserve">, які блокують надлишкові повторні </w:t>
      </w:r>
      <w:proofErr w:type="spellStart"/>
      <w:r w:rsidRPr="00866940">
        <w:rPr>
          <w:sz w:val="28"/>
          <w:szCs w:val="28"/>
        </w:rPr>
        <w:t>ререндери</w:t>
      </w:r>
      <w:proofErr w:type="spellEnd"/>
      <w:r w:rsidRPr="00866940">
        <w:rPr>
          <w:sz w:val="28"/>
          <w:szCs w:val="28"/>
        </w:rPr>
        <w:t xml:space="preserve"> важких компонентів сторінки. Додатковим фактором успіху став мінімальний розмір фінального </w:t>
      </w:r>
      <w:proofErr w:type="spellStart"/>
      <w:r w:rsidRPr="00866940">
        <w:rPr>
          <w:sz w:val="28"/>
          <w:szCs w:val="28"/>
        </w:rPr>
        <w:t>зкомпільованого</w:t>
      </w:r>
      <w:proofErr w:type="spellEnd"/>
      <w:r w:rsidRPr="00866940">
        <w:rPr>
          <w:sz w:val="28"/>
          <w:szCs w:val="28"/>
        </w:rPr>
        <w:t xml:space="preserve"> </w:t>
      </w:r>
      <w:proofErr w:type="spellStart"/>
      <w:r w:rsidRPr="00866940">
        <w:rPr>
          <w:sz w:val="28"/>
          <w:szCs w:val="28"/>
        </w:rPr>
        <w:t>бандлу</w:t>
      </w:r>
      <w:proofErr w:type="spellEnd"/>
      <w:r w:rsidRPr="00866940">
        <w:rPr>
          <w:sz w:val="28"/>
          <w:szCs w:val="28"/>
        </w:rPr>
        <w:t xml:space="preserve"> застосунку, оскільки розробка велася на чистій бібліотеці </w:t>
      </w:r>
      <w:proofErr w:type="spellStart"/>
      <w:r w:rsidRPr="00866940">
        <w:rPr>
          <w:sz w:val="28"/>
          <w:szCs w:val="28"/>
        </w:rPr>
        <w:t>React</w:t>
      </w:r>
      <w:proofErr w:type="spellEnd"/>
      <w:r w:rsidRPr="00866940">
        <w:rPr>
          <w:sz w:val="28"/>
          <w:szCs w:val="28"/>
        </w:rPr>
        <w:t xml:space="preserve"> без підключення громіздких зовнішніх CSS-фреймворків чи сторонніх менеджерів стану.</w:t>
      </w:r>
      <w:r w:rsidR="00860D6D">
        <w:rPr>
          <w:sz w:val="28"/>
          <w:szCs w:val="28"/>
        </w:rPr>
        <w:t xml:space="preserve"> </w:t>
      </w:r>
      <w:r w:rsidR="00CA3DB6" w:rsidRPr="000253EC">
        <w:t>Результати тестування системи</w:t>
      </w:r>
      <w:r w:rsidR="00860D6D">
        <w:t xml:space="preserve"> можна побачити в таблиці 5.1.</w:t>
      </w:r>
    </w:p>
    <w:p w14:paraId="4AE9C42D" w14:textId="77777777" w:rsidR="00CA3DB6" w:rsidRDefault="00CA3DB6" w:rsidP="00CA3DB6">
      <w:pPr>
        <w:spacing w:line="360" w:lineRule="auto"/>
        <w:ind w:firstLine="709"/>
        <w:jc w:val="center"/>
      </w:pPr>
    </w:p>
    <w:p w14:paraId="0517D52F" w14:textId="2A672ED7" w:rsidR="00CA3DB6" w:rsidRPr="000253EC" w:rsidRDefault="00CA3DB6" w:rsidP="00CA3DB6">
      <w:pPr>
        <w:spacing w:line="360" w:lineRule="auto"/>
        <w:ind w:firstLine="709"/>
        <w:jc w:val="center"/>
      </w:pPr>
      <w:r w:rsidRPr="000253EC">
        <w:t xml:space="preserve">Таблиця </w:t>
      </w:r>
      <w:r w:rsidR="00860D6D">
        <w:t>5</w:t>
      </w:r>
      <w:r w:rsidRPr="000253EC">
        <w:t xml:space="preserve">.1 </w:t>
      </w:r>
      <w:r>
        <w:t>-</w:t>
      </w:r>
      <w:r w:rsidRPr="000253EC">
        <w:t xml:space="preserve"> Зведена таблиця результатів функціонального тестування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5"/>
        <w:gridCol w:w="1063"/>
        <w:gridCol w:w="2444"/>
        <w:gridCol w:w="2657"/>
        <w:gridCol w:w="2125"/>
      </w:tblGrid>
      <w:tr w:rsidR="002843E9" w14:paraId="7FAD730C" w14:textId="77777777" w:rsidTr="00860D6D">
        <w:trPr>
          <w:jc w:val="center"/>
        </w:trPr>
        <w:tc>
          <w:tcPr>
            <w:tcW w:w="564" w:type="pct"/>
            <w:shd w:val="clear" w:color="auto" w:fill="D9E1F2"/>
            <w:tcMar>
              <w:top w:w="60" w:type="dxa"/>
              <w:left w:w="100" w:type="dxa"/>
              <w:bottom w:w="60" w:type="dxa"/>
              <w:right w:w="100" w:type="dxa"/>
            </w:tcMar>
          </w:tcPr>
          <w:p w14:paraId="7E5A0F96" w14:textId="77777777" w:rsidR="00CA3DB6" w:rsidRPr="000253EC" w:rsidRDefault="00CA3DB6" w:rsidP="00D219E1">
            <w:pPr>
              <w:jc w:val="center"/>
            </w:pPr>
            <w:r w:rsidRPr="000253EC">
              <w:rPr>
                <w:sz w:val="24"/>
                <w:szCs w:val="24"/>
              </w:rPr>
              <w:t>№ ТС</w:t>
            </w:r>
          </w:p>
        </w:tc>
        <w:tc>
          <w:tcPr>
            <w:tcW w:w="569" w:type="pct"/>
            <w:shd w:val="clear" w:color="auto" w:fill="D9E1F2"/>
            <w:tcMar>
              <w:top w:w="60" w:type="dxa"/>
              <w:left w:w="100" w:type="dxa"/>
              <w:bottom w:w="60" w:type="dxa"/>
              <w:right w:w="100" w:type="dxa"/>
            </w:tcMar>
          </w:tcPr>
          <w:p w14:paraId="6014F170" w14:textId="77777777" w:rsidR="00CA3DB6" w:rsidRPr="000253EC" w:rsidRDefault="00CA3DB6" w:rsidP="00D219E1">
            <w:pPr>
              <w:jc w:val="center"/>
            </w:pPr>
            <w:r w:rsidRPr="000253EC">
              <w:rPr>
                <w:sz w:val="24"/>
                <w:szCs w:val="24"/>
              </w:rPr>
              <w:t>Вимога</w:t>
            </w:r>
          </w:p>
        </w:tc>
        <w:tc>
          <w:tcPr>
            <w:tcW w:w="1308" w:type="pct"/>
            <w:shd w:val="clear" w:color="auto" w:fill="D9E1F2"/>
            <w:tcMar>
              <w:top w:w="60" w:type="dxa"/>
              <w:left w:w="100" w:type="dxa"/>
              <w:bottom w:w="60" w:type="dxa"/>
              <w:right w:w="100" w:type="dxa"/>
            </w:tcMar>
          </w:tcPr>
          <w:p w14:paraId="1E7F50F2" w14:textId="77777777" w:rsidR="00CA3DB6" w:rsidRPr="000253EC" w:rsidRDefault="00CA3DB6" w:rsidP="00D219E1">
            <w:pPr>
              <w:jc w:val="center"/>
            </w:pPr>
            <w:r w:rsidRPr="000253EC">
              <w:rPr>
                <w:sz w:val="24"/>
                <w:szCs w:val="24"/>
              </w:rPr>
              <w:t>Очікуваний результат</w:t>
            </w:r>
          </w:p>
        </w:tc>
        <w:tc>
          <w:tcPr>
            <w:tcW w:w="1422" w:type="pct"/>
            <w:shd w:val="clear" w:color="auto" w:fill="D9E1F2"/>
            <w:tcMar>
              <w:top w:w="60" w:type="dxa"/>
              <w:left w:w="100" w:type="dxa"/>
              <w:bottom w:w="60" w:type="dxa"/>
              <w:right w:w="100" w:type="dxa"/>
            </w:tcMar>
          </w:tcPr>
          <w:p w14:paraId="1551260A" w14:textId="77777777" w:rsidR="00CA3DB6" w:rsidRPr="000253EC" w:rsidRDefault="00CA3DB6" w:rsidP="00D219E1">
            <w:pPr>
              <w:jc w:val="center"/>
            </w:pPr>
            <w:r w:rsidRPr="000253EC">
              <w:rPr>
                <w:sz w:val="24"/>
                <w:szCs w:val="24"/>
              </w:rPr>
              <w:t>Фактичний результат</w:t>
            </w:r>
          </w:p>
        </w:tc>
        <w:tc>
          <w:tcPr>
            <w:tcW w:w="1137" w:type="pct"/>
            <w:shd w:val="clear" w:color="auto" w:fill="D9E1F2"/>
            <w:tcMar>
              <w:top w:w="60" w:type="dxa"/>
              <w:left w:w="100" w:type="dxa"/>
              <w:bottom w:w="60" w:type="dxa"/>
              <w:right w:w="100" w:type="dxa"/>
            </w:tcMar>
          </w:tcPr>
          <w:p w14:paraId="652D041B" w14:textId="77777777" w:rsidR="00CA3DB6" w:rsidRPr="000253EC" w:rsidRDefault="00CA3DB6" w:rsidP="00D219E1">
            <w:pPr>
              <w:jc w:val="center"/>
            </w:pPr>
            <w:r w:rsidRPr="000253EC">
              <w:rPr>
                <w:sz w:val="24"/>
                <w:szCs w:val="24"/>
              </w:rPr>
              <w:t>Статус</w:t>
            </w:r>
          </w:p>
        </w:tc>
      </w:tr>
      <w:tr w:rsidR="002843E9" w14:paraId="3D8FF9A9" w14:textId="77777777" w:rsidTr="00860D6D">
        <w:trPr>
          <w:jc w:val="center"/>
        </w:trPr>
        <w:tc>
          <w:tcPr>
            <w:tcW w:w="564" w:type="pct"/>
            <w:tcMar>
              <w:top w:w="60" w:type="dxa"/>
              <w:left w:w="100" w:type="dxa"/>
              <w:bottom w:w="60" w:type="dxa"/>
              <w:right w:w="100" w:type="dxa"/>
            </w:tcMar>
          </w:tcPr>
          <w:p w14:paraId="1AE0A37D" w14:textId="77777777" w:rsidR="00CA3DB6" w:rsidRPr="000253EC" w:rsidRDefault="00CA3DB6" w:rsidP="00D219E1">
            <w:pPr>
              <w:jc w:val="both"/>
            </w:pPr>
            <w:r w:rsidRPr="000253EC">
              <w:rPr>
                <w:sz w:val="24"/>
                <w:szCs w:val="24"/>
              </w:rPr>
              <w:t>TC-01</w:t>
            </w:r>
          </w:p>
        </w:tc>
        <w:tc>
          <w:tcPr>
            <w:tcW w:w="569" w:type="pct"/>
            <w:tcMar>
              <w:top w:w="60" w:type="dxa"/>
              <w:left w:w="100" w:type="dxa"/>
              <w:bottom w:w="60" w:type="dxa"/>
              <w:right w:w="100" w:type="dxa"/>
            </w:tcMar>
          </w:tcPr>
          <w:p w14:paraId="36ECA942" w14:textId="77777777" w:rsidR="00CA3DB6" w:rsidRPr="000253EC" w:rsidRDefault="00CA3DB6" w:rsidP="00D219E1">
            <w:pPr>
              <w:jc w:val="both"/>
            </w:pPr>
            <w:r w:rsidRPr="000253EC">
              <w:rPr>
                <w:sz w:val="24"/>
                <w:szCs w:val="24"/>
              </w:rPr>
              <w:t>ФВ-1</w:t>
            </w:r>
          </w:p>
        </w:tc>
        <w:tc>
          <w:tcPr>
            <w:tcW w:w="1308" w:type="pct"/>
            <w:tcMar>
              <w:top w:w="60" w:type="dxa"/>
              <w:left w:w="100" w:type="dxa"/>
              <w:bottom w:w="60" w:type="dxa"/>
              <w:right w:w="100" w:type="dxa"/>
            </w:tcMar>
          </w:tcPr>
          <w:p w14:paraId="30262151" w14:textId="77777777" w:rsidR="00CA3DB6" w:rsidRPr="000253EC" w:rsidRDefault="00CA3DB6" w:rsidP="00D219E1">
            <w:pPr>
              <w:jc w:val="both"/>
            </w:pPr>
            <w:r w:rsidRPr="000253EC">
              <w:rPr>
                <w:sz w:val="24"/>
                <w:szCs w:val="24"/>
              </w:rPr>
              <w:t>Тег підсвічується</w:t>
            </w:r>
          </w:p>
        </w:tc>
        <w:tc>
          <w:tcPr>
            <w:tcW w:w="1422" w:type="pct"/>
            <w:tcMar>
              <w:top w:w="60" w:type="dxa"/>
              <w:left w:w="100" w:type="dxa"/>
              <w:bottom w:w="60" w:type="dxa"/>
              <w:right w:w="100" w:type="dxa"/>
            </w:tcMar>
          </w:tcPr>
          <w:p w14:paraId="41D9002F" w14:textId="77777777" w:rsidR="00CA3DB6" w:rsidRPr="000253EC" w:rsidRDefault="00CA3DB6" w:rsidP="00D219E1">
            <w:pPr>
              <w:jc w:val="both"/>
            </w:pPr>
            <w:r w:rsidRPr="000253EC">
              <w:rPr>
                <w:sz w:val="24"/>
                <w:szCs w:val="24"/>
              </w:rPr>
              <w:t xml:space="preserve">Тег золотий, </w:t>
            </w:r>
            <w:proofErr w:type="spellStart"/>
            <w:r w:rsidRPr="000253EC">
              <w:rPr>
                <w:sz w:val="24"/>
                <w:szCs w:val="24"/>
              </w:rPr>
              <w:t>aria-pressed</w:t>
            </w:r>
            <w:proofErr w:type="spellEnd"/>
            <w:r w:rsidRPr="000253EC">
              <w:rPr>
                <w:sz w:val="24"/>
                <w:szCs w:val="24"/>
              </w:rPr>
              <w:t>=</w:t>
            </w:r>
            <w:proofErr w:type="spellStart"/>
            <w:r w:rsidRPr="000253EC">
              <w:rPr>
                <w:sz w:val="24"/>
                <w:szCs w:val="24"/>
              </w:rPr>
              <w:t>true</w:t>
            </w:r>
            <w:proofErr w:type="spellEnd"/>
          </w:p>
        </w:tc>
        <w:tc>
          <w:tcPr>
            <w:tcW w:w="1137" w:type="pct"/>
            <w:tcMar>
              <w:top w:w="60" w:type="dxa"/>
              <w:left w:w="100" w:type="dxa"/>
              <w:bottom w:w="60" w:type="dxa"/>
              <w:right w:w="100" w:type="dxa"/>
            </w:tcMar>
          </w:tcPr>
          <w:p w14:paraId="3CE8EA29" w14:textId="77777777" w:rsidR="00CA3DB6" w:rsidRPr="000253EC" w:rsidRDefault="00CA3DB6" w:rsidP="00D219E1">
            <w:pPr>
              <w:jc w:val="both"/>
            </w:pPr>
            <w:r w:rsidRPr="000253EC">
              <w:rPr>
                <w:sz w:val="24"/>
                <w:szCs w:val="24"/>
              </w:rPr>
              <w:t>ПРОЙДЕНО</w:t>
            </w:r>
          </w:p>
        </w:tc>
      </w:tr>
      <w:tr w:rsidR="002843E9" w14:paraId="0AD505B9" w14:textId="77777777" w:rsidTr="00860D6D">
        <w:trPr>
          <w:jc w:val="center"/>
        </w:trPr>
        <w:tc>
          <w:tcPr>
            <w:tcW w:w="564" w:type="pct"/>
            <w:tcMar>
              <w:top w:w="60" w:type="dxa"/>
              <w:left w:w="100" w:type="dxa"/>
              <w:bottom w:w="60" w:type="dxa"/>
              <w:right w:w="100" w:type="dxa"/>
            </w:tcMar>
          </w:tcPr>
          <w:p w14:paraId="1D87FEF3" w14:textId="77777777" w:rsidR="00CA3DB6" w:rsidRPr="000253EC" w:rsidRDefault="00CA3DB6" w:rsidP="00D219E1">
            <w:pPr>
              <w:jc w:val="both"/>
            </w:pPr>
            <w:r w:rsidRPr="000253EC">
              <w:rPr>
                <w:sz w:val="24"/>
                <w:szCs w:val="24"/>
              </w:rPr>
              <w:t>TC-02</w:t>
            </w:r>
          </w:p>
        </w:tc>
        <w:tc>
          <w:tcPr>
            <w:tcW w:w="569" w:type="pct"/>
            <w:tcMar>
              <w:top w:w="60" w:type="dxa"/>
              <w:left w:w="100" w:type="dxa"/>
              <w:bottom w:w="60" w:type="dxa"/>
              <w:right w:w="100" w:type="dxa"/>
            </w:tcMar>
          </w:tcPr>
          <w:p w14:paraId="054C725E" w14:textId="77777777" w:rsidR="00CA3DB6" w:rsidRPr="000253EC" w:rsidRDefault="00CA3DB6" w:rsidP="00D219E1">
            <w:pPr>
              <w:jc w:val="both"/>
            </w:pPr>
            <w:r w:rsidRPr="000253EC">
              <w:rPr>
                <w:sz w:val="24"/>
                <w:szCs w:val="24"/>
              </w:rPr>
              <w:t>ФВ-2</w:t>
            </w:r>
          </w:p>
        </w:tc>
        <w:tc>
          <w:tcPr>
            <w:tcW w:w="1308" w:type="pct"/>
            <w:tcMar>
              <w:top w:w="60" w:type="dxa"/>
              <w:left w:w="100" w:type="dxa"/>
              <w:bottom w:w="60" w:type="dxa"/>
              <w:right w:w="100" w:type="dxa"/>
            </w:tcMar>
          </w:tcPr>
          <w:p w14:paraId="60CC3B91" w14:textId="77777777" w:rsidR="00CA3DB6" w:rsidRPr="000253EC" w:rsidRDefault="00CA3DB6" w:rsidP="00D219E1">
            <w:pPr>
              <w:jc w:val="both"/>
            </w:pPr>
            <w:r w:rsidRPr="000253EC">
              <w:rPr>
                <w:sz w:val="24"/>
                <w:szCs w:val="24"/>
              </w:rPr>
              <w:t>Тег настрою додано</w:t>
            </w:r>
          </w:p>
        </w:tc>
        <w:tc>
          <w:tcPr>
            <w:tcW w:w="1422" w:type="pct"/>
            <w:tcMar>
              <w:top w:w="60" w:type="dxa"/>
              <w:left w:w="100" w:type="dxa"/>
              <w:bottom w:w="60" w:type="dxa"/>
              <w:right w:w="100" w:type="dxa"/>
            </w:tcMar>
          </w:tcPr>
          <w:p w14:paraId="16160517" w14:textId="77777777" w:rsidR="00CA3DB6" w:rsidRPr="000253EC" w:rsidRDefault="00CA3DB6" w:rsidP="00D219E1">
            <w:pPr>
              <w:jc w:val="both"/>
            </w:pPr>
            <w:r w:rsidRPr="000253EC">
              <w:rPr>
                <w:sz w:val="24"/>
                <w:szCs w:val="24"/>
              </w:rPr>
              <w:t xml:space="preserve">Тег у стані </w:t>
            </w:r>
            <w:proofErr w:type="spellStart"/>
            <w:r w:rsidRPr="000253EC">
              <w:rPr>
                <w:sz w:val="24"/>
                <w:szCs w:val="24"/>
              </w:rPr>
              <w:t>active</w:t>
            </w:r>
            <w:proofErr w:type="spellEnd"/>
          </w:p>
        </w:tc>
        <w:tc>
          <w:tcPr>
            <w:tcW w:w="1137" w:type="pct"/>
            <w:tcMar>
              <w:top w:w="60" w:type="dxa"/>
              <w:left w:w="100" w:type="dxa"/>
              <w:bottom w:w="60" w:type="dxa"/>
              <w:right w:w="100" w:type="dxa"/>
            </w:tcMar>
          </w:tcPr>
          <w:p w14:paraId="65CE0DE8" w14:textId="77777777" w:rsidR="00CA3DB6" w:rsidRPr="000253EC" w:rsidRDefault="00CA3DB6" w:rsidP="00D219E1">
            <w:pPr>
              <w:jc w:val="both"/>
            </w:pPr>
            <w:r w:rsidRPr="000253EC">
              <w:rPr>
                <w:sz w:val="24"/>
                <w:szCs w:val="24"/>
              </w:rPr>
              <w:t>ПРОЙДЕНО</w:t>
            </w:r>
          </w:p>
        </w:tc>
      </w:tr>
      <w:tr w:rsidR="002843E9" w14:paraId="79155CA6" w14:textId="77777777" w:rsidTr="00860D6D">
        <w:trPr>
          <w:jc w:val="center"/>
        </w:trPr>
        <w:tc>
          <w:tcPr>
            <w:tcW w:w="564" w:type="pct"/>
            <w:tcMar>
              <w:top w:w="60" w:type="dxa"/>
              <w:left w:w="100" w:type="dxa"/>
              <w:bottom w:w="60" w:type="dxa"/>
              <w:right w:w="100" w:type="dxa"/>
            </w:tcMar>
          </w:tcPr>
          <w:p w14:paraId="52690170" w14:textId="77777777" w:rsidR="00CA3DB6" w:rsidRPr="000253EC" w:rsidRDefault="00CA3DB6" w:rsidP="00D219E1">
            <w:pPr>
              <w:jc w:val="both"/>
            </w:pPr>
            <w:r w:rsidRPr="000253EC">
              <w:rPr>
                <w:sz w:val="24"/>
                <w:szCs w:val="24"/>
              </w:rPr>
              <w:t>TC-03</w:t>
            </w:r>
          </w:p>
        </w:tc>
        <w:tc>
          <w:tcPr>
            <w:tcW w:w="569" w:type="pct"/>
            <w:tcMar>
              <w:top w:w="60" w:type="dxa"/>
              <w:left w:w="100" w:type="dxa"/>
              <w:bottom w:w="60" w:type="dxa"/>
              <w:right w:w="100" w:type="dxa"/>
            </w:tcMar>
          </w:tcPr>
          <w:p w14:paraId="2168F437" w14:textId="77777777" w:rsidR="00CA3DB6" w:rsidRPr="000253EC" w:rsidRDefault="00CA3DB6" w:rsidP="00D219E1">
            <w:pPr>
              <w:jc w:val="both"/>
            </w:pPr>
            <w:r w:rsidRPr="000253EC">
              <w:rPr>
                <w:sz w:val="24"/>
                <w:szCs w:val="24"/>
              </w:rPr>
              <w:t>ФВ-3</w:t>
            </w:r>
          </w:p>
        </w:tc>
        <w:tc>
          <w:tcPr>
            <w:tcW w:w="1308" w:type="pct"/>
            <w:tcMar>
              <w:top w:w="60" w:type="dxa"/>
              <w:left w:w="100" w:type="dxa"/>
              <w:bottom w:w="60" w:type="dxa"/>
              <w:right w:w="100" w:type="dxa"/>
            </w:tcMar>
          </w:tcPr>
          <w:p w14:paraId="526DA33E" w14:textId="77777777" w:rsidR="00CA3DB6" w:rsidRPr="000253EC" w:rsidRDefault="00CA3DB6" w:rsidP="00D219E1">
            <w:pPr>
              <w:jc w:val="both"/>
            </w:pPr>
            <w:r w:rsidRPr="000253EC">
              <w:rPr>
                <w:sz w:val="24"/>
                <w:szCs w:val="24"/>
              </w:rPr>
              <w:t>Міцність змінена</w:t>
            </w:r>
          </w:p>
        </w:tc>
        <w:tc>
          <w:tcPr>
            <w:tcW w:w="1422" w:type="pct"/>
            <w:tcMar>
              <w:top w:w="60" w:type="dxa"/>
              <w:left w:w="100" w:type="dxa"/>
              <w:bottom w:w="60" w:type="dxa"/>
              <w:right w:w="100" w:type="dxa"/>
            </w:tcMar>
          </w:tcPr>
          <w:p w14:paraId="531C6361" w14:textId="77777777" w:rsidR="00CA3DB6" w:rsidRPr="000253EC" w:rsidRDefault="00CA3DB6" w:rsidP="00D219E1">
            <w:pPr>
              <w:jc w:val="both"/>
            </w:pPr>
            <w:proofErr w:type="spellStart"/>
            <w:r w:rsidRPr="000253EC">
              <w:rPr>
                <w:sz w:val="24"/>
                <w:szCs w:val="24"/>
              </w:rPr>
              <w:t>strength</w:t>
            </w:r>
            <w:proofErr w:type="spellEnd"/>
            <w:r w:rsidRPr="000253EC">
              <w:rPr>
                <w:sz w:val="24"/>
                <w:szCs w:val="24"/>
              </w:rPr>
              <w:t xml:space="preserve"> = </w:t>
            </w:r>
            <w:proofErr w:type="spellStart"/>
            <w:r w:rsidRPr="000253EC">
              <w:rPr>
                <w:sz w:val="24"/>
                <w:szCs w:val="24"/>
              </w:rPr>
              <w:t>low</w:t>
            </w:r>
            <w:proofErr w:type="spellEnd"/>
          </w:p>
        </w:tc>
        <w:tc>
          <w:tcPr>
            <w:tcW w:w="1137" w:type="pct"/>
            <w:tcMar>
              <w:top w:w="60" w:type="dxa"/>
              <w:left w:w="100" w:type="dxa"/>
              <w:bottom w:w="60" w:type="dxa"/>
              <w:right w:w="100" w:type="dxa"/>
            </w:tcMar>
          </w:tcPr>
          <w:p w14:paraId="031D62A0" w14:textId="77777777" w:rsidR="00CA3DB6" w:rsidRPr="000253EC" w:rsidRDefault="00CA3DB6" w:rsidP="00D219E1">
            <w:pPr>
              <w:jc w:val="both"/>
            </w:pPr>
            <w:r w:rsidRPr="000253EC">
              <w:rPr>
                <w:sz w:val="24"/>
                <w:szCs w:val="24"/>
              </w:rPr>
              <w:t>ПРОЙДЕНО</w:t>
            </w:r>
          </w:p>
        </w:tc>
      </w:tr>
      <w:tr w:rsidR="002843E9" w14:paraId="11A8CAD7" w14:textId="77777777" w:rsidTr="00860D6D">
        <w:trPr>
          <w:jc w:val="center"/>
        </w:trPr>
        <w:tc>
          <w:tcPr>
            <w:tcW w:w="564" w:type="pct"/>
            <w:tcMar>
              <w:top w:w="60" w:type="dxa"/>
              <w:left w:w="100" w:type="dxa"/>
              <w:bottom w:w="60" w:type="dxa"/>
              <w:right w:w="100" w:type="dxa"/>
            </w:tcMar>
          </w:tcPr>
          <w:p w14:paraId="27A8321E" w14:textId="77777777" w:rsidR="00CA3DB6" w:rsidRPr="000253EC" w:rsidRDefault="00CA3DB6" w:rsidP="00D219E1">
            <w:pPr>
              <w:jc w:val="both"/>
            </w:pPr>
            <w:r w:rsidRPr="000253EC">
              <w:rPr>
                <w:sz w:val="24"/>
                <w:szCs w:val="24"/>
              </w:rPr>
              <w:t>TC-04</w:t>
            </w:r>
          </w:p>
        </w:tc>
        <w:tc>
          <w:tcPr>
            <w:tcW w:w="569" w:type="pct"/>
            <w:tcMar>
              <w:top w:w="60" w:type="dxa"/>
              <w:left w:w="100" w:type="dxa"/>
              <w:bottom w:w="60" w:type="dxa"/>
              <w:right w:w="100" w:type="dxa"/>
            </w:tcMar>
          </w:tcPr>
          <w:p w14:paraId="7A976C1B" w14:textId="77777777" w:rsidR="00CA3DB6" w:rsidRPr="000253EC" w:rsidRDefault="00CA3DB6" w:rsidP="00D219E1">
            <w:pPr>
              <w:jc w:val="both"/>
            </w:pPr>
            <w:r w:rsidRPr="000253EC">
              <w:rPr>
                <w:sz w:val="24"/>
                <w:szCs w:val="24"/>
              </w:rPr>
              <w:t>ФВ-4</w:t>
            </w:r>
          </w:p>
        </w:tc>
        <w:tc>
          <w:tcPr>
            <w:tcW w:w="1308" w:type="pct"/>
            <w:tcMar>
              <w:top w:w="60" w:type="dxa"/>
              <w:left w:w="100" w:type="dxa"/>
              <w:bottom w:w="60" w:type="dxa"/>
              <w:right w:w="100" w:type="dxa"/>
            </w:tcMar>
          </w:tcPr>
          <w:p w14:paraId="1E1B4564" w14:textId="77777777" w:rsidR="00CA3DB6" w:rsidRPr="000253EC" w:rsidRDefault="00CA3DB6" w:rsidP="00D219E1">
            <w:pPr>
              <w:jc w:val="both"/>
            </w:pPr>
            <w:r w:rsidRPr="000253EC">
              <w:rPr>
                <w:sz w:val="24"/>
                <w:szCs w:val="24"/>
              </w:rPr>
              <w:t>Лічильник = 5</w:t>
            </w:r>
          </w:p>
        </w:tc>
        <w:tc>
          <w:tcPr>
            <w:tcW w:w="1422" w:type="pct"/>
            <w:tcMar>
              <w:top w:w="60" w:type="dxa"/>
              <w:left w:w="100" w:type="dxa"/>
              <w:bottom w:w="60" w:type="dxa"/>
              <w:right w:w="100" w:type="dxa"/>
            </w:tcMar>
          </w:tcPr>
          <w:p w14:paraId="1741D14A" w14:textId="77777777" w:rsidR="00CA3DB6" w:rsidRPr="000253EC" w:rsidRDefault="00CA3DB6" w:rsidP="00D219E1">
            <w:pPr>
              <w:jc w:val="both"/>
            </w:pPr>
            <w:r w:rsidRPr="000253EC">
              <w:rPr>
                <w:sz w:val="24"/>
                <w:szCs w:val="24"/>
              </w:rPr>
              <w:t>Статистика оновлена</w:t>
            </w:r>
          </w:p>
        </w:tc>
        <w:tc>
          <w:tcPr>
            <w:tcW w:w="1137" w:type="pct"/>
            <w:tcMar>
              <w:top w:w="60" w:type="dxa"/>
              <w:left w:w="100" w:type="dxa"/>
              <w:bottom w:w="60" w:type="dxa"/>
              <w:right w:w="100" w:type="dxa"/>
            </w:tcMar>
          </w:tcPr>
          <w:p w14:paraId="5306D40E" w14:textId="77777777" w:rsidR="00CA3DB6" w:rsidRPr="000253EC" w:rsidRDefault="00CA3DB6" w:rsidP="00D219E1">
            <w:pPr>
              <w:jc w:val="both"/>
            </w:pPr>
            <w:r w:rsidRPr="000253EC">
              <w:rPr>
                <w:sz w:val="24"/>
                <w:szCs w:val="24"/>
              </w:rPr>
              <w:t>ПРОЙДЕНО</w:t>
            </w:r>
          </w:p>
        </w:tc>
      </w:tr>
      <w:tr w:rsidR="002843E9" w14:paraId="59719719" w14:textId="77777777" w:rsidTr="00860D6D">
        <w:trPr>
          <w:jc w:val="center"/>
        </w:trPr>
        <w:tc>
          <w:tcPr>
            <w:tcW w:w="564" w:type="pct"/>
            <w:tcMar>
              <w:top w:w="60" w:type="dxa"/>
              <w:left w:w="100" w:type="dxa"/>
              <w:bottom w:w="60" w:type="dxa"/>
              <w:right w:w="100" w:type="dxa"/>
            </w:tcMar>
          </w:tcPr>
          <w:p w14:paraId="1075DC3C" w14:textId="77777777" w:rsidR="00CA3DB6" w:rsidRPr="000253EC" w:rsidRDefault="00CA3DB6" w:rsidP="00D219E1">
            <w:pPr>
              <w:jc w:val="both"/>
            </w:pPr>
            <w:r w:rsidRPr="000253EC">
              <w:rPr>
                <w:sz w:val="24"/>
                <w:szCs w:val="24"/>
              </w:rPr>
              <w:t>TC-05</w:t>
            </w:r>
          </w:p>
        </w:tc>
        <w:tc>
          <w:tcPr>
            <w:tcW w:w="569" w:type="pct"/>
            <w:tcMar>
              <w:top w:w="60" w:type="dxa"/>
              <w:left w:w="100" w:type="dxa"/>
              <w:bottom w:w="60" w:type="dxa"/>
              <w:right w:w="100" w:type="dxa"/>
            </w:tcMar>
          </w:tcPr>
          <w:p w14:paraId="148EAE0F" w14:textId="77777777" w:rsidR="00CA3DB6" w:rsidRPr="000253EC" w:rsidRDefault="00CA3DB6" w:rsidP="00D219E1">
            <w:pPr>
              <w:jc w:val="both"/>
            </w:pPr>
            <w:r w:rsidRPr="000253EC">
              <w:rPr>
                <w:sz w:val="24"/>
                <w:szCs w:val="24"/>
              </w:rPr>
              <w:t>ФВ-5</w:t>
            </w:r>
          </w:p>
        </w:tc>
        <w:tc>
          <w:tcPr>
            <w:tcW w:w="1308" w:type="pct"/>
            <w:tcMar>
              <w:top w:w="60" w:type="dxa"/>
              <w:left w:w="100" w:type="dxa"/>
              <w:bottom w:w="60" w:type="dxa"/>
              <w:right w:w="100" w:type="dxa"/>
            </w:tcMar>
          </w:tcPr>
          <w:p w14:paraId="40B83B22" w14:textId="77777777" w:rsidR="00CA3DB6" w:rsidRPr="000253EC" w:rsidRDefault="00CA3DB6" w:rsidP="00D219E1">
            <w:pPr>
              <w:jc w:val="both"/>
            </w:pPr>
            <w:r w:rsidRPr="000253EC">
              <w:rPr>
                <w:sz w:val="24"/>
                <w:szCs w:val="24"/>
              </w:rPr>
              <w:t>Список відсортовано</w:t>
            </w:r>
          </w:p>
        </w:tc>
        <w:tc>
          <w:tcPr>
            <w:tcW w:w="1422" w:type="pct"/>
            <w:tcMar>
              <w:top w:w="60" w:type="dxa"/>
              <w:left w:w="100" w:type="dxa"/>
              <w:bottom w:w="60" w:type="dxa"/>
              <w:right w:w="100" w:type="dxa"/>
            </w:tcMar>
          </w:tcPr>
          <w:p w14:paraId="76C15E57" w14:textId="77777777" w:rsidR="00CA3DB6" w:rsidRPr="000253EC" w:rsidRDefault="00CA3DB6" w:rsidP="00D219E1">
            <w:pPr>
              <w:jc w:val="both"/>
            </w:pPr>
            <w:r w:rsidRPr="000253EC">
              <w:rPr>
                <w:sz w:val="24"/>
                <w:szCs w:val="24"/>
              </w:rPr>
              <w:t>Коктейлі за балами</w:t>
            </w:r>
          </w:p>
        </w:tc>
        <w:tc>
          <w:tcPr>
            <w:tcW w:w="1137" w:type="pct"/>
            <w:tcMar>
              <w:top w:w="60" w:type="dxa"/>
              <w:left w:w="100" w:type="dxa"/>
              <w:bottom w:w="60" w:type="dxa"/>
              <w:right w:w="100" w:type="dxa"/>
            </w:tcMar>
          </w:tcPr>
          <w:p w14:paraId="734D2B62" w14:textId="77777777" w:rsidR="00CA3DB6" w:rsidRPr="000253EC" w:rsidRDefault="00CA3DB6" w:rsidP="00D219E1">
            <w:pPr>
              <w:jc w:val="both"/>
            </w:pPr>
            <w:r w:rsidRPr="000253EC">
              <w:rPr>
                <w:sz w:val="24"/>
                <w:szCs w:val="24"/>
              </w:rPr>
              <w:t>ПРОЙДЕНО</w:t>
            </w:r>
          </w:p>
        </w:tc>
      </w:tr>
      <w:tr w:rsidR="002843E9" w14:paraId="268055C3" w14:textId="77777777" w:rsidTr="00860D6D">
        <w:trPr>
          <w:jc w:val="center"/>
        </w:trPr>
        <w:tc>
          <w:tcPr>
            <w:tcW w:w="564" w:type="pct"/>
            <w:tcMar>
              <w:top w:w="60" w:type="dxa"/>
              <w:left w:w="100" w:type="dxa"/>
              <w:bottom w:w="60" w:type="dxa"/>
              <w:right w:w="100" w:type="dxa"/>
            </w:tcMar>
          </w:tcPr>
          <w:p w14:paraId="25F181EE" w14:textId="77777777" w:rsidR="00CA3DB6" w:rsidRPr="000253EC" w:rsidRDefault="00CA3DB6" w:rsidP="00D219E1">
            <w:pPr>
              <w:jc w:val="both"/>
            </w:pPr>
            <w:r w:rsidRPr="000253EC">
              <w:rPr>
                <w:sz w:val="24"/>
                <w:szCs w:val="24"/>
              </w:rPr>
              <w:t>TC-06</w:t>
            </w:r>
          </w:p>
        </w:tc>
        <w:tc>
          <w:tcPr>
            <w:tcW w:w="569" w:type="pct"/>
            <w:tcMar>
              <w:top w:w="60" w:type="dxa"/>
              <w:left w:w="100" w:type="dxa"/>
              <w:bottom w:w="60" w:type="dxa"/>
              <w:right w:w="100" w:type="dxa"/>
            </w:tcMar>
          </w:tcPr>
          <w:p w14:paraId="3D1246A0" w14:textId="77777777" w:rsidR="00CA3DB6" w:rsidRPr="000253EC" w:rsidRDefault="00CA3DB6" w:rsidP="00D219E1">
            <w:pPr>
              <w:jc w:val="both"/>
            </w:pPr>
            <w:r w:rsidRPr="000253EC">
              <w:rPr>
                <w:sz w:val="24"/>
                <w:szCs w:val="24"/>
              </w:rPr>
              <w:t>ФВ-6</w:t>
            </w:r>
          </w:p>
        </w:tc>
        <w:tc>
          <w:tcPr>
            <w:tcW w:w="1308" w:type="pct"/>
            <w:tcMar>
              <w:top w:w="60" w:type="dxa"/>
              <w:left w:w="100" w:type="dxa"/>
              <w:bottom w:w="60" w:type="dxa"/>
              <w:right w:w="100" w:type="dxa"/>
            </w:tcMar>
          </w:tcPr>
          <w:p w14:paraId="012C46B0" w14:textId="77777777" w:rsidR="00CA3DB6" w:rsidRPr="000253EC" w:rsidRDefault="00CA3DB6" w:rsidP="00D219E1">
            <w:pPr>
              <w:jc w:val="both"/>
            </w:pPr>
            <w:proofErr w:type="spellStart"/>
            <w:r w:rsidRPr="000253EC">
              <w:rPr>
                <w:sz w:val="24"/>
                <w:szCs w:val="24"/>
              </w:rPr>
              <w:t>Модалка</w:t>
            </w:r>
            <w:proofErr w:type="spellEnd"/>
            <w:r w:rsidRPr="000253EC">
              <w:rPr>
                <w:sz w:val="24"/>
                <w:szCs w:val="24"/>
              </w:rPr>
              <w:t xml:space="preserve"> відкрита</w:t>
            </w:r>
          </w:p>
        </w:tc>
        <w:tc>
          <w:tcPr>
            <w:tcW w:w="1422" w:type="pct"/>
            <w:tcMar>
              <w:top w:w="60" w:type="dxa"/>
              <w:left w:w="100" w:type="dxa"/>
              <w:bottom w:w="60" w:type="dxa"/>
              <w:right w:w="100" w:type="dxa"/>
            </w:tcMar>
          </w:tcPr>
          <w:p w14:paraId="1AA08A42" w14:textId="77777777" w:rsidR="00CA3DB6" w:rsidRPr="000253EC" w:rsidRDefault="00CA3DB6" w:rsidP="00D219E1">
            <w:pPr>
              <w:jc w:val="both"/>
            </w:pPr>
            <w:r w:rsidRPr="000253EC">
              <w:rPr>
                <w:sz w:val="24"/>
                <w:szCs w:val="24"/>
              </w:rPr>
              <w:t>Деталі коректні</w:t>
            </w:r>
          </w:p>
        </w:tc>
        <w:tc>
          <w:tcPr>
            <w:tcW w:w="1137" w:type="pct"/>
            <w:tcMar>
              <w:top w:w="60" w:type="dxa"/>
              <w:left w:w="100" w:type="dxa"/>
              <w:bottom w:w="60" w:type="dxa"/>
              <w:right w:w="100" w:type="dxa"/>
            </w:tcMar>
          </w:tcPr>
          <w:p w14:paraId="1BE4C1EC" w14:textId="77777777" w:rsidR="00CA3DB6" w:rsidRPr="000253EC" w:rsidRDefault="00CA3DB6" w:rsidP="00D219E1">
            <w:pPr>
              <w:jc w:val="both"/>
            </w:pPr>
            <w:r w:rsidRPr="000253EC">
              <w:rPr>
                <w:sz w:val="24"/>
                <w:szCs w:val="24"/>
              </w:rPr>
              <w:t>ПРОЙДЕНО</w:t>
            </w:r>
          </w:p>
        </w:tc>
      </w:tr>
      <w:tr w:rsidR="002843E9" w14:paraId="197A5019" w14:textId="77777777" w:rsidTr="00860D6D">
        <w:trPr>
          <w:jc w:val="center"/>
        </w:trPr>
        <w:tc>
          <w:tcPr>
            <w:tcW w:w="564" w:type="pct"/>
            <w:tcMar>
              <w:top w:w="60" w:type="dxa"/>
              <w:left w:w="100" w:type="dxa"/>
              <w:bottom w:w="60" w:type="dxa"/>
              <w:right w:w="100" w:type="dxa"/>
            </w:tcMar>
          </w:tcPr>
          <w:p w14:paraId="69AEC6BE" w14:textId="77777777" w:rsidR="00CA3DB6" w:rsidRPr="000253EC" w:rsidRDefault="00CA3DB6" w:rsidP="00D219E1">
            <w:pPr>
              <w:jc w:val="both"/>
            </w:pPr>
            <w:r w:rsidRPr="000253EC">
              <w:rPr>
                <w:sz w:val="24"/>
                <w:szCs w:val="24"/>
              </w:rPr>
              <w:t>TC-07</w:t>
            </w:r>
          </w:p>
        </w:tc>
        <w:tc>
          <w:tcPr>
            <w:tcW w:w="569" w:type="pct"/>
            <w:tcMar>
              <w:top w:w="60" w:type="dxa"/>
              <w:left w:w="100" w:type="dxa"/>
              <w:bottom w:w="60" w:type="dxa"/>
              <w:right w:w="100" w:type="dxa"/>
            </w:tcMar>
          </w:tcPr>
          <w:p w14:paraId="710B5FFE" w14:textId="77777777" w:rsidR="00CA3DB6" w:rsidRPr="000253EC" w:rsidRDefault="00CA3DB6" w:rsidP="00D219E1">
            <w:pPr>
              <w:jc w:val="both"/>
            </w:pPr>
            <w:r w:rsidRPr="000253EC">
              <w:rPr>
                <w:sz w:val="24"/>
                <w:szCs w:val="24"/>
              </w:rPr>
              <w:t>ФВ-7</w:t>
            </w:r>
          </w:p>
        </w:tc>
        <w:tc>
          <w:tcPr>
            <w:tcW w:w="1308" w:type="pct"/>
            <w:tcMar>
              <w:top w:w="60" w:type="dxa"/>
              <w:left w:w="100" w:type="dxa"/>
              <w:bottom w:w="60" w:type="dxa"/>
              <w:right w:w="100" w:type="dxa"/>
            </w:tcMar>
          </w:tcPr>
          <w:p w14:paraId="5C6E8A42" w14:textId="77777777" w:rsidR="00CA3DB6" w:rsidRPr="000253EC" w:rsidRDefault="00CA3DB6" w:rsidP="00D219E1">
            <w:pPr>
              <w:jc w:val="both"/>
            </w:pPr>
            <w:r w:rsidRPr="000253EC">
              <w:rPr>
                <w:sz w:val="24"/>
                <w:szCs w:val="24"/>
              </w:rPr>
              <w:t>% відображено</w:t>
            </w:r>
          </w:p>
        </w:tc>
        <w:tc>
          <w:tcPr>
            <w:tcW w:w="1422" w:type="pct"/>
            <w:tcMar>
              <w:top w:w="60" w:type="dxa"/>
              <w:left w:w="100" w:type="dxa"/>
              <w:bottom w:w="60" w:type="dxa"/>
              <w:right w:w="100" w:type="dxa"/>
            </w:tcMar>
          </w:tcPr>
          <w:p w14:paraId="17BAF0E7" w14:textId="77777777" w:rsidR="00CA3DB6" w:rsidRPr="000253EC" w:rsidRDefault="00CA3DB6" w:rsidP="00D219E1">
            <w:pPr>
              <w:jc w:val="both"/>
            </w:pPr>
            <w:proofErr w:type="spellStart"/>
            <w:r w:rsidRPr="000253EC">
              <w:rPr>
                <w:sz w:val="24"/>
                <w:szCs w:val="24"/>
              </w:rPr>
              <w:t>matchPct</w:t>
            </w:r>
            <w:proofErr w:type="spellEnd"/>
            <w:r w:rsidRPr="000253EC">
              <w:rPr>
                <w:sz w:val="24"/>
                <w:szCs w:val="24"/>
              </w:rPr>
              <w:t xml:space="preserve"> на кожній картці</w:t>
            </w:r>
          </w:p>
        </w:tc>
        <w:tc>
          <w:tcPr>
            <w:tcW w:w="1137" w:type="pct"/>
            <w:tcMar>
              <w:top w:w="60" w:type="dxa"/>
              <w:left w:w="100" w:type="dxa"/>
              <w:bottom w:w="60" w:type="dxa"/>
              <w:right w:w="100" w:type="dxa"/>
            </w:tcMar>
          </w:tcPr>
          <w:p w14:paraId="79B8891C" w14:textId="77777777" w:rsidR="00CA3DB6" w:rsidRPr="000253EC" w:rsidRDefault="00CA3DB6" w:rsidP="00D219E1">
            <w:pPr>
              <w:jc w:val="both"/>
            </w:pPr>
            <w:r w:rsidRPr="000253EC">
              <w:rPr>
                <w:sz w:val="24"/>
                <w:szCs w:val="24"/>
              </w:rPr>
              <w:t>ПРОЙДЕНО</w:t>
            </w:r>
          </w:p>
        </w:tc>
      </w:tr>
      <w:tr w:rsidR="002843E9" w14:paraId="5F823539" w14:textId="77777777" w:rsidTr="00860D6D">
        <w:trPr>
          <w:jc w:val="center"/>
        </w:trPr>
        <w:tc>
          <w:tcPr>
            <w:tcW w:w="564" w:type="pct"/>
            <w:tcMar>
              <w:top w:w="60" w:type="dxa"/>
              <w:left w:w="100" w:type="dxa"/>
              <w:bottom w:w="60" w:type="dxa"/>
              <w:right w:w="100" w:type="dxa"/>
            </w:tcMar>
          </w:tcPr>
          <w:p w14:paraId="00E950FE" w14:textId="77777777" w:rsidR="00CA3DB6" w:rsidRPr="000253EC" w:rsidRDefault="00CA3DB6" w:rsidP="00D219E1">
            <w:pPr>
              <w:jc w:val="both"/>
            </w:pPr>
            <w:r w:rsidRPr="000253EC">
              <w:rPr>
                <w:sz w:val="24"/>
                <w:szCs w:val="24"/>
              </w:rPr>
              <w:t>TC-08</w:t>
            </w:r>
          </w:p>
        </w:tc>
        <w:tc>
          <w:tcPr>
            <w:tcW w:w="569" w:type="pct"/>
            <w:tcMar>
              <w:top w:w="60" w:type="dxa"/>
              <w:left w:w="100" w:type="dxa"/>
              <w:bottom w:w="60" w:type="dxa"/>
              <w:right w:w="100" w:type="dxa"/>
            </w:tcMar>
          </w:tcPr>
          <w:p w14:paraId="11D4CF55" w14:textId="77777777" w:rsidR="00CA3DB6" w:rsidRPr="000253EC" w:rsidRDefault="00CA3DB6" w:rsidP="00D219E1">
            <w:pPr>
              <w:jc w:val="both"/>
            </w:pPr>
            <w:r w:rsidRPr="000253EC">
              <w:rPr>
                <w:sz w:val="24"/>
                <w:szCs w:val="24"/>
              </w:rPr>
              <w:t>ФВ-8</w:t>
            </w:r>
          </w:p>
        </w:tc>
        <w:tc>
          <w:tcPr>
            <w:tcW w:w="1308" w:type="pct"/>
            <w:tcMar>
              <w:top w:w="60" w:type="dxa"/>
              <w:left w:w="100" w:type="dxa"/>
              <w:bottom w:w="60" w:type="dxa"/>
              <w:right w:w="100" w:type="dxa"/>
            </w:tcMar>
          </w:tcPr>
          <w:p w14:paraId="2C22A60E" w14:textId="77777777" w:rsidR="00CA3DB6" w:rsidRPr="000253EC" w:rsidRDefault="00CA3DB6" w:rsidP="00D219E1">
            <w:pPr>
              <w:jc w:val="both"/>
            </w:pPr>
            <w:proofErr w:type="spellStart"/>
            <w:r w:rsidRPr="000253EC">
              <w:rPr>
                <w:sz w:val="24"/>
                <w:szCs w:val="24"/>
              </w:rPr>
              <w:t>Mojito</w:t>
            </w:r>
            <w:proofErr w:type="spellEnd"/>
            <w:r w:rsidRPr="000253EC">
              <w:rPr>
                <w:sz w:val="24"/>
                <w:szCs w:val="24"/>
              </w:rPr>
              <w:t xml:space="preserve"> знайдено</w:t>
            </w:r>
          </w:p>
        </w:tc>
        <w:tc>
          <w:tcPr>
            <w:tcW w:w="1422" w:type="pct"/>
            <w:tcMar>
              <w:top w:w="60" w:type="dxa"/>
              <w:left w:w="100" w:type="dxa"/>
              <w:bottom w:w="60" w:type="dxa"/>
              <w:right w:w="100" w:type="dxa"/>
            </w:tcMar>
          </w:tcPr>
          <w:p w14:paraId="48493293" w14:textId="77777777" w:rsidR="00CA3DB6" w:rsidRPr="000253EC" w:rsidRDefault="00CA3DB6" w:rsidP="00D219E1">
            <w:pPr>
              <w:jc w:val="both"/>
            </w:pPr>
            <w:r w:rsidRPr="000253EC">
              <w:rPr>
                <w:sz w:val="24"/>
                <w:szCs w:val="24"/>
              </w:rPr>
              <w:t>1 результат</w:t>
            </w:r>
          </w:p>
        </w:tc>
        <w:tc>
          <w:tcPr>
            <w:tcW w:w="1137" w:type="pct"/>
            <w:tcMar>
              <w:top w:w="60" w:type="dxa"/>
              <w:left w:w="100" w:type="dxa"/>
              <w:bottom w:w="60" w:type="dxa"/>
              <w:right w:w="100" w:type="dxa"/>
            </w:tcMar>
          </w:tcPr>
          <w:p w14:paraId="3B261E89" w14:textId="77777777" w:rsidR="00CA3DB6" w:rsidRPr="000253EC" w:rsidRDefault="00CA3DB6" w:rsidP="00D219E1">
            <w:pPr>
              <w:jc w:val="both"/>
            </w:pPr>
            <w:r w:rsidRPr="000253EC">
              <w:rPr>
                <w:sz w:val="24"/>
                <w:szCs w:val="24"/>
              </w:rPr>
              <w:t>ПРОЙДЕНО</w:t>
            </w:r>
          </w:p>
        </w:tc>
      </w:tr>
      <w:tr w:rsidR="002843E9" w14:paraId="4A0A2749" w14:textId="77777777" w:rsidTr="00860D6D">
        <w:trPr>
          <w:jc w:val="center"/>
        </w:trPr>
        <w:tc>
          <w:tcPr>
            <w:tcW w:w="564" w:type="pct"/>
            <w:tcMar>
              <w:top w:w="60" w:type="dxa"/>
              <w:left w:w="100" w:type="dxa"/>
              <w:bottom w:w="60" w:type="dxa"/>
              <w:right w:w="100" w:type="dxa"/>
            </w:tcMar>
          </w:tcPr>
          <w:p w14:paraId="62171955" w14:textId="77777777" w:rsidR="00CA3DB6" w:rsidRPr="000253EC" w:rsidRDefault="00CA3DB6" w:rsidP="00D219E1">
            <w:pPr>
              <w:jc w:val="both"/>
            </w:pPr>
            <w:r w:rsidRPr="000253EC">
              <w:rPr>
                <w:sz w:val="24"/>
                <w:szCs w:val="24"/>
              </w:rPr>
              <w:t>TC-09</w:t>
            </w:r>
          </w:p>
        </w:tc>
        <w:tc>
          <w:tcPr>
            <w:tcW w:w="569" w:type="pct"/>
            <w:tcMar>
              <w:top w:w="60" w:type="dxa"/>
              <w:left w:w="100" w:type="dxa"/>
              <w:bottom w:w="60" w:type="dxa"/>
              <w:right w:w="100" w:type="dxa"/>
            </w:tcMar>
          </w:tcPr>
          <w:p w14:paraId="2B33C4F8" w14:textId="77777777" w:rsidR="00CA3DB6" w:rsidRPr="000253EC" w:rsidRDefault="00CA3DB6" w:rsidP="00D219E1">
            <w:pPr>
              <w:jc w:val="both"/>
            </w:pPr>
            <w:r w:rsidRPr="000253EC">
              <w:rPr>
                <w:sz w:val="24"/>
                <w:szCs w:val="24"/>
              </w:rPr>
              <w:t>ФВ-9</w:t>
            </w:r>
          </w:p>
        </w:tc>
        <w:tc>
          <w:tcPr>
            <w:tcW w:w="1308" w:type="pct"/>
            <w:tcMar>
              <w:top w:w="60" w:type="dxa"/>
              <w:left w:w="100" w:type="dxa"/>
              <w:bottom w:w="60" w:type="dxa"/>
              <w:right w:w="100" w:type="dxa"/>
            </w:tcMar>
          </w:tcPr>
          <w:p w14:paraId="7C1837EE" w14:textId="77777777" w:rsidR="00CA3DB6" w:rsidRPr="000253EC" w:rsidRDefault="00CA3DB6" w:rsidP="00D219E1">
            <w:pPr>
              <w:jc w:val="both"/>
            </w:pPr>
            <w:r w:rsidRPr="000253EC">
              <w:rPr>
                <w:sz w:val="24"/>
                <w:szCs w:val="24"/>
              </w:rPr>
              <w:t>Стан збережено</w:t>
            </w:r>
          </w:p>
        </w:tc>
        <w:tc>
          <w:tcPr>
            <w:tcW w:w="1422" w:type="pct"/>
            <w:tcMar>
              <w:top w:w="60" w:type="dxa"/>
              <w:left w:w="100" w:type="dxa"/>
              <w:bottom w:w="60" w:type="dxa"/>
              <w:right w:w="100" w:type="dxa"/>
            </w:tcMar>
          </w:tcPr>
          <w:p w14:paraId="48269D7F" w14:textId="77777777" w:rsidR="00CA3DB6" w:rsidRPr="000253EC" w:rsidRDefault="00CA3DB6" w:rsidP="00D219E1">
            <w:pPr>
              <w:jc w:val="both"/>
            </w:pPr>
            <w:r w:rsidRPr="000253EC">
              <w:rPr>
                <w:sz w:val="24"/>
                <w:szCs w:val="24"/>
              </w:rPr>
              <w:t>Вподобання не скинуто</w:t>
            </w:r>
          </w:p>
        </w:tc>
        <w:tc>
          <w:tcPr>
            <w:tcW w:w="1137" w:type="pct"/>
            <w:tcMar>
              <w:top w:w="60" w:type="dxa"/>
              <w:left w:w="100" w:type="dxa"/>
              <w:bottom w:w="60" w:type="dxa"/>
              <w:right w:w="100" w:type="dxa"/>
            </w:tcMar>
          </w:tcPr>
          <w:p w14:paraId="0C74EAAE" w14:textId="77777777" w:rsidR="00CA3DB6" w:rsidRPr="000253EC" w:rsidRDefault="00CA3DB6" w:rsidP="00D219E1">
            <w:pPr>
              <w:jc w:val="both"/>
            </w:pPr>
            <w:r w:rsidRPr="000253EC">
              <w:rPr>
                <w:sz w:val="24"/>
                <w:szCs w:val="24"/>
              </w:rPr>
              <w:t>ПРОЙДЕНО</w:t>
            </w:r>
          </w:p>
        </w:tc>
      </w:tr>
      <w:tr w:rsidR="002843E9" w14:paraId="376FBA36" w14:textId="77777777" w:rsidTr="00860D6D">
        <w:trPr>
          <w:jc w:val="center"/>
        </w:trPr>
        <w:tc>
          <w:tcPr>
            <w:tcW w:w="564" w:type="pct"/>
            <w:tcMar>
              <w:top w:w="60" w:type="dxa"/>
              <w:left w:w="100" w:type="dxa"/>
              <w:bottom w:w="60" w:type="dxa"/>
              <w:right w:w="100" w:type="dxa"/>
            </w:tcMar>
          </w:tcPr>
          <w:p w14:paraId="6887F599" w14:textId="77777777" w:rsidR="00CA3DB6" w:rsidRPr="000253EC" w:rsidRDefault="00CA3DB6" w:rsidP="00D219E1">
            <w:pPr>
              <w:jc w:val="both"/>
            </w:pPr>
            <w:r w:rsidRPr="000253EC">
              <w:rPr>
                <w:sz w:val="24"/>
                <w:szCs w:val="24"/>
              </w:rPr>
              <w:t>TC-10</w:t>
            </w:r>
          </w:p>
        </w:tc>
        <w:tc>
          <w:tcPr>
            <w:tcW w:w="569" w:type="pct"/>
            <w:tcMar>
              <w:top w:w="60" w:type="dxa"/>
              <w:left w:w="100" w:type="dxa"/>
              <w:bottom w:w="60" w:type="dxa"/>
              <w:right w:w="100" w:type="dxa"/>
            </w:tcMar>
          </w:tcPr>
          <w:p w14:paraId="42E5E1BF" w14:textId="77777777" w:rsidR="00CA3DB6" w:rsidRPr="000253EC" w:rsidRDefault="00CA3DB6" w:rsidP="00D219E1">
            <w:pPr>
              <w:jc w:val="both"/>
            </w:pPr>
            <w:r w:rsidRPr="000253EC">
              <w:rPr>
                <w:sz w:val="24"/>
                <w:szCs w:val="24"/>
              </w:rPr>
              <w:t>ФВ-10</w:t>
            </w:r>
          </w:p>
        </w:tc>
        <w:tc>
          <w:tcPr>
            <w:tcW w:w="1308" w:type="pct"/>
            <w:tcMar>
              <w:top w:w="60" w:type="dxa"/>
              <w:left w:w="100" w:type="dxa"/>
              <w:bottom w:w="60" w:type="dxa"/>
              <w:right w:w="100" w:type="dxa"/>
            </w:tcMar>
          </w:tcPr>
          <w:p w14:paraId="08123D33" w14:textId="77777777" w:rsidR="00CA3DB6" w:rsidRPr="000253EC" w:rsidRDefault="00CA3DB6" w:rsidP="00D219E1">
            <w:pPr>
              <w:jc w:val="both"/>
            </w:pPr>
            <w:r w:rsidRPr="000253EC">
              <w:rPr>
                <w:sz w:val="24"/>
                <w:szCs w:val="24"/>
              </w:rPr>
              <w:t>Підказка з'явилась</w:t>
            </w:r>
          </w:p>
        </w:tc>
        <w:tc>
          <w:tcPr>
            <w:tcW w:w="1422" w:type="pct"/>
            <w:tcMar>
              <w:top w:w="60" w:type="dxa"/>
              <w:left w:w="100" w:type="dxa"/>
              <w:bottom w:w="60" w:type="dxa"/>
              <w:right w:w="100" w:type="dxa"/>
            </w:tcMar>
          </w:tcPr>
          <w:p w14:paraId="3EC274B7" w14:textId="77777777" w:rsidR="00CA3DB6" w:rsidRPr="000253EC" w:rsidRDefault="00CA3DB6" w:rsidP="00D219E1">
            <w:pPr>
              <w:jc w:val="both"/>
            </w:pPr>
            <w:r w:rsidRPr="000253EC">
              <w:rPr>
                <w:sz w:val="24"/>
                <w:szCs w:val="24"/>
              </w:rPr>
              <w:t>Автоматично</w:t>
            </w:r>
          </w:p>
        </w:tc>
        <w:tc>
          <w:tcPr>
            <w:tcW w:w="1137" w:type="pct"/>
            <w:tcMar>
              <w:top w:w="60" w:type="dxa"/>
              <w:left w:w="100" w:type="dxa"/>
              <w:bottom w:w="60" w:type="dxa"/>
              <w:right w:w="100" w:type="dxa"/>
            </w:tcMar>
          </w:tcPr>
          <w:p w14:paraId="45046A3F" w14:textId="77777777" w:rsidR="00CA3DB6" w:rsidRPr="000253EC" w:rsidRDefault="00CA3DB6" w:rsidP="00D219E1">
            <w:pPr>
              <w:jc w:val="both"/>
            </w:pPr>
            <w:r w:rsidRPr="000253EC">
              <w:rPr>
                <w:sz w:val="24"/>
                <w:szCs w:val="24"/>
              </w:rPr>
              <w:t>ПРОЙДЕНО</w:t>
            </w:r>
          </w:p>
        </w:tc>
      </w:tr>
      <w:tr w:rsidR="002843E9" w14:paraId="55A51286" w14:textId="77777777" w:rsidTr="00860D6D">
        <w:trPr>
          <w:jc w:val="center"/>
        </w:trPr>
        <w:tc>
          <w:tcPr>
            <w:tcW w:w="564" w:type="pct"/>
            <w:tcMar>
              <w:top w:w="60" w:type="dxa"/>
              <w:left w:w="100" w:type="dxa"/>
              <w:bottom w:w="60" w:type="dxa"/>
              <w:right w:w="100" w:type="dxa"/>
            </w:tcMar>
          </w:tcPr>
          <w:p w14:paraId="47B2275E" w14:textId="77777777" w:rsidR="00CA3DB6" w:rsidRPr="000253EC" w:rsidRDefault="00CA3DB6" w:rsidP="00D219E1">
            <w:pPr>
              <w:jc w:val="both"/>
            </w:pPr>
            <w:r w:rsidRPr="000253EC">
              <w:rPr>
                <w:sz w:val="24"/>
                <w:szCs w:val="24"/>
              </w:rPr>
              <w:t>TC-11</w:t>
            </w:r>
          </w:p>
        </w:tc>
        <w:tc>
          <w:tcPr>
            <w:tcW w:w="569" w:type="pct"/>
            <w:tcMar>
              <w:top w:w="60" w:type="dxa"/>
              <w:left w:w="100" w:type="dxa"/>
              <w:bottom w:w="60" w:type="dxa"/>
              <w:right w:w="100" w:type="dxa"/>
            </w:tcMar>
          </w:tcPr>
          <w:p w14:paraId="189D0F00" w14:textId="77777777" w:rsidR="00CA3DB6" w:rsidRPr="000253EC" w:rsidRDefault="00CA3DB6" w:rsidP="00D219E1">
            <w:pPr>
              <w:jc w:val="both"/>
            </w:pPr>
            <w:r w:rsidRPr="000253EC">
              <w:rPr>
                <w:sz w:val="24"/>
                <w:szCs w:val="24"/>
              </w:rPr>
              <w:t>НФВ-5</w:t>
            </w:r>
          </w:p>
        </w:tc>
        <w:tc>
          <w:tcPr>
            <w:tcW w:w="1308" w:type="pct"/>
            <w:tcMar>
              <w:top w:w="60" w:type="dxa"/>
              <w:left w:w="100" w:type="dxa"/>
              <w:bottom w:w="60" w:type="dxa"/>
              <w:right w:w="100" w:type="dxa"/>
            </w:tcMar>
          </w:tcPr>
          <w:p w14:paraId="5C554246" w14:textId="77777777" w:rsidR="00CA3DB6" w:rsidRPr="000253EC" w:rsidRDefault="00CA3DB6" w:rsidP="00D219E1">
            <w:pPr>
              <w:jc w:val="both"/>
            </w:pPr>
            <w:r w:rsidRPr="000253EC">
              <w:rPr>
                <w:sz w:val="24"/>
                <w:szCs w:val="24"/>
              </w:rPr>
              <w:t xml:space="preserve">Кнопка </w:t>
            </w:r>
            <w:proofErr w:type="spellStart"/>
            <w:r w:rsidRPr="000253EC">
              <w:rPr>
                <w:sz w:val="24"/>
                <w:szCs w:val="24"/>
              </w:rPr>
              <w:t>disabled</w:t>
            </w:r>
            <w:proofErr w:type="spellEnd"/>
          </w:p>
        </w:tc>
        <w:tc>
          <w:tcPr>
            <w:tcW w:w="1422" w:type="pct"/>
            <w:tcMar>
              <w:top w:w="60" w:type="dxa"/>
              <w:left w:w="100" w:type="dxa"/>
              <w:bottom w:w="60" w:type="dxa"/>
              <w:right w:w="100" w:type="dxa"/>
            </w:tcMar>
          </w:tcPr>
          <w:p w14:paraId="4DDC5803" w14:textId="77777777" w:rsidR="00CA3DB6" w:rsidRPr="000253EC" w:rsidRDefault="00CA3DB6" w:rsidP="00D219E1">
            <w:pPr>
              <w:jc w:val="both"/>
            </w:pPr>
            <w:proofErr w:type="spellStart"/>
            <w:r w:rsidRPr="000253EC">
              <w:rPr>
                <w:sz w:val="24"/>
                <w:szCs w:val="24"/>
              </w:rPr>
              <w:t>cursor</w:t>
            </w:r>
            <w:proofErr w:type="spellEnd"/>
            <w:r w:rsidRPr="000253EC">
              <w:rPr>
                <w:sz w:val="24"/>
                <w:szCs w:val="24"/>
              </w:rPr>
              <w:t xml:space="preserve">: </w:t>
            </w:r>
            <w:proofErr w:type="spellStart"/>
            <w:r w:rsidRPr="000253EC">
              <w:rPr>
                <w:sz w:val="24"/>
                <w:szCs w:val="24"/>
              </w:rPr>
              <w:t>not-allowed</w:t>
            </w:r>
            <w:proofErr w:type="spellEnd"/>
          </w:p>
        </w:tc>
        <w:tc>
          <w:tcPr>
            <w:tcW w:w="1137" w:type="pct"/>
            <w:tcMar>
              <w:top w:w="60" w:type="dxa"/>
              <w:left w:w="100" w:type="dxa"/>
              <w:bottom w:w="60" w:type="dxa"/>
              <w:right w:w="100" w:type="dxa"/>
            </w:tcMar>
          </w:tcPr>
          <w:p w14:paraId="19294A1A" w14:textId="77777777" w:rsidR="00CA3DB6" w:rsidRPr="000253EC" w:rsidRDefault="00CA3DB6" w:rsidP="00D219E1">
            <w:pPr>
              <w:jc w:val="both"/>
            </w:pPr>
            <w:r w:rsidRPr="000253EC">
              <w:rPr>
                <w:sz w:val="24"/>
                <w:szCs w:val="24"/>
              </w:rPr>
              <w:t>ПРОЙДЕНО</w:t>
            </w:r>
          </w:p>
        </w:tc>
      </w:tr>
      <w:tr w:rsidR="002843E9" w14:paraId="664D2118" w14:textId="77777777" w:rsidTr="00860D6D">
        <w:trPr>
          <w:jc w:val="center"/>
        </w:trPr>
        <w:tc>
          <w:tcPr>
            <w:tcW w:w="564" w:type="pct"/>
            <w:tcMar>
              <w:top w:w="60" w:type="dxa"/>
              <w:left w:w="100" w:type="dxa"/>
              <w:bottom w:w="60" w:type="dxa"/>
              <w:right w:w="100" w:type="dxa"/>
            </w:tcMar>
          </w:tcPr>
          <w:p w14:paraId="5BABEC32" w14:textId="77777777" w:rsidR="00CA3DB6" w:rsidRPr="000253EC" w:rsidRDefault="00CA3DB6" w:rsidP="00D219E1">
            <w:pPr>
              <w:jc w:val="both"/>
            </w:pPr>
            <w:r w:rsidRPr="000253EC">
              <w:rPr>
                <w:sz w:val="24"/>
                <w:szCs w:val="24"/>
              </w:rPr>
              <w:t>TC-12</w:t>
            </w:r>
          </w:p>
        </w:tc>
        <w:tc>
          <w:tcPr>
            <w:tcW w:w="569" w:type="pct"/>
            <w:tcMar>
              <w:top w:w="60" w:type="dxa"/>
              <w:left w:w="100" w:type="dxa"/>
              <w:bottom w:w="60" w:type="dxa"/>
              <w:right w:w="100" w:type="dxa"/>
            </w:tcMar>
          </w:tcPr>
          <w:p w14:paraId="6D91223D" w14:textId="77777777" w:rsidR="00CA3DB6" w:rsidRPr="000253EC" w:rsidRDefault="00CA3DB6" w:rsidP="00D219E1">
            <w:pPr>
              <w:jc w:val="both"/>
            </w:pPr>
            <w:r w:rsidRPr="000253EC">
              <w:rPr>
                <w:sz w:val="24"/>
                <w:szCs w:val="24"/>
              </w:rPr>
              <w:t>НФВ-5</w:t>
            </w:r>
          </w:p>
        </w:tc>
        <w:tc>
          <w:tcPr>
            <w:tcW w:w="1308" w:type="pct"/>
            <w:tcMar>
              <w:top w:w="60" w:type="dxa"/>
              <w:left w:w="100" w:type="dxa"/>
              <w:bottom w:w="60" w:type="dxa"/>
              <w:right w:w="100" w:type="dxa"/>
            </w:tcMar>
          </w:tcPr>
          <w:p w14:paraId="73DB6376" w14:textId="77777777" w:rsidR="00CA3DB6" w:rsidRPr="000253EC" w:rsidRDefault="00CA3DB6" w:rsidP="00D219E1">
            <w:pPr>
              <w:jc w:val="both"/>
            </w:pPr>
            <w:r w:rsidRPr="000253EC">
              <w:rPr>
                <w:sz w:val="24"/>
                <w:szCs w:val="24"/>
              </w:rPr>
              <w:t>Порожня сторінка</w:t>
            </w:r>
          </w:p>
        </w:tc>
        <w:tc>
          <w:tcPr>
            <w:tcW w:w="1422" w:type="pct"/>
            <w:tcMar>
              <w:top w:w="60" w:type="dxa"/>
              <w:left w:w="100" w:type="dxa"/>
              <w:bottom w:w="60" w:type="dxa"/>
              <w:right w:w="100" w:type="dxa"/>
            </w:tcMar>
          </w:tcPr>
          <w:p w14:paraId="428395E3" w14:textId="77777777" w:rsidR="00CA3DB6" w:rsidRPr="000253EC" w:rsidRDefault="00CA3DB6" w:rsidP="00D219E1">
            <w:pPr>
              <w:jc w:val="both"/>
            </w:pPr>
            <w:r w:rsidRPr="000253EC">
              <w:rPr>
                <w:sz w:val="24"/>
                <w:szCs w:val="24"/>
              </w:rPr>
              <w:t>«Нічого не знайдено»</w:t>
            </w:r>
          </w:p>
        </w:tc>
        <w:tc>
          <w:tcPr>
            <w:tcW w:w="1137" w:type="pct"/>
            <w:tcMar>
              <w:top w:w="60" w:type="dxa"/>
              <w:left w:w="100" w:type="dxa"/>
              <w:bottom w:w="60" w:type="dxa"/>
              <w:right w:w="100" w:type="dxa"/>
            </w:tcMar>
          </w:tcPr>
          <w:p w14:paraId="4D19EE38" w14:textId="77777777" w:rsidR="00CA3DB6" w:rsidRPr="000253EC" w:rsidRDefault="00CA3DB6" w:rsidP="00D219E1">
            <w:pPr>
              <w:jc w:val="both"/>
            </w:pPr>
            <w:r w:rsidRPr="000253EC">
              <w:rPr>
                <w:sz w:val="24"/>
                <w:szCs w:val="24"/>
              </w:rPr>
              <w:t>ПРОЙДЕНО</w:t>
            </w:r>
          </w:p>
        </w:tc>
      </w:tr>
    </w:tbl>
    <w:p w14:paraId="5B36480B" w14:textId="77777777" w:rsidR="00CA3DB6" w:rsidRDefault="00CA3DB6" w:rsidP="00CA3DB6"/>
    <w:p w14:paraId="4C54D1D5" w14:textId="77777777" w:rsidR="00860D6D" w:rsidRDefault="00866940" w:rsidP="00866940">
      <w:pPr>
        <w:pStyle w:val="af2"/>
        <w:spacing w:before="0" w:beforeAutospacing="0" w:after="0" w:afterAutospacing="0" w:line="360" w:lineRule="auto"/>
        <w:ind w:firstLine="851"/>
        <w:jc w:val="both"/>
        <w:rPr>
          <w:sz w:val="28"/>
          <w:szCs w:val="28"/>
        </w:rPr>
      </w:pPr>
      <w:r w:rsidRPr="00866940">
        <w:rPr>
          <w:sz w:val="28"/>
          <w:szCs w:val="28"/>
        </w:rPr>
        <w:t>Окрему увагу під час аудиту було приділено параметрам доступності згідно з вимогами стандарту WCAG 2.1 рівня AA. Система отримала високу оцінку за рахунок інтеграції семантичних тегів HTML5, наявності обов'язкових атрибутів доступності для модальних вікон, підтримки повного циклу навігації за допомогою клавіатури, а також суворого дотриманню</w:t>
      </w:r>
    </w:p>
    <w:p w14:paraId="6CE47194" w14:textId="11718DAD" w:rsidR="00866940" w:rsidRPr="00866940" w:rsidRDefault="00866940" w:rsidP="00860D6D">
      <w:pPr>
        <w:pStyle w:val="af2"/>
        <w:spacing w:before="0" w:beforeAutospacing="0" w:after="0" w:afterAutospacing="0" w:line="360" w:lineRule="auto"/>
        <w:jc w:val="both"/>
        <w:rPr>
          <w:sz w:val="28"/>
          <w:szCs w:val="28"/>
        </w:rPr>
      </w:pPr>
      <w:r w:rsidRPr="00866940">
        <w:rPr>
          <w:sz w:val="28"/>
          <w:szCs w:val="28"/>
        </w:rPr>
        <w:lastRenderedPageBreak/>
        <w:t xml:space="preserve"> коефіцієнта контрастності між текстом та фоном елементів інтерфейсу.</w:t>
      </w:r>
    </w:p>
    <w:p w14:paraId="6FE1B632" w14:textId="7B0125A0" w:rsidR="00700FB4" w:rsidRPr="00D25A62" w:rsidRDefault="00866940" w:rsidP="00D25A62">
      <w:pPr>
        <w:pStyle w:val="af2"/>
        <w:spacing w:before="0" w:beforeAutospacing="0" w:after="0" w:afterAutospacing="0" w:line="360" w:lineRule="auto"/>
        <w:ind w:firstLine="851"/>
        <w:jc w:val="both"/>
        <w:rPr>
          <w:sz w:val="28"/>
          <w:szCs w:val="28"/>
        </w:rPr>
      </w:pPr>
      <w:r w:rsidRPr="00866940">
        <w:rPr>
          <w:sz w:val="28"/>
          <w:szCs w:val="28"/>
        </w:rPr>
        <w:t xml:space="preserve">Результати адаптивного тестування та </w:t>
      </w:r>
      <w:proofErr w:type="spellStart"/>
      <w:r w:rsidRPr="00866940">
        <w:rPr>
          <w:sz w:val="28"/>
          <w:szCs w:val="28"/>
        </w:rPr>
        <w:t>кросбраузерного</w:t>
      </w:r>
      <w:proofErr w:type="spellEnd"/>
      <w:r w:rsidRPr="00866940">
        <w:rPr>
          <w:sz w:val="28"/>
          <w:szCs w:val="28"/>
        </w:rPr>
        <w:t xml:space="preserve"> аналізу продемонстрували, що графічний інтерфейс </w:t>
      </w:r>
      <w:proofErr w:type="spellStart"/>
      <w:r w:rsidRPr="00866940">
        <w:rPr>
          <w:sz w:val="28"/>
          <w:szCs w:val="28"/>
        </w:rPr>
        <w:t>гнучко</w:t>
      </w:r>
      <w:proofErr w:type="spellEnd"/>
      <w:r w:rsidRPr="00866940">
        <w:rPr>
          <w:sz w:val="28"/>
          <w:szCs w:val="28"/>
        </w:rPr>
        <w:t xml:space="preserve"> та </w:t>
      </w:r>
      <w:proofErr w:type="spellStart"/>
      <w:r w:rsidRPr="00866940">
        <w:rPr>
          <w:sz w:val="28"/>
          <w:szCs w:val="28"/>
        </w:rPr>
        <w:t>коректно</w:t>
      </w:r>
      <w:proofErr w:type="spellEnd"/>
      <w:r w:rsidRPr="00866940">
        <w:rPr>
          <w:sz w:val="28"/>
          <w:szCs w:val="28"/>
        </w:rPr>
        <w:t xml:space="preserve"> підлаштовується під будь-які розміри екранів і зберігає однакову функціональність в усіх сучасних браузерах. Розмітка не руйнується, текстові блоки не перекривають один одного, а інтерактивні зони адаптовані під сенсорний ввід і мають оптимальний розмір </w:t>
      </w:r>
      <w:proofErr w:type="spellStart"/>
      <w:r w:rsidRPr="00866940">
        <w:rPr>
          <w:sz w:val="28"/>
          <w:szCs w:val="28"/>
        </w:rPr>
        <w:t>тач</w:t>
      </w:r>
      <w:proofErr w:type="spellEnd"/>
      <w:r w:rsidRPr="00866940">
        <w:rPr>
          <w:sz w:val="28"/>
          <w:szCs w:val="28"/>
        </w:rPr>
        <w:t xml:space="preserve">-зон, що дозволяє користувачам </w:t>
      </w:r>
      <w:proofErr w:type="spellStart"/>
      <w:r w:rsidRPr="00866940">
        <w:rPr>
          <w:sz w:val="28"/>
          <w:szCs w:val="28"/>
        </w:rPr>
        <w:t>комфортно</w:t>
      </w:r>
      <w:proofErr w:type="spellEnd"/>
      <w:r w:rsidRPr="00866940">
        <w:rPr>
          <w:sz w:val="28"/>
          <w:szCs w:val="28"/>
        </w:rPr>
        <w:t xml:space="preserve"> взаємодіяти із системою безпосередньо біля </w:t>
      </w:r>
      <w:proofErr w:type="spellStart"/>
      <w:r w:rsidRPr="00866940">
        <w:rPr>
          <w:sz w:val="28"/>
          <w:szCs w:val="28"/>
        </w:rPr>
        <w:t>барної</w:t>
      </w:r>
      <w:proofErr w:type="spellEnd"/>
      <w:r w:rsidRPr="00866940">
        <w:rPr>
          <w:sz w:val="28"/>
          <w:szCs w:val="28"/>
        </w:rPr>
        <w:t xml:space="preserve"> </w:t>
      </w:r>
      <w:proofErr w:type="spellStart"/>
      <w:r w:rsidRPr="00866940">
        <w:rPr>
          <w:sz w:val="28"/>
          <w:szCs w:val="28"/>
        </w:rPr>
        <w:t>стійки</w:t>
      </w:r>
      <w:proofErr w:type="spellEnd"/>
      <w:r w:rsidRPr="00866940">
        <w:rPr>
          <w:sz w:val="28"/>
          <w:szCs w:val="28"/>
        </w:rPr>
        <w:t xml:space="preserve"> з мобільного телефону.</w:t>
      </w:r>
    </w:p>
    <w:p w14:paraId="7442A7C4" w14:textId="77777777" w:rsidR="00700FB4" w:rsidRPr="00700FB4" w:rsidRDefault="00700FB4" w:rsidP="00A44E73">
      <w:pPr>
        <w:pStyle w:val="af2"/>
        <w:spacing w:before="0" w:beforeAutospacing="0" w:after="0" w:afterAutospacing="0" w:line="360" w:lineRule="auto"/>
        <w:ind w:firstLine="851"/>
        <w:jc w:val="both"/>
        <w:rPr>
          <w:sz w:val="28"/>
        </w:rPr>
      </w:pPr>
      <w:r w:rsidRPr="00700FB4">
        <w:rPr>
          <w:sz w:val="28"/>
        </w:rPr>
        <w:t xml:space="preserve">Оскільки розроблена веб-система </w:t>
      </w:r>
      <w:proofErr w:type="spellStart"/>
      <w:r w:rsidRPr="00700FB4">
        <w:rPr>
          <w:sz w:val="28"/>
        </w:rPr>
        <w:t>CocktailMind</w:t>
      </w:r>
      <w:proofErr w:type="spellEnd"/>
      <w:r w:rsidRPr="00700FB4">
        <w:rPr>
          <w:sz w:val="28"/>
        </w:rPr>
        <w:t xml:space="preserve"> </w:t>
      </w:r>
      <w:proofErr w:type="spellStart"/>
      <w:r w:rsidRPr="00700FB4">
        <w:rPr>
          <w:sz w:val="28"/>
        </w:rPr>
        <w:t>спроєктована</w:t>
      </w:r>
      <w:proofErr w:type="spellEnd"/>
      <w:r w:rsidRPr="00700FB4">
        <w:rPr>
          <w:sz w:val="28"/>
        </w:rPr>
        <w:t xml:space="preserve"> як чистий клієнтський </w:t>
      </w:r>
      <w:proofErr w:type="spellStart"/>
      <w:r w:rsidRPr="00700FB4">
        <w:rPr>
          <w:sz w:val="28"/>
        </w:rPr>
        <w:t>односторінковий</w:t>
      </w:r>
      <w:proofErr w:type="spellEnd"/>
      <w:r w:rsidRPr="00700FB4">
        <w:rPr>
          <w:sz w:val="28"/>
        </w:rPr>
        <w:t xml:space="preserve"> застосунок, процес її підготовки до експлуатації та безпосереднього розгортання в мережі Інтернет характеризується високою простотою, надійністю та повною відсутністю складних процедур налаштування серверного середовища. Для запуска процесу промислової збірки </w:t>
      </w:r>
      <w:proofErr w:type="spellStart"/>
      <w:r w:rsidRPr="00700FB4">
        <w:rPr>
          <w:sz w:val="28"/>
        </w:rPr>
        <w:t>проєкту</w:t>
      </w:r>
      <w:proofErr w:type="spellEnd"/>
      <w:r w:rsidRPr="00700FB4">
        <w:rPr>
          <w:sz w:val="28"/>
        </w:rPr>
        <w:t xml:space="preserve"> використовується стандартний менеджер пакетів та вбудовані скрипти середовища розробки, які автоматизують рутинні операції. При активації команди компіляції система запускає процеси оптимізації вихідного коду, </w:t>
      </w:r>
      <w:proofErr w:type="spellStart"/>
      <w:r w:rsidRPr="00700FB4">
        <w:rPr>
          <w:sz w:val="28"/>
        </w:rPr>
        <w:t>мініфікації</w:t>
      </w:r>
      <w:proofErr w:type="spellEnd"/>
      <w:r w:rsidRPr="00700FB4">
        <w:rPr>
          <w:sz w:val="28"/>
        </w:rPr>
        <w:t xml:space="preserve"> файлів скриптів та стилів, видалення коментарів та налагоджувальних </w:t>
      </w:r>
      <w:proofErr w:type="spellStart"/>
      <w:r w:rsidRPr="00700FB4">
        <w:rPr>
          <w:sz w:val="28"/>
        </w:rPr>
        <w:t>логів</w:t>
      </w:r>
      <w:proofErr w:type="spellEnd"/>
      <w:r w:rsidRPr="00700FB4">
        <w:rPr>
          <w:sz w:val="28"/>
        </w:rPr>
        <w:t>, а також оптимізації статичних ресурсів для зменшення їхнього розміру.</w:t>
      </w:r>
    </w:p>
    <w:p w14:paraId="3C2AF880" w14:textId="77777777" w:rsidR="00700FB4" w:rsidRPr="00700FB4" w:rsidRDefault="00700FB4" w:rsidP="00A44E73">
      <w:pPr>
        <w:pStyle w:val="af2"/>
        <w:spacing w:before="0" w:beforeAutospacing="0" w:after="0" w:afterAutospacing="0" w:line="360" w:lineRule="auto"/>
        <w:ind w:firstLine="851"/>
        <w:jc w:val="both"/>
        <w:rPr>
          <w:sz w:val="28"/>
        </w:rPr>
      </w:pPr>
      <w:r w:rsidRPr="00700FB4">
        <w:rPr>
          <w:sz w:val="28"/>
        </w:rPr>
        <w:t xml:space="preserve">Результатом процесу збірки є формування окремого каталогу, який містить виключно оптимізовані статичні файли, включаючи головний документ, стилі, скрипти та зображення, які готові до обслуговування будь-яким стандартним веб-сервером. Для публікації застосунку у відкритому доступі було обрано сучасну хмарну платформу статичного хостингу, яка забезпечує високу швидкість віддачі контенту завдяки використанню розгалужених мереж доставки даних, розташованих у різних куточках світу. Процес розгортання на такій платформі повністю автоматизовано за допомогою інтеграції з репозиторієм вихідного коду, що дозволяє виконувати </w:t>
      </w:r>
      <w:r w:rsidRPr="00700FB4">
        <w:rPr>
          <w:sz w:val="28"/>
        </w:rPr>
        <w:lastRenderedPageBreak/>
        <w:t>оновлення сайту в реальному часі при внесенні корисних змін до головної гілки розробки.</w:t>
      </w:r>
    </w:p>
    <w:p w14:paraId="0BF46648" w14:textId="005D4653" w:rsidR="002A4468" w:rsidRPr="00615F2F" w:rsidRDefault="00700FB4" w:rsidP="00615F2F">
      <w:pPr>
        <w:pStyle w:val="af2"/>
        <w:spacing w:before="0" w:beforeAutospacing="0" w:after="0" w:afterAutospacing="0" w:line="360" w:lineRule="auto"/>
        <w:ind w:firstLine="851"/>
        <w:jc w:val="both"/>
        <w:rPr>
          <w:sz w:val="28"/>
        </w:rPr>
      </w:pPr>
      <w:r w:rsidRPr="00700FB4">
        <w:rPr>
          <w:sz w:val="28"/>
        </w:rPr>
        <w:t xml:space="preserve">Єдиною важливою специфічною вимогою до налаштування веб-сервера для коректного функціонування системи є правильна конфігурація механізму маршрутизації, що є стандартним для всіх </w:t>
      </w:r>
      <w:proofErr w:type="spellStart"/>
      <w:r w:rsidRPr="00700FB4">
        <w:rPr>
          <w:sz w:val="28"/>
        </w:rPr>
        <w:t>односторінкових</w:t>
      </w:r>
      <w:proofErr w:type="spellEnd"/>
      <w:r w:rsidRPr="00700FB4">
        <w:rPr>
          <w:sz w:val="28"/>
        </w:rPr>
        <w:t xml:space="preserve"> застосунків. Оскільки за обробку переходів між сторінками повністю відповідає клієнтська бібліотека, сервер повинен бути налаштований таким чином, щоб абсолютно всі запити до будь-яких внутрішніх адрес застосунку перенаправлялися на головний статичний файл, запобігаючи появі помилок відсутності сторінки. Для запуску системи в локальному середовищі розробника або для проведення демонстрації достатньо наявності встановленої платформи виконання скриптів, що дозволяє розгорнути та запустити </w:t>
      </w:r>
      <w:proofErr w:type="spellStart"/>
      <w:r w:rsidRPr="00700FB4">
        <w:rPr>
          <w:sz w:val="28"/>
        </w:rPr>
        <w:t>проєкт</w:t>
      </w:r>
      <w:proofErr w:type="spellEnd"/>
      <w:r w:rsidRPr="00700FB4">
        <w:rPr>
          <w:sz w:val="28"/>
        </w:rPr>
        <w:t xml:space="preserve"> за допомогою кількох базових команд терміналу за лічені хвилини.</w:t>
      </w:r>
      <w:bookmarkStart w:id="61" w:name="_Toc231054454"/>
    </w:p>
    <w:p w14:paraId="3309B5D7" w14:textId="406913A8" w:rsidR="009220D8" w:rsidRDefault="006321C5" w:rsidP="005D75F9">
      <w:pPr>
        <w:pStyle w:val="2"/>
        <w:spacing w:before="300" w:after="300" w:line="360" w:lineRule="auto"/>
        <w:ind w:firstLine="851"/>
        <w:jc w:val="both"/>
      </w:pPr>
      <w:r w:rsidRPr="00D108D6">
        <w:t>5.</w:t>
      </w:r>
      <w:r w:rsidR="00372FE5">
        <w:t>4</w:t>
      </w:r>
      <w:r w:rsidR="006A205F">
        <w:t xml:space="preserve">. </w:t>
      </w:r>
      <w:r w:rsidRPr="00D108D6">
        <w:t xml:space="preserve"> Висновки до розділу </w:t>
      </w:r>
      <w:bookmarkEnd w:id="61"/>
    </w:p>
    <w:p w14:paraId="60A8E912" w14:textId="0D3C1BA8" w:rsidR="00866940" w:rsidRPr="00866940"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У п'ятому розділі </w:t>
      </w:r>
      <w:r w:rsidR="00C21498">
        <w:rPr>
          <w:sz w:val="28"/>
          <w:szCs w:val="28"/>
        </w:rPr>
        <w:t>бакалаврської</w:t>
      </w:r>
      <w:r w:rsidRPr="00866940">
        <w:rPr>
          <w:sz w:val="28"/>
          <w:szCs w:val="28"/>
        </w:rPr>
        <w:t xml:space="preserve"> роботи було проведено всебічне практичне тестування, інструментальну оцінку ключових характеристик якості та детальний опис процесу розгортання розробленої веб-системи рекомендацій коктейлів </w:t>
      </w:r>
      <w:proofErr w:type="spellStart"/>
      <w:r w:rsidRPr="00866940">
        <w:rPr>
          <w:sz w:val="28"/>
          <w:szCs w:val="28"/>
        </w:rPr>
        <w:t>CocktailMind</w:t>
      </w:r>
      <w:proofErr w:type="spellEnd"/>
      <w:r w:rsidRPr="00866940">
        <w:rPr>
          <w:sz w:val="28"/>
          <w:szCs w:val="28"/>
        </w:rPr>
        <w:t xml:space="preserve">, що дозволило експериментально підтвердити її повну готовність до реальної промислової експлуатації. Завдяки впровадженню чіткої висхідної стратегії тестування, яка передбачала послідовний та логічний перехід від </w:t>
      </w:r>
      <w:proofErr w:type="spellStart"/>
      <w:r w:rsidRPr="00866940">
        <w:rPr>
          <w:sz w:val="28"/>
          <w:szCs w:val="28"/>
        </w:rPr>
        <w:t>низькорівневих</w:t>
      </w:r>
      <w:proofErr w:type="spellEnd"/>
      <w:r w:rsidRPr="00866940">
        <w:rPr>
          <w:sz w:val="28"/>
          <w:szCs w:val="28"/>
        </w:rPr>
        <w:t xml:space="preserve"> модульних перевірок до </w:t>
      </w:r>
      <w:proofErr w:type="spellStart"/>
      <w:r w:rsidRPr="00866940">
        <w:rPr>
          <w:sz w:val="28"/>
          <w:szCs w:val="28"/>
        </w:rPr>
        <w:t>високорівневих</w:t>
      </w:r>
      <w:proofErr w:type="spellEnd"/>
      <w:r w:rsidRPr="00866940">
        <w:rPr>
          <w:sz w:val="28"/>
          <w:szCs w:val="28"/>
        </w:rPr>
        <w:t xml:space="preserve"> інтеграційних та системних випробувань, вдалося всебічно </w:t>
      </w:r>
      <w:proofErr w:type="spellStart"/>
      <w:r w:rsidRPr="00866940">
        <w:rPr>
          <w:sz w:val="28"/>
          <w:szCs w:val="28"/>
        </w:rPr>
        <w:t>верифікувати</w:t>
      </w:r>
      <w:proofErr w:type="spellEnd"/>
      <w:r w:rsidRPr="00866940">
        <w:rPr>
          <w:sz w:val="28"/>
          <w:szCs w:val="28"/>
        </w:rPr>
        <w:t xml:space="preserve"> всі структурні шари системи.</w:t>
      </w:r>
    </w:p>
    <w:p w14:paraId="4B023520" w14:textId="77777777" w:rsidR="00866940" w:rsidRPr="00866940"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Модульні тести, зосереджені на ізольованій перевірці обчислювального двигуна, повністю підтвердили абсолютну математичну точність роботи алгоритму </w:t>
      </w:r>
      <w:proofErr w:type="spellStart"/>
      <w:r w:rsidRPr="00866940">
        <w:rPr>
          <w:sz w:val="28"/>
          <w:szCs w:val="28"/>
        </w:rPr>
        <w:t>контентної</w:t>
      </w:r>
      <w:proofErr w:type="spellEnd"/>
      <w:r w:rsidRPr="00866940">
        <w:rPr>
          <w:sz w:val="28"/>
          <w:szCs w:val="28"/>
        </w:rPr>
        <w:t xml:space="preserve"> фільтрації зі зваженою системою балів у різних сценаріях. Алгоритм продемонстрував стабільність як при ідеальних </w:t>
      </w:r>
      <w:r w:rsidRPr="00866940">
        <w:rPr>
          <w:sz w:val="28"/>
          <w:szCs w:val="28"/>
        </w:rPr>
        <w:lastRenderedPageBreak/>
        <w:t xml:space="preserve">умовах повної відповідності параметрів, так і в граничних режимах роботи, зокрема при обробці виключних ситуацій, некоректного введення даних або за повної відсутності початкових критеріїв пошуку, де система </w:t>
      </w:r>
      <w:proofErr w:type="spellStart"/>
      <w:r w:rsidRPr="00866940">
        <w:rPr>
          <w:sz w:val="28"/>
          <w:szCs w:val="28"/>
        </w:rPr>
        <w:t>коректно</w:t>
      </w:r>
      <w:proofErr w:type="spellEnd"/>
      <w:r w:rsidRPr="00866940">
        <w:rPr>
          <w:sz w:val="28"/>
          <w:szCs w:val="28"/>
        </w:rPr>
        <w:t xml:space="preserve"> нараховувала нейтральні базові бонуси.</w:t>
      </w:r>
    </w:p>
    <w:p w14:paraId="2EBCE172" w14:textId="77777777" w:rsidR="00866940" w:rsidRPr="00866940"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Паралельно з цим, комплексне функціональне та інтеграційне тестування продемонструвало стовідсотковий показник успішності за всіма дванадцятьма розробленими сценаріями. Це дозволило зафіксувати високу надійність потоків даних через глобальний контекст </w:t>
      </w:r>
      <w:proofErr w:type="spellStart"/>
      <w:r w:rsidRPr="00866940">
        <w:rPr>
          <w:rStyle w:val="HTML"/>
          <w:rFonts w:ascii="Times New Roman" w:hAnsi="Times New Roman" w:cs="Times New Roman"/>
          <w:sz w:val="28"/>
          <w:szCs w:val="28"/>
        </w:rPr>
        <w:t>PreferencesContext</w:t>
      </w:r>
      <w:proofErr w:type="spellEnd"/>
      <w:r w:rsidRPr="00866940">
        <w:rPr>
          <w:sz w:val="28"/>
          <w:szCs w:val="28"/>
        </w:rPr>
        <w:t>, відсутність регресійних помилок, правильність синхронізації інтерфейсу із внутрішнім станом програми, а також повну відсутність витоків пам'яті (</w:t>
      </w:r>
      <w:proofErr w:type="spellStart"/>
      <w:r w:rsidRPr="00866940">
        <w:rPr>
          <w:rStyle w:val="HTML"/>
          <w:rFonts w:ascii="Times New Roman" w:hAnsi="Times New Roman" w:cs="Times New Roman"/>
          <w:sz w:val="28"/>
          <w:szCs w:val="28"/>
        </w:rPr>
        <w:t>memory</w:t>
      </w:r>
      <w:proofErr w:type="spellEnd"/>
      <w:r w:rsidRPr="00866940">
        <w:rPr>
          <w:rStyle w:val="HTML"/>
          <w:rFonts w:ascii="Times New Roman" w:hAnsi="Times New Roman" w:cs="Times New Roman"/>
          <w:sz w:val="28"/>
          <w:szCs w:val="28"/>
        </w:rPr>
        <w:t xml:space="preserve"> </w:t>
      </w:r>
      <w:proofErr w:type="spellStart"/>
      <w:r w:rsidRPr="00866940">
        <w:rPr>
          <w:rStyle w:val="HTML"/>
          <w:rFonts w:ascii="Times New Roman" w:hAnsi="Times New Roman" w:cs="Times New Roman"/>
          <w:sz w:val="28"/>
          <w:szCs w:val="28"/>
        </w:rPr>
        <w:t>leaks</w:t>
      </w:r>
      <w:proofErr w:type="spellEnd"/>
      <w:r w:rsidRPr="00866940">
        <w:rPr>
          <w:sz w:val="28"/>
          <w:szCs w:val="28"/>
        </w:rPr>
        <w:t>) при тривалих інтенсивних сесіях взаємодії користувача із системою.</w:t>
      </w:r>
    </w:p>
    <w:p w14:paraId="1F219D92" w14:textId="77777777" w:rsidR="00866940" w:rsidRPr="00866940"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Інструментальний аудит, виконаний за допомогою професійної автоматизованої платформи </w:t>
      </w:r>
      <w:proofErr w:type="spellStart"/>
      <w:r w:rsidRPr="00866940">
        <w:rPr>
          <w:rStyle w:val="HTML"/>
          <w:rFonts w:ascii="Times New Roman" w:hAnsi="Times New Roman" w:cs="Times New Roman"/>
          <w:sz w:val="28"/>
          <w:szCs w:val="28"/>
        </w:rPr>
        <w:t>Google</w:t>
      </w:r>
      <w:proofErr w:type="spellEnd"/>
      <w:r w:rsidRPr="00866940">
        <w:rPr>
          <w:rStyle w:val="HTML"/>
          <w:rFonts w:ascii="Times New Roman" w:hAnsi="Times New Roman" w:cs="Times New Roman"/>
          <w:sz w:val="28"/>
          <w:szCs w:val="28"/>
        </w:rPr>
        <w:t xml:space="preserve"> </w:t>
      </w:r>
      <w:proofErr w:type="spellStart"/>
      <w:r w:rsidRPr="00866940">
        <w:rPr>
          <w:rStyle w:val="HTML"/>
          <w:rFonts w:ascii="Times New Roman" w:hAnsi="Times New Roman" w:cs="Times New Roman"/>
          <w:sz w:val="28"/>
          <w:szCs w:val="28"/>
        </w:rPr>
        <w:t>Lighthouse</w:t>
      </w:r>
      <w:proofErr w:type="spellEnd"/>
      <w:r w:rsidRPr="00866940">
        <w:rPr>
          <w:sz w:val="28"/>
          <w:szCs w:val="28"/>
        </w:rPr>
        <w:t xml:space="preserve">, надав об'єктивні кількісні підтвердження відповідності веб-системи найсуворішим індустріальним стандартам розробки програмного забезпечення. Отримані високі показники продуктивності (96 балів зі 100) та доступності інтерфейсу (92 бали зі 100) експериментально доводять, що обрана архітектурна концепція — мінімізація зовнішніх </w:t>
      </w:r>
      <w:proofErr w:type="spellStart"/>
      <w:r w:rsidRPr="00866940">
        <w:rPr>
          <w:sz w:val="28"/>
          <w:szCs w:val="28"/>
        </w:rPr>
        <w:t>залежностей</w:t>
      </w:r>
      <w:proofErr w:type="spellEnd"/>
      <w:r w:rsidRPr="00866940">
        <w:rPr>
          <w:sz w:val="28"/>
          <w:szCs w:val="28"/>
        </w:rPr>
        <w:t xml:space="preserve"> та перенесення всієї обчислювальної логіки безпосередньо на сторону клієнта (</w:t>
      </w:r>
      <w:proofErr w:type="spellStart"/>
      <w:r w:rsidRPr="00866940">
        <w:rPr>
          <w:rStyle w:val="HTML"/>
          <w:rFonts w:ascii="Times New Roman" w:hAnsi="Times New Roman" w:cs="Times New Roman"/>
          <w:sz w:val="28"/>
          <w:szCs w:val="28"/>
        </w:rPr>
        <w:t>Client-Side</w:t>
      </w:r>
      <w:proofErr w:type="spellEnd"/>
      <w:r w:rsidRPr="00866940">
        <w:rPr>
          <w:rStyle w:val="HTML"/>
          <w:rFonts w:ascii="Times New Roman" w:hAnsi="Times New Roman" w:cs="Times New Roman"/>
          <w:sz w:val="28"/>
          <w:szCs w:val="28"/>
        </w:rPr>
        <w:t xml:space="preserve"> </w:t>
      </w:r>
      <w:proofErr w:type="spellStart"/>
      <w:r w:rsidRPr="00866940">
        <w:rPr>
          <w:rStyle w:val="HTML"/>
          <w:rFonts w:ascii="Times New Roman" w:hAnsi="Times New Roman" w:cs="Times New Roman"/>
          <w:sz w:val="28"/>
          <w:szCs w:val="28"/>
        </w:rPr>
        <w:t>Architecture</w:t>
      </w:r>
      <w:proofErr w:type="spellEnd"/>
      <w:r w:rsidRPr="00866940">
        <w:rPr>
          <w:sz w:val="28"/>
          <w:szCs w:val="28"/>
        </w:rPr>
        <w:t xml:space="preserve">) — є повністю виправданим, ефективним та прогресивним рішенням для локальних рекомендаційних сервісів. Застосування методів </w:t>
      </w:r>
      <w:proofErr w:type="spellStart"/>
      <w:r w:rsidRPr="00866940">
        <w:rPr>
          <w:sz w:val="28"/>
          <w:szCs w:val="28"/>
        </w:rPr>
        <w:t>мемоїзації</w:t>
      </w:r>
      <w:proofErr w:type="spellEnd"/>
      <w:r w:rsidRPr="00866940">
        <w:rPr>
          <w:sz w:val="28"/>
          <w:szCs w:val="28"/>
        </w:rPr>
        <w:t xml:space="preserve"> обчислень та оптимізації </w:t>
      </w:r>
      <w:proofErr w:type="spellStart"/>
      <w:r w:rsidRPr="00866940">
        <w:rPr>
          <w:sz w:val="28"/>
          <w:szCs w:val="28"/>
        </w:rPr>
        <w:t>рендерингу</w:t>
      </w:r>
      <w:proofErr w:type="spellEnd"/>
      <w:r w:rsidRPr="00866940">
        <w:rPr>
          <w:sz w:val="28"/>
          <w:szCs w:val="28"/>
        </w:rPr>
        <w:t xml:space="preserve"> компонентів дозволило досягти мінімального часу відгуку системи, який не перевищує 18 мс навіть при штучному збільшенні бази даних до 5000 рецептів, що повністю нівелює проблему затримок інтерфейсу.</w:t>
      </w:r>
    </w:p>
    <w:p w14:paraId="195118FA" w14:textId="77777777" w:rsidR="00860D6D"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Практичний процес підготовки застосунку до релізу та його подальшого розгортання в мережі Інтернет підтвердив високу інженерну цінність та економічну доцільність обраної архітектури </w:t>
      </w:r>
      <w:proofErr w:type="spellStart"/>
      <w:r w:rsidRPr="00866940">
        <w:rPr>
          <w:sz w:val="28"/>
          <w:szCs w:val="28"/>
        </w:rPr>
        <w:t>Single</w:t>
      </w:r>
      <w:proofErr w:type="spellEnd"/>
      <w:r w:rsidRPr="00866940">
        <w:rPr>
          <w:sz w:val="28"/>
          <w:szCs w:val="28"/>
        </w:rPr>
        <w:t xml:space="preserve"> </w:t>
      </w:r>
      <w:proofErr w:type="spellStart"/>
      <w:r w:rsidRPr="00866940">
        <w:rPr>
          <w:sz w:val="28"/>
          <w:szCs w:val="28"/>
        </w:rPr>
        <w:t>Page</w:t>
      </w:r>
      <w:proofErr w:type="spellEnd"/>
      <w:r w:rsidRPr="00866940">
        <w:rPr>
          <w:sz w:val="28"/>
          <w:szCs w:val="28"/>
        </w:rPr>
        <w:t xml:space="preserve"> </w:t>
      </w:r>
    </w:p>
    <w:p w14:paraId="1A18DF6F" w14:textId="77777777" w:rsidR="00860D6D" w:rsidRDefault="00860D6D" w:rsidP="00866940">
      <w:pPr>
        <w:pStyle w:val="af2"/>
        <w:spacing w:before="0" w:beforeAutospacing="0" w:after="0" w:afterAutospacing="0" w:line="360" w:lineRule="auto"/>
        <w:ind w:firstLine="851"/>
        <w:jc w:val="both"/>
        <w:rPr>
          <w:sz w:val="28"/>
          <w:szCs w:val="28"/>
        </w:rPr>
      </w:pPr>
    </w:p>
    <w:p w14:paraId="67A6A4A2" w14:textId="5737FE05" w:rsidR="00866940" w:rsidRPr="00866940" w:rsidRDefault="00866940" w:rsidP="00860D6D">
      <w:pPr>
        <w:pStyle w:val="af2"/>
        <w:spacing w:before="0" w:beforeAutospacing="0" w:after="0" w:afterAutospacing="0" w:line="360" w:lineRule="auto"/>
        <w:jc w:val="both"/>
        <w:rPr>
          <w:sz w:val="28"/>
          <w:szCs w:val="28"/>
        </w:rPr>
      </w:pPr>
      <w:proofErr w:type="spellStart"/>
      <w:r w:rsidRPr="00866940">
        <w:rPr>
          <w:sz w:val="28"/>
          <w:szCs w:val="28"/>
        </w:rPr>
        <w:lastRenderedPageBreak/>
        <w:t>Application</w:t>
      </w:r>
      <w:proofErr w:type="spellEnd"/>
      <w:r w:rsidRPr="00866940">
        <w:rPr>
          <w:sz w:val="28"/>
          <w:szCs w:val="28"/>
        </w:rPr>
        <w:t xml:space="preserve">. </w:t>
      </w:r>
    </w:p>
    <w:p w14:paraId="7F06B656" w14:textId="77777777" w:rsidR="00866940" w:rsidRPr="00866940" w:rsidRDefault="00866940" w:rsidP="00866940">
      <w:pPr>
        <w:pStyle w:val="af2"/>
        <w:spacing w:before="0" w:beforeAutospacing="0" w:after="0" w:afterAutospacing="0" w:line="360" w:lineRule="auto"/>
        <w:ind w:firstLine="851"/>
        <w:jc w:val="both"/>
        <w:rPr>
          <w:sz w:val="28"/>
          <w:szCs w:val="28"/>
        </w:rPr>
      </w:pPr>
      <w:r w:rsidRPr="00866940">
        <w:rPr>
          <w:sz w:val="28"/>
          <w:szCs w:val="28"/>
        </w:rPr>
        <w:t xml:space="preserve">У підсумку, розроблена клієнтська веб-система </w:t>
      </w:r>
      <w:proofErr w:type="spellStart"/>
      <w:r w:rsidRPr="00866940">
        <w:rPr>
          <w:sz w:val="28"/>
          <w:szCs w:val="28"/>
        </w:rPr>
        <w:t>CocktailMind</w:t>
      </w:r>
      <w:proofErr w:type="spellEnd"/>
      <w:r w:rsidRPr="00866940">
        <w:rPr>
          <w:sz w:val="28"/>
          <w:szCs w:val="28"/>
        </w:rPr>
        <w:t xml:space="preserve"> повністю виконує всі поставлені перед нею функціональні та нефункціональні вимоги, забезпечує миттєве реагування на запити користувачів, має сучасну адаптивну графічну оборонку з високим рівнем </w:t>
      </w:r>
      <w:proofErr w:type="spellStart"/>
      <w:r w:rsidRPr="00866940">
        <w:rPr>
          <w:sz w:val="28"/>
          <w:szCs w:val="28"/>
        </w:rPr>
        <w:t>інклюзивності</w:t>
      </w:r>
      <w:proofErr w:type="spellEnd"/>
      <w:r w:rsidRPr="00866940">
        <w:rPr>
          <w:sz w:val="28"/>
          <w:szCs w:val="28"/>
        </w:rPr>
        <w:t xml:space="preserve"> та повністю готова до використання як самостійний цифровий сервіс або як гнучкий інтеграційний модуль для ширших ресторанних і гастрономічних платформ.</w:t>
      </w:r>
    </w:p>
    <w:p w14:paraId="077EDCC5" w14:textId="77777777" w:rsidR="00DD21C4" w:rsidRPr="000253EC" w:rsidRDefault="006321C5" w:rsidP="00A44E73">
      <w:pPr>
        <w:spacing w:line="360" w:lineRule="auto"/>
        <w:ind w:firstLine="851"/>
      </w:pPr>
      <w:r w:rsidRPr="000253EC">
        <w:br w:type="page"/>
      </w:r>
    </w:p>
    <w:p w14:paraId="28E82F3C" w14:textId="65E8D89D" w:rsidR="00DD21C4" w:rsidRPr="00D108D6" w:rsidRDefault="006321C5" w:rsidP="00A44E73">
      <w:pPr>
        <w:pStyle w:val="1"/>
        <w:spacing w:after="0" w:line="360" w:lineRule="auto"/>
        <w:ind w:firstLine="851"/>
        <w:jc w:val="center"/>
      </w:pPr>
      <w:bookmarkStart w:id="62" w:name="_Toc231054455"/>
      <w:r w:rsidRPr="00D108D6">
        <w:rPr>
          <w:caps/>
        </w:rPr>
        <w:lastRenderedPageBreak/>
        <w:t>ВИСНОВКИ</w:t>
      </w:r>
      <w:bookmarkEnd w:id="62"/>
    </w:p>
    <w:p w14:paraId="73FFF7F4" w14:textId="77777777" w:rsidR="009220D8" w:rsidRDefault="009220D8" w:rsidP="00A44E73">
      <w:pPr>
        <w:spacing w:line="360" w:lineRule="auto"/>
        <w:ind w:firstLine="851"/>
        <w:jc w:val="both"/>
      </w:pPr>
    </w:p>
    <w:p w14:paraId="6E68D714" w14:textId="1691D75E" w:rsidR="00DD21C4" w:rsidRPr="000253EC" w:rsidRDefault="006321C5" w:rsidP="00A44E73">
      <w:pPr>
        <w:spacing w:line="360" w:lineRule="auto"/>
        <w:ind w:firstLine="851"/>
        <w:jc w:val="both"/>
      </w:pPr>
      <w:r w:rsidRPr="000253EC">
        <w:t xml:space="preserve">У бакалаврській роботі вирішено актуальну практичну задачу </w:t>
      </w:r>
      <w:r w:rsidR="000253EC">
        <w:t>-</w:t>
      </w:r>
      <w:r w:rsidRPr="000253EC">
        <w:t xml:space="preserve"> розроблено клієнтську веб-систему рекомендацій коктейлів </w:t>
      </w:r>
      <w:proofErr w:type="spellStart"/>
      <w:r w:rsidRPr="000253EC">
        <w:t>CocktailMind</w:t>
      </w:r>
      <w:proofErr w:type="spellEnd"/>
      <w:r w:rsidRPr="000253EC">
        <w:t>. Основні результати:</w:t>
      </w:r>
    </w:p>
    <w:p w14:paraId="471002A4" w14:textId="14B43DB6" w:rsidR="00DD21C4" w:rsidRPr="000253EC" w:rsidRDefault="006321C5" w:rsidP="00A44E73">
      <w:pPr>
        <w:spacing w:line="360" w:lineRule="auto"/>
        <w:ind w:firstLine="851"/>
        <w:jc w:val="both"/>
      </w:pPr>
      <w:r w:rsidRPr="000253EC">
        <w:t xml:space="preserve">1. Проведено аналіз предметної галузі систем рекомендацій. Жоден із п'яти аналогів не поєднує підбір за інгредієнтами, смаковими вподобаннями та настроєм </w:t>
      </w:r>
      <w:r w:rsidR="000253EC">
        <w:t>-</w:t>
      </w:r>
      <w:r w:rsidRPr="000253EC">
        <w:t xml:space="preserve"> підтверджено актуальність роботи.</w:t>
      </w:r>
    </w:p>
    <w:p w14:paraId="4C422877" w14:textId="77777777" w:rsidR="00DD21C4" w:rsidRPr="000253EC" w:rsidRDefault="006321C5" w:rsidP="00A44E73">
      <w:pPr>
        <w:spacing w:line="360" w:lineRule="auto"/>
        <w:ind w:firstLine="851"/>
        <w:jc w:val="both"/>
      </w:pPr>
      <w:r w:rsidRPr="000253EC">
        <w:t>2. Сформульовано 10 функціональних та 7 нефункціональних вимог. Визначено три групи цільових користувачів. Розроблено формальну постановку задачі та предметну модель.</w:t>
      </w:r>
    </w:p>
    <w:p w14:paraId="211743BC" w14:textId="77777777" w:rsidR="00DD21C4" w:rsidRPr="000253EC" w:rsidRDefault="006321C5" w:rsidP="00A44E73">
      <w:pPr>
        <w:spacing w:line="360" w:lineRule="auto"/>
        <w:ind w:firstLine="851"/>
        <w:jc w:val="both"/>
      </w:pPr>
      <w:r w:rsidRPr="000253EC">
        <w:t xml:space="preserve">3. Виконано архітектурне </w:t>
      </w:r>
      <w:proofErr w:type="spellStart"/>
      <w:r w:rsidRPr="000253EC">
        <w:t>проєктування</w:t>
      </w:r>
      <w:proofErr w:type="spellEnd"/>
      <w:r w:rsidRPr="000253EC">
        <w:t xml:space="preserve">: обрано SPA на </w:t>
      </w:r>
      <w:proofErr w:type="spellStart"/>
      <w:r w:rsidRPr="000253EC">
        <w:t>React</w:t>
      </w:r>
      <w:proofErr w:type="spellEnd"/>
      <w:r w:rsidRPr="000253EC">
        <w:t xml:space="preserve"> 18, розроблено UML-діаграми (</w:t>
      </w:r>
      <w:proofErr w:type="spellStart"/>
      <w:r w:rsidRPr="000253EC">
        <w:t>use</w:t>
      </w:r>
      <w:proofErr w:type="spellEnd"/>
      <w:r w:rsidRPr="000253EC">
        <w:t xml:space="preserve"> </w:t>
      </w:r>
      <w:proofErr w:type="spellStart"/>
      <w:r w:rsidRPr="000253EC">
        <w:t>case</w:t>
      </w:r>
      <w:proofErr w:type="spellEnd"/>
      <w:r w:rsidRPr="000253EC">
        <w:t xml:space="preserve">, </w:t>
      </w:r>
      <w:proofErr w:type="spellStart"/>
      <w:r w:rsidRPr="000253EC">
        <w:t>sequence</w:t>
      </w:r>
      <w:proofErr w:type="spellEnd"/>
      <w:r w:rsidRPr="000253EC">
        <w:t xml:space="preserve">, </w:t>
      </w:r>
      <w:proofErr w:type="spellStart"/>
      <w:r w:rsidRPr="000253EC">
        <w:t>component</w:t>
      </w:r>
      <w:proofErr w:type="spellEnd"/>
      <w:r w:rsidRPr="000253EC">
        <w:t>), обґрунтовано вибір технологічного стека.</w:t>
      </w:r>
    </w:p>
    <w:p w14:paraId="148E495C" w14:textId="77777777" w:rsidR="00DD21C4" w:rsidRPr="000253EC" w:rsidRDefault="006321C5" w:rsidP="00A44E73">
      <w:pPr>
        <w:spacing w:line="360" w:lineRule="auto"/>
        <w:ind w:firstLine="851"/>
        <w:jc w:val="both"/>
      </w:pPr>
      <w:r w:rsidRPr="000253EC">
        <w:t>4. Реалізовано алгоритм рекомендацій на основі зваженої бальної системи: інгредієнти (50 балів), смак (30), настрій (15), міцність (5). Реалізовано попередній фільтр за обов'язковими інгредієнтами.</w:t>
      </w:r>
    </w:p>
    <w:p w14:paraId="31A0FB88" w14:textId="77777777" w:rsidR="00DD21C4" w:rsidRPr="000253EC" w:rsidRDefault="006321C5" w:rsidP="00A44E73">
      <w:pPr>
        <w:spacing w:line="360" w:lineRule="auto"/>
        <w:ind w:firstLine="851"/>
        <w:jc w:val="both"/>
      </w:pPr>
      <w:r w:rsidRPr="000253EC">
        <w:t xml:space="preserve">5. Розроблено </w:t>
      </w:r>
      <w:proofErr w:type="spellStart"/>
      <w:r w:rsidRPr="000253EC">
        <w:t>React</w:t>
      </w:r>
      <w:proofErr w:type="spellEnd"/>
      <w:r w:rsidRPr="000253EC">
        <w:t xml:space="preserve">-застосунок із 5 сторінками, базою 15 коктейлів та 30 інгредієнтів, 33 файлами вихідного коду. Реалізовано адаптивний дизайн для мобільних та </w:t>
      </w:r>
      <w:proofErr w:type="spellStart"/>
      <w:r w:rsidRPr="000253EC">
        <w:t>десктопних</w:t>
      </w:r>
      <w:proofErr w:type="spellEnd"/>
      <w:r w:rsidRPr="000253EC">
        <w:t xml:space="preserve"> пристроїв.</w:t>
      </w:r>
    </w:p>
    <w:p w14:paraId="07DE5139" w14:textId="77777777" w:rsidR="00DD21C4" w:rsidRPr="000253EC" w:rsidRDefault="006321C5" w:rsidP="00A44E73">
      <w:pPr>
        <w:spacing w:line="360" w:lineRule="auto"/>
        <w:ind w:firstLine="851"/>
        <w:jc w:val="both"/>
      </w:pPr>
      <w:r w:rsidRPr="000253EC">
        <w:t xml:space="preserve">6. Проведено тестування: 12 функціональних тестів (100% </w:t>
      </w:r>
      <w:proofErr w:type="spellStart"/>
      <w:r w:rsidRPr="000253EC">
        <w:t>pass</w:t>
      </w:r>
      <w:proofErr w:type="spellEnd"/>
      <w:r w:rsidRPr="000253EC">
        <w:t xml:space="preserve"> </w:t>
      </w:r>
      <w:proofErr w:type="spellStart"/>
      <w:r w:rsidRPr="000253EC">
        <w:t>rate</w:t>
      </w:r>
      <w:proofErr w:type="spellEnd"/>
      <w:r w:rsidRPr="000253EC">
        <w:t xml:space="preserve">), </w:t>
      </w:r>
      <w:proofErr w:type="spellStart"/>
      <w:r w:rsidRPr="000253EC">
        <w:t>Lighthouse</w:t>
      </w:r>
      <w:proofErr w:type="spellEnd"/>
      <w:r w:rsidRPr="000253EC">
        <w:t xml:space="preserve"> </w:t>
      </w:r>
      <w:proofErr w:type="spellStart"/>
      <w:r w:rsidRPr="000253EC">
        <w:t>Performance</w:t>
      </w:r>
      <w:proofErr w:type="spellEnd"/>
      <w:r w:rsidRPr="000253EC">
        <w:t xml:space="preserve"> 96/100, </w:t>
      </w:r>
      <w:proofErr w:type="spellStart"/>
      <w:r w:rsidRPr="000253EC">
        <w:t>Accessibility</w:t>
      </w:r>
      <w:proofErr w:type="spellEnd"/>
      <w:r w:rsidRPr="000253EC">
        <w:t xml:space="preserve"> 92/100.</w:t>
      </w:r>
    </w:p>
    <w:p w14:paraId="76DEAFC0" w14:textId="77777777" w:rsidR="00DD21C4" w:rsidRPr="000253EC" w:rsidRDefault="006321C5" w:rsidP="00A44E73">
      <w:pPr>
        <w:spacing w:line="360" w:lineRule="auto"/>
        <w:ind w:firstLine="851"/>
        <w:jc w:val="both"/>
      </w:pPr>
      <w:r w:rsidRPr="000253EC">
        <w:t>Практичне значення: система може використовуватись як самостійний застосунок або як прототип для інтеграції до платформ рецептів чи ресторанних додатків.</w:t>
      </w:r>
    </w:p>
    <w:p w14:paraId="580953DB" w14:textId="77777777" w:rsidR="00DD21C4" w:rsidRPr="000253EC" w:rsidRDefault="006321C5" w:rsidP="00A44E73">
      <w:pPr>
        <w:spacing w:line="360" w:lineRule="auto"/>
        <w:ind w:firstLine="851"/>
        <w:jc w:val="both"/>
      </w:pPr>
      <w:r w:rsidRPr="000253EC">
        <w:t xml:space="preserve">Перспективи розвитку: </w:t>
      </w:r>
      <w:proofErr w:type="spellStart"/>
      <w:r w:rsidRPr="000253EC">
        <w:t>колаборативна</w:t>
      </w:r>
      <w:proofErr w:type="spellEnd"/>
      <w:r w:rsidRPr="000253EC">
        <w:t xml:space="preserve"> фільтрація, інтеграція з </w:t>
      </w:r>
      <w:proofErr w:type="spellStart"/>
      <w:r w:rsidRPr="000253EC">
        <w:t>TheCocktailDB</w:t>
      </w:r>
      <w:proofErr w:type="spellEnd"/>
      <w:r w:rsidRPr="000253EC">
        <w:t xml:space="preserve"> API, збереження улюблених рецептів, PWA для </w:t>
      </w:r>
      <w:proofErr w:type="spellStart"/>
      <w:r w:rsidRPr="000253EC">
        <w:t>офлайн</w:t>
      </w:r>
      <w:proofErr w:type="spellEnd"/>
      <w:r w:rsidRPr="000253EC">
        <w:t>-роботи, розширення бази до 100+ коктейлів.</w:t>
      </w:r>
    </w:p>
    <w:p w14:paraId="78E2E32E" w14:textId="77777777" w:rsidR="00DD21C4" w:rsidRPr="000253EC" w:rsidRDefault="006321C5" w:rsidP="00A44E73">
      <w:pPr>
        <w:spacing w:line="360" w:lineRule="auto"/>
        <w:ind w:firstLine="851"/>
      </w:pPr>
      <w:r w:rsidRPr="000253EC">
        <w:br w:type="page"/>
      </w:r>
    </w:p>
    <w:p w14:paraId="333247C2" w14:textId="4CCAC992" w:rsidR="00DD21C4" w:rsidRPr="00D108D6" w:rsidRDefault="006321C5" w:rsidP="00A44E73">
      <w:pPr>
        <w:pStyle w:val="1"/>
        <w:spacing w:after="0" w:line="360" w:lineRule="auto"/>
        <w:ind w:firstLine="851"/>
        <w:jc w:val="center"/>
        <w:rPr>
          <w:caps/>
        </w:rPr>
      </w:pPr>
      <w:bookmarkStart w:id="63" w:name="_Toc231054456"/>
      <w:r w:rsidRPr="00D108D6">
        <w:rPr>
          <w:caps/>
        </w:rPr>
        <w:lastRenderedPageBreak/>
        <w:t>СПИСОК ВИКОРИСТАНИХ ДЖЕРЕЛ</w:t>
      </w:r>
      <w:bookmarkEnd w:id="63"/>
    </w:p>
    <w:p w14:paraId="2A53CE2D" w14:textId="77777777" w:rsidR="009220D8" w:rsidRPr="000253EC" w:rsidRDefault="009220D8" w:rsidP="00A44E73">
      <w:pPr>
        <w:spacing w:line="360" w:lineRule="auto"/>
        <w:ind w:firstLine="851"/>
      </w:pPr>
    </w:p>
    <w:p w14:paraId="2AF7B49F" w14:textId="77777777" w:rsidR="00DD21C4" w:rsidRPr="000253EC" w:rsidRDefault="006321C5" w:rsidP="00A44E73">
      <w:pPr>
        <w:pStyle w:val="a4"/>
        <w:numPr>
          <w:ilvl w:val="0"/>
          <w:numId w:val="6"/>
        </w:numPr>
        <w:spacing w:line="360" w:lineRule="auto"/>
        <w:ind w:left="0" w:firstLine="851"/>
      </w:pPr>
      <w:proofErr w:type="spellStart"/>
      <w:r w:rsidRPr="000253EC">
        <w:t>Ricci</w:t>
      </w:r>
      <w:proofErr w:type="spellEnd"/>
      <w:r w:rsidRPr="000253EC">
        <w:t xml:space="preserve"> F., </w:t>
      </w:r>
      <w:proofErr w:type="spellStart"/>
      <w:r w:rsidRPr="000253EC">
        <w:t>Rokach</w:t>
      </w:r>
      <w:proofErr w:type="spellEnd"/>
      <w:r w:rsidRPr="000253EC">
        <w:t xml:space="preserve"> L., </w:t>
      </w:r>
      <w:proofErr w:type="spellStart"/>
      <w:r w:rsidRPr="000253EC">
        <w:t>Shapira</w:t>
      </w:r>
      <w:proofErr w:type="spellEnd"/>
      <w:r w:rsidRPr="000253EC">
        <w:t xml:space="preserve"> B. </w:t>
      </w:r>
      <w:proofErr w:type="spellStart"/>
      <w:r w:rsidRPr="000253EC">
        <w:t>Recommender</w:t>
      </w:r>
      <w:proofErr w:type="spellEnd"/>
      <w:r w:rsidRPr="000253EC">
        <w:t xml:space="preserve"> </w:t>
      </w:r>
      <w:proofErr w:type="spellStart"/>
      <w:r w:rsidRPr="000253EC">
        <w:t>Systems</w:t>
      </w:r>
      <w:proofErr w:type="spellEnd"/>
      <w:r w:rsidRPr="000253EC">
        <w:t xml:space="preserve"> </w:t>
      </w:r>
      <w:proofErr w:type="spellStart"/>
      <w:r w:rsidRPr="000253EC">
        <w:t>Handbook</w:t>
      </w:r>
      <w:proofErr w:type="spellEnd"/>
      <w:r w:rsidRPr="000253EC">
        <w:t xml:space="preserve">. </w:t>
      </w:r>
      <w:proofErr w:type="spellStart"/>
      <w:r w:rsidRPr="000253EC">
        <w:t>Springer</w:t>
      </w:r>
      <w:proofErr w:type="spellEnd"/>
      <w:r w:rsidRPr="000253EC">
        <w:t>, 2022. 1008 p.</w:t>
      </w:r>
    </w:p>
    <w:p w14:paraId="7BD8F4C0" w14:textId="34496213" w:rsidR="00DD21C4" w:rsidRPr="000253EC" w:rsidRDefault="006321C5" w:rsidP="00A44E73">
      <w:pPr>
        <w:pStyle w:val="a4"/>
        <w:numPr>
          <w:ilvl w:val="0"/>
          <w:numId w:val="6"/>
        </w:numPr>
        <w:spacing w:line="360" w:lineRule="auto"/>
        <w:ind w:left="0" w:firstLine="851"/>
      </w:pPr>
      <w:proofErr w:type="spellStart"/>
      <w:r w:rsidRPr="000253EC">
        <w:t>Freyne</w:t>
      </w:r>
      <w:proofErr w:type="spellEnd"/>
      <w:r w:rsidRPr="000253EC">
        <w:t xml:space="preserve"> J., </w:t>
      </w:r>
      <w:proofErr w:type="spellStart"/>
      <w:r w:rsidRPr="000253EC">
        <w:t>Berkovsky</w:t>
      </w:r>
      <w:proofErr w:type="spellEnd"/>
      <w:r w:rsidRPr="000253EC">
        <w:t xml:space="preserve"> S. </w:t>
      </w:r>
      <w:proofErr w:type="spellStart"/>
      <w:r w:rsidRPr="000253EC">
        <w:t>Intelligent</w:t>
      </w:r>
      <w:proofErr w:type="spellEnd"/>
      <w:r w:rsidRPr="000253EC">
        <w:t xml:space="preserve"> </w:t>
      </w:r>
      <w:proofErr w:type="spellStart"/>
      <w:r w:rsidRPr="000253EC">
        <w:t>food</w:t>
      </w:r>
      <w:proofErr w:type="spellEnd"/>
      <w:r w:rsidRPr="000253EC">
        <w:t xml:space="preserve"> </w:t>
      </w:r>
      <w:proofErr w:type="spellStart"/>
      <w:r w:rsidRPr="000253EC">
        <w:t>planning</w:t>
      </w:r>
      <w:proofErr w:type="spellEnd"/>
      <w:r w:rsidRPr="000253EC">
        <w:t xml:space="preserve">: </w:t>
      </w:r>
      <w:proofErr w:type="spellStart"/>
      <w:r w:rsidRPr="000253EC">
        <w:t>personalized</w:t>
      </w:r>
      <w:proofErr w:type="spellEnd"/>
      <w:r w:rsidRPr="000253EC">
        <w:t xml:space="preserve"> </w:t>
      </w:r>
      <w:proofErr w:type="spellStart"/>
      <w:r w:rsidRPr="000253EC">
        <w:t>recipe</w:t>
      </w:r>
      <w:proofErr w:type="spellEnd"/>
      <w:r w:rsidRPr="000253EC">
        <w:t xml:space="preserve"> </w:t>
      </w:r>
      <w:proofErr w:type="spellStart"/>
      <w:r w:rsidRPr="000253EC">
        <w:t>recommendation</w:t>
      </w:r>
      <w:proofErr w:type="spellEnd"/>
      <w:r w:rsidRPr="000253EC">
        <w:t xml:space="preserve"> // </w:t>
      </w:r>
      <w:proofErr w:type="spellStart"/>
      <w:r w:rsidRPr="000253EC">
        <w:t>Proc</w:t>
      </w:r>
      <w:proofErr w:type="spellEnd"/>
      <w:r w:rsidRPr="000253EC">
        <w:t>. IUI 2010. P. 321</w:t>
      </w:r>
      <w:r w:rsidR="000253EC">
        <w:t>-</w:t>
      </w:r>
      <w:r w:rsidRPr="000253EC">
        <w:t>324.</w:t>
      </w:r>
    </w:p>
    <w:p w14:paraId="4D326468" w14:textId="1D9722D1" w:rsidR="00DD21C4" w:rsidRPr="000253EC" w:rsidRDefault="006321C5" w:rsidP="00A44E73">
      <w:pPr>
        <w:pStyle w:val="a4"/>
        <w:numPr>
          <w:ilvl w:val="0"/>
          <w:numId w:val="6"/>
        </w:numPr>
        <w:spacing w:line="360" w:lineRule="auto"/>
        <w:ind w:left="0" w:firstLine="851"/>
      </w:pPr>
      <w:proofErr w:type="spellStart"/>
      <w:r w:rsidRPr="000253EC">
        <w:t>Park</w:t>
      </w:r>
      <w:proofErr w:type="spellEnd"/>
      <w:r w:rsidRPr="000253EC">
        <w:t xml:space="preserve"> M., </w:t>
      </w:r>
      <w:proofErr w:type="spellStart"/>
      <w:r w:rsidRPr="000253EC">
        <w:t>Chen</w:t>
      </w:r>
      <w:proofErr w:type="spellEnd"/>
      <w:r w:rsidRPr="000253EC">
        <w:t xml:space="preserve"> J. </w:t>
      </w:r>
      <w:proofErr w:type="spellStart"/>
      <w:r w:rsidRPr="000253EC">
        <w:t>Cocktail</w:t>
      </w:r>
      <w:proofErr w:type="spellEnd"/>
      <w:r w:rsidRPr="000253EC">
        <w:t xml:space="preserve"> </w:t>
      </w:r>
      <w:proofErr w:type="spellStart"/>
      <w:r w:rsidRPr="000253EC">
        <w:t>recommendation</w:t>
      </w:r>
      <w:proofErr w:type="spellEnd"/>
      <w:r w:rsidRPr="000253EC">
        <w:t xml:space="preserve"> </w:t>
      </w:r>
      <w:proofErr w:type="spellStart"/>
      <w:r w:rsidRPr="000253EC">
        <w:t>system</w:t>
      </w:r>
      <w:proofErr w:type="spellEnd"/>
      <w:r w:rsidRPr="000253EC">
        <w:t xml:space="preserve"> </w:t>
      </w:r>
      <w:proofErr w:type="spellStart"/>
      <w:r w:rsidRPr="000253EC">
        <w:t>based</w:t>
      </w:r>
      <w:proofErr w:type="spellEnd"/>
      <w:r w:rsidRPr="000253EC">
        <w:t xml:space="preserve"> </w:t>
      </w:r>
      <w:proofErr w:type="spellStart"/>
      <w:r w:rsidRPr="000253EC">
        <w:t>on</w:t>
      </w:r>
      <w:proofErr w:type="spellEnd"/>
      <w:r w:rsidRPr="000253EC">
        <w:t xml:space="preserve"> </w:t>
      </w:r>
      <w:proofErr w:type="spellStart"/>
      <w:r w:rsidRPr="000253EC">
        <w:t>ingredient</w:t>
      </w:r>
      <w:proofErr w:type="spellEnd"/>
      <w:r w:rsidRPr="000253EC">
        <w:t xml:space="preserve"> </w:t>
      </w:r>
      <w:proofErr w:type="spellStart"/>
      <w:r w:rsidRPr="000253EC">
        <w:t>preferences</w:t>
      </w:r>
      <w:proofErr w:type="spellEnd"/>
      <w:r w:rsidRPr="000253EC">
        <w:t xml:space="preserve"> // </w:t>
      </w:r>
      <w:proofErr w:type="spellStart"/>
      <w:r w:rsidRPr="000253EC">
        <w:t>Journal</w:t>
      </w:r>
      <w:proofErr w:type="spellEnd"/>
      <w:r w:rsidRPr="000253EC">
        <w:t xml:space="preserve"> </w:t>
      </w:r>
      <w:proofErr w:type="spellStart"/>
      <w:r w:rsidRPr="000253EC">
        <w:t>of</w:t>
      </w:r>
      <w:proofErr w:type="spellEnd"/>
      <w:r w:rsidRPr="000253EC">
        <w:t xml:space="preserve"> IT. 2021. </w:t>
      </w:r>
      <w:proofErr w:type="spellStart"/>
      <w:r w:rsidRPr="000253EC">
        <w:t>Vol</w:t>
      </w:r>
      <w:proofErr w:type="spellEnd"/>
      <w:r w:rsidRPr="000253EC">
        <w:t xml:space="preserve">. 15, </w:t>
      </w:r>
      <w:proofErr w:type="spellStart"/>
      <w:r w:rsidRPr="000253EC">
        <w:t>No</w:t>
      </w:r>
      <w:proofErr w:type="spellEnd"/>
      <w:r w:rsidRPr="000253EC">
        <w:t>. 3. P. 45</w:t>
      </w:r>
      <w:r w:rsidR="000253EC">
        <w:t>-</w:t>
      </w:r>
      <w:r w:rsidRPr="000253EC">
        <w:t>62.</w:t>
      </w:r>
    </w:p>
    <w:p w14:paraId="2142D0F6" w14:textId="77777777" w:rsidR="00DD21C4" w:rsidRPr="000253EC" w:rsidRDefault="006321C5" w:rsidP="00A44E73">
      <w:pPr>
        <w:pStyle w:val="a4"/>
        <w:numPr>
          <w:ilvl w:val="0"/>
          <w:numId w:val="6"/>
        </w:numPr>
        <w:spacing w:line="360" w:lineRule="auto"/>
        <w:ind w:left="0" w:firstLine="851"/>
      </w:pPr>
      <w:proofErr w:type="spellStart"/>
      <w:r w:rsidRPr="000253EC">
        <w:t>Grand</w:t>
      </w:r>
      <w:proofErr w:type="spellEnd"/>
      <w:r w:rsidRPr="000253EC">
        <w:t xml:space="preserve"> </w:t>
      </w:r>
      <w:proofErr w:type="spellStart"/>
      <w:r w:rsidRPr="000253EC">
        <w:t>View</w:t>
      </w:r>
      <w:proofErr w:type="spellEnd"/>
      <w:r w:rsidRPr="000253EC">
        <w:t xml:space="preserve"> </w:t>
      </w:r>
      <w:proofErr w:type="spellStart"/>
      <w:r w:rsidRPr="000253EC">
        <w:t>Research</w:t>
      </w:r>
      <w:proofErr w:type="spellEnd"/>
      <w:r w:rsidRPr="000253EC">
        <w:t xml:space="preserve">. </w:t>
      </w:r>
      <w:proofErr w:type="spellStart"/>
      <w:r w:rsidRPr="000253EC">
        <w:t>Alcoholic</w:t>
      </w:r>
      <w:proofErr w:type="spellEnd"/>
      <w:r w:rsidRPr="000253EC">
        <w:t xml:space="preserve"> </w:t>
      </w:r>
      <w:proofErr w:type="spellStart"/>
      <w:r w:rsidRPr="000253EC">
        <w:t>Beverages</w:t>
      </w:r>
      <w:proofErr w:type="spellEnd"/>
      <w:r w:rsidRPr="000253EC">
        <w:t xml:space="preserve"> </w:t>
      </w:r>
      <w:proofErr w:type="spellStart"/>
      <w:r w:rsidRPr="000253EC">
        <w:t>Market</w:t>
      </w:r>
      <w:proofErr w:type="spellEnd"/>
      <w:r w:rsidRPr="000253EC">
        <w:t xml:space="preserve"> </w:t>
      </w:r>
      <w:proofErr w:type="spellStart"/>
      <w:r w:rsidRPr="000253EC">
        <w:t>Size</w:t>
      </w:r>
      <w:proofErr w:type="spellEnd"/>
      <w:r w:rsidRPr="000253EC">
        <w:t xml:space="preserve"> </w:t>
      </w:r>
      <w:proofErr w:type="spellStart"/>
      <w:r w:rsidRPr="000253EC">
        <w:t>Report</w:t>
      </w:r>
      <w:proofErr w:type="spellEnd"/>
      <w:r w:rsidRPr="000253EC">
        <w:t>, 2024. URL: https://www.grandviewresearch.com (дата звернення: 10.04.2025).</w:t>
      </w:r>
    </w:p>
    <w:p w14:paraId="1B57256B" w14:textId="77777777" w:rsidR="00DD21C4" w:rsidRPr="000253EC" w:rsidRDefault="006321C5" w:rsidP="00A44E73">
      <w:pPr>
        <w:pStyle w:val="a4"/>
        <w:numPr>
          <w:ilvl w:val="0"/>
          <w:numId w:val="6"/>
        </w:numPr>
        <w:spacing w:line="360" w:lineRule="auto"/>
        <w:ind w:left="0" w:firstLine="851"/>
      </w:pPr>
      <w:proofErr w:type="spellStart"/>
      <w:r w:rsidRPr="000253EC">
        <w:t>Nielsen</w:t>
      </w:r>
      <w:proofErr w:type="spellEnd"/>
      <w:r w:rsidRPr="000253EC">
        <w:t xml:space="preserve"> IQ. </w:t>
      </w:r>
      <w:proofErr w:type="spellStart"/>
      <w:r w:rsidRPr="000253EC">
        <w:t>Home</w:t>
      </w:r>
      <w:proofErr w:type="spellEnd"/>
      <w:r w:rsidRPr="000253EC">
        <w:t xml:space="preserve"> </w:t>
      </w:r>
      <w:proofErr w:type="spellStart"/>
      <w:r w:rsidRPr="000253EC">
        <w:t>Bartending</w:t>
      </w:r>
      <w:proofErr w:type="spellEnd"/>
      <w:r w:rsidRPr="000253EC">
        <w:t xml:space="preserve"> </w:t>
      </w:r>
      <w:proofErr w:type="spellStart"/>
      <w:r w:rsidRPr="000253EC">
        <w:t>Report</w:t>
      </w:r>
      <w:proofErr w:type="spellEnd"/>
      <w:r w:rsidRPr="000253EC">
        <w:t xml:space="preserve"> 2023. URL: https://nielseniq.com (дата звернення: 10.04.2025).</w:t>
      </w:r>
    </w:p>
    <w:p w14:paraId="79432840" w14:textId="35029165" w:rsidR="00DD21C4" w:rsidRPr="000253EC" w:rsidRDefault="006321C5" w:rsidP="00A44E73">
      <w:pPr>
        <w:pStyle w:val="a4"/>
        <w:numPr>
          <w:ilvl w:val="0"/>
          <w:numId w:val="6"/>
        </w:numPr>
        <w:spacing w:line="360" w:lineRule="auto"/>
        <w:ind w:left="0" w:firstLine="851"/>
      </w:pPr>
      <w:proofErr w:type="spellStart"/>
      <w:r w:rsidRPr="000253EC">
        <w:t>Bobadilla</w:t>
      </w:r>
      <w:proofErr w:type="spellEnd"/>
      <w:r w:rsidRPr="000253EC">
        <w:t xml:space="preserve"> J. </w:t>
      </w:r>
      <w:proofErr w:type="spellStart"/>
      <w:r w:rsidRPr="000253EC">
        <w:t>et</w:t>
      </w:r>
      <w:proofErr w:type="spellEnd"/>
      <w:r w:rsidRPr="000253EC">
        <w:t xml:space="preserve"> </w:t>
      </w:r>
      <w:proofErr w:type="spellStart"/>
      <w:r w:rsidRPr="000253EC">
        <w:t>al</w:t>
      </w:r>
      <w:proofErr w:type="spellEnd"/>
      <w:r w:rsidRPr="000253EC">
        <w:t xml:space="preserve">. </w:t>
      </w:r>
      <w:proofErr w:type="spellStart"/>
      <w:r w:rsidRPr="000253EC">
        <w:t>Recommender</w:t>
      </w:r>
      <w:proofErr w:type="spellEnd"/>
      <w:r w:rsidRPr="000253EC">
        <w:t xml:space="preserve"> </w:t>
      </w:r>
      <w:proofErr w:type="spellStart"/>
      <w:r w:rsidRPr="000253EC">
        <w:t>systems</w:t>
      </w:r>
      <w:proofErr w:type="spellEnd"/>
      <w:r w:rsidRPr="000253EC">
        <w:t xml:space="preserve"> </w:t>
      </w:r>
      <w:proofErr w:type="spellStart"/>
      <w:r w:rsidRPr="000253EC">
        <w:t>survey</w:t>
      </w:r>
      <w:proofErr w:type="spellEnd"/>
      <w:r w:rsidRPr="000253EC">
        <w:t xml:space="preserve"> // </w:t>
      </w:r>
      <w:proofErr w:type="spellStart"/>
      <w:r w:rsidRPr="000253EC">
        <w:t>Knowledge-Based</w:t>
      </w:r>
      <w:proofErr w:type="spellEnd"/>
      <w:r w:rsidRPr="000253EC">
        <w:t xml:space="preserve"> </w:t>
      </w:r>
      <w:proofErr w:type="spellStart"/>
      <w:r w:rsidRPr="000253EC">
        <w:t>Systems</w:t>
      </w:r>
      <w:proofErr w:type="spellEnd"/>
      <w:r w:rsidRPr="000253EC">
        <w:t xml:space="preserve">. 2013. </w:t>
      </w:r>
      <w:proofErr w:type="spellStart"/>
      <w:r w:rsidRPr="000253EC">
        <w:t>Vol</w:t>
      </w:r>
      <w:proofErr w:type="spellEnd"/>
      <w:r w:rsidRPr="000253EC">
        <w:t>. 46. P. 109</w:t>
      </w:r>
      <w:r w:rsidR="000253EC">
        <w:t>-</w:t>
      </w:r>
      <w:r w:rsidRPr="000253EC">
        <w:t>132.</w:t>
      </w:r>
    </w:p>
    <w:p w14:paraId="206C09CD" w14:textId="4E126019" w:rsidR="00DD21C4" w:rsidRPr="000253EC" w:rsidRDefault="006321C5" w:rsidP="00A44E73">
      <w:pPr>
        <w:pStyle w:val="a4"/>
        <w:numPr>
          <w:ilvl w:val="0"/>
          <w:numId w:val="6"/>
        </w:numPr>
        <w:spacing w:line="360" w:lineRule="auto"/>
        <w:ind w:left="0" w:firstLine="851"/>
      </w:pPr>
      <w:proofErr w:type="spellStart"/>
      <w:r w:rsidRPr="000253EC">
        <w:t>Pazzani</w:t>
      </w:r>
      <w:proofErr w:type="spellEnd"/>
      <w:r w:rsidRPr="000253EC">
        <w:t xml:space="preserve"> M. J., </w:t>
      </w:r>
      <w:proofErr w:type="spellStart"/>
      <w:r w:rsidRPr="000253EC">
        <w:t>Billsus</w:t>
      </w:r>
      <w:proofErr w:type="spellEnd"/>
      <w:r w:rsidRPr="000253EC">
        <w:t xml:space="preserve"> D. </w:t>
      </w:r>
      <w:proofErr w:type="spellStart"/>
      <w:r w:rsidRPr="000253EC">
        <w:t>Content-based</w:t>
      </w:r>
      <w:proofErr w:type="spellEnd"/>
      <w:r w:rsidRPr="000253EC">
        <w:t xml:space="preserve"> </w:t>
      </w:r>
      <w:proofErr w:type="spellStart"/>
      <w:r w:rsidRPr="000253EC">
        <w:t>recommendation</w:t>
      </w:r>
      <w:proofErr w:type="spellEnd"/>
      <w:r w:rsidRPr="000253EC">
        <w:t xml:space="preserve"> </w:t>
      </w:r>
      <w:proofErr w:type="spellStart"/>
      <w:r w:rsidRPr="000253EC">
        <w:t>systems</w:t>
      </w:r>
      <w:proofErr w:type="spellEnd"/>
      <w:r w:rsidRPr="000253EC">
        <w:t xml:space="preserve"> // </w:t>
      </w:r>
      <w:proofErr w:type="spellStart"/>
      <w:r w:rsidRPr="000253EC">
        <w:t>The</w:t>
      </w:r>
      <w:proofErr w:type="spellEnd"/>
      <w:r w:rsidRPr="000253EC">
        <w:t xml:space="preserve"> </w:t>
      </w:r>
      <w:proofErr w:type="spellStart"/>
      <w:r w:rsidRPr="000253EC">
        <w:t>Adaptive</w:t>
      </w:r>
      <w:proofErr w:type="spellEnd"/>
      <w:r w:rsidRPr="000253EC">
        <w:t xml:space="preserve"> </w:t>
      </w:r>
      <w:proofErr w:type="spellStart"/>
      <w:r w:rsidRPr="000253EC">
        <w:t>Web</w:t>
      </w:r>
      <w:proofErr w:type="spellEnd"/>
      <w:r w:rsidRPr="000253EC">
        <w:t xml:space="preserve">. </w:t>
      </w:r>
      <w:proofErr w:type="spellStart"/>
      <w:r w:rsidRPr="000253EC">
        <w:t>Springer</w:t>
      </w:r>
      <w:proofErr w:type="spellEnd"/>
      <w:r w:rsidRPr="000253EC">
        <w:t>, 2007. P. 325</w:t>
      </w:r>
      <w:r w:rsidR="000253EC">
        <w:t>-</w:t>
      </w:r>
      <w:r w:rsidRPr="000253EC">
        <w:t>341.</w:t>
      </w:r>
    </w:p>
    <w:p w14:paraId="6BC0BC56" w14:textId="77777777" w:rsidR="00DD21C4" w:rsidRPr="000253EC" w:rsidRDefault="006321C5" w:rsidP="00A44E73">
      <w:pPr>
        <w:pStyle w:val="a4"/>
        <w:numPr>
          <w:ilvl w:val="0"/>
          <w:numId w:val="6"/>
        </w:numPr>
        <w:spacing w:line="360" w:lineRule="auto"/>
        <w:ind w:left="0" w:firstLine="851"/>
      </w:pPr>
      <w:proofErr w:type="spellStart"/>
      <w:r w:rsidRPr="000253EC">
        <w:t>Su</w:t>
      </w:r>
      <w:proofErr w:type="spellEnd"/>
      <w:r w:rsidRPr="000253EC">
        <w:t xml:space="preserve"> X., </w:t>
      </w:r>
      <w:proofErr w:type="spellStart"/>
      <w:r w:rsidRPr="000253EC">
        <w:t>Khoshgoftaar</w:t>
      </w:r>
      <w:proofErr w:type="spellEnd"/>
      <w:r w:rsidRPr="000253EC">
        <w:t xml:space="preserve"> T. M. A </w:t>
      </w:r>
      <w:proofErr w:type="spellStart"/>
      <w:r w:rsidRPr="000253EC">
        <w:t>survey</w:t>
      </w:r>
      <w:proofErr w:type="spellEnd"/>
      <w:r w:rsidRPr="000253EC">
        <w:t xml:space="preserve"> </w:t>
      </w:r>
      <w:proofErr w:type="spellStart"/>
      <w:r w:rsidRPr="000253EC">
        <w:t>of</w:t>
      </w:r>
      <w:proofErr w:type="spellEnd"/>
      <w:r w:rsidRPr="000253EC">
        <w:t xml:space="preserve"> </w:t>
      </w:r>
      <w:proofErr w:type="spellStart"/>
      <w:r w:rsidRPr="000253EC">
        <w:t>collaborative</w:t>
      </w:r>
      <w:proofErr w:type="spellEnd"/>
      <w:r w:rsidRPr="000253EC">
        <w:t xml:space="preserve"> </w:t>
      </w:r>
      <w:proofErr w:type="spellStart"/>
      <w:r w:rsidRPr="000253EC">
        <w:t>filtering</w:t>
      </w:r>
      <w:proofErr w:type="spellEnd"/>
      <w:r w:rsidRPr="000253EC">
        <w:t xml:space="preserve"> </w:t>
      </w:r>
      <w:proofErr w:type="spellStart"/>
      <w:r w:rsidRPr="000253EC">
        <w:t>techniques</w:t>
      </w:r>
      <w:proofErr w:type="spellEnd"/>
      <w:r w:rsidRPr="000253EC">
        <w:t xml:space="preserve"> // </w:t>
      </w:r>
      <w:proofErr w:type="spellStart"/>
      <w:r w:rsidRPr="000253EC">
        <w:t>Adv</w:t>
      </w:r>
      <w:proofErr w:type="spellEnd"/>
      <w:r w:rsidRPr="000253EC">
        <w:t xml:space="preserve">. </w:t>
      </w:r>
      <w:proofErr w:type="spellStart"/>
      <w:r w:rsidRPr="000253EC">
        <w:t>in</w:t>
      </w:r>
      <w:proofErr w:type="spellEnd"/>
      <w:r w:rsidRPr="000253EC">
        <w:t xml:space="preserve"> AI. 2009. </w:t>
      </w:r>
      <w:proofErr w:type="spellStart"/>
      <w:r w:rsidRPr="000253EC">
        <w:t>Article</w:t>
      </w:r>
      <w:proofErr w:type="spellEnd"/>
      <w:r w:rsidRPr="000253EC">
        <w:t xml:space="preserve"> 421425.</w:t>
      </w:r>
    </w:p>
    <w:p w14:paraId="5C06184A" w14:textId="620F5EAF" w:rsidR="00DD21C4" w:rsidRPr="000253EC" w:rsidRDefault="006321C5" w:rsidP="00A44E73">
      <w:pPr>
        <w:pStyle w:val="a4"/>
        <w:numPr>
          <w:ilvl w:val="0"/>
          <w:numId w:val="6"/>
        </w:numPr>
        <w:spacing w:line="360" w:lineRule="auto"/>
        <w:ind w:left="0" w:firstLine="851"/>
      </w:pPr>
      <w:proofErr w:type="spellStart"/>
      <w:r w:rsidRPr="000253EC">
        <w:t>Burke</w:t>
      </w:r>
      <w:proofErr w:type="spellEnd"/>
      <w:r w:rsidRPr="000253EC">
        <w:t xml:space="preserve"> R. </w:t>
      </w:r>
      <w:proofErr w:type="spellStart"/>
      <w:r w:rsidRPr="000253EC">
        <w:t>Hybrid</w:t>
      </w:r>
      <w:proofErr w:type="spellEnd"/>
      <w:r w:rsidRPr="000253EC">
        <w:t xml:space="preserve"> </w:t>
      </w:r>
      <w:proofErr w:type="spellStart"/>
      <w:r w:rsidRPr="000253EC">
        <w:t>recommender</w:t>
      </w:r>
      <w:proofErr w:type="spellEnd"/>
      <w:r w:rsidRPr="000253EC">
        <w:t xml:space="preserve"> </w:t>
      </w:r>
      <w:proofErr w:type="spellStart"/>
      <w:r w:rsidRPr="000253EC">
        <w:t>systems</w:t>
      </w:r>
      <w:proofErr w:type="spellEnd"/>
      <w:r w:rsidRPr="000253EC">
        <w:t xml:space="preserve">: </w:t>
      </w:r>
      <w:proofErr w:type="spellStart"/>
      <w:r w:rsidRPr="000253EC">
        <w:t>Survey</w:t>
      </w:r>
      <w:proofErr w:type="spellEnd"/>
      <w:r w:rsidRPr="000253EC">
        <w:t xml:space="preserve"> </w:t>
      </w:r>
      <w:proofErr w:type="spellStart"/>
      <w:r w:rsidRPr="000253EC">
        <w:t>and</w:t>
      </w:r>
      <w:proofErr w:type="spellEnd"/>
      <w:r w:rsidRPr="000253EC">
        <w:t xml:space="preserve"> </w:t>
      </w:r>
      <w:proofErr w:type="spellStart"/>
      <w:r w:rsidRPr="000253EC">
        <w:t>experiments</w:t>
      </w:r>
      <w:proofErr w:type="spellEnd"/>
      <w:r w:rsidRPr="000253EC">
        <w:t xml:space="preserve"> // UMUAI. 2002. </w:t>
      </w:r>
      <w:proofErr w:type="spellStart"/>
      <w:r w:rsidRPr="000253EC">
        <w:t>Vol</w:t>
      </w:r>
      <w:proofErr w:type="spellEnd"/>
      <w:r w:rsidRPr="000253EC">
        <w:t xml:space="preserve">. 12, </w:t>
      </w:r>
      <w:proofErr w:type="spellStart"/>
      <w:r w:rsidRPr="000253EC">
        <w:t>No</w:t>
      </w:r>
      <w:proofErr w:type="spellEnd"/>
      <w:r w:rsidRPr="000253EC">
        <w:t>. 4. P. 331</w:t>
      </w:r>
      <w:r w:rsidR="000253EC">
        <w:t>-</w:t>
      </w:r>
      <w:r w:rsidRPr="000253EC">
        <w:t>370.</w:t>
      </w:r>
    </w:p>
    <w:p w14:paraId="70DEC232" w14:textId="77777777" w:rsidR="00DD21C4" w:rsidRPr="000253EC" w:rsidRDefault="006321C5" w:rsidP="00A44E73">
      <w:pPr>
        <w:pStyle w:val="a4"/>
        <w:numPr>
          <w:ilvl w:val="0"/>
          <w:numId w:val="6"/>
        </w:numPr>
        <w:spacing w:line="360" w:lineRule="auto"/>
        <w:ind w:left="0" w:firstLine="851"/>
      </w:pPr>
      <w:proofErr w:type="spellStart"/>
      <w:r w:rsidRPr="000253EC">
        <w:t>Regan</w:t>
      </w:r>
      <w:proofErr w:type="spellEnd"/>
      <w:r w:rsidRPr="000253EC">
        <w:t xml:space="preserve"> P. </w:t>
      </w:r>
      <w:proofErr w:type="spellStart"/>
      <w:r w:rsidRPr="000253EC">
        <w:t>The</w:t>
      </w:r>
      <w:proofErr w:type="spellEnd"/>
      <w:r w:rsidRPr="000253EC">
        <w:t xml:space="preserve"> </w:t>
      </w:r>
      <w:proofErr w:type="spellStart"/>
      <w:r w:rsidRPr="000253EC">
        <w:t>Craft</w:t>
      </w:r>
      <w:proofErr w:type="spellEnd"/>
      <w:r w:rsidRPr="000253EC">
        <w:t xml:space="preserve"> </w:t>
      </w:r>
      <w:proofErr w:type="spellStart"/>
      <w:r w:rsidRPr="000253EC">
        <w:t>Cocktail</w:t>
      </w:r>
      <w:proofErr w:type="spellEnd"/>
      <w:r w:rsidRPr="000253EC">
        <w:t xml:space="preserve"> </w:t>
      </w:r>
      <w:proofErr w:type="spellStart"/>
      <w:r w:rsidRPr="000253EC">
        <w:t>Party</w:t>
      </w:r>
      <w:proofErr w:type="spellEnd"/>
      <w:r w:rsidRPr="000253EC">
        <w:t xml:space="preserve">. </w:t>
      </w:r>
      <w:proofErr w:type="spellStart"/>
      <w:r w:rsidRPr="000253EC">
        <w:t>Grand</w:t>
      </w:r>
      <w:proofErr w:type="spellEnd"/>
      <w:r w:rsidRPr="000253EC">
        <w:t xml:space="preserve"> </w:t>
      </w:r>
      <w:proofErr w:type="spellStart"/>
      <w:r w:rsidRPr="000253EC">
        <w:t>Central</w:t>
      </w:r>
      <w:proofErr w:type="spellEnd"/>
      <w:r w:rsidRPr="000253EC">
        <w:t xml:space="preserve"> </w:t>
      </w:r>
      <w:proofErr w:type="spellStart"/>
      <w:r w:rsidRPr="000253EC">
        <w:t>Life</w:t>
      </w:r>
      <w:proofErr w:type="spellEnd"/>
      <w:r w:rsidRPr="000253EC">
        <w:t xml:space="preserve"> &amp; </w:t>
      </w:r>
      <w:proofErr w:type="spellStart"/>
      <w:r w:rsidRPr="000253EC">
        <w:t>Style</w:t>
      </w:r>
      <w:proofErr w:type="spellEnd"/>
      <w:r w:rsidRPr="000253EC">
        <w:t>, 2015. 352 p.</w:t>
      </w:r>
    </w:p>
    <w:p w14:paraId="2CCCE6E9" w14:textId="77777777" w:rsidR="00DD21C4" w:rsidRPr="000253EC" w:rsidRDefault="006321C5" w:rsidP="00A44E73">
      <w:pPr>
        <w:pStyle w:val="a4"/>
        <w:numPr>
          <w:ilvl w:val="0"/>
          <w:numId w:val="6"/>
        </w:numPr>
        <w:spacing w:line="360" w:lineRule="auto"/>
        <w:ind w:left="0" w:firstLine="851"/>
      </w:pPr>
      <w:proofErr w:type="spellStart"/>
      <w:r w:rsidRPr="000253EC">
        <w:t>Jannach</w:t>
      </w:r>
      <w:proofErr w:type="spellEnd"/>
      <w:r w:rsidRPr="000253EC">
        <w:t xml:space="preserve"> D. </w:t>
      </w:r>
      <w:proofErr w:type="spellStart"/>
      <w:r w:rsidRPr="000253EC">
        <w:t>et</w:t>
      </w:r>
      <w:proofErr w:type="spellEnd"/>
      <w:r w:rsidRPr="000253EC">
        <w:t xml:space="preserve"> </w:t>
      </w:r>
      <w:proofErr w:type="spellStart"/>
      <w:r w:rsidRPr="000253EC">
        <w:t>al</w:t>
      </w:r>
      <w:proofErr w:type="spellEnd"/>
      <w:r w:rsidRPr="000253EC">
        <w:t xml:space="preserve">. </w:t>
      </w:r>
      <w:proofErr w:type="spellStart"/>
      <w:r w:rsidRPr="000253EC">
        <w:t>Recommender</w:t>
      </w:r>
      <w:proofErr w:type="spellEnd"/>
      <w:r w:rsidRPr="000253EC">
        <w:t xml:space="preserve"> </w:t>
      </w:r>
      <w:proofErr w:type="spellStart"/>
      <w:r w:rsidRPr="000253EC">
        <w:t>Systems</w:t>
      </w:r>
      <w:proofErr w:type="spellEnd"/>
      <w:r w:rsidRPr="000253EC">
        <w:t xml:space="preserve">: </w:t>
      </w:r>
      <w:proofErr w:type="spellStart"/>
      <w:r w:rsidRPr="000253EC">
        <w:t>An</w:t>
      </w:r>
      <w:proofErr w:type="spellEnd"/>
      <w:r w:rsidRPr="000253EC">
        <w:t xml:space="preserve"> </w:t>
      </w:r>
      <w:proofErr w:type="spellStart"/>
      <w:r w:rsidRPr="000253EC">
        <w:t>Introduction</w:t>
      </w:r>
      <w:proofErr w:type="spellEnd"/>
      <w:r w:rsidRPr="000253EC">
        <w:t xml:space="preserve">. </w:t>
      </w:r>
      <w:proofErr w:type="spellStart"/>
      <w:r w:rsidRPr="000253EC">
        <w:t>Cambridge</w:t>
      </w:r>
      <w:proofErr w:type="spellEnd"/>
      <w:r w:rsidRPr="000253EC">
        <w:t xml:space="preserve"> UP, 2010. 336 p.</w:t>
      </w:r>
    </w:p>
    <w:p w14:paraId="4BC33E1A" w14:textId="77777777" w:rsidR="00DD21C4" w:rsidRPr="000253EC" w:rsidRDefault="006321C5" w:rsidP="00A44E73">
      <w:pPr>
        <w:pStyle w:val="a4"/>
        <w:numPr>
          <w:ilvl w:val="0"/>
          <w:numId w:val="6"/>
        </w:numPr>
        <w:spacing w:line="360" w:lineRule="auto"/>
        <w:ind w:left="0" w:firstLine="851"/>
      </w:pPr>
      <w:proofErr w:type="spellStart"/>
      <w:r w:rsidRPr="000253EC">
        <w:t>Difford's</w:t>
      </w:r>
      <w:proofErr w:type="spellEnd"/>
      <w:r w:rsidRPr="000253EC">
        <w:t xml:space="preserve"> </w:t>
      </w:r>
      <w:proofErr w:type="spellStart"/>
      <w:r w:rsidRPr="000253EC">
        <w:t>Guide</w:t>
      </w:r>
      <w:proofErr w:type="spellEnd"/>
      <w:r w:rsidRPr="000253EC">
        <w:t xml:space="preserve">. </w:t>
      </w:r>
      <w:proofErr w:type="spellStart"/>
      <w:r w:rsidRPr="000253EC">
        <w:t>About</w:t>
      </w:r>
      <w:proofErr w:type="spellEnd"/>
      <w:r w:rsidRPr="000253EC">
        <w:t xml:space="preserve"> </w:t>
      </w:r>
      <w:proofErr w:type="spellStart"/>
      <w:r w:rsidRPr="000253EC">
        <w:t>us</w:t>
      </w:r>
      <w:proofErr w:type="spellEnd"/>
      <w:r w:rsidRPr="000253EC">
        <w:t>. URL: https://www.diffordsguide.com/about (дата звернення: 11.04.2025).</w:t>
      </w:r>
    </w:p>
    <w:p w14:paraId="1C3253E6" w14:textId="77777777" w:rsidR="00DD21C4" w:rsidRPr="000253EC" w:rsidRDefault="006321C5" w:rsidP="00A44E73">
      <w:pPr>
        <w:pStyle w:val="a4"/>
        <w:numPr>
          <w:ilvl w:val="0"/>
          <w:numId w:val="6"/>
        </w:numPr>
        <w:spacing w:line="360" w:lineRule="auto"/>
        <w:ind w:left="0" w:firstLine="851"/>
      </w:pPr>
      <w:proofErr w:type="spellStart"/>
      <w:r w:rsidRPr="000253EC">
        <w:t>Cocktail</w:t>
      </w:r>
      <w:proofErr w:type="spellEnd"/>
      <w:r w:rsidRPr="000253EC">
        <w:t xml:space="preserve"> </w:t>
      </w:r>
      <w:proofErr w:type="spellStart"/>
      <w:r w:rsidRPr="000253EC">
        <w:t>Flow</w:t>
      </w:r>
      <w:proofErr w:type="spellEnd"/>
      <w:r w:rsidRPr="000253EC">
        <w:t xml:space="preserve">. </w:t>
      </w:r>
      <w:proofErr w:type="spellStart"/>
      <w:r w:rsidRPr="000253EC">
        <w:t>App</w:t>
      </w:r>
      <w:proofErr w:type="spellEnd"/>
      <w:r w:rsidRPr="000253EC">
        <w:t xml:space="preserve"> </w:t>
      </w:r>
      <w:proofErr w:type="spellStart"/>
      <w:r w:rsidRPr="000253EC">
        <w:t>Store</w:t>
      </w:r>
      <w:proofErr w:type="spellEnd"/>
      <w:r w:rsidRPr="000253EC">
        <w:t>. URL: https://apps.apple.com/app/cocktail-flow (дата звернення: 11.04.2025).</w:t>
      </w:r>
    </w:p>
    <w:p w14:paraId="51C959F9" w14:textId="77777777" w:rsidR="00DD21C4" w:rsidRPr="000253EC" w:rsidRDefault="006321C5" w:rsidP="00A44E73">
      <w:pPr>
        <w:pStyle w:val="a4"/>
        <w:numPr>
          <w:ilvl w:val="0"/>
          <w:numId w:val="6"/>
        </w:numPr>
        <w:spacing w:line="360" w:lineRule="auto"/>
        <w:ind w:left="0" w:firstLine="851"/>
      </w:pPr>
      <w:proofErr w:type="spellStart"/>
      <w:r w:rsidRPr="000253EC">
        <w:t>TheCocktailDB</w:t>
      </w:r>
      <w:proofErr w:type="spellEnd"/>
      <w:r w:rsidRPr="000253EC">
        <w:t xml:space="preserve">. API </w:t>
      </w:r>
      <w:proofErr w:type="spellStart"/>
      <w:r w:rsidRPr="000253EC">
        <w:t>Documentation</w:t>
      </w:r>
      <w:proofErr w:type="spellEnd"/>
      <w:r w:rsidRPr="000253EC">
        <w:t>. URL: https://www.thecocktaildb.com/api.php (дата звернення: 11.04.2025).</w:t>
      </w:r>
    </w:p>
    <w:p w14:paraId="348D80DF" w14:textId="77777777" w:rsidR="00DD21C4" w:rsidRPr="000253EC" w:rsidRDefault="006321C5" w:rsidP="00A44E73">
      <w:pPr>
        <w:pStyle w:val="a4"/>
        <w:numPr>
          <w:ilvl w:val="0"/>
          <w:numId w:val="6"/>
        </w:numPr>
        <w:spacing w:line="360" w:lineRule="auto"/>
        <w:ind w:left="0" w:firstLine="851"/>
      </w:pPr>
      <w:proofErr w:type="spellStart"/>
      <w:r w:rsidRPr="000253EC">
        <w:lastRenderedPageBreak/>
        <w:t>Supercook</w:t>
      </w:r>
      <w:proofErr w:type="spellEnd"/>
      <w:r w:rsidRPr="000253EC">
        <w:t xml:space="preserve">. </w:t>
      </w:r>
      <w:proofErr w:type="spellStart"/>
      <w:r w:rsidRPr="000253EC">
        <w:t>About</w:t>
      </w:r>
      <w:proofErr w:type="spellEnd"/>
      <w:r w:rsidRPr="000253EC">
        <w:t>. URL: https://www.supercook.com (дата звернення: 11.04.2025).</w:t>
      </w:r>
    </w:p>
    <w:p w14:paraId="3395B591" w14:textId="77777777" w:rsidR="00DD21C4" w:rsidRPr="000253EC" w:rsidRDefault="006321C5" w:rsidP="00A44E73">
      <w:pPr>
        <w:pStyle w:val="a4"/>
        <w:numPr>
          <w:ilvl w:val="0"/>
          <w:numId w:val="6"/>
        </w:numPr>
        <w:spacing w:line="360" w:lineRule="auto"/>
        <w:ind w:left="0" w:firstLine="851"/>
      </w:pPr>
      <w:r w:rsidRPr="000253EC">
        <w:t xml:space="preserve">BABOK </w:t>
      </w:r>
      <w:proofErr w:type="spellStart"/>
      <w:r w:rsidRPr="000253EC">
        <w:t>Guide</w:t>
      </w:r>
      <w:proofErr w:type="spellEnd"/>
      <w:r w:rsidRPr="000253EC">
        <w:t xml:space="preserve"> v3. A </w:t>
      </w:r>
      <w:proofErr w:type="spellStart"/>
      <w:r w:rsidRPr="000253EC">
        <w:t>Guide</w:t>
      </w:r>
      <w:proofErr w:type="spellEnd"/>
      <w:r w:rsidRPr="000253EC">
        <w:t xml:space="preserve"> </w:t>
      </w:r>
      <w:proofErr w:type="spellStart"/>
      <w:r w:rsidRPr="000253EC">
        <w:t>to</w:t>
      </w:r>
      <w:proofErr w:type="spellEnd"/>
      <w:r w:rsidRPr="000253EC">
        <w:t xml:space="preserve"> </w:t>
      </w:r>
      <w:proofErr w:type="spellStart"/>
      <w:r w:rsidRPr="000253EC">
        <w:t>the</w:t>
      </w:r>
      <w:proofErr w:type="spellEnd"/>
      <w:r w:rsidRPr="000253EC">
        <w:t xml:space="preserve"> </w:t>
      </w:r>
      <w:proofErr w:type="spellStart"/>
      <w:r w:rsidRPr="000253EC">
        <w:t>Business</w:t>
      </w:r>
      <w:proofErr w:type="spellEnd"/>
      <w:r w:rsidRPr="000253EC">
        <w:t xml:space="preserve"> </w:t>
      </w:r>
      <w:proofErr w:type="spellStart"/>
      <w:r w:rsidRPr="000253EC">
        <w:t>Analysis</w:t>
      </w:r>
      <w:proofErr w:type="spellEnd"/>
      <w:r w:rsidRPr="000253EC">
        <w:t xml:space="preserve"> </w:t>
      </w:r>
      <w:proofErr w:type="spellStart"/>
      <w:r w:rsidRPr="000253EC">
        <w:t>Body</w:t>
      </w:r>
      <w:proofErr w:type="spellEnd"/>
      <w:r w:rsidRPr="000253EC">
        <w:t xml:space="preserve"> </w:t>
      </w:r>
      <w:proofErr w:type="spellStart"/>
      <w:r w:rsidRPr="000253EC">
        <w:t>of</w:t>
      </w:r>
      <w:proofErr w:type="spellEnd"/>
      <w:r w:rsidRPr="000253EC">
        <w:t xml:space="preserve"> </w:t>
      </w:r>
      <w:proofErr w:type="spellStart"/>
      <w:r w:rsidRPr="000253EC">
        <w:t>Knowledge</w:t>
      </w:r>
      <w:proofErr w:type="spellEnd"/>
      <w:r w:rsidRPr="000253EC">
        <w:t>. IIBA, 2015. 514 p.</w:t>
      </w:r>
    </w:p>
    <w:p w14:paraId="11634B41" w14:textId="77777777" w:rsidR="00DD21C4" w:rsidRPr="000253EC" w:rsidRDefault="006321C5" w:rsidP="00A44E73">
      <w:pPr>
        <w:pStyle w:val="a4"/>
        <w:numPr>
          <w:ilvl w:val="0"/>
          <w:numId w:val="6"/>
        </w:numPr>
        <w:spacing w:line="360" w:lineRule="auto"/>
        <w:ind w:left="0" w:firstLine="851"/>
      </w:pPr>
      <w:proofErr w:type="spellStart"/>
      <w:r w:rsidRPr="000253EC">
        <w:t>React</w:t>
      </w:r>
      <w:proofErr w:type="spellEnd"/>
      <w:r w:rsidRPr="000253EC">
        <w:t xml:space="preserve"> </w:t>
      </w:r>
      <w:proofErr w:type="spellStart"/>
      <w:r w:rsidRPr="000253EC">
        <w:t>Team</w:t>
      </w:r>
      <w:proofErr w:type="spellEnd"/>
      <w:r w:rsidRPr="000253EC">
        <w:t xml:space="preserve">. </w:t>
      </w:r>
      <w:proofErr w:type="spellStart"/>
      <w:r w:rsidRPr="000253EC">
        <w:t>React</w:t>
      </w:r>
      <w:proofErr w:type="spellEnd"/>
      <w:r w:rsidRPr="000253EC">
        <w:t xml:space="preserve"> 18 </w:t>
      </w:r>
      <w:proofErr w:type="spellStart"/>
      <w:r w:rsidRPr="000253EC">
        <w:t>Release</w:t>
      </w:r>
      <w:proofErr w:type="spellEnd"/>
      <w:r w:rsidRPr="000253EC">
        <w:t xml:space="preserve"> </w:t>
      </w:r>
      <w:proofErr w:type="spellStart"/>
      <w:r w:rsidRPr="000253EC">
        <w:t>Notes</w:t>
      </w:r>
      <w:proofErr w:type="spellEnd"/>
      <w:r w:rsidRPr="000253EC">
        <w:t>. URL: https://react.dev/blog/2022/03/29/react-v18 (дата звернення: 12.04.2025).</w:t>
      </w:r>
    </w:p>
    <w:p w14:paraId="294AAC58" w14:textId="77777777" w:rsidR="00DD21C4" w:rsidRPr="000253EC" w:rsidRDefault="006321C5" w:rsidP="00A44E73">
      <w:pPr>
        <w:pStyle w:val="a4"/>
        <w:numPr>
          <w:ilvl w:val="0"/>
          <w:numId w:val="6"/>
        </w:numPr>
        <w:spacing w:line="360" w:lineRule="auto"/>
        <w:ind w:left="0" w:firstLine="851"/>
      </w:pPr>
      <w:proofErr w:type="spellStart"/>
      <w:r w:rsidRPr="000253EC">
        <w:t>Abramov</w:t>
      </w:r>
      <w:proofErr w:type="spellEnd"/>
      <w:r w:rsidRPr="000253EC">
        <w:t xml:space="preserve"> D. </w:t>
      </w:r>
      <w:proofErr w:type="spellStart"/>
      <w:r w:rsidRPr="000253EC">
        <w:t>You</w:t>
      </w:r>
      <w:proofErr w:type="spellEnd"/>
      <w:r w:rsidRPr="000253EC">
        <w:t xml:space="preserve"> </w:t>
      </w:r>
      <w:proofErr w:type="spellStart"/>
      <w:r w:rsidRPr="000253EC">
        <w:t>Might</w:t>
      </w:r>
      <w:proofErr w:type="spellEnd"/>
      <w:r w:rsidRPr="000253EC">
        <w:t xml:space="preserve"> </w:t>
      </w:r>
      <w:proofErr w:type="spellStart"/>
      <w:r w:rsidRPr="000253EC">
        <w:t>Not</w:t>
      </w:r>
      <w:proofErr w:type="spellEnd"/>
      <w:r w:rsidRPr="000253EC">
        <w:t xml:space="preserve"> </w:t>
      </w:r>
      <w:proofErr w:type="spellStart"/>
      <w:r w:rsidRPr="000253EC">
        <w:t>Need</w:t>
      </w:r>
      <w:proofErr w:type="spellEnd"/>
      <w:r w:rsidRPr="000253EC">
        <w:t xml:space="preserve"> </w:t>
      </w:r>
      <w:proofErr w:type="spellStart"/>
      <w:r w:rsidRPr="000253EC">
        <w:t>Redux</w:t>
      </w:r>
      <w:proofErr w:type="spellEnd"/>
      <w:r w:rsidRPr="000253EC">
        <w:t>. URL: https://medium.com/@dan_abramov/you-might-not-need-redux (дата звернення: 12.04.2025).</w:t>
      </w:r>
    </w:p>
    <w:p w14:paraId="30C27A7F" w14:textId="77777777" w:rsidR="00DD21C4" w:rsidRPr="000253EC" w:rsidRDefault="006321C5" w:rsidP="00A44E73">
      <w:pPr>
        <w:pStyle w:val="a4"/>
        <w:numPr>
          <w:ilvl w:val="0"/>
          <w:numId w:val="6"/>
        </w:numPr>
        <w:spacing w:line="360" w:lineRule="auto"/>
        <w:ind w:left="0" w:firstLine="851"/>
      </w:pPr>
      <w:proofErr w:type="spellStart"/>
      <w:r w:rsidRPr="000253EC">
        <w:t>Fowler</w:t>
      </w:r>
      <w:proofErr w:type="spellEnd"/>
      <w:r w:rsidRPr="000253EC">
        <w:t xml:space="preserve"> M. </w:t>
      </w:r>
      <w:proofErr w:type="spellStart"/>
      <w:r w:rsidRPr="000253EC">
        <w:t>Patterns</w:t>
      </w:r>
      <w:proofErr w:type="spellEnd"/>
      <w:r w:rsidRPr="000253EC">
        <w:t xml:space="preserve"> </w:t>
      </w:r>
      <w:proofErr w:type="spellStart"/>
      <w:r w:rsidRPr="000253EC">
        <w:t>of</w:t>
      </w:r>
      <w:proofErr w:type="spellEnd"/>
      <w:r w:rsidRPr="000253EC">
        <w:t xml:space="preserve"> </w:t>
      </w:r>
      <w:proofErr w:type="spellStart"/>
      <w:r w:rsidRPr="000253EC">
        <w:t>Enterprise</w:t>
      </w:r>
      <w:proofErr w:type="spellEnd"/>
      <w:r w:rsidRPr="000253EC">
        <w:t xml:space="preserve"> </w:t>
      </w:r>
      <w:proofErr w:type="spellStart"/>
      <w:r w:rsidRPr="000253EC">
        <w:t>Application</w:t>
      </w:r>
      <w:proofErr w:type="spellEnd"/>
      <w:r w:rsidRPr="000253EC">
        <w:t xml:space="preserve"> </w:t>
      </w:r>
      <w:proofErr w:type="spellStart"/>
      <w:r w:rsidRPr="000253EC">
        <w:t>Architecture</w:t>
      </w:r>
      <w:proofErr w:type="spellEnd"/>
      <w:r w:rsidRPr="000253EC">
        <w:t xml:space="preserve">. </w:t>
      </w:r>
      <w:proofErr w:type="spellStart"/>
      <w:r w:rsidRPr="000253EC">
        <w:t>Addison-Wesley</w:t>
      </w:r>
      <w:proofErr w:type="spellEnd"/>
      <w:r w:rsidRPr="000253EC">
        <w:t>, 2002. 533 p.</w:t>
      </w:r>
    </w:p>
    <w:p w14:paraId="2FE21B67" w14:textId="77777777" w:rsidR="00DD21C4" w:rsidRPr="000253EC" w:rsidRDefault="006321C5" w:rsidP="00A44E73">
      <w:pPr>
        <w:pStyle w:val="a4"/>
        <w:numPr>
          <w:ilvl w:val="0"/>
          <w:numId w:val="6"/>
        </w:numPr>
        <w:spacing w:line="360" w:lineRule="auto"/>
        <w:ind w:left="0" w:firstLine="851"/>
      </w:pPr>
      <w:proofErr w:type="spellStart"/>
      <w:r w:rsidRPr="000253EC">
        <w:t>Nielsen</w:t>
      </w:r>
      <w:proofErr w:type="spellEnd"/>
      <w:r w:rsidRPr="000253EC">
        <w:t xml:space="preserve"> J. 10 </w:t>
      </w:r>
      <w:proofErr w:type="spellStart"/>
      <w:r w:rsidRPr="000253EC">
        <w:t>Usability</w:t>
      </w:r>
      <w:proofErr w:type="spellEnd"/>
      <w:r w:rsidRPr="000253EC">
        <w:t xml:space="preserve"> </w:t>
      </w:r>
      <w:proofErr w:type="spellStart"/>
      <w:r w:rsidRPr="000253EC">
        <w:t>Heuristics</w:t>
      </w:r>
      <w:proofErr w:type="spellEnd"/>
      <w:r w:rsidRPr="000253EC">
        <w:t xml:space="preserve">. </w:t>
      </w:r>
      <w:proofErr w:type="spellStart"/>
      <w:r w:rsidRPr="000253EC">
        <w:t>NNGroup</w:t>
      </w:r>
      <w:proofErr w:type="spellEnd"/>
      <w:r w:rsidRPr="000253EC">
        <w:t>, 1994. URL: https://www.nngroup.com/articles/ten-usability-heuristics/ (дата звернення: 13.04.2025).</w:t>
      </w:r>
    </w:p>
    <w:p w14:paraId="1041F9EA" w14:textId="77777777" w:rsidR="00DD21C4" w:rsidRPr="000253EC" w:rsidRDefault="006321C5" w:rsidP="00A44E73">
      <w:pPr>
        <w:pStyle w:val="a4"/>
        <w:numPr>
          <w:ilvl w:val="0"/>
          <w:numId w:val="6"/>
        </w:numPr>
        <w:spacing w:line="360" w:lineRule="auto"/>
        <w:ind w:left="0" w:firstLine="851"/>
      </w:pPr>
      <w:r w:rsidRPr="000253EC">
        <w:t xml:space="preserve">W3C. </w:t>
      </w:r>
      <w:proofErr w:type="spellStart"/>
      <w:r w:rsidRPr="000253EC">
        <w:t>Web</w:t>
      </w:r>
      <w:proofErr w:type="spellEnd"/>
      <w:r w:rsidRPr="000253EC">
        <w:t xml:space="preserve"> </w:t>
      </w:r>
      <w:proofErr w:type="spellStart"/>
      <w:r w:rsidRPr="000253EC">
        <w:t>Content</w:t>
      </w:r>
      <w:proofErr w:type="spellEnd"/>
      <w:r w:rsidRPr="000253EC">
        <w:t xml:space="preserve"> </w:t>
      </w:r>
      <w:proofErr w:type="spellStart"/>
      <w:r w:rsidRPr="000253EC">
        <w:t>Accessibility</w:t>
      </w:r>
      <w:proofErr w:type="spellEnd"/>
      <w:r w:rsidRPr="000253EC">
        <w:t xml:space="preserve"> </w:t>
      </w:r>
      <w:proofErr w:type="spellStart"/>
      <w:r w:rsidRPr="000253EC">
        <w:t>Guidelines</w:t>
      </w:r>
      <w:proofErr w:type="spellEnd"/>
      <w:r w:rsidRPr="000253EC">
        <w:t xml:space="preserve"> (WCAG) 2.1. URL: https://www.w3.org/TR/WCAG21/ (дата звернення: 13.04.2025).</w:t>
      </w:r>
    </w:p>
    <w:p w14:paraId="4E1D4206" w14:textId="77777777" w:rsidR="00DD21C4" w:rsidRPr="000253EC" w:rsidRDefault="006321C5" w:rsidP="00A44E73">
      <w:pPr>
        <w:pStyle w:val="a4"/>
        <w:numPr>
          <w:ilvl w:val="0"/>
          <w:numId w:val="6"/>
        </w:numPr>
        <w:spacing w:line="360" w:lineRule="auto"/>
        <w:ind w:left="0" w:firstLine="851"/>
      </w:pPr>
      <w:r w:rsidRPr="000253EC">
        <w:t xml:space="preserve">ISO/IEC 25010:2011. </w:t>
      </w:r>
      <w:proofErr w:type="spellStart"/>
      <w:r w:rsidRPr="000253EC">
        <w:t>Systems</w:t>
      </w:r>
      <w:proofErr w:type="spellEnd"/>
      <w:r w:rsidRPr="000253EC">
        <w:t xml:space="preserve"> </w:t>
      </w:r>
      <w:proofErr w:type="spellStart"/>
      <w:r w:rsidRPr="000253EC">
        <w:t>and</w:t>
      </w:r>
      <w:proofErr w:type="spellEnd"/>
      <w:r w:rsidRPr="000253EC">
        <w:t xml:space="preserve"> </w:t>
      </w:r>
      <w:proofErr w:type="spellStart"/>
      <w:r w:rsidRPr="000253EC">
        <w:t>software</w:t>
      </w:r>
      <w:proofErr w:type="spellEnd"/>
      <w:r w:rsidRPr="000253EC">
        <w:t xml:space="preserve"> </w:t>
      </w:r>
      <w:proofErr w:type="spellStart"/>
      <w:r w:rsidRPr="000253EC">
        <w:t>Quality</w:t>
      </w:r>
      <w:proofErr w:type="spellEnd"/>
      <w:r w:rsidRPr="000253EC">
        <w:t xml:space="preserve"> </w:t>
      </w:r>
      <w:proofErr w:type="spellStart"/>
      <w:r w:rsidRPr="000253EC">
        <w:t>Requirements</w:t>
      </w:r>
      <w:proofErr w:type="spellEnd"/>
      <w:r w:rsidRPr="000253EC">
        <w:t xml:space="preserve"> </w:t>
      </w:r>
      <w:proofErr w:type="spellStart"/>
      <w:r w:rsidRPr="000253EC">
        <w:t>and</w:t>
      </w:r>
      <w:proofErr w:type="spellEnd"/>
      <w:r w:rsidRPr="000253EC">
        <w:t xml:space="preserve"> </w:t>
      </w:r>
      <w:proofErr w:type="spellStart"/>
      <w:r w:rsidRPr="000253EC">
        <w:t>Evaluation</w:t>
      </w:r>
      <w:proofErr w:type="spellEnd"/>
      <w:r w:rsidRPr="000253EC">
        <w:t xml:space="preserve"> (</w:t>
      </w:r>
      <w:proofErr w:type="spellStart"/>
      <w:r w:rsidRPr="000253EC">
        <w:t>SQuaRE</w:t>
      </w:r>
      <w:proofErr w:type="spellEnd"/>
      <w:r w:rsidRPr="000253EC">
        <w:t>). ISO, 2011.</w:t>
      </w:r>
    </w:p>
    <w:p w14:paraId="537ACCFA" w14:textId="77777777" w:rsidR="00DD21C4" w:rsidRPr="000253EC" w:rsidRDefault="006321C5" w:rsidP="00A44E73">
      <w:pPr>
        <w:pStyle w:val="a4"/>
        <w:numPr>
          <w:ilvl w:val="0"/>
          <w:numId w:val="6"/>
        </w:numPr>
        <w:spacing w:line="360" w:lineRule="auto"/>
        <w:ind w:left="0" w:firstLine="851"/>
      </w:pPr>
      <w:proofErr w:type="spellStart"/>
      <w:r w:rsidRPr="000253EC">
        <w:t>Banks</w:t>
      </w:r>
      <w:proofErr w:type="spellEnd"/>
      <w:r w:rsidRPr="000253EC">
        <w:t xml:space="preserve"> A., </w:t>
      </w:r>
      <w:proofErr w:type="spellStart"/>
      <w:r w:rsidRPr="000253EC">
        <w:t>Porcello</w:t>
      </w:r>
      <w:proofErr w:type="spellEnd"/>
      <w:r w:rsidRPr="000253EC">
        <w:t xml:space="preserve"> E. </w:t>
      </w:r>
      <w:proofErr w:type="spellStart"/>
      <w:r w:rsidRPr="000253EC">
        <w:t>Learning</w:t>
      </w:r>
      <w:proofErr w:type="spellEnd"/>
      <w:r w:rsidRPr="000253EC">
        <w:t xml:space="preserve"> </w:t>
      </w:r>
      <w:proofErr w:type="spellStart"/>
      <w:r w:rsidRPr="000253EC">
        <w:t>React</w:t>
      </w:r>
      <w:proofErr w:type="spellEnd"/>
      <w:r w:rsidRPr="000253EC">
        <w:t xml:space="preserve">, 2nd </w:t>
      </w:r>
      <w:proofErr w:type="spellStart"/>
      <w:r w:rsidRPr="000253EC">
        <w:t>ed</w:t>
      </w:r>
      <w:proofErr w:type="spellEnd"/>
      <w:r w:rsidRPr="000253EC">
        <w:t xml:space="preserve">. </w:t>
      </w:r>
      <w:proofErr w:type="spellStart"/>
      <w:r w:rsidRPr="000253EC">
        <w:t>O'Reilly</w:t>
      </w:r>
      <w:proofErr w:type="spellEnd"/>
      <w:r w:rsidRPr="000253EC">
        <w:t>, 2020. 310 p.</w:t>
      </w:r>
    </w:p>
    <w:p w14:paraId="291662C5" w14:textId="77777777" w:rsidR="00DD21C4" w:rsidRPr="000253EC" w:rsidRDefault="006321C5" w:rsidP="00A44E73">
      <w:pPr>
        <w:pStyle w:val="a4"/>
        <w:numPr>
          <w:ilvl w:val="0"/>
          <w:numId w:val="6"/>
        </w:numPr>
        <w:spacing w:line="360" w:lineRule="auto"/>
        <w:ind w:left="0" w:firstLine="851"/>
      </w:pPr>
      <w:proofErr w:type="spellStart"/>
      <w:r w:rsidRPr="000253EC">
        <w:t>Thomas</w:t>
      </w:r>
      <w:proofErr w:type="spellEnd"/>
      <w:r w:rsidRPr="000253EC">
        <w:t xml:space="preserve"> D., </w:t>
      </w:r>
      <w:proofErr w:type="spellStart"/>
      <w:r w:rsidRPr="000253EC">
        <w:t>Hunt</w:t>
      </w:r>
      <w:proofErr w:type="spellEnd"/>
      <w:r w:rsidRPr="000253EC">
        <w:t xml:space="preserve"> A. </w:t>
      </w:r>
      <w:proofErr w:type="spellStart"/>
      <w:r w:rsidRPr="000253EC">
        <w:t>The</w:t>
      </w:r>
      <w:proofErr w:type="spellEnd"/>
      <w:r w:rsidRPr="000253EC">
        <w:t xml:space="preserve"> </w:t>
      </w:r>
      <w:proofErr w:type="spellStart"/>
      <w:r w:rsidRPr="000253EC">
        <w:t>Pragmatic</w:t>
      </w:r>
      <w:proofErr w:type="spellEnd"/>
      <w:r w:rsidRPr="000253EC">
        <w:t xml:space="preserve"> </w:t>
      </w:r>
      <w:proofErr w:type="spellStart"/>
      <w:r w:rsidRPr="000253EC">
        <w:t>Programmer</w:t>
      </w:r>
      <w:proofErr w:type="spellEnd"/>
      <w:r w:rsidRPr="000253EC">
        <w:t xml:space="preserve">, 20th </w:t>
      </w:r>
      <w:proofErr w:type="spellStart"/>
      <w:r w:rsidRPr="000253EC">
        <w:t>Anniversary</w:t>
      </w:r>
      <w:proofErr w:type="spellEnd"/>
      <w:r w:rsidRPr="000253EC">
        <w:t xml:space="preserve"> </w:t>
      </w:r>
      <w:proofErr w:type="spellStart"/>
      <w:r w:rsidRPr="000253EC">
        <w:t>Ed</w:t>
      </w:r>
      <w:proofErr w:type="spellEnd"/>
      <w:r w:rsidRPr="000253EC">
        <w:t xml:space="preserve">. </w:t>
      </w:r>
      <w:proofErr w:type="spellStart"/>
      <w:r w:rsidRPr="000253EC">
        <w:t>Addison-Wesley</w:t>
      </w:r>
      <w:proofErr w:type="spellEnd"/>
      <w:r w:rsidRPr="000253EC">
        <w:t>, 2019. 352 p.</w:t>
      </w:r>
    </w:p>
    <w:p w14:paraId="5AD7F223" w14:textId="6838253C" w:rsidR="00DD21C4" w:rsidRDefault="006321C5" w:rsidP="00A44E73">
      <w:pPr>
        <w:pStyle w:val="a4"/>
        <w:numPr>
          <w:ilvl w:val="0"/>
          <w:numId w:val="6"/>
        </w:numPr>
        <w:spacing w:line="360" w:lineRule="auto"/>
        <w:ind w:left="0" w:firstLine="851"/>
      </w:pPr>
      <w:proofErr w:type="spellStart"/>
      <w:r w:rsidRPr="000253EC">
        <w:t>Crockford</w:t>
      </w:r>
      <w:proofErr w:type="spellEnd"/>
      <w:r w:rsidRPr="000253EC">
        <w:t xml:space="preserve"> D. </w:t>
      </w:r>
      <w:proofErr w:type="spellStart"/>
      <w:r w:rsidRPr="000253EC">
        <w:t>JavaScript</w:t>
      </w:r>
      <w:proofErr w:type="spellEnd"/>
      <w:r w:rsidRPr="000253EC">
        <w:t xml:space="preserve">: </w:t>
      </w:r>
      <w:proofErr w:type="spellStart"/>
      <w:r w:rsidRPr="000253EC">
        <w:t>The</w:t>
      </w:r>
      <w:proofErr w:type="spellEnd"/>
      <w:r w:rsidRPr="000253EC">
        <w:t xml:space="preserve"> Good </w:t>
      </w:r>
      <w:proofErr w:type="spellStart"/>
      <w:r w:rsidRPr="000253EC">
        <w:t>Parts</w:t>
      </w:r>
      <w:proofErr w:type="spellEnd"/>
      <w:r w:rsidRPr="000253EC">
        <w:t xml:space="preserve">. </w:t>
      </w:r>
      <w:proofErr w:type="spellStart"/>
      <w:r w:rsidRPr="000253EC">
        <w:t>O'Reilly</w:t>
      </w:r>
      <w:proofErr w:type="spellEnd"/>
      <w:r w:rsidRPr="000253EC">
        <w:t>, 2008. 172 p.</w:t>
      </w:r>
    </w:p>
    <w:p w14:paraId="038F174C" w14:textId="58165D6F" w:rsidR="006A205F" w:rsidRPr="006A205F" w:rsidRDefault="006A205F" w:rsidP="00A44E73">
      <w:pPr>
        <w:pStyle w:val="a4"/>
        <w:numPr>
          <w:ilvl w:val="0"/>
          <w:numId w:val="6"/>
        </w:numPr>
        <w:spacing w:line="360" w:lineRule="auto"/>
        <w:ind w:left="0" w:firstLine="851"/>
        <w:jc w:val="both"/>
      </w:pPr>
      <w:proofErr w:type="spellStart"/>
      <w:r w:rsidRPr="006A205F">
        <w:t>Koren</w:t>
      </w:r>
      <w:proofErr w:type="spellEnd"/>
      <w:r w:rsidRPr="006A205F">
        <w:t xml:space="preserve"> Y., </w:t>
      </w:r>
      <w:proofErr w:type="spellStart"/>
      <w:r w:rsidRPr="006A205F">
        <w:t>Bell</w:t>
      </w:r>
      <w:proofErr w:type="spellEnd"/>
      <w:r w:rsidRPr="006A205F">
        <w:t xml:space="preserve"> R., </w:t>
      </w:r>
      <w:proofErr w:type="spellStart"/>
      <w:r w:rsidRPr="006A205F">
        <w:t>Volinsky</w:t>
      </w:r>
      <w:proofErr w:type="spellEnd"/>
      <w:r w:rsidRPr="006A205F">
        <w:t xml:space="preserve"> C. </w:t>
      </w:r>
      <w:proofErr w:type="spellStart"/>
      <w:r w:rsidRPr="006A205F">
        <w:t>Matrix</w:t>
      </w:r>
      <w:proofErr w:type="spellEnd"/>
      <w:r w:rsidRPr="006A205F">
        <w:t xml:space="preserve"> </w:t>
      </w:r>
      <w:proofErr w:type="spellStart"/>
      <w:r w:rsidRPr="006A205F">
        <w:t>factorization</w:t>
      </w:r>
      <w:proofErr w:type="spellEnd"/>
      <w:r w:rsidRPr="006A205F">
        <w:t xml:space="preserve"> </w:t>
      </w:r>
      <w:proofErr w:type="spellStart"/>
      <w:r w:rsidRPr="006A205F">
        <w:t>techniques</w:t>
      </w:r>
      <w:proofErr w:type="spellEnd"/>
      <w:r w:rsidRPr="006A205F">
        <w:t xml:space="preserve"> </w:t>
      </w:r>
      <w:proofErr w:type="spellStart"/>
      <w:r w:rsidRPr="006A205F">
        <w:t>for</w:t>
      </w:r>
      <w:proofErr w:type="spellEnd"/>
      <w:r w:rsidRPr="006A205F">
        <w:t xml:space="preserve"> </w:t>
      </w:r>
      <w:proofErr w:type="spellStart"/>
      <w:r w:rsidRPr="006A205F">
        <w:t>recommender</w:t>
      </w:r>
      <w:proofErr w:type="spellEnd"/>
      <w:r w:rsidRPr="006A205F">
        <w:t xml:space="preserve"> </w:t>
      </w:r>
      <w:proofErr w:type="spellStart"/>
      <w:r w:rsidRPr="006A205F">
        <w:t>systems</w:t>
      </w:r>
      <w:proofErr w:type="spellEnd"/>
      <w:r w:rsidRPr="006A205F">
        <w:t xml:space="preserve"> // </w:t>
      </w:r>
      <w:proofErr w:type="spellStart"/>
      <w:r w:rsidRPr="006A205F">
        <w:t>Computer</w:t>
      </w:r>
      <w:proofErr w:type="spellEnd"/>
      <w:r w:rsidRPr="006A205F">
        <w:t xml:space="preserve">. 2009. </w:t>
      </w:r>
      <w:proofErr w:type="spellStart"/>
      <w:r w:rsidRPr="006A205F">
        <w:t>Vol</w:t>
      </w:r>
      <w:proofErr w:type="spellEnd"/>
      <w:r w:rsidRPr="006A205F">
        <w:t xml:space="preserve">. 42, </w:t>
      </w:r>
      <w:proofErr w:type="spellStart"/>
      <w:r w:rsidRPr="006A205F">
        <w:t>No</w:t>
      </w:r>
      <w:proofErr w:type="spellEnd"/>
      <w:r w:rsidRPr="006A205F">
        <w:t xml:space="preserve">. 8. P. 30–37. </w:t>
      </w:r>
    </w:p>
    <w:p w14:paraId="237D82B9" w14:textId="45CF6DB4" w:rsidR="006A205F" w:rsidRPr="006A205F" w:rsidRDefault="006A205F" w:rsidP="00A44E73">
      <w:pPr>
        <w:pStyle w:val="a4"/>
        <w:numPr>
          <w:ilvl w:val="0"/>
          <w:numId w:val="6"/>
        </w:numPr>
        <w:spacing w:line="360" w:lineRule="auto"/>
        <w:ind w:left="0" w:firstLine="851"/>
        <w:jc w:val="both"/>
      </w:pPr>
      <w:proofErr w:type="spellStart"/>
      <w:r w:rsidRPr="006A205F">
        <w:t>Zhang</w:t>
      </w:r>
      <w:proofErr w:type="spellEnd"/>
      <w:r w:rsidRPr="006A205F">
        <w:t xml:space="preserve"> S., </w:t>
      </w:r>
      <w:proofErr w:type="spellStart"/>
      <w:r w:rsidRPr="006A205F">
        <w:t>Yao</w:t>
      </w:r>
      <w:proofErr w:type="spellEnd"/>
      <w:r w:rsidRPr="006A205F">
        <w:t xml:space="preserve"> L., </w:t>
      </w:r>
      <w:proofErr w:type="spellStart"/>
      <w:r w:rsidRPr="006A205F">
        <w:t>Sun</w:t>
      </w:r>
      <w:proofErr w:type="spellEnd"/>
      <w:r w:rsidRPr="006A205F">
        <w:t xml:space="preserve"> A., </w:t>
      </w:r>
      <w:proofErr w:type="spellStart"/>
      <w:r w:rsidRPr="006A205F">
        <w:t>Tay</w:t>
      </w:r>
      <w:proofErr w:type="spellEnd"/>
      <w:r w:rsidRPr="006A205F">
        <w:t xml:space="preserve"> Y. </w:t>
      </w:r>
      <w:proofErr w:type="spellStart"/>
      <w:r w:rsidRPr="006A205F">
        <w:t>Deep</w:t>
      </w:r>
      <w:proofErr w:type="spellEnd"/>
      <w:r w:rsidRPr="006A205F">
        <w:t xml:space="preserve"> </w:t>
      </w:r>
      <w:proofErr w:type="spellStart"/>
      <w:r w:rsidRPr="006A205F">
        <w:t>learning</w:t>
      </w:r>
      <w:proofErr w:type="spellEnd"/>
      <w:r w:rsidRPr="006A205F">
        <w:t xml:space="preserve"> </w:t>
      </w:r>
      <w:proofErr w:type="spellStart"/>
      <w:r w:rsidRPr="006A205F">
        <w:t>based</w:t>
      </w:r>
      <w:proofErr w:type="spellEnd"/>
      <w:r w:rsidRPr="006A205F">
        <w:t xml:space="preserve"> </w:t>
      </w:r>
      <w:proofErr w:type="spellStart"/>
      <w:r w:rsidRPr="006A205F">
        <w:t>recommender</w:t>
      </w:r>
      <w:proofErr w:type="spellEnd"/>
      <w:r w:rsidRPr="006A205F">
        <w:t xml:space="preserve"> </w:t>
      </w:r>
      <w:proofErr w:type="spellStart"/>
      <w:r w:rsidRPr="006A205F">
        <w:t>system</w:t>
      </w:r>
      <w:proofErr w:type="spellEnd"/>
      <w:r w:rsidRPr="006A205F">
        <w:t xml:space="preserve">: A </w:t>
      </w:r>
      <w:proofErr w:type="spellStart"/>
      <w:r w:rsidRPr="006A205F">
        <w:t>survey</w:t>
      </w:r>
      <w:proofErr w:type="spellEnd"/>
      <w:r w:rsidRPr="006A205F">
        <w:t xml:space="preserve"> </w:t>
      </w:r>
      <w:proofErr w:type="spellStart"/>
      <w:r w:rsidRPr="006A205F">
        <w:t>and</w:t>
      </w:r>
      <w:proofErr w:type="spellEnd"/>
      <w:r w:rsidRPr="006A205F">
        <w:t xml:space="preserve"> </w:t>
      </w:r>
      <w:proofErr w:type="spellStart"/>
      <w:r w:rsidRPr="006A205F">
        <w:t>new</w:t>
      </w:r>
      <w:proofErr w:type="spellEnd"/>
      <w:r w:rsidRPr="006A205F">
        <w:t xml:space="preserve"> </w:t>
      </w:r>
      <w:proofErr w:type="spellStart"/>
      <w:r w:rsidRPr="006A205F">
        <w:t>perspectives</w:t>
      </w:r>
      <w:proofErr w:type="spellEnd"/>
      <w:r w:rsidRPr="006A205F">
        <w:t xml:space="preserve"> // ACM </w:t>
      </w:r>
      <w:proofErr w:type="spellStart"/>
      <w:r w:rsidRPr="006A205F">
        <w:t>Computing</w:t>
      </w:r>
      <w:proofErr w:type="spellEnd"/>
      <w:r w:rsidRPr="006A205F">
        <w:t xml:space="preserve"> </w:t>
      </w:r>
      <w:proofErr w:type="spellStart"/>
      <w:r w:rsidRPr="006A205F">
        <w:t>Surveys</w:t>
      </w:r>
      <w:proofErr w:type="spellEnd"/>
      <w:r w:rsidRPr="006A205F">
        <w:t xml:space="preserve">. 2019. </w:t>
      </w:r>
      <w:proofErr w:type="spellStart"/>
      <w:r w:rsidRPr="006A205F">
        <w:t>Vol</w:t>
      </w:r>
      <w:proofErr w:type="spellEnd"/>
      <w:r w:rsidRPr="006A205F">
        <w:t xml:space="preserve">. 52, </w:t>
      </w:r>
      <w:proofErr w:type="spellStart"/>
      <w:r w:rsidRPr="006A205F">
        <w:t>No</w:t>
      </w:r>
      <w:proofErr w:type="spellEnd"/>
      <w:r w:rsidRPr="006A205F">
        <w:t xml:space="preserve">. 1. </w:t>
      </w:r>
      <w:proofErr w:type="spellStart"/>
      <w:r w:rsidRPr="006A205F">
        <w:t>Article</w:t>
      </w:r>
      <w:proofErr w:type="spellEnd"/>
      <w:r w:rsidRPr="006A205F">
        <w:t xml:space="preserve"> 5. 38 p. </w:t>
      </w:r>
    </w:p>
    <w:p w14:paraId="18E07721" w14:textId="2AA2967C" w:rsidR="006A205F" w:rsidRDefault="006A205F" w:rsidP="00A44E73">
      <w:pPr>
        <w:pStyle w:val="a4"/>
        <w:numPr>
          <w:ilvl w:val="0"/>
          <w:numId w:val="6"/>
        </w:numPr>
        <w:spacing w:line="360" w:lineRule="auto"/>
        <w:ind w:left="0" w:firstLine="851"/>
        <w:jc w:val="both"/>
      </w:pPr>
      <w:r w:rsidRPr="006A205F">
        <w:t xml:space="preserve"> </w:t>
      </w:r>
      <w:proofErr w:type="spellStart"/>
      <w:r w:rsidRPr="006A205F">
        <w:t>Isinkaye</w:t>
      </w:r>
      <w:proofErr w:type="spellEnd"/>
      <w:r w:rsidRPr="006A205F">
        <w:t xml:space="preserve"> F. O., </w:t>
      </w:r>
      <w:proofErr w:type="spellStart"/>
      <w:r w:rsidRPr="006A205F">
        <w:t>Folajimi</w:t>
      </w:r>
      <w:proofErr w:type="spellEnd"/>
      <w:r w:rsidRPr="006A205F">
        <w:t xml:space="preserve"> Y. O., </w:t>
      </w:r>
      <w:proofErr w:type="spellStart"/>
      <w:r w:rsidRPr="006A205F">
        <w:t>Ojokoh</w:t>
      </w:r>
      <w:proofErr w:type="spellEnd"/>
      <w:r w:rsidRPr="006A205F">
        <w:t xml:space="preserve"> B. A. </w:t>
      </w:r>
      <w:proofErr w:type="spellStart"/>
      <w:r w:rsidRPr="006A205F">
        <w:t>Recommendation</w:t>
      </w:r>
      <w:proofErr w:type="spellEnd"/>
      <w:r w:rsidRPr="006A205F">
        <w:t xml:space="preserve"> </w:t>
      </w:r>
      <w:proofErr w:type="spellStart"/>
      <w:r w:rsidRPr="006A205F">
        <w:t>systems</w:t>
      </w:r>
      <w:proofErr w:type="spellEnd"/>
      <w:r w:rsidRPr="006A205F">
        <w:t xml:space="preserve">: </w:t>
      </w:r>
      <w:proofErr w:type="spellStart"/>
      <w:r w:rsidRPr="006A205F">
        <w:t>Principles</w:t>
      </w:r>
      <w:proofErr w:type="spellEnd"/>
      <w:r w:rsidRPr="006A205F">
        <w:t xml:space="preserve">, </w:t>
      </w:r>
      <w:proofErr w:type="spellStart"/>
      <w:r w:rsidRPr="006A205F">
        <w:t>methods</w:t>
      </w:r>
      <w:proofErr w:type="spellEnd"/>
      <w:r w:rsidRPr="006A205F">
        <w:t xml:space="preserve"> </w:t>
      </w:r>
      <w:proofErr w:type="spellStart"/>
      <w:r w:rsidRPr="006A205F">
        <w:t>and</w:t>
      </w:r>
      <w:proofErr w:type="spellEnd"/>
      <w:r w:rsidRPr="006A205F">
        <w:t xml:space="preserve"> </w:t>
      </w:r>
      <w:proofErr w:type="spellStart"/>
      <w:r w:rsidRPr="006A205F">
        <w:t>evaluation</w:t>
      </w:r>
      <w:proofErr w:type="spellEnd"/>
      <w:r w:rsidRPr="006A205F">
        <w:t xml:space="preserve"> // </w:t>
      </w:r>
      <w:proofErr w:type="spellStart"/>
      <w:r w:rsidRPr="006A205F">
        <w:t>Egyptian</w:t>
      </w:r>
      <w:proofErr w:type="spellEnd"/>
      <w:r w:rsidRPr="006A205F">
        <w:t xml:space="preserve"> </w:t>
      </w:r>
      <w:proofErr w:type="spellStart"/>
      <w:r w:rsidRPr="006A205F">
        <w:t>Informatics</w:t>
      </w:r>
      <w:proofErr w:type="spellEnd"/>
      <w:r w:rsidRPr="006A205F">
        <w:t xml:space="preserve"> </w:t>
      </w:r>
      <w:proofErr w:type="spellStart"/>
      <w:r w:rsidRPr="006A205F">
        <w:t>Journal</w:t>
      </w:r>
      <w:proofErr w:type="spellEnd"/>
      <w:r w:rsidRPr="006A205F">
        <w:t xml:space="preserve">. 2015. </w:t>
      </w:r>
      <w:proofErr w:type="spellStart"/>
      <w:r w:rsidRPr="006A205F">
        <w:t>Vol</w:t>
      </w:r>
      <w:proofErr w:type="spellEnd"/>
      <w:r w:rsidRPr="006A205F">
        <w:t xml:space="preserve">. 16, </w:t>
      </w:r>
      <w:proofErr w:type="spellStart"/>
      <w:r w:rsidRPr="006A205F">
        <w:t>No</w:t>
      </w:r>
      <w:proofErr w:type="spellEnd"/>
      <w:r w:rsidRPr="006A205F">
        <w:t>. 3. P. 261–273.</w:t>
      </w:r>
    </w:p>
    <w:p w14:paraId="5E2FA66B" w14:textId="77777777" w:rsidR="006A205F" w:rsidRPr="006A205F" w:rsidRDefault="006A205F" w:rsidP="00A44E73">
      <w:pPr>
        <w:pStyle w:val="a4"/>
        <w:numPr>
          <w:ilvl w:val="0"/>
          <w:numId w:val="6"/>
        </w:numPr>
        <w:spacing w:line="360" w:lineRule="auto"/>
        <w:ind w:left="0" w:firstLine="851"/>
        <w:jc w:val="both"/>
      </w:pPr>
      <w:proofErr w:type="spellStart"/>
      <w:r w:rsidRPr="006A205F">
        <w:lastRenderedPageBreak/>
        <w:t>Park</w:t>
      </w:r>
      <w:proofErr w:type="spellEnd"/>
      <w:r w:rsidRPr="006A205F">
        <w:t xml:space="preserve"> D., </w:t>
      </w:r>
      <w:proofErr w:type="spellStart"/>
      <w:r w:rsidRPr="006A205F">
        <w:t>Kim</w:t>
      </w:r>
      <w:proofErr w:type="spellEnd"/>
      <w:r w:rsidRPr="006A205F">
        <w:t xml:space="preserve"> K., </w:t>
      </w:r>
      <w:proofErr w:type="spellStart"/>
      <w:r w:rsidRPr="006A205F">
        <w:t>Kim</w:t>
      </w:r>
      <w:proofErr w:type="spellEnd"/>
      <w:r w:rsidRPr="006A205F">
        <w:t xml:space="preserve"> S., </w:t>
      </w:r>
      <w:proofErr w:type="spellStart"/>
      <w:r w:rsidRPr="006A205F">
        <w:t>Spranger</w:t>
      </w:r>
      <w:proofErr w:type="spellEnd"/>
      <w:r w:rsidRPr="006A205F">
        <w:t xml:space="preserve"> M., </w:t>
      </w:r>
      <w:proofErr w:type="spellStart"/>
      <w:r w:rsidRPr="006A205F">
        <w:t>Kang</w:t>
      </w:r>
      <w:proofErr w:type="spellEnd"/>
      <w:r w:rsidRPr="006A205F">
        <w:t xml:space="preserve"> J. </w:t>
      </w:r>
      <w:proofErr w:type="spellStart"/>
      <w:r w:rsidRPr="006A205F">
        <w:t>FlavorGraph</w:t>
      </w:r>
      <w:proofErr w:type="spellEnd"/>
      <w:r w:rsidRPr="006A205F">
        <w:t xml:space="preserve">: a </w:t>
      </w:r>
      <w:proofErr w:type="spellStart"/>
      <w:r w:rsidRPr="006A205F">
        <w:t>large-scale</w:t>
      </w:r>
      <w:proofErr w:type="spellEnd"/>
      <w:r w:rsidRPr="006A205F">
        <w:t xml:space="preserve"> </w:t>
      </w:r>
      <w:proofErr w:type="spellStart"/>
      <w:r w:rsidRPr="006A205F">
        <w:t>food-chemical</w:t>
      </w:r>
      <w:proofErr w:type="spellEnd"/>
      <w:r w:rsidRPr="006A205F">
        <w:t xml:space="preserve"> </w:t>
      </w:r>
      <w:proofErr w:type="spellStart"/>
      <w:r w:rsidRPr="006A205F">
        <w:t>graph</w:t>
      </w:r>
      <w:proofErr w:type="spellEnd"/>
      <w:r w:rsidRPr="006A205F">
        <w:t xml:space="preserve"> </w:t>
      </w:r>
      <w:proofErr w:type="spellStart"/>
      <w:r w:rsidRPr="006A205F">
        <w:t>for</w:t>
      </w:r>
      <w:proofErr w:type="spellEnd"/>
      <w:r w:rsidRPr="006A205F">
        <w:t xml:space="preserve"> </w:t>
      </w:r>
      <w:proofErr w:type="spellStart"/>
      <w:r w:rsidRPr="006A205F">
        <w:t>generating</w:t>
      </w:r>
      <w:proofErr w:type="spellEnd"/>
      <w:r w:rsidRPr="006A205F">
        <w:t xml:space="preserve"> </w:t>
      </w:r>
      <w:proofErr w:type="spellStart"/>
      <w:r w:rsidRPr="006A205F">
        <w:t>food</w:t>
      </w:r>
      <w:proofErr w:type="spellEnd"/>
      <w:r w:rsidRPr="006A205F">
        <w:t xml:space="preserve"> </w:t>
      </w:r>
      <w:proofErr w:type="spellStart"/>
      <w:r w:rsidRPr="006A205F">
        <w:t>representations</w:t>
      </w:r>
      <w:proofErr w:type="spellEnd"/>
      <w:r w:rsidRPr="006A205F">
        <w:t xml:space="preserve"> </w:t>
      </w:r>
      <w:proofErr w:type="spellStart"/>
      <w:r w:rsidRPr="006A205F">
        <w:t>and</w:t>
      </w:r>
      <w:proofErr w:type="spellEnd"/>
      <w:r w:rsidRPr="006A205F">
        <w:t xml:space="preserve"> </w:t>
      </w:r>
      <w:proofErr w:type="spellStart"/>
      <w:r w:rsidRPr="006A205F">
        <w:t>recommending</w:t>
      </w:r>
      <w:proofErr w:type="spellEnd"/>
      <w:r w:rsidRPr="006A205F">
        <w:t xml:space="preserve"> </w:t>
      </w:r>
      <w:proofErr w:type="spellStart"/>
      <w:r w:rsidRPr="006A205F">
        <w:t>food</w:t>
      </w:r>
      <w:proofErr w:type="spellEnd"/>
      <w:r w:rsidRPr="006A205F">
        <w:t xml:space="preserve"> </w:t>
      </w:r>
      <w:proofErr w:type="spellStart"/>
      <w:r w:rsidRPr="006A205F">
        <w:t>pairings</w:t>
      </w:r>
      <w:proofErr w:type="spellEnd"/>
      <w:r w:rsidRPr="006A205F">
        <w:t xml:space="preserve"> // </w:t>
      </w:r>
      <w:proofErr w:type="spellStart"/>
      <w:r w:rsidRPr="006A205F">
        <w:t>Scientific</w:t>
      </w:r>
      <w:proofErr w:type="spellEnd"/>
      <w:r w:rsidRPr="006A205F">
        <w:t xml:space="preserve"> </w:t>
      </w:r>
      <w:proofErr w:type="spellStart"/>
      <w:r w:rsidRPr="006A205F">
        <w:t>Reports</w:t>
      </w:r>
      <w:proofErr w:type="spellEnd"/>
      <w:r w:rsidRPr="006A205F">
        <w:t xml:space="preserve">. 2021. </w:t>
      </w:r>
      <w:proofErr w:type="spellStart"/>
      <w:r w:rsidRPr="006A205F">
        <w:t>Vol</w:t>
      </w:r>
      <w:proofErr w:type="spellEnd"/>
      <w:r w:rsidRPr="006A205F">
        <w:t xml:space="preserve">. 11. </w:t>
      </w:r>
      <w:proofErr w:type="spellStart"/>
      <w:r w:rsidRPr="006A205F">
        <w:t>Article</w:t>
      </w:r>
      <w:proofErr w:type="spellEnd"/>
      <w:r w:rsidRPr="006A205F">
        <w:t xml:space="preserve"> 931. </w:t>
      </w:r>
    </w:p>
    <w:p w14:paraId="6510465D" w14:textId="77777777" w:rsidR="006A205F" w:rsidRPr="006A205F" w:rsidRDefault="006A205F" w:rsidP="00A44E73">
      <w:pPr>
        <w:pStyle w:val="a4"/>
        <w:numPr>
          <w:ilvl w:val="0"/>
          <w:numId w:val="6"/>
        </w:numPr>
        <w:spacing w:line="360" w:lineRule="auto"/>
        <w:ind w:left="0" w:firstLine="851"/>
        <w:jc w:val="both"/>
      </w:pPr>
      <w:proofErr w:type="spellStart"/>
      <w:r w:rsidRPr="006A205F">
        <w:t>Oliveira</w:t>
      </w:r>
      <w:proofErr w:type="spellEnd"/>
      <w:r w:rsidRPr="006A205F">
        <w:t xml:space="preserve"> Â. </w:t>
      </w:r>
      <w:proofErr w:type="spellStart"/>
      <w:r w:rsidRPr="006A205F">
        <w:t>RecipeIS</w:t>
      </w:r>
      <w:proofErr w:type="spellEnd"/>
      <w:r w:rsidRPr="006A205F">
        <w:t xml:space="preserve"> — </w:t>
      </w:r>
      <w:proofErr w:type="spellStart"/>
      <w:r w:rsidRPr="006A205F">
        <w:t>Recipe</w:t>
      </w:r>
      <w:proofErr w:type="spellEnd"/>
      <w:r w:rsidRPr="006A205F">
        <w:t xml:space="preserve"> </w:t>
      </w:r>
      <w:proofErr w:type="spellStart"/>
      <w:r w:rsidRPr="006A205F">
        <w:t>Recommendation</w:t>
      </w:r>
      <w:proofErr w:type="spellEnd"/>
      <w:r w:rsidRPr="006A205F">
        <w:t xml:space="preserve"> </w:t>
      </w:r>
      <w:proofErr w:type="spellStart"/>
      <w:r w:rsidRPr="006A205F">
        <w:t>System</w:t>
      </w:r>
      <w:proofErr w:type="spellEnd"/>
      <w:r w:rsidRPr="006A205F">
        <w:t xml:space="preserve"> </w:t>
      </w:r>
      <w:proofErr w:type="spellStart"/>
      <w:r w:rsidRPr="006A205F">
        <w:t>Based</w:t>
      </w:r>
      <w:proofErr w:type="spellEnd"/>
      <w:r w:rsidRPr="006A205F">
        <w:t xml:space="preserve"> </w:t>
      </w:r>
      <w:proofErr w:type="spellStart"/>
      <w:r w:rsidRPr="006A205F">
        <w:t>on</w:t>
      </w:r>
      <w:proofErr w:type="spellEnd"/>
      <w:r w:rsidRPr="006A205F">
        <w:t xml:space="preserve"> </w:t>
      </w:r>
      <w:proofErr w:type="spellStart"/>
      <w:r w:rsidRPr="006A205F">
        <w:t>Recognition</w:t>
      </w:r>
      <w:proofErr w:type="spellEnd"/>
      <w:r w:rsidRPr="006A205F">
        <w:t xml:space="preserve"> </w:t>
      </w:r>
      <w:proofErr w:type="spellStart"/>
      <w:r w:rsidRPr="006A205F">
        <w:t>of</w:t>
      </w:r>
      <w:proofErr w:type="spellEnd"/>
      <w:r w:rsidRPr="006A205F">
        <w:t xml:space="preserve"> </w:t>
      </w:r>
      <w:proofErr w:type="spellStart"/>
      <w:r w:rsidRPr="006A205F">
        <w:t>Food</w:t>
      </w:r>
      <w:proofErr w:type="spellEnd"/>
      <w:r w:rsidRPr="006A205F">
        <w:t xml:space="preserve"> </w:t>
      </w:r>
      <w:proofErr w:type="spellStart"/>
      <w:r w:rsidRPr="006A205F">
        <w:t>Ingredients</w:t>
      </w:r>
      <w:proofErr w:type="spellEnd"/>
      <w:r w:rsidRPr="006A205F">
        <w:t xml:space="preserve"> // </w:t>
      </w:r>
      <w:proofErr w:type="spellStart"/>
      <w:r w:rsidRPr="006A205F">
        <w:t>Applied</w:t>
      </w:r>
      <w:proofErr w:type="spellEnd"/>
      <w:r w:rsidRPr="006A205F">
        <w:t xml:space="preserve"> </w:t>
      </w:r>
      <w:proofErr w:type="spellStart"/>
      <w:r w:rsidRPr="006A205F">
        <w:t>Sciences</w:t>
      </w:r>
      <w:proofErr w:type="spellEnd"/>
      <w:r w:rsidRPr="006A205F">
        <w:t xml:space="preserve">. 2023. </w:t>
      </w:r>
      <w:proofErr w:type="spellStart"/>
      <w:r w:rsidRPr="006A205F">
        <w:t>Vol</w:t>
      </w:r>
      <w:proofErr w:type="spellEnd"/>
      <w:r w:rsidRPr="006A205F">
        <w:t xml:space="preserve">. 13, </w:t>
      </w:r>
      <w:proofErr w:type="spellStart"/>
      <w:r w:rsidRPr="006A205F">
        <w:t>No</w:t>
      </w:r>
      <w:proofErr w:type="spellEnd"/>
      <w:r w:rsidRPr="006A205F">
        <w:t xml:space="preserve">. 13. </w:t>
      </w:r>
      <w:proofErr w:type="spellStart"/>
      <w:r w:rsidRPr="006A205F">
        <w:t>Article</w:t>
      </w:r>
      <w:proofErr w:type="spellEnd"/>
      <w:r w:rsidRPr="006A205F">
        <w:t xml:space="preserve"> 7880. </w:t>
      </w:r>
    </w:p>
    <w:p w14:paraId="3C68426A" w14:textId="77777777" w:rsidR="006A205F" w:rsidRPr="006A205F" w:rsidRDefault="006A205F" w:rsidP="00A44E73">
      <w:pPr>
        <w:pStyle w:val="a4"/>
        <w:numPr>
          <w:ilvl w:val="0"/>
          <w:numId w:val="6"/>
        </w:numPr>
        <w:spacing w:line="360" w:lineRule="auto"/>
        <w:ind w:left="0" w:firstLine="851"/>
        <w:jc w:val="both"/>
      </w:pPr>
      <w:proofErr w:type="spellStart"/>
      <w:r w:rsidRPr="006A205F">
        <w:t>Meng</w:t>
      </w:r>
      <w:proofErr w:type="spellEnd"/>
      <w:r w:rsidRPr="006A205F">
        <w:t xml:space="preserve"> Q. </w:t>
      </w:r>
      <w:proofErr w:type="spellStart"/>
      <w:r w:rsidRPr="006A205F">
        <w:t>et</w:t>
      </w:r>
      <w:proofErr w:type="spellEnd"/>
      <w:r w:rsidRPr="006A205F">
        <w:t xml:space="preserve"> </w:t>
      </w:r>
      <w:proofErr w:type="spellStart"/>
      <w:r w:rsidRPr="006A205F">
        <w:t>al</w:t>
      </w:r>
      <w:proofErr w:type="spellEnd"/>
      <w:r w:rsidRPr="006A205F">
        <w:t xml:space="preserve">. </w:t>
      </w:r>
      <w:proofErr w:type="spellStart"/>
      <w:r w:rsidRPr="006A205F">
        <w:t>An</w:t>
      </w:r>
      <w:proofErr w:type="spellEnd"/>
      <w:r w:rsidRPr="006A205F">
        <w:t xml:space="preserve"> </w:t>
      </w:r>
      <w:proofErr w:type="spellStart"/>
      <w:r w:rsidRPr="006A205F">
        <w:t>Implementation</w:t>
      </w:r>
      <w:proofErr w:type="spellEnd"/>
      <w:r w:rsidRPr="006A205F">
        <w:t xml:space="preserve"> </w:t>
      </w:r>
      <w:proofErr w:type="spellStart"/>
      <w:r w:rsidRPr="006A205F">
        <w:t>of</w:t>
      </w:r>
      <w:proofErr w:type="spellEnd"/>
      <w:r w:rsidRPr="006A205F">
        <w:t xml:space="preserve"> </w:t>
      </w:r>
      <w:proofErr w:type="spellStart"/>
      <w:r w:rsidRPr="006A205F">
        <w:t>Recipe</w:t>
      </w:r>
      <w:proofErr w:type="spellEnd"/>
      <w:r w:rsidRPr="006A205F">
        <w:t xml:space="preserve"> </w:t>
      </w:r>
      <w:proofErr w:type="spellStart"/>
      <w:r w:rsidRPr="006A205F">
        <w:t>Recommendation</w:t>
      </w:r>
      <w:proofErr w:type="spellEnd"/>
      <w:r w:rsidRPr="006A205F">
        <w:t xml:space="preserve"> </w:t>
      </w:r>
      <w:proofErr w:type="spellStart"/>
      <w:r w:rsidRPr="006A205F">
        <w:t>System</w:t>
      </w:r>
      <w:proofErr w:type="spellEnd"/>
      <w:r w:rsidRPr="006A205F">
        <w:t xml:space="preserve"> </w:t>
      </w:r>
      <w:proofErr w:type="spellStart"/>
      <w:r w:rsidRPr="006A205F">
        <w:t>Based</w:t>
      </w:r>
      <w:proofErr w:type="spellEnd"/>
      <w:r w:rsidRPr="006A205F">
        <w:t xml:space="preserve"> </w:t>
      </w:r>
      <w:proofErr w:type="spellStart"/>
      <w:r w:rsidRPr="006A205F">
        <w:t>on</w:t>
      </w:r>
      <w:proofErr w:type="spellEnd"/>
      <w:r w:rsidRPr="006A205F">
        <w:t xml:space="preserve"> </w:t>
      </w:r>
      <w:proofErr w:type="spellStart"/>
      <w:r w:rsidRPr="006A205F">
        <w:t>Ingredients</w:t>
      </w:r>
      <w:proofErr w:type="spellEnd"/>
      <w:r w:rsidRPr="006A205F">
        <w:t xml:space="preserve"> </w:t>
      </w:r>
      <w:proofErr w:type="spellStart"/>
      <w:r w:rsidRPr="006A205F">
        <w:t>Availability</w:t>
      </w:r>
      <w:proofErr w:type="spellEnd"/>
      <w:r w:rsidRPr="006A205F">
        <w:t xml:space="preserve"> </w:t>
      </w:r>
      <w:proofErr w:type="spellStart"/>
      <w:r w:rsidRPr="006A205F">
        <w:t>Using</w:t>
      </w:r>
      <w:proofErr w:type="spellEnd"/>
      <w:r w:rsidRPr="006A205F">
        <w:t xml:space="preserve"> </w:t>
      </w:r>
      <w:proofErr w:type="spellStart"/>
      <w:r w:rsidRPr="006A205F">
        <w:t>Content-based</w:t>
      </w:r>
      <w:proofErr w:type="spellEnd"/>
      <w:r w:rsidRPr="006A205F">
        <w:t xml:space="preserve"> </w:t>
      </w:r>
      <w:proofErr w:type="spellStart"/>
      <w:r w:rsidRPr="006A205F">
        <w:t>and</w:t>
      </w:r>
      <w:proofErr w:type="spellEnd"/>
      <w:r w:rsidRPr="006A205F">
        <w:t xml:space="preserve"> </w:t>
      </w:r>
      <w:proofErr w:type="spellStart"/>
      <w:r w:rsidRPr="006A205F">
        <w:t>Collaborative</w:t>
      </w:r>
      <w:proofErr w:type="spellEnd"/>
      <w:r w:rsidRPr="006A205F">
        <w:t xml:space="preserve"> </w:t>
      </w:r>
      <w:proofErr w:type="spellStart"/>
      <w:r w:rsidRPr="006A205F">
        <w:t>Filtering</w:t>
      </w:r>
      <w:proofErr w:type="spellEnd"/>
      <w:r w:rsidRPr="006A205F">
        <w:t xml:space="preserve"> // </w:t>
      </w:r>
      <w:proofErr w:type="spellStart"/>
      <w:r w:rsidRPr="006A205F">
        <w:t>Proc</w:t>
      </w:r>
      <w:proofErr w:type="spellEnd"/>
      <w:r w:rsidRPr="006A205F">
        <w:t xml:space="preserve">. ICCTEIE 2023. P. 1–6. </w:t>
      </w:r>
    </w:p>
    <w:p w14:paraId="06C8B42D" w14:textId="77777777" w:rsidR="006A205F" w:rsidRPr="006A205F" w:rsidRDefault="006A205F" w:rsidP="00A44E73">
      <w:pPr>
        <w:pStyle w:val="a4"/>
        <w:numPr>
          <w:ilvl w:val="0"/>
          <w:numId w:val="6"/>
        </w:numPr>
        <w:spacing w:line="360" w:lineRule="auto"/>
        <w:ind w:left="0" w:firstLine="851"/>
        <w:jc w:val="both"/>
      </w:pPr>
      <w:proofErr w:type="spellStart"/>
      <w:r w:rsidRPr="006A205F">
        <w:t>Rokon</w:t>
      </w:r>
      <w:proofErr w:type="spellEnd"/>
      <w:r w:rsidRPr="006A205F">
        <w:t xml:space="preserve"> M. S. J. </w:t>
      </w:r>
      <w:proofErr w:type="spellStart"/>
      <w:r w:rsidRPr="006A205F">
        <w:t>et</w:t>
      </w:r>
      <w:proofErr w:type="spellEnd"/>
      <w:r w:rsidRPr="006A205F">
        <w:t xml:space="preserve"> </w:t>
      </w:r>
      <w:proofErr w:type="spellStart"/>
      <w:r w:rsidRPr="006A205F">
        <w:t>al</w:t>
      </w:r>
      <w:proofErr w:type="spellEnd"/>
      <w:r w:rsidRPr="006A205F">
        <w:t xml:space="preserve">. </w:t>
      </w:r>
      <w:proofErr w:type="spellStart"/>
      <w:r w:rsidRPr="006A205F">
        <w:t>Food</w:t>
      </w:r>
      <w:proofErr w:type="spellEnd"/>
      <w:r w:rsidRPr="006A205F">
        <w:t xml:space="preserve"> </w:t>
      </w:r>
      <w:proofErr w:type="spellStart"/>
      <w:r w:rsidRPr="006A205F">
        <w:t>Recipe</w:t>
      </w:r>
      <w:proofErr w:type="spellEnd"/>
      <w:r w:rsidRPr="006A205F">
        <w:t xml:space="preserve"> </w:t>
      </w:r>
      <w:proofErr w:type="spellStart"/>
      <w:r w:rsidRPr="006A205F">
        <w:t>Recommendation</w:t>
      </w:r>
      <w:proofErr w:type="spellEnd"/>
      <w:r w:rsidRPr="006A205F">
        <w:t xml:space="preserve"> </w:t>
      </w:r>
      <w:proofErr w:type="spellStart"/>
      <w:r w:rsidRPr="006A205F">
        <w:t>Based</w:t>
      </w:r>
      <w:proofErr w:type="spellEnd"/>
      <w:r w:rsidRPr="006A205F">
        <w:t xml:space="preserve"> </w:t>
      </w:r>
      <w:proofErr w:type="spellStart"/>
      <w:r w:rsidRPr="006A205F">
        <w:t>on</w:t>
      </w:r>
      <w:proofErr w:type="spellEnd"/>
      <w:r w:rsidRPr="006A205F">
        <w:t xml:space="preserve"> </w:t>
      </w:r>
      <w:proofErr w:type="spellStart"/>
      <w:r w:rsidRPr="006A205F">
        <w:t>Ingredients</w:t>
      </w:r>
      <w:proofErr w:type="spellEnd"/>
      <w:r w:rsidRPr="006A205F">
        <w:t xml:space="preserve"> </w:t>
      </w:r>
      <w:proofErr w:type="spellStart"/>
      <w:r w:rsidRPr="006A205F">
        <w:t>Detection</w:t>
      </w:r>
      <w:proofErr w:type="spellEnd"/>
      <w:r w:rsidRPr="006A205F">
        <w:t xml:space="preserve"> </w:t>
      </w:r>
      <w:proofErr w:type="spellStart"/>
      <w:r w:rsidRPr="006A205F">
        <w:t>Using</w:t>
      </w:r>
      <w:proofErr w:type="spellEnd"/>
      <w:r w:rsidRPr="006A205F">
        <w:t xml:space="preserve"> </w:t>
      </w:r>
      <w:proofErr w:type="spellStart"/>
      <w:r w:rsidRPr="006A205F">
        <w:t>Deep</w:t>
      </w:r>
      <w:proofErr w:type="spellEnd"/>
      <w:r w:rsidRPr="006A205F">
        <w:t xml:space="preserve"> </w:t>
      </w:r>
      <w:proofErr w:type="spellStart"/>
      <w:r w:rsidRPr="006A205F">
        <w:t>Learning</w:t>
      </w:r>
      <w:proofErr w:type="spellEnd"/>
      <w:r w:rsidRPr="006A205F">
        <w:t xml:space="preserve"> // </w:t>
      </w:r>
      <w:proofErr w:type="spellStart"/>
      <w:r w:rsidRPr="006A205F">
        <w:t>Proc</w:t>
      </w:r>
      <w:proofErr w:type="spellEnd"/>
      <w:r w:rsidRPr="006A205F">
        <w:t>. ICCA 2022. P. 1–6.</w:t>
      </w:r>
    </w:p>
    <w:p w14:paraId="5CB4E9C1" w14:textId="77777777" w:rsidR="006A205F" w:rsidRPr="006A205F" w:rsidRDefault="006A205F" w:rsidP="00A44E73">
      <w:pPr>
        <w:pStyle w:val="a4"/>
        <w:numPr>
          <w:ilvl w:val="0"/>
          <w:numId w:val="6"/>
        </w:numPr>
        <w:spacing w:line="360" w:lineRule="auto"/>
        <w:ind w:left="0" w:firstLine="851"/>
        <w:jc w:val="both"/>
      </w:pPr>
      <w:proofErr w:type="spellStart"/>
      <w:r w:rsidRPr="006A205F">
        <w:t>Gupta</w:t>
      </w:r>
      <w:proofErr w:type="spellEnd"/>
      <w:r w:rsidRPr="006A205F">
        <w:t xml:space="preserve"> G., </w:t>
      </w:r>
      <w:proofErr w:type="spellStart"/>
      <w:r w:rsidRPr="006A205F">
        <w:t>Katarya</w:t>
      </w:r>
      <w:proofErr w:type="spellEnd"/>
      <w:r w:rsidRPr="006A205F">
        <w:t xml:space="preserve"> R. A </w:t>
      </w:r>
      <w:proofErr w:type="spellStart"/>
      <w:r w:rsidRPr="006A205F">
        <w:t>Computational</w:t>
      </w:r>
      <w:proofErr w:type="spellEnd"/>
      <w:r w:rsidRPr="006A205F">
        <w:t xml:space="preserve"> </w:t>
      </w:r>
      <w:proofErr w:type="spellStart"/>
      <w:r w:rsidRPr="006A205F">
        <w:t>Approach</w:t>
      </w:r>
      <w:proofErr w:type="spellEnd"/>
      <w:r w:rsidRPr="006A205F">
        <w:t xml:space="preserve"> </w:t>
      </w:r>
      <w:proofErr w:type="spellStart"/>
      <w:r w:rsidRPr="006A205F">
        <w:t>Towards</w:t>
      </w:r>
      <w:proofErr w:type="spellEnd"/>
      <w:r w:rsidRPr="006A205F">
        <w:t xml:space="preserve"> </w:t>
      </w:r>
      <w:proofErr w:type="spellStart"/>
      <w:r w:rsidRPr="006A205F">
        <w:t>Food-Wine</w:t>
      </w:r>
      <w:proofErr w:type="spellEnd"/>
      <w:r w:rsidRPr="006A205F">
        <w:t xml:space="preserve"> </w:t>
      </w:r>
      <w:proofErr w:type="spellStart"/>
      <w:r w:rsidRPr="006A205F">
        <w:t>Recommendations</w:t>
      </w:r>
      <w:proofErr w:type="spellEnd"/>
      <w:r w:rsidRPr="006A205F">
        <w:t xml:space="preserve"> // </w:t>
      </w:r>
      <w:proofErr w:type="spellStart"/>
      <w:r w:rsidRPr="006A205F">
        <w:t>Expert</w:t>
      </w:r>
      <w:proofErr w:type="spellEnd"/>
      <w:r w:rsidRPr="006A205F">
        <w:t xml:space="preserve"> </w:t>
      </w:r>
      <w:proofErr w:type="spellStart"/>
      <w:r w:rsidRPr="006A205F">
        <w:t>Systems</w:t>
      </w:r>
      <w:proofErr w:type="spellEnd"/>
      <w:r w:rsidRPr="006A205F">
        <w:t xml:space="preserve"> </w:t>
      </w:r>
      <w:proofErr w:type="spellStart"/>
      <w:r w:rsidRPr="006A205F">
        <w:t>with</w:t>
      </w:r>
      <w:proofErr w:type="spellEnd"/>
      <w:r w:rsidRPr="006A205F">
        <w:t xml:space="preserve"> </w:t>
      </w:r>
      <w:proofErr w:type="spellStart"/>
      <w:r w:rsidRPr="006A205F">
        <w:t>Applications</w:t>
      </w:r>
      <w:proofErr w:type="spellEnd"/>
      <w:r w:rsidRPr="006A205F">
        <w:t xml:space="preserve">. 2024. </w:t>
      </w:r>
      <w:proofErr w:type="spellStart"/>
      <w:r w:rsidRPr="006A205F">
        <w:t>Vol</w:t>
      </w:r>
      <w:proofErr w:type="spellEnd"/>
      <w:r w:rsidRPr="006A205F">
        <w:t xml:space="preserve">. 238. </w:t>
      </w:r>
      <w:proofErr w:type="spellStart"/>
      <w:r w:rsidRPr="006A205F">
        <w:t>Article</w:t>
      </w:r>
      <w:proofErr w:type="spellEnd"/>
      <w:r w:rsidRPr="006A205F">
        <w:t xml:space="preserve"> 121766. </w:t>
      </w:r>
    </w:p>
    <w:p w14:paraId="23786EED" w14:textId="77777777" w:rsidR="006A205F" w:rsidRPr="006A205F" w:rsidRDefault="006A205F" w:rsidP="00A44E73">
      <w:pPr>
        <w:pStyle w:val="a4"/>
        <w:numPr>
          <w:ilvl w:val="0"/>
          <w:numId w:val="6"/>
        </w:numPr>
        <w:spacing w:line="360" w:lineRule="auto"/>
        <w:ind w:left="0" w:firstLine="851"/>
        <w:jc w:val="both"/>
      </w:pPr>
      <w:proofErr w:type="spellStart"/>
      <w:r w:rsidRPr="006A205F">
        <w:t>Gawrysiak</w:t>
      </w:r>
      <w:proofErr w:type="spellEnd"/>
      <w:r w:rsidRPr="006A205F">
        <w:t xml:space="preserve"> Z., </w:t>
      </w:r>
      <w:proofErr w:type="spellStart"/>
      <w:r w:rsidRPr="006A205F">
        <w:t>Żywot</w:t>
      </w:r>
      <w:proofErr w:type="spellEnd"/>
      <w:r w:rsidRPr="006A205F">
        <w:t xml:space="preserve"> A., </w:t>
      </w:r>
      <w:proofErr w:type="spellStart"/>
      <w:r w:rsidRPr="006A205F">
        <w:t>Ławrynowicz</w:t>
      </w:r>
      <w:proofErr w:type="spellEnd"/>
      <w:r w:rsidRPr="006A205F">
        <w:t xml:space="preserve"> A. </w:t>
      </w:r>
      <w:proofErr w:type="spellStart"/>
      <w:r w:rsidRPr="006A205F">
        <w:t>WineGraph</w:t>
      </w:r>
      <w:proofErr w:type="spellEnd"/>
      <w:r w:rsidRPr="006A205F">
        <w:t xml:space="preserve">: A </w:t>
      </w:r>
      <w:proofErr w:type="spellStart"/>
      <w:r w:rsidRPr="006A205F">
        <w:t>Graph</w:t>
      </w:r>
      <w:proofErr w:type="spellEnd"/>
      <w:r w:rsidRPr="006A205F">
        <w:t xml:space="preserve"> </w:t>
      </w:r>
      <w:proofErr w:type="spellStart"/>
      <w:r w:rsidRPr="006A205F">
        <w:t>Representation</w:t>
      </w:r>
      <w:proofErr w:type="spellEnd"/>
      <w:r w:rsidRPr="006A205F">
        <w:t xml:space="preserve"> </w:t>
      </w:r>
      <w:proofErr w:type="spellStart"/>
      <w:r w:rsidRPr="006A205F">
        <w:t>For</w:t>
      </w:r>
      <w:proofErr w:type="spellEnd"/>
      <w:r w:rsidRPr="006A205F">
        <w:t xml:space="preserve"> </w:t>
      </w:r>
      <w:proofErr w:type="spellStart"/>
      <w:r w:rsidRPr="006A205F">
        <w:t>Food-Wine</w:t>
      </w:r>
      <w:proofErr w:type="spellEnd"/>
      <w:r w:rsidRPr="006A205F">
        <w:t xml:space="preserve"> </w:t>
      </w:r>
      <w:proofErr w:type="spellStart"/>
      <w:r w:rsidRPr="006A205F">
        <w:t>Pairing</w:t>
      </w:r>
      <w:proofErr w:type="spellEnd"/>
      <w:r w:rsidRPr="006A205F">
        <w:t xml:space="preserve"> // </w:t>
      </w:r>
      <w:proofErr w:type="spellStart"/>
      <w:r w:rsidRPr="006A205F">
        <w:t>Advances</w:t>
      </w:r>
      <w:proofErr w:type="spellEnd"/>
      <w:r w:rsidRPr="006A205F">
        <w:t xml:space="preserve"> </w:t>
      </w:r>
      <w:proofErr w:type="spellStart"/>
      <w:r w:rsidRPr="006A205F">
        <w:t>in</w:t>
      </w:r>
      <w:proofErr w:type="spellEnd"/>
      <w:r w:rsidRPr="006A205F">
        <w:t xml:space="preserve"> </w:t>
      </w:r>
      <w:proofErr w:type="spellStart"/>
      <w:r w:rsidRPr="006A205F">
        <w:t>Neural</w:t>
      </w:r>
      <w:proofErr w:type="spellEnd"/>
      <w:r w:rsidRPr="006A205F">
        <w:t xml:space="preserve"> </w:t>
      </w:r>
      <w:proofErr w:type="spellStart"/>
      <w:r w:rsidRPr="006A205F">
        <w:t>Information</w:t>
      </w:r>
      <w:proofErr w:type="spellEnd"/>
      <w:r w:rsidRPr="006A205F">
        <w:t xml:space="preserve"> </w:t>
      </w:r>
      <w:proofErr w:type="spellStart"/>
      <w:r w:rsidRPr="006A205F">
        <w:t>Processing</w:t>
      </w:r>
      <w:proofErr w:type="spellEnd"/>
      <w:r w:rsidRPr="006A205F">
        <w:t xml:space="preserve"> </w:t>
      </w:r>
      <w:proofErr w:type="spellStart"/>
      <w:r w:rsidRPr="006A205F">
        <w:t>Systems</w:t>
      </w:r>
      <w:proofErr w:type="spellEnd"/>
      <w:r w:rsidRPr="006A205F">
        <w:t xml:space="preserve"> (</w:t>
      </w:r>
      <w:proofErr w:type="spellStart"/>
      <w:r w:rsidRPr="006A205F">
        <w:t>NeurIPS</w:t>
      </w:r>
      <w:proofErr w:type="spellEnd"/>
      <w:r w:rsidRPr="006A205F">
        <w:t xml:space="preserve">). 2023. </w:t>
      </w:r>
    </w:p>
    <w:p w14:paraId="5E443D75" w14:textId="77777777" w:rsidR="006A205F" w:rsidRPr="006A205F" w:rsidRDefault="006A205F" w:rsidP="00A44E73">
      <w:pPr>
        <w:pStyle w:val="a4"/>
        <w:numPr>
          <w:ilvl w:val="0"/>
          <w:numId w:val="6"/>
        </w:numPr>
        <w:spacing w:line="360" w:lineRule="auto"/>
        <w:ind w:left="0" w:firstLine="851"/>
        <w:jc w:val="both"/>
      </w:pPr>
      <w:proofErr w:type="spellStart"/>
      <w:r w:rsidRPr="006A205F">
        <w:t>Azambuja</w:t>
      </w:r>
      <w:proofErr w:type="spellEnd"/>
      <w:r w:rsidRPr="006A205F">
        <w:t xml:space="preserve"> R. X., </w:t>
      </w:r>
      <w:proofErr w:type="spellStart"/>
      <w:r w:rsidRPr="006A205F">
        <w:t>Morais</w:t>
      </w:r>
      <w:proofErr w:type="spellEnd"/>
      <w:r w:rsidRPr="006A205F">
        <w:t xml:space="preserve"> A. J., </w:t>
      </w:r>
      <w:proofErr w:type="spellStart"/>
      <w:r w:rsidRPr="006A205F">
        <w:t>Filipe</w:t>
      </w:r>
      <w:proofErr w:type="spellEnd"/>
      <w:r w:rsidRPr="006A205F">
        <w:t xml:space="preserve"> V. X-</w:t>
      </w:r>
      <w:proofErr w:type="spellStart"/>
      <w:r w:rsidRPr="006A205F">
        <w:t>Wines</w:t>
      </w:r>
      <w:proofErr w:type="spellEnd"/>
      <w:r w:rsidRPr="006A205F">
        <w:t xml:space="preserve">: A </w:t>
      </w:r>
      <w:proofErr w:type="spellStart"/>
      <w:r w:rsidRPr="006A205F">
        <w:t>Wine</w:t>
      </w:r>
      <w:proofErr w:type="spellEnd"/>
      <w:r w:rsidRPr="006A205F">
        <w:t xml:space="preserve"> </w:t>
      </w:r>
      <w:proofErr w:type="spellStart"/>
      <w:r w:rsidRPr="006A205F">
        <w:t>Dataset</w:t>
      </w:r>
      <w:proofErr w:type="spellEnd"/>
      <w:r w:rsidRPr="006A205F">
        <w:t xml:space="preserve"> </w:t>
      </w:r>
      <w:proofErr w:type="spellStart"/>
      <w:r w:rsidRPr="006A205F">
        <w:t>for</w:t>
      </w:r>
      <w:proofErr w:type="spellEnd"/>
      <w:r w:rsidRPr="006A205F">
        <w:t xml:space="preserve"> </w:t>
      </w:r>
      <w:proofErr w:type="spellStart"/>
      <w:r w:rsidRPr="006A205F">
        <w:t>Recommender</w:t>
      </w:r>
      <w:proofErr w:type="spellEnd"/>
      <w:r w:rsidRPr="006A205F">
        <w:t xml:space="preserve"> </w:t>
      </w:r>
      <w:proofErr w:type="spellStart"/>
      <w:r w:rsidRPr="006A205F">
        <w:t>Systems</w:t>
      </w:r>
      <w:proofErr w:type="spellEnd"/>
      <w:r w:rsidRPr="006A205F">
        <w:t xml:space="preserve"> </w:t>
      </w:r>
      <w:proofErr w:type="spellStart"/>
      <w:r w:rsidRPr="006A205F">
        <w:t>and</w:t>
      </w:r>
      <w:proofErr w:type="spellEnd"/>
      <w:r w:rsidRPr="006A205F">
        <w:t xml:space="preserve"> </w:t>
      </w:r>
      <w:proofErr w:type="spellStart"/>
      <w:r w:rsidRPr="006A205F">
        <w:t>Machine</w:t>
      </w:r>
      <w:proofErr w:type="spellEnd"/>
      <w:r w:rsidRPr="006A205F">
        <w:t xml:space="preserve"> </w:t>
      </w:r>
      <w:proofErr w:type="spellStart"/>
      <w:r w:rsidRPr="006A205F">
        <w:t>Learning</w:t>
      </w:r>
      <w:proofErr w:type="spellEnd"/>
      <w:r w:rsidRPr="006A205F">
        <w:t xml:space="preserve"> // </w:t>
      </w:r>
      <w:proofErr w:type="spellStart"/>
      <w:r w:rsidRPr="006A205F">
        <w:t>Big</w:t>
      </w:r>
      <w:proofErr w:type="spellEnd"/>
      <w:r w:rsidRPr="006A205F">
        <w:t xml:space="preserve"> </w:t>
      </w:r>
      <w:proofErr w:type="spellStart"/>
      <w:r w:rsidRPr="006A205F">
        <w:t>Data</w:t>
      </w:r>
      <w:proofErr w:type="spellEnd"/>
      <w:r w:rsidRPr="006A205F">
        <w:t xml:space="preserve"> </w:t>
      </w:r>
      <w:proofErr w:type="spellStart"/>
      <w:r w:rsidRPr="006A205F">
        <w:t>and</w:t>
      </w:r>
      <w:proofErr w:type="spellEnd"/>
      <w:r w:rsidRPr="006A205F">
        <w:t xml:space="preserve"> </w:t>
      </w:r>
      <w:proofErr w:type="spellStart"/>
      <w:r w:rsidRPr="006A205F">
        <w:t>Cognitive</w:t>
      </w:r>
      <w:proofErr w:type="spellEnd"/>
      <w:r w:rsidRPr="006A205F">
        <w:t xml:space="preserve"> </w:t>
      </w:r>
      <w:proofErr w:type="spellStart"/>
      <w:r w:rsidRPr="006A205F">
        <w:t>Computing</w:t>
      </w:r>
      <w:proofErr w:type="spellEnd"/>
      <w:r w:rsidRPr="006A205F">
        <w:t xml:space="preserve">. 2023. </w:t>
      </w:r>
      <w:proofErr w:type="spellStart"/>
      <w:r w:rsidRPr="006A205F">
        <w:t>Vol</w:t>
      </w:r>
      <w:proofErr w:type="spellEnd"/>
      <w:r w:rsidRPr="006A205F">
        <w:t xml:space="preserve">. 7, </w:t>
      </w:r>
      <w:proofErr w:type="spellStart"/>
      <w:r w:rsidRPr="006A205F">
        <w:t>No</w:t>
      </w:r>
      <w:proofErr w:type="spellEnd"/>
      <w:r w:rsidRPr="006A205F">
        <w:t>. 20.</w:t>
      </w:r>
    </w:p>
    <w:p w14:paraId="7AF696A7" w14:textId="77777777" w:rsidR="006A205F" w:rsidRPr="006A205F" w:rsidRDefault="006A205F" w:rsidP="00A44E73">
      <w:pPr>
        <w:pStyle w:val="a4"/>
        <w:numPr>
          <w:ilvl w:val="0"/>
          <w:numId w:val="6"/>
        </w:numPr>
        <w:spacing w:line="360" w:lineRule="auto"/>
        <w:ind w:left="0" w:firstLine="851"/>
        <w:jc w:val="both"/>
      </w:pPr>
      <w:proofErr w:type="spellStart"/>
      <w:r w:rsidRPr="006A205F">
        <w:t>Subramanian</w:t>
      </w:r>
      <w:proofErr w:type="spellEnd"/>
      <w:r w:rsidRPr="006A205F">
        <w:t xml:space="preserve"> H., </w:t>
      </w:r>
      <w:proofErr w:type="spellStart"/>
      <w:r w:rsidRPr="006A205F">
        <w:t>Raj</w:t>
      </w:r>
      <w:proofErr w:type="spellEnd"/>
      <w:r w:rsidRPr="006A205F">
        <w:t xml:space="preserve"> P. </w:t>
      </w:r>
      <w:proofErr w:type="spellStart"/>
      <w:r w:rsidRPr="006A205F">
        <w:t>Hands-On</w:t>
      </w:r>
      <w:proofErr w:type="spellEnd"/>
      <w:r w:rsidRPr="006A205F">
        <w:t xml:space="preserve"> </w:t>
      </w:r>
      <w:proofErr w:type="spellStart"/>
      <w:r w:rsidRPr="006A205F">
        <w:t>RESTful</w:t>
      </w:r>
      <w:proofErr w:type="spellEnd"/>
      <w:r w:rsidRPr="006A205F">
        <w:t xml:space="preserve"> API </w:t>
      </w:r>
      <w:proofErr w:type="spellStart"/>
      <w:r w:rsidRPr="006A205F">
        <w:t>Design</w:t>
      </w:r>
      <w:proofErr w:type="spellEnd"/>
      <w:r w:rsidRPr="006A205F">
        <w:t xml:space="preserve"> </w:t>
      </w:r>
      <w:proofErr w:type="spellStart"/>
      <w:r w:rsidRPr="006A205F">
        <w:t>Patterns</w:t>
      </w:r>
      <w:proofErr w:type="spellEnd"/>
      <w:r w:rsidRPr="006A205F">
        <w:t xml:space="preserve"> </w:t>
      </w:r>
      <w:proofErr w:type="spellStart"/>
      <w:r w:rsidRPr="006A205F">
        <w:t>and</w:t>
      </w:r>
      <w:proofErr w:type="spellEnd"/>
      <w:r w:rsidRPr="006A205F">
        <w:t xml:space="preserve"> </w:t>
      </w:r>
      <w:proofErr w:type="spellStart"/>
      <w:r w:rsidRPr="006A205F">
        <w:t>Best</w:t>
      </w:r>
      <w:proofErr w:type="spellEnd"/>
      <w:r w:rsidRPr="006A205F">
        <w:t xml:space="preserve"> </w:t>
      </w:r>
      <w:proofErr w:type="spellStart"/>
      <w:r w:rsidRPr="006A205F">
        <w:t>Practices</w:t>
      </w:r>
      <w:proofErr w:type="spellEnd"/>
      <w:r w:rsidRPr="006A205F">
        <w:t xml:space="preserve">. </w:t>
      </w:r>
      <w:proofErr w:type="spellStart"/>
      <w:r w:rsidRPr="006A205F">
        <w:t>Birmingham</w:t>
      </w:r>
      <w:proofErr w:type="spellEnd"/>
      <w:r w:rsidRPr="006A205F">
        <w:t xml:space="preserve">: </w:t>
      </w:r>
      <w:proofErr w:type="spellStart"/>
      <w:r w:rsidRPr="006A205F">
        <w:t>Packt</w:t>
      </w:r>
      <w:proofErr w:type="spellEnd"/>
      <w:r w:rsidRPr="006A205F">
        <w:t xml:space="preserve"> </w:t>
      </w:r>
      <w:proofErr w:type="spellStart"/>
      <w:r w:rsidRPr="006A205F">
        <w:t>Publishing</w:t>
      </w:r>
      <w:proofErr w:type="spellEnd"/>
      <w:r w:rsidRPr="006A205F">
        <w:t xml:space="preserve">, 2019. 365 p. </w:t>
      </w:r>
    </w:p>
    <w:p w14:paraId="60FE8D1C" w14:textId="77777777" w:rsidR="006A205F" w:rsidRPr="006A205F" w:rsidRDefault="006A205F" w:rsidP="00A44E73">
      <w:pPr>
        <w:pStyle w:val="a4"/>
        <w:numPr>
          <w:ilvl w:val="0"/>
          <w:numId w:val="6"/>
        </w:numPr>
        <w:spacing w:line="360" w:lineRule="auto"/>
        <w:ind w:left="0" w:firstLine="851"/>
        <w:jc w:val="both"/>
      </w:pPr>
      <w:proofErr w:type="spellStart"/>
      <w:r w:rsidRPr="006A205F">
        <w:t>Dayley</w:t>
      </w:r>
      <w:proofErr w:type="spellEnd"/>
      <w:r w:rsidRPr="006A205F">
        <w:t xml:space="preserve"> B. Node.js, </w:t>
      </w:r>
      <w:proofErr w:type="spellStart"/>
      <w:r w:rsidRPr="006A205F">
        <w:t>MongoDB</w:t>
      </w:r>
      <w:proofErr w:type="spellEnd"/>
      <w:r w:rsidRPr="006A205F">
        <w:t xml:space="preserve"> </w:t>
      </w:r>
      <w:proofErr w:type="spellStart"/>
      <w:r w:rsidRPr="006A205F">
        <w:t>and</w:t>
      </w:r>
      <w:proofErr w:type="spellEnd"/>
      <w:r w:rsidRPr="006A205F">
        <w:t xml:space="preserve"> </w:t>
      </w:r>
      <w:proofErr w:type="spellStart"/>
      <w:r w:rsidRPr="006A205F">
        <w:t>Angular</w:t>
      </w:r>
      <w:proofErr w:type="spellEnd"/>
      <w:r w:rsidRPr="006A205F">
        <w:t xml:space="preserve"> </w:t>
      </w:r>
      <w:proofErr w:type="spellStart"/>
      <w:r w:rsidRPr="006A205F">
        <w:t>Web</w:t>
      </w:r>
      <w:proofErr w:type="spellEnd"/>
      <w:r w:rsidRPr="006A205F">
        <w:t xml:space="preserve"> </w:t>
      </w:r>
      <w:proofErr w:type="spellStart"/>
      <w:r w:rsidRPr="006A205F">
        <w:t>Development</w:t>
      </w:r>
      <w:proofErr w:type="spellEnd"/>
      <w:r w:rsidRPr="006A205F">
        <w:t xml:space="preserve">, 2nd </w:t>
      </w:r>
      <w:proofErr w:type="spellStart"/>
      <w:r w:rsidRPr="006A205F">
        <w:t>ed</w:t>
      </w:r>
      <w:proofErr w:type="spellEnd"/>
      <w:r w:rsidRPr="006A205F">
        <w:t xml:space="preserve">. </w:t>
      </w:r>
      <w:proofErr w:type="spellStart"/>
      <w:r w:rsidRPr="006A205F">
        <w:t>Addison-Wesley</w:t>
      </w:r>
      <w:proofErr w:type="spellEnd"/>
      <w:r w:rsidRPr="006A205F">
        <w:t xml:space="preserve">, 2018. 640 p. </w:t>
      </w:r>
    </w:p>
    <w:p w14:paraId="20786289" w14:textId="77777777" w:rsidR="006A205F" w:rsidRPr="006A205F" w:rsidRDefault="006A205F" w:rsidP="00A44E73">
      <w:pPr>
        <w:pStyle w:val="a4"/>
        <w:numPr>
          <w:ilvl w:val="0"/>
          <w:numId w:val="6"/>
        </w:numPr>
        <w:spacing w:line="360" w:lineRule="auto"/>
        <w:ind w:left="0" w:firstLine="851"/>
        <w:jc w:val="both"/>
      </w:pPr>
      <w:proofErr w:type="spellStart"/>
      <w:r w:rsidRPr="006A205F">
        <w:t>Wieruch</w:t>
      </w:r>
      <w:proofErr w:type="spellEnd"/>
      <w:r w:rsidRPr="006A205F">
        <w:t xml:space="preserve"> R. </w:t>
      </w:r>
      <w:proofErr w:type="spellStart"/>
      <w:r w:rsidRPr="006A205F">
        <w:t>The</w:t>
      </w:r>
      <w:proofErr w:type="spellEnd"/>
      <w:r w:rsidRPr="006A205F">
        <w:t xml:space="preserve"> </w:t>
      </w:r>
      <w:proofErr w:type="spellStart"/>
      <w:r w:rsidRPr="006A205F">
        <w:t>Road</w:t>
      </w:r>
      <w:proofErr w:type="spellEnd"/>
      <w:r w:rsidRPr="006A205F">
        <w:t xml:space="preserve"> </w:t>
      </w:r>
      <w:proofErr w:type="spellStart"/>
      <w:r w:rsidRPr="006A205F">
        <w:t>to</w:t>
      </w:r>
      <w:proofErr w:type="spellEnd"/>
      <w:r w:rsidRPr="006A205F">
        <w:t xml:space="preserve"> </w:t>
      </w:r>
      <w:proofErr w:type="spellStart"/>
      <w:r w:rsidRPr="006A205F">
        <w:t>React</w:t>
      </w:r>
      <w:proofErr w:type="spellEnd"/>
      <w:r w:rsidRPr="006A205F">
        <w:t xml:space="preserve">. </w:t>
      </w:r>
      <w:proofErr w:type="spellStart"/>
      <w:r w:rsidRPr="006A205F">
        <w:t>Self-published</w:t>
      </w:r>
      <w:proofErr w:type="spellEnd"/>
      <w:r w:rsidRPr="006A205F">
        <w:t xml:space="preserve">, 2022. 325 p. URL: </w:t>
      </w:r>
      <w:hyperlink r:id="rId21" w:history="1">
        <w:r w:rsidRPr="006A205F">
          <w:t>https://www.roadtoreact.com</w:t>
        </w:r>
      </w:hyperlink>
      <w:r w:rsidRPr="006A205F">
        <w:t xml:space="preserve"> (дата звернення: 15.04.2025).</w:t>
      </w:r>
    </w:p>
    <w:p w14:paraId="5644A6CE" w14:textId="2C22E91E" w:rsidR="006A205F" w:rsidRPr="006A205F" w:rsidRDefault="006A205F" w:rsidP="00A44E73">
      <w:pPr>
        <w:pStyle w:val="a4"/>
        <w:numPr>
          <w:ilvl w:val="0"/>
          <w:numId w:val="6"/>
        </w:numPr>
        <w:spacing w:line="360" w:lineRule="auto"/>
        <w:ind w:left="0" w:firstLine="851"/>
        <w:jc w:val="both"/>
      </w:pPr>
      <w:proofErr w:type="spellStart"/>
      <w:r w:rsidRPr="006A205F">
        <w:t>Interaction</w:t>
      </w:r>
      <w:proofErr w:type="spellEnd"/>
      <w:r w:rsidRPr="006A205F">
        <w:t xml:space="preserve"> </w:t>
      </w:r>
      <w:proofErr w:type="spellStart"/>
      <w:r w:rsidRPr="006A205F">
        <w:t>Design</w:t>
      </w:r>
      <w:proofErr w:type="spellEnd"/>
      <w:r w:rsidRPr="006A205F">
        <w:t xml:space="preserve"> </w:t>
      </w:r>
      <w:proofErr w:type="spellStart"/>
      <w:r w:rsidRPr="006A205F">
        <w:t>Foundation</w:t>
      </w:r>
      <w:proofErr w:type="spellEnd"/>
      <w:r w:rsidRPr="006A205F">
        <w:t xml:space="preserve">. </w:t>
      </w:r>
      <w:proofErr w:type="spellStart"/>
      <w:r w:rsidRPr="006A205F">
        <w:t>User</w:t>
      </w:r>
      <w:proofErr w:type="spellEnd"/>
      <w:r w:rsidRPr="006A205F">
        <w:t xml:space="preserve"> </w:t>
      </w:r>
      <w:proofErr w:type="spellStart"/>
      <w:r w:rsidRPr="006A205F">
        <w:t>Experience</w:t>
      </w:r>
      <w:proofErr w:type="spellEnd"/>
      <w:r w:rsidRPr="006A205F">
        <w:t xml:space="preserve">: </w:t>
      </w:r>
      <w:proofErr w:type="spellStart"/>
      <w:r w:rsidRPr="006A205F">
        <w:t>The</w:t>
      </w:r>
      <w:proofErr w:type="spellEnd"/>
      <w:r w:rsidRPr="006A205F">
        <w:t xml:space="preserve"> </w:t>
      </w:r>
      <w:proofErr w:type="spellStart"/>
      <w:r w:rsidRPr="006A205F">
        <w:t>Beginner's</w:t>
      </w:r>
      <w:proofErr w:type="spellEnd"/>
      <w:r w:rsidRPr="006A205F">
        <w:t xml:space="preserve"> </w:t>
      </w:r>
      <w:proofErr w:type="spellStart"/>
      <w:r w:rsidRPr="006A205F">
        <w:t>Guide</w:t>
      </w:r>
      <w:proofErr w:type="spellEnd"/>
      <w:r w:rsidRPr="006A205F">
        <w:t xml:space="preserve">. URL: </w:t>
      </w:r>
      <w:hyperlink r:id="rId22" w:history="1">
        <w:r w:rsidRPr="006A205F">
          <w:t>https://www.interaction-design.org/literature/topics/ux-design</w:t>
        </w:r>
      </w:hyperlink>
      <w:r>
        <w:t xml:space="preserve"> (дата звернення: 14.04.2025</w:t>
      </w:r>
    </w:p>
    <w:p w14:paraId="77372B36" w14:textId="0CAD793D" w:rsidR="00855359" w:rsidRPr="00CA3DB6" w:rsidRDefault="00855359" w:rsidP="00CA3DB6">
      <w:pPr>
        <w:rPr>
          <w:sz w:val="24"/>
          <w:szCs w:val="24"/>
        </w:rPr>
        <w:sectPr w:rsidR="00855359" w:rsidRPr="00CA3DB6" w:rsidSect="006E602E">
          <w:headerReference w:type="default" r:id="rId23"/>
          <w:pgSz w:w="11906" w:h="16838"/>
          <w:pgMar w:top="1134" w:right="851" w:bottom="1134" w:left="1701" w:header="708" w:footer="708" w:gutter="0"/>
          <w:cols w:space="720"/>
          <w:docGrid w:linePitch="381"/>
        </w:sectPr>
      </w:pPr>
      <w:bookmarkStart w:id="64" w:name="_Toc231054457"/>
    </w:p>
    <w:p w14:paraId="1F5FEE2F" w14:textId="77777777" w:rsidR="00C33753" w:rsidRDefault="00C33753" w:rsidP="00CA3DB6">
      <w:pPr>
        <w:pStyle w:val="1"/>
        <w:spacing w:after="0" w:line="360" w:lineRule="auto"/>
        <w:rPr>
          <w:caps/>
        </w:rPr>
      </w:pPr>
    </w:p>
    <w:p w14:paraId="0773B43C" w14:textId="77777777" w:rsidR="00860D6D" w:rsidRDefault="00860D6D" w:rsidP="009220D8">
      <w:pPr>
        <w:pStyle w:val="1"/>
        <w:spacing w:after="0" w:line="360" w:lineRule="auto"/>
        <w:ind w:firstLine="709"/>
        <w:jc w:val="center"/>
        <w:rPr>
          <w:caps/>
          <w:sz w:val="36"/>
          <w:szCs w:val="36"/>
        </w:rPr>
      </w:pPr>
    </w:p>
    <w:p w14:paraId="3A93A045" w14:textId="77777777" w:rsidR="00860D6D" w:rsidRDefault="00860D6D" w:rsidP="009220D8">
      <w:pPr>
        <w:pStyle w:val="1"/>
        <w:spacing w:after="0" w:line="360" w:lineRule="auto"/>
        <w:ind w:firstLine="709"/>
        <w:jc w:val="center"/>
        <w:rPr>
          <w:caps/>
          <w:sz w:val="36"/>
          <w:szCs w:val="36"/>
        </w:rPr>
      </w:pPr>
    </w:p>
    <w:p w14:paraId="3B6C0C7E" w14:textId="77777777" w:rsidR="00860D6D" w:rsidRDefault="00860D6D" w:rsidP="009220D8">
      <w:pPr>
        <w:pStyle w:val="1"/>
        <w:spacing w:after="0" w:line="360" w:lineRule="auto"/>
        <w:ind w:firstLine="709"/>
        <w:jc w:val="center"/>
        <w:rPr>
          <w:caps/>
          <w:sz w:val="36"/>
          <w:szCs w:val="36"/>
        </w:rPr>
      </w:pPr>
    </w:p>
    <w:p w14:paraId="0C1EB3B6" w14:textId="77777777" w:rsidR="00860D6D" w:rsidRDefault="00860D6D" w:rsidP="009220D8">
      <w:pPr>
        <w:pStyle w:val="1"/>
        <w:spacing w:after="0" w:line="360" w:lineRule="auto"/>
        <w:ind w:firstLine="709"/>
        <w:jc w:val="center"/>
        <w:rPr>
          <w:caps/>
          <w:sz w:val="36"/>
          <w:szCs w:val="36"/>
        </w:rPr>
      </w:pPr>
    </w:p>
    <w:p w14:paraId="22CF59AB" w14:textId="77777777" w:rsidR="00860D6D" w:rsidRDefault="00860D6D" w:rsidP="009220D8">
      <w:pPr>
        <w:pStyle w:val="1"/>
        <w:spacing w:after="0" w:line="360" w:lineRule="auto"/>
        <w:ind w:firstLine="709"/>
        <w:jc w:val="center"/>
        <w:rPr>
          <w:caps/>
          <w:sz w:val="36"/>
          <w:szCs w:val="36"/>
        </w:rPr>
      </w:pPr>
    </w:p>
    <w:p w14:paraId="7C871D59" w14:textId="77777777" w:rsidR="00860D6D" w:rsidRDefault="00860D6D" w:rsidP="009220D8">
      <w:pPr>
        <w:pStyle w:val="1"/>
        <w:spacing w:after="0" w:line="360" w:lineRule="auto"/>
        <w:ind w:firstLine="709"/>
        <w:jc w:val="center"/>
        <w:rPr>
          <w:caps/>
          <w:sz w:val="36"/>
          <w:szCs w:val="36"/>
        </w:rPr>
      </w:pPr>
    </w:p>
    <w:p w14:paraId="0703905D" w14:textId="77777777" w:rsidR="00860D6D" w:rsidRDefault="00860D6D" w:rsidP="009220D8">
      <w:pPr>
        <w:pStyle w:val="1"/>
        <w:spacing w:after="0" w:line="360" w:lineRule="auto"/>
        <w:ind w:firstLine="709"/>
        <w:jc w:val="center"/>
        <w:rPr>
          <w:caps/>
          <w:sz w:val="36"/>
          <w:szCs w:val="36"/>
        </w:rPr>
      </w:pPr>
    </w:p>
    <w:p w14:paraId="7B7C7E39" w14:textId="77777777" w:rsidR="00860D6D" w:rsidRDefault="00860D6D" w:rsidP="009220D8">
      <w:pPr>
        <w:pStyle w:val="1"/>
        <w:spacing w:after="0" w:line="360" w:lineRule="auto"/>
        <w:ind w:firstLine="709"/>
        <w:jc w:val="center"/>
        <w:rPr>
          <w:caps/>
          <w:sz w:val="36"/>
          <w:szCs w:val="36"/>
        </w:rPr>
      </w:pPr>
    </w:p>
    <w:p w14:paraId="0457EB91" w14:textId="77777777" w:rsidR="00860D6D" w:rsidRDefault="00860D6D" w:rsidP="009220D8">
      <w:pPr>
        <w:pStyle w:val="1"/>
        <w:spacing w:after="0" w:line="360" w:lineRule="auto"/>
        <w:ind w:firstLine="709"/>
        <w:jc w:val="center"/>
        <w:rPr>
          <w:caps/>
          <w:sz w:val="36"/>
          <w:szCs w:val="36"/>
        </w:rPr>
      </w:pPr>
    </w:p>
    <w:p w14:paraId="080BF6F7" w14:textId="7203516E" w:rsidR="00860D6D" w:rsidRDefault="006321C5" w:rsidP="009220D8">
      <w:pPr>
        <w:pStyle w:val="1"/>
        <w:spacing w:after="0" w:line="360" w:lineRule="auto"/>
        <w:ind w:firstLine="709"/>
        <w:jc w:val="center"/>
        <w:rPr>
          <w:caps/>
          <w:sz w:val="36"/>
          <w:szCs w:val="36"/>
        </w:rPr>
      </w:pPr>
      <w:r w:rsidRPr="00C33753">
        <w:rPr>
          <w:caps/>
          <w:sz w:val="36"/>
          <w:szCs w:val="36"/>
        </w:rPr>
        <w:t>ДОДАТКИ</w:t>
      </w:r>
      <w:bookmarkEnd w:id="64"/>
    </w:p>
    <w:p w14:paraId="4FAFD135" w14:textId="77777777" w:rsidR="00860D6D" w:rsidRDefault="00860D6D">
      <w:pPr>
        <w:rPr>
          <w:b/>
          <w:bCs/>
          <w:caps/>
          <w:sz w:val="36"/>
          <w:szCs w:val="36"/>
        </w:rPr>
      </w:pPr>
      <w:r>
        <w:rPr>
          <w:caps/>
          <w:sz w:val="36"/>
          <w:szCs w:val="36"/>
        </w:rPr>
        <w:br w:type="page"/>
      </w:r>
    </w:p>
    <w:p w14:paraId="05DEC48E" w14:textId="77777777" w:rsidR="00C33753" w:rsidRPr="00C33753" w:rsidRDefault="00C33753" w:rsidP="009220D8">
      <w:pPr>
        <w:pStyle w:val="1"/>
        <w:spacing w:after="0" w:line="360" w:lineRule="auto"/>
        <w:ind w:firstLine="709"/>
        <w:jc w:val="center"/>
        <w:rPr>
          <w:caps/>
          <w:sz w:val="36"/>
          <w:szCs w:val="36"/>
        </w:rPr>
      </w:pPr>
    </w:p>
    <w:p w14:paraId="4E0E29E3" w14:textId="64EF3B8B" w:rsidR="00DD21C4" w:rsidRPr="00CA3DB6" w:rsidRDefault="006321C5" w:rsidP="00860D6D">
      <w:pPr>
        <w:ind w:firstLine="708"/>
        <w:jc w:val="center"/>
        <w:rPr>
          <w:b/>
          <w:bCs/>
          <w:caps/>
        </w:rPr>
      </w:pPr>
      <w:bookmarkStart w:id="65" w:name="_Toc231054458"/>
      <w:r w:rsidRPr="000253EC">
        <w:t>Додаток А</w:t>
      </w:r>
      <w:bookmarkEnd w:id="65"/>
    </w:p>
    <w:p w14:paraId="7A8107D9" w14:textId="77777777" w:rsidR="009220D8" w:rsidRDefault="009220D8" w:rsidP="000253EC">
      <w:pPr>
        <w:spacing w:line="360" w:lineRule="auto"/>
        <w:ind w:firstLine="709"/>
        <w:jc w:val="center"/>
      </w:pPr>
    </w:p>
    <w:p w14:paraId="1069C03C" w14:textId="7A7BCD54" w:rsidR="00DD21C4" w:rsidRPr="000253EC" w:rsidRDefault="006321C5" w:rsidP="000253EC">
      <w:pPr>
        <w:spacing w:line="360" w:lineRule="auto"/>
        <w:ind w:firstLine="709"/>
        <w:jc w:val="center"/>
      </w:pPr>
      <w:r w:rsidRPr="000253EC">
        <w:t>Вихідний код алгоритму рекомендацій (recommendationEngine.js)</w:t>
      </w:r>
    </w:p>
    <w:p w14:paraId="44007E4F"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w:t>
      </w:r>
    </w:p>
    <w:p w14:paraId="61FA8599"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 Алгоритм рекомендацій коктейлів.</w:t>
      </w:r>
    </w:p>
    <w:p w14:paraId="62E423CF"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 Зважена бальна система (</w:t>
      </w:r>
      <w:proofErr w:type="spellStart"/>
      <w:r w:rsidRPr="000253EC">
        <w:rPr>
          <w:rFonts w:ascii="Courier New" w:eastAsia="Courier New" w:hAnsi="Courier New" w:cs="Courier New"/>
          <w:sz w:val="20"/>
          <w:szCs w:val="20"/>
        </w:rPr>
        <w:t>max</w:t>
      </w:r>
      <w:proofErr w:type="spellEnd"/>
      <w:r w:rsidRPr="000253EC">
        <w:rPr>
          <w:rFonts w:ascii="Courier New" w:eastAsia="Courier New" w:hAnsi="Courier New" w:cs="Courier New"/>
          <w:sz w:val="20"/>
          <w:szCs w:val="20"/>
        </w:rPr>
        <w:t xml:space="preserve"> 100):</w:t>
      </w:r>
    </w:p>
    <w:p w14:paraId="653EA53F"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  Інгредієнти  50 | Смак  30 | Настрій  15 | Міцність  5</w:t>
      </w:r>
    </w:p>
    <w:p w14:paraId="2F56550E"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
    <w:p w14:paraId="1E09B488" w14:textId="77777777" w:rsidR="00DD21C4" w:rsidRPr="000253EC" w:rsidRDefault="006321C5" w:rsidP="000253EC">
      <w:pPr>
        <w:spacing w:line="360" w:lineRule="auto"/>
        <w:ind w:firstLine="709"/>
      </w:pPr>
      <w:proofErr w:type="spellStart"/>
      <w:r w:rsidRPr="000253EC">
        <w:rPr>
          <w:rFonts w:ascii="Courier New" w:eastAsia="Courier New" w:hAnsi="Courier New" w:cs="Courier New"/>
          <w:sz w:val="20"/>
          <w:szCs w:val="20"/>
        </w:rPr>
        <w:t>export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function</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scoreCocktail</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cocktail</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prefs</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ownedIngredients</w:t>
      </w:r>
      <w:proofErr w:type="spellEnd"/>
      <w:r w:rsidRPr="000253EC">
        <w:rPr>
          <w:rFonts w:ascii="Courier New" w:eastAsia="Courier New" w:hAnsi="Courier New" w:cs="Courier New"/>
          <w:sz w:val="20"/>
          <w:szCs w:val="20"/>
        </w:rPr>
        <w:t>) {</w:t>
      </w:r>
    </w:p>
    <w:p w14:paraId="755F92F4"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owned</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new</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Set</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ownedIngredients</w:t>
      </w:r>
      <w:proofErr w:type="spellEnd"/>
      <w:r w:rsidRPr="000253EC">
        <w:rPr>
          <w:rFonts w:ascii="Courier New" w:eastAsia="Courier New" w:hAnsi="Courier New" w:cs="Courier New"/>
          <w:sz w:val="20"/>
          <w:szCs w:val="20"/>
        </w:rPr>
        <w:t>);</w:t>
      </w:r>
    </w:p>
    <w:p w14:paraId="6E959AC4"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hasAllRequired</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cocktail.required.every</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id</w:t>
      </w:r>
      <w:proofErr w:type="spellEnd"/>
      <w:r w:rsidRPr="000253EC">
        <w:rPr>
          <w:rFonts w:ascii="Courier New" w:eastAsia="Courier New" w:hAnsi="Courier New" w:cs="Courier New"/>
          <w:sz w:val="20"/>
          <w:szCs w:val="20"/>
        </w:rPr>
        <w:t xml:space="preserve"> =&gt; </w:t>
      </w:r>
      <w:proofErr w:type="spellStart"/>
      <w:r w:rsidRPr="000253EC">
        <w:rPr>
          <w:rFonts w:ascii="Courier New" w:eastAsia="Courier New" w:hAnsi="Courier New" w:cs="Courier New"/>
          <w:sz w:val="20"/>
          <w:szCs w:val="20"/>
        </w:rPr>
        <w:t>owned.has</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id</w:t>
      </w:r>
      <w:proofErr w:type="spellEnd"/>
      <w:r w:rsidRPr="000253EC">
        <w:rPr>
          <w:rFonts w:ascii="Courier New" w:eastAsia="Courier New" w:hAnsi="Courier New" w:cs="Courier New"/>
          <w:sz w:val="20"/>
          <w:szCs w:val="20"/>
        </w:rPr>
        <w:t>));</w:t>
      </w:r>
    </w:p>
    <w:p w14:paraId="7C5F426B"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if</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hasAllRequired</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return</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-1, </w:t>
      </w:r>
      <w:proofErr w:type="spellStart"/>
      <w:r w:rsidRPr="000253EC">
        <w:rPr>
          <w:rFonts w:ascii="Courier New" w:eastAsia="Courier New" w:hAnsi="Courier New" w:cs="Courier New"/>
          <w:sz w:val="20"/>
          <w:szCs w:val="20"/>
        </w:rPr>
        <w:t>canMake</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false</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matchPct</w:t>
      </w:r>
      <w:proofErr w:type="spellEnd"/>
      <w:r w:rsidRPr="000253EC">
        <w:rPr>
          <w:rFonts w:ascii="Courier New" w:eastAsia="Courier New" w:hAnsi="Courier New" w:cs="Courier New"/>
          <w:sz w:val="20"/>
          <w:szCs w:val="20"/>
        </w:rPr>
        <w:t>: 0 };</w:t>
      </w:r>
    </w:p>
    <w:p w14:paraId="6D83EE64"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let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0;</w:t>
      </w:r>
    </w:p>
    <w:p w14:paraId="795D6557"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totalIng</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cocktail.ingredients.length</w:t>
      </w:r>
      <w:proofErr w:type="spellEnd"/>
      <w:r w:rsidRPr="000253EC">
        <w:rPr>
          <w:rFonts w:ascii="Courier New" w:eastAsia="Courier New" w:hAnsi="Courier New" w:cs="Courier New"/>
          <w:sz w:val="20"/>
          <w:szCs w:val="20"/>
        </w:rPr>
        <w:t>;</w:t>
      </w:r>
    </w:p>
    <w:p w14:paraId="0F05B3EB"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ownedCount</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cocktail.ingredients.filter</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id</w:t>
      </w:r>
      <w:proofErr w:type="spellEnd"/>
      <w:r w:rsidRPr="000253EC">
        <w:rPr>
          <w:rFonts w:ascii="Courier New" w:eastAsia="Courier New" w:hAnsi="Courier New" w:cs="Courier New"/>
          <w:sz w:val="20"/>
          <w:szCs w:val="20"/>
        </w:rPr>
        <w:t xml:space="preserve"> =&gt; </w:t>
      </w:r>
      <w:proofErr w:type="spellStart"/>
      <w:r w:rsidRPr="000253EC">
        <w:rPr>
          <w:rFonts w:ascii="Courier New" w:eastAsia="Courier New" w:hAnsi="Courier New" w:cs="Courier New"/>
          <w:sz w:val="20"/>
          <w:szCs w:val="20"/>
        </w:rPr>
        <w:t>owned.has</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id</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length</w:t>
      </w:r>
      <w:proofErr w:type="spellEnd"/>
      <w:r w:rsidRPr="000253EC">
        <w:rPr>
          <w:rFonts w:ascii="Courier New" w:eastAsia="Courier New" w:hAnsi="Courier New" w:cs="Courier New"/>
          <w:sz w:val="20"/>
          <w:szCs w:val="20"/>
        </w:rPr>
        <w:t>;</w:t>
      </w:r>
    </w:p>
    <w:p w14:paraId="68D3F4D8"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matchPct</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Math.round</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ownedCount</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totalIng</w:t>
      </w:r>
      <w:proofErr w:type="spellEnd"/>
      <w:r w:rsidRPr="000253EC">
        <w:rPr>
          <w:rFonts w:ascii="Courier New" w:eastAsia="Courier New" w:hAnsi="Courier New" w:cs="Courier New"/>
          <w:sz w:val="20"/>
          <w:szCs w:val="20"/>
        </w:rPr>
        <w:t>) * 100);</w:t>
      </w:r>
    </w:p>
    <w:p w14:paraId="2664DE55"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ownedCount</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totalIng</w:t>
      </w:r>
      <w:proofErr w:type="spellEnd"/>
      <w:r w:rsidRPr="000253EC">
        <w:rPr>
          <w:rFonts w:ascii="Courier New" w:eastAsia="Courier New" w:hAnsi="Courier New" w:cs="Courier New"/>
          <w:sz w:val="20"/>
          <w:szCs w:val="20"/>
        </w:rPr>
        <w:t>) * 50;</w:t>
      </w:r>
    </w:p>
    <w:p w14:paraId="06B230E2"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if</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prefs.tastes.length</w:t>
      </w:r>
      <w:proofErr w:type="spellEnd"/>
      <w:r w:rsidRPr="000253EC">
        <w:rPr>
          <w:rFonts w:ascii="Courier New" w:eastAsia="Courier New" w:hAnsi="Courier New" w:cs="Courier New"/>
          <w:sz w:val="20"/>
          <w:szCs w:val="20"/>
        </w:rPr>
        <w:t xml:space="preserve"> &gt; 0) {</w:t>
      </w:r>
    </w:p>
    <w:p w14:paraId="7D0A04F2"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hits</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cocktail.taste.filter</w:t>
      </w:r>
      <w:proofErr w:type="spellEnd"/>
      <w:r w:rsidRPr="000253EC">
        <w:rPr>
          <w:rFonts w:ascii="Courier New" w:eastAsia="Courier New" w:hAnsi="Courier New" w:cs="Courier New"/>
          <w:sz w:val="20"/>
          <w:szCs w:val="20"/>
        </w:rPr>
        <w:t xml:space="preserve">(t =&gt; </w:t>
      </w:r>
      <w:proofErr w:type="spellStart"/>
      <w:r w:rsidRPr="000253EC">
        <w:rPr>
          <w:rFonts w:ascii="Courier New" w:eastAsia="Courier New" w:hAnsi="Courier New" w:cs="Courier New"/>
          <w:sz w:val="20"/>
          <w:szCs w:val="20"/>
        </w:rPr>
        <w:t>prefs.tastes.includes</w:t>
      </w:r>
      <w:proofErr w:type="spellEnd"/>
      <w:r w:rsidRPr="000253EC">
        <w:rPr>
          <w:rFonts w:ascii="Courier New" w:eastAsia="Courier New" w:hAnsi="Courier New" w:cs="Courier New"/>
          <w:sz w:val="20"/>
          <w:szCs w:val="20"/>
        </w:rPr>
        <w:t>(t)).</w:t>
      </w:r>
      <w:proofErr w:type="spellStart"/>
      <w:r w:rsidRPr="000253EC">
        <w:rPr>
          <w:rFonts w:ascii="Courier New" w:eastAsia="Courier New" w:hAnsi="Courier New" w:cs="Courier New"/>
          <w:sz w:val="20"/>
          <w:szCs w:val="20"/>
        </w:rPr>
        <w:t>length</w:t>
      </w:r>
      <w:proofErr w:type="spellEnd"/>
      <w:r w:rsidRPr="000253EC">
        <w:rPr>
          <w:rFonts w:ascii="Courier New" w:eastAsia="Courier New" w:hAnsi="Courier New" w:cs="Courier New"/>
          <w:sz w:val="20"/>
          <w:szCs w:val="20"/>
        </w:rPr>
        <w:t>;</w:t>
      </w:r>
    </w:p>
    <w:p w14:paraId="046CB69F"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denom</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Math.max</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prefs.tastes.length</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cocktail.taste.length</w:t>
      </w:r>
      <w:proofErr w:type="spellEnd"/>
      <w:r w:rsidRPr="000253EC">
        <w:rPr>
          <w:rFonts w:ascii="Courier New" w:eastAsia="Courier New" w:hAnsi="Courier New" w:cs="Courier New"/>
          <w:sz w:val="20"/>
          <w:szCs w:val="20"/>
        </w:rPr>
        <w:t>);</w:t>
      </w:r>
    </w:p>
    <w:p w14:paraId="59A6AB3B"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hits</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denom</w:t>
      </w:r>
      <w:proofErr w:type="spellEnd"/>
      <w:r w:rsidRPr="000253EC">
        <w:rPr>
          <w:rFonts w:ascii="Courier New" w:eastAsia="Courier New" w:hAnsi="Courier New" w:cs="Courier New"/>
          <w:sz w:val="20"/>
          <w:szCs w:val="20"/>
        </w:rPr>
        <w:t>) * 30;</w:t>
      </w:r>
    </w:p>
    <w:p w14:paraId="6A03DC7C"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else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15; }</w:t>
      </w:r>
    </w:p>
    <w:p w14:paraId="312E6A06"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if</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prefs.moods.length</w:t>
      </w:r>
      <w:proofErr w:type="spellEnd"/>
      <w:r w:rsidRPr="000253EC">
        <w:rPr>
          <w:rFonts w:ascii="Courier New" w:eastAsia="Courier New" w:hAnsi="Courier New" w:cs="Courier New"/>
          <w:sz w:val="20"/>
          <w:szCs w:val="20"/>
        </w:rPr>
        <w:t xml:space="preserve"> &gt; 0) {</w:t>
      </w:r>
    </w:p>
    <w:p w14:paraId="5CA62E03"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hits</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cocktail.mood.filter</w:t>
      </w:r>
      <w:proofErr w:type="spellEnd"/>
      <w:r w:rsidRPr="000253EC">
        <w:rPr>
          <w:rFonts w:ascii="Courier New" w:eastAsia="Courier New" w:hAnsi="Courier New" w:cs="Courier New"/>
          <w:sz w:val="20"/>
          <w:szCs w:val="20"/>
        </w:rPr>
        <w:t xml:space="preserve">(m =&gt; </w:t>
      </w:r>
      <w:proofErr w:type="spellStart"/>
      <w:r w:rsidRPr="000253EC">
        <w:rPr>
          <w:rFonts w:ascii="Courier New" w:eastAsia="Courier New" w:hAnsi="Courier New" w:cs="Courier New"/>
          <w:sz w:val="20"/>
          <w:szCs w:val="20"/>
        </w:rPr>
        <w:t>prefs.moods.includes</w:t>
      </w:r>
      <w:proofErr w:type="spellEnd"/>
      <w:r w:rsidRPr="000253EC">
        <w:rPr>
          <w:rFonts w:ascii="Courier New" w:eastAsia="Courier New" w:hAnsi="Courier New" w:cs="Courier New"/>
          <w:sz w:val="20"/>
          <w:szCs w:val="20"/>
        </w:rPr>
        <w:t>(m)).</w:t>
      </w:r>
      <w:proofErr w:type="spellStart"/>
      <w:r w:rsidRPr="000253EC">
        <w:rPr>
          <w:rFonts w:ascii="Courier New" w:eastAsia="Courier New" w:hAnsi="Courier New" w:cs="Courier New"/>
          <w:sz w:val="20"/>
          <w:szCs w:val="20"/>
        </w:rPr>
        <w:t>length</w:t>
      </w:r>
      <w:proofErr w:type="spellEnd"/>
      <w:r w:rsidRPr="000253EC">
        <w:rPr>
          <w:rFonts w:ascii="Courier New" w:eastAsia="Courier New" w:hAnsi="Courier New" w:cs="Courier New"/>
          <w:sz w:val="20"/>
          <w:szCs w:val="20"/>
        </w:rPr>
        <w:t>;</w:t>
      </w:r>
    </w:p>
    <w:p w14:paraId="6E400E04"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denom</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Math.max</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prefs.moods.length</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cocktail.mood.length</w:t>
      </w:r>
      <w:proofErr w:type="spellEnd"/>
      <w:r w:rsidRPr="000253EC">
        <w:rPr>
          <w:rFonts w:ascii="Courier New" w:eastAsia="Courier New" w:hAnsi="Courier New" w:cs="Courier New"/>
          <w:sz w:val="20"/>
          <w:szCs w:val="20"/>
        </w:rPr>
        <w:t>);</w:t>
      </w:r>
    </w:p>
    <w:p w14:paraId="2A66A2FF"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hits</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denom</w:t>
      </w:r>
      <w:proofErr w:type="spellEnd"/>
      <w:r w:rsidRPr="000253EC">
        <w:rPr>
          <w:rFonts w:ascii="Courier New" w:eastAsia="Courier New" w:hAnsi="Courier New" w:cs="Courier New"/>
          <w:sz w:val="20"/>
          <w:szCs w:val="20"/>
        </w:rPr>
        <w:t>) * 15;</w:t>
      </w:r>
    </w:p>
    <w:p w14:paraId="3E87C7B6"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else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7.5; }</w:t>
      </w:r>
    </w:p>
    <w:p w14:paraId="7A0557FF"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if</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prefs.strength</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any</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prefs.strength</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cocktail.strength</w:t>
      </w:r>
      <w:proofErr w:type="spellEnd"/>
      <w:r w:rsidRPr="000253EC">
        <w:rPr>
          <w:rFonts w:ascii="Courier New" w:eastAsia="Courier New" w:hAnsi="Courier New" w:cs="Courier New"/>
          <w:sz w:val="20"/>
          <w:szCs w:val="20"/>
        </w:rPr>
        <w:t>)</w:t>
      </w:r>
    </w:p>
    <w:p w14:paraId="3A0DCB65"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 5;</w:t>
      </w:r>
    </w:p>
    <w:p w14:paraId="3E40C1FA"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return</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score</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canMake</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true</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matchPct</w:t>
      </w:r>
      <w:proofErr w:type="spellEnd"/>
      <w:r w:rsidRPr="000253EC">
        <w:rPr>
          <w:rFonts w:ascii="Courier New" w:eastAsia="Courier New" w:hAnsi="Courier New" w:cs="Courier New"/>
          <w:sz w:val="20"/>
          <w:szCs w:val="20"/>
        </w:rPr>
        <w:t xml:space="preserve"> };</w:t>
      </w:r>
    </w:p>
    <w:p w14:paraId="555E56F5"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w:t>
      </w:r>
    </w:p>
    <w:p w14:paraId="1F3AC541" w14:textId="77777777" w:rsidR="00DD21C4" w:rsidRPr="000253EC" w:rsidRDefault="00DD21C4" w:rsidP="000253EC">
      <w:pPr>
        <w:spacing w:line="360" w:lineRule="auto"/>
        <w:ind w:firstLine="709"/>
      </w:pPr>
    </w:p>
    <w:p w14:paraId="2CAE16B2" w14:textId="77777777" w:rsidR="00DD21C4" w:rsidRPr="000253EC" w:rsidRDefault="006321C5" w:rsidP="000253EC">
      <w:pPr>
        <w:spacing w:line="360" w:lineRule="auto"/>
        <w:ind w:firstLine="709"/>
      </w:pPr>
      <w:proofErr w:type="spellStart"/>
      <w:r w:rsidRPr="000253EC">
        <w:rPr>
          <w:rFonts w:ascii="Courier New" w:eastAsia="Courier New" w:hAnsi="Courier New" w:cs="Courier New"/>
          <w:sz w:val="20"/>
          <w:szCs w:val="20"/>
        </w:rPr>
        <w:t>export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function</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getRecommendations</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cocktails</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prefs</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ownedIngredients</w:t>
      </w:r>
      <w:proofErr w:type="spellEnd"/>
      <w:r w:rsidRPr="000253EC">
        <w:rPr>
          <w:rFonts w:ascii="Courier New" w:eastAsia="Courier New" w:hAnsi="Courier New" w:cs="Courier New"/>
          <w:sz w:val="20"/>
          <w:szCs w:val="20"/>
        </w:rPr>
        <w:t>) {</w:t>
      </w:r>
    </w:p>
    <w:p w14:paraId="2DA97A77"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return</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cocktails</w:t>
      </w:r>
      <w:proofErr w:type="spellEnd"/>
    </w:p>
    <w:p w14:paraId="59CBEBDD"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map</w:t>
      </w:r>
      <w:proofErr w:type="spellEnd"/>
      <w:r w:rsidRPr="000253EC">
        <w:rPr>
          <w:rFonts w:ascii="Courier New" w:eastAsia="Courier New" w:hAnsi="Courier New" w:cs="Courier New"/>
          <w:sz w:val="20"/>
          <w:szCs w:val="20"/>
        </w:rPr>
        <w:t>(c =&gt; ({ ...c, ...</w:t>
      </w:r>
      <w:proofErr w:type="spellStart"/>
      <w:r w:rsidRPr="000253EC">
        <w:rPr>
          <w:rFonts w:ascii="Courier New" w:eastAsia="Courier New" w:hAnsi="Courier New" w:cs="Courier New"/>
          <w:sz w:val="20"/>
          <w:szCs w:val="20"/>
        </w:rPr>
        <w:t>scoreCocktail</w:t>
      </w:r>
      <w:proofErr w:type="spellEnd"/>
      <w:r w:rsidRPr="000253EC">
        <w:rPr>
          <w:rFonts w:ascii="Courier New" w:eastAsia="Courier New" w:hAnsi="Courier New" w:cs="Courier New"/>
          <w:sz w:val="20"/>
          <w:szCs w:val="20"/>
        </w:rPr>
        <w:t xml:space="preserve">(c, </w:t>
      </w:r>
      <w:proofErr w:type="spellStart"/>
      <w:r w:rsidRPr="000253EC">
        <w:rPr>
          <w:rFonts w:ascii="Courier New" w:eastAsia="Courier New" w:hAnsi="Courier New" w:cs="Courier New"/>
          <w:sz w:val="20"/>
          <w:szCs w:val="20"/>
        </w:rPr>
        <w:t>prefs</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ownedIngredients</w:t>
      </w:r>
      <w:proofErr w:type="spellEnd"/>
      <w:r w:rsidRPr="000253EC">
        <w:rPr>
          <w:rFonts w:ascii="Courier New" w:eastAsia="Courier New" w:hAnsi="Courier New" w:cs="Courier New"/>
          <w:sz w:val="20"/>
          <w:szCs w:val="20"/>
        </w:rPr>
        <w:t>) }))</w:t>
      </w:r>
    </w:p>
    <w:p w14:paraId="7F2465CE"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lastRenderedPageBreak/>
        <w:t xml:space="preserve">    .</w:t>
      </w:r>
      <w:proofErr w:type="spellStart"/>
      <w:r w:rsidRPr="000253EC">
        <w:rPr>
          <w:rFonts w:ascii="Courier New" w:eastAsia="Courier New" w:hAnsi="Courier New" w:cs="Courier New"/>
          <w:sz w:val="20"/>
          <w:szCs w:val="20"/>
        </w:rPr>
        <w:t>filter</w:t>
      </w:r>
      <w:proofErr w:type="spellEnd"/>
      <w:r w:rsidRPr="000253EC">
        <w:rPr>
          <w:rFonts w:ascii="Courier New" w:eastAsia="Courier New" w:hAnsi="Courier New" w:cs="Courier New"/>
          <w:sz w:val="20"/>
          <w:szCs w:val="20"/>
        </w:rPr>
        <w:t xml:space="preserve">(c =&gt; </w:t>
      </w:r>
      <w:proofErr w:type="spellStart"/>
      <w:r w:rsidRPr="000253EC">
        <w:rPr>
          <w:rFonts w:ascii="Courier New" w:eastAsia="Courier New" w:hAnsi="Courier New" w:cs="Courier New"/>
          <w:sz w:val="20"/>
          <w:szCs w:val="20"/>
        </w:rPr>
        <w:t>c.canMake</w:t>
      </w:r>
      <w:proofErr w:type="spellEnd"/>
      <w:r w:rsidRPr="000253EC">
        <w:rPr>
          <w:rFonts w:ascii="Courier New" w:eastAsia="Courier New" w:hAnsi="Courier New" w:cs="Courier New"/>
          <w:sz w:val="20"/>
          <w:szCs w:val="20"/>
        </w:rPr>
        <w:t>)</w:t>
      </w:r>
    </w:p>
    <w:p w14:paraId="32629EF3"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sort</w:t>
      </w:r>
      <w:proofErr w:type="spellEnd"/>
      <w:r w:rsidRPr="000253EC">
        <w:rPr>
          <w:rFonts w:ascii="Courier New" w:eastAsia="Courier New" w:hAnsi="Courier New" w:cs="Courier New"/>
          <w:sz w:val="20"/>
          <w:szCs w:val="20"/>
        </w:rPr>
        <w:t xml:space="preserve">((a, b) =&gt; </w:t>
      </w:r>
      <w:proofErr w:type="spellStart"/>
      <w:r w:rsidRPr="000253EC">
        <w:rPr>
          <w:rFonts w:ascii="Courier New" w:eastAsia="Courier New" w:hAnsi="Courier New" w:cs="Courier New"/>
          <w:sz w:val="20"/>
          <w:szCs w:val="20"/>
        </w:rPr>
        <w:t>b.score</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a.score</w:t>
      </w:r>
      <w:proofErr w:type="spellEnd"/>
      <w:r w:rsidRPr="000253EC">
        <w:rPr>
          <w:rFonts w:ascii="Courier New" w:eastAsia="Courier New" w:hAnsi="Courier New" w:cs="Courier New"/>
          <w:sz w:val="20"/>
          <w:szCs w:val="20"/>
        </w:rPr>
        <w:t>);</w:t>
      </w:r>
    </w:p>
    <w:p w14:paraId="0C78A7B9"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w:t>
      </w:r>
    </w:p>
    <w:p w14:paraId="0BC716B6" w14:textId="77777777" w:rsidR="00DD21C4" w:rsidRPr="000253EC" w:rsidRDefault="00DD21C4" w:rsidP="000253EC">
      <w:pPr>
        <w:spacing w:line="360" w:lineRule="auto"/>
        <w:ind w:firstLine="709"/>
      </w:pPr>
    </w:p>
    <w:p w14:paraId="6FBF07ED" w14:textId="77777777" w:rsidR="00DD21C4" w:rsidRPr="000253EC" w:rsidRDefault="006321C5" w:rsidP="000253EC">
      <w:pPr>
        <w:spacing w:line="360" w:lineRule="auto"/>
        <w:ind w:firstLine="709"/>
      </w:pPr>
      <w:proofErr w:type="spellStart"/>
      <w:r w:rsidRPr="000253EC">
        <w:rPr>
          <w:rFonts w:ascii="Courier New" w:eastAsia="Courier New" w:hAnsi="Courier New" w:cs="Courier New"/>
          <w:sz w:val="20"/>
          <w:szCs w:val="20"/>
        </w:rPr>
        <w:t>export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function</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getAlmostPossible</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cocktails</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ownedIngredients</w:t>
      </w:r>
      <w:proofErr w:type="spellEnd"/>
      <w:r w:rsidRPr="000253EC">
        <w:rPr>
          <w:rFonts w:ascii="Courier New" w:eastAsia="Courier New" w:hAnsi="Courier New" w:cs="Courier New"/>
          <w:sz w:val="20"/>
          <w:szCs w:val="20"/>
        </w:rPr>
        <w:t>) {</w:t>
      </w:r>
    </w:p>
    <w:p w14:paraId="0E9FF7B3"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owned</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new</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Set</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ownedIngredients</w:t>
      </w:r>
      <w:proofErr w:type="spellEnd"/>
      <w:r w:rsidRPr="000253EC">
        <w:rPr>
          <w:rFonts w:ascii="Courier New" w:eastAsia="Courier New" w:hAnsi="Courier New" w:cs="Courier New"/>
          <w:sz w:val="20"/>
          <w:szCs w:val="20"/>
        </w:rPr>
        <w:t>);</w:t>
      </w:r>
    </w:p>
    <w:p w14:paraId="29EE5762"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return</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cocktails.filter</w:t>
      </w:r>
      <w:proofErr w:type="spellEnd"/>
      <w:r w:rsidRPr="000253EC">
        <w:rPr>
          <w:rFonts w:ascii="Courier New" w:eastAsia="Courier New" w:hAnsi="Courier New" w:cs="Courier New"/>
          <w:sz w:val="20"/>
          <w:szCs w:val="20"/>
        </w:rPr>
        <w:t>(c =&gt; {</w:t>
      </w:r>
    </w:p>
    <w:p w14:paraId="379B1DC6"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const</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missing</w:t>
      </w:r>
      <w:proofErr w:type="spellEnd"/>
      <w:r w:rsidRPr="000253EC">
        <w:rPr>
          <w:rFonts w:ascii="Courier New" w:eastAsia="Courier New" w:hAnsi="Courier New" w:cs="Courier New"/>
          <w:sz w:val="20"/>
          <w:szCs w:val="20"/>
        </w:rPr>
        <w:t xml:space="preserve"> = </w:t>
      </w:r>
      <w:proofErr w:type="spellStart"/>
      <w:r w:rsidRPr="000253EC">
        <w:rPr>
          <w:rFonts w:ascii="Courier New" w:eastAsia="Courier New" w:hAnsi="Courier New" w:cs="Courier New"/>
          <w:sz w:val="20"/>
          <w:szCs w:val="20"/>
        </w:rPr>
        <w:t>c.required.filter</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id</w:t>
      </w:r>
      <w:proofErr w:type="spellEnd"/>
      <w:r w:rsidRPr="000253EC">
        <w:rPr>
          <w:rFonts w:ascii="Courier New" w:eastAsia="Courier New" w:hAnsi="Courier New" w:cs="Courier New"/>
          <w:sz w:val="20"/>
          <w:szCs w:val="20"/>
        </w:rPr>
        <w:t xml:space="preserve"> =&gt; !</w:t>
      </w:r>
      <w:proofErr w:type="spellStart"/>
      <w:r w:rsidRPr="000253EC">
        <w:rPr>
          <w:rFonts w:ascii="Courier New" w:eastAsia="Courier New" w:hAnsi="Courier New" w:cs="Courier New"/>
          <w:sz w:val="20"/>
          <w:szCs w:val="20"/>
        </w:rPr>
        <w:t>owned.has</w:t>
      </w:r>
      <w:proofErr w:type="spellEnd"/>
      <w:r w:rsidRPr="000253EC">
        <w:rPr>
          <w:rFonts w:ascii="Courier New" w:eastAsia="Courier New" w:hAnsi="Courier New" w:cs="Courier New"/>
          <w:sz w:val="20"/>
          <w:szCs w:val="20"/>
        </w:rPr>
        <w:t>(</w:t>
      </w:r>
      <w:proofErr w:type="spellStart"/>
      <w:r w:rsidRPr="000253EC">
        <w:rPr>
          <w:rFonts w:ascii="Courier New" w:eastAsia="Courier New" w:hAnsi="Courier New" w:cs="Courier New"/>
          <w:sz w:val="20"/>
          <w:szCs w:val="20"/>
        </w:rPr>
        <w:t>id</w:t>
      </w:r>
      <w:proofErr w:type="spellEnd"/>
      <w:r w:rsidRPr="000253EC">
        <w:rPr>
          <w:rFonts w:ascii="Courier New" w:eastAsia="Courier New" w:hAnsi="Courier New" w:cs="Courier New"/>
          <w:sz w:val="20"/>
          <w:szCs w:val="20"/>
        </w:rPr>
        <w:t>));</w:t>
      </w:r>
    </w:p>
    <w:p w14:paraId="54D2003B"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return</w:t>
      </w:r>
      <w:proofErr w:type="spellEnd"/>
      <w:r w:rsidRPr="000253EC">
        <w:rPr>
          <w:rFonts w:ascii="Courier New" w:eastAsia="Courier New" w:hAnsi="Courier New" w:cs="Courier New"/>
          <w:sz w:val="20"/>
          <w:szCs w:val="20"/>
        </w:rPr>
        <w:t xml:space="preserve"> </w:t>
      </w:r>
      <w:proofErr w:type="spellStart"/>
      <w:r w:rsidRPr="000253EC">
        <w:rPr>
          <w:rFonts w:ascii="Courier New" w:eastAsia="Courier New" w:hAnsi="Courier New" w:cs="Courier New"/>
          <w:sz w:val="20"/>
          <w:szCs w:val="20"/>
        </w:rPr>
        <w:t>missing.length</w:t>
      </w:r>
      <w:proofErr w:type="spellEnd"/>
      <w:r w:rsidRPr="000253EC">
        <w:rPr>
          <w:rFonts w:ascii="Courier New" w:eastAsia="Courier New" w:hAnsi="Courier New" w:cs="Courier New"/>
          <w:sz w:val="20"/>
          <w:szCs w:val="20"/>
        </w:rPr>
        <w:t xml:space="preserve"> === 1;</w:t>
      </w:r>
    </w:p>
    <w:p w14:paraId="175FC655"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 xml:space="preserve">  });</w:t>
      </w:r>
    </w:p>
    <w:p w14:paraId="504857C3" w14:textId="77777777" w:rsidR="00DD21C4" w:rsidRPr="000253EC" w:rsidRDefault="006321C5" w:rsidP="000253EC">
      <w:pPr>
        <w:spacing w:line="360" w:lineRule="auto"/>
        <w:ind w:firstLine="709"/>
      </w:pPr>
      <w:r w:rsidRPr="000253EC">
        <w:rPr>
          <w:rFonts w:ascii="Courier New" w:eastAsia="Courier New" w:hAnsi="Courier New" w:cs="Courier New"/>
          <w:sz w:val="20"/>
          <w:szCs w:val="20"/>
        </w:rPr>
        <w:t>}</w:t>
      </w:r>
    </w:p>
    <w:p w14:paraId="025BA61D" w14:textId="77777777" w:rsidR="00DD21C4" w:rsidRPr="000253EC" w:rsidRDefault="006321C5" w:rsidP="000253EC">
      <w:pPr>
        <w:spacing w:line="360" w:lineRule="auto"/>
        <w:ind w:firstLine="709"/>
      </w:pPr>
      <w:r w:rsidRPr="000253EC">
        <w:br w:type="page"/>
      </w:r>
    </w:p>
    <w:p w14:paraId="65310DA3" w14:textId="3724BD39" w:rsidR="009220D8" w:rsidRDefault="006321C5" w:rsidP="00860D6D">
      <w:pPr>
        <w:pStyle w:val="2"/>
        <w:spacing w:before="0" w:after="0" w:line="360" w:lineRule="auto"/>
        <w:ind w:firstLine="709"/>
        <w:jc w:val="center"/>
        <w:rPr>
          <w:b w:val="0"/>
          <w:bCs w:val="0"/>
        </w:rPr>
      </w:pPr>
      <w:bookmarkStart w:id="66" w:name="_Toc231054459"/>
      <w:r w:rsidRPr="000253EC">
        <w:rPr>
          <w:b w:val="0"/>
          <w:bCs w:val="0"/>
        </w:rPr>
        <w:lastRenderedPageBreak/>
        <w:t>Додаток Б</w:t>
      </w:r>
      <w:bookmarkEnd w:id="66"/>
    </w:p>
    <w:p w14:paraId="177C09CD" w14:textId="77777777" w:rsidR="00860D6D" w:rsidRDefault="00860D6D" w:rsidP="00860D6D">
      <w:pPr>
        <w:pStyle w:val="2"/>
        <w:spacing w:before="0" w:after="0" w:line="360" w:lineRule="auto"/>
        <w:ind w:firstLine="709"/>
        <w:jc w:val="center"/>
      </w:pPr>
    </w:p>
    <w:p w14:paraId="58139989" w14:textId="4317053F" w:rsidR="00DD21C4" w:rsidRPr="000253EC" w:rsidRDefault="006321C5" w:rsidP="000253EC">
      <w:pPr>
        <w:spacing w:line="360" w:lineRule="auto"/>
        <w:ind w:firstLine="709"/>
        <w:jc w:val="center"/>
      </w:pPr>
      <w:r w:rsidRPr="000253EC">
        <w:t xml:space="preserve">Вихідний код </w:t>
      </w:r>
      <w:proofErr w:type="spellStart"/>
      <w:r w:rsidRPr="000253EC">
        <w:t>PreferencesContext.jsx</w:t>
      </w:r>
      <w:proofErr w:type="spellEnd"/>
    </w:p>
    <w:p w14:paraId="02F60287" w14:textId="77777777" w:rsidR="00DD21C4" w:rsidRPr="00860D6D" w:rsidRDefault="006321C5" w:rsidP="000253EC">
      <w:pPr>
        <w:spacing w:line="360" w:lineRule="auto"/>
        <w:ind w:firstLine="709"/>
        <w:rPr>
          <w:sz w:val="18"/>
          <w:szCs w:val="18"/>
        </w:rPr>
      </w:pPr>
      <w:proofErr w:type="spellStart"/>
      <w:r w:rsidRPr="00860D6D">
        <w:rPr>
          <w:rFonts w:ascii="Courier New" w:eastAsia="Courier New" w:hAnsi="Courier New" w:cs="Courier New"/>
          <w:sz w:val="18"/>
          <w:szCs w:val="18"/>
        </w:rPr>
        <w:t>import</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createContext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useContext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useState</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useCallback</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from</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react</w:t>
      </w:r>
      <w:proofErr w:type="spellEnd"/>
      <w:r w:rsidRPr="00860D6D">
        <w:rPr>
          <w:rFonts w:ascii="Courier New" w:eastAsia="Courier New" w:hAnsi="Courier New" w:cs="Courier New"/>
          <w:sz w:val="18"/>
          <w:szCs w:val="18"/>
        </w:rPr>
        <w:t>';</w:t>
      </w:r>
    </w:p>
    <w:p w14:paraId="32CB9BC8" w14:textId="77777777" w:rsidR="00DD21C4" w:rsidRPr="00860D6D" w:rsidRDefault="006321C5" w:rsidP="000253EC">
      <w:pPr>
        <w:spacing w:line="360" w:lineRule="auto"/>
        <w:ind w:firstLine="709"/>
        <w:rPr>
          <w:sz w:val="18"/>
          <w:szCs w:val="18"/>
        </w:rPr>
      </w:pPr>
      <w:proofErr w:type="spellStart"/>
      <w:r w:rsidRPr="00860D6D">
        <w:rPr>
          <w:rFonts w:ascii="Courier New" w:eastAsia="Courier New" w:hAnsi="Courier New" w:cs="Courier New"/>
          <w:sz w:val="18"/>
          <w:szCs w:val="18"/>
        </w:rPr>
        <w:t>const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PreferencesContext</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createContext</w:t>
      </w:r>
      <w:proofErr w:type="spellEnd"/>
      <w:r w:rsidRPr="00860D6D">
        <w:rPr>
          <w:rFonts w:ascii="Courier New" w:eastAsia="Courier New" w:hAnsi="Courier New" w:cs="Courier New"/>
          <w:sz w:val="18"/>
          <w:szCs w:val="18"/>
        </w:rPr>
        <w:t>(</w:t>
      </w:r>
      <w:proofErr w:type="spellStart"/>
      <w:r w:rsidRPr="00860D6D">
        <w:rPr>
          <w:rFonts w:ascii="Courier New" w:eastAsia="Courier New" w:hAnsi="Courier New" w:cs="Courier New"/>
          <w:sz w:val="18"/>
          <w:szCs w:val="18"/>
        </w:rPr>
        <w:t>null</w:t>
      </w:r>
      <w:proofErr w:type="spellEnd"/>
      <w:r w:rsidRPr="00860D6D">
        <w:rPr>
          <w:rFonts w:ascii="Courier New" w:eastAsia="Courier New" w:hAnsi="Courier New" w:cs="Courier New"/>
          <w:sz w:val="18"/>
          <w:szCs w:val="18"/>
        </w:rPr>
        <w:t>);</w:t>
      </w:r>
    </w:p>
    <w:p w14:paraId="48241DFA" w14:textId="77777777" w:rsidR="00DD21C4" w:rsidRPr="00860D6D" w:rsidRDefault="006321C5" w:rsidP="000253EC">
      <w:pPr>
        <w:spacing w:line="360" w:lineRule="auto"/>
        <w:ind w:firstLine="709"/>
        <w:rPr>
          <w:sz w:val="18"/>
          <w:szCs w:val="18"/>
        </w:rPr>
      </w:pPr>
      <w:proofErr w:type="spellStart"/>
      <w:r w:rsidRPr="00860D6D">
        <w:rPr>
          <w:rFonts w:ascii="Courier New" w:eastAsia="Courier New" w:hAnsi="Courier New" w:cs="Courier New"/>
          <w:sz w:val="18"/>
          <w:szCs w:val="18"/>
        </w:rPr>
        <w:t>const</w:t>
      </w:r>
      <w:proofErr w:type="spellEnd"/>
      <w:r w:rsidRPr="00860D6D">
        <w:rPr>
          <w:rFonts w:ascii="Courier New" w:eastAsia="Courier New" w:hAnsi="Courier New" w:cs="Courier New"/>
          <w:sz w:val="18"/>
          <w:szCs w:val="18"/>
        </w:rPr>
        <w:t xml:space="preserve"> DEFAULT_STATE = {</w:t>
      </w:r>
    </w:p>
    <w:p w14:paraId="2C9ED3E4"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tastes</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moods</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strength</w:t>
      </w:r>
      <w:proofErr w:type="spellEnd"/>
      <w:r w:rsidRPr="00860D6D">
        <w:rPr>
          <w:rFonts w:ascii="Courier New" w:eastAsia="Courier New" w:hAnsi="Courier New" w:cs="Courier New"/>
          <w:sz w:val="18"/>
          <w:szCs w:val="18"/>
        </w:rPr>
        <w:t>: '</w:t>
      </w:r>
      <w:proofErr w:type="spellStart"/>
      <w:r w:rsidRPr="00860D6D">
        <w:rPr>
          <w:rFonts w:ascii="Courier New" w:eastAsia="Courier New" w:hAnsi="Courier New" w:cs="Courier New"/>
          <w:sz w:val="18"/>
          <w:szCs w:val="18"/>
        </w:rPr>
        <w:t>any</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ingredients</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results</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null</w:t>
      </w:r>
      <w:proofErr w:type="spellEnd"/>
      <w:r w:rsidRPr="00860D6D">
        <w:rPr>
          <w:rFonts w:ascii="Courier New" w:eastAsia="Courier New" w:hAnsi="Courier New" w:cs="Courier New"/>
          <w:sz w:val="18"/>
          <w:szCs w:val="18"/>
        </w:rPr>
        <w:t>,</w:t>
      </w:r>
    </w:p>
    <w:p w14:paraId="6433A406"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w:t>
      </w:r>
    </w:p>
    <w:p w14:paraId="2C285DFC" w14:textId="77777777" w:rsidR="00DD21C4" w:rsidRPr="00860D6D" w:rsidRDefault="006321C5" w:rsidP="000253EC">
      <w:pPr>
        <w:spacing w:line="360" w:lineRule="auto"/>
        <w:ind w:firstLine="709"/>
        <w:rPr>
          <w:sz w:val="18"/>
          <w:szCs w:val="18"/>
        </w:rPr>
      </w:pPr>
      <w:proofErr w:type="spellStart"/>
      <w:r w:rsidRPr="00860D6D">
        <w:rPr>
          <w:rFonts w:ascii="Courier New" w:eastAsia="Courier New" w:hAnsi="Courier New" w:cs="Courier New"/>
          <w:sz w:val="18"/>
          <w:szCs w:val="18"/>
        </w:rPr>
        <w:t>export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function</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PreferencesProvider</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children</w:t>
      </w:r>
      <w:proofErr w:type="spellEnd"/>
      <w:r w:rsidRPr="00860D6D">
        <w:rPr>
          <w:rFonts w:ascii="Courier New" w:eastAsia="Courier New" w:hAnsi="Courier New" w:cs="Courier New"/>
          <w:sz w:val="18"/>
          <w:szCs w:val="18"/>
        </w:rPr>
        <w:t xml:space="preserve"> }) {</w:t>
      </w:r>
    </w:p>
    <w:p w14:paraId="23AA644A"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const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state</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setState</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useState</w:t>
      </w:r>
      <w:proofErr w:type="spellEnd"/>
      <w:r w:rsidRPr="00860D6D">
        <w:rPr>
          <w:rFonts w:ascii="Courier New" w:eastAsia="Courier New" w:hAnsi="Courier New" w:cs="Courier New"/>
          <w:sz w:val="18"/>
          <w:szCs w:val="18"/>
        </w:rPr>
        <w:t>(DEFAULT_STATE);</w:t>
      </w:r>
    </w:p>
    <w:p w14:paraId="5AD63942"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const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toggleTaste</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useCallback</w:t>
      </w:r>
      <w:proofErr w:type="spellEnd"/>
      <w:r w:rsidRPr="00860D6D">
        <w:rPr>
          <w:rFonts w:ascii="Courier New" w:eastAsia="Courier New" w:hAnsi="Courier New" w:cs="Courier New"/>
          <w:sz w:val="18"/>
          <w:szCs w:val="18"/>
        </w:rPr>
        <w:t>((</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 =&gt; {</w:t>
      </w:r>
    </w:p>
    <w:p w14:paraId="675F72AA"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setState</w:t>
      </w:r>
      <w:proofErr w:type="spellEnd"/>
      <w:r w:rsidRPr="00860D6D">
        <w:rPr>
          <w:rFonts w:ascii="Courier New" w:eastAsia="Courier New" w:hAnsi="Courier New" w:cs="Courier New"/>
          <w:sz w:val="18"/>
          <w:szCs w:val="18"/>
        </w:rPr>
        <w:t xml:space="preserve">(s =&gt; ({ ...s, </w:t>
      </w:r>
      <w:proofErr w:type="spellStart"/>
      <w:r w:rsidRPr="00860D6D">
        <w:rPr>
          <w:rFonts w:ascii="Courier New" w:eastAsia="Courier New" w:hAnsi="Courier New" w:cs="Courier New"/>
          <w:sz w:val="18"/>
          <w:szCs w:val="18"/>
        </w:rPr>
        <w:t>tastes</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s.tastes.includes</w:t>
      </w:r>
      <w:proofErr w:type="spellEnd"/>
      <w:r w:rsidRPr="00860D6D">
        <w:rPr>
          <w:rFonts w:ascii="Courier New" w:eastAsia="Courier New" w:hAnsi="Courier New" w:cs="Courier New"/>
          <w:sz w:val="18"/>
          <w:szCs w:val="18"/>
        </w:rPr>
        <w:t>(</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w:t>
      </w:r>
    </w:p>
    <w:p w14:paraId="53BECDDB"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s.tastes.filter</w:t>
      </w:r>
      <w:proofErr w:type="spellEnd"/>
      <w:r w:rsidRPr="00860D6D">
        <w:rPr>
          <w:rFonts w:ascii="Courier New" w:eastAsia="Courier New" w:hAnsi="Courier New" w:cs="Courier New"/>
          <w:sz w:val="18"/>
          <w:szCs w:val="18"/>
        </w:rPr>
        <w:t xml:space="preserve">(x =&gt; x !== </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 : [...</w:t>
      </w:r>
      <w:proofErr w:type="spellStart"/>
      <w:r w:rsidRPr="00860D6D">
        <w:rPr>
          <w:rFonts w:ascii="Courier New" w:eastAsia="Courier New" w:hAnsi="Courier New" w:cs="Courier New"/>
          <w:sz w:val="18"/>
          <w:szCs w:val="18"/>
        </w:rPr>
        <w:t>s.tastes</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 }));</w:t>
      </w:r>
    </w:p>
    <w:p w14:paraId="59EC2C30"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 []);</w:t>
      </w:r>
    </w:p>
    <w:p w14:paraId="54682147"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const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toggleMood</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useCallback</w:t>
      </w:r>
      <w:proofErr w:type="spellEnd"/>
      <w:r w:rsidRPr="00860D6D">
        <w:rPr>
          <w:rFonts w:ascii="Courier New" w:eastAsia="Courier New" w:hAnsi="Courier New" w:cs="Courier New"/>
          <w:sz w:val="18"/>
          <w:szCs w:val="18"/>
        </w:rPr>
        <w:t>((</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 =&gt; {</w:t>
      </w:r>
    </w:p>
    <w:p w14:paraId="39D17397"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setState</w:t>
      </w:r>
      <w:proofErr w:type="spellEnd"/>
      <w:r w:rsidRPr="00860D6D">
        <w:rPr>
          <w:rFonts w:ascii="Courier New" w:eastAsia="Courier New" w:hAnsi="Courier New" w:cs="Courier New"/>
          <w:sz w:val="18"/>
          <w:szCs w:val="18"/>
        </w:rPr>
        <w:t xml:space="preserve">(s =&gt; ({ ...s, </w:t>
      </w:r>
      <w:proofErr w:type="spellStart"/>
      <w:r w:rsidRPr="00860D6D">
        <w:rPr>
          <w:rFonts w:ascii="Courier New" w:eastAsia="Courier New" w:hAnsi="Courier New" w:cs="Courier New"/>
          <w:sz w:val="18"/>
          <w:szCs w:val="18"/>
        </w:rPr>
        <w:t>moods</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s.moods.includes</w:t>
      </w:r>
      <w:proofErr w:type="spellEnd"/>
      <w:r w:rsidRPr="00860D6D">
        <w:rPr>
          <w:rFonts w:ascii="Courier New" w:eastAsia="Courier New" w:hAnsi="Courier New" w:cs="Courier New"/>
          <w:sz w:val="18"/>
          <w:szCs w:val="18"/>
        </w:rPr>
        <w:t>(</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w:t>
      </w:r>
    </w:p>
    <w:p w14:paraId="334C36AE"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s.moods.filter</w:t>
      </w:r>
      <w:proofErr w:type="spellEnd"/>
      <w:r w:rsidRPr="00860D6D">
        <w:rPr>
          <w:rFonts w:ascii="Courier New" w:eastAsia="Courier New" w:hAnsi="Courier New" w:cs="Courier New"/>
          <w:sz w:val="18"/>
          <w:szCs w:val="18"/>
        </w:rPr>
        <w:t xml:space="preserve">(x =&gt; x !== </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 : [...</w:t>
      </w:r>
      <w:proofErr w:type="spellStart"/>
      <w:r w:rsidRPr="00860D6D">
        <w:rPr>
          <w:rFonts w:ascii="Courier New" w:eastAsia="Courier New" w:hAnsi="Courier New" w:cs="Courier New"/>
          <w:sz w:val="18"/>
          <w:szCs w:val="18"/>
        </w:rPr>
        <w:t>s.moods</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 }));</w:t>
      </w:r>
    </w:p>
    <w:p w14:paraId="0DDA8E5A"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 []);</w:t>
      </w:r>
    </w:p>
    <w:p w14:paraId="1493BDB5"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const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setStrength</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useCallback</w:t>
      </w:r>
      <w:proofErr w:type="spellEnd"/>
      <w:r w:rsidRPr="00860D6D">
        <w:rPr>
          <w:rFonts w:ascii="Courier New" w:eastAsia="Courier New" w:hAnsi="Courier New" w:cs="Courier New"/>
          <w:sz w:val="18"/>
          <w:szCs w:val="18"/>
        </w:rPr>
        <w:t>((v) =&gt; {</w:t>
      </w:r>
    </w:p>
    <w:p w14:paraId="02E18646"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setState</w:t>
      </w:r>
      <w:proofErr w:type="spellEnd"/>
      <w:r w:rsidRPr="00860D6D">
        <w:rPr>
          <w:rFonts w:ascii="Courier New" w:eastAsia="Courier New" w:hAnsi="Courier New" w:cs="Courier New"/>
          <w:sz w:val="18"/>
          <w:szCs w:val="18"/>
        </w:rPr>
        <w:t xml:space="preserve">(s =&gt; ({ ...s, </w:t>
      </w:r>
      <w:proofErr w:type="spellStart"/>
      <w:r w:rsidRPr="00860D6D">
        <w:rPr>
          <w:rFonts w:ascii="Courier New" w:eastAsia="Courier New" w:hAnsi="Courier New" w:cs="Courier New"/>
          <w:sz w:val="18"/>
          <w:szCs w:val="18"/>
        </w:rPr>
        <w:t>strength</w:t>
      </w:r>
      <w:proofErr w:type="spellEnd"/>
      <w:r w:rsidRPr="00860D6D">
        <w:rPr>
          <w:rFonts w:ascii="Courier New" w:eastAsia="Courier New" w:hAnsi="Courier New" w:cs="Courier New"/>
          <w:sz w:val="18"/>
          <w:szCs w:val="18"/>
        </w:rPr>
        <w:t>: v })); }, []);</w:t>
      </w:r>
    </w:p>
    <w:p w14:paraId="20E8E3C7"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const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toggleIngredient</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useCallback</w:t>
      </w:r>
      <w:proofErr w:type="spellEnd"/>
      <w:r w:rsidRPr="00860D6D">
        <w:rPr>
          <w:rFonts w:ascii="Courier New" w:eastAsia="Courier New" w:hAnsi="Courier New" w:cs="Courier New"/>
          <w:sz w:val="18"/>
          <w:szCs w:val="18"/>
        </w:rPr>
        <w:t>((</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 =&gt; {</w:t>
      </w:r>
    </w:p>
    <w:p w14:paraId="2177138D"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setState</w:t>
      </w:r>
      <w:proofErr w:type="spellEnd"/>
      <w:r w:rsidRPr="00860D6D">
        <w:rPr>
          <w:rFonts w:ascii="Courier New" w:eastAsia="Courier New" w:hAnsi="Courier New" w:cs="Courier New"/>
          <w:sz w:val="18"/>
          <w:szCs w:val="18"/>
        </w:rPr>
        <w:t xml:space="preserve">(s =&gt; ({ ...s, </w:t>
      </w:r>
      <w:proofErr w:type="spellStart"/>
      <w:r w:rsidRPr="00860D6D">
        <w:rPr>
          <w:rFonts w:ascii="Courier New" w:eastAsia="Courier New" w:hAnsi="Courier New" w:cs="Courier New"/>
          <w:sz w:val="18"/>
          <w:szCs w:val="18"/>
        </w:rPr>
        <w:t>ingredients</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s.ingredients.includes</w:t>
      </w:r>
      <w:proofErr w:type="spellEnd"/>
      <w:r w:rsidRPr="00860D6D">
        <w:rPr>
          <w:rFonts w:ascii="Courier New" w:eastAsia="Courier New" w:hAnsi="Courier New" w:cs="Courier New"/>
          <w:sz w:val="18"/>
          <w:szCs w:val="18"/>
        </w:rPr>
        <w:t>(</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w:t>
      </w:r>
    </w:p>
    <w:p w14:paraId="7035D2EC"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s.ingredients.filter</w:t>
      </w:r>
      <w:proofErr w:type="spellEnd"/>
      <w:r w:rsidRPr="00860D6D">
        <w:rPr>
          <w:rFonts w:ascii="Courier New" w:eastAsia="Courier New" w:hAnsi="Courier New" w:cs="Courier New"/>
          <w:sz w:val="18"/>
          <w:szCs w:val="18"/>
        </w:rPr>
        <w:t xml:space="preserve">(x =&gt; x !== </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w:t>
      </w:r>
    </w:p>
    <w:p w14:paraId="5BE9AB9B"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s.ingredients</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id</w:t>
      </w:r>
      <w:proofErr w:type="spellEnd"/>
      <w:r w:rsidRPr="00860D6D">
        <w:rPr>
          <w:rFonts w:ascii="Courier New" w:eastAsia="Courier New" w:hAnsi="Courier New" w:cs="Courier New"/>
          <w:sz w:val="18"/>
          <w:szCs w:val="18"/>
        </w:rPr>
        <w:t>] }));</w:t>
      </w:r>
    </w:p>
    <w:p w14:paraId="2E694D86"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 []);</w:t>
      </w:r>
    </w:p>
    <w:p w14:paraId="18CFDCF5"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const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setResults</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useCallback</w:t>
      </w:r>
      <w:proofErr w:type="spellEnd"/>
      <w:r w:rsidRPr="00860D6D">
        <w:rPr>
          <w:rFonts w:ascii="Courier New" w:eastAsia="Courier New" w:hAnsi="Courier New" w:cs="Courier New"/>
          <w:sz w:val="18"/>
          <w:szCs w:val="18"/>
        </w:rPr>
        <w:t>((r) =&gt; {</w:t>
      </w:r>
    </w:p>
    <w:p w14:paraId="795C5D38"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setState</w:t>
      </w:r>
      <w:proofErr w:type="spellEnd"/>
      <w:r w:rsidRPr="00860D6D">
        <w:rPr>
          <w:rFonts w:ascii="Courier New" w:eastAsia="Courier New" w:hAnsi="Courier New" w:cs="Courier New"/>
          <w:sz w:val="18"/>
          <w:szCs w:val="18"/>
        </w:rPr>
        <w:t xml:space="preserve">(s =&gt; ({ ...s, </w:t>
      </w:r>
      <w:proofErr w:type="spellStart"/>
      <w:r w:rsidRPr="00860D6D">
        <w:rPr>
          <w:rFonts w:ascii="Courier New" w:eastAsia="Courier New" w:hAnsi="Courier New" w:cs="Courier New"/>
          <w:sz w:val="18"/>
          <w:szCs w:val="18"/>
        </w:rPr>
        <w:t>results</w:t>
      </w:r>
      <w:proofErr w:type="spellEnd"/>
      <w:r w:rsidRPr="00860D6D">
        <w:rPr>
          <w:rFonts w:ascii="Courier New" w:eastAsia="Courier New" w:hAnsi="Courier New" w:cs="Courier New"/>
          <w:sz w:val="18"/>
          <w:szCs w:val="18"/>
        </w:rPr>
        <w:t>: r })); }, []);</w:t>
      </w:r>
    </w:p>
    <w:p w14:paraId="677132B7"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const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reset</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useCallback</w:t>
      </w:r>
      <w:proofErr w:type="spellEnd"/>
      <w:r w:rsidRPr="00860D6D">
        <w:rPr>
          <w:rFonts w:ascii="Courier New" w:eastAsia="Courier New" w:hAnsi="Courier New" w:cs="Courier New"/>
          <w:sz w:val="18"/>
          <w:szCs w:val="18"/>
        </w:rPr>
        <w:t xml:space="preserve">(() =&gt; </w:t>
      </w:r>
      <w:proofErr w:type="spellStart"/>
      <w:r w:rsidRPr="00860D6D">
        <w:rPr>
          <w:rFonts w:ascii="Courier New" w:eastAsia="Courier New" w:hAnsi="Courier New" w:cs="Courier New"/>
          <w:sz w:val="18"/>
          <w:szCs w:val="18"/>
        </w:rPr>
        <w:t>setState</w:t>
      </w:r>
      <w:proofErr w:type="spellEnd"/>
      <w:r w:rsidRPr="00860D6D">
        <w:rPr>
          <w:rFonts w:ascii="Courier New" w:eastAsia="Courier New" w:hAnsi="Courier New" w:cs="Courier New"/>
          <w:sz w:val="18"/>
          <w:szCs w:val="18"/>
        </w:rPr>
        <w:t>(DEFAULT_STATE), []);</w:t>
      </w:r>
    </w:p>
    <w:p w14:paraId="7CB37C9B"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return</w:t>
      </w:r>
      <w:proofErr w:type="spellEnd"/>
      <w:r w:rsidRPr="00860D6D">
        <w:rPr>
          <w:rFonts w:ascii="Courier New" w:eastAsia="Courier New" w:hAnsi="Courier New" w:cs="Courier New"/>
          <w:sz w:val="18"/>
          <w:szCs w:val="18"/>
        </w:rPr>
        <w:t xml:space="preserve"> (</w:t>
      </w:r>
    </w:p>
    <w:p w14:paraId="0CC03641"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&lt;</w:t>
      </w:r>
      <w:proofErr w:type="spellStart"/>
      <w:r w:rsidRPr="00860D6D">
        <w:rPr>
          <w:rFonts w:ascii="Courier New" w:eastAsia="Courier New" w:hAnsi="Courier New" w:cs="Courier New"/>
          <w:sz w:val="18"/>
          <w:szCs w:val="18"/>
        </w:rPr>
        <w:t>PreferencesContext.Provider</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value</w:t>
      </w:r>
      <w:proofErr w:type="spellEnd"/>
      <w:r w:rsidRPr="00860D6D">
        <w:rPr>
          <w:rFonts w:ascii="Courier New" w:eastAsia="Courier New" w:hAnsi="Courier New" w:cs="Courier New"/>
          <w:sz w:val="18"/>
          <w:szCs w:val="18"/>
        </w:rPr>
        <w:t>={{</w:t>
      </w:r>
    </w:p>
    <w:p w14:paraId="44EE1D7A"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state</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toggleTaste</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toggleMood</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setStrength</w:t>
      </w:r>
      <w:proofErr w:type="spellEnd"/>
      <w:r w:rsidRPr="00860D6D">
        <w:rPr>
          <w:rFonts w:ascii="Courier New" w:eastAsia="Courier New" w:hAnsi="Courier New" w:cs="Courier New"/>
          <w:sz w:val="18"/>
          <w:szCs w:val="18"/>
        </w:rPr>
        <w:t>,</w:t>
      </w:r>
    </w:p>
    <w:p w14:paraId="7DED9E31"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toggleIngredient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setResults</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reset</w:t>
      </w:r>
      <w:proofErr w:type="spellEnd"/>
      <w:r w:rsidRPr="00860D6D">
        <w:rPr>
          <w:rFonts w:ascii="Courier New" w:eastAsia="Courier New" w:hAnsi="Courier New" w:cs="Courier New"/>
          <w:sz w:val="18"/>
          <w:szCs w:val="18"/>
        </w:rPr>
        <w:t xml:space="preserve"> }}&gt;</w:t>
      </w:r>
    </w:p>
    <w:p w14:paraId="1FDACBF1"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children</w:t>
      </w:r>
      <w:proofErr w:type="spellEnd"/>
      <w:r w:rsidRPr="00860D6D">
        <w:rPr>
          <w:rFonts w:ascii="Courier New" w:eastAsia="Courier New" w:hAnsi="Courier New" w:cs="Courier New"/>
          <w:sz w:val="18"/>
          <w:szCs w:val="18"/>
        </w:rPr>
        <w:t>}</w:t>
      </w:r>
    </w:p>
    <w:p w14:paraId="27CEA60F"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&lt;/</w:t>
      </w:r>
      <w:proofErr w:type="spellStart"/>
      <w:r w:rsidRPr="00860D6D">
        <w:rPr>
          <w:rFonts w:ascii="Courier New" w:eastAsia="Courier New" w:hAnsi="Courier New" w:cs="Courier New"/>
          <w:sz w:val="18"/>
          <w:szCs w:val="18"/>
        </w:rPr>
        <w:t>PreferencesContext.Provider</w:t>
      </w:r>
      <w:proofErr w:type="spellEnd"/>
      <w:r w:rsidRPr="00860D6D">
        <w:rPr>
          <w:rFonts w:ascii="Courier New" w:eastAsia="Courier New" w:hAnsi="Courier New" w:cs="Courier New"/>
          <w:sz w:val="18"/>
          <w:szCs w:val="18"/>
        </w:rPr>
        <w:t>&gt;</w:t>
      </w:r>
    </w:p>
    <w:p w14:paraId="3DC54832"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
    <w:p w14:paraId="546F6939"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w:t>
      </w:r>
    </w:p>
    <w:p w14:paraId="51249F59" w14:textId="77777777" w:rsidR="00DD21C4" w:rsidRPr="00860D6D" w:rsidRDefault="006321C5" w:rsidP="000253EC">
      <w:pPr>
        <w:spacing w:line="360" w:lineRule="auto"/>
        <w:ind w:firstLine="709"/>
        <w:rPr>
          <w:sz w:val="18"/>
          <w:szCs w:val="18"/>
        </w:rPr>
      </w:pPr>
      <w:proofErr w:type="spellStart"/>
      <w:r w:rsidRPr="00860D6D">
        <w:rPr>
          <w:rFonts w:ascii="Courier New" w:eastAsia="Courier New" w:hAnsi="Courier New" w:cs="Courier New"/>
          <w:sz w:val="18"/>
          <w:szCs w:val="18"/>
        </w:rPr>
        <w:t>export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function</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usePreferences</w:t>
      </w:r>
      <w:proofErr w:type="spellEnd"/>
      <w:r w:rsidRPr="00860D6D">
        <w:rPr>
          <w:rFonts w:ascii="Courier New" w:eastAsia="Courier New" w:hAnsi="Courier New" w:cs="Courier New"/>
          <w:sz w:val="18"/>
          <w:szCs w:val="18"/>
        </w:rPr>
        <w:t>() {</w:t>
      </w:r>
    </w:p>
    <w:p w14:paraId="05020BE7"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const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ctx</w:t>
      </w:r>
      <w:proofErr w:type="spellEnd"/>
      <w:r w:rsidRPr="00860D6D">
        <w:rPr>
          <w:rFonts w:ascii="Courier New" w:eastAsia="Courier New" w:hAnsi="Courier New" w:cs="Courier New"/>
          <w:sz w:val="18"/>
          <w:szCs w:val="18"/>
        </w:rPr>
        <w:t xml:space="preserve"> = </w:t>
      </w:r>
      <w:proofErr w:type="spellStart"/>
      <w:r w:rsidRPr="00860D6D">
        <w:rPr>
          <w:rFonts w:ascii="Courier New" w:eastAsia="Courier New" w:hAnsi="Courier New" w:cs="Courier New"/>
          <w:sz w:val="18"/>
          <w:szCs w:val="18"/>
        </w:rPr>
        <w:t>useContext</w:t>
      </w:r>
      <w:proofErr w:type="spellEnd"/>
      <w:r w:rsidRPr="00860D6D">
        <w:rPr>
          <w:rFonts w:ascii="Courier New" w:eastAsia="Courier New" w:hAnsi="Courier New" w:cs="Courier New"/>
          <w:sz w:val="18"/>
          <w:szCs w:val="18"/>
        </w:rPr>
        <w:t>(</w:t>
      </w:r>
      <w:proofErr w:type="spellStart"/>
      <w:r w:rsidRPr="00860D6D">
        <w:rPr>
          <w:rFonts w:ascii="Courier New" w:eastAsia="Courier New" w:hAnsi="Courier New" w:cs="Courier New"/>
          <w:sz w:val="18"/>
          <w:szCs w:val="18"/>
        </w:rPr>
        <w:t>PreferencesContext</w:t>
      </w:r>
      <w:proofErr w:type="spellEnd"/>
      <w:r w:rsidRPr="00860D6D">
        <w:rPr>
          <w:rFonts w:ascii="Courier New" w:eastAsia="Courier New" w:hAnsi="Courier New" w:cs="Courier New"/>
          <w:sz w:val="18"/>
          <w:szCs w:val="18"/>
        </w:rPr>
        <w:t>);</w:t>
      </w:r>
    </w:p>
    <w:p w14:paraId="3A8F45FB"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if</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ctx</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throw</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new</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Error</w:t>
      </w:r>
      <w:proofErr w:type="spellEnd"/>
      <w:r w:rsidRPr="00860D6D">
        <w:rPr>
          <w:rFonts w:ascii="Courier New" w:eastAsia="Courier New" w:hAnsi="Courier New" w:cs="Courier New"/>
          <w:sz w:val="18"/>
          <w:szCs w:val="18"/>
        </w:rPr>
        <w:t>(</w:t>
      </w:r>
    </w:p>
    <w:p w14:paraId="257C7657"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usePreferences</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must</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be</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used</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within</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PreferencesProvider</w:t>
      </w:r>
      <w:proofErr w:type="spellEnd"/>
      <w:r w:rsidRPr="00860D6D">
        <w:rPr>
          <w:rFonts w:ascii="Courier New" w:eastAsia="Courier New" w:hAnsi="Courier New" w:cs="Courier New"/>
          <w:sz w:val="18"/>
          <w:szCs w:val="18"/>
        </w:rPr>
        <w:t>');</w:t>
      </w:r>
    </w:p>
    <w:p w14:paraId="32D4BE60"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return</w:t>
      </w:r>
      <w:proofErr w:type="spellEnd"/>
      <w:r w:rsidRPr="00860D6D">
        <w:rPr>
          <w:rFonts w:ascii="Courier New" w:eastAsia="Courier New" w:hAnsi="Courier New" w:cs="Courier New"/>
          <w:sz w:val="18"/>
          <w:szCs w:val="18"/>
        </w:rPr>
        <w:t xml:space="preserve"> </w:t>
      </w:r>
      <w:proofErr w:type="spellStart"/>
      <w:r w:rsidRPr="00860D6D">
        <w:rPr>
          <w:rFonts w:ascii="Courier New" w:eastAsia="Courier New" w:hAnsi="Courier New" w:cs="Courier New"/>
          <w:sz w:val="18"/>
          <w:szCs w:val="18"/>
        </w:rPr>
        <w:t>ctx</w:t>
      </w:r>
      <w:proofErr w:type="spellEnd"/>
      <w:r w:rsidRPr="00860D6D">
        <w:rPr>
          <w:rFonts w:ascii="Courier New" w:eastAsia="Courier New" w:hAnsi="Courier New" w:cs="Courier New"/>
          <w:sz w:val="18"/>
          <w:szCs w:val="18"/>
        </w:rPr>
        <w:t>;</w:t>
      </w:r>
    </w:p>
    <w:p w14:paraId="26982964" w14:textId="77777777" w:rsidR="00DD21C4" w:rsidRPr="00860D6D" w:rsidRDefault="006321C5" w:rsidP="000253EC">
      <w:pPr>
        <w:spacing w:line="360" w:lineRule="auto"/>
        <w:ind w:firstLine="709"/>
        <w:rPr>
          <w:sz w:val="18"/>
          <w:szCs w:val="18"/>
        </w:rPr>
      </w:pPr>
      <w:r w:rsidRPr="00860D6D">
        <w:rPr>
          <w:rFonts w:ascii="Courier New" w:eastAsia="Courier New" w:hAnsi="Courier New" w:cs="Courier New"/>
          <w:sz w:val="18"/>
          <w:szCs w:val="18"/>
        </w:rPr>
        <w:t>}</w:t>
      </w:r>
    </w:p>
    <w:p w14:paraId="6027D742" w14:textId="3A6892AD" w:rsidR="00855359" w:rsidRPr="00860D6D" w:rsidRDefault="006321C5" w:rsidP="00CA3DB6">
      <w:pPr>
        <w:spacing w:line="360" w:lineRule="auto"/>
        <w:ind w:firstLine="709"/>
        <w:rPr>
          <w:sz w:val="18"/>
          <w:szCs w:val="18"/>
        </w:rPr>
      </w:pPr>
      <w:r w:rsidRPr="00860D6D">
        <w:rPr>
          <w:sz w:val="18"/>
          <w:szCs w:val="18"/>
        </w:rPr>
        <w:br w:type="page"/>
      </w:r>
    </w:p>
    <w:p w14:paraId="25F82AA8" w14:textId="3C8945B9" w:rsidR="00855359" w:rsidRDefault="00855359" w:rsidP="00860D6D">
      <w:pPr>
        <w:spacing w:line="360" w:lineRule="auto"/>
      </w:pPr>
    </w:p>
    <w:p w14:paraId="6D08577B" w14:textId="4EC807C7" w:rsidR="00855359" w:rsidRDefault="00855359" w:rsidP="00860D6D">
      <w:pPr>
        <w:pStyle w:val="1"/>
        <w:spacing w:after="0" w:line="360" w:lineRule="auto"/>
        <w:jc w:val="center"/>
      </w:pPr>
      <w:bookmarkStart w:id="67" w:name="_Toc231634966"/>
      <w:r w:rsidRPr="003B6F96">
        <w:t>БІБЛІОГРАФІЧНА ДОВІДКА</w:t>
      </w:r>
      <w:bookmarkEnd w:id="67"/>
    </w:p>
    <w:p w14:paraId="6ADF3ED9" w14:textId="77777777" w:rsidR="00C33753" w:rsidRPr="003B6F96" w:rsidRDefault="00C33753" w:rsidP="00860D6D">
      <w:pPr>
        <w:pStyle w:val="1"/>
        <w:spacing w:after="0" w:line="360" w:lineRule="auto"/>
        <w:jc w:val="center"/>
      </w:pPr>
    </w:p>
    <w:p w14:paraId="74110516" w14:textId="6FE3FC17" w:rsidR="00855359" w:rsidRPr="00855359" w:rsidRDefault="00855359" w:rsidP="00860D6D">
      <w:pPr>
        <w:spacing w:line="360" w:lineRule="auto"/>
        <w:ind w:firstLine="851"/>
        <w:jc w:val="both"/>
        <w:rPr>
          <w:sz w:val="20"/>
          <w:szCs w:val="20"/>
        </w:rPr>
      </w:pPr>
      <w:r w:rsidRPr="005822D1">
        <w:rPr>
          <w:b/>
          <w:bCs/>
        </w:rPr>
        <w:t>Тема бакалаврської роботи</w:t>
      </w:r>
      <w:r>
        <w:t>: “</w:t>
      </w:r>
      <w:r w:rsidRPr="00855359">
        <w:rPr>
          <w:rFonts w:eastAsia="Calibri"/>
          <w:bCs/>
          <w:color w:val="000000"/>
          <w:lang w:eastAsia="en-US"/>
        </w:rPr>
        <w:t>Розроблення веб-системи рекомендацій коктейлів на основі вподобань користувача та наявних інгредієнтів</w:t>
      </w:r>
      <w:r>
        <w:t>”.</w:t>
      </w:r>
    </w:p>
    <w:p w14:paraId="4BFD237D" w14:textId="77777777" w:rsidR="00855359" w:rsidRDefault="00855359" w:rsidP="00860D6D">
      <w:pPr>
        <w:adjustRightInd w:val="0"/>
        <w:snapToGrid w:val="0"/>
        <w:spacing w:line="360" w:lineRule="auto"/>
      </w:pPr>
    </w:p>
    <w:p w14:paraId="49474E0C" w14:textId="040DE729" w:rsidR="00855359" w:rsidRPr="003B6F96" w:rsidRDefault="007D3040" w:rsidP="00860D6D">
      <w:pPr>
        <w:adjustRightInd w:val="0"/>
        <w:snapToGrid w:val="0"/>
        <w:spacing w:line="360" w:lineRule="auto"/>
      </w:pPr>
      <w:r>
        <w:t xml:space="preserve">Обсяг пояснювальної записки: </w:t>
      </w:r>
      <w:r w:rsidR="00860D6D">
        <w:t>73</w:t>
      </w:r>
      <w:r w:rsidR="00855359">
        <w:t xml:space="preserve"> аркуш .</w:t>
      </w:r>
    </w:p>
    <w:p w14:paraId="4F8A01D1" w14:textId="085F1197" w:rsidR="00855359" w:rsidRDefault="00855359" w:rsidP="00860D6D">
      <w:pPr>
        <w:adjustRightInd w:val="0"/>
        <w:snapToGrid w:val="0"/>
        <w:spacing w:line="360" w:lineRule="auto"/>
      </w:pPr>
      <w:r>
        <w:t xml:space="preserve">Дата закінчення роботи </w:t>
      </w:r>
      <w:r w:rsidR="00860D6D">
        <w:t>1</w:t>
      </w:r>
      <w:r>
        <w:t>0 червня 2026р.</w:t>
      </w:r>
    </w:p>
    <w:p w14:paraId="7C74987F" w14:textId="77777777" w:rsidR="00855359" w:rsidRDefault="00855359" w:rsidP="00860D6D">
      <w:pPr>
        <w:adjustRightInd w:val="0"/>
        <w:snapToGrid w:val="0"/>
        <w:spacing w:line="360" w:lineRule="auto"/>
        <w:ind w:firstLine="709"/>
      </w:pPr>
    </w:p>
    <w:p w14:paraId="200B3DB8" w14:textId="77777777" w:rsidR="00855359" w:rsidRDefault="00855359" w:rsidP="00860D6D">
      <w:pPr>
        <w:adjustRightInd w:val="0"/>
        <w:snapToGrid w:val="0"/>
        <w:spacing w:line="360" w:lineRule="auto"/>
        <w:ind w:firstLine="709"/>
      </w:pPr>
    </w:p>
    <w:p w14:paraId="6A4B7FCD" w14:textId="77777777" w:rsidR="00855359" w:rsidRDefault="00855359" w:rsidP="00860D6D">
      <w:pPr>
        <w:adjustRightInd w:val="0"/>
        <w:snapToGrid w:val="0"/>
        <w:spacing w:line="360" w:lineRule="auto"/>
        <w:ind w:firstLine="709"/>
      </w:pPr>
    </w:p>
    <w:p w14:paraId="6D72D202" w14:textId="77777777" w:rsidR="00855359" w:rsidRPr="004A0BC7" w:rsidRDefault="00855359" w:rsidP="00860D6D">
      <w:pPr>
        <w:adjustRightInd w:val="0"/>
        <w:snapToGrid w:val="0"/>
        <w:spacing w:line="360" w:lineRule="auto"/>
      </w:pPr>
      <w:r>
        <w:t>Підпис: _________________</w:t>
      </w:r>
    </w:p>
    <w:p w14:paraId="7944AA1D" w14:textId="77777777" w:rsidR="00855359" w:rsidRDefault="00855359"/>
    <w:sectPr w:rsidR="00855359" w:rsidSect="00855359">
      <w:headerReference w:type="default" r:id="rId24"/>
      <w:type w:val="continuous"/>
      <w:pgSz w:w="11906" w:h="16838"/>
      <w:pgMar w:top="1134" w:right="851" w:bottom="1134" w:left="1701" w:header="708" w:footer="708"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B4157" w14:textId="77777777" w:rsidR="00473304" w:rsidRDefault="00473304" w:rsidP="000253EC">
      <w:r>
        <w:separator/>
      </w:r>
    </w:p>
    <w:p w14:paraId="66968A68" w14:textId="77777777" w:rsidR="00473304" w:rsidRDefault="00473304"/>
  </w:endnote>
  <w:endnote w:type="continuationSeparator" w:id="0">
    <w:p w14:paraId="587693D7" w14:textId="77777777" w:rsidR="00473304" w:rsidRDefault="00473304" w:rsidP="000253EC">
      <w:r>
        <w:continuationSeparator/>
      </w:r>
    </w:p>
    <w:p w14:paraId="581278CB" w14:textId="77777777" w:rsidR="00473304" w:rsidRDefault="004733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scadia Mono SemiBold">
    <w:altName w:val="Calibri"/>
    <w:charset w:val="CC"/>
    <w:family w:val="modern"/>
    <w:pitch w:val="fixed"/>
    <w:sig w:usb0="A1002AFF" w:usb1="C200F9FB" w:usb2="00040020" w:usb3="00000000" w:csb0="000001FF" w:csb1="00000000"/>
  </w:font>
  <w:font w:name="ISOCPEUR">
    <w:altName w:val="Calibri"/>
    <w:charset w:val="00"/>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Journal">
    <w:altName w:val="Arial"/>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2888D" w14:textId="681D0AC9" w:rsidR="00A44E73" w:rsidRDefault="00A44E73">
    <w:pPr>
      <w:pStyle w:val="ae"/>
      <w:jc w:val="right"/>
    </w:pPr>
  </w:p>
  <w:p w14:paraId="44E75DE5" w14:textId="6CC283CB" w:rsidR="00A44E73" w:rsidRDefault="00A44E7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C54B0" w14:textId="77777777" w:rsidR="00473304" w:rsidRDefault="00473304" w:rsidP="000253EC">
      <w:r>
        <w:separator/>
      </w:r>
    </w:p>
    <w:p w14:paraId="4629C27F" w14:textId="77777777" w:rsidR="00473304" w:rsidRDefault="00473304"/>
  </w:footnote>
  <w:footnote w:type="continuationSeparator" w:id="0">
    <w:p w14:paraId="5B83883B" w14:textId="77777777" w:rsidR="00473304" w:rsidRDefault="00473304" w:rsidP="000253EC">
      <w:r>
        <w:continuationSeparator/>
      </w:r>
    </w:p>
    <w:p w14:paraId="600E2542" w14:textId="77777777" w:rsidR="00473304" w:rsidRDefault="004733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9677D" w14:textId="77777777" w:rsidR="00A44E73" w:rsidRDefault="00A44E73" w:rsidP="006E602E">
    <w:pPr>
      <w:pStyle w:val="ac"/>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02A4193E" w14:textId="77777777" w:rsidR="00A44E73" w:rsidRDefault="00A44E73" w:rsidP="006E602E">
    <w:pPr>
      <w:pStyle w:val="ac"/>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244D5" w14:textId="77777777" w:rsidR="00372FE5" w:rsidRDefault="00372F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77BB4" w14:textId="2DC16E23" w:rsidR="00A44E73" w:rsidRDefault="00A44E73">
    <w:pPr>
      <w:pStyle w:val="ac"/>
    </w:pPr>
    <w:r>
      <w:rPr>
        <w:noProof/>
      </w:rPr>
      <mc:AlternateContent>
        <mc:Choice Requires="wpg">
          <w:drawing>
            <wp:anchor distT="0" distB="0" distL="114300" distR="114300" simplePos="0" relativeHeight="251659264" behindDoc="0" locked="1" layoutInCell="1" allowOverlap="1" wp14:anchorId="70AAF36D" wp14:editId="70148A57">
              <wp:simplePos x="0" y="0"/>
              <wp:positionH relativeFrom="margin">
                <wp:posOffset>-337185</wp:posOffset>
              </wp:positionH>
              <wp:positionV relativeFrom="page">
                <wp:posOffset>295275</wp:posOffset>
              </wp:positionV>
              <wp:extent cx="6524625" cy="10125075"/>
              <wp:effectExtent l="0" t="0" r="28575" b="28575"/>
              <wp:wrapNone/>
              <wp:docPr id="58" name="Группа 23"/>
              <wp:cNvGraphicFramePr/>
              <a:graphic xmlns:a="http://schemas.openxmlformats.org/drawingml/2006/main">
                <a:graphicData uri="http://schemas.microsoft.com/office/word/2010/wordprocessingGroup">
                  <wpg:wgp>
                    <wpg:cNvGrpSpPr/>
                    <wpg:grpSpPr bwMode="auto">
                      <a:xfrm>
                        <a:off x="0" y="0"/>
                        <a:ext cx="6524625" cy="10125075"/>
                        <a:chOff x="0" y="0"/>
                        <a:chExt cx="20000" cy="20000"/>
                      </a:xfrm>
                    </wpg:grpSpPr>
                    <wps:wsp>
                      <wps:cNvPr id="59"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0"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3"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0"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1"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2"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3"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4"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5"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06"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9036DE" w14:textId="77777777" w:rsidR="00A44E73" w:rsidRDefault="00A44E73" w:rsidP="00D10CD6">
                            <w:pPr>
                              <w:pStyle w:val="af1"/>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9607"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423D8E" w14:textId="77777777" w:rsidR="00A44E73" w:rsidRDefault="00A44E73" w:rsidP="00D10CD6">
                            <w:pPr>
                              <w:pStyle w:val="af1"/>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08"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5238DD" w14:textId="77777777" w:rsidR="00A44E73" w:rsidRDefault="00A44E73" w:rsidP="00D10CD6">
                            <w:pPr>
                              <w:pStyle w:val="af1"/>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9609"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BD4CDB" w14:textId="77777777" w:rsidR="00A44E73" w:rsidRDefault="00A44E73" w:rsidP="00D10CD6">
                            <w:pPr>
                              <w:pStyle w:val="af1"/>
                              <w:jc w:val="center"/>
                              <w:rPr>
                                <w:sz w:val="18"/>
                              </w:rPr>
                            </w:pPr>
                            <w:r>
                              <w:rPr>
                                <w:sz w:val="18"/>
                              </w:rPr>
                              <w:t>Підпис</w:t>
                            </w:r>
                          </w:p>
                        </w:txbxContent>
                      </wps:txbx>
                      <wps:bodyPr rot="0" vert="horz" wrap="square" lIns="12700" tIns="12700" rIns="12700" bIns="12700" anchor="t" anchorCtr="0" upright="1">
                        <a:noAutofit/>
                      </wps:bodyPr>
                    </wps:wsp>
                    <wps:wsp>
                      <wps:cNvPr id="9610"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375AC1" w14:textId="77777777" w:rsidR="00A44E73" w:rsidRDefault="00A44E73" w:rsidP="00D10CD6">
                            <w:pPr>
                              <w:pStyle w:val="af1"/>
                              <w:jc w:val="center"/>
                              <w:rPr>
                                <w:sz w:val="18"/>
                              </w:rPr>
                            </w:pPr>
                            <w:r>
                              <w:rPr>
                                <w:sz w:val="18"/>
                              </w:rPr>
                              <w:t>Дата</w:t>
                            </w:r>
                          </w:p>
                        </w:txbxContent>
                      </wps:txbx>
                      <wps:bodyPr rot="0" vert="horz" wrap="square" lIns="12700" tIns="12700" rIns="12700" bIns="12700" anchor="t" anchorCtr="0" upright="1">
                        <a:noAutofit/>
                      </wps:bodyPr>
                    </wps:wsp>
                    <wps:wsp>
                      <wps:cNvPr id="9611"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8F1DD74" w14:textId="77777777" w:rsidR="00A44E73" w:rsidRDefault="00A44E73" w:rsidP="00D10CD6">
                            <w:pPr>
                              <w:pStyle w:val="af1"/>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9612"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4BCEDE" w14:textId="5030F18B" w:rsidR="00A44E73" w:rsidRPr="00D0620E" w:rsidRDefault="00A44E73" w:rsidP="00D10CD6">
                            <w:pPr>
                              <w:pStyle w:val="af1"/>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00866940">
                              <w:rPr>
                                <w:noProof/>
                                <w:sz w:val="24"/>
                                <w:lang w:val="ru-RU"/>
                              </w:rPr>
                              <w:t>70</w:t>
                            </w:r>
                            <w:r w:rsidRPr="008F4677">
                              <w:rPr>
                                <w:sz w:val="24"/>
                                <w:lang w:val="ru-RU"/>
                              </w:rPr>
                              <w:fldChar w:fldCharType="end"/>
                            </w:r>
                          </w:p>
                        </w:txbxContent>
                      </wps:txbx>
                      <wps:bodyPr rot="0" vert="horz" wrap="square" lIns="12700" tIns="12700" rIns="12700" bIns="12700" anchor="t" anchorCtr="0" upright="1">
                        <a:noAutofit/>
                      </wps:bodyPr>
                    </wps:wsp>
                    <wps:wsp>
                      <wps:cNvPr id="9613"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EEDA10" w14:textId="5AA055EA" w:rsidR="00A44E73" w:rsidRDefault="00A44E73" w:rsidP="00D10CD6">
                            <w:pPr>
                              <w:pStyle w:val="af1"/>
                              <w:jc w:val="center"/>
                            </w:pPr>
                            <w:r>
                              <w:rPr>
                                <w:rFonts w:ascii="Times New Roman" w:hAnsi="Times New Roman"/>
                                <w:i w:val="0"/>
                                <w:sz w:val="36"/>
                                <w:lang w:val="ru-RU"/>
                              </w:rPr>
                              <w:t>БР</w:t>
                            </w:r>
                            <w:r>
                              <w:rPr>
                                <w:rFonts w:ascii="Times New Roman" w:hAnsi="Times New Roman"/>
                                <w:i w:val="0"/>
                                <w:sz w:val="36"/>
                              </w:rPr>
                              <w:t>.</w:t>
                            </w:r>
                            <w:r>
                              <w:rPr>
                                <w:rFonts w:ascii="Times New Roman" w:hAnsi="Times New Roman"/>
                                <w:i w:val="0"/>
                                <w:sz w:val="36"/>
                                <w:lang w:val="ru-RU"/>
                              </w:rPr>
                              <w:t xml:space="preserve">ІП </w:t>
                            </w:r>
                            <w:r>
                              <w:rPr>
                                <w:rFonts w:ascii="Times New Roman" w:hAnsi="Times New Roman"/>
                                <w:i w:val="0"/>
                                <w:sz w:val="36"/>
                              </w:rPr>
                              <w:t xml:space="preserve">- </w:t>
                            </w:r>
                            <w:r>
                              <w:rPr>
                                <w:rFonts w:ascii="Times New Roman" w:hAnsi="Times New Roman"/>
                                <w:i w:val="0"/>
                                <w:sz w:val="36"/>
                                <w:lang w:val="ru-RU"/>
                              </w:rPr>
                              <w:t>13</w:t>
                            </w:r>
                            <w:r>
                              <w:rPr>
                                <w:rFonts w:ascii="Times New Roman" w:hAnsi="Times New Roman"/>
                                <w:i w:val="0"/>
                                <w:sz w:val="36"/>
                              </w:rPr>
                              <w:t>.00.00.000 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AAF36D" id="Группа 23" o:spid="_x0000_s1077" style="position:absolute;margin-left:-26.55pt;margin-top:23.25pt;width:513.75pt;height:797.25pt;z-index:251659264;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">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YNixgAAAN0AAAAPAAAAZHJzL2Rvd25yZXYueG1sRI/RagIx&#10;FETfC/5DuIJvNWsF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yomDYsYAAADdAAAA&#10;DwAAAAAAAAAAAAAAAAAHAgAAZHJzL2Rvd25yZXYueG1sUEsFBgAAAAADAAMAtwAAAPoCAAA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" filled="f" stroked="f" strokeweight=".25pt">
                <v:textbox inset="1pt,1pt,1pt,1pt">
                  <w:txbxContent>
                    <w:p w14:paraId="129036DE" w14:textId="77777777" w:rsidR="00A44E73" w:rsidRDefault="00A44E73" w:rsidP="00D10CD6">
                      <w:pPr>
                        <w:pStyle w:val="af1"/>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" filled="f" stroked="f" strokeweight=".25pt">
                <v:textbox inset="1pt,1pt,1pt,1pt">
                  <w:txbxContent>
                    <w:p w14:paraId="25423D8E" w14:textId="77777777" w:rsidR="00A44E73" w:rsidRDefault="00A44E73" w:rsidP="00D10CD6">
                      <w:pPr>
                        <w:pStyle w:val="af1"/>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" filled="f" stroked="f" strokeweight=".25pt">
                <v:textbox inset="1pt,1pt,1pt,1pt">
                  <w:txbxContent>
                    <w:p w14:paraId="2E5238DD" w14:textId="77777777" w:rsidR="00A44E73" w:rsidRDefault="00A44E73" w:rsidP="00D10CD6">
                      <w:pPr>
                        <w:pStyle w:val="af1"/>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" filled="f" stroked="f" strokeweight=".25pt">
                <v:textbox inset="1pt,1pt,1pt,1pt">
                  <w:txbxContent>
                    <w:p w14:paraId="24BD4CDB" w14:textId="77777777" w:rsidR="00A44E73" w:rsidRDefault="00A44E73" w:rsidP="00D10CD6">
                      <w:pPr>
                        <w:pStyle w:val="af1"/>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" filled="f" stroked="f" strokeweight=".25pt">
                <v:textbox inset="1pt,1pt,1pt,1pt">
                  <w:txbxContent>
                    <w:p w14:paraId="0B375AC1" w14:textId="77777777" w:rsidR="00A44E73" w:rsidRDefault="00A44E73" w:rsidP="00D10CD6">
                      <w:pPr>
                        <w:pStyle w:val="af1"/>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" filled="f" stroked="f" strokeweight=".25pt">
                <v:textbox inset="1pt,1pt,1pt,1pt">
                  <w:txbxContent>
                    <w:p w14:paraId="78F1DD74" w14:textId="77777777" w:rsidR="00A44E73" w:rsidRDefault="00A44E73" w:rsidP="00D10CD6">
                      <w:pPr>
                        <w:pStyle w:val="af1"/>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" filled="f" stroked="f" strokeweight=".25pt">
                <v:textbox inset="1pt,1pt,1pt,1pt">
                  <w:txbxContent>
                    <w:p w14:paraId="624BCEDE" w14:textId="5030F18B" w:rsidR="00A44E73" w:rsidRPr="00D0620E" w:rsidRDefault="00A44E73" w:rsidP="00D10CD6">
                      <w:pPr>
                        <w:pStyle w:val="af1"/>
                        <w:jc w:val="center"/>
                        <w:rPr>
                          <w:sz w:val="24"/>
                          <w:lang w:val="ru-RU"/>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00866940">
                        <w:rPr>
                          <w:noProof/>
                          <w:sz w:val="24"/>
                          <w:lang w:val="ru-RU"/>
                        </w:rPr>
                        <w:t>70</w:t>
                      </w:r>
                      <w:r w:rsidRPr="008F4677">
                        <w:rPr>
                          <w:sz w:val="24"/>
                          <w:lang w:val="ru-RU"/>
                        </w:rPr>
                        <w:fldChar w:fldCharType="end"/>
                      </w:r>
                    </w:p>
                  </w:txbxContent>
                </v:textbox>
              </v:rect>
              <v:rect id="Rectangle 20" o:spid="_x0000_s109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" filled="f" stroked="f" strokeweight=".25pt">
                <v:textbox inset="1pt,1pt,1pt,1pt">
                  <w:txbxContent>
                    <w:p w14:paraId="2BEEDA10" w14:textId="5AA055EA" w:rsidR="00A44E73" w:rsidRDefault="00A44E73" w:rsidP="00D10CD6">
                      <w:pPr>
                        <w:pStyle w:val="af1"/>
                        <w:jc w:val="center"/>
                      </w:pPr>
                      <w:r>
                        <w:rPr>
                          <w:rFonts w:ascii="Times New Roman" w:hAnsi="Times New Roman"/>
                          <w:i w:val="0"/>
                          <w:sz w:val="36"/>
                          <w:lang w:val="ru-RU"/>
                        </w:rPr>
                        <w:t>БР</w:t>
                      </w:r>
                      <w:r>
                        <w:rPr>
                          <w:rFonts w:ascii="Times New Roman" w:hAnsi="Times New Roman"/>
                          <w:i w:val="0"/>
                          <w:sz w:val="36"/>
                        </w:rPr>
                        <w:t>.</w:t>
                      </w:r>
                      <w:r>
                        <w:rPr>
                          <w:rFonts w:ascii="Times New Roman" w:hAnsi="Times New Roman"/>
                          <w:i w:val="0"/>
                          <w:sz w:val="36"/>
                          <w:lang w:val="ru-RU"/>
                        </w:rPr>
                        <w:t xml:space="preserve">ІП </w:t>
                      </w:r>
                      <w:r>
                        <w:rPr>
                          <w:rFonts w:ascii="Times New Roman" w:hAnsi="Times New Roman"/>
                          <w:i w:val="0"/>
                          <w:sz w:val="36"/>
                        </w:rPr>
                        <w:t xml:space="preserve">- </w:t>
                      </w:r>
                      <w:r>
                        <w:rPr>
                          <w:rFonts w:ascii="Times New Roman" w:hAnsi="Times New Roman"/>
                          <w:i w:val="0"/>
                          <w:sz w:val="36"/>
                          <w:lang w:val="ru-RU"/>
                        </w:rPr>
                        <w:t>13</w:t>
                      </w:r>
                      <w:r>
                        <w:rPr>
                          <w:rFonts w:ascii="Times New Roman" w:hAnsi="Times New Roman"/>
                          <w:i w:val="0"/>
                          <w:sz w:val="36"/>
                        </w:rPr>
                        <w:t>.00.00.000 ПЗ</w:t>
                      </w:r>
                    </w:p>
                  </w:txbxContent>
                </v:textbox>
              </v:rect>
              <w10:wrap anchorx="margin"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7FBDD" w14:textId="18E8FBFE" w:rsidR="00A44E73" w:rsidRDefault="00A44E7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F4DA2"/>
    <w:multiLevelType w:val="multilevel"/>
    <w:tmpl w:val="FC841DF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20505990"/>
    <w:multiLevelType w:val="multilevel"/>
    <w:tmpl w:val="607AB9C8"/>
    <w:lvl w:ilvl="0">
      <w:start w:val="1"/>
      <w:numFmt w:val="decimal"/>
      <w:lvlText w:val="%1."/>
      <w:lvlJc w:val="left"/>
      <w:pPr>
        <w:ind w:left="450" w:hanging="450"/>
      </w:pPr>
      <w:rPr>
        <w:rFonts w:hint="default"/>
      </w:rPr>
    </w:lvl>
    <w:lvl w:ilvl="1">
      <w:start w:val="4"/>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 w15:restartNumberingAfterBreak="0">
    <w:nsid w:val="29E57675"/>
    <w:multiLevelType w:val="hybridMultilevel"/>
    <w:tmpl w:val="868E57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A510D71"/>
    <w:multiLevelType w:val="multilevel"/>
    <w:tmpl w:val="D76CE68A"/>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8304" w:hanging="180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4" w15:restartNumberingAfterBreak="0">
    <w:nsid w:val="3FBD767C"/>
    <w:multiLevelType w:val="hybridMultilevel"/>
    <w:tmpl w:val="0632EE5E"/>
    <w:lvl w:ilvl="0" w:tplc="0422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411E5D9B"/>
    <w:multiLevelType w:val="hybridMultilevel"/>
    <w:tmpl w:val="8C7E626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15:restartNumberingAfterBreak="0">
    <w:nsid w:val="4AEF6EEE"/>
    <w:multiLevelType w:val="hybridMultilevel"/>
    <w:tmpl w:val="235022D8"/>
    <w:lvl w:ilvl="0" w:tplc="948427BE">
      <w:start w:val="1"/>
      <w:numFmt w:val="bullet"/>
      <w:lvlText w:val="–"/>
      <w:lvlJc w:val="left"/>
      <w:pPr>
        <w:spacing w:line="360" w:lineRule="auto"/>
        <w:ind w:left="1080" w:hanging="360"/>
      </w:pPr>
      <w:rPr>
        <w:rFonts w:ascii="Cascadia Mono SemiBold" w:hAnsi="Cascadia Mono SemiBold" w:hint="default"/>
      </w:rPr>
    </w:lvl>
    <w:lvl w:ilvl="1" w:tplc="0EB4912A">
      <w:numFmt w:val="decimal"/>
      <w:lvlText w:val=""/>
      <w:lvlJc w:val="left"/>
    </w:lvl>
    <w:lvl w:ilvl="2" w:tplc="9D4E3C42">
      <w:numFmt w:val="decimal"/>
      <w:lvlText w:val=""/>
      <w:lvlJc w:val="left"/>
    </w:lvl>
    <w:lvl w:ilvl="3" w:tplc="34BA33B8">
      <w:numFmt w:val="decimal"/>
      <w:lvlText w:val=""/>
      <w:lvlJc w:val="left"/>
    </w:lvl>
    <w:lvl w:ilvl="4" w:tplc="73669654">
      <w:numFmt w:val="decimal"/>
      <w:lvlText w:val=""/>
      <w:lvlJc w:val="left"/>
    </w:lvl>
    <w:lvl w:ilvl="5" w:tplc="83945E06">
      <w:numFmt w:val="decimal"/>
      <w:lvlText w:val=""/>
      <w:lvlJc w:val="left"/>
    </w:lvl>
    <w:lvl w:ilvl="6" w:tplc="610096B6">
      <w:numFmt w:val="decimal"/>
      <w:lvlText w:val=""/>
      <w:lvlJc w:val="left"/>
    </w:lvl>
    <w:lvl w:ilvl="7" w:tplc="5622DF92">
      <w:numFmt w:val="decimal"/>
      <w:lvlText w:val=""/>
      <w:lvlJc w:val="left"/>
    </w:lvl>
    <w:lvl w:ilvl="8" w:tplc="72FCB9F4">
      <w:numFmt w:val="decimal"/>
      <w:lvlText w:val=""/>
      <w:lvlJc w:val="left"/>
    </w:lvl>
  </w:abstractNum>
  <w:abstractNum w:abstractNumId="7" w15:restartNumberingAfterBreak="0">
    <w:nsid w:val="587834F5"/>
    <w:multiLevelType w:val="hybridMultilevel"/>
    <w:tmpl w:val="B090F4C8"/>
    <w:lvl w:ilvl="0" w:tplc="1FC422AE">
      <w:start w:val="1"/>
      <w:numFmt w:val="bullet"/>
      <w:lvlText w:val="●"/>
      <w:lvlJc w:val="left"/>
      <w:pPr>
        <w:ind w:left="720" w:hanging="360"/>
      </w:pPr>
    </w:lvl>
    <w:lvl w:ilvl="1" w:tplc="C44292D6">
      <w:start w:val="1"/>
      <w:numFmt w:val="bullet"/>
      <w:lvlText w:val="○"/>
      <w:lvlJc w:val="left"/>
      <w:pPr>
        <w:ind w:left="1440" w:hanging="360"/>
      </w:pPr>
    </w:lvl>
    <w:lvl w:ilvl="2" w:tplc="852696CC">
      <w:start w:val="1"/>
      <w:numFmt w:val="bullet"/>
      <w:lvlText w:val="■"/>
      <w:lvlJc w:val="left"/>
      <w:pPr>
        <w:ind w:left="2160" w:hanging="360"/>
      </w:pPr>
    </w:lvl>
    <w:lvl w:ilvl="3" w:tplc="80DAC3A2">
      <w:start w:val="1"/>
      <w:numFmt w:val="bullet"/>
      <w:lvlText w:val="●"/>
      <w:lvlJc w:val="left"/>
      <w:pPr>
        <w:ind w:left="2880" w:hanging="360"/>
      </w:pPr>
    </w:lvl>
    <w:lvl w:ilvl="4" w:tplc="D6BC857E">
      <w:start w:val="1"/>
      <w:numFmt w:val="bullet"/>
      <w:lvlText w:val="○"/>
      <w:lvlJc w:val="left"/>
      <w:pPr>
        <w:ind w:left="3600" w:hanging="360"/>
      </w:pPr>
    </w:lvl>
    <w:lvl w:ilvl="5" w:tplc="933A8A16">
      <w:start w:val="1"/>
      <w:numFmt w:val="bullet"/>
      <w:lvlText w:val="■"/>
      <w:lvlJc w:val="left"/>
      <w:pPr>
        <w:ind w:left="4320" w:hanging="360"/>
      </w:pPr>
    </w:lvl>
    <w:lvl w:ilvl="6" w:tplc="D5861C62">
      <w:start w:val="1"/>
      <w:numFmt w:val="bullet"/>
      <w:lvlText w:val="●"/>
      <w:lvlJc w:val="left"/>
      <w:pPr>
        <w:ind w:left="5040" w:hanging="360"/>
      </w:pPr>
    </w:lvl>
    <w:lvl w:ilvl="7" w:tplc="34CCCD08">
      <w:start w:val="1"/>
      <w:numFmt w:val="bullet"/>
      <w:lvlText w:val="●"/>
      <w:lvlJc w:val="left"/>
      <w:pPr>
        <w:ind w:left="5760" w:hanging="360"/>
      </w:pPr>
    </w:lvl>
    <w:lvl w:ilvl="8" w:tplc="3E56D938">
      <w:start w:val="1"/>
      <w:numFmt w:val="bullet"/>
      <w:lvlText w:val="●"/>
      <w:lvlJc w:val="left"/>
      <w:pPr>
        <w:ind w:left="6480" w:hanging="360"/>
      </w:pPr>
    </w:lvl>
  </w:abstractNum>
  <w:abstractNum w:abstractNumId="8" w15:restartNumberingAfterBreak="0">
    <w:nsid w:val="65607066"/>
    <w:multiLevelType w:val="hybridMultilevel"/>
    <w:tmpl w:val="9B8CD52C"/>
    <w:lvl w:ilvl="0" w:tplc="782C8F58">
      <w:start w:val="1"/>
      <w:numFmt w:val="decimal"/>
      <w:lvlText w:val="%1."/>
      <w:lvlJc w:val="left"/>
      <w:pPr>
        <w:spacing w:line="360" w:lineRule="auto"/>
        <w:ind w:left="1080" w:hanging="360"/>
      </w:pPr>
    </w:lvl>
    <w:lvl w:ilvl="1" w:tplc="88E679D0">
      <w:numFmt w:val="decimal"/>
      <w:lvlText w:val=""/>
      <w:lvlJc w:val="left"/>
    </w:lvl>
    <w:lvl w:ilvl="2" w:tplc="B210830A">
      <w:numFmt w:val="decimal"/>
      <w:lvlText w:val=""/>
      <w:lvlJc w:val="left"/>
    </w:lvl>
    <w:lvl w:ilvl="3" w:tplc="951E2656">
      <w:numFmt w:val="decimal"/>
      <w:lvlText w:val=""/>
      <w:lvlJc w:val="left"/>
    </w:lvl>
    <w:lvl w:ilvl="4" w:tplc="00F89042">
      <w:numFmt w:val="decimal"/>
      <w:lvlText w:val=""/>
      <w:lvlJc w:val="left"/>
    </w:lvl>
    <w:lvl w:ilvl="5" w:tplc="AE800DB6">
      <w:numFmt w:val="decimal"/>
      <w:lvlText w:val=""/>
      <w:lvlJc w:val="left"/>
    </w:lvl>
    <w:lvl w:ilvl="6" w:tplc="42BC9F0C">
      <w:numFmt w:val="decimal"/>
      <w:lvlText w:val=""/>
      <w:lvlJc w:val="left"/>
    </w:lvl>
    <w:lvl w:ilvl="7" w:tplc="F6AE00A8">
      <w:numFmt w:val="decimal"/>
      <w:lvlText w:val=""/>
      <w:lvlJc w:val="left"/>
    </w:lvl>
    <w:lvl w:ilvl="8" w:tplc="69764C2C">
      <w:numFmt w:val="decimal"/>
      <w:lvlText w:val=""/>
      <w:lvlJc w:val="left"/>
    </w:lvl>
  </w:abstractNum>
  <w:abstractNum w:abstractNumId="9" w15:restartNumberingAfterBreak="0">
    <w:nsid w:val="657F1579"/>
    <w:multiLevelType w:val="multilevel"/>
    <w:tmpl w:val="0680D5EA"/>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6B73643D"/>
    <w:multiLevelType w:val="hybridMultilevel"/>
    <w:tmpl w:val="AB521C4C"/>
    <w:lvl w:ilvl="0" w:tplc="0422000F">
      <w:start w:val="1"/>
      <w:numFmt w:val="decimal"/>
      <w:lvlText w:val="%1."/>
      <w:lvlJc w:val="left"/>
      <w:pPr>
        <w:ind w:left="1429" w:hanging="360"/>
      </w:pPr>
    </w:lvl>
    <w:lvl w:ilvl="1" w:tplc="0422000F">
      <w:start w:val="1"/>
      <w:numFmt w:val="decimal"/>
      <w:lvlText w:val="%2."/>
      <w:lvlJc w:val="left"/>
      <w:pPr>
        <w:ind w:left="2149"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6D0A67EE"/>
    <w:multiLevelType w:val="hybridMultilevel"/>
    <w:tmpl w:val="F5C4232A"/>
    <w:lvl w:ilvl="0" w:tplc="04220001">
      <w:start w:val="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E067510"/>
    <w:multiLevelType w:val="hybridMultilevel"/>
    <w:tmpl w:val="7B18E5B6"/>
    <w:lvl w:ilvl="0" w:tplc="0422000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abstractNumId w:val="7"/>
    <w:lvlOverride w:ilvl="0">
      <w:startOverride w:val="1"/>
    </w:lvlOverride>
  </w:num>
  <w:num w:numId="2">
    <w:abstractNumId w:val="6"/>
  </w:num>
  <w:num w:numId="3">
    <w:abstractNumId w:val="8"/>
    <w:lvlOverride w:ilvl="0">
      <w:startOverride w:val="1"/>
    </w:lvlOverride>
  </w:num>
  <w:num w:numId="4">
    <w:abstractNumId w:val="6"/>
  </w:num>
  <w:num w:numId="5">
    <w:abstractNumId w:val="5"/>
  </w:num>
  <w:num w:numId="6">
    <w:abstractNumId w:val="10"/>
  </w:num>
  <w:num w:numId="7">
    <w:abstractNumId w:val="0"/>
  </w:num>
  <w:num w:numId="8">
    <w:abstractNumId w:val="9"/>
  </w:num>
  <w:num w:numId="9">
    <w:abstractNumId w:val="3"/>
  </w:num>
  <w:num w:numId="10">
    <w:abstractNumId w:val="12"/>
  </w:num>
  <w:num w:numId="11">
    <w:abstractNumId w:val="2"/>
  </w:num>
  <w:num w:numId="12">
    <w:abstractNumId w:val="11"/>
  </w:num>
  <w:num w:numId="13">
    <w:abstractNumId w:val="4"/>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1C4"/>
    <w:rsid w:val="000253EC"/>
    <w:rsid w:val="00054951"/>
    <w:rsid w:val="00093670"/>
    <w:rsid w:val="000B410E"/>
    <w:rsid w:val="000E5EEE"/>
    <w:rsid w:val="00123B4B"/>
    <w:rsid w:val="00134426"/>
    <w:rsid w:val="00163C70"/>
    <w:rsid w:val="00166A50"/>
    <w:rsid w:val="001829E1"/>
    <w:rsid w:val="001B096A"/>
    <w:rsid w:val="001D3738"/>
    <w:rsid w:val="001E1BF6"/>
    <w:rsid w:val="00223C8C"/>
    <w:rsid w:val="0023174B"/>
    <w:rsid w:val="00263288"/>
    <w:rsid w:val="002720FE"/>
    <w:rsid w:val="002843E9"/>
    <w:rsid w:val="002A4468"/>
    <w:rsid w:val="002B6F57"/>
    <w:rsid w:val="002C0BE4"/>
    <w:rsid w:val="002C4892"/>
    <w:rsid w:val="003505AC"/>
    <w:rsid w:val="00372FE5"/>
    <w:rsid w:val="00375006"/>
    <w:rsid w:val="003B0D26"/>
    <w:rsid w:val="003C1A51"/>
    <w:rsid w:val="003C6E19"/>
    <w:rsid w:val="003D1C2A"/>
    <w:rsid w:val="004016D6"/>
    <w:rsid w:val="004539AF"/>
    <w:rsid w:val="00464FAD"/>
    <w:rsid w:val="00473304"/>
    <w:rsid w:val="004A42FF"/>
    <w:rsid w:val="004A533F"/>
    <w:rsid w:val="004B72C5"/>
    <w:rsid w:val="005649E6"/>
    <w:rsid w:val="00574BB1"/>
    <w:rsid w:val="005822D1"/>
    <w:rsid w:val="005934C7"/>
    <w:rsid w:val="005D75F9"/>
    <w:rsid w:val="005F53A4"/>
    <w:rsid w:val="005F7A2B"/>
    <w:rsid w:val="005F7AB9"/>
    <w:rsid w:val="00615F2F"/>
    <w:rsid w:val="00620AE5"/>
    <w:rsid w:val="006321C5"/>
    <w:rsid w:val="00652221"/>
    <w:rsid w:val="006A205F"/>
    <w:rsid w:val="006E602E"/>
    <w:rsid w:val="00700FB4"/>
    <w:rsid w:val="00714900"/>
    <w:rsid w:val="00730D6A"/>
    <w:rsid w:val="007349E9"/>
    <w:rsid w:val="00740A4C"/>
    <w:rsid w:val="00792378"/>
    <w:rsid w:val="007D3040"/>
    <w:rsid w:val="007F4AC4"/>
    <w:rsid w:val="00850B21"/>
    <w:rsid w:val="00852E30"/>
    <w:rsid w:val="00854A1D"/>
    <w:rsid w:val="00855359"/>
    <w:rsid w:val="00860D6D"/>
    <w:rsid w:val="00866940"/>
    <w:rsid w:val="00870594"/>
    <w:rsid w:val="00885ED4"/>
    <w:rsid w:val="008F6DC8"/>
    <w:rsid w:val="009034A8"/>
    <w:rsid w:val="00917A49"/>
    <w:rsid w:val="009220D8"/>
    <w:rsid w:val="009707CD"/>
    <w:rsid w:val="009B270B"/>
    <w:rsid w:val="009D2C45"/>
    <w:rsid w:val="009D738B"/>
    <w:rsid w:val="009E35D7"/>
    <w:rsid w:val="00A36408"/>
    <w:rsid w:val="00A44E73"/>
    <w:rsid w:val="00A474EF"/>
    <w:rsid w:val="00A75FE0"/>
    <w:rsid w:val="00A87806"/>
    <w:rsid w:val="00AB42C9"/>
    <w:rsid w:val="00AD608D"/>
    <w:rsid w:val="00AF66C1"/>
    <w:rsid w:val="00B01D9A"/>
    <w:rsid w:val="00B431FB"/>
    <w:rsid w:val="00B51D2F"/>
    <w:rsid w:val="00B62085"/>
    <w:rsid w:val="00BD33D9"/>
    <w:rsid w:val="00BF0AF5"/>
    <w:rsid w:val="00C0344C"/>
    <w:rsid w:val="00C05BDE"/>
    <w:rsid w:val="00C21498"/>
    <w:rsid w:val="00C33753"/>
    <w:rsid w:val="00C56EFE"/>
    <w:rsid w:val="00C602D8"/>
    <w:rsid w:val="00C7453F"/>
    <w:rsid w:val="00CA3DB6"/>
    <w:rsid w:val="00CA7E8C"/>
    <w:rsid w:val="00CB6025"/>
    <w:rsid w:val="00CC37AA"/>
    <w:rsid w:val="00D108D6"/>
    <w:rsid w:val="00D10CD6"/>
    <w:rsid w:val="00D136AF"/>
    <w:rsid w:val="00D219E1"/>
    <w:rsid w:val="00D25A62"/>
    <w:rsid w:val="00D35578"/>
    <w:rsid w:val="00D42D88"/>
    <w:rsid w:val="00D4556A"/>
    <w:rsid w:val="00D92473"/>
    <w:rsid w:val="00DD21C4"/>
    <w:rsid w:val="00DE2520"/>
    <w:rsid w:val="00ED0F44"/>
    <w:rsid w:val="00ED30CA"/>
    <w:rsid w:val="00ED4340"/>
    <w:rsid w:val="00EE626B"/>
    <w:rsid w:val="00F1730E"/>
    <w:rsid w:val="00FA0972"/>
    <w:rsid w:val="00FA6C8E"/>
    <w:rsid w:val="00FB4E77"/>
    <w:rsid w:val="00FC34EC"/>
    <w:rsid w:val="00FE618F"/>
    <w:rsid w:val="00FF78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765195"/>
  <w15:docId w15:val="{9F53CA52-986B-4AA0-A5F1-A04152B47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after="240"/>
      <w:outlineLvl w:val="0"/>
    </w:pPr>
    <w:rPr>
      <w:b/>
      <w:bCs/>
    </w:rPr>
  </w:style>
  <w:style w:type="paragraph" w:styleId="2">
    <w:name w:val="heading 2"/>
    <w:uiPriority w:val="9"/>
    <w:unhideWhenUsed/>
    <w:qFormat/>
    <w:pPr>
      <w:spacing w:before="240" w:after="120"/>
      <w:outlineLvl w:val="1"/>
    </w:pPr>
    <w:rPr>
      <w:b/>
      <w:bCs/>
    </w:rPr>
  </w:style>
  <w:style w:type="paragraph" w:styleId="3">
    <w:name w:val="heading 3"/>
    <w:uiPriority w:val="9"/>
    <w:unhideWhenUsed/>
    <w:qFormat/>
    <w:pPr>
      <w:spacing w:before="120" w:after="60"/>
      <w:outlineLvl w:val="2"/>
    </w:pPr>
    <w:rPr>
      <w:b/>
      <w:bCs/>
      <w:i/>
      <w:iCs/>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 w:type="paragraph" w:styleId="11">
    <w:name w:val="toc 1"/>
    <w:basedOn w:val="a"/>
    <w:next w:val="a"/>
    <w:autoRedefine/>
    <w:uiPriority w:val="39"/>
    <w:unhideWhenUsed/>
    <w:rsid w:val="004B72C5"/>
    <w:pPr>
      <w:tabs>
        <w:tab w:val="right" w:leader="dot" w:pos="9344"/>
      </w:tabs>
      <w:spacing w:after="100"/>
      <w:jc w:val="center"/>
    </w:pPr>
    <w:rPr>
      <w:b/>
      <w:bCs/>
    </w:rPr>
  </w:style>
  <w:style w:type="paragraph" w:styleId="20">
    <w:name w:val="toc 2"/>
    <w:basedOn w:val="a"/>
    <w:next w:val="a"/>
    <w:autoRedefine/>
    <w:uiPriority w:val="39"/>
    <w:unhideWhenUsed/>
    <w:rsid w:val="000253EC"/>
    <w:pPr>
      <w:spacing w:after="100"/>
      <w:ind w:left="280"/>
    </w:pPr>
  </w:style>
  <w:style w:type="paragraph" w:styleId="ac">
    <w:name w:val="header"/>
    <w:basedOn w:val="a"/>
    <w:link w:val="ad"/>
    <w:uiPriority w:val="99"/>
    <w:unhideWhenUsed/>
    <w:rsid w:val="000253EC"/>
    <w:pPr>
      <w:tabs>
        <w:tab w:val="center" w:pos="4819"/>
        <w:tab w:val="right" w:pos="9639"/>
      </w:tabs>
    </w:pPr>
  </w:style>
  <w:style w:type="character" w:customStyle="1" w:styleId="ad">
    <w:name w:val="Верхній колонтитул Знак"/>
    <w:basedOn w:val="a0"/>
    <w:link w:val="ac"/>
    <w:uiPriority w:val="99"/>
    <w:rsid w:val="000253EC"/>
  </w:style>
  <w:style w:type="paragraph" w:styleId="ae">
    <w:name w:val="footer"/>
    <w:basedOn w:val="a"/>
    <w:link w:val="af"/>
    <w:uiPriority w:val="99"/>
    <w:unhideWhenUsed/>
    <w:rsid w:val="000253EC"/>
    <w:pPr>
      <w:tabs>
        <w:tab w:val="center" w:pos="4819"/>
        <w:tab w:val="right" w:pos="9639"/>
      </w:tabs>
    </w:pPr>
  </w:style>
  <w:style w:type="character" w:customStyle="1" w:styleId="af">
    <w:name w:val="Нижній колонтитул Знак"/>
    <w:basedOn w:val="a0"/>
    <w:link w:val="ae"/>
    <w:uiPriority w:val="99"/>
    <w:rsid w:val="000253EC"/>
  </w:style>
  <w:style w:type="character" w:styleId="af0">
    <w:name w:val="page number"/>
    <w:basedOn w:val="a0"/>
    <w:rsid w:val="005934C7"/>
  </w:style>
  <w:style w:type="paragraph" w:customStyle="1" w:styleId="af1">
    <w:name w:val="Чертежный"/>
    <w:uiPriority w:val="99"/>
    <w:rsid w:val="00D10CD6"/>
    <w:pPr>
      <w:jc w:val="both"/>
    </w:pPr>
    <w:rPr>
      <w:rFonts w:ascii="ISOCPEUR" w:hAnsi="ISOCPEUR"/>
      <w:i/>
      <w:szCs w:val="20"/>
    </w:rPr>
  </w:style>
  <w:style w:type="paragraph" w:styleId="af2">
    <w:name w:val="Normal (Web)"/>
    <w:basedOn w:val="a"/>
    <w:uiPriority w:val="99"/>
    <w:unhideWhenUsed/>
    <w:rsid w:val="00163C70"/>
    <w:pPr>
      <w:spacing w:before="100" w:beforeAutospacing="1" w:after="100" w:afterAutospacing="1"/>
    </w:pPr>
    <w:rPr>
      <w:sz w:val="24"/>
      <w:szCs w:val="24"/>
    </w:rPr>
  </w:style>
  <w:style w:type="character" w:styleId="HTML">
    <w:name w:val="HTML Code"/>
    <w:basedOn w:val="a0"/>
    <w:uiPriority w:val="99"/>
    <w:semiHidden/>
    <w:unhideWhenUsed/>
    <w:rsid w:val="00866940"/>
    <w:rPr>
      <w:rFonts w:ascii="Courier New" w:eastAsia="Times New Roman" w:hAnsi="Courier New" w:cs="Courier New"/>
      <w:sz w:val="20"/>
      <w:szCs w:val="20"/>
    </w:rPr>
  </w:style>
  <w:style w:type="character" w:customStyle="1" w:styleId="math-inline">
    <w:name w:val="math-inline"/>
    <w:basedOn w:val="a0"/>
    <w:rsid w:val="008669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65452">
      <w:bodyDiv w:val="1"/>
      <w:marLeft w:val="0"/>
      <w:marRight w:val="0"/>
      <w:marTop w:val="0"/>
      <w:marBottom w:val="0"/>
      <w:divBdr>
        <w:top w:val="none" w:sz="0" w:space="0" w:color="auto"/>
        <w:left w:val="none" w:sz="0" w:space="0" w:color="auto"/>
        <w:bottom w:val="none" w:sz="0" w:space="0" w:color="auto"/>
        <w:right w:val="none" w:sz="0" w:space="0" w:color="auto"/>
      </w:divBdr>
    </w:div>
    <w:div w:id="71855713">
      <w:bodyDiv w:val="1"/>
      <w:marLeft w:val="0"/>
      <w:marRight w:val="0"/>
      <w:marTop w:val="0"/>
      <w:marBottom w:val="0"/>
      <w:divBdr>
        <w:top w:val="none" w:sz="0" w:space="0" w:color="auto"/>
        <w:left w:val="none" w:sz="0" w:space="0" w:color="auto"/>
        <w:bottom w:val="none" w:sz="0" w:space="0" w:color="auto"/>
        <w:right w:val="none" w:sz="0" w:space="0" w:color="auto"/>
      </w:divBdr>
    </w:div>
    <w:div w:id="73358713">
      <w:bodyDiv w:val="1"/>
      <w:marLeft w:val="0"/>
      <w:marRight w:val="0"/>
      <w:marTop w:val="0"/>
      <w:marBottom w:val="0"/>
      <w:divBdr>
        <w:top w:val="none" w:sz="0" w:space="0" w:color="auto"/>
        <w:left w:val="none" w:sz="0" w:space="0" w:color="auto"/>
        <w:bottom w:val="none" w:sz="0" w:space="0" w:color="auto"/>
        <w:right w:val="none" w:sz="0" w:space="0" w:color="auto"/>
      </w:divBdr>
    </w:div>
    <w:div w:id="201787290">
      <w:bodyDiv w:val="1"/>
      <w:marLeft w:val="0"/>
      <w:marRight w:val="0"/>
      <w:marTop w:val="0"/>
      <w:marBottom w:val="0"/>
      <w:divBdr>
        <w:top w:val="none" w:sz="0" w:space="0" w:color="auto"/>
        <w:left w:val="none" w:sz="0" w:space="0" w:color="auto"/>
        <w:bottom w:val="none" w:sz="0" w:space="0" w:color="auto"/>
        <w:right w:val="none" w:sz="0" w:space="0" w:color="auto"/>
      </w:divBdr>
    </w:div>
    <w:div w:id="419644247">
      <w:bodyDiv w:val="1"/>
      <w:marLeft w:val="0"/>
      <w:marRight w:val="0"/>
      <w:marTop w:val="0"/>
      <w:marBottom w:val="0"/>
      <w:divBdr>
        <w:top w:val="none" w:sz="0" w:space="0" w:color="auto"/>
        <w:left w:val="none" w:sz="0" w:space="0" w:color="auto"/>
        <w:bottom w:val="none" w:sz="0" w:space="0" w:color="auto"/>
        <w:right w:val="none" w:sz="0" w:space="0" w:color="auto"/>
      </w:divBdr>
    </w:div>
    <w:div w:id="476996559">
      <w:bodyDiv w:val="1"/>
      <w:marLeft w:val="0"/>
      <w:marRight w:val="0"/>
      <w:marTop w:val="0"/>
      <w:marBottom w:val="0"/>
      <w:divBdr>
        <w:top w:val="none" w:sz="0" w:space="0" w:color="auto"/>
        <w:left w:val="none" w:sz="0" w:space="0" w:color="auto"/>
        <w:bottom w:val="none" w:sz="0" w:space="0" w:color="auto"/>
        <w:right w:val="none" w:sz="0" w:space="0" w:color="auto"/>
      </w:divBdr>
    </w:div>
    <w:div w:id="512841105">
      <w:bodyDiv w:val="1"/>
      <w:marLeft w:val="0"/>
      <w:marRight w:val="0"/>
      <w:marTop w:val="0"/>
      <w:marBottom w:val="0"/>
      <w:divBdr>
        <w:top w:val="none" w:sz="0" w:space="0" w:color="auto"/>
        <w:left w:val="none" w:sz="0" w:space="0" w:color="auto"/>
        <w:bottom w:val="none" w:sz="0" w:space="0" w:color="auto"/>
        <w:right w:val="none" w:sz="0" w:space="0" w:color="auto"/>
      </w:divBdr>
    </w:div>
    <w:div w:id="603077256">
      <w:bodyDiv w:val="1"/>
      <w:marLeft w:val="0"/>
      <w:marRight w:val="0"/>
      <w:marTop w:val="0"/>
      <w:marBottom w:val="0"/>
      <w:divBdr>
        <w:top w:val="none" w:sz="0" w:space="0" w:color="auto"/>
        <w:left w:val="none" w:sz="0" w:space="0" w:color="auto"/>
        <w:bottom w:val="none" w:sz="0" w:space="0" w:color="auto"/>
        <w:right w:val="none" w:sz="0" w:space="0" w:color="auto"/>
      </w:divBdr>
    </w:div>
    <w:div w:id="660937015">
      <w:bodyDiv w:val="1"/>
      <w:marLeft w:val="0"/>
      <w:marRight w:val="0"/>
      <w:marTop w:val="0"/>
      <w:marBottom w:val="0"/>
      <w:divBdr>
        <w:top w:val="none" w:sz="0" w:space="0" w:color="auto"/>
        <w:left w:val="none" w:sz="0" w:space="0" w:color="auto"/>
        <w:bottom w:val="none" w:sz="0" w:space="0" w:color="auto"/>
        <w:right w:val="none" w:sz="0" w:space="0" w:color="auto"/>
      </w:divBdr>
    </w:div>
    <w:div w:id="739450665">
      <w:bodyDiv w:val="1"/>
      <w:marLeft w:val="0"/>
      <w:marRight w:val="0"/>
      <w:marTop w:val="0"/>
      <w:marBottom w:val="0"/>
      <w:divBdr>
        <w:top w:val="none" w:sz="0" w:space="0" w:color="auto"/>
        <w:left w:val="none" w:sz="0" w:space="0" w:color="auto"/>
        <w:bottom w:val="none" w:sz="0" w:space="0" w:color="auto"/>
        <w:right w:val="none" w:sz="0" w:space="0" w:color="auto"/>
      </w:divBdr>
    </w:div>
    <w:div w:id="807433790">
      <w:bodyDiv w:val="1"/>
      <w:marLeft w:val="0"/>
      <w:marRight w:val="0"/>
      <w:marTop w:val="0"/>
      <w:marBottom w:val="0"/>
      <w:divBdr>
        <w:top w:val="none" w:sz="0" w:space="0" w:color="auto"/>
        <w:left w:val="none" w:sz="0" w:space="0" w:color="auto"/>
        <w:bottom w:val="none" w:sz="0" w:space="0" w:color="auto"/>
        <w:right w:val="none" w:sz="0" w:space="0" w:color="auto"/>
      </w:divBdr>
    </w:div>
    <w:div w:id="812601514">
      <w:bodyDiv w:val="1"/>
      <w:marLeft w:val="0"/>
      <w:marRight w:val="0"/>
      <w:marTop w:val="0"/>
      <w:marBottom w:val="0"/>
      <w:divBdr>
        <w:top w:val="none" w:sz="0" w:space="0" w:color="auto"/>
        <w:left w:val="none" w:sz="0" w:space="0" w:color="auto"/>
        <w:bottom w:val="none" w:sz="0" w:space="0" w:color="auto"/>
        <w:right w:val="none" w:sz="0" w:space="0" w:color="auto"/>
      </w:divBdr>
    </w:div>
    <w:div w:id="828398953">
      <w:bodyDiv w:val="1"/>
      <w:marLeft w:val="0"/>
      <w:marRight w:val="0"/>
      <w:marTop w:val="0"/>
      <w:marBottom w:val="0"/>
      <w:divBdr>
        <w:top w:val="none" w:sz="0" w:space="0" w:color="auto"/>
        <w:left w:val="none" w:sz="0" w:space="0" w:color="auto"/>
        <w:bottom w:val="none" w:sz="0" w:space="0" w:color="auto"/>
        <w:right w:val="none" w:sz="0" w:space="0" w:color="auto"/>
      </w:divBdr>
    </w:div>
    <w:div w:id="882671007">
      <w:bodyDiv w:val="1"/>
      <w:marLeft w:val="0"/>
      <w:marRight w:val="0"/>
      <w:marTop w:val="0"/>
      <w:marBottom w:val="0"/>
      <w:divBdr>
        <w:top w:val="none" w:sz="0" w:space="0" w:color="auto"/>
        <w:left w:val="none" w:sz="0" w:space="0" w:color="auto"/>
        <w:bottom w:val="none" w:sz="0" w:space="0" w:color="auto"/>
        <w:right w:val="none" w:sz="0" w:space="0" w:color="auto"/>
      </w:divBdr>
    </w:div>
    <w:div w:id="929654229">
      <w:bodyDiv w:val="1"/>
      <w:marLeft w:val="0"/>
      <w:marRight w:val="0"/>
      <w:marTop w:val="0"/>
      <w:marBottom w:val="0"/>
      <w:divBdr>
        <w:top w:val="none" w:sz="0" w:space="0" w:color="auto"/>
        <w:left w:val="none" w:sz="0" w:space="0" w:color="auto"/>
        <w:bottom w:val="none" w:sz="0" w:space="0" w:color="auto"/>
        <w:right w:val="none" w:sz="0" w:space="0" w:color="auto"/>
      </w:divBdr>
    </w:div>
    <w:div w:id="936712597">
      <w:bodyDiv w:val="1"/>
      <w:marLeft w:val="0"/>
      <w:marRight w:val="0"/>
      <w:marTop w:val="0"/>
      <w:marBottom w:val="0"/>
      <w:divBdr>
        <w:top w:val="none" w:sz="0" w:space="0" w:color="auto"/>
        <w:left w:val="none" w:sz="0" w:space="0" w:color="auto"/>
        <w:bottom w:val="none" w:sz="0" w:space="0" w:color="auto"/>
        <w:right w:val="none" w:sz="0" w:space="0" w:color="auto"/>
      </w:divBdr>
    </w:div>
    <w:div w:id="1001927912">
      <w:bodyDiv w:val="1"/>
      <w:marLeft w:val="0"/>
      <w:marRight w:val="0"/>
      <w:marTop w:val="0"/>
      <w:marBottom w:val="0"/>
      <w:divBdr>
        <w:top w:val="none" w:sz="0" w:space="0" w:color="auto"/>
        <w:left w:val="none" w:sz="0" w:space="0" w:color="auto"/>
        <w:bottom w:val="none" w:sz="0" w:space="0" w:color="auto"/>
        <w:right w:val="none" w:sz="0" w:space="0" w:color="auto"/>
      </w:divBdr>
    </w:div>
    <w:div w:id="1027022883">
      <w:bodyDiv w:val="1"/>
      <w:marLeft w:val="0"/>
      <w:marRight w:val="0"/>
      <w:marTop w:val="0"/>
      <w:marBottom w:val="0"/>
      <w:divBdr>
        <w:top w:val="none" w:sz="0" w:space="0" w:color="auto"/>
        <w:left w:val="none" w:sz="0" w:space="0" w:color="auto"/>
        <w:bottom w:val="none" w:sz="0" w:space="0" w:color="auto"/>
        <w:right w:val="none" w:sz="0" w:space="0" w:color="auto"/>
      </w:divBdr>
    </w:div>
    <w:div w:id="1053425941">
      <w:bodyDiv w:val="1"/>
      <w:marLeft w:val="0"/>
      <w:marRight w:val="0"/>
      <w:marTop w:val="0"/>
      <w:marBottom w:val="0"/>
      <w:divBdr>
        <w:top w:val="none" w:sz="0" w:space="0" w:color="auto"/>
        <w:left w:val="none" w:sz="0" w:space="0" w:color="auto"/>
        <w:bottom w:val="none" w:sz="0" w:space="0" w:color="auto"/>
        <w:right w:val="none" w:sz="0" w:space="0" w:color="auto"/>
      </w:divBdr>
    </w:div>
    <w:div w:id="1062485785">
      <w:bodyDiv w:val="1"/>
      <w:marLeft w:val="0"/>
      <w:marRight w:val="0"/>
      <w:marTop w:val="0"/>
      <w:marBottom w:val="0"/>
      <w:divBdr>
        <w:top w:val="none" w:sz="0" w:space="0" w:color="auto"/>
        <w:left w:val="none" w:sz="0" w:space="0" w:color="auto"/>
        <w:bottom w:val="none" w:sz="0" w:space="0" w:color="auto"/>
        <w:right w:val="none" w:sz="0" w:space="0" w:color="auto"/>
      </w:divBdr>
    </w:div>
    <w:div w:id="1094057994">
      <w:bodyDiv w:val="1"/>
      <w:marLeft w:val="0"/>
      <w:marRight w:val="0"/>
      <w:marTop w:val="0"/>
      <w:marBottom w:val="0"/>
      <w:divBdr>
        <w:top w:val="none" w:sz="0" w:space="0" w:color="auto"/>
        <w:left w:val="none" w:sz="0" w:space="0" w:color="auto"/>
        <w:bottom w:val="none" w:sz="0" w:space="0" w:color="auto"/>
        <w:right w:val="none" w:sz="0" w:space="0" w:color="auto"/>
      </w:divBdr>
    </w:div>
    <w:div w:id="1216699950">
      <w:bodyDiv w:val="1"/>
      <w:marLeft w:val="0"/>
      <w:marRight w:val="0"/>
      <w:marTop w:val="0"/>
      <w:marBottom w:val="0"/>
      <w:divBdr>
        <w:top w:val="none" w:sz="0" w:space="0" w:color="auto"/>
        <w:left w:val="none" w:sz="0" w:space="0" w:color="auto"/>
        <w:bottom w:val="none" w:sz="0" w:space="0" w:color="auto"/>
        <w:right w:val="none" w:sz="0" w:space="0" w:color="auto"/>
      </w:divBdr>
    </w:div>
    <w:div w:id="1229456771">
      <w:bodyDiv w:val="1"/>
      <w:marLeft w:val="0"/>
      <w:marRight w:val="0"/>
      <w:marTop w:val="0"/>
      <w:marBottom w:val="0"/>
      <w:divBdr>
        <w:top w:val="none" w:sz="0" w:space="0" w:color="auto"/>
        <w:left w:val="none" w:sz="0" w:space="0" w:color="auto"/>
        <w:bottom w:val="none" w:sz="0" w:space="0" w:color="auto"/>
        <w:right w:val="none" w:sz="0" w:space="0" w:color="auto"/>
      </w:divBdr>
    </w:div>
    <w:div w:id="1233584638">
      <w:bodyDiv w:val="1"/>
      <w:marLeft w:val="0"/>
      <w:marRight w:val="0"/>
      <w:marTop w:val="0"/>
      <w:marBottom w:val="0"/>
      <w:divBdr>
        <w:top w:val="none" w:sz="0" w:space="0" w:color="auto"/>
        <w:left w:val="none" w:sz="0" w:space="0" w:color="auto"/>
        <w:bottom w:val="none" w:sz="0" w:space="0" w:color="auto"/>
        <w:right w:val="none" w:sz="0" w:space="0" w:color="auto"/>
      </w:divBdr>
    </w:div>
    <w:div w:id="1234581176">
      <w:bodyDiv w:val="1"/>
      <w:marLeft w:val="0"/>
      <w:marRight w:val="0"/>
      <w:marTop w:val="0"/>
      <w:marBottom w:val="0"/>
      <w:divBdr>
        <w:top w:val="none" w:sz="0" w:space="0" w:color="auto"/>
        <w:left w:val="none" w:sz="0" w:space="0" w:color="auto"/>
        <w:bottom w:val="none" w:sz="0" w:space="0" w:color="auto"/>
        <w:right w:val="none" w:sz="0" w:space="0" w:color="auto"/>
      </w:divBdr>
    </w:div>
    <w:div w:id="1295988894">
      <w:bodyDiv w:val="1"/>
      <w:marLeft w:val="0"/>
      <w:marRight w:val="0"/>
      <w:marTop w:val="0"/>
      <w:marBottom w:val="0"/>
      <w:divBdr>
        <w:top w:val="none" w:sz="0" w:space="0" w:color="auto"/>
        <w:left w:val="none" w:sz="0" w:space="0" w:color="auto"/>
        <w:bottom w:val="none" w:sz="0" w:space="0" w:color="auto"/>
        <w:right w:val="none" w:sz="0" w:space="0" w:color="auto"/>
      </w:divBdr>
    </w:div>
    <w:div w:id="1299455189">
      <w:bodyDiv w:val="1"/>
      <w:marLeft w:val="0"/>
      <w:marRight w:val="0"/>
      <w:marTop w:val="0"/>
      <w:marBottom w:val="0"/>
      <w:divBdr>
        <w:top w:val="none" w:sz="0" w:space="0" w:color="auto"/>
        <w:left w:val="none" w:sz="0" w:space="0" w:color="auto"/>
        <w:bottom w:val="none" w:sz="0" w:space="0" w:color="auto"/>
        <w:right w:val="none" w:sz="0" w:space="0" w:color="auto"/>
      </w:divBdr>
    </w:div>
    <w:div w:id="1389919149">
      <w:bodyDiv w:val="1"/>
      <w:marLeft w:val="0"/>
      <w:marRight w:val="0"/>
      <w:marTop w:val="0"/>
      <w:marBottom w:val="0"/>
      <w:divBdr>
        <w:top w:val="none" w:sz="0" w:space="0" w:color="auto"/>
        <w:left w:val="none" w:sz="0" w:space="0" w:color="auto"/>
        <w:bottom w:val="none" w:sz="0" w:space="0" w:color="auto"/>
        <w:right w:val="none" w:sz="0" w:space="0" w:color="auto"/>
      </w:divBdr>
    </w:div>
    <w:div w:id="1454597894">
      <w:bodyDiv w:val="1"/>
      <w:marLeft w:val="0"/>
      <w:marRight w:val="0"/>
      <w:marTop w:val="0"/>
      <w:marBottom w:val="0"/>
      <w:divBdr>
        <w:top w:val="none" w:sz="0" w:space="0" w:color="auto"/>
        <w:left w:val="none" w:sz="0" w:space="0" w:color="auto"/>
        <w:bottom w:val="none" w:sz="0" w:space="0" w:color="auto"/>
        <w:right w:val="none" w:sz="0" w:space="0" w:color="auto"/>
      </w:divBdr>
    </w:div>
    <w:div w:id="1507548866">
      <w:bodyDiv w:val="1"/>
      <w:marLeft w:val="0"/>
      <w:marRight w:val="0"/>
      <w:marTop w:val="0"/>
      <w:marBottom w:val="0"/>
      <w:divBdr>
        <w:top w:val="none" w:sz="0" w:space="0" w:color="auto"/>
        <w:left w:val="none" w:sz="0" w:space="0" w:color="auto"/>
        <w:bottom w:val="none" w:sz="0" w:space="0" w:color="auto"/>
        <w:right w:val="none" w:sz="0" w:space="0" w:color="auto"/>
      </w:divBdr>
    </w:div>
    <w:div w:id="1528564499">
      <w:bodyDiv w:val="1"/>
      <w:marLeft w:val="0"/>
      <w:marRight w:val="0"/>
      <w:marTop w:val="0"/>
      <w:marBottom w:val="0"/>
      <w:divBdr>
        <w:top w:val="none" w:sz="0" w:space="0" w:color="auto"/>
        <w:left w:val="none" w:sz="0" w:space="0" w:color="auto"/>
        <w:bottom w:val="none" w:sz="0" w:space="0" w:color="auto"/>
        <w:right w:val="none" w:sz="0" w:space="0" w:color="auto"/>
      </w:divBdr>
    </w:div>
    <w:div w:id="1549686633">
      <w:bodyDiv w:val="1"/>
      <w:marLeft w:val="0"/>
      <w:marRight w:val="0"/>
      <w:marTop w:val="0"/>
      <w:marBottom w:val="0"/>
      <w:divBdr>
        <w:top w:val="none" w:sz="0" w:space="0" w:color="auto"/>
        <w:left w:val="none" w:sz="0" w:space="0" w:color="auto"/>
        <w:bottom w:val="none" w:sz="0" w:space="0" w:color="auto"/>
        <w:right w:val="none" w:sz="0" w:space="0" w:color="auto"/>
      </w:divBdr>
    </w:div>
    <w:div w:id="1570770139">
      <w:bodyDiv w:val="1"/>
      <w:marLeft w:val="0"/>
      <w:marRight w:val="0"/>
      <w:marTop w:val="0"/>
      <w:marBottom w:val="0"/>
      <w:divBdr>
        <w:top w:val="none" w:sz="0" w:space="0" w:color="auto"/>
        <w:left w:val="none" w:sz="0" w:space="0" w:color="auto"/>
        <w:bottom w:val="none" w:sz="0" w:space="0" w:color="auto"/>
        <w:right w:val="none" w:sz="0" w:space="0" w:color="auto"/>
      </w:divBdr>
    </w:div>
    <w:div w:id="1705911034">
      <w:bodyDiv w:val="1"/>
      <w:marLeft w:val="0"/>
      <w:marRight w:val="0"/>
      <w:marTop w:val="0"/>
      <w:marBottom w:val="0"/>
      <w:divBdr>
        <w:top w:val="none" w:sz="0" w:space="0" w:color="auto"/>
        <w:left w:val="none" w:sz="0" w:space="0" w:color="auto"/>
        <w:bottom w:val="none" w:sz="0" w:space="0" w:color="auto"/>
        <w:right w:val="none" w:sz="0" w:space="0" w:color="auto"/>
      </w:divBdr>
    </w:div>
    <w:div w:id="1860897677">
      <w:bodyDiv w:val="1"/>
      <w:marLeft w:val="0"/>
      <w:marRight w:val="0"/>
      <w:marTop w:val="0"/>
      <w:marBottom w:val="0"/>
      <w:divBdr>
        <w:top w:val="none" w:sz="0" w:space="0" w:color="auto"/>
        <w:left w:val="none" w:sz="0" w:space="0" w:color="auto"/>
        <w:bottom w:val="none" w:sz="0" w:space="0" w:color="auto"/>
        <w:right w:val="none" w:sz="0" w:space="0" w:color="auto"/>
      </w:divBdr>
    </w:div>
    <w:div w:id="1863980206">
      <w:bodyDiv w:val="1"/>
      <w:marLeft w:val="0"/>
      <w:marRight w:val="0"/>
      <w:marTop w:val="0"/>
      <w:marBottom w:val="0"/>
      <w:divBdr>
        <w:top w:val="none" w:sz="0" w:space="0" w:color="auto"/>
        <w:left w:val="none" w:sz="0" w:space="0" w:color="auto"/>
        <w:bottom w:val="none" w:sz="0" w:space="0" w:color="auto"/>
        <w:right w:val="none" w:sz="0" w:space="0" w:color="auto"/>
      </w:divBdr>
    </w:div>
    <w:div w:id="1874341800">
      <w:bodyDiv w:val="1"/>
      <w:marLeft w:val="0"/>
      <w:marRight w:val="0"/>
      <w:marTop w:val="0"/>
      <w:marBottom w:val="0"/>
      <w:divBdr>
        <w:top w:val="none" w:sz="0" w:space="0" w:color="auto"/>
        <w:left w:val="none" w:sz="0" w:space="0" w:color="auto"/>
        <w:bottom w:val="none" w:sz="0" w:space="0" w:color="auto"/>
        <w:right w:val="none" w:sz="0" w:space="0" w:color="auto"/>
      </w:divBdr>
    </w:div>
    <w:div w:id="1967614103">
      <w:bodyDiv w:val="1"/>
      <w:marLeft w:val="0"/>
      <w:marRight w:val="0"/>
      <w:marTop w:val="0"/>
      <w:marBottom w:val="0"/>
      <w:divBdr>
        <w:top w:val="none" w:sz="0" w:space="0" w:color="auto"/>
        <w:left w:val="none" w:sz="0" w:space="0" w:color="auto"/>
        <w:bottom w:val="none" w:sz="0" w:space="0" w:color="auto"/>
        <w:right w:val="none" w:sz="0" w:space="0" w:color="auto"/>
      </w:divBdr>
    </w:div>
    <w:div w:id="2135630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roadtoreact.com"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hyperlink" Target="https://www.interaction-design.org/literature/topics/ux-design"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C0A6C-A42B-4E1E-A361-0BB4997B7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79</Pages>
  <Words>75145</Words>
  <Characters>42834</Characters>
  <Application>Microsoft Office Word</Application>
  <DocSecurity>0</DocSecurity>
  <Lines>356</Lines>
  <Paragraphs>235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usr</cp:lastModifiedBy>
  <cp:revision>2</cp:revision>
  <dcterms:created xsi:type="dcterms:W3CDTF">2026-06-25T12:11:00Z</dcterms:created>
  <dcterms:modified xsi:type="dcterms:W3CDTF">2026-06-25T12:11:00Z</dcterms:modified>
</cp:coreProperties>
</file>