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header7.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984087" w14:textId="10C491D3" w:rsidR="00871929" w:rsidRDefault="00871929">
      <w:pPr>
        <w:spacing w:after="160" w:line="278" w:lineRule="auto"/>
      </w:pPr>
      <w:r>
        <w:rPr>
          <w:rFonts w:eastAsiaTheme="minorHAnsi"/>
          <w:noProof/>
          <w:sz w:val="24"/>
          <w:szCs w:val="24"/>
          <w:lang w:val="en-US" w:eastAsia="en-US"/>
        </w:rPr>
        <mc:AlternateContent>
          <mc:Choice Requires="wps">
            <w:drawing>
              <wp:anchor distT="0" distB="0" distL="114300" distR="114300" simplePos="0" relativeHeight="251658240" behindDoc="1" locked="0" layoutInCell="1" allowOverlap="1" wp14:anchorId="547A5E25" wp14:editId="646A6FAE">
                <wp:simplePos x="0" y="0"/>
                <wp:positionH relativeFrom="page">
                  <wp:posOffset>1630680</wp:posOffset>
                </wp:positionH>
                <wp:positionV relativeFrom="paragraph">
                  <wp:posOffset>1609725</wp:posOffset>
                </wp:positionV>
                <wp:extent cx="4320000" cy="2880000"/>
                <wp:effectExtent l="19050" t="19050" r="23495" b="15875"/>
                <wp:wrapTight wrapText="bothSides">
                  <wp:wrapPolygon edited="0">
                    <wp:start x="-95" y="-143"/>
                    <wp:lineTo x="-95" y="21576"/>
                    <wp:lineTo x="21622" y="21576"/>
                    <wp:lineTo x="21622" y="-143"/>
                    <wp:lineTo x="-95" y="-143"/>
                  </wp:wrapPolygon>
                </wp:wrapTight>
                <wp:docPr id="132" name="Прямокут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20000" cy="2880000"/>
                        </a:xfrm>
                        <a:prstGeom prst="rect">
                          <a:avLst/>
                        </a:prstGeom>
                        <a:solidFill>
                          <a:srgbClr val="FFFFFF"/>
                        </a:solidFill>
                        <a:ln w="38100" cmpd="dbl">
                          <a:solidFill>
                            <a:srgbClr val="000000"/>
                          </a:solidFill>
                          <a:miter lim="800000"/>
                          <a:headEnd/>
                          <a:tailEnd/>
                        </a:ln>
                      </wps:spPr>
                      <wps:txbx>
                        <w:txbxContent>
                          <w:p w14:paraId="757A9338" w14:textId="77777777" w:rsidR="006361C7" w:rsidRDefault="006361C7" w:rsidP="002F6FB4">
                            <w:pPr>
                              <w:ind w:left="426" w:right="751" w:hanging="142"/>
                              <w:jc w:val="center"/>
                              <w:rPr>
                                <w:b/>
                                <w:i/>
                                <w:w w:val="105"/>
                                <w:sz w:val="28"/>
                                <w:szCs w:val="28"/>
                                <w:lang w:val="ru-RU" w:eastAsia="ru-RU"/>
                              </w:rPr>
                            </w:pPr>
                          </w:p>
                          <w:p w14:paraId="7A6ECD1E" w14:textId="77777777" w:rsidR="006361C7" w:rsidRDefault="006361C7" w:rsidP="002F6FB4">
                            <w:pPr>
                              <w:ind w:left="426" w:right="751" w:hanging="142"/>
                              <w:jc w:val="center"/>
                              <w:rPr>
                                <w:b/>
                                <w:i/>
                                <w:sz w:val="44"/>
                                <w:szCs w:val="44"/>
                                <w:lang w:val="ru-RU" w:eastAsia="ru-RU"/>
                              </w:rPr>
                            </w:pPr>
                            <w:r>
                              <w:rPr>
                                <w:b/>
                                <w:i/>
                                <w:w w:val="105"/>
                                <w:sz w:val="44"/>
                                <w:szCs w:val="44"/>
                                <w:lang w:val="ru-RU" w:eastAsia="ru-RU"/>
                              </w:rPr>
                              <w:t>БАКАЛАВРСЬКА РОБОТА</w:t>
                            </w:r>
                          </w:p>
                          <w:p w14:paraId="07BFE8D2" w14:textId="1BFBBD6C" w:rsidR="006361C7" w:rsidRDefault="006361C7" w:rsidP="002F6FB4">
                            <w:pPr>
                              <w:ind w:hanging="142"/>
                              <w:jc w:val="center"/>
                              <w:rPr>
                                <w:sz w:val="44"/>
                                <w:szCs w:val="44"/>
                                <w:lang w:eastAsia="ru-RU"/>
                              </w:rPr>
                            </w:pPr>
                            <w:bookmarkStart w:id="0" w:name="_Toc89209245"/>
                            <w:bookmarkStart w:id="1" w:name="_Toc89870440"/>
                            <w:bookmarkStart w:id="2" w:name="_Toc105500162"/>
                            <w:bookmarkStart w:id="3" w:name="_Toc105610067"/>
                            <w:bookmarkStart w:id="4" w:name="_Toc106107152"/>
                            <w:bookmarkStart w:id="5" w:name="_Toc136456777"/>
                            <w:bookmarkStart w:id="6" w:name="_Toc168335084"/>
                            <w:bookmarkStart w:id="7" w:name="_Toc168917230"/>
                            <w:bookmarkStart w:id="8" w:name="_Toc168917292"/>
                            <w:bookmarkStart w:id="9" w:name="_Toc168923731"/>
                            <w:bookmarkStart w:id="10" w:name="_Toc169082719"/>
                            <w:bookmarkStart w:id="11" w:name="_Toc169083004"/>
                            <w:bookmarkStart w:id="12" w:name="_Toc169104242"/>
                            <w:bookmarkStart w:id="13" w:name="_Toc169106943"/>
                            <w:bookmarkStart w:id="14" w:name="_Toc191982967"/>
                            <w:bookmarkStart w:id="15" w:name="_Toc191982998"/>
                            <w:r>
                              <w:rPr>
                                <w:sz w:val="44"/>
                                <w:szCs w:val="44"/>
                                <w:lang w:eastAsia="ru-RU"/>
                              </w:rPr>
                              <w:t xml:space="preserve">БР.ІП – </w:t>
                            </w:r>
                            <w:r w:rsidR="00944139">
                              <w:rPr>
                                <w:sz w:val="44"/>
                                <w:szCs w:val="44"/>
                                <w:lang w:val="ru-RU" w:eastAsia="ru-RU"/>
                              </w:rPr>
                              <w:t>47</w:t>
                            </w:r>
                            <w:r>
                              <w:rPr>
                                <w:sz w:val="44"/>
                                <w:szCs w:val="44"/>
                                <w:lang w:eastAsia="ru-RU"/>
                              </w:rPr>
                              <w:t>.00.</w:t>
                            </w:r>
                            <w:r>
                              <w:rPr>
                                <w:sz w:val="44"/>
                                <w:szCs w:val="44"/>
                                <w:lang w:val="ru-RU" w:eastAsia="ru-RU"/>
                              </w:rPr>
                              <w:t>00.000 І</w:t>
                            </w:r>
                            <w:r>
                              <w:rPr>
                                <w:sz w:val="44"/>
                                <w:szCs w:val="44"/>
                                <w:lang w:eastAsia="ru-RU"/>
                              </w:rPr>
                              <w:t>ПЗ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p>
                          <w:p w14:paraId="68536993" w14:textId="05A698F6" w:rsidR="006361C7" w:rsidRDefault="006361C7" w:rsidP="002F6FB4">
                            <w:pPr>
                              <w:keepNext/>
                              <w:ind w:hanging="142"/>
                              <w:jc w:val="center"/>
                              <w:outlineLvl w:val="3"/>
                              <w:rPr>
                                <w:b/>
                                <w:sz w:val="44"/>
                                <w:szCs w:val="44"/>
                                <w:lang w:eastAsia="ru-RU"/>
                              </w:rPr>
                            </w:pPr>
                            <w:r>
                              <w:rPr>
                                <w:b/>
                                <w:iCs/>
                                <w:sz w:val="44"/>
                                <w:szCs w:val="44"/>
                                <w:lang w:eastAsia="ru-RU"/>
                              </w:rPr>
                              <w:t>Група ІП-21-</w:t>
                            </w:r>
                            <w:r w:rsidR="00397DA4">
                              <w:rPr>
                                <w:b/>
                                <w:iCs/>
                                <w:sz w:val="44"/>
                                <w:szCs w:val="44"/>
                                <w:lang w:eastAsia="ru-RU"/>
                              </w:rPr>
                              <w:t>2</w:t>
                            </w:r>
                          </w:p>
                          <w:p w14:paraId="63060976" w14:textId="0321B75E" w:rsidR="006361C7" w:rsidRDefault="00397DA4" w:rsidP="002F6FB4">
                            <w:pPr>
                              <w:ind w:hanging="142"/>
                              <w:jc w:val="center"/>
                              <w:rPr>
                                <w:b/>
                                <w:sz w:val="44"/>
                                <w:szCs w:val="44"/>
                                <w:lang w:eastAsia="ru-RU"/>
                              </w:rPr>
                            </w:pPr>
                            <w:proofErr w:type="spellStart"/>
                            <w:r>
                              <w:rPr>
                                <w:b/>
                                <w:sz w:val="44"/>
                                <w:szCs w:val="44"/>
                                <w:lang w:eastAsia="ru-RU"/>
                              </w:rPr>
                              <w:t>Микуляк</w:t>
                            </w:r>
                            <w:proofErr w:type="spellEnd"/>
                            <w:r>
                              <w:rPr>
                                <w:b/>
                                <w:sz w:val="44"/>
                                <w:szCs w:val="44"/>
                                <w:lang w:eastAsia="ru-RU"/>
                              </w:rPr>
                              <w:t xml:space="preserve"> Сергій</w:t>
                            </w:r>
                          </w:p>
                          <w:p w14:paraId="79A5E4A2" w14:textId="54C836F6" w:rsidR="006361C7" w:rsidRDefault="006361C7" w:rsidP="002F6FB4">
                            <w:pPr>
                              <w:ind w:hanging="142"/>
                              <w:jc w:val="center"/>
                              <w:rPr>
                                <w:b/>
                                <w:sz w:val="44"/>
                                <w:szCs w:val="44"/>
                              </w:rPr>
                            </w:pPr>
                            <w:r>
                              <w:rPr>
                                <w:b/>
                                <w:sz w:val="44"/>
                                <w:szCs w:val="44"/>
                                <w:lang w:eastAsia="ru-RU"/>
                              </w:rPr>
                              <w:t>202</w:t>
                            </w:r>
                            <w:r>
                              <w:rPr>
                                <w:b/>
                                <w:sz w:val="44"/>
                                <w:szCs w:val="44"/>
                                <w:lang w:val="ru-RU" w:eastAsia="ru-RU"/>
                              </w:rPr>
                              <w:t>5</w:t>
                            </w:r>
                          </w:p>
                          <w:p w14:paraId="6C4102DA" w14:textId="77777777" w:rsidR="006361C7" w:rsidRDefault="006361C7" w:rsidP="006361C7">
                            <w:pPr>
                              <w:jc w:val="center"/>
                              <w:rPr>
                                <w:b/>
                                <w:sz w:val="28"/>
                                <w:szCs w:val="28"/>
                              </w:rPr>
                            </w:pP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7A5E25" id="Прямокутник 1" o:spid="_x0000_s1026" style="position:absolute;left:0;text-align:left;margin-left:128.4pt;margin-top:126.75pt;width:340.15pt;height:226.7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" strokeweight="3pt">
                <v:stroke linestyle="thinThin"/>
                <v:textbox inset="0,0,0,0">
                  <w:txbxContent>
                    <w:p w14:paraId="757A9338" w14:textId="77777777" w:rsidR="006361C7" w:rsidRDefault="006361C7" w:rsidP="002F6FB4">
                      <w:pPr>
                        <w:ind w:left="426" w:right="751" w:hanging="142"/>
                        <w:jc w:val="center"/>
                        <w:rPr>
                          <w:b/>
                          <w:i/>
                          <w:w w:val="105"/>
                          <w:sz w:val="28"/>
                          <w:szCs w:val="28"/>
                          <w:lang w:val="ru-RU" w:eastAsia="ru-RU"/>
                        </w:rPr>
                      </w:pPr>
                    </w:p>
                    <w:p w14:paraId="7A6ECD1E" w14:textId="77777777" w:rsidR="006361C7" w:rsidRDefault="006361C7" w:rsidP="002F6FB4">
                      <w:pPr>
                        <w:ind w:left="426" w:right="751" w:hanging="142"/>
                        <w:jc w:val="center"/>
                        <w:rPr>
                          <w:b/>
                          <w:i/>
                          <w:sz w:val="44"/>
                          <w:szCs w:val="44"/>
                          <w:lang w:val="ru-RU" w:eastAsia="ru-RU"/>
                        </w:rPr>
                      </w:pPr>
                      <w:r>
                        <w:rPr>
                          <w:b/>
                          <w:i/>
                          <w:w w:val="105"/>
                          <w:sz w:val="44"/>
                          <w:szCs w:val="44"/>
                          <w:lang w:val="ru-RU" w:eastAsia="ru-RU"/>
                        </w:rPr>
                        <w:t>БАКАЛАВРСЬКА РОБОТА</w:t>
                      </w:r>
                    </w:p>
                    <w:p w14:paraId="07BFE8D2" w14:textId="1BFBBD6C" w:rsidR="006361C7" w:rsidRDefault="006361C7" w:rsidP="002F6FB4">
                      <w:pPr>
                        <w:ind w:hanging="142"/>
                        <w:jc w:val="center"/>
                        <w:rPr>
                          <w:sz w:val="44"/>
                          <w:szCs w:val="44"/>
                          <w:lang w:eastAsia="ru-RU"/>
                        </w:rPr>
                      </w:pPr>
                      <w:bookmarkStart w:id="16" w:name="_Toc89209245"/>
                      <w:bookmarkStart w:id="17" w:name="_Toc89870440"/>
                      <w:bookmarkStart w:id="18" w:name="_Toc105500162"/>
                      <w:bookmarkStart w:id="19" w:name="_Toc105610067"/>
                      <w:bookmarkStart w:id="20" w:name="_Toc106107152"/>
                      <w:bookmarkStart w:id="21" w:name="_Toc136456777"/>
                      <w:bookmarkStart w:id="22" w:name="_Toc168335084"/>
                      <w:bookmarkStart w:id="23" w:name="_Toc168917230"/>
                      <w:bookmarkStart w:id="24" w:name="_Toc168917292"/>
                      <w:bookmarkStart w:id="25" w:name="_Toc168923731"/>
                      <w:bookmarkStart w:id="26" w:name="_Toc169082719"/>
                      <w:bookmarkStart w:id="27" w:name="_Toc169083004"/>
                      <w:bookmarkStart w:id="28" w:name="_Toc169104242"/>
                      <w:bookmarkStart w:id="29" w:name="_Toc169106943"/>
                      <w:bookmarkStart w:id="30" w:name="_Toc191982967"/>
                      <w:bookmarkStart w:id="31" w:name="_Toc191982998"/>
                      <w:r>
                        <w:rPr>
                          <w:sz w:val="44"/>
                          <w:szCs w:val="44"/>
                          <w:lang w:eastAsia="ru-RU"/>
                        </w:rPr>
                        <w:t xml:space="preserve">БР.ІП – </w:t>
                      </w:r>
                      <w:r w:rsidR="00944139">
                        <w:rPr>
                          <w:sz w:val="44"/>
                          <w:szCs w:val="44"/>
                          <w:lang w:val="ru-RU" w:eastAsia="ru-RU"/>
                        </w:rPr>
                        <w:t>47</w:t>
                      </w:r>
                      <w:r>
                        <w:rPr>
                          <w:sz w:val="44"/>
                          <w:szCs w:val="44"/>
                          <w:lang w:eastAsia="ru-RU"/>
                        </w:rPr>
                        <w:t>.00.</w:t>
                      </w:r>
                      <w:r>
                        <w:rPr>
                          <w:sz w:val="44"/>
                          <w:szCs w:val="44"/>
                          <w:lang w:val="ru-RU" w:eastAsia="ru-RU"/>
                        </w:rPr>
                        <w:t>00.000 І</w:t>
                      </w:r>
                      <w:r>
                        <w:rPr>
                          <w:sz w:val="44"/>
                          <w:szCs w:val="44"/>
                          <w:lang w:eastAsia="ru-RU"/>
                        </w:rPr>
                        <w:t>ПЗ</w:t>
                      </w:r>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68536993" w14:textId="05A698F6" w:rsidR="006361C7" w:rsidRDefault="006361C7" w:rsidP="002F6FB4">
                      <w:pPr>
                        <w:keepNext/>
                        <w:ind w:hanging="142"/>
                        <w:jc w:val="center"/>
                        <w:outlineLvl w:val="3"/>
                        <w:rPr>
                          <w:b/>
                          <w:sz w:val="44"/>
                          <w:szCs w:val="44"/>
                          <w:lang w:eastAsia="ru-RU"/>
                        </w:rPr>
                      </w:pPr>
                      <w:r>
                        <w:rPr>
                          <w:b/>
                          <w:iCs/>
                          <w:sz w:val="44"/>
                          <w:szCs w:val="44"/>
                          <w:lang w:eastAsia="ru-RU"/>
                        </w:rPr>
                        <w:t>Група ІП-21-</w:t>
                      </w:r>
                      <w:r w:rsidR="00397DA4">
                        <w:rPr>
                          <w:b/>
                          <w:iCs/>
                          <w:sz w:val="44"/>
                          <w:szCs w:val="44"/>
                          <w:lang w:eastAsia="ru-RU"/>
                        </w:rPr>
                        <w:t>2</w:t>
                      </w:r>
                    </w:p>
                    <w:p w14:paraId="63060976" w14:textId="0321B75E" w:rsidR="006361C7" w:rsidRDefault="00397DA4" w:rsidP="002F6FB4">
                      <w:pPr>
                        <w:ind w:hanging="142"/>
                        <w:jc w:val="center"/>
                        <w:rPr>
                          <w:b/>
                          <w:sz w:val="44"/>
                          <w:szCs w:val="44"/>
                          <w:lang w:eastAsia="ru-RU"/>
                        </w:rPr>
                      </w:pPr>
                      <w:proofErr w:type="spellStart"/>
                      <w:r>
                        <w:rPr>
                          <w:b/>
                          <w:sz w:val="44"/>
                          <w:szCs w:val="44"/>
                          <w:lang w:eastAsia="ru-RU"/>
                        </w:rPr>
                        <w:t>Микуляк</w:t>
                      </w:r>
                      <w:proofErr w:type="spellEnd"/>
                      <w:r>
                        <w:rPr>
                          <w:b/>
                          <w:sz w:val="44"/>
                          <w:szCs w:val="44"/>
                          <w:lang w:eastAsia="ru-RU"/>
                        </w:rPr>
                        <w:t xml:space="preserve"> Сергій</w:t>
                      </w:r>
                    </w:p>
                    <w:p w14:paraId="79A5E4A2" w14:textId="54C836F6" w:rsidR="006361C7" w:rsidRDefault="006361C7" w:rsidP="002F6FB4">
                      <w:pPr>
                        <w:ind w:hanging="142"/>
                        <w:jc w:val="center"/>
                        <w:rPr>
                          <w:b/>
                          <w:sz w:val="44"/>
                          <w:szCs w:val="44"/>
                        </w:rPr>
                      </w:pPr>
                      <w:r>
                        <w:rPr>
                          <w:b/>
                          <w:sz w:val="44"/>
                          <w:szCs w:val="44"/>
                          <w:lang w:eastAsia="ru-RU"/>
                        </w:rPr>
                        <w:t>202</w:t>
                      </w:r>
                      <w:r>
                        <w:rPr>
                          <w:b/>
                          <w:sz w:val="44"/>
                          <w:szCs w:val="44"/>
                          <w:lang w:val="ru-RU" w:eastAsia="ru-RU"/>
                        </w:rPr>
                        <w:t>5</w:t>
                      </w:r>
                    </w:p>
                    <w:p w14:paraId="6C4102DA" w14:textId="77777777" w:rsidR="006361C7" w:rsidRDefault="006361C7" w:rsidP="006361C7">
                      <w:pPr>
                        <w:jc w:val="center"/>
                        <w:rPr>
                          <w:b/>
                          <w:sz w:val="28"/>
                          <w:szCs w:val="28"/>
                        </w:rPr>
                      </w:pPr>
                    </w:p>
                  </w:txbxContent>
                </v:textbox>
                <w10:wrap type="tight" anchorx="page"/>
              </v:rect>
            </w:pict>
          </mc:Fallback>
        </mc:AlternateContent>
      </w:r>
      <w:r>
        <w:br w:type="page"/>
      </w:r>
    </w:p>
    <w:p w14:paraId="6D2BFFCC" w14:textId="77777777" w:rsidR="00397DA4" w:rsidRPr="00397DA4" w:rsidRDefault="00397DA4" w:rsidP="00397DA4">
      <w:pPr>
        <w:pBdr>
          <w:top w:val="nil"/>
          <w:left w:val="nil"/>
          <w:bottom w:val="nil"/>
          <w:right w:val="nil"/>
          <w:between w:val="nil"/>
        </w:pBdr>
        <w:ind w:firstLine="0"/>
        <w:jc w:val="center"/>
        <w:rPr>
          <w:b/>
          <w:bCs/>
          <w:color w:val="000000"/>
          <w:sz w:val="28"/>
          <w:szCs w:val="28"/>
        </w:rPr>
      </w:pPr>
      <w:bookmarkStart w:id="16" w:name="_Hlk198650213"/>
      <w:r w:rsidRPr="00397DA4">
        <w:rPr>
          <w:b/>
          <w:bCs/>
          <w:color w:val="000000"/>
          <w:sz w:val="28"/>
          <w:szCs w:val="28"/>
        </w:rPr>
        <w:lastRenderedPageBreak/>
        <w:t>Івано-Франківський національний технічний університет нафти і газу</w:t>
      </w:r>
    </w:p>
    <w:p w14:paraId="4C01208E" w14:textId="77777777" w:rsidR="00397DA4" w:rsidRPr="00397DA4" w:rsidRDefault="00397DA4" w:rsidP="00397DA4">
      <w:pPr>
        <w:pBdr>
          <w:top w:val="nil"/>
          <w:left w:val="nil"/>
          <w:bottom w:val="nil"/>
          <w:right w:val="nil"/>
          <w:between w:val="nil"/>
        </w:pBdr>
        <w:ind w:firstLine="0"/>
        <w:jc w:val="center"/>
        <w:rPr>
          <w:color w:val="000000"/>
          <w:sz w:val="28"/>
          <w:szCs w:val="28"/>
        </w:rPr>
      </w:pPr>
      <w:r w:rsidRPr="00397DA4">
        <w:rPr>
          <w:color w:val="000000"/>
          <w:sz w:val="28"/>
          <w:szCs w:val="28"/>
        </w:rPr>
        <w:t>Інститут інформаційних технологій</w:t>
      </w:r>
    </w:p>
    <w:p w14:paraId="624AD3B5" w14:textId="77777777" w:rsidR="00397DA4" w:rsidRPr="00397DA4" w:rsidRDefault="00397DA4" w:rsidP="00397DA4">
      <w:pPr>
        <w:pBdr>
          <w:top w:val="nil"/>
          <w:left w:val="nil"/>
          <w:bottom w:val="nil"/>
          <w:right w:val="nil"/>
          <w:between w:val="nil"/>
        </w:pBdr>
        <w:ind w:firstLine="0"/>
        <w:jc w:val="center"/>
        <w:rPr>
          <w:color w:val="000000"/>
          <w:sz w:val="10"/>
          <w:szCs w:val="10"/>
        </w:rPr>
      </w:pPr>
      <w:r w:rsidRPr="00397DA4">
        <w:rPr>
          <w:color w:val="000000"/>
          <w:sz w:val="28"/>
          <w:szCs w:val="28"/>
        </w:rPr>
        <w:t>Кафедра інженерії програмного забезпечення</w:t>
      </w:r>
    </w:p>
    <w:p w14:paraId="6BA8A4B6" w14:textId="3E039BF8" w:rsidR="00397DA4" w:rsidRPr="00397DA4" w:rsidRDefault="00397DA4" w:rsidP="00397DA4">
      <w:pPr>
        <w:pBdr>
          <w:top w:val="nil"/>
          <w:left w:val="nil"/>
          <w:bottom w:val="nil"/>
          <w:right w:val="nil"/>
          <w:between w:val="nil"/>
        </w:pBdr>
        <w:spacing w:line="240" w:lineRule="auto"/>
        <w:ind w:firstLine="0"/>
        <w:jc w:val="center"/>
        <w:rPr>
          <w:b/>
          <w:bCs/>
          <w:color w:val="000000"/>
          <w:sz w:val="28"/>
          <w:szCs w:val="28"/>
        </w:rPr>
      </w:pPr>
      <w:proofErr w:type="spellStart"/>
      <w:r>
        <w:rPr>
          <w:b/>
          <w:bCs/>
          <w:color w:val="000000"/>
          <w:sz w:val="28"/>
          <w:szCs w:val="28"/>
        </w:rPr>
        <w:t>Микуляк</w:t>
      </w:r>
      <w:proofErr w:type="spellEnd"/>
      <w:r>
        <w:rPr>
          <w:b/>
          <w:bCs/>
          <w:color w:val="000000"/>
          <w:sz w:val="28"/>
          <w:szCs w:val="28"/>
        </w:rPr>
        <w:t xml:space="preserve"> Сергій Романович</w:t>
      </w:r>
    </w:p>
    <w:p w14:paraId="3FC3D1C7" w14:textId="77777777" w:rsidR="00397DA4" w:rsidRPr="00397DA4" w:rsidRDefault="00397DA4" w:rsidP="00397DA4">
      <w:pPr>
        <w:pBdr>
          <w:top w:val="nil"/>
          <w:left w:val="nil"/>
          <w:bottom w:val="nil"/>
          <w:right w:val="nil"/>
          <w:between w:val="nil"/>
        </w:pBdr>
        <w:spacing w:line="240" w:lineRule="auto"/>
        <w:ind w:firstLine="0"/>
        <w:rPr>
          <w:color w:val="000000"/>
        </w:rPr>
      </w:pPr>
      <w:r w:rsidRPr="00397DA4">
        <w:rPr>
          <w:noProof/>
        </w:rPr>
        <mc:AlternateContent>
          <mc:Choice Requires="wps">
            <w:drawing>
              <wp:anchor distT="0" distB="0" distL="0" distR="0" simplePos="0" relativeHeight="251715584" behindDoc="0" locked="0" layoutInCell="1" hidden="0" allowOverlap="1" wp14:anchorId="4FABD0C5" wp14:editId="0D75042A">
                <wp:simplePos x="0" y="0"/>
                <wp:positionH relativeFrom="column">
                  <wp:posOffset>139700</wp:posOffset>
                </wp:positionH>
                <wp:positionV relativeFrom="paragraph">
                  <wp:posOffset>101600</wp:posOffset>
                </wp:positionV>
                <wp:extent cx="5879465" cy="22225"/>
                <wp:effectExtent l="0" t="0" r="0" b="0"/>
                <wp:wrapSquare wrapText="bothSides" distT="0" distB="0" distL="0" distR="0"/>
                <wp:docPr id="1028" name="Полілінія: фігура 1028"/>
                <wp:cNvGraphicFramePr/>
                <a:graphic xmlns:a="http://schemas.openxmlformats.org/drawingml/2006/main">
                  <a:graphicData uri="http://schemas.microsoft.com/office/word/2010/wordprocessingShape">
                    <wps:wsp>
                      <wps:cNvSpPr/>
                      <wps:spPr>
                        <a:xfrm>
                          <a:off x="2411030" y="3773650"/>
                          <a:ext cx="5869940" cy="12700"/>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anchor>
            </w:drawing>
          </mc:Choice>
          <mc:Fallback>
            <w:pict>
              <v:shape w14:anchorId="18A46E14" id="Полілінія: фігура 1028" o:spid="_x0000_s1026" style="position:absolute;margin-left:11pt;margin-top:8pt;width:462.95pt;height:1.75pt;z-index:251715584;visibility:visible;mso-wrap-style:square;mso-wrap-distance-left:0;mso-wrap-distance-top:0;mso-wrap-distance-right:0;mso-wrap-distance-bottom:0;mso-position-horizontal:absolute;mso-position-horizontal-relative:text;mso-position-vertical:absolute;mso-position-vertical-relative:text;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" path="m,l9243,e" filled="f">
                <v:stroke joinstyle="miter"/>
                <v:path arrowok="t" o:extrusionok="f"/>
                <w10:wrap type="square"/>
              </v:shape>
            </w:pict>
          </mc:Fallback>
        </mc:AlternateContent>
      </w:r>
    </w:p>
    <w:p w14:paraId="56539C47" w14:textId="77777777" w:rsidR="00397DA4" w:rsidRPr="00397DA4" w:rsidRDefault="00397DA4" w:rsidP="00397DA4">
      <w:pPr>
        <w:pBdr>
          <w:top w:val="nil"/>
          <w:left w:val="nil"/>
          <w:bottom w:val="nil"/>
          <w:right w:val="nil"/>
          <w:between w:val="nil"/>
        </w:pBdr>
        <w:spacing w:line="240" w:lineRule="auto"/>
        <w:ind w:firstLine="0"/>
        <w:jc w:val="center"/>
        <w:rPr>
          <w:color w:val="000000"/>
        </w:rPr>
      </w:pPr>
      <w:r w:rsidRPr="00397DA4">
        <w:rPr>
          <w:color w:val="000000"/>
        </w:rPr>
        <w:t>(прізвище, ім’я, по батькові)</w:t>
      </w:r>
    </w:p>
    <w:p w14:paraId="609F3997" w14:textId="77777777" w:rsidR="00397DA4" w:rsidRPr="00397DA4" w:rsidRDefault="00397DA4" w:rsidP="00397DA4">
      <w:pPr>
        <w:pBdr>
          <w:top w:val="nil"/>
          <w:left w:val="nil"/>
          <w:bottom w:val="nil"/>
          <w:right w:val="nil"/>
          <w:between w:val="nil"/>
        </w:pBdr>
        <w:spacing w:before="1" w:line="240" w:lineRule="auto"/>
        <w:ind w:firstLine="0"/>
        <w:rPr>
          <w:color w:val="000000"/>
          <w:sz w:val="24"/>
          <w:szCs w:val="24"/>
        </w:rPr>
      </w:pPr>
    </w:p>
    <w:p w14:paraId="577141FA" w14:textId="239EA5DD" w:rsidR="00397DA4" w:rsidRPr="00397DA4" w:rsidRDefault="00397DA4" w:rsidP="00397DA4">
      <w:pPr>
        <w:widowControl w:val="0"/>
        <w:pBdr>
          <w:top w:val="nil"/>
          <w:left w:val="nil"/>
          <w:bottom w:val="nil"/>
          <w:right w:val="nil"/>
          <w:between w:val="nil"/>
        </w:pBdr>
        <w:tabs>
          <w:tab w:val="left" w:pos="1655"/>
        </w:tabs>
        <w:spacing w:line="240" w:lineRule="auto"/>
        <w:ind w:firstLine="0"/>
        <w:jc w:val="right"/>
        <w:rPr>
          <w:color w:val="000000"/>
          <w:sz w:val="28"/>
          <w:szCs w:val="28"/>
          <w:u w:val="single"/>
        </w:rPr>
      </w:pPr>
      <w:r w:rsidRPr="00397DA4">
        <w:rPr>
          <w:color w:val="000000"/>
          <w:sz w:val="28"/>
          <w:szCs w:val="28"/>
          <w:u w:val="single"/>
        </w:rPr>
        <w:tab/>
      </w:r>
    </w:p>
    <w:p w14:paraId="4518AB8D" w14:textId="7831A1AF" w:rsidR="00397DA4" w:rsidRPr="00397DA4" w:rsidRDefault="00397DA4" w:rsidP="00E12905">
      <w:pPr>
        <w:pBdr>
          <w:top w:val="nil"/>
          <w:left w:val="nil"/>
          <w:bottom w:val="nil"/>
          <w:right w:val="nil"/>
          <w:between w:val="nil"/>
        </w:pBdr>
        <w:spacing w:line="240" w:lineRule="auto"/>
        <w:ind w:firstLine="0"/>
        <w:jc w:val="center"/>
        <w:rPr>
          <w:color w:val="000000"/>
        </w:rPr>
      </w:pPr>
      <w:r w:rsidRPr="00397DA4">
        <w:rPr>
          <w:color w:val="000000"/>
        </w:rPr>
        <w:t xml:space="preserve">                                                                                                                                                                             (індекс)</w:t>
      </w:r>
    </w:p>
    <w:p w14:paraId="5E7A230D" w14:textId="77777777" w:rsidR="00397DA4" w:rsidRPr="00397DA4" w:rsidRDefault="00397DA4" w:rsidP="00397DA4">
      <w:pPr>
        <w:keepNext/>
        <w:keepLines/>
        <w:spacing w:before="240" w:line="240" w:lineRule="auto"/>
        <w:ind w:left="2" w:hanging="4"/>
        <w:jc w:val="center"/>
        <w:outlineLvl w:val="0"/>
        <w:rPr>
          <w:b/>
          <w:bCs/>
          <w:color w:val="2F5496"/>
          <w:sz w:val="32"/>
          <w:szCs w:val="32"/>
        </w:rPr>
      </w:pPr>
      <w:bookmarkStart w:id="17" w:name="_Toc196674305"/>
      <w:bookmarkStart w:id="18" w:name="_Toc198026388"/>
      <w:bookmarkStart w:id="19" w:name="_Toc200373326"/>
      <w:bookmarkStart w:id="20" w:name="_Toc200373441"/>
      <w:bookmarkStart w:id="21" w:name="_Toc200401015"/>
      <w:bookmarkStart w:id="22" w:name="_Toc200546923"/>
      <w:r w:rsidRPr="00397DA4">
        <w:rPr>
          <w:b/>
          <w:bCs/>
          <w:sz w:val="32"/>
          <w:szCs w:val="32"/>
        </w:rPr>
        <w:t>БАКАЛАВРСЬКА РОБОТА</w:t>
      </w:r>
      <w:bookmarkEnd w:id="17"/>
      <w:bookmarkEnd w:id="18"/>
      <w:bookmarkEnd w:id="19"/>
      <w:bookmarkEnd w:id="20"/>
      <w:bookmarkEnd w:id="21"/>
      <w:bookmarkEnd w:id="22"/>
    </w:p>
    <w:p w14:paraId="0E9F99F8" w14:textId="77777777" w:rsidR="00397DA4" w:rsidRPr="00397DA4" w:rsidRDefault="00397DA4" w:rsidP="00397DA4">
      <w:pPr>
        <w:spacing w:line="240" w:lineRule="auto"/>
        <w:ind w:firstLine="0"/>
      </w:pPr>
    </w:p>
    <w:p w14:paraId="59E1D63E" w14:textId="4CE8EF1D" w:rsidR="00397DA4" w:rsidRPr="00397DA4" w:rsidRDefault="00397DA4" w:rsidP="00397DA4">
      <w:pPr>
        <w:pBdr>
          <w:top w:val="nil"/>
          <w:left w:val="nil"/>
          <w:bottom w:val="nil"/>
          <w:right w:val="nil"/>
          <w:between w:val="nil"/>
        </w:pBdr>
        <w:spacing w:line="240" w:lineRule="auto"/>
        <w:ind w:firstLine="0"/>
        <w:jc w:val="center"/>
        <w:rPr>
          <w:color w:val="000000"/>
          <w:sz w:val="16"/>
          <w:szCs w:val="16"/>
        </w:rPr>
      </w:pPr>
      <w:bookmarkStart w:id="23" w:name="_Hlk200367987"/>
      <w:bookmarkStart w:id="24" w:name="_Hlk200369734"/>
      <w:r w:rsidRPr="00397DA4">
        <w:rPr>
          <w:rFonts w:eastAsia="Calibri"/>
          <w:b/>
          <w:bCs/>
          <w:color w:val="000000"/>
          <w:sz w:val="28"/>
          <w:szCs w:val="28"/>
          <w:u w:val="single"/>
          <w:lang w:eastAsia="en-US"/>
        </w:rPr>
        <w:t>Створення веб-платформи для підтримки благодійних ініціатив</w:t>
      </w:r>
      <w:bookmarkEnd w:id="23"/>
    </w:p>
    <w:bookmarkEnd w:id="24"/>
    <w:p w14:paraId="47E4FA0A" w14:textId="77777777" w:rsidR="00397DA4" w:rsidRPr="00397DA4" w:rsidRDefault="00397DA4" w:rsidP="00397DA4">
      <w:pPr>
        <w:pBdr>
          <w:top w:val="nil"/>
          <w:left w:val="nil"/>
          <w:bottom w:val="nil"/>
          <w:right w:val="nil"/>
          <w:between w:val="nil"/>
        </w:pBdr>
        <w:spacing w:line="240" w:lineRule="auto"/>
        <w:ind w:firstLine="0"/>
        <w:jc w:val="center"/>
        <w:rPr>
          <w:color w:val="000000"/>
          <w:sz w:val="16"/>
          <w:szCs w:val="16"/>
        </w:rPr>
      </w:pPr>
      <w:r w:rsidRPr="00397DA4">
        <w:rPr>
          <w:color w:val="000000"/>
          <w:sz w:val="16"/>
          <w:szCs w:val="16"/>
        </w:rPr>
        <w:t>(назва роботи)</w:t>
      </w:r>
    </w:p>
    <w:p w14:paraId="36593297" w14:textId="77777777" w:rsidR="00397DA4" w:rsidRPr="00397DA4" w:rsidRDefault="00397DA4" w:rsidP="00397DA4">
      <w:pPr>
        <w:pBdr>
          <w:top w:val="nil"/>
          <w:left w:val="nil"/>
          <w:bottom w:val="nil"/>
          <w:right w:val="nil"/>
          <w:between w:val="nil"/>
        </w:pBdr>
        <w:spacing w:line="240" w:lineRule="auto"/>
        <w:ind w:firstLine="0"/>
        <w:jc w:val="center"/>
        <w:rPr>
          <w:color w:val="000000"/>
        </w:rPr>
      </w:pPr>
    </w:p>
    <w:p w14:paraId="16F6A659" w14:textId="77777777" w:rsidR="00397DA4" w:rsidRPr="00397DA4" w:rsidRDefault="00397DA4" w:rsidP="00397DA4">
      <w:pPr>
        <w:pBdr>
          <w:top w:val="nil"/>
          <w:left w:val="nil"/>
          <w:bottom w:val="nil"/>
          <w:right w:val="nil"/>
          <w:between w:val="nil"/>
        </w:pBdr>
        <w:spacing w:line="240" w:lineRule="auto"/>
        <w:ind w:firstLine="0"/>
        <w:jc w:val="center"/>
        <w:rPr>
          <w:color w:val="000000"/>
          <w:sz w:val="28"/>
          <w:szCs w:val="28"/>
        </w:rPr>
      </w:pPr>
    </w:p>
    <w:p w14:paraId="0F584F7E" w14:textId="77777777" w:rsidR="00397DA4" w:rsidRPr="00397DA4" w:rsidRDefault="00397DA4" w:rsidP="00397DA4">
      <w:pPr>
        <w:pBdr>
          <w:top w:val="nil"/>
          <w:left w:val="nil"/>
          <w:bottom w:val="nil"/>
          <w:right w:val="nil"/>
          <w:between w:val="nil"/>
        </w:pBdr>
        <w:spacing w:line="240" w:lineRule="auto"/>
        <w:ind w:firstLine="0"/>
        <w:jc w:val="center"/>
        <w:rPr>
          <w:color w:val="000000"/>
          <w:sz w:val="28"/>
          <w:szCs w:val="28"/>
        </w:rPr>
      </w:pPr>
      <w:r w:rsidRPr="00397DA4">
        <w:rPr>
          <w:color w:val="000000"/>
          <w:sz w:val="28"/>
          <w:szCs w:val="28"/>
        </w:rPr>
        <w:t>Інженерія програмного забезпечення</w:t>
      </w:r>
    </w:p>
    <w:p w14:paraId="49EE603A" w14:textId="77777777" w:rsidR="00397DA4" w:rsidRPr="00397DA4" w:rsidRDefault="00397DA4" w:rsidP="00397DA4">
      <w:pPr>
        <w:pBdr>
          <w:top w:val="nil"/>
          <w:left w:val="nil"/>
          <w:bottom w:val="single" w:sz="12" w:space="1" w:color="auto"/>
          <w:right w:val="nil"/>
          <w:between w:val="nil"/>
        </w:pBdr>
        <w:spacing w:line="240" w:lineRule="auto"/>
        <w:ind w:firstLine="0"/>
        <w:jc w:val="center"/>
        <w:rPr>
          <w:color w:val="000000"/>
          <w:sz w:val="28"/>
          <w:szCs w:val="28"/>
        </w:rPr>
      </w:pPr>
    </w:p>
    <w:p w14:paraId="58EE6789" w14:textId="77777777" w:rsidR="00397DA4" w:rsidRPr="00397DA4" w:rsidRDefault="00397DA4" w:rsidP="00397DA4">
      <w:pPr>
        <w:pBdr>
          <w:left w:val="nil"/>
          <w:bottom w:val="nil"/>
          <w:right w:val="nil"/>
          <w:between w:val="nil"/>
        </w:pBdr>
        <w:spacing w:line="240" w:lineRule="auto"/>
        <w:ind w:firstLine="0"/>
        <w:jc w:val="center"/>
        <w:rPr>
          <w:color w:val="000000"/>
        </w:rPr>
      </w:pPr>
      <w:r w:rsidRPr="00397DA4">
        <w:rPr>
          <w:color w:val="000000"/>
        </w:rPr>
        <w:t>(</w:t>
      </w:r>
      <w:r w:rsidRPr="00397DA4">
        <w:t xml:space="preserve"> </w:t>
      </w:r>
      <w:r w:rsidRPr="00397DA4">
        <w:rPr>
          <w:color w:val="000000"/>
        </w:rPr>
        <w:t>назва освітньої програми)</w:t>
      </w:r>
    </w:p>
    <w:p w14:paraId="4D06E423" w14:textId="77777777" w:rsidR="00397DA4" w:rsidRPr="00397DA4" w:rsidRDefault="00397DA4" w:rsidP="00397DA4">
      <w:pPr>
        <w:pBdr>
          <w:left w:val="nil"/>
          <w:bottom w:val="nil"/>
          <w:right w:val="nil"/>
          <w:between w:val="nil"/>
        </w:pBdr>
        <w:spacing w:line="240" w:lineRule="auto"/>
        <w:ind w:firstLine="0"/>
        <w:jc w:val="center"/>
        <w:rPr>
          <w:color w:val="000000"/>
          <w:sz w:val="28"/>
          <w:szCs w:val="28"/>
        </w:rPr>
      </w:pPr>
    </w:p>
    <w:p w14:paraId="4BFC4107" w14:textId="742E50B2" w:rsidR="00397DA4" w:rsidRPr="00397DA4" w:rsidRDefault="00944139" w:rsidP="00944139">
      <w:pPr>
        <w:pBdr>
          <w:left w:val="nil"/>
          <w:bottom w:val="nil"/>
          <w:right w:val="nil"/>
          <w:between w:val="nil"/>
        </w:pBdr>
        <w:spacing w:line="240" w:lineRule="auto"/>
        <w:ind w:firstLine="0"/>
        <w:jc w:val="center"/>
        <w:rPr>
          <w:color w:val="000000"/>
          <w:sz w:val="28"/>
          <w:szCs w:val="28"/>
        </w:rPr>
      </w:pPr>
      <w:r w:rsidRPr="00397DA4">
        <w:rPr>
          <w:noProof/>
        </w:rPr>
        <mc:AlternateContent>
          <mc:Choice Requires="wps">
            <w:drawing>
              <wp:anchor distT="0" distB="0" distL="0" distR="0" simplePos="0" relativeHeight="251716608" behindDoc="0" locked="0" layoutInCell="1" hidden="0" allowOverlap="1" wp14:anchorId="5D2D76A1" wp14:editId="40098F06">
                <wp:simplePos x="0" y="0"/>
                <wp:positionH relativeFrom="margin">
                  <wp:align>left</wp:align>
                </wp:positionH>
                <wp:positionV relativeFrom="paragraph">
                  <wp:posOffset>330200</wp:posOffset>
                </wp:positionV>
                <wp:extent cx="6768465" cy="45085"/>
                <wp:effectExtent l="0" t="0" r="0" b="0"/>
                <wp:wrapSquare wrapText="bothSides" distT="0" distB="0" distL="0" distR="0"/>
                <wp:docPr id="1027" name="Полілінія: фігура 1027"/>
                <wp:cNvGraphicFramePr/>
                <a:graphic xmlns:a="http://schemas.openxmlformats.org/drawingml/2006/main">
                  <a:graphicData uri="http://schemas.microsoft.com/office/word/2010/wordprocessingShape">
                    <wps:wsp>
                      <wps:cNvSpPr/>
                      <wps:spPr>
                        <a:xfrm>
                          <a:off x="0" y="0"/>
                          <a:ext cx="6768465" cy="4508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14:sizeRelH relativeFrom="margin">
                  <wp14:pctWidth>0</wp14:pctWidth>
                </wp14:sizeRelH>
                <wp14:sizeRelV relativeFrom="margin">
                  <wp14:pctHeight>0</wp14:pctHeight>
                </wp14:sizeRelV>
              </wp:anchor>
            </w:drawing>
          </mc:Choice>
          <mc:Fallback>
            <w:pict>
              <v:shape w14:anchorId="17A58C9F" id="Полілінія: фігура 1027" o:spid="_x0000_s1026" style="position:absolute;margin-left:0;margin-top:26pt;width:532.95pt;height:3.55pt;z-index:251716608;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margin;mso-height-relative:margin;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" path="m,l9243,e" filled="f">
                <v:stroke joinstyle="miter"/>
                <v:path arrowok="t" o:extrusionok="f"/>
                <w10:wrap type="square" anchorx="margin"/>
              </v:shape>
            </w:pict>
          </mc:Fallback>
        </mc:AlternateContent>
      </w:r>
      <w:r w:rsidR="00397DA4" w:rsidRPr="00397DA4">
        <w:rPr>
          <w:color w:val="000000"/>
          <w:sz w:val="28"/>
          <w:szCs w:val="28"/>
        </w:rPr>
        <w:t>121– Інженерія програмного забезпечення</w:t>
      </w:r>
    </w:p>
    <w:p w14:paraId="27577A51" w14:textId="77777777" w:rsidR="00397DA4" w:rsidRPr="00397DA4" w:rsidRDefault="00397DA4" w:rsidP="00397DA4">
      <w:pPr>
        <w:pBdr>
          <w:top w:val="nil"/>
          <w:left w:val="nil"/>
          <w:bottom w:val="nil"/>
          <w:right w:val="nil"/>
          <w:between w:val="nil"/>
        </w:pBdr>
        <w:spacing w:line="240" w:lineRule="auto"/>
        <w:ind w:firstLine="0"/>
        <w:jc w:val="center"/>
        <w:rPr>
          <w:color w:val="000000"/>
        </w:rPr>
      </w:pPr>
    </w:p>
    <w:p w14:paraId="61FC47EC" w14:textId="77777777" w:rsidR="00397DA4" w:rsidRPr="00397DA4" w:rsidRDefault="00397DA4" w:rsidP="00397DA4">
      <w:pPr>
        <w:pBdr>
          <w:top w:val="nil"/>
          <w:left w:val="nil"/>
          <w:bottom w:val="nil"/>
          <w:right w:val="nil"/>
          <w:between w:val="nil"/>
        </w:pBdr>
        <w:spacing w:line="240" w:lineRule="auto"/>
        <w:ind w:firstLine="0"/>
        <w:jc w:val="center"/>
        <w:rPr>
          <w:color w:val="000000"/>
        </w:rPr>
      </w:pPr>
      <w:r w:rsidRPr="00397DA4">
        <w:rPr>
          <w:color w:val="000000"/>
        </w:rPr>
        <w:t>(шифр і назва спеціальності)</w:t>
      </w:r>
    </w:p>
    <w:p w14:paraId="2660020D" w14:textId="77777777" w:rsidR="00397DA4" w:rsidRPr="00397DA4" w:rsidRDefault="00397DA4" w:rsidP="00397DA4">
      <w:pPr>
        <w:pBdr>
          <w:top w:val="nil"/>
          <w:left w:val="nil"/>
          <w:bottom w:val="nil"/>
          <w:right w:val="nil"/>
          <w:between w:val="nil"/>
        </w:pBdr>
        <w:spacing w:line="240" w:lineRule="auto"/>
        <w:ind w:firstLine="0"/>
        <w:rPr>
          <w:color w:val="000000"/>
          <w:sz w:val="19"/>
          <w:szCs w:val="19"/>
        </w:rPr>
      </w:pPr>
    </w:p>
    <w:p w14:paraId="4C3B73FB" w14:textId="77777777" w:rsidR="00397DA4" w:rsidRPr="00397DA4" w:rsidRDefault="00397DA4" w:rsidP="00397DA4">
      <w:pPr>
        <w:pBdr>
          <w:top w:val="nil"/>
          <w:left w:val="nil"/>
          <w:bottom w:val="nil"/>
          <w:right w:val="nil"/>
          <w:between w:val="nil"/>
        </w:pBdr>
        <w:spacing w:line="240" w:lineRule="auto"/>
        <w:ind w:firstLine="0"/>
        <w:jc w:val="center"/>
        <w:rPr>
          <w:color w:val="000000"/>
        </w:rPr>
      </w:pPr>
      <w:r w:rsidRPr="00397DA4">
        <w:rPr>
          <w:b/>
          <w:color w:val="000000"/>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1FDD340F" w14:textId="77777777" w:rsidR="00397DA4" w:rsidRPr="00397DA4" w:rsidRDefault="00397DA4" w:rsidP="00397DA4">
      <w:pPr>
        <w:widowControl w:val="0"/>
        <w:pBdr>
          <w:top w:val="nil"/>
          <w:left w:val="nil"/>
          <w:bottom w:val="nil"/>
          <w:right w:val="nil"/>
          <w:between w:val="nil"/>
        </w:pBdr>
        <w:tabs>
          <w:tab w:val="left" w:pos="4733"/>
        </w:tabs>
        <w:spacing w:line="240" w:lineRule="auto"/>
        <w:ind w:firstLine="0"/>
        <w:rPr>
          <w:color w:val="000000"/>
          <w:sz w:val="28"/>
          <w:szCs w:val="28"/>
        </w:rPr>
      </w:pPr>
    </w:p>
    <w:p w14:paraId="0422EF0E" w14:textId="53C08B2F" w:rsidR="00397DA4" w:rsidRPr="00397DA4" w:rsidRDefault="00397DA4" w:rsidP="00397DA4">
      <w:pPr>
        <w:widowControl w:val="0"/>
        <w:pBdr>
          <w:top w:val="nil"/>
          <w:left w:val="nil"/>
          <w:bottom w:val="nil"/>
          <w:right w:val="nil"/>
          <w:between w:val="nil"/>
        </w:pBdr>
        <w:tabs>
          <w:tab w:val="left" w:pos="4733"/>
        </w:tabs>
        <w:spacing w:line="240" w:lineRule="auto"/>
        <w:ind w:firstLine="0"/>
        <w:rPr>
          <w:color w:val="000000"/>
          <w:sz w:val="28"/>
          <w:szCs w:val="28"/>
        </w:rPr>
      </w:pPr>
      <w:r w:rsidRPr="00397DA4">
        <w:rPr>
          <w:color w:val="000000"/>
          <w:sz w:val="28"/>
          <w:szCs w:val="28"/>
        </w:rPr>
        <w:t>Здобувач освітнього ступеня ____________</w:t>
      </w:r>
      <w:proofErr w:type="spellStart"/>
      <w:r>
        <w:rPr>
          <w:color w:val="000000"/>
          <w:sz w:val="28"/>
          <w:szCs w:val="28"/>
          <w:u w:val="single"/>
        </w:rPr>
        <w:t>Микуляк</w:t>
      </w:r>
      <w:proofErr w:type="spellEnd"/>
      <w:r>
        <w:rPr>
          <w:color w:val="000000"/>
          <w:sz w:val="28"/>
          <w:szCs w:val="28"/>
          <w:u w:val="single"/>
        </w:rPr>
        <w:t xml:space="preserve"> С</w:t>
      </w:r>
      <w:r w:rsidR="004A6A09">
        <w:rPr>
          <w:color w:val="000000"/>
          <w:sz w:val="28"/>
          <w:szCs w:val="28"/>
          <w:u w:val="single"/>
        </w:rPr>
        <w:t>. Р.</w:t>
      </w:r>
      <w:r w:rsidRPr="00397DA4">
        <w:rPr>
          <w:color w:val="000000"/>
          <w:sz w:val="28"/>
          <w:szCs w:val="28"/>
        </w:rPr>
        <w:t>______________________</w:t>
      </w:r>
    </w:p>
    <w:p w14:paraId="4B39AA20" w14:textId="77777777" w:rsidR="00397DA4" w:rsidRPr="00397DA4" w:rsidRDefault="00397DA4" w:rsidP="00397DA4">
      <w:pPr>
        <w:pBdr>
          <w:top w:val="nil"/>
          <w:left w:val="nil"/>
          <w:bottom w:val="nil"/>
          <w:right w:val="nil"/>
          <w:between w:val="nil"/>
        </w:pBdr>
        <w:spacing w:line="240" w:lineRule="auto"/>
        <w:ind w:firstLine="0"/>
        <w:jc w:val="center"/>
        <w:rPr>
          <w:color w:val="000000"/>
        </w:rPr>
      </w:pPr>
      <w:r w:rsidRPr="00397DA4">
        <w:rPr>
          <w:color w:val="000000"/>
        </w:rPr>
        <w:t xml:space="preserve">                                                (підпис, ініціали та прізвище здобувача)</w:t>
      </w:r>
    </w:p>
    <w:p w14:paraId="7E4076BF" w14:textId="77777777" w:rsidR="00397DA4" w:rsidRPr="00397DA4" w:rsidRDefault="00397DA4" w:rsidP="00397DA4">
      <w:pPr>
        <w:widowControl w:val="0"/>
        <w:pBdr>
          <w:top w:val="nil"/>
          <w:left w:val="nil"/>
          <w:bottom w:val="nil"/>
          <w:right w:val="nil"/>
          <w:between w:val="nil"/>
        </w:pBdr>
        <w:tabs>
          <w:tab w:val="left" w:pos="2683"/>
          <w:tab w:val="left" w:pos="8285"/>
        </w:tabs>
        <w:spacing w:line="240" w:lineRule="auto"/>
        <w:ind w:firstLine="0"/>
        <w:rPr>
          <w:color w:val="000000"/>
        </w:rPr>
      </w:pPr>
    </w:p>
    <w:p w14:paraId="0A187786" w14:textId="77777777" w:rsidR="00397DA4" w:rsidRPr="00397DA4" w:rsidRDefault="00397DA4" w:rsidP="00397DA4">
      <w:pPr>
        <w:widowControl w:val="0"/>
        <w:pBdr>
          <w:top w:val="nil"/>
          <w:left w:val="nil"/>
          <w:bottom w:val="nil"/>
          <w:right w:val="nil"/>
          <w:between w:val="nil"/>
        </w:pBdr>
        <w:tabs>
          <w:tab w:val="left" w:pos="2683"/>
          <w:tab w:val="left" w:pos="8285"/>
        </w:tabs>
        <w:spacing w:line="240" w:lineRule="auto"/>
        <w:ind w:firstLine="0"/>
        <w:rPr>
          <w:color w:val="000000"/>
        </w:rPr>
      </w:pPr>
    </w:p>
    <w:p w14:paraId="67AE0627" w14:textId="59F5B6C3" w:rsidR="00397DA4" w:rsidRPr="00397DA4" w:rsidRDefault="00397DA4" w:rsidP="00397DA4">
      <w:pPr>
        <w:widowControl w:val="0"/>
        <w:pBdr>
          <w:top w:val="nil"/>
          <w:left w:val="nil"/>
          <w:bottom w:val="nil"/>
          <w:right w:val="nil"/>
          <w:between w:val="nil"/>
        </w:pBdr>
        <w:tabs>
          <w:tab w:val="left" w:pos="2683"/>
          <w:tab w:val="left" w:pos="8285"/>
        </w:tabs>
        <w:spacing w:line="240" w:lineRule="auto"/>
        <w:ind w:firstLine="0"/>
        <w:rPr>
          <w:color w:val="000000"/>
          <w:sz w:val="28"/>
          <w:szCs w:val="28"/>
        </w:rPr>
      </w:pPr>
      <w:r w:rsidRPr="00397DA4">
        <w:rPr>
          <w:color w:val="000000"/>
          <w:sz w:val="28"/>
          <w:szCs w:val="28"/>
        </w:rPr>
        <w:t>Науковий керівник _____</w:t>
      </w:r>
      <w:r>
        <w:rPr>
          <w:color w:val="000000"/>
          <w:sz w:val="28"/>
          <w:szCs w:val="28"/>
          <w:u w:val="single"/>
        </w:rPr>
        <w:t xml:space="preserve">Бандура Вікторія Валеріївна </w:t>
      </w:r>
      <w:proofErr w:type="spellStart"/>
      <w:r>
        <w:rPr>
          <w:color w:val="000000"/>
          <w:sz w:val="28"/>
          <w:szCs w:val="28"/>
          <w:u w:val="single"/>
        </w:rPr>
        <w:t>к.т.н</w:t>
      </w:r>
      <w:proofErr w:type="spellEnd"/>
      <w:r>
        <w:rPr>
          <w:color w:val="000000"/>
          <w:sz w:val="28"/>
          <w:szCs w:val="28"/>
          <w:u w:val="single"/>
        </w:rPr>
        <w:t>.</w:t>
      </w:r>
      <w:r w:rsidR="00E979EB">
        <w:rPr>
          <w:color w:val="000000"/>
          <w:sz w:val="28"/>
          <w:szCs w:val="28"/>
          <w:u w:val="single"/>
        </w:rPr>
        <w:t xml:space="preserve"> </w:t>
      </w:r>
      <w:r>
        <w:rPr>
          <w:color w:val="000000"/>
          <w:sz w:val="28"/>
          <w:szCs w:val="28"/>
          <w:u w:val="single"/>
        </w:rPr>
        <w:t>доцент</w:t>
      </w:r>
    </w:p>
    <w:p w14:paraId="1A2EE208" w14:textId="77777777" w:rsidR="00397DA4" w:rsidRPr="00397DA4" w:rsidRDefault="00397DA4" w:rsidP="00397DA4">
      <w:pPr>
        <w:pBdr>
          <w:top w:val="nil"/>
          <w:left w:val="nil"/>
          <w:bottom w:val="nil"/>
          <w:right w:val="nil"/>
          <w:between w:val="nil"/>
        </w:pBdr>
        <w:spacing w:line="240" w:lineRule="auto"/>
        <w:ind w:firstLine="0"/>
        <w:rPr>
          <w:color w:val="000000"/>
        </w:rPr>
      </w:pPr>
      <w:r w:rsidRPr="00397DA4">
        <w:rPr>
          <w:color w:val="000000"/>
        </w:rPr>
        <w:t xml:space="preserve">                                                (підпис, прізвище, ім’я, по батькові, науковий ступінь, вчене звання керівника)</w:t>
      </w:r>
    </w:p>
    <w:p w14:paraId="13A21AE9" w14:textId="77777777" w:rsidR="00397DA4" w:rsidRPr="00397DA4" w:rsidRDefault="00397DA4" w:rsidP="00397DA4">
      <w:pPr>
        <w:pBdr>
          <w:top w:val="nil"/>
          <w:left w:val="nil"/>
          <w:bottom w:val="nil"/>
          <w:right w:val="nil"/>
          <w:between w:val="nil"/>
        </w:pBdr>
        <w:spacing w:line="240" w:lineRule="auto"/>
        <w:ind w:firstLine="0"/>
        <w:rPr>
          <w:color w:val="000000"/>
        </w:rPr>
      </w:pPr>
    </w:p>
    <w:tbl>
      <w:tblPr>
        <w:tblpPr w:leftFromText="180" w:rightFromText="180" w:vertAnchor="text" w:tblpY="1"/>
        <w:tblOverlap w:val="never"/>
        <w:tblW w:w="4929" w:type="dxa"/>
        <w:tblLayout w:type="fixed"/>
        <w:tblLook w:val="0000" w:firstRow="0" w:lastRow="0" w:firstColumn="0" w:lastColumn="0" w:noHBand="0" w:noVBand="0"/>
      </w:tblPr>
      <w:tblGrid>
        <w:gridCol w:w="4929"/>
      </w:tblGrid>
      <w:tr w:rsidR="00397DA4" w:rsidRPr="00397DA4" w14:paraId="2DA38D35" w14:textId="77777777" w:rsidTr="00E12905">
        <w:tc>
          <w:tcPr>
            <w:tcW w:w="4929" w:type="dxa"/>
          </w:tcPr>
          <w:p w14:paraId="4CEF137E" w14:textId="77777777" w:rsidR="00397DA4" w:rsidRPr="00397DA4" w:rsidRDefault="00397DA4" w:rsidP="00E12905">
            <w:pPr>
              <w:pBdr>
                <w:top w:val="nil"/>
                <w:left w:val="nil"/>
                <w:bottom w:val="nil"/>
                <w:right w:val="nil"/>
                <w:between w:val="nil"/>
              </w:pBdr>
              <w:spacing w:line="240" w:lineRule="auto"/>
              <w:ind w:firstLine="0"/>
              <w:rPr>
                <w:color w:val="000000"/>
                <w:sz w:val="24"/>
                <w:szCs w:val="24"/>
              </w:rPr>
            </w:pPr>
          </w:p>
          <w:p w14:paraId="0ACBA11E" w14:textId="77777777" w:rsidR="00397DA4" w:rsidRPr="00397DA4" w:rsidRDefault="00397DA4" w:rsidP="00E12905">
            <w:pPr>
              <w:pBdr>
                <w:top w:val="nil"/>
                <w:left w:val="nil"/>
                <w:bottom w:val="nil"/>
                <w:right w:val="nil"/>
                <w:between w:val="nil"/>
              </w:pBdr>
              <w:spacing w:line="240" w:lineRule="auto"/>
              <w:ind w:firstLine="0"/>
              <w:rPr>
                <w:color w:val="000000"/>
                <w:sz w:val="24"/>
                <w:szCs w:val="24"/>
              </w:rPr>
            </w:pPr>
            <w:r w:rsidRPr="00397DA4">
              <w:rPr>
                <w:b/>
                <w:color w:val="000000"/>
                <w:sz w:val="24"/>
                <w:szCs w:val="24"/>
              </w:rPr>
              <w:t>Допущено до захисту</w:t>
            </w:r>
          </w:p>
          <w:p w14:paraId="40F0B54B" w14:textId="77777777" w:rsidR="00397DA4" w:rsidRPr="00397DA4" w:rsidRDefault="00397DA4" w:rsidP="00E12905">
            <w:pPr>
              <w:pBdr>
                <w:top w:val="nil"/>
                <w:left w:val="nil"/>
                <w:bottom w:val="nil"/>
                <w:right w:val="nil"/>
                <w:between w:val="nil"/>
              </w:pBdr>
              <w:spacing w:line="240" w:lineRule="auto"/>
              <w:ind w:firstLine="0"/>
              <w:rPr>
                <w:color w:val="000000"/>
                <w:sz w:val="24"/>
                <w:szCs w:val="24"/>
              </w:rPr>
            </w:pPr>
            <w:r w:rsidRPr="00397DA4">
              <w:rPr>
                <w:color w:val="000000"/>
                <w:sz w:val="24"/>
                <w:szCs w:val="24"/>
              </w:rPr>
              <w:t>Завідувач кафедри</w:t>
            </w:r>
          </w:p>
          <w:p w14:paraId="6D67DD54" w14:textId="77777777" w:rsidR="00397DA4" w:rsidRPr="00397DA4" w:rsidRDefault="00397DA4" w:rsidP="00E12905">
            <w:pPr>
              <w:pBdr>
                <w:top w:val="nil"/>
                <w:left w:val="nil"/>
                <w:bottom w:val="nil"/>
                <w:right w:val="nil"/>
                <w:between w:val="nil"/>
              </w:pBdr>
              <w:spacing w:line="240" w:lineRule="auto"/>
              <w:ind w:firstLine="0"/>
              <w:rPr>
                <w:color w:val="000000"/>
                <w:sz w:val="28"/>
                <w:szCs w:val="28"/>
              </w:rPr>
            </w:pPr>
          </w:p>
          <w:p w14:paraId="44A2CC9C" w14:textId="77777777" w:rsidR="00397DA4" w:rsidRPr="00397DA4" w:rsidRDefault="00397DA4" w:rsidP="00E12905">
            <w:pPr>
              <w:pBdr>
                <w:top w:val="nil"/>
                <w:left w:val="nil"/>
                <w:bottom w:val="nil"/>
                <w:right w:val="nil"/>
                <w:between w:val="nil"/>
              </w:pBdr>
              <w:spacing w:line="240" w:lineRule="auto"/>
              <w:ind w:firstLine="0"/>
              <w:rPr>
                <w:color w:val="000000"/>
                <w:sz w:val="28"/>
                <w:szCs w:val="28"/>
              </w:rPr>
            </w:pPr>
            <w:r w:rsidRPr="00397DA4">
              <w:rPr>
                <w:b/>
                <w:i/>
                <w:color w:val="000000"/>
                <w:sz w:val="28"/>
                <w:szCs w:val="28"/>
              </w:rPr>
              <w:t>_</w:t>
            </w:r>
            <w:proofErr w:type="spellStart"/>
            <w:r w:rsidRPr="00397DA4">
              <w:rPr>
                <w:bCs/>
                <w:iCs/>
                <w:color w:val="000000"/>
                <w:sz w:val="28"/>
                <w:szCs w:val="28"/>
                <w:u w:val="single"/>
              </w:rPr>
              <w:t>доц</w:t>
            </w:r>
            <w:proofErr w:type="spellEnd"/>
            <w:r w:rsidRPr="00397DA4">
              <w:rPr>
                <w:bCs/>
                <w:iCs/>
                <w:color w:val="000000"/>
                <w:sz w:val="28"/>
                <w:szCs w:val="28"/>
              </w:rPr>
              <w:t>._____________</w:t>
            </w:r>
            <w:r w:rsidRPr="00397DA4">
              <w:rPr>
                <w:bCs/>
                <w:iCs/>
                <w:color w:val="000000"/>
                <w:sz w:val="28"/>
                <w:szCs w:val="28"/>
                <w:u w:val="single"/>
              </w:rPr>
              <w:t>Бандура В.В</w:t>
            </w:r>
            <w:r w:rsidRPr="00397DA4">
              <w:rPr>
                <w:bCs/>
                <w:iCs/>
                <w:color w:val="000000"/>
                <w:sz w:val="28"/>
                <w:szCs w:val="28"/>
              </w:rPr>
              <w:t>.__</w:t>
            </w:r>
          </w:p>
          <w:p w14:paraId="3490687F" w14:textId="77777777" w:rsidR="00397DA4" w:rsidRPr="00397DA4" w:rsidRDefault="00397DA4" w:rsidP="00E12905">
            <w:pPr>
              <w:pBdr>
                <w:top w:val="nil"/>
                <w:left w:val="nil"/>
                <w:bottom w:val="nil"/>
                <w:right w:val="nil"/>
                <w:between w:val="nil"/>
              </w:pBdr>
              <w:spacing w:line="240" w:lineRule="auto"/>
              <w:ind w:firstLine="0"/>
              <w:rPr>
                <w:color w:val="000000"/>
              </w:rPr>
            </w:pPr>
            <w:r w:rsidRPr="00397DA4">
              <w:rPr>
                <w:color w:val="000000"/>
              </w:rPr>
              <w:t>(посада)</w:t>
            </w:r>
            <w:r w:rsidRPr="00397DA4">
              <w:rPr>
                <w:color w:val="000000"/>
              </w:rPr>
              <w:tab/>
              <w:t xml:space="preserve">        (підпис) (дата) (ініціали та прізвище)</w:t>
            </w:r>
          </w:p>
          <w:p w14:paraId="2305923A" w14:textId="77777777" w:rsidR="00397DA4" w:rsidRPr="00397DA4" w:rsidRDefault="00397DA4" w:rsidP="00E12905">
            <w:pPr>
              <w:pBdr>
                <w:top w:val="nil"/>
                <w:left w:val="nil"/>
                <w:bottom w:val="nil"/>
                <w:right w:val="nil"/>
                <w:between w:val="nil"/>
              </w:pBdr>
              <w:spacing w:line="240" w:lineRule="auto"/>
              <w:ind w:firstLine="0"/>
              <w:rPr>
                <w:color w:val="000000"/>
              </w:rPr>
            </w:pPr>
          </w:p>
          <w:p w14:paraId="27C7767E" w14:textId="77777777" w:rsidR="00397DA4" w:rsidRPr="00397DA4" w:rsidRDefault="00397DA4" w:rsidP="00E12905">
            <w:pPr>
              <w:pBdr>
                <w:top w:val="nil"/>
                <w:left w:val="nil"/>
                <w:bottom w:val="nil"/>
                <w:right w:val="nil"/>
                <w:between w:val="nil"/>
              </w:pBdr>
              <w:spacing w:line="240" w:lineRule="auto"/>
              <w:ind w:firstLine="0"/>
              <w:rPr>
                <w:color w:val="000000"/>
              </w:rPr>
            </w:pPr>
          </w:p>
          <w:p w14:paraId="2A1974D3" w14:textId="77777777" w:rsidR="00397DA4" w:rsidRPr="00397DA4" w:rsidRDefault="00397DA4" w:rsidP="00E12905">
            <w:pPr>
              <w:pBdr>
                <w:top w:val="nil"/>
                <w:left w:val="nil"/>
                <w:bottom w:val="nil"/>
                <w:right w:val="nil"/>
                <w:between w:val="nil"/>
              </w:pBdr>
              <w:spacing w:line="240" w:lineRule="auto"/>
              <w:ind w:firstLine="0"/>
              <w:rPr>
                <w:color w:val="000000"/>
              </w:rPr>
            </w:pPr>
          </w:p>
        </w:tc>
      </w:tr>
      <w:tr w:rsidR="00FA3CD3" w:rsidRPr="00397DA4" w14:paraId="4F28B0FD" w14:textId="77777777" w:rsidTr="00E12905">
        <w:tc>
          <w:tcPr>
            <w:tcW w:w="4929" w:type="dxa"/>
          </w:tcPr>
          <w:p w14:paraId="23B889C3" w14:textId="77777777" w:rsidR="00FA3CD3" w:rsidRDefault="00FA3CD3" w:rsidP="00E12905">
            <w:pPr>
              <w:pBdr>
                <w:top w:val="nil"/>
                <w:left w:val="nil"/>
                <w:bottom w:val="nil"/>
                <w:right w:val="nil"/>
                <w:between w:val="nil"/>
              </w:pBdr>
              <w:spacing w:line="240" w:lineRule="auto"/>
              <w:ind w:firstLine="0"/>
              <w:rPr>
                <w:color w:val="000000"/>
                <w:sz w:val="24"/>
                <w:szCs w:val="24"/>
              </w:rPr>
            </w:pPr>
          </w:p>
          <w:p w14:paraId="09A30CA4" w14:textId="1357A097" w:rsidR="00FA3CD3" w:rsidRPr="00397DA4" w:rsidRDefault="00FA3CD3" w:rsidP="00E12905">
            <w:pPr>
              <w:pBdr>
                <w:top w:val="nil"/>
                <w:left w:val="nil"/>
                <w:bottom w:val="nil"/>
                <w:right w:val="nil"/>
                <w:between w:val="nil"/>
              </w:pBdr>
              <w:spacing w:line="240" w:lineRule="auto"/>
              <w:ind w:firstLine="0"/>
              <w:rPr>
                <w:color w:val="000000"/>
                <w:sz w:val="24"/>
                <w:szCs w:val="24"/>
              </w:rPr>
            </w:pPr>
          </w:p>
        </w:tc>
      </w:tr>
    </w:tbl>
    <w:p w14:paraId="42B2840B" w14:textId="77777777" w:rsidR="00E12905" w:rsidRDefault="00E12905" w:rsidP="00E12905">
      <w:pPr>
        <w:widowControl w:val="0"/>
        <w:tabs>
          <w:tab w:val="left" w:pos="2516"/>
          <w:tab w:val="left" w:pos="10080"/>
        </w:tabs>
        <w:autoSpaceDE w:val="0"/>
        <w:autoSpaceDN w:val="0"/>
        <w:spacing w:before="67"/>
        <w:ind w:left="495" w:right="547" w:firstLine="321"/>
        <w:jc w:val="center"/>
        <w:rPr>
          <w:b/>
          <w:i/>
          <w:sz w:val="28"/>
        </w:rPr>
      </w:pPr>
    </w:p>
    <w:p w14:paraId="3E35EFE7" w14:textId="77777777" w:rsidR="00E12905" w:rsidRPr="00E12905" w:rsidRDefault="00E12905" w:rsidP="00E12905">
      <w:pPr>
        <w:rPr>
          <w:sz w:val="28"/>
        </w:rPr>
      </w:pPr>
    </w:p>
    <w:p w14:paraId="01ACE85A" w14:textId="77777777" w:rsidR="00E12905" w:rsidRPr="00E12905" w:rsidRDefault="00E12905" w:rsidP="00E12905">
      <w:pPr>
        <w:rPr>
          <w:sz w:val="28"/>
        </w:rPr>
      </w:pPr>
    </w:p>
    <w:p w14:paraId="65AFEDF1" w14:textId="77777777" w:rsidR="00E12905" w:rsidRPr="00E12905" w:rsidRDefault="00E12905" w:rsidP="00E12905">
      <w:pPr>
        <w:rPr>
          <w:sz w:val="28"/>
        </w:rPr>
      </w:pPr>
    </w:p>
    <w:p w14:paraId="5138A97E" w14:textId="3FF2E6AA" w:rsidR="00E12905" w:rsidRDefault="00E12905" w:rsidP="00E12905">
      <w:pPr>
        <w:rPr>
          <w:sz w:val="28"/>
        </w:rPr>
      </w:pPr>
    </w:p>
    <w:p w14:paraId="68076B21" w14:textId="77777777" w:rsidR="00DA636C" w:rsidRDefault="00DA636C" w:rsidP="00E12905">
      <w:pPr>
        <w:rPr>
          <w:sz w:val="28"/>
        </w:rPr>
      </w:pPr>
    </w:p>
    <w:p w14:paraId="5ED6DFE0" w14:textId="77777777" w:rsidR="00E12905" w:rsidRDefault="00E12905" w:rsidP="00E12905">
      <w:pPr>
        <w:widowControl w:val="0"/>
        <w:tabs>
          <w:tab w:val="left" w:pos="2516"/>
          <w:tab w:val="left" w:pos="10080"/>
        </w:tabs>
        <w:autoSpaceDE w:val="0"/>
        <w:autoSpaceDN w:val="0"/>
        <w:spacing w:before="67"/>
        <w:ind w:left="495" w:right="547" w:firstLine="321"/>
        <w:jc w:val="center"/>
        <w:rPr>
          <w:b/>
          <w:i/>
          <w:sz w:val="28"/>
        </w:rPr>
      </w:pPr>
    </w:p>
    <w:p w14:paraId="0F08A47F" w14:textId="7FA5BA2F" w:rsidR="00FA3CD3" w:rsidRPr="00FA3CD3" w:rsidRDefault="00E12905" w:rsidP="00E12905">
      <w:pPr>
        <w:widowControl w:val="0"/>
        <w:tabs>
          <w:tab w:val="left" w:pos="1713"/>
          <w:tab w:val="left" w:pos="2516"/>
          <w:tab w:val="left" w:pos="10080"/>
        </w:tabs>
        <w:autoSpaceDE w:val="0"/>
        <w:autoSpaceDN w:val="0"/>
        <w:spacing w:before="67"/>
        <w:ind w:left="284" w:right="547" w:firstLine="532"/>
        <w:rPr>
          <w:sz w:val="26"/>
        </w:rPr>
      </w:pPr>
      <w:r w:rsidRPr="00142F84">
        <w:rPr>
          <w:b/>
          <w:iCs/>
          <w:sz w:val="28"/>
          <w:szCs w:val="28"/>
        </w:rPr>
        <w:t xml:space="preserve">                              </w:t>
      </w:r>
      <w:r w:rsidR="00142F84">
        <w:rPr>
          <w:b/>
          <w:iCs/>
          <w:sz w:val="28"/>
          <w:szCs w:val="28"/>
        </w:rPr>
        <w:t xml:space="preserve">   </w:t>
      </w:r>
      <w:r w:rsidRPr="00142F84">
        <w:rPr>
          <w:b/>
          <w:iCs/>
          <w:sz w:val="28"/>
          <w:szCs w:val="28"/>
        </w:rPr>
        <w:t xml:space="preserve">    Івано-Франківськ - 202</w:t>
      </w:r>
      <w:r w:rsidR="00944139" w:rsidRPr="00142F84">
        <w:rPr>
          <w:b/>
          <w:iCs/>
          <w:sz w:val="28"/>
          <w:szCs w:val="28"/>
        </w:rPr>
        <w:t>5</w:t>
      </w:r>
      <w:r w:rsidRPr="00142F84">
        <w:rPr>
          <w:b/>
          <w:i/>
          <w:sz w:val="28"/>
          <w:szCs w:val="28"/>
        </w:rPr>
        <w:tab/>
      </w:r>
      <w:r w:rsidRPr="00142F84">
        <w:rPr>
          <w:b/>
          <w:i/>
          <w:sz w:val="28"/>
          <w:szCs w:val="28"/>
        </w:rPr>
        <w:br w:type="textWrapping" w:clear="all"/>
      </w:r>
      <w:r w:rsidRPr="00142F84">
        <w:rPr>
          <w:b/>
          <w:i/>
          <w:sz w:val="28"/>
          <w:szCs w:val="28"/>
        </w:rPr>
        <w:lastRenderedPageBreak/>
        <w:t xml:space="preserve">    </w:t>
      </w:r>
      <w:r>
        <w:rPr>
          <w:b/>
          <w:i/>
          <w:sz w:val="28"/>
        </w:rPr>
        <w:t xml:space="preserve">    </w:t>
      </w:r>
      <w:r w:rsidR="00FA3CD3" w:rsidRPr="00FA3CD3">
        <w:rPr>
          <w:b/>
          <w:i/>
          <w:sz w:val="28"/>
        </w:rPr>
        <w:t xml:space="preserve">Івано-Франківський національний технічний університет нафти і газу </w:t>
      </w:r>
      <w:r w:rsidR="00FA3CD3" w:rsidRPr="00FA3CD3">
        <w:rPr>
          <w:sz w:val="28"/>
        </w:rPr>
        <w:t>Інститут, факультет</w:t>
      </w:r>
      <w:r w:rsidR="00FA3CD3" w:rsidRPr="00FA3CD3">
        <w:rPr>
          <w:spacing w:val="47"/>
          <w:sz w:val="28"/>
        </w:rPr>
        <w:t xml:space="preserve"> </w:t>
      </w:r>
      <w:r w:rsidR="00FA3CD3" w:rsidRPr="00FA3CD3">
        <w:rPr>
          <w:sz w:val="26"/>
          <w:u w:val="single"/>
        </w:rPr>
        <w:t>інформаційних</w:t>
      </w:r>
      <w:r w:rsidR="00FA3CD3" w:rsidRPr="00FA3CD3">
        <w:rPr>
          <w:spacing w:val="-7"/>
          <w:sz w:val="26"/>
          <w:u w:val="single"/>
        </w:rPr>
        <w:t xml:space="preserve"> </w:t>
      </w:r>
      <w:r w:rsidR="00FA3CD3" w:rsidRPr="00FA3CD3">
        <w:rPr>
          <w:sz w:val="26"/>
          <w:u w:val="single"/>
        </w:rPr>
        <w:t>технологій</w:t>
      </w:r>
      <w:r w:rsidR="00FA3CD3" w:rsidRPr="00FA3CD3">
        <w:rPr>
          <w:sz w:val="26"/>
          <w:u w:val="single"/>
        </w:rPr>
        <w:tab/>
      </w:r>
      <w:r w:rsidR="00FA3CD3" w:rsidRPr="00FA3CD3">
        <w:rPr>
          <w:w w:val="19"/>
          <w:sz w:val="26"/>
          <w:u w:val="single"/>
        </w:rPr>
        <w:t xml:space="preserve"> </w:t>
      </w:r>
      <w:r w:rsidR="00FA3CD3" w:rsidRPr="00FA3CD3">
        <w:rPr>
          <w:sz w:val="26"/>
        </w:rPr>
        <w:t xml:space="preserve"> </w:t>
      </w:r>
      <w:r w:rsidR="00FA3CD3" w:rsidRPr="00FA3CD3">
        <w:rPr>
          <w:sz w:val="28"/>
        </w:rPr>
        <w:t xml:space="preserve">Кафедра  </w:t>
      </w:r>
      <w:r w:rsidR="00FA3CD3" w:rsidRPr="00FA3CD3">
        <w:rPr>
          <w:sz w:val="26"/>
          <w:u w:val="single"/>
        </w:rPr>
        <w:t>інженерії</w:t>
      </w:r>
      <w:r w:rsidR="00FA3CD3" w:rsidRPr="00FA3CD3">
        <w:rPr>
          <w:spacing w:val="-23"/>
          <w:sz w:val="26"/>
          <w:u w:val="single"/>
        </w:rPr>
        <w:t xml:space="preserve"> </w:t>
      </w:r>
      <w:r w:rsidR="00FA3CD3" w:rsidRPr="00FA3CD3">
        <w:rPr>
          <w:sz w:val="26"/>
          <w:u w:val="single"/>
        </w:rPr>
        <w:t>програмного</w:t>
      </w:r>
      <w:r w:rsidR="00FA3CD3" w:rsidRPr="00FA3CD3">
        <w:rPr>
          <w:spacing w:val="-4"/>
          <w:sz w:val="26"/>
          <w:u w:val="single"/>
        </w:rPr>
        <w:t xml:space="preserve"> </w:t>
      </w:r>
      <w:r w:rsidR="00FA3CD3" w:rsidRPr="00FA3CD3">
        <w:rPr>
          <w:sz w:val="26"/>
          <w:u w:val="single"/>
        </w:rPr>
        <w:t>забезпечення</w:t>
      </w:r>
      <w:r w:rsidR="00FA3CD3" w:rsidRPr="00FA3CD3">
        <w:rPr>
          <w:sz w:val="26"/>
          <w:u w:val="single"/>
        </w:rPr>
        <w:tab/>
      </w:r>
      <w:r w:rsidR="00FA3CD3" w:rsidRPr="00FA3CD3">
        <w:rPr>
          <w:w w:val="4"/>
          <w:sz w:val="26"/>
          <w:u w:val="single"/>
        </w:rPr>
        <w:t xml:space="preserve"> </w:t>
      </w:r>
      <w:r w:rsidR="00FA3CD3" w:rsidRPr="00FA3CD3">
        <w:rPr>
          <w:sz w:val="26"/>
        </w:rPr>
        <w:t xml:space="preserve"> </w:t>
      </w:r>
      <w:r w:rsidR="00FA3CD3" w:rsidRPr="00FA3CD3">
        <w:rPr>
          <w:sz w:val="28"/>
        </w:rPr>
        <w:t>Ступінь вищої</w:t>
      </w:r>
      <w:r w:rsidR="00FA3CD3" w:rsidRPr="00FA3CD3">
        <w:rPr>
          <w:spacing w:val="-23"/>
          <w:sz w:val="28"/>
        </w:rPr>
        <w:t xml:space="preserve"> </w:t>
      </w:r>
      <w:r w:rsidR="00FA3CD3" w:rsidRPr="00FA3CD3">
        <w:rPr>
          <w:sz w:val="28"/>
        </w:rPr>
        <w:t>освіти</w:t>
      </w:r>
      <w:r w:rsidR="00FA3CD3" w:rsidRPr="00FA3CD3">
        <w:rPr>
          <w:spacing w:val="5"/>
          <w:sz w:val="28"/>
        </w:rPr>
        <w:t xml:space="preserve"> </w:t>
      </w:r>
      <w:r w:rsidR="00FA3CD3" w:rsidRPr="00FA3CD3">
        <w:rPr>
          <w:sz w:val="26"/>
          <w:u w:val="thick"/>
        </w:rPr>
        <w:t>бакалавр</w:t>
      </w:r>
      <w:r w:rsidR="00FA3CD3" w:rsidRPr="00FA3CD3">
        <w:rPr>
          <w:sz w:val="26"/>
          <w:u w:val="thick"/>
        </w:rPr>
        <w:tab/>
      </w:r>
      <w:r w:rsidR="00FA3CD3" w:rsidRPr="00FA3CD3">
        <w:rPr>
          <w:sz w:val="26"/>
        </w:rPr>
        <w:t xml:space="preserve"> </w:t>
      </w:r>
      <w:r w:rsidR="00FA3CD3" w:rsidRPr="00FA3CD3">
        <w:rPr>
          <w:sz w:val="28"/>
        </w:rPr>
        <w:t>Спеціальність</w:t>
      </w:r>
      <w:r w:rsidR="00FA3CD3" w:rsidRPr="00FA3CD3">
        <w:rPr>
          <w:sz w:val="28"/>
          <w:u w:val="single"/>
        </w:rPr>
        <w:t xml:space="preserve"> </w:t>
      </w:r>
      <w:r w:rsidR="00FA3CD3" w:rsidRPr="00FA3CD3">
        <w:rPr>
          <w:sz w:val="28"/>
          <w:u w:val="single"/>
        </w:rPr>
        <w:tab/>
      </w:r>
      <w:r w:rsidR="00FA3CD3" w:rsidRPr="00FA3CD3">
        <w:rPr>
          <w:sz w:val="26"/>
          <w:u w:val="single"/>
        </w:rPr>
        <w:t>121 – Інженерія програмного</w:t>
      </w:r>
      <w:r w:rsidR="00FA3CD3" w:rsidRPr="00FA3CD3">
        <w:rPr>
          <w:spacing w:val="-21"/>
          <w:sz w:val="26"/>
          <w:u w:val="single"/>
        </w:rPr>
        <w:t xml:space="preserve"> </w:t>
      </w:r>
      <w:r w:rsidR="00FA3CD3" w:rsidRPr="00FA3CD3">
        <w:rPr>
          <w:sz w:val="26"/>
          <w:u w:val="single"/>
        </w:rPr>
        <w:t>забезпечення</w:t>
      </w:r>
    </w:p>
    <w:p w14:paraId="599B4592" w14:textId="77777777" w:rsidR="00FA3CD3" w:rsidRPr="00FA3CD3" w:rsidRDefault="00FA3CD3" w:rsidP="00FA3CD3">
      <w:pPr>
        <w:widowControl w:val="0"/>
        <w:autoSpaceDE w:val="0"/>
        <w:autoSpaceDN w:val="0"/>
        <w:spacing w:before="2" w:line="240" w:lineRule="auto"/>
        <w:ind w:firstLine="0"/>
        <w:rPr>
          <w:sz w:val="12"/>
        </w:rPr>
      </w:pPr>
    </w:p>
    <w:p w14:paraId="34C8DD0A" w14:textId="77777777" w:rsidR="00FA3CD3" w:rsidRPr="00FA3CD3" w:rsidRDefault="00FA3CD3" w:rsidP="00FA3CD3">
      <w:pPr>
        <w:widowControl w:val="0"/>
        <w:autoSpaceDE w:val="0"/>
        <w:autoSpaceDN w:val="0"/>
        <w:spacing w:before="93" w:line="228" w:lineRule="exact"/>
        <w:ind w:left="6102" w:firstLine="0"/>
        <w:rPr>
          <w:b/>
        </w:rPr>
      </w:pPr>
      <w:r w:rsidRPr="00FA3CD3">
        <w:rPr>
          <w:b/>
          <w:i/>
          <w:w w:val="105"/>
        </w:rPr>
        <w:t>ЗАТВЕРДЖУЮ</w:t>
      </w:r>
      <w:r w:rsidRPr="00FA3CD3">
        <w:rPr>
          <w:b/>
          <w:w w:val="105"/>
        </w:rPr>
        <w:t>:</w:t>
      </w:r>
    </w:p>
    <w:p w14:paraId="18D48ACC" w14:textId="77777777" w:rsidR="00FA3CD3" w:rsidRPr="00FA3CD3" w:rsidRDefault="00FA3CD3" w:rsidP="00FA3CD3">
      <w:pPr>
        <w:widowControl w:val="0"/>
        <w:tabs>
          <w:tab w:val="left" w:pos="8386"/>
          <w:tab w:val="left" w:pos="10436"/>
        </w:tabs>
        <w:autoSpaceDE w:val="0"/>
        <w:autoSpaceDN w:val="0"/>
        <w:spacing w:line="274" w:lineRule="exact"/>
        <w:ind w:left="6102" w:firstLine="0"/>
        <w:rPr>
          <w:b/>
          <w:i/>
          <w:sz w:val="24"/>
        </w:rPr>
      </w:pPr>
      <w:r w:rsidRPr="00FA3CD3">
        <w:rPr>
          <w:sz w:val="24"/>
        </w:rPr>
        <w:t>Зав.</w:t>
      </w:r>
      <w:r w:rsidRPr="00FA3CD3">
        <w:rPr>
          <w:spacing w:val="4"/>
          <w:sz w:val="24"/>
        </w:rPr>
        <w:t xml:space="preserve"> </w:t>
      </w:r>
      <w:r w:rsidRPr="00FA3CD3">
        <w:rPr>
          <w:spacing w:val="-5"/>
          <w:sz w:val="24"/>
        </w:rPr>
        <w:t>кафедрою</w:t>
      </w:r>
      <w:r w:rsidRPr="00FA3CD3">
        <w:rPr>
          <w:spacing w:val="-5"/>
          <w:sz w:val="24"/>
          <w:u w:val="single"/>
        </w:rPr>
        <w:t xml:space="preserve"> </w:t>
      </w:r>
      <w:r w:rsidRPr="00FA3CD3">
        <w:rPr>
          <w:spacing w:val="-5"/>
          <w:sz w:val="24"/>
          <w:u w:val="single"/>
        </w:rPr>
        <w:tab/>
      </w:r>
      <w:r w:rsidRPr="00FA3CD3">
        <w:rPr>
          <w:b/>
          <w:i/>
          <w:sz w:val="24"/>
          <w:u w:val="single"/>
        </w:rPr>
        <w:t>ІПЗ</w:t>
      </w:r>
      <w:r w:rsidRPr="00FA3CD3">
        <w:rPr>
          <w:b/>
          <w:i/>
          <w:sz w:val="24"/>
          <w:u w:val="single"/>
        </w:rPr>
        <w:tab/>
      </w:r>
    </w:p>
    <w:p w14:paraId="2CDD767F" w14:textId="77777777" w:rsidR="00FA3CD3" w:rsidRPr="00FA3CD3" w:rsidRDefault="00FA3CD3" w:rsidP="00FA3CD3">
      <w:pPr>
        <w:spacing w:line="240" w:lineRule="auto"/>
        <w:ind w:firstLine="6096"/>
        <w:rPr>
          <w:sz w:val="24"/>
          <w:szCs w:val="24"/>
        </w:rPr>
      </w:pPr>
      <w:r w:rsidRPr="00FA3CD3">
        <w:rPr>
          <w:sz w:val="24"/>
          <w:szCs w:val="24"/>
        </w:rPr>
        <w:t>доц.</w:t>
      </w:r>
      <w:r w:rsidRPr="00FA3CD3">
        <w:rPr>
          <w:sz w:val="24"/>
          <w:szCs w:val="24"/>
        </w:rPr>
        <w:tab/>
        <w:t>В.В.</w:t>
      </w:r>
      <w:r w:rsidRPr="00FA3CD3">
        <w:rPr>
          <w:spacing w:val="2"/>
          <w:sz w:val="24"/>
          <w:szCs w:val="24"/>
        </w:rPr>
        <w:t xml:space="preserve"> </w:t>
      </w:r>
      <w:r w:rsidRPr="00FA3CD3">
        <w:rPr>
          <w:sz w:val="24"/>
          <w:szCs w:val="24"/>
        </w:rPr>
        <w:t>Бандура</w:t>
      </w:r>
    </w:p>
    <w:p w14:paraId="4717BD6E" w14:textId="77777777" w:rsidR="00FA3CD3" w:rsidRPr="00FA3CD3" w:rsidRDefault="00FA3CD3" w:rsidP="00FA3CD3">
      <w:pPr>
        <w:widowControl w:val="0"/>
        <w:autoSpaceDE w:val="0"/>
        <w:autoSpaceDN w:val="0"/>
        <w:spacing w:line="20" w:lineRule="exact"/>
        <w:ind w:left="6074" w:firstLine="0"/>
        <w:rPr>
          <w:sz w:val="2"/>
        </w:rPr>
      </w:pPr>
      <w:r w:rsidRPr="00FA3CD3">
        <w:rPr>
          <w:noProof/>
          <w:sz w:val="2"/>
        </w:rPr>
        <mc:AlternateContent>
          <mc:Choice Requires="wpg">
            <w:drawing>
              <wp:inline distT="0" distB="0" distL="0" distR="0" wp14:anchorId="3F468BEB" wp14:editId="107288B8">
                <wp:extent cx="2785745" cy="9525"/>
                <wp:effectExtent l="12065" t="4445" r="12065" b="5080"/>
                <wp:docPr id="3225" name="Group 3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85745" cy="9525"/>
                          <a:chOff x="0" y="0"/>
                          <a:chExt cx="4387" cy="15"/>
                        </a:xfrm>
                      </wpg:grpSpPr>
                      <wps:wsp>
                        <wps:cNvPr id="3226" name="Line 308"/>
                        <wps:cNvCnPr>
                          <a:cxnSpLocks noChangeShapeType="1"/>
                        </wps:cNvCnPr>
                        <wps:spPr bwMode="auto">
                          <a:xfrm>
                            <a:off x="0" y="7"/>
                            <a:ext cx="4387" cy="0"/>
                          </a:xfrm>
                          <a:prstGeom prst="line">
                            <a:avLst/>
                          </a:prstGeom>
                          <a:noFill/>
                          <a:ln w="9141">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2E6FE4A6" id="Group 307" o:spid="_x0000_s1026" style="width:219.35pt;height:.75pt;mso-position-horizontal-relative:char;mso-position-vertical-relative:line" coordsize="438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">
                <v:line id="Line 308" o:spid="_x0000_s1027" style="position:absolute;visibility:visible;mso-wrap-style:square" from="0,7" to="43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" strokeweight=".25392mm"/>
                <w10:anchorlock/>
              </v:group>
            </w:pict>
          </mc:Fallback>
        </mc:AlternateContent>
      </w:r>
    </w:p>
    <w:p w14:paraId="74CAEFE3" w14:textId="6572AF37" w:rsidR="00FA3CD3" w:rsidRPr="00FA3CD3" w:rsidRDefault="00FA3CD3" w:rsidP="00FA3CD3">
      <w:pPr>
        <w:widowControl w:val="0"/>
        <w:tabs>
          <w:tab w:val="left" w:pos="6771"/>
          <w:tab w:val="left" w:pos="8868"/>
        </w:tabs>
        <w:autoSpaceDE w:val="0"/>
        <w:autoSpaceDN w:val="0"/>
        <w:spacing w:before="128" w:line="240" w:lineRule="auto"/>
        <w:ind w:left="6073" w:firstLine="0"/>
        <w:rPr>
          <w:sz w:val="24"/>
        </w:rPr>
      </w:pPr>
      <w:r w:rsidRPr="00FA3CD3">
        <w:rPr>
          <w:sz w:val="24"/>
        </w:rPr>
        <w:t>“</w:t>
      </w:r>
      <w:r w:rsidRPr="00FA3CD3">
        <w:rPr>
          <w:sz w:val="24"/>
          <w:u w:val="single"/>
        </w:rPr>
        <w:t xml:space="preserve"> </w:t>
      </w:r>
      <w:r w:rsidRPr="00FA3CD3">
        <w:rPr>
          <w:sz w:val="24"/>
          <w:u w:val="single"/>
        </w:rPr>
        <w:tab/>
      </w:r>
      <w:r w:rsidRPr="00FA3CD3">
        <w:rPr>
          <w:sz w:val="24"/>
        </w:rPr>
        <w:t>”</w:t>
      </w:r>
      <w:r w:rsidRPr="00FA3CD3">
        <w:rPr>
          <w:sz w:val="24"/>
          <w:u w:val="single"/>
        </w:rPr>
        <w:t xml:space="preserve"> </w:t>
      </w:r>
      <w:r w:rsidRPr="00FA3CD3">
        <w:rPr>
          <w:sz w:val="24"/>
          <w:u w:val="single"/>
        </w:rPr>
        <w:tab/>
      </w:r>
      <w:r w:rsidRPr="00FA3CD3">
        <w:rPr>
          <w:sz w:val="24"/>
        </w:rPr>
        <w:t>202</w:t>
      </w:r>
      <w:r w:rsidR="004D3182">
        <w:rPr>
          <w:sz w:val="24"/>
        </w:rPr>
        <w:t>5</w:t>
      </w:r>
      <w:r w:rsidRPr="00FA3CD3">
        <w:rPr>
          <w:spacing w:val="1"/>
          <w:sz w:val="24"/>
        </w:rPr>
        <w:t xml:space="preserve"> </w:t>
      </w:r>
      <w:r w:rsidRPr="00FA3CD3">
        <w:rPr>
          <w:sz w:val="24"/>
        </w:rPr>
        <w:t>р.</w:t>
      </w:r>
    </w:p>
    <w:p w14:paraId="2861C9E2" w14:textId="77777777" w:rsidR="00FA3CD3" w:rsidRPr="00FA3CD3" w:rsidRDefault="00FA3CD3" w:rsidP="00FA3CD3">
      <w:pPr>
        <w:widowControl w:val="0"/>
        <w:autoSpaceDE w:val="0"/>
        <w:autoSpaceDN w:val="0"/>
        <w:spacing w:before="9" w:line="240" w:lineRule="auto"/>
        <w:ind w:firstLine="0"/>
        <w:rPr>
          <w:sz w:val="21"/>
        </w:rPr>
      </w:pPr>
    </w:p>
    <w:p w14:paraId="4A8AA4AA" w14:textId="77777777" w:rsidR="00FA3CD3" w:rsidRPr="00FA3CD3" w:rsidRDefault="00FA3CD3" w:rsidP="00FA3CD3">
      <w:pPr>
        <w:widowControl w:val="0"/>
        <w:autoSpaceDE w:val="0"/>
        <w:autoSpaceDN w:val="0"/>
        <w:spacing w:line="240" w:lineRule="auto"/>
        <w:ind w:left="83" w:right="128" w:firstLine="0"/>
        <w:jc w:val="center"/>
        <w:rPr>
          <w:rFonts w:ascii="Arial" w:hAnsi="Arial"/>
          <w:b/>
          <w:sz w:val="44"/>
        </w:rPr>
      </w:pPr>
      <w:r w:rsidRPr="00FA3CD3">
        <w:rPr>
          <w:rFonts w:ascii="Arial" w:hAnsi="Arial"/>
          <w:b/>
          <w:sz w:val="44"/>
        </w:rPr>
        <w:t>ЗАВДАННЯ</w:t>
      </w:r>
    </w:p>
    <w:p w14:paraId="43DBE520" w14:textId="77777777" w:rsidR="00FA3CD3" w:rsidRPr="00FA3CD3" w:rsidRDefault="00FA3CD3" w:rsidP="00FA3CD3">
      <w:pPr>
        <w:widowControl w:val="0"/>
        <w:autoSpaceDE w:val="0"/>
        <w:autoSpaceDN w:val="0"/>
        <w:spacing w:before="298" w:line="240" w:lineRule="auto"/>
        <w:ind w:left="90" w:right="128" w:firstLine="0"/>
        <w:jc w:val="center"/>
        <w:rPr>
          <w:b/>
          <w:i/>
          <w:sz w:val="30"/>
        </w:rPr>
      </w:pPr>
      <w:r w:rsidRPr="00FA3CD3">
        <w:rPr>
          <w:b/>
          <w:i/>
          <w:w w:val="105"/>
          <w:sz w:val="30"/>
        </w:rPr>
        <w:t>НА БАКАЛАВРСЬКУ РОБОТУ СТУДЕНТОВІ</w:t>
      </w:r>
    </w:p>
    <w:p w14:paraId="65F1CE85" w14:textId="47A54F0F" w:rsidR="00FA3CD3" w:rsidRPr="00FA3CD3" w:rsidRDefault="00FA3CD3" w:rsidP="00FA3CD3">
      <w:pPr>
        <w:widowControl w:val="0"/>
        <w:autoSpaceDE w:val="0"/>
        <w:autoSpaceDN w:val="0"/>
        <w:spacing w:before="178" w:line="240" w:lineRule="auto"/>
        <w:ind w:left="371" w:right="128" w:firstLine="0"/>
        <w:jc w:val="center"/>
        <w:rPr>
          <w:b/>
          <w:i/>
          <w:sz w:val="26"/>
        </w:rPr>
      </w:pPr>
      <w:r w:rsidRPr="00FA3CD3">
        <w:rPr>
          <w:noProof/>
        </w:rPr>
        <mc:AlternateContent>
          <mc:Choice Requires="wps">
            <w:drawing>
              <wp:anchor distT="0" distB="0" distL="0" distR="0" simplePos="0" relativeHeight="251719680" behindDoc="1" locked="0" layoutInCell="1" allowOverlap="1" wp14:anchorId="14F3C639" wp14:editId="67084834">
                <wp:simplePos x="0" y="0"/>
                <wp:positionH relativeFrom="page">
                  <wp:posOffset>935990</wp:posOffset>
                </wp:positionH>
                <wp:positionV relativeFrom="paragraph">
                  <wp:posOffset>392430</wp:posOffset>
                </wp:positionV>
                <wp:extent cx="6153785" cy="1270"/>
                <wp:effectExtent l="0" t="0" r="0" b="0"/>
                <wp:wrapTopAndBottom/>
                <wp:docPr id="3227" name="Freeform 3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53785" cy="1270"/>
                        </a:xfrm>
                        <a:custGeom>
                          <a:avLst/>
                          <a:gdLst>
                            <a:gd name="T0" fmla="+- 0 1474 1474"/>
                            <a:gd name="T1" fmla="*/ T0 w 9691"/>
                            <a:gd name="T2" fmla="+- 0 11164 1474"/>
                            <a:gd name="T3" fmla="*/ T2 w 9691"/>
                          </a:gdLst>
                          <a:ahLst/>
                          <a:cxnLst>
                            <a:cxn ang="0">
                              <a:pos x="T1" y="0"/>
                            </a:cxn>
                            <a:cxn ang="0">
                              <a:pos x="T3" y="0"/>
                            </a:cxn>
                          </a:cxnLst>
                          <a:rect l="0" t="0" r="r" b="b"/>
                          <a:pathLst>
                            <a:path w="9691">
                              <a:moveTo>
                                <a:pt x="0" y="0"/>
                              </a:moveTo>
                              <a:lnTo>
                                <a:pt x="9690"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360EE5" id="Freeform 306" o:spid="_x0000_s1026" style="position:absolute;margin-left:73.7pt;margin-top:30.9pt;width:484.55pt;height:.1pt;z-index:-251596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69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" path="m,l9690,e" filled="f" strokeweight=".25392mm">
                <v:path arrowok="t" o:connecttype="custom" o:connectlocs="0,0;6153150,0" o:connectangles="0,0"/>
                <w10:wrap type="topAndBottom" anchorx="page"/>
              </v:shape>
            </w:pict>
          </mc:Fallback>
        </mc:AlternateContent>
      </w:r>
      <w:proofErr w:type="spellStart"/>
      <w:r>
        <w:rPr>
          <w:b/>
          <w:i/>
          <w:w w:val="105"/>
          <w:sz w:val="26"/>
        </w:rPr>
        <w:t>Микуляк</w:t>
      </w:r>
      <w:proofErr w:type="spellEnd"/>
      <w:r>
        <w:rPr>
          <w:b/>
          <w:i/>
          <w:w w:val="105"/>
          <w:sz w:val="26"/>
        </w:rPr>
        <w:t xml:space="preserve"> Сергію Романовичу</w:t>
      </w:r>
    </w:p>
    <w:p w14:paraId="088CB29D" w14:textId="77777777" w:rsidR="00FA3CD3" w:rsidRPr="00FA3CD3" w:rsidRDefault="00FA3CD3" w:rsidP="00FA3CD3">
      <w:pPr>
        <w:widowControl w:val="0"/>
        <w:autoSpaceDE w:val="0"/>
        <w:autoSpaceDN w:val="0"/>
        <w:spacing w:line="240" w:lineRule="auto"/>
        <w:ind w:left="372" w:right="128" w:firstLine="0"/>
        <w:jc w:val="center"/>
        <w:rPr>
          <w:rFonts w:eastAsia="Courier New" w:cs="Courier New"/>
        </w:rPr>
      </w:pPr>
      <w:r w:rsidRPr="00FA3CD3">
        <w:rPr>
          <w:rFonts w:eastAsia="Courier New" w:cs="Courier New"/>
        </w:rPr>
        <w:t>(прізвище, ім’я, по-батькові)</w:t>
      </w:r>
    </w:p>
    <w:p w14:paraId="18ACF2E6" w14:textId="77777777" w:rsidR="00FA3CD3" w:rsidRPr="00FA3CD3" w:rsidRDefault="00FA3CD3" w:rsidP="00FA3CD3">
      <w:pPr>
        <w:widowControl w:val="0"/>
        <w:autoSpaceDE w:val="0"/>
        <w:autoSpaceDN w:val="0"/>
        <w:spacing w:before="6" w:line="240" w:lineRule="auto"/>
        <w:ind w:firstLine="0"/>
      </w:pPr>
    </w:p>
    <w:p w14:paraId="3DEF2E6E" w14:textId="0ECBCAC2" w:rsidR="00FA3CD3" w:rsidRPr="00FA3CD3" w:rsidRDefault="00FA3CD3" w:rsidP="00FA3CD3">
      <w:pPr>
        <w:widowControl w:val="0"/>
        <w:numPr>
          <w:ilvl w:val="0"/>
          <w:numId w:val="1"/>
        </w:numPr>
        <w:tabs>
          <w:tab w:val="left" w:pos="823"/>
          <w:tab w:val="left" w:pos="3726"/>
          <w:tab w:val="left" w:pos="10382"/>
        </w:tabs>
        <w:autoSpaceDE w:val="0"/>
        <w:autoSpaceDN w:val="0"/>
        <w:spacing w:line="242" w:lineRule="auto"/>
        <w:ind w:right="245" w:firstLine="0"/>
        <w:rPr>
          <w:b/>
          <w:i/>
          <w:sz w:val="24"/>
          <w:u w:val="thick"/>
        </w:rPr>
      </w:pPr>
      <w:r w:rsidRPr="00FA3CD3">
        <w:rPr>
          <w:b/>
          <w:i/>
          <w:sz w:val="24"/>
        </w:rPr>
        <w:t>Тема</w:t>
      </w:r>
      <w:r w:rsidRPr="00FA3CD3">
        <w:rPr>
          <w:b/>
          <w:i/>
          <w:spacing w:val="59"/>
          <w:sz w:val="24"/>
        </w:rPr>
        <w:t xml:space="preserve"> </w:t>
      </w:r>
      <w:r w:rsidRPr="00FA3CD3">
        <w:rPr>
          <w:b/>
          <w:i/>
          <w:sz w:val="24"/>
        </w:rPr>
        <w:t xml:space="preserve">проекту </w:t>
      </w:r>
      <w:r w:rsidRPr="00FA3CD3">
        <w:rPr>
          <w:b/>
          <w:i/>
          <w:spacing w:val="3"/>
          <w:sz w:val="24"/>
        </w:rPr>
        <w:t xml:space="preserve"> </w:t>
      </w:r>
      <w:r w:rsidRPr="00FA3CD3">
        <w:rPr>
          <w:b/>
          <w:sz w:val="24"/>
        </w:rPr>
        <w:t>(</w:t>
      </w:r>
      <w:r w:rsidRPr="00FA3CD3">
        <w:rPr>
          <w:b/>
          <w:i/>
          <w:sz w:val="24"/>
        </w:rPr>
        <w:t>роботи</w:t>
      </w:r>
      <w:r w:rsidRPr="00FA3CD3">
        <w:rPr>
          <w:b/>
          <w:sz w:val="24"/>
        </w:rPr>
        <w:t>)</w:t>
      </w:r>
      <w:r w:rsidRPr="00FA3CD3">
        <w:rPr>
          <w:b/>
          <w:sz w:val="24"/>
        </w:rPr>
        <w:tab/>
      </w:r>
      <w:r w:rsidRPr="00FA3CD3">
        <w:rPr>
          <w:b/>
          <w:sz w:val="24"/>
          <w:u w:val="thick"/>
        </w:rPr>
        <w:t>“</w:t>
      </w:r>
      <w:r w:rsidRPr="00FA3CD3">
        <w:rPr>
          <w:rFonts w:eastAsia="Calibri"/>
          <w:b/>
          <w:bCs/>
          <w:color w:val="000000"/>
          <w:sz w:val="28"/>
          <w:szCs w:val="28"/>
          <w:u w:val="single"/>
          <w:lang w:eastAsia="en-US"/>
        </w:rPr>
        <w:t xml:space="preserve"> </w:t>
      </w:r>
      <w:bookmarkStart w:id="25" w:name="_Hlk200371271"/>
      <w:r w:rsidRPr="00FA3CD3">
        <w:rPr>
          <w:b/>
          <w:bCs/>
          <w:i/>
          <w:sz w:val="24"/>
          <w:u w:val="single"/>
        </w:rPr>
        <w:t>Створення веб-платформи для підтримки благодійних ініціатив</w:t>
      </w:r>
      <w:bookmarkEnd w:id="25"/>
      <w:r w:rsidRPr="00FA3CD3">
        <w:rPr>
          <w:b/>
          <w:w w:val="95"/>
          <w:sz w:val="24"/>
          <w:u w:val="thick"/>
        </w:rPr>
        <w:t>”</w:t>
      </w:r>
      <w:r w:rsidRPr="00FA3CD3">
        <w:rPr>
          <w:b/>
          <w:w w:val="95"/>
          <w:sz w:val="24"/>
          <w:u w:val="thick"/>
        </w:rPr>
        <w:tab/>
      </w:r>
    </w:p>
    <w:p w14:paraId="1BD519BD" w14:textId="0E5F129D" w:rsidR="00FA3CD3" w:rsidRPr="00FA3CD3" w:rsidRDefault="00FA3CD3" w:rsidP="00FA3CD3">
      <w:pPr>
        <w:widowControl w:val="0"/>
        <w:tabs>
          <w:tab w:val="left" w:pos="7246"/>
          <w:tab w:val="left" w:pos="10000"/>
          <w:tab w:val="left" w:pos="10417"/>
        </w:tabs>
        <w:autoSpaceDE w:val="0"/>
        <w:autoSpaceDN w:val="0"/>
        <w:spacing w:before="96" w:line="451" w:lineRule="auto"/>
        <w:ind w:left="495" w:right="244" w:firstLine="0"/>
        <w:rPr>
          <w:sz w:val="24"/>
        </w:rPr>
      </w:pPr>
      <w:r w:rsidRPr="00FA3CD3">
        <w:rPr>
          <w:sz w:val="24"/>
          <w:u w:val="single"/>
        </w:rPr>
        <w:t xml:space="preserve">керівник проекту (роботи)  </w:t>
      </w:r>
      <w:r>
        <w:rPr>
          <w:sz w:val="24"/>
          <w:u w:val="single"/>
        </w:rPr>
        <w:t>Бандура Вікторія Валеріїна</w:t>
      </w:r>
      <w:r w:rsidRPr="00FA3CD3">
        <w:rPr>
          <w:sz w:val="24"/>
          <w:u w:val="single"/>
        </w:rPr>
        <w:t>,</w:t>
      </w:r>
      <w:r w:rsidRPr="00FA3CD3">
        <w:rPr>
          <w:spacing w:val="-22"/>
          <w:sz w:val="24"/>
          <w:u w:val="single"/>
        </w:rPr>
        <w:t xml:space="preserve"> </w:t>
      </w:r>
      <w:proofErr w:type="spellStart"/>
      <w:r w:rsidR="00E979EB">
        <w:rPr>
          <w:sz w:val="24"/>
          <w:u w:val="single"/>
        </w:rPr>
        <w:t>к</w:t>
      </w:r>
      <w:r w:rsidRPr="00FA3CD3">
        <w:rPr>
          <w:sz w:val="24"/>
          <w:u w:val="single"/>
        </w:rPr>
        <w:t>.т.н</w:t>
      </w:r>
      <w:proofErr w:type="spellEnd"/>
      <w:r w:rsidRPr="00FA3CD3">
        <w:rPr>
          <w:sz w:val="24"/>
          <w:u w:val="single"/>
        </w:rPr>
        <w:t>.,</w:t>
      </w:r>
      <w:r w:rsidRPr="00FA3CD3">
        <w:rPr>
          <w:spacing w:val="2"/>
          <w:sz w:val="24"/>
          <w:u w:val="single"/>
        </w:rPr>
        <w:t xml:space="preserve"> </w:t>
      </w:r>
      <w:r>
        <w:rPr>
          <w:sz w:val="24"/>
          <w:u w:val="single"/>
        </w:rPr>
        <w:t>доцент</w:t>
      </w:r>
      <w:r w:rsidRPr="00FA3CD3">
        <w:rPr>
          <w:sz w:val="24"/>
          <w:u w:val="single"/>
        </w:rPr>
        <w:tab/>
      </w:r>
      <w:r w:rsidRPr="00FA3CD3">
        <w:rPr>
          <w:sz w:val="24"/>
          <w:u w:val="single"/>
        </w:rPr>
        <w:tab/>
      </w:r>
      <w:r w:rsidRPr="00FA3CD3">
        <w:rPr>
          <w:sz w:val="24"/>
        </w:rPr>
        <w:t xml:space="preserve"> затверджені наказом закладу вищої освіти від </w:t>
      </w:r>
      <w:r w:rsidRPr="00FA3CD3">
        <w:rPr>
          <w:b/>
          <w:sz w:val="24"/>
        </w:rPr>
        <w:t>“ _</w:t>
      </w:r>
      <w:r w:rsidRPr="00FA3CD3">
        <w:rPr>
          <w:b/>
          <w:sz w:val="24"/>
          <w:u w:val="single"/>
        </w:rPr>
        <w:t xml:space="preserve"> </w:t>
      </w:r>
      <w:r w:rsidR="00B92327">
        <w:rPr>
          <w:bCs/>
          <w:sz w:val="24"/>
          <w:u w:val="single"/>
        </w:rPr>
        <w:t>28</w:t>
      </w:r>
      <w:r w:rsidRPr="00FA3CD3">
        <w:rPr>
          <w:b/>
          <w:sz w:val="24"/>
          <w:u w:val="single"/>
        </w:rPr>
        <w:t xml:space="preserve"> </w:t>
      </w:r>
      <w:r w:rsidRPr="00FA3CD3">
        <w:rPr>
          <w:sz w:val="24"/>
          <w:u w:val="single"/>
        </w:rPr>
        <w:t>_</w:t>
      </w:r>
      <w:r w:rsidRPr="00FA3CD3">
        <w:rPr>
          <w:spacing w:val="-18"/>
          <w:sz w:val="24"/>
        </w:rPr>
        <w:t xml:space="preserve"> </w:t>
      </w:r>
      <w:r w:rsidRPr="00FA3CD3">
        <w:rPr>
          <w:sz w:val="24"/>
        </w:rPr>
        <w:t xml:space="preserve">” </w:t>
      </w:r>
      <w:r w:rsidRPr="00FA3CD3">
        <w:rPr>
          <w:sz w:val="24"/>
          <w:u w:val="single"/>
        </w:rPr>
        <w:t xml:space="preserve">   </w:t>
      </w:r>
      <w:r w:rsidRPr="00FA3CD3">
        <w:rPr>
          <w:spacing w:val="3"/>
          <w:sz w:val="24"/>
          <w:u w:val="single"/>
        </w:rPr>
        <w:t xml:space="preserve"> </w:t>
      </w:r>
      <w:r w:rsidR="00B92327">
        <w:rPr>
          <w:sz w:val="24"/>
          <w:u w:val="single"/>
        </w:rPr>
        <w:t>квітня</w:t>
      </w:r>
      <w:r w:rsidRPr="00FA3CD3">
        <w:rPr>
          <w:sz w:val="24"/>
          <w:u w:val="single"/>
        </w:rPr>
        <w:tab/>
      </w:r>
      <w:r w:rsidRPr="00FA3CD3">
        <w:rPr>
          <w:sz w:val="24"/>
        </w:rPr>
        <w:t>202</w:t>
      </w:r>
      <w:r w:rsidR="00B92327">
        <w:rPr>
          <w:sz w:val="24"/>
        </w:rPr>
        <w:t>5</w:t>
      </w:r>
      <w:r w:rsidRPr="00FA3CD3">
        <w:rPr>
          <w:sz w:val="24"/>
        </w:rPr>
        <w:t xml:space="preserve"> </w:t>
      </w:r>
      <w:r w:rsidRPr="00FA3CD3">
        <w:rPr>
          <w:spacing w:val="-3"/>
          <w:sz w:val="24"/>
        </w:rPr>
        <w:t xml:space="preserve">р.  </w:t>
      </w:r>
      <w:r w:rsidRPr="00FA3CD3">
        <w:rPr>
          <w:spacing w:val="6"/>
          <w:sz w:val="24"/>
        </w:rPr>
        <w:t xml:space="preserve"> </w:t>
      </w:r>
      <w:r w:rsidRPr="00FA3CD3">
        <w:rPr>
          <w:sz w:val="24"/>
        </w:rPr>
        <w:t>№</w:t>
      </w:r>
      <w:r w:rsidRPr="00FA3CD3">
        <w:rPr>
          <w:sz w:val="24"/>
          <w:u w:val="single"/>
        </w:rPr>
        <w:t xml:space="preserve"> </w:t>
      </w:r>
      <w:r w:rsidR="00B92327">
        <w:rPr>
          <w:sz w:val="24"/>
          <w:u w:val="single"/>
        </w:rPr>
        <w:t>264</w:t>
      </w:r>
      <w:r w:rsidR="00B92327">
        <w:rPr>
          <w:sz w:val="24"/>
          <w:u w:val="single"/>
          <w:lang w:val="en-GB"/>
        </w:rPr>
        <w:t>/7</w:t>
      </w:r>
      <w:r w:rsidRPr="00FA3CD3">
        <w:rPr>
          <w:sz w:val="24"/>
          <w:u w:val="single"/>
        </w:rPr>
        <w:tab/>
        <w:t>_</w:t>
      </w:r>
      <w:r w:rsidRPr="00FA3CD3">
        <w:rPr>
          <w:sz w:val="24"/>
          <w:u w:val="single"/>
        </w:rPr>
        <w:tab/>
      </w:r>
    </w:p>
    <w:p w14:paraId="59493117" w14:textId="19B7217A" w:rsidR="00FA3CD3" w:rsidRPr="00FA3CD3" w:rsidRDefault="00FA3CD3" w:rsidP="00FA3CD3">
      <w:pPr>
        <w:widowControl w:val="0"/>
        <w:numPr>
          <w:ilvl w:val="0"/>
          <w:numId w:val="1"/>
        </w:numPr>
        <w:tabs>
          <w:tab w:val="left" w:pos="741"/>
          <w:tab w:val="left" w:pos="5737"/>
          <w:tab w:val="left" w:pos="6188"/>
          <w:tab w:val="left" w:pos="10297"/>
        </w:tabs>
        <w:autoSpaceDE w:val="0"/>
        <w:autoSpaceDN w:val="0"/>
        <w:spacing w:line="275" w:lineRule="exact"/>
        <w:ind w:left="740" w:hanging="246"/>
        <w:rPr>
          <w:sz w:val="24"/>
        </w:rPr>
      </w:pPr>
      <w:r w:rsidRPr="00FA3CD3">
        <w:rPr>
          <w:b/>
          <w:i/>
          <w:sz w:val="24"/>
        </w:rPr>
        <w:t>Строк</w:t>
      </w:r>
      <w:r w:rsidRPr="00FA3CD3">
        <w:rPr>
          <w:b/>
          <w:i/>
          <w:spacing w:val="-35"/>
          <w:sz w:val="24"/>
        </w:rPr>
        <w:t xml:space="preserve"> </w:t>
      </w:r>
      <w:r>
        <w:rPr>
          <w:b/>
          <w:i/>
          <w:spacing w:val="-35"/>
          <w:sz w:val="24"/>
        </w:rPr>
        <w:t xml:space="preserve"> </w:t>
      </w:r>
      <w:r w:rsidRPr="00FA3CD3">
        <w:rPr>
          <w:b/>
          <w:i/>
          <w:sz w:val="24"/>
        </w:rPr>
        <w:t>подання</w:t>
      </w:r>
      <w:r w:rsidRPr="00FA3CD3">
        <w:rPr>
          <w:b/>
          <w:i/>
          <w:spacing w:val="-35"/>
          <w:sz w:val="24"/>
        </w:rPr>
        <w:t xml:space="preserve"> </w:t>
      </w:r>
      <w:r w:rsidRPr="00FA3CD3">
        <w:rPr>
          <w:b/>
          <w:i/>
          <w:sz w:val="24"/>
        </w:rPr>
        <w:t>студентом</w:t>
      </w:r>
      <w:r w:rsidRPr="00FA3CD3">
        <w:rPr>
          <w:b/>
          <w:i/>
          <w:spacing w:val="-34"/>
          <w:sz w:val="24"/>
        </w:rPr>
        <w:t xml:space="preserve"> </w:t>
      </w:r>
      <w:r w:rsidRPr="00FA3CD3">
        <w:rPr>
          <w:b/>
          <w:i/>
          <w:sz w:val="24"/>
        </w:rPr>
        <w:t>проекту</w:t>
      </w:r>
      <w:r w:rsidRPr="00FA3CD3">
        <w:rPr>
          <w:b/>
          <w:i/>
          <w:spacing w:val="-35"/>
          <w:sz w:val="24"/>
        </w:rPr>
        <w:t xml:space="preserve"> </w:t>
      </w:r>
      <w:r w:rsidRPr="00FA3CD3">
        <w:rPr>
          <w:b/>
          <w:sz w:val="24"/>
        </w:rPr>
        <w:t>(</w:t>
      </w:r>
      <w:r w:rsidRPr="00FA3CD3">
        <w:rPr>
          <w:b/>
          <w:i/>
          <w:sz w:val="24"/>
        </w:rPr>
        <w:t>роботи</w:t>
      </w:r>
      <w:r w:rsidRPr="00FA3CD3">
        <w:rPr>
          <w:b/>
          <w:sz w:val="24"/>
        </w:rPr>
        <w:t>)</w:t>
      </w:r>
      <w:r w:rsidRPr="00FA3CD3">
        <w:rPr>
          <w:b/>
          <w:sz w:val="24"/>
        </w:rPr>
        <w:tab/>
      </w:r>
      <w:r w:rsidRPr="00FA3CD3">
        <w:rPr>
          <w:b/>
          <w:sz w:val="24"/>
          <w:u w:val="single"/>
        </w:rPr>
        <w:t xml:space="preserve"> </w:t>
      </w:r>
      <w:r w:rsidRPr="00FA3CD3">
        <w:rPr>
          <w:b/>
          <w:sz w:val="24"/>
          <w:u w:val="single"/>
        </w:rPr>
        <w:tab/>
      </w:r>
      <w:r w:rsidR="00FE2272">
        <w:rPr>
          <w:sz w:val="24"/>
          <w:u w:val="single"/>
        </w:rPr>
        <w:t>10</w:t>
      </w:r>
      <w:r w:rsidR="00B92327">
        <w:rPr>
          <w:sz w:val="24"/>
          <w:u w:val="single"/>
        </w:rPr>
        <w:t xml:space="preserve"> </w:t>
      </w:r>
      <w:r w:rsidRPr="00FA3CD3">
        <w:rPr>
          <w:sz w:val="24"/>
          <w:u w:val="single"/>
        </w:rPr>
        <w:t>червня 202</w:t>
      </w:r>
      <w:r w:rsidR="00B92327">
        <w:rPr>
          <w:sz w:val="24"/>
          <w:u w:val="single"/>
        </w:rPr>
        <w:t xml:space="preserve">5 </w:t>
      </w:r>
      <w:r w:rsidRPr="00FA3CD3">
        <w:rPr>
          <w:spacing w:val="-3"/>
          <w:sz w:val="24"/>
          <w:u w:val="single"/>
        </w:rPr>
        <w:t>р.</w:t>
      </w:r>
      <w:r w:rsidRPr="00FA3CD3">
        <w:rPr>
          <w:spacing w:val="-3"/>
          <w:sz w:val="24"/>
          <w:u w:val="single"/>
        </w:rPr>
        <w:tab/>
      </w:r>
    </w:p>
    <w:p w14:paraId="67ED197E" w14:textId="77777777" w:rsidR="00FA3CD3" w:rsidRPr="00FA3CD3" w:rsidRDefault="00FA3CD3" w:rsidP="00FA3CD3">
      <w:pPr>
        <w:widowControl w:val="0"/>
        <w:numPr>
          <w:ilvl w:val="0"/>
          <w:numId w:val="1"/>
        </w:numPr>
        <w:tabs>
          <w:tab w:val="left" w:pos="784"/>
          <w:tab w:val="left" w:pos="10417"/>
        </w:tabs>
        <w:autoSpaceDE w:val="0"/>
        <w:autoSpaceDN w:val="0"/>
        <w:spacing w:before="127" w:line="345" w:lineRule="auto"/>
        <w:ind w:right="244" w:hanging="1"/>
        <w:rPr>
          <w:sz w:val="24"/>
        </w:rPr>
      </w:pPr>
      <w:r w:rsidRPr="00FA3CD3">
        <w:rPr>
          <w:b/>
          <w:i/>
          <w:sz w:val="24"/>
        </w:rPr>
        <w:t xml:space="preserve">Вихідні дані до проекту </w:t>
      </w:r>
      <w:r w:rsidRPr="00FA3CD3">
        <w:rPr>
          <w:b/>
          <w:sz w:val="24"/>
        </w:rPr>
        <w:t>(</w:t>
      </w:r>
      <w:r w:rsidRPr="00FA3CD3">
        <w:rPr>
          <w:b/>
          <w:i/>
          <w:sz w:val="24"/>
        </w:rPr>
        <w:t>роботи</w:t>
      </w:r>
      <w:r w:rsidRPr="00FA3CD3">
        <w:rPr>
          <w:b/>
          <w:sz w:val="24"/>
        </w:rPr>
        <w:t xml:space="preserve">) </w:t>
      </w:r>
      <w:r w:rsidRPr="00FA3CD3">
        <w:rPr>
          <w:sz w:val="24"/>
          <w:u w:val="single"/>
        </w:rPr>
        <w:t>Результати і матеріали отримані під час проходження переддипломної</w:t>
      </w:r>
      <w:r w:rsidRPr="00FA3CD3">
        <w:rPr>
          <w:spacing w:val="-20"/>
          <w:sz w:val="24"/>
          <w:u w:val="single"/>
        </w:rPr>
        <w:t xml:space="preserve"> </w:t>
      </w:r>
      <w:r w:rsidRPr="00FA3CD3">
        <w:rPr>
          <w:sz w:val="24"/>
          <w:u w:val="single"/>
        </w:rPr>
        <w:t>практики</w:t>
      </w:r>
      <w:r w:rsidRPr="00FA3CD3">
        <w:rPr>
          <w:sz w:val="24"/>
          <w:u w:val="single"/>
        </w:rPr>
        <w:tab/>
      </w:r>
    </w:p>
    <w:p w14:paraId="0DF7E452" w14:textId="77777777" w:rsidR="00FA3CD3" w:rsidRPr="00FA3CD3" w:rsidRDefault="00FA3CD3" w:rsidP="00FA3CD3">
      <w:pPr>
        <w:widowControl w:val="0"/>
        <w:numPr>
          <w:ilvl w:val="0"/>
          <w:numId w:val="1"/>
        </w:numPr>
        <w:tabs>
          <w:tab w:val="left" w:pos="741"/>
        </w:tabs>
        <w:autoSpaceDE w:val="0"/>
        <w:autoSpaceDN w:val="0"/>
        <w:spacing w:before="2" w:line="240" w:lineRule="auto"/>
        <w:ind w:left="740" w:hanging="246"/>
        <w:rPr>
          <w:b/>
          <w:sz w:val="24"/>
        </w:rPr>
      </w:pPr>
      <w:r w:rsidRPr="00FA3CD3">
        <w:rPr>
          <w:b/>
          <w:i/>
          <w:w w:val="105"/>
          <w:sz w:val="24"/>
        </w:rPr>
        <w:t>Зміст</w:t>
      </w:r>
      <w:r w:rsidRPr="00FA3CD3">
        <w:rPr>
          <w:b/>
          <w:i/>
          <w:spacing w:val="-25"/>
          <w:w w:val="105"/>
          <w:sz w:val="24"/>
        </w:rPr>
        <w:t xml:space="preserve"> </w:t>
      </w:r>
      <w:r w:rsidRPr="00FA3CD3">
        <w:rPr>
          <w:b/>
          <w:i/>
          <w:w w:val="105"/>
          <w:sz w:val="24"/>
        </w:rPr>
        <w:t>розрахунково</w:t>
      </w:r>
      <w:r w:rsidRPr="00FA3CD3">
        <w:rPr>
          <w:b/>
          <w:i/>
          <w:spacing w:val="-25"/>
          <w:w w:val="105"/>
          <w:sz w:val="24"/>
        </w:rPr>
        <w:t xml:space="preserve"> </w:t>
      </w:r>
      <w:r w:rsidRPr="00FA3CD3">
        <w:rPr>
          <w:b/>
          <w:w w:val="105"/>
          <w:sz w:val="24"/>
        </w:rPr>
        <w:t>-</w:t>
      </w:r>
      <w:r w:rsidRPr="00FA3CD3">
        <w:rPr>
          <w:b/>
          <w:spacing w:val="-25"/>
          <w:w w:val="105"/>
          <w:sz w:val="24"/>
        </w:rPr>
        <w:t xml:space="preserve"> </w:t>
      </w:r>
      <w:r w:rsidRPr="00FA3CD3">
        <w:rPr>
          <w:b/>
          <w:i/>
          <w:w w:val="105"/>
          <w:sz w:val="24"/>
        </w:rPr>
        <w:t>пояснювальної</w:t>
      </w:r>
      <w:r w:rsidRPr="00FA3CD3">
        <w:rPr>
          <w:b/>
          <w:i/>
          <w:spacing w:val="-25"/>
          <w:w w:val="105"/>
          <w:sz w:val="24"/>
        </w:rPr>
        <w:t xml:space="preserve"> </w:t>
      </w:r>
      <w:r w:rsidRPr="00FA3CD3">
        <w:rPr>
          <w:b/>
          <w:i/>
          <w:w w:val="105"/>
          <w:sz w:val="24"/>
        </w:rPr>
        <w:t>записки</w:t>
      </w:r>
      <w:r w:rsidRPr="00FA3CD3">
        <w:rPr>
          <w:b/>
          <w:i/>
          <w:spacing w:val="-23"/>
          <w:w w:val="105"/>
          <w:sz w:val="24"/>
        </w:rPr>
        <w:t xml:space="preserve"> </w:t>
      </w:r>
      <w:r w:rsidRPr="00FA3CD3">
        <w:rPr>
          <w:b/>
          <w:w w:val="105"/>
          <w:sz w:val="24"/>
        </w:rPr>
        <w:t>(</w:t>
      </w:r>
      <w:r w:rsidRPr="00FA3CD3">
        <w:rPr>
          <w:b/>
          <w:i/>
          <w:w w:val="105"/>
          <w:sz w:val="24"/>
        </w:rPr>
        <w:t>перелік</w:t>
      </w:r>
      <w:r w:rsidRPr="00FA3CD3">
        <w:rPr>
          <w:b/>
          <w:i/>
          <w:spacing w:val="-25"/>
          <w:w w:val="105"/>
          <w:sz w:val="24"/>
        </w:rPr>
        <w:t xml:space="preserve"> </w:t>
      </w:r>
      <w:r w:rsidRPr="00FA3CD3">
        <w:rPr>
          <w:b/>
          <w:i/>
          <w:w w:val="105"/>
          <w:sz w:val="24"/>
        </w:rPr>
        <w:t>питань</w:t>
      </w:r>
      <w:r w:rsidRPr="00FA3CD3">
        <w:rPr>
          <w:b/>
          <w:w w:val="105"/>
          <w:sz w:val="24"/>
        </w:rPr>
        <w:t>,</w:t>
      </w:r>
      <w:r w:rsidRPr="00FA3CD3">
        <w:rPr>
          <w:b/>
          <w:spacing w:val="-25"/>
          <w:w w:val="105"/>
          <w:sz w:val="24"/>
        </w:rPr>
        <w:t xml:space="preserve"> </w:t>
      </w:r>
      <w:r w:rsidRPr="00FA3CD3">
        <w:rPr>
          <w:b/>
          <w:i/>
          <w:w w:val="105"/>
          <w:sz w:val="24"/>
        </w:rPr>
        <w:t>які</w:t>
      </w:r>
      <w:r w:rsidRPr="00FA3CD3">
        <w:rPr>
          <w:b/>
          <w:i/>
          <w:spacing w:val="-25"/>
          <w:w w:val="105"/>
          <w:sz w:val="24"/>
        </w:rPr>
        <w:t xml:space="preserve"> </w:t>
      </w:r>
      <w:r w:rsidRPr="00FA3CD3">
        <w:rPr>
          <w:b/>
          <w:i/>
          <w:w w:val="105"/>
          <w:sz w:val="24"/>
        </w:rPr>
        <w:t>потрібно</w:t>
      </w:r>
      <w:r w:rsidRPr="00FA3CD3">
        <w:rPr>
          <w:b/>
          <w:i/>
          <w:spacing w:val="-25"/>
          <w:w w:val="105"/>
          <w:sz w:val="24"/>
        </w:rPr>
        <w:t xml:space="preserve"> </w:t>
      </w:r>
      <w:r w:rsidRPr="00FA3CD3">
        <w:rPr>
          <w:b/>
          <w:i/>
          <w:w w:val="105"/>
          <w:sz w:val="24"/>
        </w:rPr>
        <w:t>розробити</w:t>
      </w:r>
      <w:r w:rsidRPr="00FA3CD3">
        <w:rPr>
          <w:b/>
          <w:w w:val="105"/>
          <w:sz w:val="24"/>
        </w:rPr>
        <w:t>)</w:t>
      </w:r>
    </w:p>
    <w:p w14:paraId="79FEE6B1" w14:textId="2DBE8A5B" w:rsidR="00FA3CD3" w:rsidRPr="00FA3CD3" w:rsidRDefault="00FA3CD3" w:rsidP="00E979EB">
      <w:pPr>
        <w:widowControl w:val="0"/>
        <w:tabs>
          <w:tab w:val="left" w:pos="10417"/>
        </w:tabs>
        <w:autoSpaceDE w:val="0"/>
        <w:autoSpaceDN w:val="0"/>
        <w:ind w:left="495" w:firstLine="0"/>
        <w:rPr>
          <w:sz w:val="24"/>
        </w:rPr>
      </w:pPr>
      <w:r w:rsidRPr="00FA3CD3">
        <w:rPr>
          <w:spacing w:val="2"/>
          <w:sz w:val="24"/>
          <w:u w:val="single"/>
        </w:rPr>
        <w:t xml:space="preserve"> </w:t>
      </w:r>
      <w:r w:rsidRPr="00FA3CD3">
        <w:rPr>
          <w:sz w:val="24"/>
          <w:u w:val="single"/>
        </w:rPr>
        <w:t xml:space="preserve">1. </w:t>
      </w:r>
      <w:r>
        <w:rPr>
          <w:spacing w:val="-2"/>
          <w:sz w:val="24"/>
          <w:u w:val="single"/>
        </w:rPr>
        <w:t xml:space="preserve">Аналіз сучасності стану проблеми </w:t>
      </w:r>
      <w:r w:rsidRPr="00FA3CD3">
        <w:rPr>
          <w:sz w:val="24"/>
          <w:u w:val="single"/>
        </w:rPr>
        <w:tab/>
      </w:r>
    </w:p>
    <w:p w14:paraId="42E50A63" w14:textId="0DC5DD2C" w:rsidR="00FA3CD3" w:rsidRPr="00FA3CD3" w:rsidRDefault="00FA3CD3" w:rsidP="00E979EB">
      <w:pPr>
        <w:widowControl w:val="0"/>
        <w:tabs>
          <w:tab w:val="left" w:pos="10417"/>
        </w:tabs>
        <w:autoSpaceDE w:val="0"/>
        <w:autoSpaceDN w:val="0"/>
        <w:ind w:left="495" w:firstLine="0"/>
        <w:rPr>
          <w:sz w:val="24"/>
        </w:rPr>
      </w:pPr>
      <w:r w:rsidRPr="00FA3CD3">
        <w:rPr>
          <w:spacing w:val="2"/>
          <w:sz w:val="24"/>
          <w:u w:val="single"/>
        </w:rPr>
        <w:t xml:space="preserve"> </w:t>
      </w:r>
      <w:r w:rsidRPr="00FA3CD3">
        <w:rPr>
          <w:sz w:val="24"/>
          <w:u w:val="single"/>
        </w:rPr>
        <w:t xml:space="preserve">2. </w:t>
      </w:r>
      <w:r>
        <w:rPr>
          <w:sz w:val="24"/>
          <w:u w:val="single"/>
        </w:rPr>
        <w:t>Збір та аналіз вимог до системи</w:t>
      </w:r>
      <w:r w:rsidRPr="00FA3CD3">
        <w:rPr>
          <w:sz w:val="24"/>
          <w:u w:val="single"/>
        </w:rPr>
        <w:tab/>
      </w:r>
    </w:p>
    <w:p w14:paraId="67CC5BFE" w14:textId="091BC277" w:rsidR="00FA3CD3" w:rsidRPr="00FA3CD3" w:rsidRDefault="00FA3CD3" w:rsidP="00E979EB">
      <w:pPr>
        <w:widowControl w:val="0"/>
        <w:tabs>
          <w:tab w:val="left" w:pos="10417"/>
        </w:tabs>
        <w:autoSpaceDE w:val="0"/>
        <w:autoSpaceDN w:val="0"/>
        <w:ind w:left="495" w:firstLine="0"/>
        <w:rPr>
          <w:sz w:val="24"/>
        </w:rPr>
      </w:pPr>
      <w:r w:rsidRPr="00FA3CD3">
        <w:rPr>
          <w:spacing w:val="2"/>
          <w:sz w:val="24"/>
          <w:u w:val="single"/>
        </w:rPr>
        <w:t xml:space="preserve"> </w:t>
      </w:r>
      <w:r w:rsidRPr="00FA3CD3">
        <w:rPr>
          <w:sz w:val="24"/>
          <w:u w:val="single"/>
        </w:rPr>
        <w:t xml:space="preserve">3. </w:t>
      </w:r>
      <w:r>
        <w:rPr>
          <w:sz w:val="24"/>
          <w:u w:val="single"/>
        </w:rPr>
        <w:t xml:space="preserve">Архітектурне проектування системи </w:t>
      </w:r>
      <w:r w:rsidRPr="00FA3CD3">
        <w:rPr>
          <w:sz w:val="24"/>
          <w:u w:val="single"/>
        </w:rPr>
        <w:tab/>
      </w:r>
    </w:p>
    <w:p w14:paraId="25F20BEC" w14:textId="71689546" w:rsidR="00FA3CD3" w:rsidRPr="00FA3CD3" w:rsidRDefault="00FA3CD3" w:rsidP="00E979EB">
      <w:pPr>
        <w:widowControl w:val="0"/>
        <w:tabs>
          <w:tab w:val="left" w:pos="10417"/>
        </w:tabs>
        <w:autoSpaceDE w:val="0"/>
        <w:autoSpaceDN w:val="0"/>
        <w:ind w:left="495" w:firstLine="0"/>
        <w:rPr>
          <w:sz w:val="24"/>
        </w:rPr>
      </w:pPr>
      <w:r w:rsidRPr="00FA3CD3">
        <w:rPr>
          <w:spacing w:val="1"/>
          <w:sz w:val="24"/>
          <w:u w:val="single"/>
        </w:rPr>
        <w:t xml:space="preserve"> </w:t>
      </w:r>
      <w:r w:rsidRPr="00FA3CD3">
        <w:rPr>
          <w:sz w:val="24"/>
          <w:u w:val="single"/>
        </w:rPr>
        <w:t xml:space="preserve">4. </w:t>
      </w:r>
      <w:r>
        <w:rPr>
          <w:sz w:val="24"/>
          <w:u w:val="single"/>
        </w:rPr>
        <w:t>Реалізація програмного забезпечення</w:t>
      </w:r>
      <w:r w:rsidRPr="00FA3CD3">
        <w:rPr>
          <w:sz w:val="24"/>
          <w:u w:val="single"/>
        </w:rPr>
        <w:tab/>
      </w:r>
    </w:p>
    <w:p w14:paraId="51C01EBF" w14:textId="7AF79DE7" w:rsidR="00FA3CD3" w:rsidRPr="00FA3CD3" w:rsidRDefault="00FA3CD3" w:rsidP="00E979EB">
      <w:pPr>
        <w:widowControl w:val="0"/>
        <w:tabs>
          <w:tab w:val="left" w:pos="10417"/>
        </w:tabs>
        <w:autoSpaceDE w:val="0"/>
        <w:autoSpaceDN w:val="0"/>
        <w:ind w:left="495" w:firstLine="0"/>
        <w:rPr>
          <w:sz w:val="24"/>
        </w:rPr>
      </w:pPr>
      <w:r w:rsidRPr="00FA3CD3">
        <w:rPr>
          <w:spacing w:val="2"/>
          <w:sz w:val="24"/>
          <w:u w:val="single"/>
        </w:rPr>
        <w:t xml:space="preserve"> </w:t>
      </w:r>
      <w:r w:rsidRPr="00FA3CD3">
        <w:rPr>
          <w:sz w:val="24"/>
          <w:u w:val="single"/>
        </w:rPr>
        <w:t xml:space="preserve">5. Тестування </w:t>
      </w:r>
      <w:r>
        <w:rPr>
          <w:sz w:val="24"/>
          <w:u w:val="single"/>
        </w:rPr>
        <w:t>та впровадження системи</w:t>
      </w:r>
      <w:r w:rsidRPr="00FA3CD3">
        <w:rPr>
          <w:sz w:val="24"/>
          <w:u w:val="single"/>
        </w:rPr>
        <w:tab/>
      </w:r>
    </w:p>
    <w:p w14:paraId="52686033" w14:textId="77777777" w:rsidR="00FA3CD3" w:rsidRPr="00FA3CD3" w:rsidRDefault="00FA3CD3" w:rsidP="00E979EB">
      <w:pPr>
        <w:widowControl w:val="0"/>
        <w:autoSpaceDE w:val="0"/>
        <w:autoSpaceDN w:val="0"/>
        <w:ind w:firstLine="0"/>
        <w:rPr>
          <w:sz w:val="16"/>
        </w:rPr>
      </w:pPr>
    </w:p>
    <w:p w14:paraId="093F6411" w14:textId="77777777" w:rsidR="00FA3CD3" w:rsidRPr="00FA3CD3" w:rsidRDefault="00FA3CD3" w:rsidP="00E979EB">
      <w:pPr>
        <w:widowControl w:val="0"/>
        <w:numPr>
          <w:ilvl w:val="0"/>
          <w:numId w:val="1"/>
        </w:numPr>
        <w:tabs>
          <w:tab w:val="left" w:pos="741"/>
        </w:tabs>
        <w:autoSpaceDE w:val="0"/>
        <w:autoSpaceDN w:val="0"/>
        <w:ind w:left="740" w:hanging="246"/>
        <w:rPr>
          <w:b/>
          <w:sz w:val="24"/>
        </w:rPr>
      </w:pPr>
      <w:r w:rsidRPr="00FA3CD3">
        <w:rPr>
          <w:b/>
          <w:i/>
          <w:w w:val="105"/>
          <w:sz w:val="24"/>
        </w:rPr>
        <w:t>Перелік</w:t>
      </w:r>
      <w:r w:rsidRPr="00FA3CD3">
        <w:rPr>
          <w:b/>
          <w:i/>
          <w:spacing w:val="-15"/>
          <w:w w:val="105"/>
          <w:sz w:val="24"/>
        </w:rPr>
        <w:t xml:space="preserve"> </w:t>
      </w:r>
      <w:r w:rsidRPr="00FA3CD3">
        <w:rPr>
          <w:b/>
          <w:i/>
          <w:w w:val="105"/>
          <w:sz w:val="24"/>
        </w:rPr>
        <w:t>графічного</w:t>
      </w:r>
      <w:r w:rsidRPr="00FA3CD3">
        <w:rPr>
          <w:b/>
          <w:i/>
          <w:spacing w:val="-10"/>
          <w:w w:val="105"/>
          <w:sz w:val="24"/>
        </w:rPr>
        <w:t xml:space="preserve"> </w:t>
      </w:r>
      <w:r w:rsidRPr="00FA3CD3">
        <w:rPr>
          <w:b/>
          <w:i/>
          <w:w w:val="105"/>
          <w:sz w:val="24"/>
        </w:rPr>
        <w:t>матеріалу</w:t>
      </w:r>
      <w:r w:rsidRPr="00FA3CD3">
        <w:rPr>
          <w:b/>
          <w:i/>
          <w:spacing w:val="-14"/>
          <w:w w:val="105"/>
          <w:sz w:val="24"/>
        </w:rPr>
        <w:t xml:space="preserve"> </w:t>
      </w:r>
      <w:r w:rsidRPr="00FA3CD3">
        <w:rPr>
          <w:b/>
          <w:w w:val="105"/>
          <w:sz w:val="24"/>
        </w:rPr>
        <w:t>(</w:t>
      </w:r>
      <w:r w:rsidRPr="00FA3CD3">
        <w:rPr>
          <w:b/>
          <w:i/>
          <w:w w:val="105"/>
          <w:sz w:val="24"/>
        </w:rPr>
        <w:t>з</w:t>
      </w:r>
      <w:r w:rsidRPr="00FA3CD3">
        <w:rPr>
          <w:b/>
          <w:i/>
          <w:spacing w:val="-9"/>
          <w:w w:val="105"/>
          <w:sz w:val="24"/>
        </w:rPr>
        <w:t xml:space="preserve"> </w:t>
      </w:r>
      <w:r w:rsidRPr="00FA3CD3">
        <w:rPr>
          <w:b/>
          <w:i/>
          <w:w w:val="105"/>
          <w:sz w:val="24"/>
        </w:rPr>
        <w:t>точним</w:t>
      </w:r>
      <w:r w:rsidRPr="00FA3CD3">
        <w:rPr>
          <w:b/>
          <w:i/>
          <w:spacing w:val="-9"/>
          <w:w w:val="105"/>
          <w:sz w:val="24"/>
        </w:rPr>
        <w:t xml:space="preserve"> </w:t>
      </w:r>
      <w:r w:rsidRPr="00FA3CD3">
        <w:rPr>
          <w:b/>
          <w:i/>
          <w:w w:val="105"/>
          <w:sz w:val="24"/>
        </w:rPr>
        <w:t>зазначенням</w:t>
      </w:r>
      <w:r w:rsidRPr="00FA3CD3">
        <w:rPr>
          <w:b/>
          <w:i/>
          <w:spacing w:val="-10"/>
          <w:w w:val="105"/>
          <w:sz w:val="24"/>
        </w:rPr>
        <w:t xml:space="preserve"> </w:t>
      </w:r>
      <w:r w:rsidRPr="00FA3CD3">
        <w:rPr>
          <w:b/>
          <w:i/>
          <w:w w:val="105"/>
          <w:sz w:val="24"/>
        </w:rPr>
        <w:t>обов’язкових</w:t>
      </w:r>
      <w:r w:rsidRPr="00FA3CD3">
        <w:rPr>
          <w:b/>
          <w:i/>
          <w:spacing w:val="-15"/>
          <w:w w:val="105"/>
          <w:sz w:val="24"/>
        </w:rPr>
        <w:t xml:space="preserve"> </w:t>
      </w:r>
      <w:r w:rsidRPr="00FA3CD3">
        <w:rPr>
          <w:b/>
          <w:i/>
          <w:w w:val="105"/>
          <w:sz w:val="24"/>
        </w:rPr>
        <w:t>креслень</w:t>
      </w:r>
      <w:r w:rsidRPr="00FA3CD3">
        <w:rPr>
          <w:b/>
          <w:w w:val="105"/>
          <w:sz w:val="24"/>
        </w:rPr>
        <w:t>)</w:t>
      </w:r>
    </w:p>
    <w:p w14:paraId="5FEE83FD" w14:textId="52EA5941" w:rsidR="00FA3CD3" w:rsidRPr="00FA3CD3" w:rsidRDefault="00FA3CD3" w:rsidP="00E979EB">
      <w:pPr>
        <w:widowControl w:val="0"/>
        <w:tabs>
          <w:tab w:val="left" w:pos="10417"/>
        </w:tabs>
        <w:autoSpaceDE w:val="0"/>
        <w:autoSpaceDN w:val="0"/>
        <w:ind w:left="495" w:firstLine="0"/>
        <w:rPr>
          <w:sz w:val="24"/>
          <w:u w:val="single"/>
        </w:rPr>
      </w:pPr>
      <w:r w:rsidRPr="00FA3CD3">
        <w:rPr>
          <w:spacing w:val="1"/>
          <w:sz w:val="24"/>
          <w:u w:val="single"/>
        </w:rPr>
        <w:t xml:space="preserve"> </w:t>
      </w:r>
      <w:r w:rsidRPr="00FA3CD3">
        <w:rPr>
          <w:sz w:val="24"/>
          <w:u w:val="single"/>
        </w:rPr>
        <w:t>1.</w:t>
      </w:r>
      <w:r w:rsidRPr="00FA3CD3">
        <w:rPr>
          <w:sz w:val="24"/>
          <w:u w:val="single"/>
          <w:lang w:val="en-US"/>
        </w:rPr>
        <w:t xml:space="preserve"> </w:t>
      </w:r>
      <w:r w:rsidRPr="00FA3CD3">
        <w:rPr>
          <w:sz w:val="24"/>
          <w:u w:val="single"/>
        </w:rPr>
        <w:t>Клієнт-серверна архітектура</w:t>
      </w:r>
      <w:r>
        <w:rPr>
          <w:sz w:val="24"/>
          <w:u w:val="single"/>
        </w:rPr>
        <w:t xml:space="preserve"> </w:t>
      </w:r>
      <w:r w:rsidRPr="00FA3CD3">
        <w:rPr>
          <w:sz w:val="24"/>
          <w:u w:val="single"/>
        </w:rPr>
        <w:t xml:space="preserve">(рис. </w:t>
      </w:r>
      <w:r w:rsidR="00585FD6">
        <w:rPr>
          <w:sz w:val="24"/>
          <w:u w:val="single"/>
        </w:rPr>
        <w:t>3</w:t>
      </w:r>
      <w:r w:rsidRPr="00FA3CD3">
        <w:rPr>
          <w:sz w:val="24"/>
          <w:u w:val="single"/>
        </w:rPr>
        <w:t>.1, ст. 2</w:t>
      </w:r>
      <w:r w:rsidR="00DE1F0B">
        <w:rPr>
          <w:sz w:val="24"/>
          <w:u w:val="single"/>
        </w:rPr>
        <w:t>8</w:t>
      </w:r>
      <w:r w:rsidRPr="00FA3CD3">
        <w:rPr>
          <w:sz w:val="24"/>
          <w:u w:val="single"/>
        </w:rPr>
        <w:t>)</w:t>
      </w:r>
      <w:r w:rsidRPr="00FA3CD3">
        <w:rPr>
          <w:sz w:val="24"/>
          <w:u w:val="single"/>
        </w:rPr>
        <w:tab/>
      </w:r>
    </w:p>
    <w:p w14:paraId="5C4A7A5E" w14:textId="52C240AE" w:rsidR="00FA3CD3" w:rsidRPr="00FA3CD3" w:rsidRDefault="00FA3CD3" w:rsidP="00E979EB">
      <w:pPr>
        <w:widowControl w:val="0"/>
        <w:tabs>
          <w:tab w:val="left" w:pos="10417"/>
        </w:tabs>
        <w:autoSpaceDE w:val="0"/>
        <w:autoSpaceDN w:val="0"/>
        <w:ind w:left="495" w:firstLine="0"/>
        <w:rPr>
          <w:sz w:val="24"/>
          <w:u w:val="single"/>
        </w:rPr>
      </w:pPr>
      <w:r w:rsidRPr="00FA3CD3">
        <w:rPr>
          <w:spacing w:val="2"/>
          <w:sz w:val="24"/>
          <w:u w:val="single"/>
        </w:rPr>
        <w:t xml:space="preserve"> </w:t>
      </w:r>
      <w:r w:rsidRPr="00FA3CD3">
        <w:rPr>
          <w:sz w:val="24"/>
          <w:u w:val="single"/>
        </w:rPr>
        <w:t xml:space="preserve">2. </w:t>
      </w:r>
      <w:r w:rsidR="00585FD6" w:rsidRPr="00585FD6">
        <w:rPr>
          <w:sz w:val="24"/>
          <w:u w:val="single"/>
        </w:rPr>
        <w:t>Діаграма випадків використання</w:t>
      </w:r>
      <w:r w:rsidR="00585FD6">
        <w:rPr>
          <w:sz w:val="24"/>
          <w:u w:val="single"/>
          <w:lang w:val="en-GB"/>
        </w:rPr>
        <w:t xml:space="preserve"> </w:t>
      </w:r>
      <w:r w:rsidRPr="00FA3CD3">
        <w:rPr>
          <w:sz w:val="24"/>
          <w:u w:val="single"/>
          <w:lang w:val="en-US"/>
        </w:rPr>
        <w:t>(</w:t>
      </w:r>
      <w:r w:rsidRPr="00FA3CD3">
        <w:rPr>
          <w:sz w:val="24"/>
          <w:u w:val="single"/>
        </w:rPr>
        <w:t xml:space="preserve">рис. </w:t>
      </w:r>
      <w:r w:rsidR="00585FD6">
        <w:rPr>
          <w:sz w:val="24"/>
          <w:u w:val="single"/>
          <w:lang w:val="en-GB"/>
        </w:rPr>
        <w:t>3</w:t>
      </w:r>
      <w:r w:rsidRPr="00FA3CD3">
        <w:rPr>
          <w:sz w:val="24"/>
          <w:u w:val="single"/>
        </w:rPr>
        <w:t xml:space="preserve">.2, ст. </w:t>
      </w:r>
      <w:r w:rsidR="00B47710">
        <w:rPr>
          <w:sz w:val="24"/>
          <w:u w:val="single"/>
        </w:rPr>
        <w:t>3</w:t>
      </w:r>
      <w:r w:rsidR="00DE1F0B">
        <w:rPr>
          <w:sz w:val="24"/>
          <w:u w:val="single"/>
        </w:rPr>
        <w:t>2</w:t>
      </w:r>
      <w:r w:rsidRPr="00FA3CD3">
        <w:rPr>
          <w:sz w:val="24"/>
          <w:u w:val="single"/>
        </w:rPr>
        <w:t>)</w:t>
      </w:r>
      <w:r w:rsidRPr="00FA3CD3">
        <w:rPr>
          <w:sz w:val="24"/>
          <w:u w:val="single"/>
        </w:rPr>
        <w:tab/>
      </w:r>
    </w:p>
    <w:p w14:paraId="304552D9" w14:textId="658F2196" w:rsidR="00FA3CD3" w:rsidRPr="00FA3CD3" w:rsidRDefault="00FA3CD3" w:rsidP="00E979EB">
      <w:pPr>
        <w:widowControl w:val="0"/>
        <w:tabs>
          <w:tab w:val="left" w:pos="10417"/>
        </w:tabs>
        <w:autoSpaceDE w:val="0"/>
        <w:autoSpaceDN w:val="0"/>
        <w:ind w:left="495" w:firstLine="0"/>
        <w:rPr>
          <w:sz w:val="24"/>
          <w:u w:val="single"/>
        </w:rPr>
      </w:pPr>
      <w:r w:rsidRPr="00FA3CD3">
        <w:rPr>
          <w:spacing w:val="2"/>
          <w:sz w:val="24"/>
          <w:u w:val="single"/>
        </w:rPr>
        <w:t xml:space="preserve"> </w:t>
      </w:r>
      <w:r w:rsidRPr="00FA3CD3">
        <w:rPr>
          <w:sz w:val="24"/>
          <w:u w:val="single"/>
        </w:rPr>
        <w:t xml:space="preserve">3. </w:t>
      </w:r>
      <w:r w:rsidR="006D5B6C" w:rsidRPr="006D5B6C">
        <w:rPr>
          <w:sz w:val="24"/>
          <w:u w:val="single"/>
        </w:rPr>
        <w:t>Діаграма послідовності</w:t>
      </w:r>
      <w:r w:rsidR="006D5B6C">
        <w:rPr>
          <w:sz w:val="24"/>
          <w:u w:val="single"/>
        </w:rPr>
        <w:t xml:space="preserve"> </w:t>
      </w:r>
      <w:r w:rsidRPr="00FA3CD3">
        <w:rPr>
          <w:sz w:val="24"/>
          <w:u w:val="single"/>
          <w:lang w:val="ru-RU"/>
        </w:rPr>
        <w:t>(</w:t>
      </w:r>
      <w:r w:rsidRPr="00FA3CD3">
        <w:rPr>
          <w:sz w:val="24"/>
          <w:u w:val="single"/>
        </w:rPr>
        <w:t xml:space="preserve">рис. </w:t>
      </w:r>
      <w:r w:rsidR="006D5B6C">
        <w:rPr>
          <w:sz w:val="24"/>
          <w:u w:val="single"/>
        </w:rPr>
        <w:t>3</w:t>
      </w:r>
      <w:r w:rsidRPr="00FA3CD3">
        <w:rPr>
          <w:sz w:val="24"/>
          <w:u w:val="single"/>
        </w:rPr>
        <w:t>.</w:t>
      </w:r>
      <w:r w:rsidR="006D5B6C">
        <w:rPr>
          <w:sz w:val="24"/>
          <w:u w:val="single"/>
        </w:rPr>
        <w:t>3</w:t>
      </w:r>
      <w:r w:rsidRPr="00FA3CD3">
        <w:rPr>
          <w:sz w:val="24"/>
          <w:u w:val="single"/>
        </w:rPr>
        <w:t xml:space="preserve">, ст. </w:t>
      </w:r>
      <w:r w:rsidR="00B47710">
        <w:rPr>
          <w:sz w:val="24"/>
          <w:u w:val="single"/>
        </w:rPr>
        <w:t>3</w:t>
      </w:r>
      <w:r w:rsidR="00DE1F0B">
        <w:rPr>
          <w:sz w:val="24"/>
          <w:u w:val="single"/>
        </w:rPr>
        <w:t>3</w:t>
      </w:r>
      <w:r w:rsidRPr="00FA3CD3">
        <w:rPr>
          <w:sz w:val="24"/>
          <w:u w:val="single"/>
        </w:rPr>
        <w:t>)</w:t>
      </w:r>
      <w:r w:rsidRPr="00FA3CD3">
        <w:rPr>
          <w:sz w:val="24"/>
          <w:u w:val="single"/>
        </w:rPr>
        <w:tab/>
      </w:r>
    </w:p>
    <w:p w14:paraId="6E881B7B" w14:textId="4246ABEA" w:rsidR="00FA3CD3" w:rsidRPr="00FA3CD3" w:rsidRDefault="00FA3CD3" w:rsidP="00E979EB">
      <w:pPr>
        <w:widowControl w:val="0"/>
        <w:tabs>
          <w:tab w:val="left" w:pos="10417"/>
        </w:tabs>
        <w:autoSpaceDE w:val="0"/>
        <w:autoSpaceDN w:val="0"/>
        <w:ind w:left="495" w:firstLine="0"/>
        <w:rPr>
          <w:sz w:val="24"/>
          <w:u w:val="single"/>
        </w:rPr>
      </w:pPr>
      <w:r w:rsidRPr="00FA3CD3">
        <w:rPr>
          <w:spacing w:val="2"/>
          <w:sz w:val="24"/>
          <w:u w:val="single"/>
        </w:rPr>
        <w:t xml:space="preserve"> </w:t>
      </w:r>
      <w:r w:rsidRPr="00FA3CD3">
        <w:rPr>
          <w:sz w:val="24"/>
          <w:u w:val="single"/>
        </w:rPr>
        <w:t xml:space="preserve">4. </w:t>
      </w:r>
      <w:r w:rsidR="006D5B6C" w:rsidRPr="006D5B6C">
        <w:rPr>
          <w:sz w:val="24"/>
          <w:u w:val="single"/>
          <w:lang w:val="en-GB"/>
        </w:rPr>
        <w:t>ER-</w:t>
      </w:r>
      <w:r w:rsidR="006D5B6C" w:rsidRPr="006D5B6C">
        <w:rPr>
          <w:sz w:val="24"/>
          <w:u w:val="single"/>
        </w:rPr>
        <w:t>діаграма бази даних</w:t>
      </w:r>
      <w:r w:rsidR="006D5B6C">
        <w:rPr>
          <w:sz w:val="24"/>
          <w:u w:val="single"/>
        </w:rPr>
        <w:t xml:space="preserve"> </w:t>
      </w:r>
      <w:r w:rsidRPr="00FA3CD3">
        <w:rPr>
          <w:sz w:val="24"/>
          <w:u w:val="single"/>
        </w:rPr>
        <w:t xml:space="preserve">(рис. </w:t>
      </w:r>
      <w:r w:rsidR="00033C65">
        <w:rPr>
          <w:sz w:val="24"/>
          <w:u w:val="single"/>
        </w:rPr>
        <w:t>5</w:t>
      </w:r>
      <w:r w:rsidR="006D5B6C">
        <w:rPr>
          <w:sz w:val="24"/>
          <w:u w:val="single"/>
        </w:rPr>
        <w:t>.1</w:t>
      </w:r>
      <w:r w:rsidRPr="00FA3CD3">
        <w:rPr>
          <w:sz w:val="24"/>
          <w:u w:val="single"/>
        </w:rPr>
        <w:t xml:space="preserve">, ст. </w:t>
      </w:r>
      <w:r w:rsidR="00B47710">
        <w:rPr>
          <w:sz w:val="24"/>
          <w:u w:val="single"/>
        </w:rPr>
        <w:t>6</w:t>
      </w:r>
      <w:r w:rsidR="00DE1F0B">
        <w:rPr>
          <w:sz w:val="24"/>
          <w:u w:val="single"/>
        </w:rPr>
        <w:t>4</w:t>
      </w:r>
      <w:r w:rsidRPr="00FA3CD3">
        <w:rPr>
          <w:sz w:val="24"/>
          <w:u w:val="single"/>
        </w:rPr>
        <w:t>)</w:t>
      </w:r>
      <w:r w:rsidRPr="00FA3CD3">
        <w:rPr>
          <w:sz w:val="24"/>
          <w:u w:val="single"/>
        </w:rPr>
        <w:tab/>
      </w:r>
    </w:p>
    <w:p w14:paraId="769336EA" w14:textId="653DD465" w:rsidR="00FA3CD3" w:rsidRPr="00FA3CD3" w:rsidRDefault="00FA3CD3" w:rsidP="00E979EB">
      <w:pPr>
        <w:ind w:firstLine="0"/>
        <w:contextualSpacing/>
        <w:jc w:val="both"/>
        <w:rPr>
          <w:sz w:val="24"/>
          <w:u w:val="single"/>
          <w:lang w:val="en-GB"/>
        </w:rPr>
      </w:pPr>
      <w:r w:rsidRPr="00FA3CD3">
        <w:rPr>
          <w:spacing w:val="2"/>
          <w:sz w:val="24"/>
        </w:rPr>
        <w:t xml:space="preserve">        </w:t>
      </w:r>
      <w:r w:rsidRPr="00FA3CD3">
        <w:rPr>
          <w:spacing w:val="2"/>
          <w:sz w:val="24"/>
          <w:u w:val="single"/>
        </w:rPr>
        <w:t xml:space="preserve"> </w:t>
      </w:r>
      <w:r w:rsidRPr="00FA3CD3">
        <w:rPr>
          <w:sz w:val="24"/>
          <w:u w:val="single"/>
        </w:rPr>
        <w:t>5</w:t>
      </w:r>
      <w:r w:rsidR="006D5B6C" w:rsidRPr="006D5B6C">
        <w:rPr>
          <w:sz w:val="28"/>
          <w:szCs w:val="28"/>
        </w:rPr>
        <w:t xml:space="preserve"> </w:t>
      </w:r>
      <w:r w:rsidR="006D5B6C" w:rsidRPr="006D5B6C">
        <w:rPr>
          <w:sz w:val="24"/>
          <w:u w:val="single"/>
        </w:rPr>
        <w:t xml:space="preserve">Результат тестування </w:t>
      </w:r>
      <w:proofErr w:type="spellStart"/>
      <w:r w:rsidR="006D5B6C" w:rsidRPr="006D5B6C">
        <w:rPr>
          <w:sz w:val="24"/>
          <w:u w:val="single"/>
          <w:lang w:val="en-GB"/>
        </w:rPr>
        <w:t>CausesController</w:t>
      </w:r>
      <w:proofErr w:type="spellEnd"/>
      <w:r w:rsidR="006D5B6C">
        <w:rPr>
          <w:sz w:val="24"/>
          <w:u w:val="single"/>
        </w:rPr>
        <w:t xml:space="preserve"> </w:t>
      </w:r>
      <w:r w:rsidRPr="00FA3CD3">
        <w:rPr>
          <w:sz w:val="24"/>
          <w:u w:val="single"/>
        </w:rPr>
        <w:t xml:space="preserve">(рис. </w:t>
      </w:r>
      <w:r w:rsidR="00EE6669">
        <w:rPr>
          <w:sz w:val="24"/>
          <w:u w:val="single"/>
        </w:rPr>
        <w:t>5.6</w:t>
      </w:r>
      <w:r w:rsidRPr="00FA3CD3">
        <w:rPr>
          <w:sz w:val="24"/>
          <w:u w:val="single"/>
        </w:rPr>
        <w:t xml:space="preserve">, ст. </w:t>
      </w:r>
      <w:r w:rsidR="008F3345">
        <w:rPr>
          <w:sz w:val="24"/>
          <w:u w:val="single"/>
          <w:lang w:val="en-GB"/>
        </w:rPr>
        <w:t>6</w:t>
      </w:r>
      <w:r w:rsidR="00DE1F0B">
        <w:rPr>
          <w:sz w:val="24"/>
          <w:u w:val="single"/>
        </w:rPr>
        <w:t>8</w:t>
      </w:r>
      <w:r w:rsidRPr="00FA3CD3">
        <w:rPr>
          <w:sz w:val="24"/>
          <w:u w:val="single"/>
        </w:rPr>
        <w:t>)</w:t>
      </w:r>
      <w:r w:rsidRPr="00FA3CD3">
        <w:rPr>
          <w:sz w:val="24"/>
          <w:u w:val="single"/>
        </w:rPr>
        <w:tab/>
      </w:r>
    </w:p>
    <w:p w14:paraId="03B29611" w14:textId="77777777" w:rsidR="00585FD6" w:rsidRPr="00585FD6" w:rsidRDefault="00585FD6" w:rsidP="00585FD6">
      <w:pPr>
        <w:widowControl w:val="0"/>
        <w:numPr>
          <w:ilvl w:val="0"/>
          <w:numId w:val="2"/>
        </w:numPr>
        <w:tabs>
          <w:tab w:val="left" w:pos="741"/>
        </w:tabs>
        <w:autoSpaceDE w:val="0"/>
        <w:autoSpaceDN w:val="0"/>
        <w:spacing w:before="71" w:after="240" w:line="259" w:lineRule="auto"/>
        <w:ind w:left="740" w:hanging="246"/>
        <w:jc w:val="both"/>
        <w:rPr>
          <w:b/>
          <w:sz w:val="24"/>
          <w:szCs w:val="22"/>
          <w:lang w:eastAsia="en-US"/>
        </w:rPr>
      </w:pPr>
      <w:r>
        <w:rPr>
          <w:sz w:val="28"/>
          <w:szCs w:val="28"/>
        </w:rPr>
        <w:br w:type="page"/>
      </w:r>
      <w:r w:rsidRPr="00585FD6">
        <w:rPr>
          <w:b/>
          <w:i/>
          <w:sz w:val="24"/>
          <w:szCs w:val="22"/>
          <w:lang w:eastAsia="en-US"/>
        </w:rPr>
        <w:lastRenderedPageBreak/>
        <w:t>Консультанти розділів проекту</w:t>
      </w:r>
      <w:r w:rsidRPr="00585FD6">
        <w:rPr>
          <w:b/>
          <w:i/>
          <w:spacing w:val="-11"/>
          <w:sz w:val="24"/>
          <w:szCs w:val="22"/>
          <w:lang w:eastAsia="en-US"/>
        </w:rPr>
        <w:t xml:space="preserve"> </w:t>
      </w:r>
      <w:r w:rsidRPr="00585FD6">
        <w:rPr>
          <w:b/>
          <w:sz w:val="24"/>
          <w:szCs w:val="22"/>
          <w:lang w:eastAsia="en-US"/>
        </w:rPr>
        <w:t>(</w:t>
      </w:r>
      <w:r w:rsidRPr="00585FD6">
        <w:rPr>
          <w:b/>
          <w:i/>
          <w:sz w:val="24"/>
          <w:szCs w:val="22"/>
          <w:lang w:eastAsia="en-US"/>
        </w:rPr>
        <w:t>роботи</w:t>
      </w:r>
      <w:r w:rsidRPr="00585FD6">
        <w:rPr>
          <w:b/>
          <w:sz w:val="24"/>
          <w:szCs w:val="22"/>
          <w:lang w:eastAsia="en-US"/>
        </w:rPr>
        <w:t>)</w:t>
      </w:r>
    </w:p>
    <w:p w14:paraId="7533C54B" w14:textId="77777777" w:rsidR="00585FD6" w:rsidRPr="00585FD6" w:rsidRDefault="00585FD6" w:rsidP="00585FD6">
      <w:pPr>
        <w:widowControl w:val="0"/>
        <w:autoSpaceDE w:val="0"/>
        <w:autoSpaceDN w:val="0"/>
        <w:spacing w:line="240" w:lineRule="auto"/>
        <w:ind w:firstLine="0"/>
        <w:rPr>
          <w:b/>
          <w:szCs w:val="22"/>
          <w:lang w:eastAsia="en-US"/>
        </w:rPr>
      </w:pPr>
    </w:p>
    <w:p w14:paraId="5E24B426" w14:textId="77777777" w:rsidR="00585FD6" w:rsidRPr="00585FD6" w:rsidRDefault="00585FD6" w:rsidP="00585FD6">
      <w:pPr>
        <w:widowControl w:val="0"/>
        <w:autoSpaceDE w:val="0"/>
        <w:autoSpaceDN w:val="0"/>
        <w:spacing w:before="2" w:after="1" w:line="240" w:lineRule="auto"/>
        <w:ind w:firstLine="0"/>
        <w:rPr>
          <w:b/>
          <w:sz w:val="12"/>
          <w:szCs w:val="22"/>
          <w:lang w:eastAsia="en-US"/>
        </w:rPr>
      </w:pPr>
    </w:p>
    <w:tbl>
      <w:tblPr>
        <w:tblStyle w:val="TableNormal112"/>
        <w:tblW w:w="0" w:type="auto"/>
        <w:tblInd w:w="5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9"/>
        <w:gridCol w:w="2976"/>
        <w:gridCol w:w="1987"/>
        <w:gridCol w:w="2126"/>
      </w:tblGrid>
      <w:tr w:rsidR="00585FD6" w:rsidRPr="00585FD6" w14:paraId="6B2ED758" w14:textId="77777777" w:rsidTr="00001B75">
        <w:trPr>
          <w:trHeight w:val="278"/>
        </w:trPr>
        <w:tc>
          <w:tcPr>
            <w:tcW w:w="2409" w:type="dxa"/>
            <w:vMerge w:val="restart"/>
          </w:tcPr>
          <w:p w14:paraId="411FF0D8" w14:textId="77777777" w:rsidR="00585FD6" w:rsidRPr="00585FD6" w:rsidRDefault="00585FD6" w:rsidP="00585FD6">
            <w:pPr>
              <w:spacing w:before="10" w:line="259" w:lineRule="auto"/>
              <w:rPr>
                <w:b/>
                <w:sz w:val="23"/>
                <w:szCs w:val="22"/>
                <w:lang w:val="en-US" w:eastAsia="en-US"/>
              </w:rPr>
            </w:pPr>
          </w:p>
          <w:p w14:paraId="01675C8C" w14:textId="77777777" w:rsidR="00585FD6" w:rsidRPr="00585FD6" w:rsidRDefault="00585FD6" w:rsidP="00585FD6">
            <w:pPr>
              <w:spacing w:line="259" w:lineRule="auto"/>
              <w:ind w:left="834" w:right="821"/>
              <w:jc w:val="center"/>
              <w:rPr>
                <w:b/>
                <w:i/>
                <w:sz w:val="24"/>
                <w:szCs w:val="22"/>
                <w:lang w:val="en-US" w:eastAsia="en-US"/>
              </w:rPr>
            </w:pPr>
            <w:bookmarkStart w:id="26" w:name="Розділ"/>
            <w:bookmarkEnd w:id="26"/>
            <w:proofErr w:type="spellStart"/>
            <w:r w:rsidRPr="00585FD6">
              <w:rPr>
                <w:b/>
                <w:i/>
                <w:w w:val="105"/>
                <w:sz w:val="24"/>
                <w:szCs w:val="22"/>
                <w:lang w:val="en-US" w:eastAsia="en-US"/>
              </w:rPr>
              <w:t>Розділ</w:t>
            </w:r>
            <w:proofErr w:type="spellEnd"/>
          </w:p>
        </w:tc>
        <w:tc>
          <w:tcPr>
            <w:tcW w:w="2976" w:type="dxa"/>
            <w:vMerge w:val="restart"/>
          </w:tcPr>
          <w:p w14:paraId="755624AC" w14:textId="77777777" w:rsidR="00585FD6" w:rsidRPr="00585FD6" w:rsidRDefault="00585FD6" w:rsidP="00585FD6">
            <w:pPr>
              <w:spacing w:before="10" w:line="259" w:lineRule="auto"/>
              <w:rPr>
                <w:b/>
                <w:sz w:val="23"/>
                <w:szCs w:val="22"/>
                <w:lang w:val="en-US" w:eastAsia="en-US"/>
              </w:rPr>
            </w:pPr>
          </w:p>
          <w:p w14:paraId="04C9D512" w14:textId="77777777" w:rsidR="00585FD6" w:rsidRPr="00585FD6" w:rsidRDefault="00585FD6" w:rsidP="00585FD6">
            <w:pPr>
              <w:spacing w:line="259" w:lineRule="auto"/>
              <w:ind w:left="777"/>
              <w:rPr>
                <w:b/>
                <w:i/>
                <w:sz w:val="24"/>
                <w:szCs w:val="22"/>
                <w:lang w:val="en-US" w:eastAsia="en-US"/>
              </w:rPr>
            </w:pPr>
            <w:bookmarkStart w:id="27" w:name="Консультант"/>
            <w:bookmarkEnd w:id="27"/>
            <w:proofErr w:type="spellStart"/>
            <w:r w:rsidRPr="00585FD6">
              <w:rPr>
                <w:b/>
                <w:i/>
                <w:sz w:val="24"/>
                <w:szCs w:val="22"/>
                <w:lang w:val="en-US" w:eastAsia="en-US"/>
              </w:rPr>
              <w:t>Консультант</w:t>
            </w:r>
            <w:proofErr w:type="spellEnd"/>
          </w:p>
        </w:tc>
        <w:tc>
          <w:tcPr>
            <w:tcW w:w="4113" w:type="dxa"/>
            <w:gridSpan w:val="2"/>
          </w:tcPr>
          <w:p w14:paraId="4DFFD8D9" w14:textId="77777777" w:rsidR="00585FD6" w:rsidRPr="00585FD6" w:rsidRDefault="00585FD6" w:rsidP="00585FD6">
            <w:pPr>
              <w:spacing w:line="258" w:lineRule="exact"/>
              <w:ind w:left="1372"/>
              <w:rPr>
                <w:b/>
                <w:i/>
                <w:sz w:val="24"/>
                <w:szCs w:val="22"/>
                <w:lang w:val="en-US" w:eastAsia="en-US"/>
              </w:rPr>
            </w:pPr>
            <w:bookmarkStart w:id="28" w:name="Підпис,_дата"/>
            <w:bookmarkEnd w:id="28"/>
            <w:proofErr w:type="spellStart"/>
            <w:r w:rsidRPr="00585FD6">
              <w:rPr>
                <w:b/>
                <w:i/>
                <w:sz w:val="24"/>
                <w:szCs w:val="22"/>
                <w:lang w:val="en-US" w:eastAsia="en-US"/>
              </w:rPr>
              <w:t>Підпис</w:t>
            </w:r>
            <w:proofErr w:type="spellEnd"/>
            <w:r w:rsidRPr="00585FD6">
              <w:rPr>
                <w:b/>
                <w:sz w:val="24"/>
                <w:szCs w:val="22"/>
                <w:lang w:val="en-US" w:eastAsia="en-US"/>
              </w:rPr>
              <w:t xml:space="preserve">, </w:t>
            </w:r>
            <w:proofErr w:type="spellStart"/>
            <w:r w:rsidRPr="00585FD6">
              <w:rPr>
                <w:b/>
                <w:i/>
                <w:sz w:val="24"/>
                <w:szCs w:val="22"/>
                <w:lang w:val="en-US" w:eastAsia="en-US"/>
              </w:rPr>
              <w:t>дата</w:t>
            </w:r>
            <w:proofErr w:type="spellEnd"/>
          </w:p>
        </w:tc>
      </w:tr>
      <w:tr w:rsidR="00585FD6" w:rsidRPr="00585FD6" w14:paraId="0F74F65D" w14:textId="77777777" w:rsidTr="00001B75">
        <w:trPr>
          <w:trHeight w:val="551"/>
        </w:trPr>
        <w:tc>
          <w:tcPr>
            <w:tcW w:w="2409" w:type="dxa"/>
            <w:vMerge/>
            <w:tcBorders>
              <w:top w:val="nil"/>
            </w:tcBorders>
          </w:tcPr>
          <w:p w14:paraId="7F0834FD" w14:textId="77777777" w:rsidR="00585FD6" w:rsidRPr="00585FD6" w:rsidRDefault="00585FD6" w:rsidP="00585FD6">
            <w:pPr>
              <w:spacing w:line="259" w:lineRule="auto"/>
              <w:rPr>
                <w:sz w:val="2"/>
                <w:szCs w:val="2"/>
                <w:lang w:val="en-US" w:eastAsia="en-US"/>
              </w:rPr>
            </w:pPr>
          </w:p>
        </w:tc>
        <w:tc>
          <w:tcPr>
            <w:tcW w:w="2976" w:type="dxa"/>
            <w:vMerge/>
            <w:tcBorders>
              <w:top w:val="nil"/>
            </w:tcBorders>
          </w:tcPr>
          <w:p w14:paraId="78E5CF02" w14:textId="77777777" w:rsidR="00585FD6" w:rsidRPr="00585FD6" w:rsidRDefault="00585FD6" w:rsidP="00585FD6">
            <w:pPr>
              <w:spacing w:line="259" w:lineRule="auto"/>
              <w:rPr>
                <w:sz w:val="2"/>
                <w:szCs w:val="2"/>
                <w:lang w:val="en-US" w:eastAsia="en-US"/>
              </w:rPr>
            </w:pPr>
          </w:p>
        </w:tc>
        <w:tc>
          <w:tcPr>
            <w:tcW w:w="1987" w:type="dxa"/>
          </w:tcPr>
          <w:p w14:paraId="23437EBB" w14:textId="77777777" w:rsidR="00585FD6" w:rsidRPr="00585FD6" w:rsidRDefault="00585FD6" w:rsidP="00585FD6">
            <w:pPr>
              <w:spacing w:before="1" w:line="274" w:lineRule="exact"/>
              <w:ind w:left="671" w:hanging="192"/>
              <w:rPr>
                <w:b/>
                <w:i/>
                <w:sz w:val="24"/>
                <w:szCs w:val="22"/>
                <w:lang w:val="en-US" w:eastAsia="en-US"/>
              </w:rPr>
            </w:pPr>
            <w:proofErr w:type="spellStart"/>
            <w:r w:rsidRPr="00585FD6">
              <w:rPr>
                <w:b/>
                <w:i/>
                <w:w w:val="105"/>
                <w:sz w:val="24"/>
                <w:szCs w:val="22"/>
                <w:lang w:val="en-US" w:eastAsia="en-US"/>
              </w:rPr>
              <w:t>Завдання</w:t>
            </w:r>
            <w:proofErr w:type="spellEnd"/>
            <w:r w:rsidRPr="00585FD6">
              <w:rPr>
                <w:b/>
                <w:i/>
                <w:w w:val="105"/>
                <w:sz w:val="24"/>
                <w:szCs w:val="22"/>
                <w:lang w:val="en-US" w:eastAsia="en-US"/>
              </w:rPr>
              <w:t xml:space="preserve"> </w:t>
            </w:r>
            <w:proofErr w:type="spellStart"/>
            <w:r w:rsidRPr="00585FD6">
              <w:rPr>
                <w:b/>
                <w:i/>
                <w:w w:val="105"/>
                <w:sz w:val="24"/>
                <w:szCs w:val="22"/>
                <w:lang w:val="en-US" w:eastAsia="en-US"/>
              </w:rPr>
              <w:t>видав</w:t>
            </w:r>
            <w:proofErr w:type="spellEnd"/>
          </w:p>
        </w:tc>
        <w:tc>
          <w:tcPr>
            <w:tcW w:w="2126" w:type="dxa"/>
          </w:tcPr>
          <w:p w14:paraId="6F61A146" w14:textId="77777777" w:rsidR="00585FD6" w:rsidRPr="00585FD6" w:rsidRDefault="00585FD6" w:rsidP="00585FD6">
            <w:pPr>
              <w:spacing w:before="1" w:line="274" w:lineRule="exact"/>
              <w:ind w:left="585" w:hanging="39"/>
              <w:rPr>
                <w:b/>
                <w:i/>
                <w:sz w:val="24"/>
                <w:szCs w:val="22"/>
                <w:lang w:val="en-US" w:eastAsia="en-US"/>
              </w:rPr>
            </w:pPr>
            <w:bookmarkStart w:id="29" w:name="Завдання_прийняв"/>
            <w:bookmarkEnd w:id="29"/>
            <w:proofErr w:type="spellStart"/>
            <w:r w:rsidRPr="00585FD6">
              <w:rPr>
                <w:b/>
                <w:i/>
                <w:w w:val="105"/>
                <w:sz w:val="24"/>
                <w:szCs w:val="22"/>
                <w:lang w:val="en-US" w:eastAsia="en-US"/>
              </w:rPr>
              <w:t>Завдання</w:t>
            </w:r>
            <w:proofErr w:type="spellEnd"/>
            <w:r w:rsidRPr="00585FD6">
              <w:rPr>
                <w:b/>
                <w:i/>
                <w:w w:val="105"/>
                <w:sz w:val="24"/>
                <w:szCs w:val="22"/>
                <w:lang w:val="en-US" w:eastAsia="en-US"/>
              </w:rPr>
              <w:t xml:space="preserve"> </w:t>
            </w:r>
            <w:proofErr w:type="spellStart"/>
            <w:r w:rsidRPr="00585FD6">
              <w:rPr>
                <w:b/>
                <w:i/>
                <w:w w:val="105"/>
                <w:sz w:val="24"/>
                <w:szCs w:val="22"/>
                <w:lang w:val="en-US" w:eastAsia="en-US"/>
              </w:rPr>
              <w:t>прийняв</w:t>
            </w:r>
            <w:proofErr w:type="spellEnd"/>
          </w:p>
        </w:tc>
      </w:tr>
      <w:tr w:rsidR="00585FD6" w:rsidRPr="00585FD6" w14:paraId="7F529DEB" w14:textId="77777777" w:rsidTr="00001B75">
        <w:trPr>
          <w:trHeight w:val="517"/>
        </w:trPr>
        <w:tc>
          <w:tcPr>
            <w:tcW w:w="2409" w:type="dxa"/>
          </w:tcPr>
          <w:p w14:paraId="151C120C" w14:textId="77777777" w:rsidR="00585FD6" w:rsidRPr="00585FD6" w:rsidRDefault="00585FD6" w:rsidP="00585FD6">
            <w:pPr>
              <w:spacing w:line="259" w:lineRule="auto"/>
              <w:rPr>
                <w:sz w:val="24"/>
                <w:szCs w:val="22"/>
                <w:lang w:val="en-US" w:eastAsia="en-US"/>
              </w:rPr>
            </w:pPr>
          </w:p>
        </w:tc>
        <w:tc>
          <w:tcPr>
            <w:tcW w:w="2976" w:type="dxa"/>
          </w:tcPr>
          <w:p w14:paraId="70ED1C0A" w14:textId="77777777" w:rsidR="00585FD6" w:rsidRPr="00585FD6" w:rsidRDefault="00585FD6" w:rsidP="00585FD6">
            <w:pPr>
              <w:spacing w:line="259" w:lineRule="auto"/>
              <w:rPr>
                <w:sz w:val="24"/>
                <w:szCs w:val="22"/>
                <w:lang w:val="en-US" w:eastAsia="en-US"/>
              </w:rPr>
            </w:pPr>
          </w:p>
        </w:tc>
        <w:tc>
          <w:tcPr>
            <w:tcW w:w="1987" w:type="dxa"/>
          </w:tcPr>
          <w:p w14:paraId="5359A8FD" w14:textId="77777777" w:rsidR="00585FD6" w:rsidRPr="00585FD6" w:rsidRDefault="00585FD6" w:rsidP="00585FD6">
            <w:pPr>
              <w:spacing w:line="259" w:lineRule="auto"/>
              <w:rPr>
                <w:sz w:val="24"/>
                <w:szCs w:val="22"/>
                <w:lang w:val="en-US" w:eastAsia="en-US"/>
              </w:rPr>
            </w:pPr>
          </w:p>
        </w:tc>
        <w:tc>
          <w:tcPr>
            <w:tcW w:w="2126" w:type="dxa"/>
          </w:tcPr>
          <w:p w14:paraId="31B4C768" w14:textId="77777777" w:rsidR="00585FD6" w:rsidRPr="00585FD6" w:rsidRDefault="00585FD6" w:rsidP="00585FD6">
            <w:pPr>
              <w:spacing w:line="259" w:lineRule="auto"/>
              <w:rPr>
                <w:sz w:val="24"/>
                <w:szCs w:val="22"/>
                <w:lang w:val="en-US" w:eastAsia="en-US"/>
              </w:rPr>
            </w:pPr>
          </w:p>
        </w:tc>
      </w:tr>
      <w:tr w:rsidR="00585FD6" w:rsidRPr="00585FD6" w14:paraId="675FB53D" w14:textId="77777777" w:rsidTr="00001B75">
        <w:trPr>
          <w:trHeight w:val="561"/>
        </w:trPr>
        <w:tc>
          <w:tcPr>
            <w:tcW w:w="2409" w:type="dxa"/>
          </w:tcPr>
          <w:p w14:paraId="1F8148F8" w14:textId="77777777" w:rsidR="00585FD6" w:rsidRPr="00585FD6" w:rsidRDefault="00585FD6" w:rsidP="00585FD6">
            <w:pPr>
              <w:spacing w:line="259" w:lineRule="auto"/>
              <w:rPr>
                <w:sz w:val="24"/>
                <w:szCs w:val="22"/>
                <w:lang w:val="en-US" w:eastAsia="en-US"/>
              </w:rPr>
            </w:pPr>
          </w:p>
        </w:tc>
        <w:tc>
          <w:tcPr>
            <w:tcW w:w="2976" w:type="dxa"/>
          </w:tcPr>
          <w:p w14:paraId="3DD90AAA" w14:textId="77777777" w:rsidR="00585FD6" w:rsidRPr="00585FD6" w:rsidRDefault="00585FD6" w:rsidP="00585FD6">
            <w:pPr>
              <w:spacing w:line="259" w:lineRule="auto"/>
              <w:rPr>
                <w:sz w:val="24"/>
                <w:szCs w:val="22"/>
                <w:lang w:val="en-US" w:eastAsia="en-US"/>
              </w:rPr>
            </w:pPr>
          </w:p>
        </w:tc>
        <w:tc>
          <w:tcPr>
            <w:tcW w:w="1987" w:type="dxa"/>
          </w:tcPr>
          <w:p w14:paraId="4A7AFAEB" w14:textId="77777777" w:rsidR="00585FD6" w:rsidRPr="00585FD6" w:rsidRDefault="00585FD6" w:rsidP="00585FD6">
            <w:pPr>
              <w:spacing w:line="259" w:lineRule="auto"/>
              <w:rPr>
                <w:sz w:val="24"/>
                <w:szCs w:val="22"/>
                <w:lang w:val="en-US" w:eastAsia="en-US"/>
              </w:rPr>
            </w:pPr>
          </w:p>
        </w:tc>
        <w:tc>
          <w:tcPr>
            <w:tcW w:w="2126" w:type="dxa"/>
          </w:tcPr>
          <w:p w14:paraId="6AF8D712" w14:textId="77777777" w:rsidR="00585FD6" w:rsidRPr="00585FD6" w:rsidRDefault="00585FD6" w:rsidP="00585FD6">
            <w:pPr>
              <w:spacing w:line="259" w:lineRule="auto"/>
              <w:rPr>
                <w:sz w:val="24"/>
                <w:szCs w:val="22"/>
                <w:lang w:val="en-US" w:eastAsia="en-US"/>
              </w:rPr>
            </w:pPr>
          </w:p>
        </w:tc>
      </w:tr>
      <w:tr w:rsidR="00585FD6" w:rsidRPr="00585FD6" w14:paraId="06A97F80" w14:textId="77777777" w:rsidTr="00001B75">
        <w:trPr>
          <w:trHeight w:val="609"/>
        </w:trPr>
        <w:tc>
          <w:tcPr>
            <w:tcW w:w="2409" w:type="dxa"/>
          </w:tcPr>
          <w:p w14:paraId="5DB8CDFC" w14:textId="77777777" w:rsidR="00585FD6" w:rsidRPr="00585FD6" w:rsidRDefault="00585FD6" w:rsidP="00585FD6">
            <w:pPr>
              <w:spacing w:line="259" w:lineRule="auto"/>
              <w:rPr>
                <w:sz w:val="24"/>
                <w:szCs w:val="22"/>
                <w:lang w:val="en-US" w:eastAsia="en-US"/>
              </w:rPr>
            </w:pPr>
          </w:p>
        </w:tc>
        <w:tc>
          <w:tcPr>
            <w:tcW w:w="2976" w:type="dxa"/>
          </w:tcPr>
          <w:p w14:paraId="15C31ACF" w14:textId="77777777" w:rsidR="00585FD6" w:rsidRPr="00585FD6" w:rsidRDefault="00585FD6" w:rsidP="00585FD6">
            <w:pPr>
              <w:spacing w:line="259" w:lineRule="auto"/>
              <w:rPr>
                <w:sz w:val="24"/>
                <w:szCs w:val="22"/>
                <w:lang w:val="en-US" w:eastAsia="en-US"/>
              </w:rPr>
            </w:pPr>
          </w:p>
        </w:tc>
        <w:tc>
          <w:tcPr>
            <w:tcW w:w="1987" w:type="dxa"/>
          </w:tcPr>
          <w:p w14:paraId="78E83E01" w14:textId="77777777" w:rsidR="00585FD6" w:rsidRPr="00585FD6" w:rsidRDefault="00585FD6" w:rsidP="00585FD6">
            <w:pPr>
              <w:spacing w:line="259" w:lineRule="auto"/>
              <w:rPr>
                <w:sz w:val="24"/>
                <w:szCs w:val="22"/>
                <w:lang w:val="en-US" w:eastAsia="en-US"/>
              </w:rPr>
            </w:pPr>
          </w:p>
        </w:tc>
        <w:tc>
          <w:tcPr>
            <w:tcW w:w="2126" w:type="dxa"/>
          </w:tcPr>
          <w:p w14:paraId="009F9F28" w14:textId="77777777" w:rsidR="00585FD6" w:rsidRPr="00585FD6" w:rsidRDefault="00585FD6" w:rsidP="00585FD6">
            <w:pPr>
              <w:spacing w:line="259" w:lineRule="auto"/>
              <w:rPr>
                <w:sz w:val="24"/>
                <w:szCs w:val="22"/>
                <w:lang w:val="en-US" w:eastAsia="en-US"/>
              </w:rPr>
            </w:pPr>
          </w:p>
        </w:tc>
      </w:tr>
    </w:tbl>
    <w:p w14:paraId="2F8D0D4C" w14:textId="77777777" w:rsidR="00585FD6" w:rsidRPr="00585FD6" w:rsidRDefault="00585FD6" w:rsidP="00585FD6">
      <w:pPr>
        <w:widowControl w:val="0"/>
        <w:autoSpaceDE w:val="0"/>
        <w:autoSpaceDN w:val="0"/>
        <w:spacing w:line="240" w:lineRule="auto"/>
        <w:ind w:firstLine="0"/>
        <w:rPr>
          <w:b/>
          <w:sz w:val="26"/>
          <w:szCs w:val="22"/>
          <w:lang w:eastAsia="en-US"/>
        </w:rPr>
      </w:pPr>
    </w:p>
    <w:p w14:paraId="5143D9A2" w14:textId="77777777" w:rsidR="00585FD6" w:rsidRPr="00585FD6" w:rsidRDefault="00585FD6" w:rsidP="00585FD6">
      <w:pPr>
        <w:widowControl w:val="0"/>
        <w:autoSpaceDE w:val="0"/>
        <w:autoSpaceDN w:val="0"/>
        <w:spacing w:before="4" w:line="240" w:lineRule="auto"/>
        <w:ind w:firstLine="0"/>
        <w:rPr>
          <w:b/>
          <w:sz w:val="33"/>
          <w:szCs w:val="22"/>
          <w:lang w:eastAsia="en-US"/>
        </w:rPr>
      </w:pPr>
    </w:p>
    <w:p w14:paraId="3300FF2C" w14:textId="77777777" w:rsidR="00585FD6" w:rsidRPr="00585FD6" w:rsidRDefault="00585FD6" w:rsidP="00585FD6">
      <w:pPr>
        <w:widowControl w:val="0"/>
        <w:numPr>
          <w:ilvl w:val="0"/>
          <w:numId w:val="2"/>
        </w:numPr>
        <w:tabs>
          <w:tab w:val="left" w:pos="741"/>
          <w:tab w:val="left" w:pos="3510"/>
        </w:tabs>
        <w:autoSpaceDE w:val="0"/>
        <w:autoSpaceDN w:val="0"/>
        <w:spacing w:before="1" w:after="240" w:line="259" w:lineRule="auto"/>
        <w:ind w:left="740" w:hanging="246"/>
        <w:jc w:val="both"/>
        <w:rPr>
          <w:b/>
          <w:sz w:val="24"/>
          <w:szCs w:val="22"/>
          <w:lang w:eastAsia="en-US"/>
        </w:rPr>
      </w:pPr>
      <w:r w:rsidRPr="00585FD6">
        <w:rPr>
          <w:noProof/>
          <w:sz w:val="22"/>
          <w:szCs w:val="22"/>
        </w:rPr>
        <mc:AlternateContent>
          <mc:Choice Requires="wps">
            <w:drawing>
              <wp:anchor distT="0" distB="0" distL="0" distR="0" simplePos="0" relativeHeight="251721728" behindDoc="1" locked="0" layoutInCell="1" allowOverlap="1" wp14:anchorId="3B24259F" wp14:editId="74C40C8A">
                <wp:simplePos x="0" y="0"/>
                <wp:positionH relativeFrom="page">
                  <wp:posOffset>2672715</wp:posOffset>
                </wp:positionH>
                <wp:positionV relativeFrom="paragraph">
                  <wp:posOffset>200660</wp:posOffset>
                </wp:positionV>
                <wp:extent cx="4344035" cy="1270"/>
                <wp:effectExtent l="0" t="0" r="0" b="0"/>
                <wp:wrapTopAndBottom/>
                <wp:docPr id="176" name="Freeform 3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44035" cy="1270"/>
                        </a:xfrm>
                        <a:custGeom>
                          <a:avLst/>
                          <a:gdLst>
                            <a:gd name="T0" fmla="+- 0 4209 4209"/>
                            <a:gd name="T1" fmla="*/ T0 w 6841"/>
                            <a:gd name="T2" fmla="+- 0 11050 4209"/>
                            <a:gd name="T3" fmla="*/ T2 w 6841"/>
                          </a:gdLst>
                          <a:ahLst/>
                          <a:cxnLst>
                            <a:cxn ang="0">
                              <a:pos x="T1" y="0"/>
                            </a:cxn>
                            <a:cxn ang="0">
                              <a:pos x="T3" y="0"/>
                            </a:cxn>
                          </a:cxnLst>
                          <a:rect l="0" t="0" r="r" b="b"/>
                          <a:pathLst>
                            <a:path w="6841">
                              <a:moveTo>
                                <a:pt x="0" y="0"/>
                              </a:moveTo>
                              <a:lnTo>
                                <a:pt x="6841"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CD2175" id="Freeform 305" o:spid="_x0000_s1026" style="position:absolute;margin-left:210.45pt;margin-top:15.8pt;width:342.05pt;height:.1pt;z-index:-251594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84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" path="m,l6841,e" filled="f" strokeweight=".25392mm">
                <v:path arrowok="t" o:connecttype="custom" o:connectlocs="0,0;4344035,0" o:connectangles="0,0"/>
                <w10:wrap type="topAndBottom" anchorx="page"/>
              </v:shape>
            </w:pict>
          </mc:Fallback>
        </mc:AlternateContent>
      </w:r>
      <w:bookmarkStart w:id="30" w:name="7._Дата_видачі_завдання_______25_травня_"/>
      <w:bookmarkEnd w:id="30"/>
      <w:r w:rsidRPr="00585FD6">
        <w:rPr>
          <w:b/>
          <w:i/>
          <w:sz w:val="24"/>
          <w:szCs w:val="22"/>
          <w:lang w:eastAsia="en-US"/>
        </w:rPr>
        <w:t>Дата</w:t>
      </w:r>
      <w:r w:rsidRPr="00585FD6">
        <w:rPr>
          <w:b/>
          <w:i/>
          <w:spacing w:val="-3"/>
          <w:sz w:val="24"/>
          <w:szCs w:val="22"/>
          <w:lang w:eastAsia="en-US"/>
        </w:rPr>
        <w:t xml:space="preserve"> </w:t>
      </w:r>
      <w:r w:rsidRPr="00585FD6">
        <w:rPr>
          <w:b/>
          <w:i/>
          <w:sz w:val="24"/>
          <w:szCs w:val="22"/>
          <w:lang w:eastAsia="en-US"/>
        </w:rPr>
        <w:t>видачі</w:t>
      </w:r>
      <w:r w:rsidRPr="00585FD6">
        <w:rPr>
          <w:b/>
          <w:i/>
          <w:spacing w:val="7"/>
          <w:sz w:val="24"/>
          <w:szCs w:val="22"/>
          <w:lang w:eastAsia="en-US"/>
        </w:rPr>
        <w:t xml:space="preserve"> </w:t>
      </w:r>
      <w:r w:rsidRPr="00585FD6">
        <w:rPr>
          <w:b/>
          <w:i/>
          <w:sz w:val="24"/>
          <w:szCs w:val="22"/>
          <w:lang w:eastAsia="en-US"/>
        </w:rPr>
        <w:t>завдання</w:t>
      </w:r>
      <w:r w:rsidRPr="00585FD6">
        <w:rPr>
          <w:b/>
          <w:i/>
          <w:sz w:val="24"/>
          <w:szCs w:val="22"/>
          <w:lang w:eastAsia="en-US"/>
        </w:rPr>
        <w:tab/>
      </w:r>
    </w:p>
    <w:p w14:paraId="4849F893" w14:textId="77777777" w:rsidR="00585FD6" w:rsidRPr="00585FD6" w:rsidRDefault="00585FD6" w:rsidP="00585FD6">
      <w:pPr>
        <w:widowControl w:val="0"/>
        <w:autoSpaceDE w:val="0"/>
        <w:autoSpaceDN w:val="0"/>
        <w:spacing w:before="10" w:line="240" w:lineRule="auto"/>
        <w:ind w:firstLine="0"/>
        <w:rPr>
          <w:b/>
          <w:sz w:val="17"/>
          <w:szCs w:val="22"/>
          <w:lang w:eastAsia="en-US"/>
        </w:rPr>
      </w:pPr>
    </w:p>
    <w:p w14:paraId="58D20514" w14:textId="77777777" w:rsidR="00585FD6" w:rsidRPr="00585FD6" w:rsidRDefault="00585FD6" w:rsidP="00585FD6">
      <w:pPr>
        <w:widowControl w:val="0"/>
        <w:autoSpaceDE w:val="0"/>
        <w:autoSpaceDN w:val="0"/>
        <w:spacing w:line="240" w:lineRule="auto"/>
        <w:ind w:firstLine="0"/>
        <w:rPr>
          <w:sz w:val="17"/>
          <w:szCs w:val="22"/>
          <w:lang w:eastAsia="en-US"/>
        </w:rPr>
        <w:sectPr w:rsidR="00585FD6" w:rsidRPr="00585FD6">
          <w:footerReference w:type="default" r:id="rId8"/>
          <w:headerReference w:type="first" r:id="rId9"/>
          <w:pgSz w:w="11910" w:h="16840"/>
          <w:pgMar w:top="1040" w:right="320" w:bottom="280" w:left="920" w:header="708" w:footer="708" w:gutter="0"/>
          <w:cols w:space="720"/>
        </w:sectPr>
      </w:pPr>
    </w:p>
    <w:p w14:paraId="0C19BCC4" w14:textId="62C4CA0E" w:rsidR="00585FD6" w:rsidRPr="00585FD6" w:rsidRDefault="00585FD6" w:rsidP="00585FD6">
      <w:pPr>
        <w:spacing w:before="90" w:line="240" w:lineRule="auto"/>
        <w:ind w:firstLine="0"/>
        <w:jc w:val="center"/>
        <w:rPr>
          <w:i/>
          <w:sz w:val="24"/>
          <w:lang w:val="ru-RU" w:eastAsia="ru-RU"/>
        </w:rPr>
      </w:pPr>
      <w:bookmarkStart w:id="31" w:name="Керівник________________________________"/>
      <w:bookmarkEnd w:id="31"/>
      <w:r w:rsidRPr="00585FD6">
        <w:rPr>
          <w:i/>
          <w:w w:val="105"/>
          <w:sz w:val="24"/>
          <w:lang w:val="ru-RU" w:eastAsia="ru-RU"/>
        </w:rPr>
        <w:t xml:space="preserve">                    </w:t>
      </w:r>
      <w:proofErr w:type="spellStart"/>
      <w:r w:rsidRPr="00585FD6">
        <w:rPr>
          <w:i/>
          <w:w w:val="105"/>
          <w:sz w:val="24"/>
          <w:lang w:val="ru-RU" w:eastAsia="ru-RU"/>
        </w:rPr>
        <w:t>Керівник</w:t>
      </w:r>
      <w:proofErr w:type="spellEnd"/>
    </w:p>
    <w:p w14:paraId="526B5F47" w14:textId="77777777" w:rsidR="00585FD6" w:rsidRPr="00585FD6" w:rsidRDefault="00585FD6" w:rsidP="00585FD6">
      <w:pPr>
        <w:spacing w:before="90" w:line="262" w:lineRule="exact"/>
        <w:ind w:left="2483" w:hanging="356"/>
        <w:rPr>
          <w:sz w:val="24"/>
          <w:lang w:val="ru-RU" w:eastAsia="ru-RU"/>
        </w:rPr>
        <w:sectPr w:rsidR="00585FD6" w:rsidRPr="00585FD6">
          <w:type w:val="continuous"/>
          <w:pgSz w:w="11910" w:h="16840"/>
          <w:pgMar w:top="1580" w:right="320" w:bottom="280" w:left="920" w:header="708" w:footer="708" w:gutter="0"/>
          <w:cols w:num="2" w:space="720" w:equalWidth="0">
            <w:col w:w="4283" w:space="40"/>
            <w:col w:w="6347"/>
          </w:cols>
        </w:sectPr>
      </w:pPr>
      <w:r w:rsidRPr="00585FD6">
        <w:rPr>
          <w:lang w:val="ru-RU" w:eastAsia="ru-RU"/>
        </w:rPr>
        <w:br w:type="column"/>
      </w:r>
      <w:r w:rsidRPr="00585FD6">
        <w:rPr>
          <w:lang w:eastAsia="ru-RU"/>
        </w:rPr>
        <w:t xml:space="preserve">  </w:t>
      </w:r>
      <w:r w:rsidRPr="00585FD6">
        <w:rPr>
          <w:sz w:val="24"/>
          <w:lang w:val="ru-RU" w:eastAsia="ru-RU"/>
        </w:rPr>
        <w:t xml:space="preserve">__________   ________________ </w:t>
      </w:r>
      <w:r w:rsidRPr="00585FD6">
        <w:rPr>
          <w:lang w:val="ru-RU" w:eastAsia="ru-RU"/>
        </w:rPr>
        <w:t xml:space="preserve"> </w:t>
      </w:r>
      <w:proofErr w:type="gramStart"/>
      <w:r w:rsidRPr="00585FD6">
        <w:rPr>
          <w:lang w:val="ru-RU" w:eastAsia="ru-RU"/>
        </w:rPr>
        <w:t xml:space="preserve">   </w:t>
      </w:r>
      <w:r w:rsidRPr="00585FD6">
        <w:rPr>
          <w:sz w:val="18"/>
          <w:szCs w:val="18"/>
          <w:lang w:val="ru-RU" w:eastAsia="ru-RU"/>
        </w:rPr>
        <w:t>(</w:t>
      </w:r>
      <w:proofErr w:type="spellStart"/>
      <w:proofErr w:type="gramEnd"/>
      <w:r w:rsidRPr="00585FD6">
        <w:rPr>
          <w:sz w:val="18"/>
          <w:szCs w:val="18"/>
          <w:lang w:val="ru-RU" w:eastAsia="ru-RU"/>
        </w:rPr>
        <w:t>підпис</w:t>
      </w:r>
      <w:proofErr w:type="spellEnd"/>
      <w:r w:rsidRPr="00585FD6">
        <w:rPr>
          <w:sz w:val="18"/>
          <w:szCs w:val="18"/>
          <w:lang w:val="ru-RU" w:eastAsia="ru-RU"/>
        </w:rPr>
        <w:t xml:space="preserve">)                ( </w:t>
      </w:r>
      <w:proofErr w:type="spellStart"/>
      <w:r w:rsidRPr="00585FD6">
        <w:rPr>
          <w:sz w:val="18"/>
          <w:szCs w:val="18"/>
          <w:lang w:val="ru-RU" w:eastAsia="ru-RU"/>
        </w:rPr>
        <w:t>розшифровка</w:t>
      </w:r>
      <w:proofErr w:type="spellEnd"/>
      <w:r w:rsidRPr="00585FD6">
        <w:rPr>
          <w:sz w:val="18"/>
          <w:szCs w:val="18"/>
          <w:lang w:val="ru-RU" w:eastAsia="ru-RU"/>
        </w:rPr>
        <w:t xml:space="preserve"> </w:t>
      </w:r>
      <w:proofErr w:type="spellStart"/>
      <w:r w:rsidRPr="00585FD6">
        <w:rPr>
          <w:sz w:val="18"/>
          <w:szCs w:val="18"/>
          <w:lang w:val="ru-RU" w:eastAsia="ru-RU"/>
        </w:rPr>
        <w:t>підпису</w:t>
      </w:r>
      <w:proofErr w:type="spellEnd"/>
      <w:r w:rsidRPr="00585FD6">
        <w:rPr>
          <w:sz w:val="18"/>
          <w:szCs w:val="18"/>
          <w:lang w:val="ru-RU" w:eastAsia="ru-RU"/>
        </w:rPr>
        <w:t>)</w:t>
      </w:r>
    </w:p>
    <w:p w14:paraId="7C3309D8" w14:textId="77777777" w:rsidR="00585FD6" w:rsidRPr="00585FD6" w:rsidRDefault="00585FD6" w:rsidP="00585FD6">
      <w:pPr>
        <w:spacing w:before="10" w:line="240" w:lineRule="auto"/>
        <w:ind w:firstLine="0"/>
        <w:rPr>
          <w:sz w:val="11"/>
          <w:lang w:val="ru-RU" w:eastAsia="ru-RU"/>
        </w:rPr>
      </w:pPr>
    </w:p>
    <w:p w14:paraId="4D0DA89E" w14:textId="0D4EEEB2" w:rsidR="00585FD6" w:rsidRPr="00585FD6" w:rsidRDefault="00585FD6" w:rsidP="00585FD6">
      <w:pPr>
        <w:tabs>
          <w:tab w:val="left" w:pos="7159"/>
          <w:tab w:val="left" w:pos="7641"/>
          <w:tab w:val="left" w:pos="10124"/>
        </w:tabs>
        <w:spacing w:before="88" w:line="341" w:lineRule="exact"/>
        <w:ind w:firstLine="0"/>
        <w:rPr>
          <w:sz w:val="32"/>
          <w:lang w:val="ru-RU" w:eastAsia="ru-RU"/>
        </w:rPr>
      </w:pPr>
      <w:r w:rsidRPr="00585FD6">
        <w:rPr>
          <w:i/>
          <w:w w:val="105"/>
          <w:sz w:val="24"/>
          <w:lang w:val="ru-RU" w:eastAsia="ru-RU"/>
        </w:rPr>
        <w:t xml:space="preserve">                                   </w:t>
      </w:r>
      <w:proofErr w:type="spellStart"/>
      <w:r w:rsidRPr="00585FD6">
        <w:rPr>
          <w:i/>
          <w:w w:val="105"/>
          <w:sz w:val="24"/>
          <w:lang w:val="ru-RU" w:eastAsia="ru-RU"/>
        </w:rPr>
        <w:t>Завдання</w:t>
      </w:r>
      <w:proofErr w:type="spellEnd"/>
      <w:r w:rsidRPr="00585FD6">
        <w:rPr>
          <w:i/>
          <w:w w:val="105"/>
          <w:sz w:val="24"/>
          <w:lang w:val="ru-RU" w:eastAsia="ru-RU"/>
        </w:rPr>
        <w:t xml:space="preserve"> </w:t>
      </w:r>
      <w:proofErr w:type="spellStart"/>
      <w:r w:rsidRPr="00585FD6">
        <w:rPr>
          <w:i/>
          <w:w w:val="105"/>
          <w:sz w:val="24"/>
          <w:lang w:val="ru-RU" w:eastAsia="ru-RU"/>
        </w:rPr>
        <w:t>прийняв</w:t>
      </w:r>
      <w:proofErr w:type="spellEnd"/>
      <w:r w:rsidRPr="00585FD6">
        <w:rPr>
          <w:i/>
          <w:spacing w:val="-10"/>
          <w:w w:val="105"/>
          <w:sz w:val="24"/>
          <w:lang w:val="ru-RU" w:eastAsia="ru-RU"/>
        </w:rPr>
        <w:t xml:space="preserve"> </w:t>
      </w:r>
      <w:r w:rsidRPr="00585FD6">
        <w:rPr>
          <w:i/>
          <w:w w:val="105"/>
          <w:sz w:val="24"/>
          <w:lang w:val="ru-RU" w:eastAsia="ru-RU"/>
        </w:rPr>
        <w:t>до</w:t>
      </w:r>
      <w:r w:rsidRPr="00585FD6">
        <w:rPr>
          <w:i/>
          <w:spacing w:val="1"/>
          <w:w w:val="105"/>
          <w:sz w:val="24"/>
          <w:lang w:val="ru-RU" w:eastAsia="ru-RU"/>
        </w:rPr>
        <w:t xml:space="preserve"> </w:t>
      </w:r>
      <w:proofErr w:type="spellStart"/>
      <w:r w:rsidRPr="00585FD6">
        <w:rPr>
          <w:i/>
          <w:w w:val="105"/>
          <w:sz w:val="24"/>
          <w:lang w:val="ru-RU" w:eastAsia="ru-RU"/>
        </w:rPr>
        <w:t>виконання</w:t>
      </w:r>
      <w:proofErr w:type="spellEnd"/>
      <w:r w:rsidRPr="00585FD6">
        <w:rPr>
          <w:i/>
          <w:w w:val="105"/>
          <w:sz w:val="24"/>
          <w:lang w:eastAsia="ru-RU"/>
        </w:rPr>
        <w:t xml:space="preserve">       </w:t>
      </w:r>
      <w:r w:rsidR="00ED3BB2">
        <w:rPr>
          <w:i/>
          <w:w w:val="105"/>
          <w:sz w:val="24"/>
          <w:lang w:eastAsia="ru-RU"/>
        </w:rPr>
        <w:t xml:space="preserve">       </w:t>
      </w:r>
      <w:r w:rsidRPr="00585FD6">
        <w:rPr>
          <w:i/>
          <w:w w:val="105"/>
          <w:sz w:val="24"/>
          <w:lang w:eastAsia="ru-RU"/>
        </w:rPr>
        <w:t xml:space="preserve">  _________       </w:t>
      </w:r>
      <w:bookmarkStart w:id="32" w:name="(підпис)"/>
      <w:bookmarkEnd w:id="32"/>
      <w:r w:rsidRPr="00585FD6">
        <w:rPr>
          <w:sz w:val="24"/>
          <w:lang w:val="ru-RU" w:eastAsia="ru-RU"/>
        </w:rPr>
        <w:t xml:space="preserve">________________ </w:t>
      </w:r>
      <w:r w:rsidRPr="00585FD6">
        <w:rPr>
          <w:sz w:val="32"/>
          <w:u w:val="single"/>
          <w:lang w:val="ru-RU" w:eastAsia="ru-RU"/>
        </w:rPr>
        <w:t xml:space="preserve"> </w:t>
      </w:r>
    </w:p>
    <w:p w14:paraId="200A86B3" w14:textId="77777777" w:rsidR="00585FD6" w:rsidRPr="00585FD6" w:rsidRDefault="00585FD6" w:rsidP="00585FD6">
      <w:pPr>
        <w:spacing w:after="120" w:line="203" w:lineRule="exact"/>
        <w:ind w:right="180" w:firstLine="0"/>
        <w:jc w:val="center"/>
        <w:rPr>
          <w:lang w:val="ru-RU" w:eastAsia="ru-RU"/>
        </w:rPr>
      </w:pPr>
      <w:r w:rsidRPr="00585FD6">
        <w:rPr>
          <w:lang w:eastAsia="ru-RU"/>
        </w:rPr>
        <w:t xml:space="preserve">                                                                                                                                     </w:t>
      </w:r>
      <w:r w:rsidRPr="00585FD6">
        <w:rPr>
          <w:sz w:val="18"/>
          <w:szCs w:val="18"/>
          <w:lang w:val="ru-RU" w:eastAsia="ru-RU"/>
        </w:rPr>
        <w:t>(</w:t>
      </w:r>
      <w:proofErr w:type="spellStart"/>
      <w:proofErr w:type="gramStart"/>
      <w:r w:rsidRPr="00585FD6">
        <w:rPr>
          <w:sz w:val="18"/>
          <w:szCs w:val="18"/>
          <w:lang w:val="ru-RU" w:eastAsia="ru-RU"/>
        </w:rPr>
        <w:t>підпис</w:t>
      </w:r>
      <w:proofErr w:type="spellEnd"/>
      <w:r w:rsidRPr="00585FD6">
        <w:rPr>
          <w:sz w:val="18"/>
          <w:szCs w:val="18"/>
          <w:lang w:val="ru-RU" w:eastAsia="ru-RU"/>
        </w:rPr>
        <w:t xml:space="preserve">)   </w:t>
      </w:r>
      <w:proofErr w:type="gramEnd"/>
      <w:r w:rsidRPr="00585FD6">
        <w:rPr>
          <w:sz w:val="18"/>
          <w:szCs w:val="18"/>
          <w:lang w:val="ru-RU" w:eastAsia="ru-RU"/>
        </w:rPr>
        <w:t xml:space="preserve">            ( </w:t>
      </w:r>
      <w:proofErr w:type="spellStart"/>
      <w:r w:rsidRPr="00585FD6">
        <w:rPr>
          <w:sz w:val="18"/>
          <w:szCs w:val="18"/>
          <w:lang w:val="ru-RU" w:eastAsia="ru-RU"/>
        </w:rPr>
        <w:t>розшифровка</w:t>
      </w:r>
      <w:proofErr w:type="spellEnd"/>
      <w:r w:rsidRPr="00585FD6">
        <w:rPr>
          <w:sz w:val="18"/>
          <w:szCs w:val="18"/>
          <w:lang w:val="ru-RU" w:eastAsia="ru-RU"/>
        </w:rPr>
        <w:t xml:space="preserve"> </w:t>
      </w:r>
      <w:proofErr w:type="spellStart"/>
      <w:r w:rsidRPr="00585FD6">
        <w:rPr>
          <w:sz w:val="18"/>
          <w:szCs w:val="18"/>
          <w:lang w:val="ru-RU" w:eastAsia="ru-RU"/>
        </w:rPr>
        <w:t>підпису</w:t>
      </w:r>
      <w:proofErr w:type="spellEnd"/>
      <w:r w:rsidRPr="00585FD6">
        <w:rPr>
          <w:sz w:val="18"/>
          <w:szCs w:val="18"/>
          <w:lang w:val="ru-RU" w:eastAsia="ru-RU"/>
        </w:rPr>
        <w:t>)</w:t>
      </w:r>
      <w:r w:rsidRPr="00585FD6">
        <w:rPr>
          <w:lang w:eastAsia="ru-RU"/>
        </w:rPr>
        <w:t xml:space="preserve">                                                    </w:t>
      </w:r>
    </w:p>
    <w:p w14:paraId="4EDE3793" w14:textId="77777777" w:rsidR="00585FD6" w:rsidRPr="00585FD6" w:rsidRDefault="00585FD6" w:rsidP="00585FD6">
      <w:pPr>
        <w:widowControl w:val="0"/>
        <w:autoSpaceDE w:val="0"/>
        <w:autoSpaceDN w:val="0"/>
        <w:spacing w:line="240" w:lineRule="auto"/>
        <w:ind w:firstLine="0"/>
        <w:rPr>
          <w:sz w:val="22"/>
          <w:szCs w:val="22"/>
          <w:lang w:eastAsia="en-US"/>
        </w:rPr>
      </w:pPr>
    </w:p>
    <w:p w14:paraId="3E06E53C" w14:textId="77777777" w:rsidR="00585FD6" w:rsidRPr="00585FD6" w:rsidRDefault="00585FD6" w:rsidP="00585FD6">
      <w:pPr>
        <w:widowControl w:val="0"/>
        <w:autoSpaceDE w:val="0"/>
        <w:autoSpaceDN w:val="0"/>
        <w:spacing w:before="7" w:line="240" w:lineRule="auto"/>
        <w:ind w:firstLine="0"/>
        <w:rPr>
          <w:sz w:val="17"/>
          <w:szCs w:val="22"/>
          <w:lang w:eastAsia="en-US"/>
        </w:rPr>
      </w:pPr>
    </w:p>
    <w:p w14:paraId="2994F8AE" w14:textId="77777777" w:rsidR="00585FD6" w:rsidRPr="00585FD6" w:rsidRDefault="00585FD6" w:rsidP="00585FD6">
      <w:pPr>
        <w:widowControl w:val="0"/>
        <w:autoSpaceDE w:val="0"/>
        <w:autoSpaceDN w:val="0"/>
        <w:spacing w:line="240" w:lineRule="auto"/>
        <w:ind w:left="3246" w:firstLine="0"/>
        <w:rPr>
          <w:b/>
          <w:i/>
          <w:sz w:val="36"/>
          <w:szCs w:val="22"/>
          <w:lang w:eastAsia="en-US"/>
        </w:rPr>
      </w:pPr>
      <w:bookmarkStart w:id="33" w:name="КАЛЕНДАРНИЙ__ПЛАН"/>
      <w:bookmarkEnd w:id="33"/>
      <w:r w:rsidRPr="00585FD6">
        <w:rPr>
          <w:b/>
          <w:i/>
          <w:w w:val="105"/>
          <w:sz w:val="36"/>
          <w:szCs w:val="22"/>
          <w:lang w:eastAsia="en-US"/>
        </w:rPr>
        <w:t>КАЛЕНДАРНИЙ</w:t>
      </w:r>
      <w:r w:rsidRPr="00585FD6">
        <w:rPr>
          <w:b/>
          <w:i/>
          <w:spacing w:val="83"/>
          <w:w w:val="105"/>
          <w:sz w:val="36"/>
          <w:szCs w:val="22"/>
          <w:lang w:eastAsia="en-US"/>
        </w:rPr>
        <w:t xml:space="preserve"> </w:t>
      </w:r>
      <w:r w:rsidRPr="00585FD6">
        <w:rPr>
          <w:b/>
          <w:i/>
          <w:w w:val="105"/>
          <w:sz w:val="36"/>
          <w:szCs w:val="22"/>
          <w:lang w:eastAsia="en-US"/>
        </w:rPr>
        <w:t>ПЛАН</w:t>
      </w:r>
    </w:p>
    <w:p w14:paraId="5314E26F" w14:textId="77777777" w:rsidR="00585FD6" w:rsidRPr="00585FD6" w:rsidRDefault="00585FD6" w:rsidP="00585FD6">
      <w:pPr>
        <w:widowControl w:val="0"/>
        <w:autoSpaceDE w:val="0"/>
        <w:autoSpaceDN w:val="0"/>
        <w:spacing w:line="240" w:lineRule="auto"/>
        <w:ind w:firstLine="0"/>
        <w:rPr>
          <w:b/>
          <w:i/>
          <w:szCs w:val="22"/>
          <w:lang w:eastAsia="en-US"/>
        </w:rPr>
      </w:pPr>
    </w:p>
    <w:p w14:paraId="633F9124" w14:textId="77777777" w:rsidR="00585FD6" w:rsidRPr="00585FD6" w:rsidRDefault="00585FD6" w:rsidP="00585FD6">
      <w:pPr>
        <w:widowControl w:val="0"/>
        <w:autoSpaceDE w:val="0"/>
        <w:autoSpaceDN w:val="0"/>
        <w:spacing w:line="240" w:lineRule="auto"/>
        <w:ind w:firstLine="0"/>
        <w:rPr>
          <w:b/>
          <w:i/>
          <w:szCs w:val="22"/>
          <w:lang w:eastAsia="en-US"/>
        </w:rPr>
      </w:pPr>
    </w:p>
    <w:p w14:paraId="18B00399" w14:textId="77777777" w:rsidR="00585FD6" w:rsidRPr="00585FD6" w:rsidRDefault="00585FD6" w:rsidP="00585FD6">
      <w:pPr>
        <w:widowControl w:val="0"/>
        <w:autoSpaceDE w:val="0"/>
        <w:autoSpaceDN w:val="0"/>
        <w:spacing w:before="5" w:line="240" w:lineRule="auto"/>
        <w:ind w:firstLine="0"/>
        <w:rPr>
          <w:b/>
          <w:i/>
          <w:sz w:val="10"/>
          <w:szCs w:val="22"/>
          <w:lang w:eastAsia="en-US"/>
        </w:rPr>
      </w:pPr>
    </w:p>
    <w:tbl>
      <w:tblPr>
        <w:tblStyle w:val="TableNormal112"/>
        <w:tblW w:w="0" w:type="auto"/>
        <w:tblInd w:w="4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7"/>
        <w:gridCol w:w="5530"/>
        <w:gridCol w:w="2126"/>
        <w:gridCol w:w="1277"/>
      </w:tblGrid>
      <w:tr w:rsidR="00585FD6" w:rsidRPr="00585FD6" w14:paraId="6A058062" w14:textId="77777777" w:rsidTr="00001B75">
        <w:trPr>
          <w:trHeight w:val="791"/>
        </w:trPr>
        <w:tc>
          <w:tcPr>
            <w:tcW w:w="677" w:type="dxa"/>
          </w:tcPr>
          <w:p w14:paraId="3386BF2D" w14:textId="77777777" w:rsidR="00585FD6" w:rsidRPr="00585FD6" w:rsidRDefault="00585FD6" w:rsidP="00585FD6">
            <w:pPr>
              <w:spacing w:before="54" w:line="259" w:lineRule="auto"/>
              <w:ind w:left="215"/>
              <w:rPr>
                <w:b/>
                <w:i/>
                <w:sz w:val="24"/>
                <w:szCs w:val="22"/>
                <w:lang w:val="en-US" w:eastAsia="en-US"/>
              </w:rPr>
            </w:pPr>
            <w:r w:rsidRPr="00585FD6">
              <w:rPr>
                <w:b/>
                <w:i/>
                <w:w w:val="109"/>
                <w:sz w:val="24"/>
                <w:szCs w:val="22"/>
                <w:lang w:val="en-US" w:eastAsia="en-US"/>
              </w:rPr>
              <w:t>№</w:t>
            </w:r>
          </w:p>
          <w:p w14:paraId="5360FCD6" w14:textId="77777777" w:rsidR="00585FD6" w:rsidRPr="00585FD6" w:rsidRDefault="00585FD6" w:rsidP="00585FD6">
            <w:pPr>
              <w:spacing w:before="117" w:line="259" w:lineRule="auto"/>
              <w:ind w:left="187"/>
              <w:rPr>
                <w:b/>
                <w:i/>
                <w:sz w:val="24"/>
                <w:szCs w:val="22"/>
                <w:lang w:val="en-US" w:eastAsia="en-US"/>
              </w:rPr>
            </w:pPr>
            <w:r w:rsidRPr="00585FD6">
              <w:rPr>
                <w:b/>
                <w:i/>
                <w:w w:val="105"/>
                <w:sz w:val="24"/>
                <w:szCs w:val="22"/>
                <w:lang w:val="en-US" w:eastAsia="en-US"/>
              </w:rPr>
              <w:t>з/п</w:t>
            </w:r>
          </w:p>
        </w:tc>
        <w:tc>
          <w:tcPr>
            <w:tcW w:w="5530" w:type="dxa"/>
          </w:tcPr>
          <w:p w14:paraId="4AD06F44" w14:textId="77777777" w:rsidR="00585FD6" w:rsidRPr="00585FD6" w:rsidRDefault="00585FD6" w:rsidP="00585FD6">
            <w:pPr>
              <w:spacing w:before="54" w:line="259" w:lineRule="auto"/>
              <w:ind w:left="436"/>
              <w:rPr>
                <w:b/>
                <w:sz w:val="24"/>
                <w:szCs w:val="22"/>
                <w:lang w:val="ru-RU" w:eastAsia="en-US"/>
              </w:rPr>
            </w:pPr>
            <w:bookmarkStart w:id="34" w:name="Назва_етапів_дипломного_проекту_(роботи)"/>
            <w:bookmarkEnd w:id="34"/>
            <w:proofErr w:type="spellStart"/>
            <w:r w:rsidRPr="00585FD6">
              <w:rPr>
                <w:b/>
                <w:i/>
                <w:sz w:val="24"/>
                <w:szCs w:val="22"/>
                <w:lang w:val="ru-RU" w:eastAsia="en-US"/>
              </w:rPr>
              <w:t>Назва</w:t>
            </w:r>
            <w:proofErr w:type="spellEnd"/>
            <w:r w:rsidRPr="00585FD6">
              <w:rPr>
                <w:b/>
                <w:i/>
                <w:sz w:val="24"/>
                <w:szCs w:val="22"/>
                <w:lang w:val="ru-RU" w:eastAsia="en-US"/>
              </w:rPr>
              <w:t xml:space="preserve"> </w:t>
            </w:r>
            <w:proofErr w:type="spellStart"/>
            <w:r w:rsidRPr="00585FD6">
              <w:rPr>
                <w:b/>
                <w:i/>
                <w:sz w:val="24"/>
                <w:szCs w:val="22"/>
                <w:lang w:val="ru-RU" w:eastAsia="en-US"/>
              </w:rPr>
              <w:t>етапів</w:t>
            </w:r>
            <w:proofErr w:type="spellEnd"/>
            <w:r w:rsidRPr="00585FD6">
              <w:rPr>
                <w:b/>
                <w:i/>
                <w:sz w:val="24"/>
                <w:szCs w:val="22"/>
                <w:lang w:val="ru-RU" w:eastAsia="en-US"/>
              </w:rPr>
              <w:t xml:space="preserve"> дипломного проекту </w:t>
            </w:r>
            <w:r w:rsidRPr="00585FD6">
              <w:rPr>
                <w:b/>
                <w:sz w:val="24"/>
                <w:szCs w:val="22"/>
                <w:lang w:val="ru-RU" w:eastAsia="en-US"/>
              </w:rPr>
              <w:t>(</w:t>
            </w:r>
            <w:proofErr w:type="spellStart"/>
            <w:r w:rsidRPr="00585FD6">
              <w:rPr>
                <w:b/>
                <w:i/>
                <w:sz w:val="24"/>
                <w:szCs w:val="22"/>
                <w:lang w:val="ru-RU" w:eastAsia="en-US"/>
              </w:rPr>
              <w:t>роботи</w:t>
            </w:r>
            <w:proofErr w:type="spellEnd"/>
            <w:r w:rsidRPr="00585FD6">
              <w:rPr>
                <w:b/>
                <w:sz w:val="24"/>
                <w:szCs w:val="22"/>
                <w:lang w:val="ru-RU" w:eastAsia="en-US"/>
              </w:rPr>
              <w:t>)</w:t>
            </w:r>
          </w:p>
        </w:tc>
        <w:tc>
          <w:tcPr>
            <w:tcW w:w="2126" w:type="dxa"/>
          </w:tcPr>
          <w:p w14:paraId="39494F28" w14:textId="77777777" w:rsidR="00585FD6" w:rsidRPr="00585FD6" w:rsidRDefault="00585FD6" w:rsidP="00585FD6">
            <w:pPr>
              <w:spacing w:before="54" w:line="259" w:lineRule="auto"/>
              <w:ind w:left="70" w:right="110"/>
              <w:jc w:val="center"/>
              <w:rPr>
                <w:b/>
                <w:i/>
                <w:sz w:val="24"/>
                <w:szCs w:val="22"/>
                <w:lang w:val="en-US" w:eastAsia="en-US"/>
              </w:rPr>
            </w:pPr>
            <w:bookmarkStart w:id="35" w:name="Строк_виконання"/>
            <w:bookmarkEnd w:id="35"/>
            <w:proofErr w:type="spellStart"/>
            <w:r w:rsidRPr="00585FD6">
              <w:rPr>
                <w:b/>
                <w:i/>
                <w:sz w:val="24"/>
                <w:szCs w:val="22"/>
                <w:lang w:val="en-US" w:eastAsia="en-US"/>
              </w:rPr>
              <w:t>Строк</w:t>
            </w:r>
            <w:proofErr w:type="spellEnd"/>
            <w:r w:rsidRPr="00585FD6">
              <w:rPr>
                <w:b/>
                <w:i/>
                <w:sz w:val="24"/>
                <w:szCs w:val="22"/>
                <w:lang w:val="en-US" w:eastAsia="en-US"/>
              </w:rPr>
              <w:t xml:space="preserve"> </w:t>
            </w:r>
            <w:proofErr w:type="spellStart"/>
            <w:r w:rsidRPr="00585FD6">
              <w:rPr>
                <w:b/>
                <w:i/>
                <w:sz w:val="24"/>
                <w:szCs w:val="22"/>
                <w:lang w:val="en-US" w:eastAsia="en-US"/>
              </w:rPr>
              <w:t>виконання</w:t>
            </w:r>
            <w:proofErr w:type="spellEnd"/>
          </w:p>
          <w:p w14:paraId="4C6E8800" w14:textId="77777777" w:rsidR="00585FD6" w:rsidRPr="00585FD6" w:rsidRDefault="00585FD6" w:rsidP="00585FD6">
            <w:pPr>
              <w:spacing w:before="117" w:line="259" w:lineRule="auto"/>
              <w:ind w:left="64" w:right="110"/>
              <w:jc w:val="center"/>
              <w:rPr>
                <w:b/>
                <w:i/>
                <w:sz w:val="24"/>
                <w:szCs w:val="22"/>
                <w:lang w:val="en-US" w:eastAsia="en-US"/>
              </w:rPr>
            </w:pPr>
            <w:proofErr w:type="spellStart"/>
            <w:r w:rsidRPr="00585FD6">
              <w:rPr>
                <w:b/>
                <w:i/>
                <w:sz w:val="24"/>
                <w:szCs w:val="22"/>
                <w:lang w:val="en-US" w:eastAsia="en-US"/>
              </w:rPr>
              <w:t>етапів</w:t>
            </w:r>
            <w:proofErr w:type="spellEnd"/>
            <w:r w:rsidRPr="00585FD6">
              <w:rPr>
                <w:b/>
                <w:i/>
                <w:sz w:val="24"/>
                <w:szCs w:val="22"/>
                <w:lang w:val="en-US" w:eastAsia="en-US"/>
              </w:rPr>
              <w:t xml:space="preserve"> </w:t>
            </w:r>
            <w:proofErr w:type="spellStart"/>
            <w:r w:rsidRPr="00585FD6">
              <w:rPr>
                <w:b/>
                <w:i/>
                <w:sz w:val="24"/>
                <w:szCs w:val="22"/>
                <w:lang w:val="en-US" w:eastAsia="en-US"/>
              </w:rPr>
              <w:t>проекту</w:t>
            </w:r>
            <w:proofErr w:type="spellEnd"/>
          </w:p>
        </w:tc>
        <w:tc>
          <w:tcPr>
            <w:tcW w:w="1277" w:type="dxa"/>
          </w:tcPr>
          <w:p w14:paraId="47643301" w14:textId="77777777" w:rsidR="00585FD6" w:rsidRPr="00585FD6" w:rsidRDefault="00585FD6" w:rsidP="00585FD6">
            <w:pPr>
              <w:spacing w:before="54" w:line="259" w:lineRule="auto"/>
              <w:ind w:left="62" w:right="65"/>
              <w:jc w:val="center"/>
              <w:rPr>
                <w:b/>
                <w:i/>
                <w:sz w:val="24"/>
                <w:szCs w:val="22"/>
                <w:lang w:val="en-US" w:eastAsia="en-US"/>
              </w:rPr>
            </w:pPr>
            <w:bookmarkStart w:id="36" w:name="Примітка"/>
            <w:bookmarkEnd w:id="36"/>
            <w:proofErr w:type="spellStart"/>
            <w:r w:rsidRPr="00585FD6">
              <w:rPr>
                <w:b/>
                <w:i/>
                <w:sz w:val="24"/>
                <w:szCs w:val="22"/>
                <w:lang w:val="en-US" w:eastAsia="en-US"/>
              </w:rPr>
              <w:t>Примітка</w:t>
            </w:r>
            <w:proofErr w:type="spellEnd"/>
          </w:p>
        </w:tc>
      </w:tr>
      <w:tr w:rsidR="00585FD6" w:rsidRPr="00585FD6" w14:paraId="4D4F5B97" w14:textId="77777777" w:rsidTr="00001B75">
        <w:trPr>
          <w:trHeight w:val="393"/>
        </w:trPr>
        <w:tc>
          <w:tcPr>
            <w:tcW w:w="677" w:type="dxa"/>
          </w:tcPr>
          <w:p w14:paraId="701B1354" w14:textId="77777777" w:rsidR="00585FD6" w:rsidRPr="00585FD6" w:rsidRDefault="00585FD6" w:rsidP="00585FD6">
            <w:pPr>
              <w:spacing w:before="49" w:line="259" w:lineRule="auto"/>
              <w:ind w:left="9"/>
              <w:jc w:val="center"/>
              <w:rPr>
                <w:sz w:val="24"/>
                <w:szCs w:val="22"/>
                <w:lang w:val="en-US" w:eastAsia="en-US"/>
              </w:rPr>
            </w:pPr>
            <w:r w:rsidRPr="00585FD6">
              <w:rPr>
                <w:sz w:val="24"/>
                <w:szCs w:val="22"/>
                <w:lang w:val="en-US" w:eastAsia="en-US"/>
              </w:rPr>
              <w:t>1</w:t>
            </w:r>
          </w:p>
        </w:tc>
        <w:tc>
          <w:tcPr>
            <w:tcW w:w="5530" w:type="dxa"/>
          </w:tcPr>
          <w:p w14:paraId="59C174A6" w14:textId="77777777" w:rsidR="00585FD6" w:rsidRPr="00585FD6" w:rsidRDefault="00585FD6" w:rsidP="00585FD6">
            <w:pPr>
              <w:spacing w:line="268" w:lineRule="exact"/>
              <w:ind w:left="57"/>
              <w:rPr>
                <w:sz w:val="24"/>
                <w:szCs w:val="22"/>
                <w:lang w:val="ru-RU" w:eastAsia="en-US"/>
              </w:rPr>
            </w:pPr>
            <w:proofErr w:type="spellStart"/>
            <w:r w:rsidRPr="00585FD6">
              <w:rPr>
                <w:sz w:val="24"/>
                <w:szCs w:val="24"/>
                <w:lang w:val="en-US"/>
              </w:rPr>
              <w:t>Визначення</w:t>
            </w:r>
            <w:proofErr w:type="spellEnd"/>
            <w:r w:rsidRPr="00585FD6">
              <w:rPr>
                <w:sz w:val="24"/>
                <w:szCs w:val="24"/>
                <w:lang w:val="en-US"/>
              </w:rPr>
              <w:t xml:space="preserve"> </w:t>
            </w:r>
            <w:proofErr w:type="spellStart"/>
            <w:r w:rsidRPr="00585FD6">
              <w:rPr>
                <w:sz w:val="24"/>
                <w:szCs w:val="24"/>
                <w:lang w:val="en-US"/>
              </w:rPr>
              <w:t>та</w:t>
            </w:r>
            <w:proofErr w:type="spellEnd"/>
            <w:r w:rsidRPr="00585FD6">
              <w:rPr>
                <w:sz w:val="24"/>
                <w:szCs w:val="24"/>
                <w:lang w:val="en-US"/>
              </w:rPr>
              <w:t xml:space="preserve"> </w:t>
            </w:r>
            <w:proofErr w:type="spellStart"/>
            <w:r w:rsidRPr="00585FD6">
              <w:rPr>
                <w:sz w:val="24"/>
                <w:szCs w:val="24"/>
                <w:lang w:val="en-US"/>
              </w:rPr>
              <w:t>обґрунтування</w:t>
            </w:r>
            <w:proofErr w:type="spellEnd"/>
            <w:r w:rsidRPr="00585FD6">
              <w:rPr>
                <w:sz w:val="24"/>
                <w:szCs w:val="24"/>
                <w:lang w:val="en-US"/>
              </w:rPr>
              <w:t xml:space="preserve"> </w:t>
            </w:r>
            <w:proofErr w:type="spellStart"/>
            <w:r w:rsidRPr="00585FD6">
              <w:rPr>
                <w:sz w:val="24"/>
                <w:szCs w:val="24"/>
                <w:lang w:val="en-US"/>
              </w:rPr>
              <w:t>теми</w:t>
            </w:r>
            <w:proofErr w:type="spellEnd"/>
            <w:r w:rsidRPr="00585FD6">
              <w:rPr>
                <w:sz w:val="24"/>
                <w:szCs w:val="24"/>
                <w:lang w:val="en-US"/>
              </w:rPr>
              <w:t xml:space="preserve"> </w:t>
            </w:r>
            <w:proofErr w:type="spellStart"/>
            <w:r w:rsidRPr="00585FD6">
              <w:rPr>
                <w:sz w:val="24"/>
                <w:szCs w:val="24"/>
                <w:lang w:val="en-US"/>
              </w:rPr>
              <w:t>роботи</w:t>
            </w:r>
            <w:proofErr w:type="spellEnd"/>
            <w:r w:rsidRPr="00585FD6">
              <w:rPr>
                <w:sz w:val="24"/>
                <w:szCs w:val="24"/>
                <w:lang w:val="en-US"/>
              </w:rPr>
              <w:t xml:space="preserve"> </w:t>
            </w:r>
          </w:p>
        </w:tc>
        <w:tc>
          <w:tcPr>
            <w:tcW w:w="2126" w:type="dxa"/>
          </w:tcPr>
          <w:p w14:paraId="6DA4FD50" w14:textId="444AD692" w:rsidR="00585FD6" w:rsidRPr="00585FD6" w:rsidRDefault="00B92327" w:rsidP="00585FD6">
            <w:pPr>
              <w:spacing w:before="49" w:line="259" w:lineRule="auto"/>
              <w:ind w:left="70" w:right="58"/>
              <w:jc w:val="center"/>
              <w:rPr>
                <w:sz w:val="24"/>
                <w:szCs w:val="22"/>
                <w:lang w:eastAsia="en-US"/>
              </w:rPr>
            </w:pPr>
            <w:r>
              <w:rPr>
                <w:sz w:val="24"/>
              </w:rPr>
              <w:t>20</w:t>
            </w:r>
            <w:r w:rsidR="00585FD6" w:rsidRPr="00585FD6">
              <w:rPr>
                <w:sz w:val="24"/>
                <w:lang w:val="en-US"/>
              </w:rPr>
              <w:t>.02.202</w:t>
            </w:r>
            <w:r>
              <w:rPr>
                <w:sz w:val="24"/>
              </w:rPr>
              <w:t>5</w:t>
            </w:r>
          </w:p>
        </w:tc>
        <w:tc>
          <w:tcPr>
            <w:tcW w:w="1277" w:type="dxa"/>
            <w:vAlign w:val="center"/>
          </w:tcPr>
          <w:p w14:paraId="6D96CD50" w14:textId="1E8F0F2E" w:rsidR="00585FD6" w:rsidRPr="00585FD6" w:rsidRDefault="00585FD6" w:rsidP="00585FD6">
            <w:pPr>
              <w:spacing w:before="49" w:line="259" w:lineRule="auto"/>
              <w:ind w:left="57" w:right="65"/>
              <w:jc w:val="center"/>
              <w:rPr>
                <w:sz w:val="24"/>
                <w:szCs w:val="22"/>
                <w:lang w:eastAsia="en-US"/>
              </w:rPr>
            </w:pPr>
            <w:r>
              <w:rPr>
                <w:sz w:val="24"/>
                <w:szCs w:val="22"/>
                <w:lang w:eastAsia="en-US"/>
              </w:rPr>
              <w:t>Виконано</w:t>
            </w:r>
          </w:p>
        </w:tc>
      </w:tr>
      <w:tr w:rsidR="00585FD6" w:rsidRPr="00585FD6" w14:paraId="25F70291" w14:textId="77777777" w:rsidTr="00001B75">
        <w:trPr>
          <w:trHeight w:val="397"/>
        </w:trPr>
        <w:tc>
          <w:tcPr>
            <w:tcW w:w="677" w:type="dxa"/>
          </w:tcPr>
          <w:p w14:paraId="78798E7D" w14:textId="77777777" w:rsidR="00585FD6" w:rsidRPr="00585FD6" w:rsidRDefault="00585FD6" w:rsidP="00585FD6">
            <w:pPr>
              <w:spacing w:before="49" w:line="259" w:lineRule="auto"/>
              <w:ind w:left="9"/>
              <w:jc w:val="center"/>
              <w:rPr>
                <w:sz w:val="24"/>
                <w:szCs w:val="22"/>
                <w:lang w:val="en-US" w:eastAsia="en-US"/>
              </w:rPr>
            </w:pPr>
            <w:r w:rsidRPr="00585FD6">
              <w:rPr>
                <w:sz w:val="24"/>
                <w:szCs w:val="22"/>
                <w:lang w:val="en-US" w:eastAsia="en-US"/>
              </w:rPr>
              <w:t>2</w:t>
            </w:r>
          </w:p>
        </w:tc>
        <w:tc>
          <w:tcPr>
            <w:tcW w:w="5530" w:type="dxa"/>
          </w:tcPr>
          <w:p w14:paraId="6A5C3B0F" w14:textId="77777777" w:rsidR="00585FD6" w:rsidRPr="00585FD6" w:rsidRDefault="00585FD6" w:rsidP="00585FD6">
            <w:pPr>
              <w:spacing w:line="268" w:lineRule="exact"/>
              <w:ind w:left="57"/>
              <w:rPr>
                <w:sz w:val="24"/>
                <w:szCs w:val="22"/>
                <w:lang w:val="en-US" w:eastAsia="en-US"/>
              </w:rPr>
            </w:pPr>
            <w:proofErr w:type="spellStart"/>
            <w:r w:rsidRPr="00585FD6">
              <w:rPr>
                <w:sz w:val="24"/>
                <w:szCs w:val="24"/>
                <w:lang w:val="en-US"/>
              </w:rPr>
              <w:t>Огляд</w:t>
            </w:r>
            <w:proofErr w:type="spellEnd"/>
            <w:r w:rsidRPr="00585FD6">
              <w:rPr>
                <w:sz w:val="24"/>
                <w:szCs w:val="24"/>
                <w:lang w:val="en-US"/>
              </w:rPr>
              <w:t xml:space="preserve"> </w:t>
            </w:r>
            <w:proofErr w:type="spellStart"/>
            <w:r w:rsidRPr="00585FD6">
              <w:rPr>
                <w:sz w:val="24"/>
                <w:szCs w:val="24"/>
                <w:lang w:val="en-US"/>
              </w:rPr>
              <w:t>існуючих</w:t>
            </w:r>
            <w:proofErr w:type="spellEnd"/>
            <w:r w:rsidRPr="00585FD6">
              <w:rPr>
                <w:sz w:val="24"/>
                <w:szCs w:val="24"/>
                <w:lang w:val="en-US"/>
              </w:rPr>
              <w:t xml:space="preserve"> </w:t>
            </w:r>
            <w:proofErr w:type="spellStart"/>
            <w:r w:rsidRPr="00585FD6">
              <w:rPr>
                <w:sz w:val="24"/>
                <w:szCs w:val="24"/>
                <w:lang w:val="en-US"/>
              </w:rPr>
              <w:t>концепцій</w:t>
            </w:r>
            <w:proofErr w:type="spellEnd"/>
            <w:r w:rsidRPr="00585FD6">
              <w:rPr>
                <w:sz w:val="24"/>
                <w:szCs w:val="24"/>
                <w:lang w:val="en-US"/>
              </w:rPr>
              <w:t xml:space="preserve">, </w:t>
            </w:r>
            <w:proofErr w:type="spellStart"/>
            <w:r w:rsidRPr="00585FD6">
              <w:rPr>
                <w:sz w:val="24"/>
                <w:szCs w:val="24"/>
                <w:lang w:val="en-US"/>
              </w:rPr>
              <w:t>рішень</w:t>
            </w:r>
            <w:proofErr w:type="spellEnd"/>
            <w:r w:rsidRPr="00585FD6">
              <w:rPr>
                <w:sz w:val="24"/>
                <w:szCs w:val="24"/>
                <w:lang w:val="en-US"/>
              </w:rPr>
              <w:t xml:space="preserve"> </w:t>
            </w:r>
            <w:proofErr w:type="spellStart"/>
            <w:r w:rsidRPr="00585FD6">
              <w:rPr>
                <w:sz w:val="24"/>
                <w:szCs w:val="24"/>
                <w:lang w:val="en-US"/>
              </w:rPr>
              <w:t>та</w:t>
            </w:r>
            <w:proofErr w:type="spellEnd"/>
            <w:r w:rsidRPr="00585FD6">
              <w:rPr>
                <w:sz w:val="24"/>
                <w:szCs w:val="24"/>
                <w:lang w:val="en-US"/>
              </w:rPr>
              <w:t xml:space="preserve"> </w:t>
            </w:r>
            <w:proofErr w:type="spellStart"/>
            <w:r w:rsidRPr="00585FD6">
              <w:rPr>
                <w:sz w:val="24"/>
                <w:szCs w:val="24"/>
                <w:lang w:val="en-US"/>
              </w:rPr>
              <w:t>сервісів</w:t>
            </w:r>
            <w:proofErr w:type="spellEnd"/>
            <w:r w:rsidRPr="00585FD6">
              <w:rPr>
                <w:sz w:val="24"/>
                <w:szCs w:val="24"/>
                <w:lang w:val="en-US"/>
              </w:rPr>
              <w:t xml:space="preserve"> в </w:t>
            </w:r>
            <w:proofErr w:type="spellStart"/>
            <w:r w:rsidRPr="00585FD6">
              <w:rPr>
                <w:sz w:val="24"/>
                <w:szCs w:val="24"/>
                <w:lang w:val="en-US"/>
              </w:rPr>
              <w:t>даній</w:t>
            </w:r>
            <w:proofErr w:type="spellEnd"/>
            <w:r w:rsidRPr="00585FD6">
              <w:rPr>
                <w:sz w:val="24"/>
                <w:szCs w:val="24"/>
                <w:lang w:val="en-US"/>
              </w:rPr>
              <w:t xml:space="preserve"> </w:t>
            </w:r>
            <w:proofErr w:type="spellStart"/>
            <w:r w:rsidRPr="00585FD6">
              <w:rPr>
                <w:sz w:val="24"/>
                <w:szCs w:val="24"/>
                <w:lang w:val="en-US"/>
              </w:rPr>
              <w:t>області</w:t>
            </w:r>
            <w:proofErr w:type="spellEnd"/>
            <w:r w:rsidRPr="00585FD6">
              <w:rPr>
                <w:sz w:val="24"/>
                <w:szCs w:val="24"/>
                <w:lang w:val="en-US"/>
              </w:rPr>
              <w:t xml:space="preserve">  </w:t>
            </w:r>
          </w:p>
        </w:tc>
        <w:tc>
          <w:tcPr>
            <w:tcW w:w="2126" w:type="dxa"/>
          </w:tcPr>
          <w:p w14:paraId="6F528CC8" w14:textId="592CCA3D" w:rsidR="00585FD6" w:rsidRPr="00585FD6" w:rsidRDefault="00B92327" w:rsidP="00585FD6">
            <w:pPr>
              <w:spacing w:before="49" w:line="259" w:lineRule="auto"/>
              <w:ind w:left="70" w:right="58"/>
              <w:jc w:val="center"/>
              <w:rPr>
                <w:sz w:val="24"/>
                <w:szCs w:val="22"/>
                <w:lang w:eastAsia="en-US"/>
              </w:rPr>
            </w:pPr>
            <w:r>
              <w:rPr>
                <w:sz w:val="24"/>
              </w:rPr>
              <w:t>01</w:t>
            </w:r>
            <w:r w:rsidR="00585FD6" w:rsidRPr="00585FD6">
              <w:rPr>
                <w:sz w:val="24"/>
                <w:lang w:val="en-US"/>
              </w:rPr>
              <w:t>.0</w:t>
            </w:r>
            <w:r>
              <w:rPr>
                <w:sz w:val="24"/>
              </w:rPr>
              <w:t>3</w:t>
            </w:r>
            <w:r w:rsidR="00585FD6" w:rsidRPr="00585FD6">
              <w:rPr>
                <w:sz w:val="24"/>
                <w:lang w:val="en-US"/>
              </w:rPr>
              <w:t>.202</w:t>
            </w:r>
            <w:r>
              <w:rPr>
                <w:sz w:val="24"/>
              </w:rPr>
              <w:t>5</w:t>
            </w:r>
          </w:p>
        </w:tc>
        <w:tc>
          <w:tcPr>
            <w:tcW w:w="1277" w:type="dxa"/>
            <w:vAlign w:val="center"/>
          </w:tcPr>
          <w:p w14:paraId="4CEFC8CB" w14:textId="5EDAA93C" w:rsidR="00585FD6" w:rsidRPr="00585FD6" w:rsidRDefault="00585FD6" w:rsidP="00585FD6">
            <w:pPr>
              <w:spacing w:before="49" w:line="259" w:lineRule="auto"/>
              <w:ind w:left="56" w:right="65"/>
              <w:jc w:val="center"/>
              <w:rPr>
                <w:sz w:val="24"/>
                <w:szCs w:val="22"/>
                <w:lang w:eastAsia="en-US"/>
              </w:rPr>
            </w:pPr>
            <w:r>
              <w:rPr>
                <w:sz w:val="24"/>
                <w:szCs w:val="22"/>
                <w:lang w:eastAsia="en-US"/>
              </w:rPr>
              <w:t>Виконано</w:t>
            </w:r>
          </w:p>
        </w:tc>
      </w:tr>
      <w:tr w:rsidR="00585FD6" w:rsidRPr="00585FD6" w14:paraId="1B3D3EC1" w14:textId="77777777" w:rsidTr="00001B75">
        <w:trPr>
          <w:trHeight w:val="551"/>
        </w:trPr>
        <w:tc>
          <w:tcPr>
            <w:tcW w:w="677" w:type="dxa"/>
          </w:tcPr>
          <w:p w14:paraId="102A40F5" w14:textId="77777777" w:rsidR="00585FD6" w:rsidRPr="00585FD6" w:rsidRDefault="00585FD6" w:rsidP="00585FD6">
            <w:pPr>
              <w:spacing w:before="49" w:line="259" w:lineRule="auto"/>
              <w:ind w:left="9"/>
              <w:jc w:val="center"/>
              <w:rPr>
                <w:sz w:val="24"/>
                <w:szCs w:val="22"/>
                <w:lang w:val="en-US" w:eastAsia="en-US"/>
              </w:rPr>
            </w:pPr>
            <w:r w:rsidRPr="00585FD6">
              <w:rPr>
                <w:sz w:val="24"/>
                <w:szCs w:val="22"/>
                <w:lang w:val="en-US" w:eastAsia="en-US"/>
              </w:rPr>
              <w:t>3</w:t>
            </w:r>
          </w:p>
        </w:tc>
        <w:tc>
          <w:tcPr>
            <w:tcW w:w="5530" w:type="dxa"/>
          </w:tcPr>
          <w:p w14:paraId="400AA709" w14:textId="77777777" w:rsidR="00585FD6" w:rsidRPr="00585FD6" w:rsidRDefault="00585FD6" w:rsidP="00585FD6">
            <w:pPr>
              <w:spacing w:line="265" w:lineRule="exact"/>
              <w:ind w:left="57"/>
              <w:rPr>
                <w:sz w:val="24"/>
                <w:szCs w:val="22"/>
                <w:lang w:val="ru-RU" w:eastAsia="en-US"/>
              </w:rPr>
            </w:pPr>
            <w:proofErr w:type="spellStart"/>
            <w:r w:rsidRPr="00585FD6">
              <w:rPr>
                <w:sz w:val="24"/>
                <w:szCs w:val="24"/>
                <w:lang w:val="en-US"/>
              </w:rPr>
              <w:t>Побудова</w:t>
            </w:r>
            <w:proofErr w:type="spellEnd"/>
            <w:r w:rsidRPr="00585FD6">
              <w:rPr>
                <w:sz w:val="24"/>
                <w:szCs w:val="24"/>
                <w:lang w:val="en-US"/>
              </w:rPr>
              <w:t xml:space="preserve"> </w:t>
            </w:r>
            <w:proofErr w:type="spellStart"/>
            <w:r w:rsidRPr="00585FD6">
              <w:rPr>
                <w:sz w:val="24"/>
                <w:szCs w:val="24"/>
                <w:lang w:val="en-US"/>
              </w:rPr>
              <w:t>моделі</w:t>
            </w:r>
            <w:proofErr w:type="spellEnd"/>
            <w:r w:rsidRPr="00585FD6">
              <w:rPr>
                <w:sz w:val="24"/>
                <w:szCs w:val="24"/>
                <w:lang w:val="en-US"/>
              </w:rPr>
              <w:t xml:space="preserve"> </w:t>
            </w:r>
            <w:proofErr w:type="spellStart"/>
            <w:r w:rsidRPr="00585FD6">
              <w:rPr>
                <w:sz w:val="24"/>
                <w:szCs w:val="24"/>
                <w:lang w:val="en-US"/>
              </w:rPr>
              <w:t>або</w:t>
            </w:r>
            <w:proofErr w:type="spellEnd"/>
            <w:r w:rsidRPr="00585FD6">
              <w:rPr>
                <w:sz w:val="24"/>
                <w:szCs w:val="24"/>
                <w:lang w:val="en-US"/>
              </w:rPr>
              <w:t xml:space="preserve"> </w:t>
            </w:r>
            <w:proofErr w:type="spellStart"/>
            <w:r w:rsidRPr="00585FD6">
              <w:rPr>
                <w:sz w:val="24"/>
                <w:szCs w:val="24"/>
                <w:lang w:val="en-US"/>
              </w:rPr>
              <w:t>алгоритму</w:t>
            </w:r>
            <w:proofErr w:type="spellEnd"/>
            <w:r w:rsidRPr="00585FD6">
              <w:rPr>
                <w:sz w:val="24"/>
                <w:szCs w:val="24"/>
                <w:lang w:val="en-US"/>
              </w:rPr>
              <w:t xml:space="preserve"> </w:t>
            </w:r>
            <w:proofErr w:type="spellStart"/>
            <w:r w:rsidRPr="00585FD6">
              <w:rPr>
                <w:sz w:val="24"/>
                <w:szCs w:val="24"/>
                <w:lang w:val="en-US"/>
              </w:rPr>
              <w:t>власного</w:t>
            </w:r>
            <w:proofErr w:type="spellEnd"/>
            <w:r w:rsidRPr="00585FD6">
              <w:rPr>
                <w:sz w:val="24"/>
                <w:szCs w:val="24"/>
                <w:lang w:val="en-US"/>
              </w:rPr>
              <w:t xml:space="preserve"> </w:t>
            </w:r>
            <w:proofErr w:type="spellStart"/>
            <w:r w:rsidRPr="00585FD6">
              <w:rPr>
                <w:sz w:val="24"/>
                <w:szCs w:val="24"/>
                <w:lang w:val="en-US"/>
              </w:rPr>
              <w:t>рішення</w:t>
            </w:r>
            <w:proofErr w:type="spellEnd"/>
            <w:r w:rsidRPr="00585FD6">
              <w:rPr>
                <w:sz w:val="24"/>
                <w:szCs w:val="24"/>
                <w:lang w:val="en-US"/>
              </w:rPr>
              <w:t xml:space="preserve">                                                      </w:t>
            </w:r>
          </w:p>
        </w:tc>
        <w:tc>
          <w:tcPr>
            <w:tcW w:w="2126" w:type="dxa"/>
          </w:tcPr>
          <w:p w14:paraId="73B6C84D" w14:textId="0426EDDA" w:rsidR="00585FD6" w:rsidRPr="00585FD6" w:rsidRDefault="00B92327" w:rsidP="00585FD6">
            <w:pPr>
              <w:spacing w:before="49" w:line="259" w:lineRule="auto"/>
              <w:ind w:left="70" w:right="58"/>
              <w:jc w:val="center"/>
              <w:rPr>
                <w:sz w:val="24"/>
                <w:szCs w:val="22"/>
                <w:lang w:eastAsia="en-US"/>
              </w:rPr>
            </w:pPr>
            <w:r>
              <w:rPr>
                <w:sz w:val="24"/>
              </w:rPr>
              <w:t>2</w:t>
            </w:r>
            <w:r w:rsidR="00585FD6" w:rsidRPr="00585FD6">
              <w:rPr>
                <w:sz w:val="24"/>
                <w:lang w:val="en-US"/>
              </w:rPr>
              <w:t>5.03.202</w:t>
            </w:r>
            <w:r>
              <w:rPr>
                <w:sz w:val="24"/>
              </w:rPr>
              <w:t>5</w:t>
            </w:r>
          </w:p>
        </w:tc>
        <w:tc>
          <w:tcPr>
            <w:tcW w:w="1277" w:type="dxa"/>
            <w:vAlign w:val="center"/>
          </w:tcPr>
          <w:p w14:paraId="462F2F7A" w14:textId="256FA152" w:rsidR="00585FD6" w:rsidRPr="00585FD6" w:rsidRDefault="00585FD6" w:rsidP="00585FD6">
            <w:pPr>
              <w:spacing w:before="126" w:line="259" w:lineRule="auto"/>
              <w:ind w:left="57" w:right="65"/>
              <w:jc w:val="center"/>
              <w:rPr>
                <w:sz w:val="24"/>
                <w:szCs w:val="22"/>
                <w:lang w:eastAsia="en-US"/>
              </w:rPr>
            </w:pPr>
            <w:r>
              <w:rPr>
                <w:sz w:val="24"/>
                <w:szCs w:val="22"/>
                <w:lang w:eastAsia="en-US"/>
              </w:rPr>
              <w:t>Виконано</w:t>
            </w:r>
          </w:p>
        </w:tc>
      </w:tr>
      <w:tr w:rsidR="00585FD6" w:rsidRPr="00585FD6" w14:paraId="460FD2FD" w14:textId="77777777" w:rsidTr="00001B75">
        <w:trPr>
          <w:trHeight w:val="551"/>
        </w:trPr>
        <w:tc>
          <w:tcPr>
            <w:tcW w:w="677" w:type="dxa"/>
          </w:tcPr>
          <w:p w14:paraId="179D2704" w14:textId="77777777" w:rsidR="00585FD6" w:rsidRPr="00585FD6" w:rsidRDefault="00585FD6" w:rsidP="00585FD6">
            <w:pPr>
              <w:spacing w:before="49" w:line="259" w:lineRule="auto"/>
              <w:ind w:left="9"/>
              <w:jc w:val="center"/>
              <w:rPr>
                <w:sz w:val="24"/>
                <w:szCs w:val="22"/>
                <w:lang w:val="en-US" w:eastAsia="en-US"/>
              </w:rPr>
            </w:pPr>
            <w:r w:rsidRPr="00585FD6">
              <w:rPr>
                <w:sz w:val="24"/>
                <w:szCs w:val="22"/>
                <w:lang w:val="en-US" w:eastAsia="en-US"/>
              </w:rPr>
              <w:t>4</w:t>
            </w:r>
          </w:p>
        </w:tc>
        <w:tc>
          <w:tcPr>
            <w:tcW w:w="5530" w:type="dxa"/>
          </w:tcPr>
          <w:p w14:paraId="02EE8113" w14:textId="77777777" w:rsidR="00585FD6" w:rsidRPr="00585FD6" w:rsidRDefault="00585FD6" w:rsidP="00585FD6">
            <w:pPr>
              <w:spacing w:line="267" w:lineRule="exact"/>
              <w:ind w:left="57"/>
              <w:rPr>
                <w:sz w:val="24"/>
                <w:szCs w:val="22"/>
                <w:lang w:val="ru-RU" w:eastAsia="en-US"/>
              </w:rPr>
            </w:pPr>
            <w:proofErr w:type="spellStart"/>
            <w:r w:rsidRPr="00585FD6">
              <w:rPr>
                <w:sz w:val="24"/>
                <w:szCs w:val="24"/>
                <w:lang w:val="en-US"/>
              </w:rPr>
              <w:t>Документування</w:t>
            </w:r>
            <w:proofErr w:type="spellEnd"/>
            <w:r w:rsidRPr="00585FD6">
              <w:rPr>
                <w:sz w:val="24"/>
                <w:szCs w:val="24"/>
                <w:lang w:val="en-US"/>
              </w:rPr>
              <w:t xml:space="preserve"> </w:t>
            </w:r>
            <w:proofErr w:type="spellStart"/>
            <w:r w:rsidRPr="00585FD6">
              <w:rPr>
                <w:sz w:val="24"/>
                <w:szCs w:val="24"/>
                <w:lang w:val="en-US"/>
              </w:rPr>
              <w:t>реалізації</w:t>
            </w:r>
            <w:proofErr w:type="spellEnd"/>
            <w:r w:rsidRPr="00585FD6">
              <w:rPr>
                <w:sz w:val="24"/>
                <w:szCs w:val="24"/>
                <w:lang w:val="en-US"/>
              </w:rPr>
              <w:t xml:space="preserve"> </w:t>
            </w:r>
            <w:proofErr w:type="spellStart"/>
            <w:r w:rsidRPr="00585FD6">
              <w:rPr>
                <w:sz w:val="24"/>
                <w:szCs w:val="24"/>
                <w:lang w:val="en-US"/>
              </w:rPr>
              <w:t>власного</w:t>
            </w:r>
            <w:proofErr w:type="spellEnd"/>
            <w:r w:rsidRPr="00585FD6">
              <w:rPr>
                <w:sz w:val="24"/>
                <w:szCs w:val="24"/>
                <w:lang w:val="en-US"/>
              </w:rPr>
              <w:t xml:space="preserve"> </w:t>
            </w:r>
            <w:proofErr w:type="spellStart"/>
            <w:r w:rsidRPr="00585FD6">
              <w:rPr>
                <w:sz w:val="24"/>
                <w:szCs w:val="24"/>
                <w:lang w:val="en-US"/>
              </w:rPr>
              <w:t>оригінального</w:t>
            </w:r>
            <w:proofErr w:type="spellEnd"/>
            <w:r w:rsidRPr="00585FD6">
              <w:rPr>
                <w:sz w:val="24"/>
                <w:szCs w:val="24"/>
                <w:lang w:val="en-US"/>
              </w:rPr>
              <w:t xml:space="preserve"> </w:t>
            </w:r>
            <w:proofErr w:type="spellStart"/>
            <w:r w:rsidRPr="00585FD6">
              <w:rPr>
                <w:sz w:val="24"/>
                <w:szCs w:val="24"/>
                <w:lang w:val="en-US"/>
              </w:rPr>
              <w:t>рішення</w:t>
            </w:r>
            <w:proofErr w:type="spellEnd"/>
            <w:r w:rsidRPr="00585FD6">
              <w:rPr>
                <w:sz w:val="24"/>
                <w:szCs w:val="24"/>
                <w:lang w:val="en-US"/>
              </w:rPr>
              <w:t xml:space="preserve"> </w:t>
            </w:r>
            <w:proofErr w:type="spellStart"/>
            <w:r w:rsidRPr="00585FD6">
              <w:rPr>
                <w:sz w:val="24"/>
                <w:szCs w:val="24"/>
                <w:lang w:val="en-US"/>
              </w:rPr>
              <w:t>вибраними</w:t>
            </w:r>
            <w:proofErr w:type="spellEnd"/>
            <w:r w:rsidRPr="00585FD6">
              <w:rPr>
                <w:sz w:val="24"/>
                <w:szCs w:val="24"/>
                <w:lang w:val="en-US"/>
              </w:rPr>
              <w:t xml:space="preserve"> </w:t>
            </w:r>
            <w:proofErr w:type="spellStart"/>
            <w:r w:rsidRPr="00585FD6">
              <w:rPr>
                <w:sz w:val="24"/>
                <w:szCs w:val="24"/>
                <w:lang w:val="en-US"/>
              </w:rPr>
              <w:t>засобами</w:t>
            </w:r>
            <w:proofErr w:type="spellEnd"/>
          </w:p>
        </w:tc>
        <w:tc>
          <w:tcPr>
            <w:tcW w:w="2126" w:type="dxa"/>
          </w:tcPr>
          <w:p w14:paraId="12DA675C" w14:textId="2DB1291B" w:rsidR="00585FD6" w:rsidRPr="00585FD6" w:rsidRDefault="00B92327" w:rsidP="00585FD6">
            <w:pPr>
              <w:spacing w:before="49" w:line="259" w:lineRule="auto"/>
              <w:ind w:left="70" w:right="58"/>
              <w:jc w:val="center"/>
              <w:rPr>
                <w:sz w:val="24"/>
                <w:szCs w:val="22"/>
                <w:lang w:eastAsia="en-US"/>
              </w:rPr>
            </w:pPr>
            <w:r>
              <w:rPr>
                <w:sz w:val="24"/>
              </w:rPr>
              <w:t>05</w:t>
            </w:r>
            <w:r w:rsidR="00585FD6" w:rsidRPr="00585FD6">
              <w:rPr>
                <w:sz w:val="24"/>
                <w:lang w:val="en-US"/>
              </w:rPr>
              <w:t>.04.202</w:t>
            </w:r>
            <w:r>
              <w:rPr>
                <w:sz w:val="24"/>
              </w:rPr>
              <w:t>5</w:t>
            </w:r>
          </w:p>
        </w:tc>
        <w:tc>
          <w:tcPr>
            <w:tcW w:w="1277" w:type="dxa"/>
            <w:vAlign w:val="center"/>
          </w:tcPr>
          <w:p w14:paraId="5FBBE367" w14:textId="49A110FA" w:rsidR="00585FD6" w:rsidRPr="00585FD6" w:rsidRDefault="00585FD6" w:rsidP="00585FD6">
            <w:pPr>
              <w:spacing w:before="126" w:line="259" w:lineRule="auto"/>
              <w:ind w:left="57" w:right="65"/>
              <w:jc w:val="center"/>
              <w:rPr>
                <w:sz w:val="24"/>
                <w:szCs w:val="22"/>
                <w:lang w:val="ru-RU" w:eastAsia="en-US"/>
              </w:rPr>
            </w:pPr>
            <w:proofErr w:type="spellStart"/>
            <w:r>
              <w:rPr>
                <w:sz w:val="24"/>
                <w:szCs w:val="22"/>
                <w:lang w:val="ru-RU" w:eastAsia="en-US"/>
              </w:rPr>
              <w:t>Виконано</w:t>
            </w:r>
            <w:proofErr w:type="spellEnd"/>
          </w:p>
        </w:tc>
      </w:tr>
      <w:tr w:rsidR="00585FD6" w:rsidRPr="00585FD6" w14:paraId="6DDAC0B7" w14:textId="77777777" w:rsidTr="00001B75">
        <w:trPr>
          <w:trHeight w:val="398"/>
        </w:trPr>
        <w:tc>
          <w:tcPr>
            <w:tcW w:w="677" w:type="dxa"/>
          </w:tcPr>
          <w:p w14:paraId="681E1551" w14:textId="77777777" w:rsidR="00585FD6" w:rsidRPr="00585FD6" w:rsidRDefault="00585FD6" w:rsidP="00585FD6">
            <w:pPr>
              <w:spacing w:before="49" w:line="259" w:lineRule="auto"/>
              <w:ind w:left="9"/>
              <w:jc w:val="center"/>
              <w:rPr>
                <w:sz w:val="24"/>
                <w:szCs w:val="22"/>
                <w:lang w:val="en-US" w:eastAsia="en-US"/>
              </w:rPr>
            </w:pPr>
            <w:r w:rsidRPr="00585FD6">
              <w:rPr>
                <w:sz w:val="24"/>
                <w:szCs w:val="22"/>
                <w:lang w:val="en-US" w:eastAsia="en-US"/>
              </w:rPr>
              <w:t>5</w:t>
            </w:r>
          </w:p>
        </w:tc>
        <w:tc>
          <w:tcPr>
            <w:tcW w:w="5530" w:type="dxa"/>
            <w:vAlign w:val="center"/>
          </w:tcPr>
          <w:p w14:paraId="6524A35C" w14:textId="19C7B8FF" w:rsidR="00585FD6" w:rsidRPr="00585FD6" w:rsidRDefault="00585FD6" w:rsidP="00585FD6">
            <w:pPr>
              <w:spacing w:before="54" w:line="259" w:lineRule="auto"/>
              <w:ind w:left="57"/>
              <w:rPr>
                <w:sz w:val="24"/>
                <w:szCs w:val="22"/>
                <w:lang w:val="ru-RU" w:eastAsia="en-US"/>
              </w:rPr>
            </w:pPr>
            <w:proofErr w:type="spellStart"/>
            <w:r w:rsidRPr="00585FD6">
              <w:rPr>
                <w:sz w:val="24"/>
                <w:szCs w:val="24"/>
                <w:lang w:val="en-US"/>
              </w:rPr>
              <w:t>Оформлення</w:t>
            </w:r>
            <w:proofErr w:type="spellEnd"/>
            <w:r w:rsidRPr="00585FD6">
              <w:rPr>
                <w:sz w:val="24"/>
                <w:szCs w:val="24"/>
                <w:lang w:val="en-US"/>
              </w:rPr>
              <w:t xml:space="preserve"> </w:t>
            </w:r>
            <w:proofErr w:type="spellStart"/>
            <w:r w:rsidRPr="00585FD6">
              <w:rPr>
                <w:sz w:val="24"/>
                <w:szCs w:val="24"/>
                <w:lang w:val="en-US"/>
              </w:rPr>
              <w:t>пояснювальної</w:t>
            </w:r>
            <w:proofErr w:type="spellEnd"/>
            <w:r w:rsidRPr="00585FD6">
              <w:rPr>
                <w:sz w:val="24"/>
                <w:szCs w:val="24"/>
                <w:lang w:val="en-US"/>
              </w:rPr>
              <w:t xml:space="preserve"> </w:t>
            </w:r>
            <w:proofErr w:type="spellStart"/>
            <w:r w:rsidRPr="00585FD6">
              <w:rPr>
                <w:sz w:val="24"/>
                <w:szCs w:val="24"/>
                <w:lang w:val="en-US"/>
              </w:rPr>
              <w:t>записки</w:t>
            </w:r>
            <w:proofErr w:type="spellEnd"/>
            <w:r w:rsidRPr="00585FD6">
              <w:rPr>
                <w:sz w:val="24"/>
                <w:szCs w:val="24"/>
                <w:lang w:val="en-US"/>
              </w:rPr>
              <w:t xml:space="preserve"> </w:t>
            </w:r>
            <w:proofErr w:type="spellStart"/>
            <w:r w:rsidR="00E979EB">
              <w:rPr>
                <w:sz w:val="24"/>
                <w:szCs w:val="24"/>
              </w:rPr>
              <w:t>бакалаврськ</w:t>
            </w:r>
            <w:r w:rsidRPr="00585FD6">
              <w:rPr>
                <w:sz w:val="24"/>
                <w:szCs w:val="24"/>
                <w:lang w:val="en-US"/>
              </w:rPr>
              <w:t>ої</w:t>
            </w:r>
            <w:proofErr w:type="spellEnd"/>
            <w:r w:rsidRPr="00585FD6">
              <w:rPr>
                <w:sz w:val="24"/>
                <w:szCs w:val="24"/>
                <w:lang w:val="en-US"/>
              </w:rPr>
              <w:t xml:space="preserve"> </w:t>
            </w:r>
            <w:proofErr w:type="spellStart"/>
            <w:r w:rsidRPr="00585FD6">
              <w:rPr>
                <w:sz w:val="24"/>
                <w:szCs w:val="24"/>
                <w:lang w:val="en-US"/>
              </w:rPr>
              <w:t>роботи</w:t>
            </w:r>
            <w:proofErr w:type="spellEnd"/>
            <w:r w:rsidRPr="00585FD6">
              <w:rPr>
                <w:sz w:val="24"/>
                <w:szCs w:val="24"/>
                <w:lang w:val="en-US"/>
              </w:rPr>
              <w:t xml:space="preserve"> </w:t>
            </w:r>
          </w:p>
        </w:tc>
        <w:tc>
          <w:tcPr>
            <w:tcW w:w="2126" w:type="dxa"/>
          </w:tcPr>
          <w:p w14:paraId="499BDF95" w14:textId="4BDFA837" w:rsidR="00585FD6" w:rsidRPr="00585FD6" w:rsidRDefault="00B92327" w:rsidP="00585FD6">
            <w:pPr>
              <w:spacing w:before="49" w:line="259" w:lineRule="auto"/>
              <w:ind w:left="70" w:right="58"/>
              <w:jc w:val="center"/>
              <w:rPr>
                <w:sz w:val="24"/>
                <w:szCs w:val="22"/>
                <w:lang w:eastAsia="en-US"/>
              </w:rPr>
            </w:pPr>
            <w:r>
              <w:rPr>
                <w:sz w:val="24"/>
              </w:rPr>
              <w:t>10</w:t>
            </w:r>
            <w:r w:rsidR="00585FD6" w:rsidRPr="00585FD6">
              <w:rPr>
                <w:sz w:val="24"/>
                <w:lang w:val="en-US"/>
              </w:rPr>
              <w:t>.06.202</w:t>
            </w:r>
            <w:r>
              <w:rPr>
                <w:sz w:val="24"/>
              </w:rPr>
              <w:t>5</w:t>
            </w:r>
          </w:p>
        </w:tc>
        <w:tc>
          <w:tcPr>
            <w:tcW w:w="1277" w:type="dxa"/>
            <w:vAlign w:val="center"/>
          </w:tcPr>
          <w:p w14:paraId="7BDD24D4" w14:textId="409879A6" w:rsidR="00585FD6" w:rsidRPr="00585FD6" w:rsidRDefault="00585FD6" w:rsidP="00585FD6">
            <w:pPr>
              <w:spacing w:before="49" w:line="259" w:lineRule="auto"/>
              <w:ind w:left="57" w:right="65"/>
              <w:jc w:val="center"/>
              <w:rPr>
                <w:sz w:val="24"/>
                <w:szCs w:val="22"/>
                <w:lang w:eastAsia="en-US"/>
              </w:rPr>
            </w:pPr>
            <w:r>
              <w:rPr>
                <w:sz w:val="24"/>
                <w:szCs w:val="22"/>
                <w:lang w:eastAsia="en-US"/>
              </w:rPr>
              <w:t>Виконано</w:t>
            </w:r>
          </w:p>
        </w:tc>
      </w:tr>
    </w:tbl>
    <w:p w14:paraId="7C20154D" w14:textId="77777777" w:rsidR="00585FD6" w:rsidRPr="00585FD6" w:rsidRDefault="00585FD6" w:rsidP="00585FD6">
      <w:pPr>
        <w:widowControl w:val="0"/>
        <w:autoSpaceDE w:val="0"/>
        <w:autoSpaceDN w:val="0"/>
        <w:spacing w:line="240" w:lineRule="auto"/>
        <w:ind w:firstLine="0"/>
        <w:rPr>
          <w:b/>
          <w:i/>
          <w:szCs w:val="22"/>
          <w:lang w:eastAsia="en-US"/>
        </w:rPr>
      </w:pPr>
    </w:p>
    <w:p w14:paraId="75DE2FAB" w14:textId="77777777" w:rsidR="00585FD6" w:rsidRPr="00585FD6" w:rsidRDefault="00585FD6" w:rsidP="00585FD6">
      <w:pPr>
        <w:widowControl w:val="0"/>
        <w:autoSpaceDE w:val="0"/>
        <w:autoSpaceDN w:val="0"/>
        <w:spacing w:line="240" w:lineRule="auto"/>
        <w:ind w:firstLine="0"/>
        <w:rPr>
          <w:b/>
          <w:i/>
          <w:szCs w:val="22"/>
          <w:lang w:eastAsia="en-US"/>
        </w:rPr>
      </w:pPr>
    </w:p>
    <w:p w14:paraId="67D7A755" w14:textId="77777777" w:rsidR="00585FD6" w:rsidRPr="00585FD6" w:rsidRDefault="00585FD6" w:rsidP="00585FD6">
      <w:pPr>
        <w:widowControl w:val="0"/>
        <w:tabs>
          <w:tab w:val="left" w:pos="5981"/>
        </w:tabs>
        <w:autoSpaceDE w:val="0"/>
        <w:autoSpaceDN w:val="0"/>
        <w:spacing w:before="228" w:line="240" w:lineRule="auto"/>
        <w:ind w:left="3380" w:firstLine="0"/>
        <w:rPr>
          <w:sz w:val="24"/>
          <w:szCs w:val="22"/>
          <w:lang w:eastAsia="en-US"/>
        </w:rPr>
      </w:pPr>
      <w:bookmarkStart w:id="37" w:name="Студент_–_дипломник_____________________"/>
      <w:bookmarkEnd w:id="37"/>
      <w:r w:rsidRPr="00585FD6">
        <w:rPr>
          <w:b/>
          <w:i/>
          <w:sz w:val="24"/>
          <w:szCs w:val="22"/>
          <w:lang w:eastAsia="en-US"/>
        </w:rPr>
        <w:t>Студент</w:t>
      </w:r>
      <w:r w:rsidRPr="00585FD6">
        <w:rPr>
          <w:b/>
          <w:i/>
          <w:spacing w:val="-33"/>
          <w:sz w:val="24"/>
          <w:szCs w:val="22"/>
          <w:lang w:eastAsia="en-US"/>
        </w:rPr>
        <w:t xml:space="preserve"> </w:t>
      </w:r>
      <w:r w:rsidRPr="00585FD6">
        <w:rPr>
          <w:b/>
          <w:sz w:val="24"/>
          <w:szCs w:val="22"/>
          <w:lang w:eastAsia="en-US"/>
        </w:rPr>
        <w:t>–</w:t>
      </w:r>
      <w:r w:rsidRPr="00585FD6">
        <w:rPr>
          <w:b/>
          <w:spacing w:val="-33"/>
          <w:sz w:val="24"/>
          <w:szCs w:val="22"/>
          <w:lang w:eastAsia="en-US"/>
        </w:rPr>
        <w:t xml:space="preserve"> </w:t>
      </w:r>
      <w:r w:rsidRPr="00585FD6">
        <w:rPr>
          <w:b/>
          <w:i/>
          <w:sz w:val="24"/>
          <w:szCs w:val="22"/>
          <w:lang w:eastAsia="en-US"/>
        </w:rPr>
        <w:t>дипломник</w:t>
      </w:r>
      <w:r w:rsidRPr="00585FD6">
        <w:rPr>
          <w:b/>
          <w:i/>
          <w:sz w:val="24"/>
          <w:szCs w:val="22"/>
          <w:lang w:eastAsia="en-US"/>
        </w:rPr>
        <w:tab/>
      </w:r>
      <w:r w:rsidRPr="00585FD6">
        <w:rPr>
          <w:sz w:val="24"/>
          <w:szCs w:val="22"/>
          <w:lang w:eastAsia="en-US"/>
        </w:rPr>
        <w:t xml:space="preserve"> </w:t>
      </w:r>
      <w:r w:rsidRPr="00585FD6">
        <w:rPr>
          <w:sz w:val="24"/>
          <w:szCs w:val="22"/>
          <w:lang w:eastAsia="en-US"/>
        </w:rPr>
        <w:tab/>
        <w:t>___________ ____________________</w:t>
      </w:r>
    </w:p>
    <w:p w14:paraId="573B5D97" w14:textId="77777777" w:rsidR="00585FD6" w:rsidRPr="00585FD6" w:rsidRDefault="00585FD6" w:rsidP="00585FD6">
      <w:pPr>
        <w:widowControl w:val="0"/>
        <w:autoSpaceDE w:val="0"/>
        <w:autoSpaceDN w:val="0"/>
        <w:spacing w:before="63" w:line="240" w:lineRule="auto"/>
        <w:ind w:left="6785" w:firstLine="0"/>
        <w:rPr>
          <w:rFonts w:eastAsia="Courier New" w:cs="Courier New"/>
          <w:lang w:eastAsia="en-US"/>
        </w:rPr>
      </w:pPr>
      <w:r w:rsidRPr="00585FD6">
        <w:rPr>
          <w:rFonts w:eastAsia="Courier New" w:cs="Courier New"/>
          <w:sz w:val="16"/>
          <w:szCs w:val="16"/>
          <w:lang w:eastAsia="en-US"/>
        </w:rPr>
        <w:t>(підпис)</w:t>
      </w:r>
      <w:r w:rsidRPr="00585FD6">
        <w:rPr>
          <w:rFonts w:eastAsia="Courier New" w:cs="Courier New"/>
          <w:lang w:eastAsia="en-US"/>
        </w:rPr>
        <w:t xml:space="preserve"> </w:t>
      </w:r>
      <w:r w:rsidRPr="00585FD6">
        <w:rPr>
          <w:sz w:val="18"/>
          <w:szCs w:val="18"/>
          <w:lang w:val="ru-RU" w:eastAsia="ru-RU"/>
        </w:rPr>
        <w:t xml:space="preserve">              ( </w:t>
      </w:r>
      <w:proofErr w:type="spellStart"/>
      <w:r w:rsidRPr="00585FD6">
        <w:rPr>
          <w:sz w:val="18"/>
          <w:szCs w:val="18"/>
          <w:lang w:val="ru-RU" w:eastAsia="ru-RU"/>
        </w:rPr>
        <w:t>розшифровка</w:t>
      </w:r>
      <w:proofErr w:type="spellEnd"/>
      <w:r w:rsidRPr="00585FD6">
        <w:rPr>
          <w:sz w:val="18"/>
          <w:szCs w:val="18"/>
          <w:lang w:val="ru-RU" w:eastAsia="ru-RU"/>
        </w:rPr>
        <w:t xml:space="preserve"> підпису)</w:t>
      </w:r>
      <w:r w:rsidRPr="00585FD6">
        <w:rPr>
          <w:lang w:eastAsia="ru-RU"/>
        </w:rPr>
        <w:t xml:space="preserve">                                                    </w:t>
      </w:r>
    </w:p>
    <w:p w14:paraId="1B825169" w14:textId="77777777" w:rsidR="00585FD6" w:rsidRPr="00585FD6" w:rsidRDefault="00585FD6" w:rsidP="00585FD6">
      <w:pPr>
        <w:widowControl w:val="0"/>
        <w:autoSpaceDE w:val="0"/>
        <w:autoSpaceDN w:val="0"/>
        <w:spacing w:before="4" w:line="240" w:lineRule="auto"/>
        <w:ind w:firstLine="0"/>
        <w:rPr>
          <w:sz w:val="12"/>
          <w:szCs w:val="22"/>
          <w:lang w:eastAsia="en-US"/>
        </w:rPr>
      </w:pPr>
    </w:p>
    <w:p w14:paraId="7179DDAB" w14:textId="77777777" w:rsidR="00585FD6" w:rsidRPr="00585FD6" w:rsidRDefault="00585FD6" w:rsidP="00585FD6">
      <w:pPr>
        <w:widowControl w:val="0"/>
        <w:autoSpaceDE w:val="0"/>
        <w:autoSpaceDN w:val="0"/>
        <w:spacing w:before="90" w:line="240" w:lineRule="auto"/>
        <w:ind w:left="3380" w:firstLine="0"/>
        <w:rPr>
          <w:sz w:val="24"/>
          <w:szCs w:val="22"/>
          <w:lang w:eastAsia="en-US"/>
        </w:rPr>
      </w:pPr>
      <w:r w:rsidRPr="00585FD6">
        <w:rPr>
          <w:b/>
          <w:i/>
          <w:sz w:val="24"/>
          <w:szCs w:val="22"/>
          <w:lang w:eastAsia="en-US"/>
        </w:rPr>
        <w:t xml:space="preserve">Керівник роботи                     </w:t>
      </w:r>
      <w:r w:rsidRPr="00585FD6">
        <w:rPr>
          <w:sz w:val="24"/>
          <w:szCs w:val="22"/>
          <w:lang w:eastAsia="en-US"/>
        </w:rPr>
        <w:t>___________ ____________________</w:t>
      </w:r>
    </w:p>
    <w:p w14:paraId="6B39CF9F" w14:textId="77777777" w:rsidR="00585FD6" w:rsidRPr="00585FD6" w:rsidRDefault="00585FD6" w:rsidP="00585FD6">
      <w:pPr>
        <w:widowControl w:val="0"/>
        <w:autoSpaceDE w:val="0"/>
        <w:autoSpaceDN w:val="0"/>
        <w:spacing w:line="240" w:lineRule="auto"/>
        <w:ind w:firstLine="0"/>
        <w:rPr>
          <w:sz w:val="12"/>
          <w:szCs w:val="22"/>
          <w:lang w:eastAsia="en-US"/>
        </w:rPr>
        <w:sectPr w:rsidR="00585FD6" w:rsidRPr="00585FD6">
          <w:type w:val="continuous"/>
          <w:pgSz w:w="11910" w:h="16840"/>
          <w:pgMar w:top="1580" w:right="320" w:bottom="280" w:left="920" w:header="708" w:footer="708" w:gutter="0"/>
          <w:cols w:space="720"/>
        </w:sectPr>
      </w:pPr>
      <w:bookmarkStart w:id="38" w:name="6._Консультанти_розділів_проекту_(роботи"/>
      <w:bookmarkEnd w:id="38"/>
      <w:r w:rsidRPr="00585FD6">
        <w:rPr>
          <w:rFonts w:eastAsia="Courier New" w:cs="Courier New"/>
          <w:sz w:val="16"/>
          <w:szCs w:val="16"/>
          <w:lang w:eastAsia="en-US"/>
        </w:rPr>
        <w:t xml:space="preserve">                                                                                                                                                                         (підпис)</w:t>
      </w:r>
      <w:r w:rsidRPr="00585FD6">
        <w:rPr>
          <w:rFonts w:eastAsia="Courier New" w:cs="Courier New"/>
          <w:lang w:eastAsia="en-US"/>
        </w:rPr>
        <w:t xml:space="preserve"> </w:t>
      </w:r>
      <w:r w:rsidRPr="00585FD6">
        <w:rPr>
          <w:sz w:val="18"/>
          <w:szCs w:val="18"/>
          <w:lang w:val="ru-RU" w:eastAsia="ru-RU"/>
        </w:rPr>
        <w:t xml:space="preserve">              ( </w:t>
      </w:r>
      <w:proofErr w:type="spellStart"/>
      <w:r w:rsidRPr="00585FD6">
        <w:rPr>
          <w:sz w:val="18"/>
          <w:szCs w:val="18"/>
          <w:lang w:val="ru-RU" w:eastAsia="ru-RU"/>
        </w:rPr>
        <w:t>розшифровка</w:t>
      </w:r>
      <w:proofErr w:type="spellEnd"/>
      <w:r w:rsidRPr="00585FD6">
        <w:rPr>
          <w:sz w:val="18"/>
          <w:szCs w:val="18"/>
          <w:lang w:val="ru-RU" w:eastAsia="ru-RU"/>
        </w:rPr>
        <w:t xml:space="preserve"> підпису)</w:t>
      </w:r>
    </w:p>
    <w:p w14:paraId="064F1744" w14:textId="04BB34CA" w:rsidR="00585FD6" w:rsidRPr="00FA3CD3" w:rsidRDefault="00585FD6" w:rsidP="00585FD6">
      <w:pPr>
        <w:spacing w:before="90" w:line="262" w:lineRule="exact"/>
        <w:ind w:left="-4253" w:right="9749" w:firstLine="0"/>
        <w:rPr>
          <w:sz w:val="24"/>
          <w:lang w:val="ru-RU" w:eastAsia="ru-RU"/>
        </w:rPr>
        <w:sectPr w:rsidR="00585FD6" w:rsidRPr="00FA3CD3">
          <w:headerReference w:type="first" r:id="rId10"/>
          <w:type w:val="continuous"/>
          <w:pgSz w:w="11910" w:h="16840"/>
          <w:pgMar w:top="1580" w:right="320" w:bottom="280" w:left="920" w:header="708" w:footer="708" w:gutter="0"/>
          <w:cols w:num="2" w:space="720" w:equalWidth="0">
            <w:col w:w="4283" w:space="40"/>
            <w:col w:w="6347"/>
          </w:cols>
        </w:sectPr>
      </w:pPr>
    </w:p>
    <w:p w14:paraId="33264DCA" w14:textId="3333D796" w:rsidR="00033C65" w:rsidRPr="00033C65" w:rsidRDefault="00A91BBB" w:rsidP="00033C65">
      <w:pPr>
        <w:ind w:firstLine="0"/>
        <w:jc w:val="center"/>
        <w:rPr>
          <w:b/>
          <w:sz w:val="28"/>
          <w:lang w:eastAsia="en-US"/>
        </w:rPr>
      </w:pPr>
      <w:bookmarkStart w:id="39" w:name="Завдання_прийняв_до_виконання___________"/>
      <w:bookmarkEnd w:id="16"/>
      <w:bookmarkEnd w:id="39"/>
      <w:r w:rsidRPr="00A91BBB">
        <w:rPr>
          <w:b/>
          <w:sz w:val="28"/>
          <w:lang w:eastAsia="en-US"/>
        </w:rPr>
        <w:lastRenderedPageBreak/>
        <w:t>АНОТАЦІЯ</w:t>
      </w:r>
    </w:p>
    <w:p w14:paraId="03A08E16" w14:textId="77777777" w:rsidR="00D81829" w:rsidRDefault="00D81829" w:rsidP="00E710EB">
      <w:pPr>
        <w:jc w:val="both"/>
        <w:rPr>
          <w:sz w:val="28"/>
          <w:lang w:eastAsia="en-US"/>
        </w:rPr>
      </w:pPr>
    </w:p>
    <w:p w14:paraId="3D102EFC" w14:textId="36F8BD4C" w:rsidR="00E710EB" w:rsidRPr="00D81829" w:rsidRDefault="00E710EB" w:rsidP="00E710EB">
      <w:pPr>
        <w:jc w:val="both"/>
        <w:rPr>
          <w:sz w:val="28"/>
          <w:szCs w:val="28"/>
          <w:lang w:eastAsia="en-US"/>
        </w:rPr>
      </w:pPr>
      <w:bookmarkStart w:id="40" w:name="_Hlk200500947"/>
      <w:r w:rsidRPr="00D81829">
        <w:rPr>
          <w:sz w:val="28"/>
          <w:szCs w:val="28"/>
          <w:lang w:eastAsia="en-US"/>
        </w:rPr>
        <w:t xml:space="preserve">Дипломна робота містить </w:t>
      </w:r>
      <w:r w:rsidR="005F05D8">
        <w:rPr>
          <w:sz w:val="28"/>
          <w:szCs w:val="28"/>
          <w:lang w:eastAsia="en-US"/>
        </w:rPr>
        <w:t>81</w:t>
      </w:r>
      <w:r w:rsidRPr="00D81829">
        <w:rPr>
          <w:sz w:val="28"/>
          <w:szCs w:val="28"/>
          <w:lang w:eastAsia="en-US"/>
        </w:rPr>
        <w:t xml:space="preserve"> сторін</w:t>
      </w:r>
      <w:r w:rsidR="005F05D8">
        <w:rPr>
          <w:sz w:val="28"/>
          <w:szCs w:val="28"/>
          <w:lang w:eastAsia="en-US"/>
        </w:rPr>
        <w:t>ку</w:t>
      </w:r>
      <w:r w:rsidRPr="00D81829">
        <w:rPr>
          <w:sz w:val="28"/>
          <w:szCs w:val="28"/>
          <w:lang w:eastAsia="en-US"/>
        </w:rPr>
        <w:t>, 2 таблиці, 19 рисунків, список використаних джерел із 15 найменуваннями</w:t>
      </w:r>
      <w:r w:rsidR="004D3182" w:rsidRPr="00D81829">
        <w:rPr>
          <w:sz w:val="28"/>
          <w:szCs w:val="28"/>
          <w:lang w:eastAsia="en-US"/>
        </w:rPr>
        <w:t xml:space="preserve"> і </w:t>
      </w:r>
      <w:r w:rsidR="002F3793" w:rsidRPr="00D81829">
        <w:rPr>
          <w:sz w:val="28"/>
          <w:szCs w:val="28"/>
          <w:lang w:eastAsia="en-US"/>
        </w:rPr>
        <w:t>4</w:t>
      </w:r>
      <w:r w:rsidR="004D3182" w:rsidRPr="00D81829">
        <w:rPr>
          <w:sz w:val="28"/>
          <w:szCs w:val="28"/>
          <w:lang w:eastAsia="en-US"/>
        </w:rPr>
        <w:t xml:space="preserve"> додатків</w:t>
      </w:r>
      <w:r w:rsidRPr="00D81829">
        <w:rPr>
          <w:sz w:val="28"/>
          <w:szCs w:val="28"/>
          <w:lang w:eastAsia="en-US"/>
        </w:rPr>
        <w:t>.</w:t>
      </w:r>
    </w:p>
    <w:bookmarkEnd w:id="40"/>
    <w:p w14:paraId="30D05E60" w14:textId="311CD457" w:rsidR="00E710EB" w:rsidRPr="00D81829" w:rsidRDefault="00E710EB" w:rsidP="00E710EB">
      <w:pPr>
        <w:jc w:val="both"/>
        <w:rPr>
          <w:sz w:val="28"/>
          <w:szCs w:val="28"/>
          <w:lang w:eastAsia="en-US"/>
        </w:rPr>
      </w:pPr>
      <w:r w:rsidRPr="00D81829">
        <w:rPr>
          <w:b/>
          <w:bCs/>
          <w:sz w:val="28"/>
          <w:szCs w:val="28"/>
          <w:lang w:eastAsia="en-US"/>
        </w:rPr>
        <w:t xml:space="preserve"> Метою роботи</w:t>
      </w:r>
      <w:r w:rsidRPr="00D81829">
        <w:rPr>
          <w:sz w:val="28"/>
          <w:szCs w:val="28"/>
          <w:lang w:eastAsia="en-US"/>
        </w:rPr>
        <w:t xml:space="preserve"> є створення веб-застосунку для управління благодійною діяльністю, що автоматизує процес взаємодії між </w:t>
      </w:r>
      <w:r w:rsidR="00915AEF" w:rsidRPr="00D81829">
        <w:rPr>
          <w:sz w:val="28"/>
          <w:szCs w:val="28"/>
          <w:lang w:eastAsia="en-US"/>
        </w:rPr>
        <w:t>адміністратором, донором та особами що потребують допомоги</w:t>
      </w:r>
      <w:r w:rsidR="00033C65" w:rsidRPr="00D81829">
        <w:rPr>
          <w:sz w:val="28"/>
          <w:szCs w:val="28"/>
          <w:lang w:eastAsia="en-US"/>
        </w:rPr>
        <w:t>.</w:t>
      </w:r>
    </w:p>
    <w:p w14:paraId="462DB90C" w14:textId="77777777" w:rsidR="00915AEF" w:rsidRPr="00D81829" w:rsidRDefault="00915AEF" w:rsidP="00E710EB">
      <w:pPr>
        <w:jc w:val="both"/>
        <w:rPr>
          <w:sz w:val="28"/>
          <w:szCs w:val="28"/>
          <w:lang w:eastAsia="en-US"/>
        </w:rPr>
      </w:pPr>
      <w:r w:rsidRPr="00D81829">
        <w:rPr>
          <w:b/>
          <w:bCs/>
          <w:sz w:val="28"/>
          <w:szCs w:val="28"/>
          <w:lang w:eastAsia="en-US"/>
        </w:rPr>
        <w:t>Об’єкт дослідження:</w:t>
      </w:r>
      <w:r w:rsidRPr="00D81829">
        <w:rPr>
          <w:sz w:val="28"/>
          <w:szCs w:val="28"/>
          <w:lang w:eastAsia="en-US"/>
        </w:rPr>
        <w:t xml:space="preserve"> веб-застосунок для автоматизації соціально орієнтованих процесів.</w:t>
      </w:r>
    </w:p>
    <w:p w14:paraId="64EB351F" w14:textId="0D2EF770" w:rsidR="00915AEF" w:rsidRPr="00D81829" w:rsidRDefault="00915AEF" w:rsidP="00E710EB">
      <w:pPr>
        <w:jc w:val="both"/>
        <w:rPr>
          <w:sz w:val="28"/>
          <w:szCs w:val="28"/>
          <w:lang w:eastAsia="en-US"/>
        </w:rPr>
      </w:pPr>
      <w:r w:rsidRPr="00D81829">
        <w:rPr>
          <w:b/>
          <w:bCs/>
          <w:sz w:val="28"/>
          <w:szCs w:val="28"/>
          <w:lang w:eastAsia="en-US"/>
        </w:rPr>
        <w:t>Предмет дослідження:</w:t>
      </w:r>
      <w:r w:rsidRPr="00D81829">
        <w:rPr>
          <w:sz w:val="28"/>
          <w:szCs w:val="28"/>
          <w:lang w:eastAsia="en-US"/>
        </w:rPr>
        <w:t xml:space="preserve"> методи та інструменти проектування, реалізації й тестування веб-застосунку для управління заявами на допомогу та ресурсами благодійних організацій.</w:t>
      </w:r>
    </w:p>
    <w:p w14:paraId="3EBF4C09" w14:textId="3DB829E8" w:rsidR="00915AEF" w:rsidRPr="00D81829" w:rsidRDefault="00915AEF" w:rsidP="00E710EB">
      <w:pPr>
        <w:jc w:val="both"/>
        <w:rPr>
          <w:sz w:val="28"/>
          <w:szCs w:val="28"/>
          <w:lang w:eastAsia="en-US"/>
        </w:rPr>
      </w:pPr>
      <w:r w:rsidRPr="00D81829">
        <w:rPr>
          <w:b/>
          <w:bCs/>
          <w:sz w:val="28"/>
          <w:szCs w:val="28"/>
          <w:lang w:eastAsia="en-US"/>
        </w:rPr>
        <w:t>Результат дослідження:</w:t>
      </w:r>
      <w:r w:rsidRPr="00D81829">
        <w:rPr>
          <w:sz w:val="28"/>
          <w:szCs w:val="28"/>
          <w:lang w:eastAsia="en-US"/>
        </w:rPr>
        <w:t xml:space="preserve"> розроблено та реалізовано веб-застосунок </w:t>
      </w:r>
      <w:proofErr w:type="spellStart"/>
      <w:r w:rsidRPr="00D81829">
        <w:rPr>
          <w:sz w:val="28"/>
          <w:szCs w:val="28"/>
          <w:lang w:val="en-GB" w:eastAsia="en-US"/>
        </w:rPr>
        <w:t>CharityHome</w:t>
      </w:r>
      <w:proofErr w:type="spellEnd"/>
      <w:r w:rsidRPr="00D81829">
        <w:rPr>
          <w:sz w:val="28"/>
          <w:szCs w:val="28"/>
          <w:lang w:eastAsia="en-US"/>
        </w:rPr>
        <w:t>, який включає в себе  систему пошуку та маніпуляції зборами,  зворотній зв’язок з адміністратором,</w:t>
      </w:r>
      <w:r w:rsidR="00033C65" w:rsidRPr="00D81829">
        <w:rPr>
          <w:sz w:val="28"/>
          <w:szCs w:val="28"/>
          <w:lang w:eastAsia="en-US"/>
        </w:rPr>
        <w:t xml:space="preserve"> та інше.</w:t>
      </w:r>
    </w:p>
    <w:p w14:paraId="2F3487BD" w14:textId="0815C715" w:rsidR="00915AEF" w:rsidRPr="00D81829" w:rsidRDefault="00915AEF" w:rsidP="00E710EB">
      <w:pPr>
        <w:jc w:val="both"/>
        <w:rPr>
          <w:sz w:val="28"/>
          <w:szCs w:val="28"/>
          <w:lang w:eastAsia="en-US"/>
        </w:rPr>
      </w:pPr>
      <w:r w:rsidRPr="00D81829">
        <w:rPr>
          <w:b/>
          <w:bCs/>
          <w:sz w:val="28"/>
          <w:szCs w:val="28"/>
          <w:lang w:eastAsia="en-US"/>
        </w:rPr>
        <w:t>У першому розділі</w:t>
      </w:r>
      <w:r w:rsidRPr="00D81829">
        <w:rPr>
          <w:sz w:val="28"/>
          <w:szCs w:val="28"/>
          <w:lang w:eastAsia="en-US"/>
        </w:rPr>
        <w:t xml:space="preserve"> </w:t>
      </w:r>
      <w:r w:rsidR="00033C65" w:rsidRPr="00D81829">
        <w:rPr>
          <w:sz w:val="28"/>
          <w:szCs w:val="28"/>
          <w:lang w:eastAsia="en-US"/>
        </w:rPr>
        <w:t>проаналізовано сучасний стан проблеми, понятійний апарат і технологічні тренди.</w:t>
      </w:r>
    </w:p>
    <w:p w14:paraId="2ACB7E0E" w14:textId="2A5A5DDA" w:rsidR="00915AEF" w:rsidRPr="00D81829" w:rsidRDefault="00915AEF" w:rsidP="00E710EB">
      <w:pPr>
        <w:jc w:val="both"/>
        <w:rPr>
          <w:sz w:val="28"/>
          <w:szCs w:val="28"/>
          <w:lang w:val="en-GB" w:eastAsia="en-US"/>
        </w:rPr>
      </w:pPr>
      <w:r w:rsidRPr="00D81829">
        <w:rPr>
          <w:b/>
          <w:bCs/>
          <w:sz w:val="28"/>
          <w:szCs w:val="28"/>
          <w:lang w:eastAsia="en-US"/>
        </w:rPr>
        <w:t>Другий р</w:t>
      </w:r>
      <w:r w:rsidR="00033C65" w:rsidRPr="00D81829">
        <w:rPr>
          <w:b/>
          <w:bCs/>
          <w:sz w:val="28"/>
          <w:szCs w:val="28"/>
          <w:lang w:eastAsia="en-US"/>
        </w:rPr>
        <w:t xml:space="preserve">озділ </w:t>
      </w:r>
      <w:r w:rsidR="00033C65" w:rsidRPr="00D81829">
        <w:rPr>
          <w:sz w:val="28"/>
          <w:szCs w:val="28"/>
          <w:lang w:eastAsia="en-US"/>
        </w:rPr>
        <w:t>присвячено збору та аналізу вимог до системи.</w:t>
      </w:r>
    </w:p>
    <w:p w14:paraId="54110C45" w14:textId="77777777" w:rsidR="00915AEF" w:rsidRPr="00D81829" w:rsidRDefault="00915AEF" w:rsidP="00E710EB">
      <w:pPr>
        <w:jc w:val="both"/>
        <w:rPr>
          <w:sz w:val="28"/>
          <w:szCs w:val="28"/>
          <w:lang w:eastAsia="en-US"/>
        </w:rPr>
      </w:pPr>
      <w:r w:rsidRPr="00D81829">
        <w:rPr>
          <w:b/>
          <w:bCs/>
          <w:sz w:val="28"/>
          <w:szCs w:val="28"/>
          <w:lang w:eastAsia="en-US"/>
        </w:rPr>
        <w:t xml:space="preserve">Третій розділ </w:t>
      </w:r>
      <w:r w:rsidRPr="00D81829">
        <w:rPr>
          <w:sz w:val="28"/>
          <w:szCs w:val="28"/>
          <w:lang w:eastAsia="en-US"/>
        </w:rPr>
        <w:t>зосереджується на архітектурному проектуванні системи</w:t>
      </w:r>
      <w:r w:rsidR="00033C65" w:rsidRPr="00D81829">
        <w:rPr>
          <w:sz w:val="28"/>
          <w:szCs w:val="28"/>
          <w:lang w:eastAsia="en-US"/>
        </w:rPr>
        <w:t xml:space="preserve">: вибір архітектурного стилю, моделюванні бізнес-логіки  та компонування функціональних частин системи з використанням </w:t>
      </w:r>
      <w:r w:rsidR="00033C65" w:rsidRPr="00D81829">
        <w:rPr>
          <w:sz w:val="28"/>
          <w:szCs w:val="28"/>
          <w:lang w:val="en-GB" w:eastAsia="en-US"/>
        </w:rPr>
        <w:t>UML</w:t>
      </w:r>
      <w:r w:rsidR="00033C65" w:rsidRPr="00D81829">
        <w:rPr>
          <w:sz w:val="28"/>
          <w:szCs w:val="28"/>
          <w:lang w:eastAsia="en-US"/>
        </w:rPr>
        <w:t>-діаграм.</w:t>
      </w:r>
    </w:p>
    <w:p w14:paraId="6CC949AF" w14:textId="77777777" w:rsidR="00033C65" w:rsidRPr="00D81829" w:rsidRDefault="00033C65" w:rsidP="00E710EB">
      <w:pPr>
        <w:jc w:val="both"/>
        <w:rPr>
          <w:sz w:val="28"/>
          <w:szCs w:val="28"/>
          <w:lang w:eastAsia="en-US"/>
        </w:rPr>
      </w:pPr>
      <w:r w:rsidRPr="00D81829">
        <w:rPr>
          <w:b/>
          <w:bCs/>
          <w:sz w:val="28"/>
          <w:szCs w:val="28"/>
          <w:lang w:eastAsia="en-US"/>
        </w:rPr>
        <w:t>Четвертий розділ</w:t>
      </w:r>
      <w:r w:rsidRPr="00D81829">
        <w:rPr>
          <w:sz w:val="28"/>
          <w:szCs w:val="28"/>
          <w:lang w:eastAsia="en-US"/>
        </w:rPr>
        <w:t xml:space="preserve"> описує  реалізацію програмного забезпечення: бази даних, модулів,  реалізацію бізнес-логіки тощо.</w:t>
      </w:r>
    </w:p>
    <w:p w14:paraId="1628DD36" w14:textId="0575FA4D" w:rsidR="00033C65" w:rsidRPr="00D81829" w:rsidRDefault="00033C65" w:rsidP="00E710EB">
      <w:pPr>
        <w:jc w:val="both"/>
        <w:rPr>
          <w:sz w:val="28"/>
          <w:szCs w:val="28"/>
          <w:lang w:eastAsia="en-US"/>
        </w:rPr>
      </w:pPr>
      <w:r w:rsidRPr="00D81829">
        <w:rPr>
          <w:b/>
          <w:bCs/>
          <w:sz w:val="28"/>
          <w:szCs w:val="28"/>
          <w:lang w:eastAsia="en-US"/>
        </w:rPr>
        <w:t xml:space="preserve">У п’ятому розділі </w:t>
      </w:r>
      <w:r w:rsidRPr="00D81829">
        <w:rPr>
          <w:sz w:val="28"/>
          <w:szCs w:val="28"/>
          <w:lang w:eastAsia="en-US"/>
        </w:rPr>
        <w:t>висвітлено тестування та процес впровадження.</w:t>
      </w:r>
    </w:p>
    <w:p w14:paraId="0377FFA9" w14:textId="6209C53D" w:rsidR="00033C65" w:rsidRPr="00D81829" w:rsidRDefault="00033C65" w:rsidP="00E710EB">
      <w:pPr>
        <w:jc w:val="both"/>
        <w:rPr>
          <w:sz w:val="28"/>
          <w:szCs w:val="28"/>
          <w:lang w:eastAsia="en-US"/>
        </w:rPr>
      </w:pPr>
      <w:r w:rsidRPr="00D81829">
        <w:rPr>
          <w:b/>
          <w:bCs/>
          <w:sz w:val="28"/>
          <w:szCs w:val="28"/>
          <w:lang w:eastAsia="en-US"/>
        </w:rPr>
        <w:t>Висновок:</w:t>
      </w:r>
      <w:r w:rsidRPr="00D81829">
        <w:rPr>
          <w:sz w:val="28"/>
          <w:szCs w:val="28"/>
          <w:lang w:eastAsia="en-US"/>
        </w:rPr>
        <w:t xml:space="preserve"> узагальнено результати роботи та визначено перспективи розвитку розробленого веб-застосунку в контексті соціально значущих ініціатив.</w:t>
      </w:r>
    </w:p>
    <w:p w14:paraId="3F53C6B7" w14:textId="68DB0D6F" w:rsidR="00B47710" w:rsidRPr="00D81829" w:rsidRDefault="00033C65" w:rsidP="00E710EB">
      <w:pPr>
        <w:jc w:val="both"/>
        <w:rPr>
          <w:sz w:val="28"/>
          <w:szCs w:val="28"/>
          <w:lang w:eastAsia="en-US"/>
        </w:rPr>
      </w:pPr>
      <w:r w:rsidRPr="00D81829">
        <w:rPr>
          <w:b/>
          <w:bCs/>
          <w:sz w:val="28"/>
          <w:szCs w:val="28"/>
          <w:lang w:eastAsia="en-US"/>
        </w:rPr>
        <w:t>КЛЮЧОВІ СЛОВА:</w:t>
      </w:r>
      <w:r w:rsidRPr="00D81829">
        <w:rPr>
          <w:sz w:val="28"/>
          <w:szCs w:val="28"/>
          <w:lang w:eastAsia="en-US"/>
        </w:rPr>
        <w:t xml:space="preserve"> </w:t>
      </w:r>
      <w:r w:rsidRPr="00D81829">
        <w:rPr>
          <w:b/>
          <w:bCs/>
          <w:sz w:val="28"/>
          <w:szCs w:val="28"/>
          <w:lang w:eastAsia="en-US"/>
        </w:rPr>
        <w:t>ВЕБ-ЗАСТОСУНОК, БЛАГОДІЙНІСТЬ, ELASTICSEARCH, КОРИСТУВАЦЬКІ РОЛІ, АРХІТЕКТУРА</w:t>
      </w:r>
      <w:r w:rsidR="00D81829">
        <w:rPr>
          <w:b/>
          <w:bCs/>
          <w:sz w:val="28"/>
          <w:szCs w:val="28"/>
          <w:lang w:eastAsia="en-US"/>
        </w:rPr>
        <w:t>,</w:t>
      </w:r>
      <w:r w:rsidRPr="00D81829">
        <w:rPr>
          <w:b/>
          <w:bCs/>
          <w:sz w:val="28"/>
          <w:szCs w:val="28"/>
          <w:lang w:eastAsia="en-US"/>
        </w:rPr>
        <w:t xml:space="preserve"> ТЕСТУВАННЯ,</w:t>
      </w:r>
      <w:r w:rsidR="00BA5CF4" w:rsidRPr="00D81829">
        <w:rPr>
          <w:b/>
          <w:bCs/>
          <w:sz w:val="28"/>
          <w:szCs w:val="28"/>
          <w:lang w:eastAsia="en-US"/>
        </w:rPr>
        <w:t xml:space="preserve"> </w:t>
      </w:r>
      <w:r w:rsidRPr="00D81829">
        <w:rPr>
          <w:b/>
          <w:bCs/>
          <w:sz w:val="28"/>
          <w:szCs w:val="28"/>
          <w:lang w:eastAsia="en-US"/>
        </w:rPr>
        <w:t>ІНФОРМАЦІЙНА СИСТЕМА</w:t>
      </w:r>
      <w:r w:rsidR="00815872" w:rsidRPr="00D81829">
        <w:rPr>
          <w:b/>
          <w:bCs/>
          <w:sz w:val="28"/>
          <w:szCs w:val="28"/>
          <w:lang w:val="en-GB" w:eastAsia="en-US"/>
        </w:rPr>
        <w:t>,</w:t>
      </w:r>
      <w:r w:rsidR="00815872" w:rsidRPr="00D81829">
        <w:rPr>
          <w:b/>
          <w:bCs/>
          <w:sz w:val="28"/>
          <w:szCs w:val="28"/>
          <w:lang w:eastAsia="en-US"/>
        </w:rPr>
        <w:t xml:space="preserve"> </w:t>
      </w:r>
      <w:r w:rsidR="00815872" w:rsidRPr="00D81829">
        <w:rPr>
          <w:b/>
          <w:bCs/>
          <w:sz w:val="28"/>
          <w:szCs w:val="28"/>
          <w:lang w:val="en-GB" w:eastAsia="en-US"/>
        </w:rPr>
        <w:t>RUBY ON RAILS</w:t>
      </w:r>
      <w:r w:rsidRPr="00D81829">
        <w:rPr>
          <w:b/>
          <w:bCs/>
          <w:sz w:val="28"/>
          <w:szCs w:val="28"/>
          <w:lang w:eastAsia="en-US"/>
        </w:rPr>
        <w:t>.</w:t>
      </w:r>
    </w:p>
    <w:p w14:paraId="1DD24D26" w14:textId="77777777" w:rsidR="00B47710" w:rsidRPr="00B47710" w:rsidRDefault="00B47710" w:rsidP="00B47710">
      <w:pPr>
        <w:ind w:firstLine="0"/>
        <w:jc w:val="center"/>
        <w:rPr>
          <w:b/>
          <w:bCs/>
          <w:sz w:val="28"/>
          <w:lang w:val="en-GB" w:eastAsia="en-US"/>
        </w:rPr>
      </w:pPr>
      <w:r>
        <w:rPr>
          <w:sz w:val="28"/>
          <w:lang w:eastAsia="en-US"/>
        </w:rPr>
        <w:br w:type="page"/>
      </w:r>
      <w:r w:rsidRPr="00B47710">
        <w:rPr>
          <w:b/>
          <w:bCs/>
          <w:sz w:val="28"/>
          <w:lang w:val="en-GB" w:eastAsia="en-US"/>
        </w:rPr>
        <w:lastRenderedPageBreak/>
        <w:t>ANNOTATION</w:t>
      </w:r>
    </w:p>
    <w:p w14:paraId="4EE09D9E" w14:textId="77777777" w:rsidR="00B47710" w:rsidRDefault="00B47710" w:rsidP="00B47710">
      <w:pPr>
        <w:ind w:firstLine="0"/>
        <w:jc w:val="center"/>
        <w:rPr>
          <w:sz w:val="28"/>
          <w:lang w:val="en-GB" w:eastAsia="en-US"/>
        </w:rPr>
      </w:pPr>
    </w:p>
    <w:p w14:paraId="15F9EA27" w14:textId="2F27EFAE" w:rsidR="004223D9" w:rsidRDefault="004223D9" w:rsidP="004223D9">
      <w:pPr>
        <w:jc w:val="both"/>
        <w:rPr>
          <w:sz w:val="28"/>
          <w:lang w:val="en-GB" w:eastAsia="en-US"/>
        </w:rPr>
      </w:pPr>
      <w:r w:rsidRPr="004223D9">
        <w:rPr>
          <w:sz w:val="28"/>
          <w:lang w:val="en-GB" w:eastAsia="en-US"/>
        </w:rPr>
        <w:t>The thesis consists of</w:t>
      </w:r>
      <w:r w:rsidR="00C956D1">
        <w:rPr>
          <w:sz w:val="28"/>
          <w:lang w:eastAsia="en-US"/>
        </w:rPr>
        <w:t xml:space="preserve"> </w:t>
      </w:r>
      <w:r w:rsidR="005F05D8">
        <w:rPr>
          <w:sz w:val="28"/>
          <w:lang w:eastAsia="en-US"/>
        </w:rPr>
        <w:t>81</w:t>
      </w:r>
      <w:r w:rsidRPr="004223D9">
        <w:rPr>
          <w:sz w:val="28"/>
          <w:lang w:val="en-GB" w:eastAsia="en-US"/>
        </w:rPr>
        <w:t xml:space="preserve"> pages, 2 tables, 19 figures, a list of 15 references, and 4</w:t>
      </w:r>
      <w:r w:rsidRPr="004223D9">
        <w:rPr>
          <w:sz w:val="28"/>
          <w:lang w:eastAsia="en-US"/>
        </w:rPr>
        <w:t xml:space="preserve"> </w:t>
      </w:r>
      <w:r w:rsidRPr="004223D9">
        <w:rPr>
          <w:sz w:val="28"/>
          <w:lang w:val="en-GB" w:eastAsia="en-US"/>
        </w:rPr>
        <w:t>appendices.</w:t>
      </w:r>
    </w:p>
    <w:p w14:paraId="45175E4C" w14:textId="3728094F" w:rsidR="004223D9" w:rsidRPr="004223D9" w:rsidRDefault="004223D9" w:rsidP="004223D9">
      <w:pPr>
        <w:jc w:val="both"/>
        <w:rPr>
          <w:sz w:val="28"/>
          <w:lang w:val="en-GB" w:eastAsia="en-US"/>
        </w:rPr>
      </w:pPr>
      <w:r w:rsidRPr="004223D9">
        <w:rPr>
          <w:sz w:val="28"/>
          <w:lang w:val="en-GB" w:eastAsia="en-US"/>
        </w:rPr>
        <w:t>The objective of this work is to develop a web application for managing charitable activities, automating the interaction process between administrators, donors, and individuals in need.</w:t>
      </w:r>
    </w:p>
    <w:p w14:paraId="1227879B" w14:textId="77777777" w:rsidR="00366C2B" w:rsidRDefault="004223D9" w:rsidP="004223D9">
      <w:pPr>
        <w:jc w:val="both"/>
        <w:rPr>
          <w:sz w:val="28"/>
          <w:lang w:val="en-GB" w:eastAsia="en-US"/>
        </w:rPr>
      </w:pPr>
      <w:r w:rsidRPr="004223D9">
        <w:rPr>
          <w:b/>
          <w:bCs/>
          <w:sz w:val="28"/>
          <w:lang w:val="en-GB" w:eastAsia="en-US"/>
        </w:rPr>
        <w:t>Research object</w:t>
      </w:r>
      <w:r w:rsidRPr="004223D9">
        <w:rPr>
          <w:sz w:val="28"/>
          <w:lang w:val="en-GB" w:eastAsia="en-US"/>
        </w:rPr>
        <w:t>: A web application for automating socially oriented processes.</w:t>
      </w:r>
    </w:p>
    <w:p w14:paraId="2C896446" w14:textId="41AC82ED" w:rsidR="004223D9" w:rsidRPr="004223D9" w:rsidRDefault="004223D9" w:rsidP="004223D9">
      <w:pPr>
        <w:jc w:val="both"/>
        <w:rPr>
          <w:sz w:val="28"/>
          <w:lang w:val="en-GB" w:eastAsia="en-US"/>
        </w:rPr>
      </w:pPr>
      <w:r w:rsidRPr="004223D9">
        <w:rPr>
          <w:b/>
          <w:bCs/>
          <w:sz w:val="28"/>
          <w:lang w:val="en-GB" w:eastAsia="en-US"/>
        </w:rPr>
        <w:t>Research subject</w:t>
      </w:r>
      <w:r w:rsidRPr="004223D9">
        <w:rPr>
          <w:sz w:val="28"/>
          <w:lang w:val="en-GB" w:eastAsia="en-US"/>
        </w:rPr>
        <w:t>: Methods and tools for designing, implementing, and testing a web application for managing assistance requests and resources of charitable organizations.</w:t>
      </w:r>
    </w:p>
    <w:p w14:paraId="2DD8A307" w14:textId="77777777" w:rsidR="004223D9" w:rsidRPr="004223D9" w:rsidRDefault="004223D9" w:rsidP="004223D9">
      <w:pPr>
        <w:jc w:val="both"/>
        <w:rPr>
          <w:sz w:val="28"/>
          <w:lang w:val="en-GB" w:eastAsia="en-US"/>
        </w:rPr>
      </w:pPr>
      <w:r w:rsidRPr="004223D9">
        <w:rPr>
          <w:b/>
          <w:bCs/>
          <w:sz w:val="28"/>
          <w:lang w:val="en-GB" w:eastAsia="en-US"/>
        </w:rPr>
        <w:t>Research outcome</w:t>
      </w:r>
      <w:r w:rsidRPr="004223D9">
        <w:rPr>
          <w:sz w:val="28"/>
          <w:lang w:val="en-GB" w:eastAsia="en-US"/>
        </w:rPr>
        <w:t>: The developed and implemented web application </w:t>
      </w:r>
      <w:proofErr w:type="spellStart"/>
      <w:r w:rsidRPr="004223D9">
        <w:rPr>
          <w:b/>
          <w:bCs/>
          <w:sz w:val="28"/>
          <w:lang w:val="en-GB" w:eastAsia="en-US"/>
        </w:rPr>
        <w:t>CharityHome</w:t>
      </w:r>
      <w:proofErr w:type="spellEnd"/>
      <w:r w:rsidRPr="004223D9">
        <w:rPr>
          <w:sz w:val="28"/>
          <w:lang w:val="en-GB" w:eastAsia="en-US"/>
        </w:rPr>
        <w:t> includes a system for searching and managing fundraisers, administrator feedback, and other functionalities.</w:t>
      </w:r>
    </w:p>
    <w:p w14:paraId="18DDD8AE" w14:textId="77777777" w:rsidR="004223D9" w:rsidRDefault="004223D9" w:rsidP="004223D9">
      <w:pPr>
        <w:jc w:val="both"/>
        <w:rPr>
          <w:sz w:val="28"/>
          <w:lang w:val="en-GB" w:eastAsia="en-US"/>
        </w:rPr>
      </w:pPr>
      <w:r w:rsidRPr="004223D9">
        <w:rPr>
          <w:sz w:val="28"/>
          <w:lang w:val="en-GB" w:eastAsia="en-US"/>
        </w:rPr>
        <w:t>The </w:t>
      </w:r>
      <w:r w:rsidRPr="004223D9">
        <w:rPr>
          <w:b/>
          <w:bCs/>
          <w:sz w:val="28"/>
          <w:lang w:val="en-GB" w:eastAsia="en-US"/>
        </w:rPr>
        <w:t>first section</w:t>
      </w:r>
      <w:r w:rsidRPr="004223D9">
        <w:rPr>
          <w:sz w:val="28"/>
          <w:lang w:val="en-GB" w:eastAsia="en-US"/>
        </w:rPr>
        <w:t> </w:t>
      </w:r>
      <w:proofErr w:type="spellStart"/>
      <w:r w:rsidRPr="004223D9">
        <w:rPr>
          <w:sz w:val="28"/>
          <w:lang w:val="en-GB" w:eastAsia="en-US"/>
        </w:rPr>
        <w:t>analyzes</w:t>
      </w:r>
      <w:proofErr w:type="spellEnd"/>
      <w:r w:rsidRPr="004223D9">
        <w:rPr>
          <w:sz w:val="28"/>
          <w:lang w:val="en-GB" w:eastAsia="en-US"/>
        </w:rPr>
        <w:t xml:space="preserve"> the current state of the problem, conceptual framework, and technological trends.</w:t>
      </w:r>
    </w:p>
    <w:p w14:paraId="0188F5D0" w14:textId="7E4ADBC4" w:rsidR="004223D9" w:rsidRDefault="004223D9" w:rsidP="004223D9">
      <w:pPr>
        <w:jc w:val="both"/>
        <w:rPr>
          <w:sz w:val="28"/>
          <w:lang w:val="en-GB" w:eastAsia="en-US"/>
        </w:rPr>
      </w:pPr>
      <w:r w:rsidRPr="004223D9">
        <w:rPr>
          <w:sz w:val="28"/>
          <w:lang w:val="en-GB" w:eastAsia="en-US"/>
        </w:rPr>
        <w:t>The </w:t>
      </w:r>
      <w:r w:rsidRPr="004223D9">
        <w:rPr>
          <w:b/>
          <w:bCs/>
          <w:sz w:val="28"/>
          <w:lang w:val="en-GB" w:eastAsia="en-US"/>
        </w:rPr>
        <w:t>second section</w:t>
      </w:r>
      <w:r w:rsidRPr="004223D9">
        <w:rPr>
          <w:sz w:val="28"/>
          <w:lang w:val="en-GB" w:eastAsia="en-US"/>
        </w:rPr>
        <w:t xml:space="preserve"> focuses on gathering and </w:t>
      </w:r>
      <w:proofErr w:type="spellStart"/>
      <w:r w:rsidRPr="004223D9">
        <w:rPr>
          <w:sz w:val="28"/>
          <w:lang w:val="en-GB" w:eastAsia="en-US"/>
        </w:rPr>
        <w:t>analyzing</w:t>
      </w:r>
      <w:proofErr w:type="spellEnd"/>
      <w:r w:rsidRPr="004223D9">
        <w:rPr>
          <w:sz w:val="28"/>
          <w:lang w:val="en-GB" w:eastAsia="en-US"/>
        </w:rPr>
        <w:t xml:space="preserve"> system requirements.</w:t>
      </w:r>
    </w:p>
    <w:p w14:paraId="0FA4A630" w14:textId="77777777" w:rsidR="004223D9" w:rsidRDefault="004223D9" w:rsidP="004223D9">
      <w:pPr>
        <w:jc w:val="both"/>
        <w:rPr>
          <w:sz w:val="28"/>
          <w:lang w:val="en-GB" w:eastAsia="en-US"/>
        </w:rPr>
      </w:pPr>
      <w:r w:rsidRPr="004223D9">
        <w:rPr>
          <w:sz w:val="28"/>
          <w:lang w:val="en-GB" w:eastAsia="en-US"/>
        </w:rPr>
        <w:t>The </w:t>
      </w:r>
      <w:r w:rsidRPr="004223D9">
        <w:rPr>
          <w:b/>
          <w:bCs/>
          <w:sz w:val="28"/>
          <w:lang w:val="en-GB" w:eastAsia="en-US"/>
        </w:rPr>
        <w:t>third section</w:t>
      </w:r>
      <w:r w:rsidRPr="004223D9">
        <w:rPr>
          <w:sz w:val="28"/>
          <w:lang w:val="en-GB" w:eastAsia="en-US"/>
        </w:rPr>
        <w:t xml:space="preserve"> covers architectural system design: selecting an architectural style, </w:t>
      </w:r>
      <w:proofErr w:type="spellStart"/>
      <w:r w:rsidRPr="004223D9">
        <w:rPr>
          <w:sz w:val="28"/>
          <w:lang w:val="en-GB" w:eastAsia="en-US"/>
        </w:rPr>
        <w:t>modeling</w:t>
      </w:r>
      <w:proofErr w:type="spellEnd"/>
      <w:r w:rsidRPr="004223D9">
        <w:rPr>
          <w:sz w:val="28"/>
          <w:lang w:val="en-GB" w:eastAsia="en-US"/>
        </w:rPr>
        <w:t xml:space="preserve"> business logic, and structuring functional components using UML diagrams.</w:t>
      </w:r>
    </w:p>
    <w:p w14:paraId="6F513879" w14:textId="77777777" w:rsidR="004223D9" w:rsidRDefault="004223D9" w:rsidP="004223D9">
      <w:pPr>
        <w:jc w:val="both"/>
        <w:rPr>
          <w:sz w:val="28"/>
          <w:lang w:val="en-GB" w:eastAsia="en-US"/>
        </w:rPr>
      </w:pPr>
      <w:r w:rsidRPr="004223D9">
        <w:rPr>
          <w:sz w:val="28"/>
          <w:lang w:val="en-GB" w:eastAsia="en-US"/>
        </w:rPr>
        <w:t>The </w:t>
      </w:r>
      <w:r w:rsidRPr="004223D9">
        <w:rPr>
          <w:b/>
          <w:bCs/>
          <w:sz w:val="28"/>
          <w:lang w:val="en-GB" w:eastAsia="en-US"/>
        </w:rPr>
        <w:t>fourth section</w:t>
      </w:r>
      <w:r w:rsidRPr="004223D9">
        <w:rPr>
          <w:sz w:val="28"/>
          <w:lang w:val="en-GB" w:eastAsia="en-US"/>
        </w:rPr>
        <w:t> describes software implementation, including database design, modules, and business logic realization.</w:t>
      </w:r>
    </w:p>
    <w:p w14:paraId="6AF315F6" w14:textId="0B8458D9" w:rsidR="004223D9" w:rsidRPr="004223D9" w:rsidRDefault="004223D9" w:rsidP="004223D9">
      <w:pPr>
        <w:jc w:val="both"/>
        <w:rPr>
          <w:sz w:val="28"/>
          <w:lang w:val="en-GB" w:eastAsia="en-US"/>
        </w:rPr>
      </w:pPr>
      <w:r w:rsidRPr="004223D9">
        <w:rPr>
          <w:sz w:val="28"/>
          <w:lang w:val="en-GB" w:eastAsia="en-US"/>
        </w:rPr>
        <w:t>The </w:t>
      </w:r>
      <w:r w:rsidRPr="004223D9">
        <w:rPr>
          <w:b/>
          <w:bCs/>
          <w:sz w:val="28"/>
          <w:lang w:val="en-GB" w:eastAsia="en-US"/>
        </w:rPr>
        <w:t>fifth section</w:t>
      </w:r>
      <w:r w:rsidRPr="004223D9">
        <w:rPr>
          <w:sz w:val="28"/>
          <w:lang w:val="en-GB" w:eastAsia="en-US"/>
        </w:rPr>
        <w:t> discusses testing and deployment processes.</w:t>
      </w:r>
    </w:p>
    <w:p w14:paraId="0A9E7715" w14:textId="77777777" w:rsidR="004223D9" w:rsidRPr="004223D9" w:rsidRDefault="004223D9" w:rsidP="004223D9">
      <w:pPr>
        <w:jc w:val="both"/>
        <w:rPr>
          <w:sz w:val="28"/>
          <w:lang w:val="en-GB" w:eastAsia="en-US"/>
        </w:rPr>
      </w:pPr>
      <w:r w:rsidRPr="004223D9">
        <w:rPr>
          <w:b/>
          <w:bCs/>
          <w:sz w:val="28"/>
          <w:lang w:val="en-GB" w:eastAsia="en-US"/>
        </w:rPr>
        <w:t>Conclusion</w:t>
      </w:r>
      <w:r w:rsidRPr="004223D9">
        <w:rPr>
          <w:sz w:val="28"/>
          <w:lang w:val="en-GB" w:eastAsia="en-US"/>
        </w:rPr>
        <w:t>: The work summarizes the results and outlines future development prospects for the web application in the context of socially significant initiatives.</w:t>
      </w:r>
    </w:p>
    <w:p w14:paraId="7C4B05B7" w14:textId="647F9398" w:rsidR="004223D9" w:rsidRPr="00D81829" w:rsidRDefault="004223D9" w:rsidP="004223D9">
      <w:pPr>
        <w:jc w:val="both"/>
        <w:rPr>
          <w:b/>
          <w:bCs/>
          <w:sz w:val="28"/>
          <w:lang w:val="en-GB" w:eastAsia="en-US"/>
        </w:rPr>
      </w:pPr>
      <w:r w:rsidRPr="004223D9">
        <w:rPr>
          <w:b/>
          <w:bCs/>
          <w:sz w:val="28"/>
          <w:lang w:val="en-GB" w:eastAsia="en-US"/>
        </w:rPr>
        <w:t>KEYWORDS</w:t>
      </w:r>
      <w:r w:rsidRPr="004223D9">
        <w:rPr>
          <w:sz w:val="28"/>
          <w:lang w:val="en-GB" w:eastAsia="en-US"/>
        </w:rPr>
        <w:t xml:space="preserve">: </w:t>
      </w:r>
      <w:r w:rsidRPr="00D81829">
        <w:rPr>
          <w:b/>
          <w:bCs/>
          <w:sz w:val="28"/>
          <w:lang w:val="en-GB" w:eastAsia="en-US"/>
        </w:rPr>
        <w:t>WEB APPLICATION, CHARITY, ELASTICSEARCH, USER ROLES,</w:t>
      </w:r>
      <w:r w:rsidR="00D81829">
        <w:rPr>
          <w:b/>
          <w:bCs/>
          <w:sz w:val="28"/>
          <w:lang w:eastAsia="en-US"/>
        </w:rPr>
        <w:t xml:space="preserve"> </w:t>
      </w:r>
      <w:r w:rsidRPr="00D81829">
        <w:rPr>
          <w:b/>
          <w:bCs/>
          <w:sz w:val="28"/>
          <w:lang w:val="en-GB" w:eastAsia="en-US"/>
        </w:rPr>
        <w:t>ARCHITECTURE, TESTING, INFORMATION SYSTEM, RUBY ON RAILS.</w:t>
      </w:r>
    </w:p>
    <w:p w14:paraId="79692DBB" w14:textId="27E67343" w:rsidR="00B47710" w:rsidRPr="00B47710" w:rsidRDefault="00B47710" w:rsidP="004223D9">
      <w:pPr>
        <w:jc w:val="both"/>
        <w:rPr>
          <w:sz w:val="28"/>
          <w:lang w:val="en-GB" w:eastAsia="en-US"/>
        </w:rPr>
        <w:sectPr w:rsidR="00B47710" w:rsidRPr="00B47710" w:rsidSect="005A1A5E">
          <w:footerReference w:type="default" r:id="rId11"/>
          <w:headerReference w:type="first" r:id="rId12"/>
          <w:pgSz w:w="11906" w:h="16838"/>
          <w:pgMar w:top="1134" w:right="1134" w:bottom="1134" w:left="1134" w:header="709" w:footer="709" w:gutter="0"/>
          <w:pgNumType w:start="7"/>
          <w:cols w:space="708"/>
          <w:docGrid w:linePitch="360"/>
        </w:sectPr>
      </w:pPr>
    </w:p>
    <w:sdt>
      <w:sdtPr>
        <w:rPr>
          <w:rFonts w:eastAsia="Times New Roman" w:cs="Times New Roman"/>
          <w:b w:val="0"/>
          <w:color w:val="auto"/>
          <w:sz w:val="20"/>
          <w:szCs w:val="20"/>
          <w:lang w:val="uk-UA" w:eastAsia="uk-UA"/>
        </w:rPr>
        <w:id w:val="-1265843455"/>
        <w:docPartObj>
          <w:docPartGallery w:val="Table of Contents"/>
          <w:docPartUnique/>
        </w:docPartObj>
      </w:sdtPr>
      <w:sdtEndPr>
        <w:rPr>
          <w:bCs/>
          <w:noProof/>
          <w:sz w:val="28"/>
          <w:szCs w:val="28"/>
        </w:rPr>
      </w:sdtEndPr>
      <w:sdtContent>
        <w:p w14:paraId="0FECD8E4" w14:textId="71450E1C" w:rsidR="00D62825" w:rsidRDefault="00944139" w:rsidP="00D46C39">
          <w:pPr>
            <w:pStyle w:val="af4"/>
            <w:spacing w:line="360" w:lineRule="auto"/>
            <w:jc w:val="center"/>
            <w:rPr>
              <w:sz w:val="28"/>
              <w:szCs w:val="28"/>
              <w:lang w:val="uk-UA"/>
            </w:rPr>
          </w:pPr>
          <w:r w:rsidRPr="00D46C39">
            <w:rPr>
              <w:sz w:val="28"/>
              <w:szCs w:val="28"/>
              <w:lang w:val="uk-UA"/>
            </w:rPr>
            <w:t>ЗМІСТ</w:t>
          </w:r>
        </w:p>
        <w:p w14:paraId="013B326D" w14:textId="77777777" w:rsidR="00C956D1" w:rsidRPr="00C956D1" w:rsidRDefault="00C956D1" w:rsidP="00C956D1">
          <w:pPr>
            <w:rPr>
              <w:lang w:eastAsia="en-US"/>
            </w:rPr>
          </w:pPr>
        </w:p>
        <w:p w14:paraId="5F50ACA4" w14:textId="7DA59C52" w:rsidR="00D145AF" w:rsidRPr="00D46C39" w:rsidRDefault="00944139" w:rsidP="00D46C39">
          <w:pPr>
            <w:pStyle w:val="11"/>
            <w:rPr>
              <w:rFonts w:asciiTheme="minorHAnsi" w:eastAsiaTheme="minorEastAsia" w:hAnsiTheme="minorHAnsi" w:cstheme="minorBidi"/>
              <w:b w:val="0"/>
              <w:bCs w:val="0"/>
              <w:sz w:val="28"/>
              <w:szCs w:val="28"/>
              <w:lang w:eastAsia="en-GB"/>
            </w:rPr>
          </w:pPr>
          <w:r w:rsidRPr="00D46C39">
            <w:rPr>
              <w:sz w:val="28"/>
              <w:szCs w:val="28"/>
            </w:rPr>
            <w:fldChar w:fldCharType="begin"/>
          </w:r>
          <w:r w:rsidRPr="00D46C39">
            <w:rPr>
              <w:sz w:val="28"/>
              <w:szCs w:val="28"/>
            </w:rPr>
            <w:instrText xml:space="preserve"> TOC \o "1-3" \h \z \u </w:instrText>
          </w:r>
          <w:r w:rsidRPr="00D46C39">
            <w:rPr>
              <w:sz w:val="28"/>
              <w:szCs w:val="28"/>
            </w:rPr>
            <w:fldChar w:fldCharType="separate"/>
          </w:r>
          <w:hyperlink w:anchor="_Toc200546924" w:history="1">
            <w:r w:rsidR="00D145AF" w:rsidRPr="00D46C39">
              <w:rPr>
                <w:rStyle w:val="af5"/>
                <w:sz w:val="28"/>
                <w:szCs w:val="28"/>
              </w:rPr>
              <w:t>ПЕРЕЛІК УМОВНИХ ПОЗНАЧЕНЬ, СИМВОЛІВ, ОДИНИЦЬ, СКОРОЧЕНЬ І ТЕРМІНІВ</w:t>
            </w:r>
            <w:r w:rsidR="00D145AF" w:rsidRPr="00D46C39">
              <w:rPr>
                <w:webHidden/>
                <w:sz w:val="28"/>
                <w:szCs w:val="28"/>
              </w:rPr>
              <w:tab/>
            </w:r>
            <w:r w:rsidR="00D145AF" w:rsidRPr="00D46C39">
              <w:rPr>
                <w:webHidden/>
                <w:sz w:val="28"/>
                <w:szCs w:val="28"/>
              </w:rPr>
              <w:fldChar w:fldCharType="begin"/>
            </w:r>
            <w:r w:rsidR="00D145AF" w:rsidRPr="00D46C39">
              <w:rPr>
                <w:webHidden/>
                <w:sz w:val="28"/>
                <w:szCs w:val="28"/>
              </w:rPr>
              <w:instrText xml:space="preserve"> PAGEREF _Toc200546924 \h </w:instrText>
            </w:r>
            <w:r w:rsidR="00D145AF" w:rsidRPr="00D46C39">
              <w:rPr>
                <w:webHidden/>
                <w:sz w:val="28"/>
                <w:szCs w:val="28"/>
              </w:rPr>
            </w:r>
            <w:r w:rsidR="00D145AF" w:rsidRPr="00D46C39">
              <w:rPr>
                <w:webHidden/>
                <w:sz w:val="28"/>
                <w:szCs w:val="28"/>
              </w:rPr>
              <w:fldChar w:fldCharType="separate"/>
            </w:r>
            <w:r w:rsidR="00AB09CA">
              <w:rPr>
                <w:webHidden/>
                <w:sz w:val="28"/>
                <w:szCs w:val="28"/>
              </w:rPr>
              <w:t>9</w:t>
            </w:r>
            <w:r w:rsidR="00D145AF" w:rsidRPr="00D46C39">
              <w:rPr>
                <w:webHidden/>
                <w:sz w:val="28"/>
                <w:szCs w:val="28"/>
              </w:rPr>
              <w:fldChar w:fldCharType="end"/>
            </w:r>
          </w:hyperlink>
        </w:p>
        <w:p w14:paraId="34FC03CB" w14:textId="1B2AA601" w:rsidR="00D145AF" w:rsidRPr="00D46C39" w:rsidRDefault="00896E8F" w:rsidP="00D46C39">
          <w:pPr>
            <w:pStyle w:val="11"/>
            <w:rPr>
              <w:rFonts w:asciiTheme="minorHAnsi" w:eastAsiaTheme="minorEastAsia" w:hAnsiTheme="minorHAnsi" w:cstheme="minorBidi"/>
              <w:b w:val="0"/>
              <w:bCs w:val="0"/>
              <w:sz w:val="28"/>
              <w:szCs w:val="28"/>
              <w:lang w:eastAsia="en-GB"/>
            </w:rPr>
          </w:pPr>
          <w:hyperlink w:anchor="_Toc200546925" w:history="1">
            <w:r w:rsidR="00D145AF" w:rsidRPr="00D46C39">
              <w:rPr>
                <w:rStyle w:val="af5"/>
                <w:sz w:val="28"/>
                <w:szCs w:val="28"/>
              </w:rPr>
              <w:t>ВСТУП</w:t>
            </w:r>
            <w:r w:rsidR="00D145AF" w:rsidRPr="00D46C39">
              <w:rPr>
                <w:webHidden/>
                <w:sz w:val="28"/>
                <w:szCs w:val="28"/>
              </w:rPr>
              <w:tab/>
            </w:r>
            <w:r w:rsidR="00D145AF" w:rsidRPr="00D46C39">
              <w:rPr>
                <w:webHidden/>
                <w:sz w:val="28"/>
                <w:szCs w:val="28"/>
              </w:rPr>
              <w:fldChar w:fldCharType="begin"/>
            </w:r>
            <w:r w:rsidR="00D145AF" w:rsidRPr="00D46C39">
              <w:rPr>
                <w:webHidden/>
                <w:sz w:val="28"/>
                <w:szCs w:val="28"/>
              </w:rPr>
              <w:instrText xml:space="preserve"> PAGEREF _Toc200546925 \h </w:instrText>
            </w:r>
            <w:r w:rsidR="00D145AF" w:rsidRPr="00D46C39">
              <w:rPr>
                <w:webHidden/>
                <w:sz w:val="28"/>
                <w:szCs w:val="28"/>
              </w:rPr>
            </w:r>
            <w:r w:rsidR="00D145AF" w:rsidRPr="00D46C39">
              <w:rPr>
                <w:webHidden/>
                <w:sz w:val="28"/>
                <w:szCs w:val="28"/>
              </w:rPr>
              <w:fldChar w:fldCharType="separate"/>
            </w:r>
            <w:r w:rsidR="00AB09CA">
              <w:rPr>
                <w:webHidden/>
                <w:sz w:val="28"/>
                <w:szCs w:val="28"/>
              </w:rPr>
              <w:t>10</w:t>
            </w:r>
            <w:r w:rsidR="00D145AF" w:rsidRPr="00D46C39">
              <w:rPr>
                <w:webHidden/>
                <w:sz w:val="28"/>
                <w:szCs w:val="28"/>
              </w:rPr>
              <w:fldChar w:fldCharType="end"/>
            </w:r>
          </w:hyperlink>
        </w:p>
        <w:p w14:paraId="432A5205" w14:textId="0223B444" w:rsidR="00D145AF" w:rsidRPr="00D46C39" w:rsidRDefault="00896E8F" w:rsidP="00D46C39">
          <w:pPr>
            <w:pStyle w:val="11"/>
            <w:rPr>
              <w:rFonts w:asciiTheme="minorHAnsi" w:eastAsiaTheme="minorEastAsia" w:hAnsiTheme="minorHAnsi" w:cstheme="minorBidi"/>
              <w:b w:val="0"/>
              <w:bCs w:val="0"/>
              <w:sz w:val="28"/>
              <w:szCs w:val="28"/>
              <w:lang w:eastAsia="en-GB"/>
            </w:rPr>
          </w:pPr>
          <w:hyperlink w:anchor="_Toc200546926" w:history="1">
            <w:r w:rsidR="00D145AF" w:rsidRPr="00D46C39">
              <w:rPr>
                <w:rStyle w:val="af5"/>
                <w:sz w:val="28"/>
                <w:szCs w:val="28"/>
              </w:rPr>
              <w:t>РОЗДІЛ 1. АНАЛІЗ СУЧАСНОГО СТАНУ ПРОБЛЕМИ</w:t>
            </w:r>
            <w:r w:rsidR="00D145AF" w:rsidRPr="00D46C39">
              <w:rPr>
                <w:webHidden/>
                <w:sz w:val="28"/>
                <w:szCs w:val="28"/>
              </w:rPr>
              <w:tab/>
            </w:r>
            <w:r w:rsidR="00D145AF" w:rsidRPr="00D46C39">
              <w:rPr>
                <w:webHidden/>
                <w:sz w:val="28"/>
                <w:szCs w:val="28"/>
              </w:rPr>
              <w:fldChar w:fldCharType="begin"/>
            </w:r>
            <w:r w:rsidR="00D145AF" w:rsidRPr="00D46C39">
              <w:rPr>
                <w:webHidden/>
                <w:sz w:val="28"/>
                <w:szCs w:val="28"/>
              </w:rPr>
              <w:instrText xml:space="preserve"> PAGEREF _Toc200546926 \h </w:instrText>
            </w:r>
            <w:r w:rsidR="00D145AF" w:rsidRPr="00D46C39">
              <w:rPr>
                <w:webHidden/>
                <w:sz w:val="28"/>
                <w:szCs w:val="28"/>
              </w:rPr>
            </w:r>
            <w:r w:rsidR="00D145AF" w:rsidRPr="00D46C39">
              <w:rPr>
                <w:webHidden/>
                <w:sz w:val="28"/>
                <w:szCs w:val="28"/>
              </w:rPr>
              <w:fldChar w:fldCharType="separate"/>
            </w:r>
            <w:r w:rsidR="00AB09CA">
              <w:rPr>
                <w:webHidden/>
                <w:sz w:val="28"/>
                <w:szCs w:val="28"/>
              </w:rPr>
              <w:t>13</w:t>
            </w:r>
            <w:r w:rsidR="00D145AF" w:rsidRPr="00D46C39">
              <w:rPr>
                <w:webHidden/>
                <w:sz w:val="28"/>
                <w:szCs w:val="28"/>
              </w:rPr>
              <w:fldChar w:fldCharType="end"/>
            </w:r>
          </w:hyperlink>
        </w:p>
        <w:p w14:paraId="49996A66" w14:textId="2B9F3B9D" w:rsidR="00D145AF" w:rsidRPr="00D46C39" w:rsidRDefault="00896E8F" w:rsidP="00D46C39">
          <w:pPr>
            <w:pStyle w:val="21"/>
            <w:tabs>
              <w:tab w:val="left" w:pos="1760"/>
              <w:tab w:val="right" w:leader="dot" w:pos="9628"/>
            </w:tabs>
            <w:rPr>
              <w:rFonts w:asciiTheme="minorHAnsi" w:eastAsiaTheme="minorEastAsia" w:hAnsiTheme="minorHAnsi" w:cstheme="minorBidi"/>
              <w:noProof/>
              <w:sz w:val="28"/>
              <w:szCs w:val="28"/>
              <w:lang w:val="en-GB" w:eastAsia="en-GB"/>
            </w:rPr>
          </w:pPr>
          <w:hyperlink w:anchor="_Toc200546927" w:history="1">
            <w:r w:rsidR="00D145AF" w:rsidRPr="00D46C39">
              <w:rPr>
                <w:rStyle w:val="af5"/>
                <w:noProof/>
                <w:sz w:val="28"/>
                <w:szCs w:val="28"/>
              </w:rPr>
              <w:t>1.1.</w:t>
            </w:r>
            <w:r w:rsidR="00D145AF" w:rsidRPr="00D46C39">
              <w:rPr>
                <w:rFonts w:asciiTheme="minorHAnsi" w:eastAsiaTheme="minorEastAsia" w:hAnsiTheme="minorHAnsi" w:cstheme="minorBidi"/>
                <w:noProof/>
                <w:sz w:val="28"/>
                <w:szCs w:val="28"/>
                <w:lang w:eastAsia="en-GB"/>
              </w:rPr>
              <w:t xml:space="preserve"> </w:t>
            </w:r>
            <w:r w:rsidR="00D145AF" w:rsidRPr="00D46C39">
              <w:rPr>
                <w:rStyle w:val="af5"/>
                <w:noProof/>
                <w:sz w:val="28"/>
                <w:szCs w:val="28"/>
              </w:rPr>
              <w:t>Огляд існуючих рішень та стан дослідження теми</w:t>
            </w:r>
            <w:r w:rsidR="00D145AF" w:rsidRPr="00D46C39">
              <w:rPr>
                <w:noProof/>
                <w:webHidden/>
                <w:sz w:val="28"/>
                <w:szCs w:val="28"/>
              </w:rPr>
              <w:tab/>
            </w:r>
            <w:r w:rsidR="00D145AF" w:rsidRPr="00D46C39">
              <w:rPr>
                <w:noProof/>
                <w:webHidden/>
                <w:sz w:val="28"/>
                <w:szCs w:val="28"/>
              </w:rPr>
              <w:fldChar w:fldCharType="begin"/>
            </w:r>
            <w:r w:rsidR="00D145AF" w:rsidRPr="00D46C39">
              <w:rPr>
                <w:noProof/>
                <w:webHidden/>
                <w:sz w:val="28"/>
                <w:szCs w:val="28"/>
              </w:rPr>
              <w:instrText xml:space="preserve"> PAGEREF _Toc200546927 \h </w:instrText>
            </w:r>
            <w:r w:rsidR="00D145AF" w:rsidRPr="00D46C39">
              <w:rPr>
                <w:noProof/>
                <w:webHidden/>
                <w:sz w:val="28"/>
                <w:szCs w:val="28"/>
              </w:rPr>
            </w:r>
            <w:r w:rsidR="00D145AF" w:rsidRPr="00D46C39">
              <w:rPr>
                <w:noProof/>
                <w:webHidden/>
                <w:sz w:val="28"/>
                <w:szCs w:val="28"/>
              </w:rPr>
              <w:fldChar w:fldCharType="separate"/>
            </w:r>
            <w:r w:rsidR="00AB09CA">
              <w:rPr>
                <w:noProof/>
                <w:webHidden/>
                <w:sz w:val="28"/>
                <w:szCs w:val="28"/>
              </w:rPr>
              <w:t>13</w:t>
            </w:r>
            <w:r w:rsidR="00D145AF" w:rsidRPr="00D46C39">
              <w:rPr>
                <w:noProof/>
                <w:webHidden/>
                <w:sz w:val="28"/>
                <w:szCs w:val="28"/>
              </w:rPr>
              <w:fldChar w:fldCharType="end"/>
            </w:r>
          </w:hyperlink>
        </w:p>
        <w:p w14:paraId="1D93AA11" w14:textId="30733EF9" w:rsidR="00D145AF" w:rsidRPr="00D46C39" w:rsidRDefault="00896E8F" w:rsidP="00D46C39">
          <w:pPr>
            <w:pStyle w:val="21"/>
            <w:tabs>
              <w:tab w:val="right" w:leader="dot" w:pos="9628"/>
            </w:tabs>
            <w:rPr>
              <w:rFonts w:asciiTheme="minorHAnsi" w:eastAsiaTheme="minorEastAsia" w:hAnsiTheme="minorHAnsi" w:cstheme="minorBidi"/>
              <w:noProof/>
              <w:sz w:val="28"/>
              <w:szCs w:val="28"/>
              <w:lang w:val="en-GB" w:eastAsia="en-GB"/>
            </w:rPr>
          </w:pPr>
          <w:hyperlink w:anchor="_Toc200546928" w:history="1">
            <w:r w:rsidR="00D145AF" w:rsidRPr="00D46C39">
              <w:rPr>
                <w:rStyle w:val="af5"/>
                <w:noProof/>
                <w:sz w:val="28"/>
                <w:szCs w:val="28"/>
                <w:lang w:val="en-GB"/>
              </w:rPr>
              <w:t>1</w:t>
            </w:r>
            <w:r w:rsidR="00D145AF" w:rsidRPr="00D46C39">
              <w:rPr>
                <w:rStyle w:val="af5"/>
                <w:noProof/>
                <w:sz w:val="28"/>
                <w:szCs w:val="28"/>
              </w:rPr>
              <w:t>.2. Основні поняття та терміни предметної області</w:t>
            </w:r>
            <w:r w:rsidR="00D145AF" w:rsidRPr="00D46C39">
              <w:rPr>
                <w:noProof/>
                <w:webHidden/>
                <w:sz w:val="28"/>
                <w:szCs w:val="28"/>
              </w:rPr>
              <w:tab/>
            </w:r>
            <w:r w:rsidR="00D145AF" w:rsidRPr="00D46C39">
              <w:rPr>
                <w:noProof/>
                <w:webHidden/>
                <w:sz w:val="28"/>
                <w:szCs w:val="28"/>
              </w:rPr>
              <w:fldChar w:fldCharType="begin"/>
            </w:r>
            <w:r w:rsidR="00D145AF" w:rsidRPr="00D46C39">
              <w:rPr>
                <w:noProof/>
                <w:webHidden/>
                <w:sz w:val="28"/>
                <w:szCs w:val="28"/>
              </w:rPr>
              <w:instrText xml:space="preserve"> PAGEREF _Toc200546928 \h </w:instrText>
            </w:r>
            <w:r w:rsidR="00D145AF" w:rsidRPr="00D46C39">
              <w:rPr>
                <w:noProof/>
                <w:webHidden/>
                <w:sz w:val="28"/>
                <w:szCs w:val="28"/>
              </w:rPr>
            </w:r>
            <w:r w:rsidR="00D145AF" w:rsidRPr="00D46C39">
              <w:rPr>
                <w:noProof/>
                <w:webHidden/>
                <w:sz w:val="28"/>
                <w:szCs w:val="28"/>
              </w:rPr>
              <w:fldChar w:fldCharType="separate"/>
            </w:r>
            <w:r w:rsidR="00AB09CA">
              <w:rPr>
                <w:noProof/>
                <w:webHidden/>
                <w:sz w:val="28"/>
                <w:szCs w:val="28"/>
              </w:rPr>
              <w:t>15</w:t>
            </w:r>
            <w:r w:rsidR="00D145AF" w:rsidRPr="00D46C39">
              <w:rPr>
                <w:noProof/>
                <w:webHidden/>
                <w:sz w:val="28"/>
                <w:szCs w:val="28"/>
              </w:rPr>
              <w:fldChar w:fldCharType="end"/>
            </w:r>
          </w:hyperlink>
        </w:p>
        <w:p w14:paraId="44F00DF1" w14:textId="4C5CACFC" w:rsidR="00D145AF" w:rsidRPr="00D46C39" w:rsidRDefault="00896E8F" w:rsidP="00D46C39">
          <w:pPr>
            <w:pStyle w:val="21"/>
            <w:tabs>
              <w:tab w:val="right" w:leader="dot" w:pos="9628"/>
            </w:tabs>
            <w:rPr>
              <w:rFonts w:asciiTheme="minorHAnsi" w:eastAsiaTheme="minorEastAsia" w:hAnsiTheme="minorHAnsi" w:cstheme="minorBidi"/>
              <w:noProof/>
              <w:sz w:val="28"/>
              <w:szCs w:val="28"/>
              <w:lang w:val="en-GB" w:eastAsia="en-GB"/>
            </w:rPr>
          </w:pPr>
          <w:hyperlink w:anchor="_Toc200546929" w:history="1">
            <w:r w:rsidR="00D145AF" w:rsidRPr="00D46C39">
              <w:rPr>
                <w:rStyle w:val="af5"/>
                <w:noProof/>
                <w:sz w:val="28"/>
                <w:szCs w:val="28"/>
                <w:lang w:val="en-GB"/>
              </w:rPr>
              <w:t>1</w:t>
            </w:r>
            <w:r w:rsidR="00D145AF" w:rsidRPr="00D46C39">
              <w:rPr>
                <w:rStyle w:val="af5"/>
                <w:noProof/>
                <w:sz w:val="28"/>
                <w:szCs w:val="28"/>
              </w:rPr>
              <w:t>.3. Сучасні технології та тренди в проектуванні програмного забезпечення</w:t>
            </w:r>
            <w:r w:rsidR="00D145AF" w:rsidRPr="00D46C39">
              <w:rPr>
                <w:noProof/>
                <w:webHidden/>
                <w:sz w:val="28"/>
                <w:szCs w:val="28"/>
              </w:rPr>
              <w:tab/>
            </w:r>
            <w:r w:rsidR="00D145AF" w:rsidRPr="00D46C39">
              <w:rPr>
                <w:noProof/>
                <w:webHidden/>
                <w:sz w:val="28"/>
                <w:szCs w:val="28"/>
              </w:rPr>
              <w:fldChar w:fldCharType="begin"/>
            </w:r>
            <w:r w:rsidR="00D145AF" w:rsidRPr="00D46C39">
              <w:rPr>
                <w:noProof/>
                <w:webHidden/>
                <w:sz w:val="28"/>
                <w:szCs w:val="28"/>
              </w:rPr>
              <w:instrText xml:space="preserve"> PAGEREF _Toc200546929 \h </w:instrText>
            </w:r>
            <w:r w:rsidR="00D145AF" w:rsidRPr="00D46C39">
              <w:rPr>
                <w:noProof/>
                <w:webHidden/>
                <w:sz w:val="28"/>
                <w:szCs w:val="28"/>
              </w:rPr>
            </w:r>
            <w:r w:rsidR="00D145AF" w:rsidRPr="00D46C39">
              <w:rPr>
                <w:noProof/>
                <w:webHidden/>
                <w:sz w:val="28"/>
                <w:szCs w:val="28"/>
              </w:rPr>
              <w:fldChar w:fldCharType="separate"/>
            </w:r>
            <w:r w:rsidR="00AB09CA">
              <w:rPr>
                <w:noProof/>
                <w:webHidden/>
                <w:sz w:val="28"/>
                <w:szCs w:val="28"/>
              </w:rPr>
              <w:t>16</w:t>
            </w:r>
            <w:r w:rsidR="00D145AF" w:rsidRPr="00D46C39">
              <w:rPr>
                <w:noProof/>
                <w:webHidden/>
                <w:sz w:val="28"/>
                <w:szCs w:val="28"/>
              </w:rPr>
              <w:fldChar w:fldCharType="end"/>
            </w:r>
          </w:hyperlink>
        </w:p>
        <w:p w14:paraId="4853A021" w14:textId="335ADED6" w:rsidR="00D145AF" w:rsidRPr="00D46C39" w:rsidRDefault="00896E8F" w:rsidP="00D46C39">
          <w:pPr>
            <w:pStyle w:val="21"/>
            <w:tabs>
              <w:tab w:val="right" w:leader="dot" w:pos="9628"/>
            </w:tabs>
            <w:rPr>
              <w:rFonts w:asciiTheme="minorHAnsi" w:eastAsiaTheme="minorEastAsia" w:hAnsiTheme="minorHAnsi" w:cstheme="minorBidi"/>
              <w:noProof/>
              <w:sz w:val="28"/>
              <w:szCs w:val="28"/>
              <w:lang w:val="en-GB" w:eastAsia="en-GB"/>
            </w:rPr>
          </w:pPr>
          <w:hyperlink w:anchor="_Toc200546930" w:history="1">
            <w:r w:rsidR="00D145AF" w:rsidRPr="00D46C39">
              <w:rPr>
                <w:rStyle w:val="af5"/>
                <w:noProof/>
                <w:sz w:val="28"/>
                <w:szCs w:val="28"/>
              </w:rPr>
              <w:t>1.4. Висновки по розділу</w:t>
            </w:r>
            <w:r w:rsidR="00D145AF" w:rsidRPr="00D46C39">
              <w:rPr>
                <w:noProof/>
                <w:webHidden/>
                <w:sz w:val="28"/>
                <w:szCs w:val="28"/>
              </w:rPr>
              <w:tab/>
            </w:r>
            <w:r w:rsidR="00D145AF" w:rsidRPr="00D46C39">
              <w:rPr>
                <w:noProof/>
                <w:webHidden/>
                <w:sz w:val="28"/>
                <w:szCs w:val="28"/>
              </w:rPr>
              <w:fldChar w:fldCharType="begin"/>
            </w:r>
            <w:r w:rsidR="00D145AF" w:rsidRPr="00D46C39">
              <w:rPr>
                <w:noProof/>
                <w:webHidden/>
                <w:sz w:val="28"/>
                <w:szCs w:val="28"/>
              </w:rPr>
              <w:instrText xml:space="preserve"> PAGEREF _Toc200546930 \h </w:instrText>
            </w:r>
            <w:r w:rsidR="00D145AF" w:rsidRPr="00D46C39">
              <w:rPr>
                <w:noProof/>
                <w:webHidden/>
                <w:sz w:val="28"/>
                <w:szCs w:val="28"/>
              </w:rPr>
            </w:r>
            <w:r w:rsidR="00D145AF" w:rsidRPr="00D46C39">
              <w:rPr>
                <w:noProof/>
                <w:webHidden/>
                <w:sz w:val="28"/>
                <w:szCs w:val="28"/>
              </w:rPr>
              <w:fldChar w:fldCharType="separate"/>
            </w:r>
            <w:r w:rsidR="00AB09CA">
              <w:rPr>
                <w:noProof/>
                <w:webHidden/>
                <w:sz w:val="28"/>
                <w:szCs w:val="28"/>
              </w:rPr>
              <w:t>20</w:t>
            </w:r>
            <w:r w:rsidR="00D145AF" w:rsidRPr="00D46C39">
              <w:rPr>
                <w:noProof/>
                <w:webHidden/>
                <w:sz w:val="28"/>
                <w:szCs w:val="28"/>
              </w:rPr>
              <w:fldChar w:fldCharType="end"/>
            </w:r>
          </w:hyperlink>
        </w:p>
        <w:p w14:paraId="4B32FA10" w14:textId="2E83BF17" w:rsidR="00D145AF" w:rsidRPr="00D46C39" w:rsidRDefault="00896E8F" w:rsidP="00D46C39">
          <w:pPr>
            <w:pStyle w:val="11"/>
            <w:rPr>
              <w:rFonts w:asciiTheme="minorHAnsi" w:eastAsiaTheme="minorEastAsia" w:hAnsiTheme="minorHAnsi" w:cstheme="minorBidi"/>
              <w:b w:val="0"/>
              <w:bCs w:val="0"/>
              <w:sz w:val="28"/>
              <w:szCs w:val="28"/>
              <w:lang w:eastAsia="en-GB"/>
            </w:rPr>
          </w:pPr>
          <w:hyperlink w:anchor="_Toc200546931" w:history="1">
            <w:r w:rsidR="00D145AF" w:rsidRPr="00D46C39">
              <w:rPr>
                <w:rStyle w:val="af5"/>
                <w:sz w:val="28"/>
                <w:szCs w:val="28"/>
              </w:rPr>
              <w:t>РОЗДІЛ 2. ЗБІР ТА АНАЛІЗ ВИМОГ ДО СИСТЕМИ</w:t>
            </w:r>
            <w:r w:rsidR="00D145AF" w:rsidRPr="00D46C39">
              <w:rPr>
                <w:webHidden/>
                <w:sz w:val="28"/>
                <w:szCs w:val="28"/>
              </w:rPr>
              <w:tab/>
            </w:r>
            <w:r w:rsidR="00D145AF" w:rsidRPr="00D46C39">
              <w:rPr>
                <w:webHidden/>
                <w:sz w:val="28"/>
                <w:szCs w:val="28"/>
              </w:rPr>
              <w:fldChar w:fldCharType="begin"/>
            </w:r>
            <w:r w:rsidR="00D145AF" w:rsidRPr="00D46C39">
              <w:rPr>
                <w:webHidden/>
                <w:sz w:val="28"/>
                <w:szCs w:val="28"/>
              </w:rPr>
              <w:instrText xml:space="preserve"> PAGEREF _Toc200546931 \h </w:instrText>
            </w:r>
            <w:r w:rsidR="00D145AF" w:rsidRPr="00D46C39">
              <w:rPr>
                <w:webHidden/>
                <w:sz w:val="28"/>
                <w:szCs w:val="28"/>
              </w:rPr>
            </w:r>
            <w:r w:rsidR="00D145AF" w:rsidRPr="00D46C39">
              <w:rPr>
                <w:webHidden/>
                <w:sz w:val="28"/>
                <w:szCs w:val="28"/>
              </w:rPr>
              <w:fldChar w:fldCharType="separate"/>
            </w:r>
            <w:r w:rsidR="00AB09CA">
              <w:rPr>
                <w:webHidden/>
                <w:sz w:val="28"/>
                <w:szCs w:val="28"/>
              </w:rPr>
              <w:t>21</w:t>
            </w:r>
            <w:r w:rsidR="00D145AF" w:rsidRPr="00D46C39">
              <w:rPr>
                <w:webHidden/>
                <w:sz w:val="28"/>
                <w:szCs w:val="28"/>
              </w:rPr>
              <w:fldChar w:fldCharType="end"/>
            </w:r>
          </w:hyperlink>
        </w:p>
        <w:p w14:paraId="7DB01D1D" w14:textId="2118B840" w:rsidR="00D145AF" w:rsidRPr="00D46C39" w:rsidRDefault="00896E8F" w:rsidP="00D46C39">
          <w:pPr>
            <w:pStyle w:val="21"/>
            <w:tabs>
              <w:tab w:val="right" w:leader="dot" w:pos="9628"/>
            </w:tabs>
            <w:rPr>
              <w:rFonts w:asciiTheme="minorHAnsi" w:eastAsiaTheme="minorEastAsia" w:hAnsiTheme="minorHAnsi" w:cstheme="minorBidi"/>
              <w:noProof/>
              <w:sz w:val="28"/>
              <w:szCs w:val="28"/>
              <w:lang w:val="en-GB" w:eastAsia="en-GB"/>
            </w:rPr>
          </w:pPr>
          <w:hyperlink w:anchor="_Toc200546932" w:history="1">
            <w:r w:rsidR="00D145AF" w:rsidRPr="00D46C39">
              <w:rPr>
                <w:rStyle w:val="af5"/>
                <w:noProof/>
                <w:sz w:val="28"/>
                <w:szCs w:val="28"/>
              </w:rPr>
              <w:t>2.1. Методи збору інформація від зацікавлених сторін</w:t>
            </w:r>
            <w:r w:rsidR="00D145AF" w:rsidRPr="00D46C39">
              <w:rPr>
                <w:noProof/>
                <w:webHidden/>
                <w:sz w:val="28"/>
                <w:szCs w:val="28"/>
              </w:rPr>
              <w:tab/>
            </w:r>
            <w:r w:rsidR="00D145AF" w:rsidRPr="00D46C39">
              <w:rPr>
                <w:noProof/>
                <w:webHidden/>
                <w:sz w:val="28"/>
                <w:szCs w:val="28"/>
              </w:rPr>
              <w:fldChar w:fldCharType="begin"/>
            </w:r>
            <w:r w:rsidR="00D145AF" w:rsidRPr="00D46C39">
              <w:rPr>
                <w:noProof/>
                <w:webHidden/>
                <w:sz w:val="28"/>
                <w:szCs w:val="28"/>
              </w:rPr>
              <w:instrText xml:space="preserve"> PAGEREF _Toc200546932 \h </w:instrText>
            </w:r>
            <w:r w:rsidR="00D145AF" w:rsidRPr="00D46C39">
              <w:rPr>
                <w:noProof/>
                <w:webHidden/>
                <w:sz w:val="28"/>
                <w:szCs w:val="28"/>
              </w:rPr>
            </w:r>
            <w:r w:rsidR="00D145AF" w:rsidRPr="00D46C39">
              <w:rPr>
                <w:noProof/>
                <w:webHidden/>
                <w:sz w:val="28"/>
                <w:szCs w:val="28"/>
              </w:rPr>
              <w:fldChar w:fldCharType="separate"/>
            </w:r>
            <w:r w:rsidR="00AB09CA">
              <w:rPr>
                <w:noProof/>
                <w:webHidden/>
                <w:sz w:val="28"/>
                <w:szCs w:val="28"/>
              </w:rPr>
              <w:t>21</w:t>
            </w:r>
            <w:r w:rsidR="00D145AF" w:rsidRPr="00D46C39">
              <w:rPr>
                <w:noProof/>
                <w:webHidden/>
                <w:sz w:val="28"/>
                <w:szCs w:val="28"/>
              </w:rPr>
              <w:fldChar w:fldCharType="end"/>
            </w:r>
          </w:hyperlink>
        </w:p>
        <w:p w14:paraId="6859D18D" w14:textId="478653D6" w:rsidR="00D145AF" w:rsidRPr="00D46C39" w:rsidRDefault="00896E8F" w:rsidP="00D46C39">
          <w:pPr>
            <w:pStyle w:val="21"/>
            <w:tabs>
              <w:tab w:val="right" w:leader="dot" w:pos="9628"/>
            </w:tabs>
            <w:rPr>
              <w:rFonts w:asciiTheme="minorHAnsi" w:eastAsiaTheme="minorEastAsia" w:hAnsiTheme="minorHAnsi" w:cstheme="minorBidi"/>
              <w:noProof/>
              <w:sz w:val="28"/>
              <w:szCs w:val="28"/>
              <w:lang w:val="en-GB" w:eastAsia="en-GB"/>
            </w:rPr>
          </w:pPr>
          <w:hyperlink w:anchor="_Toc200546933" w:history="1">
            <w:r w:rsidR="00D145AF" w:rsidRPr="00D46C39">
              <w:rPr>
                <w:rStyle w:val="af5"/>
                <w:noProof/>
                <w:sz w:val="28"/>
                <w:szCs w:val="28"/>
              </w:rPr>
              <w:t>2.2. Класифікація та формалізація вимог</w:t>
            </w:r>
            <w:r w:rsidR="00D145AF" w:rsidRPr="00D46C39">
              <w:rPr>
                <w:noProof/>
                <w:webHidden/>
                <w:sz w:val="28"/>
                <w:szCs w:val="28"/>
              </w:rPr>
              <w:tab/>
            </w:r>
            <w:r w:rsidR="00D145AF" w:rsidRPr="00D46C39">
              <w:rPr>
                <w:noProof/>
                <w:webHidden/>
                <w:sz w:val="28"/>
                <w:szCs w:val="28"/>
              </w:rPr>
              <w:fldChar w:fldCharType="begin"/>
            </w:r>
            <w:r w:rsidR="00D145AF" w:rsidRPr="00D46C39">
              <w:rPr>
                <w:noProof/>
                <w:webHidden/>
                <w:sz w:val="28"/>
                <w:szCs w:val="28"/>
              </w:rPr>
              <w:instrText xml:space="preserve"> PAGEREF _Toc200546933 \h </w:instrText>
            </w:r>
            <w:r w:rsidR="00D145AF" w:rsidRPr="00D46C39">
              <w:rPr>
                <w:noProof/>
                <w:webHidden/>
                <w:sz w:val="28"/>
                <w:szCs w:val="28"/>
              </w:rPr>
            </w:r>
            <w:r w:rsidR="00D145AF" w:rsidRPr="00D46C39">
              <w:rPr>
                <w:noProof/>
                <w:webHidden/>
                <w:sz w:val="28"/>
                <w:szCs w:val="28"/>
              </w:rPr>
              <w:fldChar w:fldCharType="separate"/>
            </w:r>
            <w:r w:rsidR="00AB09CA">
              <w:rPr>
                <w:noProof/>
                <w:webHidden/>
                <w:sz w:val="28"/>
                <w:szCs w:val="28"/>
              </w:rPr>
              <w:t>23</w:t>
            </w:r>
            <w:r w:rsidR="00D145AF" w:rsidRPr="00D46C39">
              <w:rPr>
                <w:noProof/>
                <w:webHidden/>
                <w:sz w:val="28"/>
                <w:szCs w:val="28"/>
              </w:rPr>
              <w:fldChar w:fldCharType="end"/>
            </w:r>
          </w:hyperlink>
        </w:p>
        <w:p w14:paraId="58C8FD57" w14:textId="6376EDEF" w:rsidR="00D145AF" w:rsidRPr="00D46C39" w:rsidRDefault="00896E8F" w:rsidP="00D46C39">
          <w:pPr>
            <w:pStyle w:val="21"/>
            <w:tabs>
              <w:tab w:val="right" w:leader="dot" w:pos="9628"/>
            </w:tabs>
            <w:rPr>
              <w:rFonts w:asciiTheme="minorHAnsi" w:eastAsiaTheme="minorEastAsia" w:hAnsiTheme="minorHAnsi" w:cstheme="minorBidi"/>
              <w:noProof/>
              <w:sz w:val="28"/>
              <w:szCs w:val="28"/>
              <w:lang w:val="en-GB" w:eastAsia="en-GB"/>
            </w:rPr>
          </w:pPr>
          <w:hyperlink w:anchor="_Toc200546934" w:history="1">
            <w:r w:rsidR="00D145AF" w:rsidRPr="00D46C39">
              <w:rPr>
                <w:rStyle w:val="af5"/>
                <w:noProof/>
                <w:sz w:val="28"/>
                <w:szCs w:val="28"/>
              </w:rPr>
              <w:t>2.3. Постановка задачі проектування системи</w:t>
            </w:r>
            <w:r w:rsidR="00D145AF" w:rsidRPr="00D46C39">
              <w:rPr>
                <w:noProof/>
                <w:webHidden/>
                <w:sz w:val="28"/>
                <w:szCs w:val="28"/>
              </w:rPr>
              <w:tab/>
            </w:r>
            <w:r w:rsidR="00D145AF" w:rsidRPr="00D46C39">
              <w:rPr>
                <w:noProof/>
                <w:webHidden/>
                <w:sz w:val="28"/>
                <w:szCs w:val="28"/>
              </w:rPr>
              <w:fldChar w:fldCharType="begin"/>
            </w:r>
            <w:r w:rsidR="00D145AF" w:rsidRPr="00D46C39">
              <w:rPr>
                <w:noProof/>
                <w:webHidden/>
                <w:sz w:val="28"/>
                <w:szCs w:val="28"/>
              </w:rPr>
              <w:instrText xml:space="preserve"> PAGEREF _Toc200546934 \h </w:instrText>
            </w:r>
            <w:r w:rsidR="00D145AF" w:rsidRPr="00D46C39">
              <w:rPr>
                <w:noProof/>
                <w:webHidden/>
                <w:sz w:val="28"/>
                <w:szCs w:val="28"/>
              </w:rPr>
            </w:r>
            <w:r w:rsidR="00D145AF" w:rsidRPr="00D46C39">
              <w:rPr>
                <w:noProof/>
                <w:webHidden/>
                <w:sz w:val="28"/>
                <w:szCs w:val="28"/>
              </w:rPr>
              <w:fldChar w:fldCharType="separate"/>
            </w:r>
            <w:r w:rsidR="00AB09CA">
              <w:rPr>
                <w:noProof/>
                <w:webHidden/>
                <w:sz w:val="28"/>
                <w:szCs w:val="28"/>
              </w:rPr>
              <w:t>25</w:t>
            </w:r>
            <w:r w:rsidR="00D145AF" w:rsidRPr="00D46C39">
              <w:rPr>
                <w:noProof/>
                <w:webHidden/>
                <w:sz w:val="28"/>
                <w:szCs w:val="28"/>
              </w:rPr>
              <w:fldChar w:fldCharType="end"/>
            </w:r>
          </w:hyperlink>
        </w:p>
        <w:p w14:paraId="31ABDAC2" w14:textId="6D830143" w:rsidR="00D145AF" w:rsidRPr="00D46C39" w:rsidRDefault="00896E8F" w:rsidP="00D46C39">
          <w:pPr>
            <w:pStyle w:val="21"/>
            <w:tabs>
              <w:tab w:val="right" w:leader="dot" w:pos="9628"/>
            </w:tabs>
            <w:rPr>
              <w:rFonts w:asciiTheme="minorHAnsi" w:eastAsiaTheme="minorEastAsia" w:hAnsiTheme="minorHAnsi" w:cstheme="minorBidi"/>
              <w:noProof/>
              <w:sz w:val="28"/>
              <w:szCs w:val="28"/>
              <w:lang w:val="en-GB" w:eastAsia="en-GB"/>
            </w:rPr>
          </w:pPr>
          <w:hyperlink w:anchor="_Toc200546935" w:history="1">
            <w:r w:rsidR="00D145AF" w:rsidRPr="00D46C39">
              <w:rPr>
                <w:rStyle w:val="af5"/>
                <w:noProof/>
                <w:sz w:val="28"/>
                <w:szCs w:val="28"/>
              </w:rPr>
              <w:t>2.4. Висновки по розділу</w:t>
            </w:r>
            <w:r w:rsidR="00D145AF" w:rsidRPr="00D46C39">
              <w:rPr>
                <w:noProof/>
                <w:webHidden/>
                <w:sz w:val="28"/>
                <w:szCs w:val="28"/>
              </w:rPr>
              <w:tab/>
            </w:r>
            <w:r w:rsidR="00D145AF" w:rsidRPr="00D46C39">
              <w:rPr>
                <w:noProof/>
                <w:webHidden/>
                <w:sz w:val="28"/>
                <w:szCs w:val="28"/>
              </w:rPr>
              <w:fldChar w:fldCharType="begin"/>
            </w:r>
            <w:r w:rsidR="00D145AF" w:rsidRPr="00D46C39">
              <w:rPr>
                <w:noProof/>
                <w:webHidden/>
                <w:sz w:val="28"/>
                <w:szCs w:val="28"/>
              </w:rPr>
              <w:instrText xml:space="preserve"> PAGEREF _Toc200546935 \h </w:instrText>
            </w:r>
            <w:r w:rsidR="00D145AF" w:rsidRPr="00D46C39">
              <w:rPr>
                <w:noProof/>
                <w:webHidden/>
                <w:sz w:val="28"/>
                <w:szCs w:val="28"/>
              </w:rPr>
            </w:r>
            <w:r w:rsidR="00D145AF" w:rsidRPr="00D46C39">
              <w:rPr>
                <w:noProof/>
                <w:webHidden/>
                <w:sz w:val="28"/>
                <w:szCs w:val="28"/>
              </w:rPr>
              <w:fldChar w:fldCharType="separate"/>
            </w:r>
            <w:r w:rsidR="00AB09CA">
              <w:rPr>
                <w:noProof/>
                <w:webHidden/>
                <w:sz w:val="28"/>
                <w:szCs w:val="28"/>
              </w:rPr>
              <w:t>27</w:t>
            </w:r>
            <w:r w:rsidR="00D145AF" w:rsidRPr="00D46C39">
              <w:rPr>
                <w:noProof/>
                <w:webHidden/>
                <w:sz w:val="28"/>
                <w:szCs w:val="28"/>
              </w:rPr>
              <w:fldChar w:fldCharType="end"/>
            </w:r>
          </w:hyperlink>
        </w:p>
        <w:p w14:paraId="28F40A63" w14:textId="50B4AFE5" w:rsidR="00D145AF" w:rsidRPr="00D46C39" w:rsidRDefault="00896E8F" w:rsidP="00D46C39">
          <w:pPr>
            <w:pStyle w:val="11"/>
            <w:rPr>
              <w:rFonts w:asciiTheme="minorHAnsi" w:eastAsiaTheme="minorEastAsia" w:hAnsiTheme="minorHAnsi" w:cstheme="minorBidi"/>
              <w:b w:val="0"/>
              <w:bCs w:val="0"/>
              <w:sz w:val="28"/>
              <w:szCs w:val="28"/>
              <w:lang w:eastAsia="en-GB"/>
            </w:rPr>
          </w:pPr>
          <w:hyperlink w:anchor="_Toc200546936" w:history="1">
            <w:r w:rsidR="00D145AF" w:rsidRPr="00D46C39">
              <w:rPr>
                <w:rStyle w:val="af5"/>
                <w:sz w:val="28"/>
                <w:szCs w:val="28"/>
              </w:rPr>
              <w:t>РОЗДІЛ 3. АРХІТЕКТУРНЕ ПРОЕКТУВАННЯ СИСТЕМИ</w:t>
            </w:r>
            <w:r w:rsidR="00D145AF" w:rsidRPr="00D46C39">
              <w:rPr>
                <w:webHidden/>
                <w:sz w:val="28"/>
                <w:szCs w:val="28"/>
              </w:rPr>
              <w:tab/>
            </w:r>
            <w:r w:rsidR="00D145AF" w:rsidRPr="00D46C39">
              <w:rPr>
                <w:webHidden/>
                <w:sz w:val="28"/>
                <w:szCs w:val="28"/>
              </w:rPr>
              <w:fldChar w:fldCharType="begin"/>
            </w:r>
            <w:r w:rsidR="00D145AF" w:rsidRPr="00D46C39">
              <w:rPr>
                <w:webHidden/>
                <w:sz w:val="28"/>
                <w:szCs w:val="28"/>
              </w:rPr>
              <w:instrText xml:space="preserve"> PAGEREF _Toc200546936 \h </w:instrText>
            </w:r>
            <w:r w:rsidR="00D145AF" w:rsidRPr="00D46C39">
              <w:rPr>
                <w:webHidden/>
                <w:sz w:val="28"/>
                <w:szCs w:val="28"/>
              </w:rPr>
            </w:r>
            <w:r w:rsidR="00D145AF" w:rsidRPr="00D46C39">
              <w:rPr>
                <w:webHidden/>
                <w:sz w:val="28"/>
                <w:szCs w:val="28"/>
              </w:rPr>
              <w:fldChar w:fldCharType="separate"/>
            </w:r>
            <w:r w:rsidR="00AB09CA">
              <w:rPr>
                <w:webHidden/>
                <w:sz w:val="28"/>
                <w:szCs w:val="28"/>
              </w:rPr>
              <w:t>28</w:t>
            </w:r>
            <w:r w:rsidR="00D145AF" w:rsidRPr="00D46C39">
              <w:rPr>
                <w:webHidden/>
                <w:sz w:val="28"/>
                <w:szCs w:val="28"/>
              </w:rPr>
              <w:fldChar w:fldCharType="end"/>
            </w:r>
          </w:hyperlink>
        </w:p>
        <w:p w14:paraId="353F3D80" w14:textId="509D1F53" w:rsidR="00D145AF" w:rsidRPr="00D46C39" w:rsidRDefault="00896E8F" w:rsidP="00D46C39">
          <w:pPr>
            <w:pStyle w:val="21"/>
            <w:tabs>
              <w:tab w:val="right" w:leader="dot" w:pos="9628"/>
            </w:tabs>
            <w:rPr>
              <w:rFonts w:asciiTheme="minorHAnsi" w:eastAsiaTheme="minorEastAsia" w:hAnsiTheme="minorHAnsi" w:cstheme="minorBidi"/>
              <w:noProof/>
              <w:sz w:val="28"/>
              <w:szCs w:val="28"/>
              <w:lang w:val="en-GB" w:eastAsia="en-GB"/>
            </w:rPr>
          </w:pPr>
          <w:hyperlink w:anchor="_Toc200546937" w:history="1">
            <w:r w:rsidR="00D145AF" w:rsidRPr="00D46C39">
              <w:rPr>
                <w:rStyle w:val="af5"/>
                <w:noProof/>
                <w:sz w:val="28"/>
                <w:szCs w:val="28"/>
              </w:rPr>
              <w:t>3.1. Вибір архітектурного стилю та його обґрунтування</w:t>
            </w:r>
            <w:r w:rsidR="00D145AF" w:rsidRPr="00D46C39">
              <w:rPr>
                <w:noProof/>
                <w:webHidden/>
                <w:sz w:val="28"/>
                <w:szCs w:val="28"/>
              </w:rPr>
              <w:tab/>
            </w:r>
            <w:r w:rsidR="00D145AF" w:rsidRPr="00D46C39">
              <w:rPr>
                <w:noProof/>
                <w:webHidden/>
                <w:sz w:val="28"/>
                <w:szCs w:val="28"/>
              </w:rPr>
              <w:fldChar w:fldCharType="begin"/>
            </w:r>
            <w:r w:rsidR="00D145AF" w:rsidRPr="00D46C39">
              <w:rPr>
                <w:noProof/>
                <w:webHidden/>
                <w:sz w:val="28"/>
                <w:szCs w:val="28"/>
              </w:rPr>
              <w:instrText xml:space="preserve"> PAGEREF _Toc200546937 \h </w:instrText>
            </w:r>
            <w:r w:rsidR="00D145AF" w:rsidRPr="00D46C39">
              <w:rPr>
                <w:noProof/>
                <w:webHidden/>
                <w:sz w:val="28"/>
                <w:szCs w:val="28"/>
              </w:rPr>
            </w:r>
            <w:r w:rsidR="00D145AF" w:rsidRPr="00D46C39">
              <w:rPr>
                <w:noProof/>
                <w:webHidden/>
                <w:sz w:val="28"/>
                <w:szCs w:val="28"/>
              </w:rPr>
              <w:fldChar w:fldCharType="separate"/>
            </w:r>
            <w:r w:rsidR="00AB09CA">
              <w:rPr>
                <w:noProof/>
                <w:webHidden/>
                <w:sz w:val="28"/>
                <w:szCs w:val="28"/>
              </w:rPr>
              <w:t>28</w:t>
            </w:r>
            <w:r w:rsidR="00D145AF" w:rsidRPr="00D46C39">
              <w:rPr>
                <w:noProof/>
                <w:webHidden/>
                <w:sz w:val="28"/>
                <w:szCs w:val="28"/>
              </w:rPr>
              <w:fldChar w:fldCharType="end"/>
            </w:r>
          </w:hyperlink>
        </w:p>
        <w:p w14:paraId="5627208E" w14:textId="242A7366" w:rsidR="00D145AF" w:rsidRPr="00D46C39" w:rsidRDefault="00896E8F" w:rsidP="00D46C39">
          <w:pPr>
            <w:pStyle w:val="21"/>
            <w:tabs>
              <w:tab w:val="right" w:leader="dot" w:pos="9628"/>
            </w:tabs>
            <w:rPr>
              <w:rFonts w:asciiTheme="minorHAnsi" w:eastAsiaTheme="minorEastAsia" w:hAnsiTheme="minorHAnsi" w:cstheme="minorBidi"/>
              <w:noProof/>
              <w:sz w:val="28"/>
              <w:szCs w:val="28"/>
              <w:lang w:val="en-GB" w:eastAsia="en-GB"/>
            </w:rPr>
          </w:pPr>
          <w:hyperlink w:anchor="_Toc200546938" w:history="1">
            <w:r w:rsidR="00D145AF" w:rsidRPr="00D46C39">
              <w:rPr>
                <w:rStyle w:val="af5"/>
                <w:noProof/>
                <w:sz w:val="28"/>
                <w:szCs w:val="28"/>
              </w:rPr>
              <w:t>3.2. Моделювання бізнес-процесів та функціональних компонентів (</w:t>
            </w:r>
            <w:r w:rsidR="00D145AF" w:rsidRPr="00D46C39">
              <w:rPr>
                <w:rStyle w:val="af5"/>
                <w:noProof/>
                <w:sz w:val="28"/>
                <w:szCs w:val="28"/>
                <w:lang w:val="en-GB"/>
              </w:rPr>
              <w:t>UML</w:t>
            </w:r>
            <w:r w:rsidR="00D145AF" w:rsidRPr="00D46C39">
              <w:rPr>
                <w:rStyle w:val="af5"/>
                <w:noProof/>
                <w:sz w:val="28"/>
                <w:szCs w:val="28"/>
              </w:rPr>
              <w:t>-діаграми)</w:t>
            </w:r>
            <w:r w:rsidR="00D145AF" w:rsidRPr="00D46C39">
              <w:rPr>
                <w:noProof/>
                <w:webHidden/>
                <w:sz w:val="28"/>
                <w:szCs w:val="28"/>
              </w:rPr>
              <w:tab/>
            </w:r>
            <w:r w:rsidR="00D145AF" w:rsidRPr="00D46C39">
              <w:rPr>
                <w:noProof/>
                <w:webHidden/>
                <w:sz w:val="28"/>
                <w:szCs w:val="28"/>
              </w:rPr>
              <w:fldChar w:fldCharType="begin"/>
            </w:r>
            <w:r w:rsidR="00D145AF" w:rsidRPr="00D46C39">
              <w:rPr>
                <w:noProof/>
                <w:webHidden/>
                <w:sz w:val="28"/>
                <w:szCs w:val="28"/>
              </w:rPr>
              <w:instrText xml:space="preserve"> PAGEREF _Toc200546938 \h </w:instrText>
            </w:r>
            <w:r w:rsidR="00D145AF" w:rsidRPr="00D46C39">
              <w:rPr>
                <w:noProof/>
                <w:webHidden/>
                <w:sz w:val="28"/>
                <w:szCs w:val="28"/>
              </w:rPr>
            </w:r>
            <w:r w:rsidR="00D145AF" w:rsidRPr="00D46C39">
              <w:rPr>
                <w:noProof/>
                <w:webHidden/>
                <w:sz w:val="28"/>
                <w:szCs w:val="28"/>
              </w:rPr>
              <w:fldChar w:fldCharType="separate"/>
            </w:r>
            <w:r w:rsidR="00AB09CA">
              <w:rPr>
                <w:noProof/>
                <w:webHidden/>
                <w:sz w:val="28"/>
                <w:szCs w:val="28"/>
              </w:rPr>
              <w:t>30</w:t>
            </w:r>
            <w:r w:rsidR="00D145AF" w:rsidRPr="00D46C39">
              <w:rPr>
                <w:noProof/>
                <w:webHidden/>
                <w:sz w:val="28"/>
                <w:szCs w:val="28"/>
              </w:rPr>
              <w:fldChar w:fldCharType="end"/>
            </w:r>
          </w:hyperlink>
        </w:p>
        <w:p w14:paraId="3618C53F" w14:textId="28A67F46" w:rsidR="00D145AF" w:rsidRPr="00D46C39" w:rsidRDefault="00896E8F" w:rsidP="00D46C39">
          <w:pPr>
            <w:pStyle w:val="21"/>
            <w:tabs>
              <w:tab w:val="right" w:leader="dot" w:pos="9628"/>
            </w:tabs>
            <w:rPr>
              <w:rFonts w:asciiTheme="minorHAnsi" w:eastAsiaTheme="minorEastAsia" w:hAnsiTheme="minorHAnsi" w:cstheme="minorBidi"/>
              <w:noProof/>
              <w:sz w:val="28"/>
              <w:szCs w:val="28"/>
              <w:lang w:val="en-GB" w:eastAsia="en-GB"/>
            </w:rPr>
          </w:pPr>
          <w:hyperlink w:anchor="_Toc200546939" w:history="1">
            <w:r w:rsidR="00D145AF" w:rsidRPr="00D46C39">
              <w:rPr>
                <w:rStyle w:val="af5"/>
                <w:noProof/>
                <w:sz w:val="28"/>
                <w:szCs w:val="28"/>
              </w:rPr>
              <w:t>3</w:t>
            </w:r>
            <w:r w:rsidR="00D145AF" w:rsidRPr="00D46C39">
              <w:rPr>
                <w:rStyle w:val="af5"/>
                <w:noProof/>
                <w:sz w:val="28"/>
                <w:szCs w:val="28"/>
                <w:lang w:val="en-GB"/>
              </w:rPr>
              <w:t xml:space="preserve">.3 </w:t>
            </w:r>
            <w:r w:rsidR="00D145AF" w:rsidRPr="00D46C39">
              <w:rPr>
                <w:rStyle w:val="af5"/>
                <w:noProof/>
                <w:sz w:val="28"/>
                <w:szCs w:val="28"/>
              </w:rPr>
              <w:t>Вибір технологій та інструментів розробки</w:t>
            </w:r>
            <w:r w:rsidR="00D145AF" w:rsidRPr="00D46C39">
              <w:rPr>
                <w:noProof/>
                <w:webHidden/>
                <w:sz w:val="28"/>
                <w:szCs w:val="28"/>
              </w:rPr>
              <w:tab/>
            </w:r>
            <w:r w:rsidR="00D145AF" w:rsidRPr="00D46C39">
              <w:rPr>
                <w:noProof/>
                <w:webHidden/>
                <w:sz w:val="28"/>
                <w:szCs w:val="28"/>
              </w:rPr>
              <w:fldChar w:fldCharType="begin"/>
            </w:r>
            <w:r w:rsidR="00D145AF" w:rsidRPr="00D46C39">
              <w:rPr>
                <w:noProof/>
                <w:webHidden/>
                <w:sz w:val="28"/>
                <w:szCs w:val="28"/>
              </w:rPr>
              <w:instrText xml:space="preserve"> PAGEREF _Toc200546939 \h </w:instrText>
            </w:r>
            <w:r w:rsidR="00D145AF" w:rsidRPr="00D46C39">
              <w:rPr>
                <w:noProof/>
                <w:webHidden/>
                <w:sz w:val="28"/>
                <w:szCs w:val="28"/>
              </w:rPr>
            </w:r>
            <w:r w:rsidR="00D145AF" w:rsidRPr="00D46C39">
              <w:rPr>
                <w:noProof/>
                <w:webHidden/>
                <w:sz w:val="28"/>
                <w:szCs w:val="28"/>
              </w:rPr>
              <w:fldChar w:fldCharType="separate"/>
            </w:r>
            <w:r w:rsidR="00AB09CA">
              <w:rPr>
                <w:noProof/>
                <w:webHidden/>
                <w:sz w:val="28"/>
                <w:szCs w:val="28"/>
              </w:rPr>
              <w:t>35</w:t>
            </w:r>
            <w:r w:rsidR="00D145AF" w:rsidRPr="00D46C39">
              <w:rPr>
                <w:noProof/>
                <w:webHidden/>
                <w:sz w:val="28"/>
                <w:szCs w:val="28"/>
              </w:rPr>
              <w:fldChar w:fldCharType="end"/>
            </w:r>
          </w:hyperlink>
        </w:p>
        <w:p w14:paraId="6F53DDAC" w14:textId="7DB4005E" w:rsidR="00D145AF" w:rsidRPr="00D46C39" w:rsidRDefault="00896E8F" w:rsidP="00D46C39">
          <w:pPr>
            <w:pStyle w:val="21"/>
            <w:tabs>
              <w:tab w:val="right" w:leader="dot" w:pos="9628"/>
            </w:tabs>
            <w:rPr>
              <w:rFonts w:asciiTheme="minorHAnsi" w:eastAsiaTheme="minorEastAsia" w:hAnsiTheme="minorHAnsi" w:cstheme="minorBidi"/>
              <w:noProof/>
              <w:sz w:val="28"/>
              <w:szCs w:val="28"/>
              <w:lang w:val="en-GB" w:eastAsia="en-GB"/>
            </w:rPr>
          </w:pPr>
          <w:hyperlink w:anchor="_Toc200546940" w:history="1">
            <w:r w:rsidR="00D145AF" w:rsidRPr="00D46C39">
              <w:rPr>
                <w:rStyle w:val="af5"/>
                <w:noProof/>
                <w:sz w:val="28"/>
                <w:szCs w:val="28"/>
              </w:rPr>
              <w:t>3.4. Висновки по розділу</w:t>
            </w:r>
            <w:r w:rsidR="00D145AF" w:rsidRPr="00D46C39">
              <w:rPr>
                <w:noProof/>
                <w:webHidden/>
                <w:sz w:val="28"/>
                <w:szCs w:val="28"/>
              </w:rPr>
              <w:tab/>
            </w:r>
            <w:r w:rsidR="00D145AF" w:rsidRPr="00D46C39">
              <w:rPr>
                <w:noProof/>
                <w:webHidden/>
                <w:sz w:val="28"/>
                <w:szCs w:val="28"/>
              </w:rPr>
              <w:fldChar w:fldCharType="begin"/>
            </w:r>
            <w:r w:rsidR="00D145AF" w:rsidRPr="00D46C39">
              <w:rPr>
                <w:noProof/>
                <w:webHidden/>
                <w:sz w:val="28"/>
                <w:szCs w:val="28"/>
              </w:rPr>
              <w:instrText xml:space="preserve"> PAGEREF _Toc200546940 \h </w:instrText>
            </w:r>
            <w:r w:rsidR="00D145AF" w:rsidRPr="00D46C39">
              <w:rPr>
                <w:noProof/>
                <w:webHidden/>
                <w:sz w:val="28"/>
                <w:szCs w:val="28"/>
              </w:rPr>
            </w:r>
            <w:r w:rsidR="00D145AF" w:rsidRPr="00D46C39">
              <w:rPr>
                <w:noProof/>
                <w:webHidden/>
                <w:sz w:val="28"/>
                <w:szCs w:val="28"/>
              </w:rPr>
              <w:fldChar w:fldCharType="separate"/>
            </w:r>
            <w:r w:rsidR="00AB09CA">
              <w:rPr>
                <w:noProof/>
                <w:webHidden/>
                <w:sz w:val="28"/>
                <w:szCs w:val="28"/>
              </w:rPr>
              <w:t>39</w:t>
            </w:r>
            <w:r w:rsidR="00D145AF" w:rsidRPr="00D46C39">
              <w:rPr>
                <w:noProof/>
                <w:webHidden/>
                <w:sz w:val="28"/>
                <w:szCs w:val="28"/>
              </w:rPr>
              <w:fldChar w:fldCharType="end"/>
            </w:r>
          </w:hyperlink>
        </w:p>
        <w:p w14:paraId="34606904" w14:textId="77777777" w:rsidR="00D46C39" w:rsidRDefault="00D46C39">
          <w:pPr>
            <w:rPr>
              <w:b/>
              <w:bCs/>
              <w:noProof/>
              <w:sz w:val="28"/>
              <w:szCs w:val="28"/>
              <w:lang w:val="en-GB"/>
            </w:rPr>
          </w:pPr>
          <w:r>
            <w:rPr>
              <w:noProof/>
              <w:sz w:val="28"/>
              <w:szCs w:val="28"/>
            </w:rPr>
            <w:br w:type="page"/>
          </w:r>
        </w:p>
        <w:p w14:paraId="5A755D51" w14:textId="77777777" w:rsidR="00D46C39" w:rsidRDefault="00D46C39" w:rsidP="00D46C39">
          <w:pPr>
            <w:pStyle w:val="11"/>
            <w:rPr>
              <w:sz w:val="28"/>
              <w:szCs w:val="28"/>
            </w:rPr>
            <w:sectPr w:rsidR="00D46C39" w:rsidSect="00B47710">
              <w:headerReference w:type="default" r:id="rId13"/>
              <w:pgSz w:w="11906" w:h="16838"/>
              <w:pgMar w:top="1134" w:right="1134" w:bottom="1134" w:left="1134" w:header="709" w:footer="709" w:gutter="0"/>
              <w:pgNumType w:start="7"/>
              <w:cols w:space="708"/>
              <w:docGrid w:linePitch="360"/>
            </w:sectPr>
          </w:pPr>
        </w:p>
        <w:p w14:paraId="7F6BFCE0" w14:textId="10F65C19" w:rsidR="00D145AF" w:rsidRPr="00D46C39" w:rsidRDefault="00896E8F" w:rsidP="00D46C39">
          <w:pPr>
            <w:pStyle w:val="11"/>
            <w:rPr>
              <w:rFonts w:asciiTheme="minorHAnsi" w:eastAsiaTheme="minorEastAsia" w:hAnsiTheme="minorHAnsi" w:cstheme="minorBidi"/>
              <w:b w:val="0"/>
              <w:bCs w:val="0"/>
              <w:sz w:val="28"/>
              <w:szCs w:val="28"/>
              <w:lang w:eastAsia="en-GB"/>
            </w:rPr>
          </w:pPr>
          <w:hyperlink w:anchor="_Toc200546941" w:history="1">
            <w:r w:rsidR="00D145AF" w:rsidRPr="00D46C39">
              <w:rPr>
                <w:rStyle w:val="af5"/>
                <w:sz w:val="28"/>
                <w:szCs w:val="28"/>
              </w:rPr>
              <w:t>РОЗДІЛ 4. РЕАЛІЗАЦІЯ ПРОГРАМНОГО ЗАБЕЗПЕЧЕННЯ</w:t>
            </w:r>
            <w:r w:rsidR="00D145AF" w:rsidRPr="00D46C39">
              <w:rPr>
                <w:webHidden/>
                <w:sz w:val="28"/>
                <w:szCs w:val="28"/>
              </w:rPr>
              <w:tab/>
            </w:r>
            <w:r w:rsidR="00D145AF" w:rsidRPr="00D46C39">
              <w:rPr>
                <w:webHidden/>
                <w:sz w:val="28"/>
                <w:szCs w:val="28"/>
              </w:rPr>
              <w:fldChar w:fldCharType="begin"/>
            </w:r>
            <w:r w:rsidR="00D145AF" w:rsidRPr="00D46C39">
              <w:rPr>
                <w:webHidden/>
                <w:sz w:val="28"/>
                <w:szCs w:val="28"/>
              </w:rPr>
              <w:instrText xml:space="preserve"> PAGEREF _Toc200546941 \h </w:instrText>
            </w:r>
            <w:r w:rsidR="00D145AF" w:rsidRPr="00D46C39">
              <w:rPr>
                <w:webHidden/>
                <w:sz w:val="28"/>
                <w:szCs w:val="28"/>
              </w:rPr>
            </w:r>
            <w:r w:rsidR="00D145AF" w:rsidRPr="00D46C39">
              <w:rPr>
                <w:webHidden/>
                <w:sz w:val="28"/>
                <w:szCs w:val="28"/>
              </w:rPr>
              <w:fldChar w:fldCharType="separate"/>
            </w:r>
            <w:r w:rsidR="00AB09CA">
              <w:rPr>
                <w:webHidden/>
                <w:sz w:val="28"/>
                <w:szCs w:val="28"/>
              </w:rPr>
              <w:t>40</w:t>
            </w:r>
            <w:r w:rsidR="00D145AF" w:rsidRPr="00D46C39">
              <w:rPr>
                <w:webHidden/>
                <w:sz w:val="28"/>
                <w:szCs w:val="28"/>
              </w:rPr>
              <w:fldChar w:fldCharType="end"/>
            </w:r>
          </w:hyperlink>
        </w:p>
        <w:p w14:paraId="6CD12511" w14:textId="36B878C3" w:rsidR="00D145AF" w:rsidRPr="00D46C39" w:rsidRDefault="00896E8F" w:rsidP="00D46C39">
          <w:pPr>
            <w:pStyle w:val="21"/>
            <w:tabs>
              <w:tab w:val="right" w:leader="dot" w:pos="9628"/>
            </w:tabs>
            <w:rPr>
              <w:rFonts w:asciiTheme="minorHAnsi" w:eastAsiaTheme="minorEastAsia" w:hAnsiTheme="minorHAnsi" w:cstheme="minorBidi"/>
              <w:noProof/>
              <w:sz w:val="28"/>
              <w:szCs w:val="28"/>
              <w:lang w:val="en-GB" w:eastAsia="en-GB"/>
            </w:rPr>
          </w:pPr>
          <w:hyperlink w:anchor="_Toc200546942" w:history="1">
            <w:r w:rsidR="00D145AF" w:rsidRPr="00D46C39">
              <w:rPr>
                <w:rStyle w:val="af5"/>
                <w:noProof/>
                <w:sz w:val="28"/>
                <w:szCs w:val="28"/>
              </w:rPr>
              <w:t>4.1 Структура програмного коду та організація репозиторіїв</w:t>
            </w:r>
            <w:r w:rsidR="00D145AF" w:rsidRPr="00D46C39">
              <w:rPr>
                <w:noProof/>
                <w:webHidden/>
                <w:sz w:val="28"/>
                <w:szCs w:val="28"/>
              </w:rPr>
              <w:tab/>
            </w:r>
            <w:r w:rsidR="00D145AF" w:rsidRPr="00D46C39">
              <w:rPr>
                <w:noProof/>
                <w:webHidden/>
                <w:sz w:val="28"/>
                <w:szCs w:val="28"/>
              </w:rPr>
              <w:fldChar w:fldCharType="begin"/>
            </w:r>
            <w:r w:rsidR="00D145AF" w:rsidRPr="00D46C39">
              <w:rPr>
                <w:noProof/>
                <w:webHidden/>
                <w:sz w:val="28"/>
                <w:szCs w:val="28"/>
              </w:rPr>
              <w:instrText xml:space="preserve"> PAGEREF _Toc200546942 \h </w:instrText>
            </w:r>
            <w:r w:rsidR="00D145AF" w:rsidRPr="00D46C39">
              <w:rPr>
                <w:noProof/>
                <w:webHidden/>
                <w:sz w:val="28"/>
                <w:szCs w:val="28"/>
              </w:rPr>
            </w:r>
            <w:r w:rsidR="00D145AF" w:rsidRPr="00D46C39">
              <w:rPr>
                <w:noProof/>
                <w:webHidden/>
                <w:sz w:val="28"/>
                <w:szCs w:val="28"/>
              </w:rPr>
              <w:fldChar w:fldCharType="separate"/>
            </w:r>
            <w:r w:rsidR="00AB09CA">
              <w:rPr>
                <w:noProof/>
                <w:webHidden/>
                <w:sz w:val="28"/>
                <w:szCs w:val="28"/>
              </w:rPr>
              <w:t>40</w:t>
            </w:r>
            <w:r w:rsidR="00D145AF" w:rsidRPr="00D46C39">
              <w:rPr>
                <w:noProof/>
                <w:webHidden/>
                <w:sz w:val="28"/>
                <w:szCs w:val="28"/>
              </w:rPr>
              <w:fldChar w:fldCharType="end"/>
            </w:r>
          </w:hyperlink>
        </w:p>
        <w:p w14:paraId="2E87FB95" w14:textId="66E2EE62" w:rsidR="00D145AF" w:rsidRPr="00D46C39" w:rsidRDefault="00896E8F" w:rsidP="00D46C39">
          <w:pPr>
            <w:pStyle w:val="21"/>
            <w:tabs>
              <w:tab w:val="right" w:leader="dot" w:pos="9628"/>
            </w:tabs>
            <w:rPr>
              <w:rFonts w:asciiTheme="minorHAnsi" w:eastAsiaTheme="minorEastAsia" w:hAnsiTheme="minorHAnsi" w:cstheme="minorBidi"/>
              <w:noProof/>
              <w:sz w:val="28"/>
              <w:szCs w:val="28"/>
              <w:lang w:val="en-GB" w:eastAsia="en-GB"/>
            </w:rPr>
          </w:pPr>
          <w:hyperlink w:anchor="_Toc200546943" w:history="1">
            <w:r w:rsidR="00D145AF" w:rsidRPr="00D46C39">
              <w:rPr>
                <w:rStyle w:val="af5"/>
                <w:noProof/>
                <w:sz w:val="28"/>
                <w:szCs w:val="28"/>
              </w:rPr>
              <w:t>4.2. Реалізація функціональної логіки системи</w:t>
            </w:r>
            <w:r w:rsidR="00D145AF" w:rsidRPr="00D46C39">
              <w:rPr>
                <w:noProof/>
                <w:webHidden/>
                <w:sz w:val="28"/>
                <w:szCs w:val="28"/>
              </w:rPr>
              <w:tab/>
            </w:r>
            <w:r w:rsidR="00D145AF" w:rsidRPr="00D46C39">
              <w:rPr>
                <w:noProof/>
                <w:webHidden/>
                <w:sz w:val="28"/>
                <w:szCs w:val="28"/>
              </w:rPr>
              <w:fldChar w:fldCharType="begin"/>
            </w:r>
            <w:r w:rsidR="00D145AF" w:rsidRPr="00D46C39">
              <w:rPr>
                <w:noProof/>
                <w:webHidden/>
                <w:sz w:val="28"/>
                <w:szCs w:val="28"/>
              </w:rPr>
              <w:instrText xml:space="preserve"> PAGEREF _Toc200546943 \h </w:instrText>
            </w:r>
            <w:r w:rsidR="00D145AF" w:rsidRPr="00D46C39">
              <w:rPr>
                <w:noProof/>
                <w:webHidden/>
                <w:sz w:val="28"/>
                <w:szCs w:val="28"/>
              </w:rPr>
            </w:r>
            <w:r w:rsidR="00D145AF" w:rsidRPr="00D46C39">
              <w:rPr>
                <w:noProof/>
                <w:webHidden/>
                <w:sz w:val="28"/>
                <w:szCs w:val="28"/>
              </w:rPr>
              <w:fldChar w:fldCharType="separate"/>
            </w:r>
            <w:r w:rsidR="00AB09CA">
              <w:rPr>
                <w:noProof/>
                <w:webHidden/>
                <w:sz w:val="28"/>
                <w:szCs w:val="28"/>
              </w:rPr>
              <w:t>44</w:t>
            </w:r>
            <w:r w:rsidR="00D145AF" w:rsidRPr="00D46C39">
              <w:rPr>
                <w:noProof/>
                <w:webHidden/>
                <w:sz w:val="28"/>
                <w:szCs w:val="28"/>
              </w:rPr>
              <w:fldChar w:fldCharType="end"/>
            </w:r>
          </w:hyperlink>
        </w:p>
        <w:p w14:paraId="31CB4717" w14:textId="6F99553C" w:rsidR="00D145AF" w:rsidRPr="00D46C39" w:rsidRDefault="00896E8F" w:rsidP="00D46C39">
          <w:pPr>
            <w:pStyle w:val="31"/>
            <w:tabs>
              <w:tab w:val="right" w:leader="dot" w:pos="9628"/>
            </w:tabs>
            <w:rPr>
              <w:rFonts w:asciiTheme="minorHAnsi" w:eastAsiaTheme="minorEastAsia" w:hAnsiTheme="minorHAnsi" w:cstheme="minorBidi"/>
              <w:noProof/>
              <w:sz w:val="28"/>
              <w:szCs w:val="28"/>
              <w:lang w:val="en-GB" w:eastAsia="en-GB"/>
            </w:rPr>
          </w:pPr>
          <w:hyperlink w:anchor="_Toc200546944" w:history="1">
            <w:r w:rsidR="00D145AF" w:rsidRPr="00D46C39">
              <w:rPr>
                <w:rStyle w:val="af5"/>
                <w:bCs/>
                <w:i/>
                <w:iCs/>
                <w:noProof/>
                <w:sz w:val="28"/>
                <w:szCs w:val="28"/>
              </w:rPr>
              <w:t>4.2.1 Структура та зв’язки бази даних</w:t>
            </w:r>
            <w:r w:rsidR="00D145AF" w:rsidRPr="00D46C39">
              <w:rPr>
                <w:noProof/>
                <w:webHidden/>
                <w:sz w:val="28"/>
                <w:szCs w:val="28"/>
              </w:rPr>
              <w:tab/>
            </w:r>
            <w:r w:rsidR="00D145AF" w:rsidRPr="00D46C39">
              <w:rPr>
                <w:noProof/>
                <w:webHidden/>
                <w:sz w:val="28"/>
                <w:szCs w:val="28"/>
              </w:rPr>
              <w:fldChar w:fldCharType="begin"/>
            </w:r>
            <w:r w:rsidR="00D145AF" w:rsidRPr="00D46C39">
              <w:rPr>
                <w:noProof/>
                <w:webHidden/>
                <w:sz w:val="28"/>
                <w:szCs w:val="28"/>
              </w:rPr>
              <w:instrText xml:space="preserve"> PAGEREF _Toc200546944 \h </w:instrText>
            </w:r>
            <w:r w:rsidR="00D145AF" w:rsidRPr="00D46C39">
              <w:rPr>
                <w:noProof/>
                <w:webHidden/>
                <w:sz w:val="28"/>
                <w:szCs w:val="28"/>
              </w:rPr>
            </w:r>
            <w:r w:rsidR="00D145AF" w:rsidRPr="00D46C39">
              <w:rPr>
                <w:noProof/>
                <w:webHidden/>
                <w:sz w:val="28"/>
                <w:szCs w:val="28"/>
              </w:rPr>
              <w:fldChar w:fldCharType="separate"/>
            </w:r>
            <w:r w:rsidR="00AB09CA">
              <w:rPr>
                <w:noProof/>
                <w:webHidden/>
                <w:sz w:val="28"/>
                <w:szCs w:val="28"/>
              </w:rPr>
              <w:t>44</w:t>
            </w:r>
            <w:r w:rsidR="00D145AF" w:rsidRPr="00D46C39">
              <w:rPr>
                <w:noProof/>
                <w:webHidden/>
                <w:sz w:val="28"/>
                <w:szCs w:val="28"/>
              </w:rPr>
              <w:fldChar w:fldCharType="end"/>
            </w:r>
          </w:hyperlink>
        </w:p>
        <w:p w14:paraId="5E730D87" w14:textId="73A39797" w:rsidR="00D145AF" w:rsidRPr="00D46C39" w:rsidRDefault="00896E8F" w:rsidP="00D46C39">
          <w:pPr>
            <w:pStyle w:val="31"/>
            <w:tabs>
              <w:tab w:val="right" w:leader="dot" w:pos="9628"/>
            </w:tabs>
            <w:rPr>
              <w:rFonts w:asciiTheme="minorHAnsi" w:eastAsiaTheme="minorEastAsia" w:hAnsiTheme="minorHAnsi" w:cstheme="minorBidi"/>
              <w:noProof/>
              <w:sz w:val="28"/>
              <w:szCs w:val="28"/>
              <w:lang w:val="en-GB" w:eastAsia="en-GB"/>
            </w:rPr>
          </w:pPr>
          <w:hyperlink w:anchor="_Toc200546945" w:history="1">
            <w:r w:rsidR="00D145AF" w:rsidRPr="00D46C39">
              <w:rPr>
                <w:rStyle w:val="af5"/>
                <w:bCs/>
                <w:i/>
                <w:iCs/>
                <w:noProof/>
                <w:sz w:val="28"/>
                <w:szCs w:val="28"/>
              </w:rPr>
              <w:t>4.2.2. Моделі та їх бізнес логіка</w:t>
            </w:r>
            <w:r w:rsidR="00D145AF" w:rsidRPr="00D46C39">
              <w:rPr>
                <w:noProof/>
                <w:webHidden/>
                <w:sz w:val="28"/>
                <w:szCs w:val="28"/>
              </w:rPr>
              <w:tab/>
            </w:r>
            <w:r w:rsidR="00D145AF" w:rsidRPr="00D46C39">
              <w:rPr>
                <w:noProof/>
                <w:webHidden/>
                <w:sz w:val="28"/>
                <w:szCs w:val="28"/>
              </w:rPr>
              <w:fldChar w:fldCharType="begin"/>
            </w:r>
            <w:r w:rsidR="00D145AF" w:rsidRPr="00D46C39">
              <w:rPr>
                <w:noProof/>
                <w:webHidden/>
                <w:sz w:val="28"/>
                <w:szCs w:val="28"/>
              </w:rPr>
              <w:instrText xml:space="preserve"> PAGEREF _Toc200546945 \h </w:instrText>
            </w:r>
            <w:r w:rsidR="00D145AF" w:rsidRPr="00D46C39">
              <w:rPr>
                <w:noProof/>
                <w:webHidden/>
                <w:sz w:val="28"/>
                <w:szCs w:val="28"/>
              </w:rPr>
            </w:r>
            <w:r w:rsidR="00D145AF" w:rsidRPr="00D46C39">
              <w:rPr>
                <w:noProof/>
                <w:webHidden/>
                <w:sz w:val="28"/>
                <w:szCs w:val="28"/>
              </w:rPr>
              <w:fldChar w:fldCharType="separate"/>
            </w:r>
            <w:r w:rsidR="00AB09CA">
              <w:rPr>
                <w:noProof/>
                <w:webHidden/>
                <w:sz w:val="28"/>
                <w:szCs w:val="28"/>
              </w:rPr>
              <w:t>46</w:t>
            </w:r>
            <w:r w:rsidR="00D145AF" w:rsidRPr="00D46C39">
              <w:rPr>
                <w:noProof/>
                <w:webHidden/>
                <w:sz w:val="28"/>
                <w:szCs w:val="28"/>
              </w:rPr>
              <w:fldChar w:fldCharType="end"/>
            </w:r>
          </w:hyperlink>
        </w:p>
        <w:p w14:paraId="7EDADB84" w14:textId="79241C07" w:rsidR="00D145AF" w:rsidRPr="00D46C39" w:rsidRDefault="00896E8F" w:rsidP="00D46C39">
          <w:pPr>
            <w:pStyle w:val="31"/>
            <w:tabs>
              <w:tab w:val="right" w:leader="dot" w:pos="9628"/>
            </w:tabs>
            <w:rPr>
              <w:rFonts w:asciiTheme="minorHAnsi" w:eastAsiaTheme="minorEastAsia" w:hAnsiTheme="minorHAnsi" w:cstheme="minorBidi"/>
              <w:noProof/>
              <w:sz w:val="28"/>
              <w:szCs w:val="28"/>
              <w:lang w:val="en-GB" w:eastAsia="en-GB"/>
            </w:rPr>
          </w:pPr>
          <w:hyperlink w:anchor="_Toc200546946" w:history="1">
            <w:r w:rsidR="00D145AF" w:rsidRPr="00D46C39">
              <w:rPr>
                <w:rStyle w:val="af5"/>
                <w:bCs/>
                <w:i/>
                <w:iCs/>
                <w:noProof/>
                <w:sz w:val="28"/>
                <w:szCs w:val="28"/>
              </w:rPr>
              <w:t>4.2.3. Алгоритми реалізовані в системі</w:t>
            </w:r>
            <w:r w:rsidR="00D145AF" w:rsidRPr="00D46C39">
              <w:rPr>
                <w:noProof/>
                <w:webHidden/>
                <w:sz w:val="28"/>
                <w:szCs w:val="28"/>
              </w:rPr>
              <w:tab/>
            </w:r>
            <w:r w:rsidR="00D145AF" w:rsidRPr="00D46C39">
              <w:rPr>
                <w:noProof/>
                <w:webHidden/>
                <w:sz w:val="28"/>
                <w:szCs w:val="28"/>
              </w:rPr>
              <w:fldChar w:fldCharType="begin"/>
            </w:r>
            <w:r w:rsidR="00D145AF" w:rsidRPr="00D46C39">
              <w:rPr>
                <w:noProof/>
                <w:webHidden/>
                <w:sz w:val="28"/>
                <w:szCs w:val="28"/>
              </w:rPr>
              <w:instrText xml:space="preserve"> PAGEREF _Toc200546946 \h </w:instrText>
            </w:r>
            <w:r w:rsidR="00D145AF" w:rsidRPr="00D46C39">
              <w:rPr>
                <w:noProof/>
                <w:webHidden/>
                <w:sz w:val="28"/>
                <w:szCs w:val="28"/>
              </w:rPr>
            </w:r>
            <w:r w:rsidR="00D145AF" w:rsidRPr="00D46C39">
              <w:rPr>
                <w:noProof/>
                <w:webHidden/>
                <w:sz w:val="28"/>
                <w:szCs w:val="28"/>
              </w:rPr>
              <w:fldChar w:fldCharType="separate"/>
            </w:r>
            <w:r w:rsidR="00AB09CA">
              <w:rPr>
                <w:noProof/>
                <w:webHidden/>
                <w:sz w:val="28"/>
                <w:szCs w:val="28"/>
              </w:rPr>
              <w:t>52</w:t>
            </w:r>
            <w:r w:rsidR="00D145AF" w:rsidRPr="00D46C39">
              <w:rPr>
                <w:noProof/>
                <w:webHidden/>
                <w:sz w:val="28"/>
                <w:szCs w:val="28"/>
              </w:rPr>
              <w:fldChar w:fldCharType="end"/>
            </w:r>
          </w:hyperlink>
        </w:p>
        <w:p w14:paraId="2D24513D" w14:textId="2D207F95" w:rsidR="00D145AF" w:rsidRPr="00D46C39" w:rsidRDefault="00896E8F" w:rsidP="00D46C39">
          <w:pPr>
            <w:pStyle w:val="31"/>
            <w:tabs>
              <w:tab w:val="right" w:leader="dot" w:pos="9628"/>
            </w:tabs>
            <w:rPr>
              <w:rFonts w:asciiTheme="minorHAnsi" w:eastAsiaTheme="minorEastAsia" w:hAnsiTheme="minorHAnsi" w:cstheme="minorBidi"/>
              <w:noProof/>
              <w:sz w:val="28"/>
              <w:szCs w:val="28"/>
              <w:lang w:val="en-GB" w:eastAsia="en-GB"/>
            </w:rPr>
          </w:pPr>
          <w:hyperlink w:anchor="_Toc200546947" w:history="1">
            <w:r w:rsidR="00D145AF" w:rsidRPr="00D46C39">
              <w:rPr>
                <w:rStyle w:val="af5"/>
                <w:bCs/>
                <w:i/>
                <w:iCs/>
                <w:noProof/>
                <w:sz w:val="28"/>
                <w:szCs w:val="28"/>
              </w:rPr>
              <w:t>4.2.4. Контролери та логіка оброки запитів</w:t>
            </w:r>
            <w:r w:rsidR="00D145AF" w:rsidRPr="00D46C39">
              <w:rPr>
                <w:noProof/>
                <w:webHidden/>
                <w:sz w:val="28"/>
                <w:szCs w:val="28"/>
              </w:rPr>
              <w:tab/>
            </w:r>
            <w:r w:rsidR="00D145AF" w:rsidRPr="00D46C39">
              <w:rPr>
                <w:noProof/>
                <w:webHidden/>
                <w:sz w:val="28"/>
                <w:szCs w:val="28"/>
              </w:rPr>
              <w:fldChar w:fldCharType="begin"/>
            </w:r>
            <w:r w:rsidR="00D145AF" w:rsidRPr="00D46C39">
              <w:rPr>
                <w:noProof/>
                <w:webHidden/>
                <w:sz w:val="28"/>
                <w:szCs w:val="28"/>
              </w:rPr>
              <w:instrText xml:space="preserve"> PAGEREF _Toc200546947 \h </w:instrText>
            </w:r>
            <w:r w:rsidR="00D145AF" w:rsidRPr="00D46C39">
              <w:rPr>
                <w:noProof/>
                <w:webHidden/>
                <w:sz w:val="28"/>
                <w:szCs w:val="28"/>
              </w:rPr>
            </w:r>
            <w:r w:rsidR="00D145AF" w:rsidRPr="00D46C39">
              <w:rPr>
                <w:noProof/>
                <w:webHidden/>
                <w:sz w:val="28"/>
                <w:szCs w:val="28"/>
              </w:rPr>
              <w:fldChar w:fldCharType="separate"/>
            </w:r>
            <w:r w:rsidR="00AB09CA">
              <w:rPr>
                <w:noProof/>
                <w:webHidden/>
                <w:sz w:val="28"/>
                <w:szCs w:val="28"/>
              </w:rPr>
              <w:t>56</w:t>
            </w:r>
            <w:r w:rsidR="00D145AF" w:rsidRPr="00D46C39">
              <w:rPr>
                <w:noProof/>
                <w:webHidden/>
                <w:sz w:val="28"/>
                <w:szCs w:val="28"/>
              </w:rPr>
              <w:fldChar w:fldCharType="end"/>
            </w:r>
          </w:hyperlink>
        </w:p>
        <w:p w14:paraId="654D556B" w14:textId="5C920FE7" w:rsidR="00D145AF" w:rsidRPr="00D46C39" w:rsidRDefault="00896E8F" w:rsidP="00D46C39">
          <w:pPr>
            <w:pStyle w:val="31"/>
            <w:tabs>
              <w:tab w:val="right" w:leader="dot" w:pos="9628"/>
            </w:tabs>
            <w:rPr>
              <w:rFonts w:asciiTheme="minorHAnsi" w:eastAsiaTheme="minorEastAsia" w:hAnsiTheme="minorHAnsi" w:cstheme="minorBidi"/>
              <w:noProof/>
              <w:sz w:val="28"/>
              <w:szCs w:val="28"/>
              <w:lang w:val="en-GB" w:eastAsia="en-GB"/>
            </w:rPr>
          </w:pPr>
          <w:hyperlink w:anchor="_Toc200546948" w:history="1">
            <w:r w:rsidR="00D145AF" w:rsidRPr="00D46C39">
              <w:rPr>
                <w:rStyle w:val="af5"/>
                <w:bCs/>
                <w:i/>
                <w:iCs/>
                <w:noProof/>
                <w:sz w:val="28"/>
                <w:szCs w:val="28"/>
              </w:rPr>
              <w:t>4.2.5. Використання системи повнотекстового пошуку</w:t>
            </w:r>
            <w:r w:rsidR="00D46C39">
              <w:rPr>
                <w:rStyle w:val="af5"/>
                <w:bCs/>
                <w:i/>
                <w:iCs/>
                <w:noProof/>
                <w:sz w:val="28"/>
                <w:szCs w:val="28"/>
              </w:rPr>
              <w:t xml:space="preserve">  </w:t>
            </w:r>
            <w:r w:rsidR="00D145AF" w:rsidRPr="00D46C39">
              <w:rPr>
                <w:rStyle w:val="af5"/>
                <w:bCs/>
                <w:i/>
                <w:iCs/>
                <w:noProof/>
                <w:sz w:val="28"/>
                <w:szCs w:val="28"/>
              </w:rPr>
              <w:t xml:space="preserve"> </w:t>
            </w:r>
            <w:r w:rsidR="00D145AF" w:rsidRPr="00D46C39">
              <w:rPr>
                <w:rStyle w:val="af5"/>
                <w:bCs/>
                <w:i/>
                <w:iCs/>
                <w:noProof/>
                <w:sz w:val="28"/>
                <w:szCs w:val="28"/>
                <w:lang w:val="en-GB"/>
              </w:rPr>
              <w:t>Elasricsearch</w:t>
            </w:r>
            <w:r w:rsidR="00D145AF" w:rsidRPr="00D46C39">
              <w:rPr>
                <w:noProof/>
                <w:webHidden/>
                <w:sz w:val="28"/>
                <w:szCs w:val="28"/>
              </w:rPr>
              <w:tab/>
            </w:r>
            <w:r w:rsidR="00D145AF" w:rsidRPr="00D46C39">
              <w:rPr>
                <w:noProof/>
                <w:webHidden/>
                <w:sz w:val="28"/>
                <w:szCs w:val="28"/>
              </w:rPr>
              <w:fldChar w:fldCharType="begin"/>
            </w:r>
            <w:r w:rsidR="00D145AF" w:rsidRPr="00D46C39">
              <w:rPr>
                <w:noProof/>
                <w:webHidden/>
                <w:sz w:val="28"/>
                <w:szCs w:val="28"/>
              </w:rPr>
              <w:instrText xml:space="preserve"> PAGEREF _Toc200546948 \h </w:instrText>
            </w:r>
            <w:r w:rsidR="00D145AF" w:rsidRPr="00D46C39">
              <w:rPr>
                <w:noProof/>
                <w:webHidden/>
                <w:sz w:val="28"/>
                <w:szCs w:val="28"/>
              </w:rPr>
            </w:r>
            <w:r w:rsidR="00D145AF" w:rsidRPr="00D46C39">
              <w:rPr>
                <w:noProof/>
                <w:webHidden/>
                <w:sz w:val="28"/>
                <w:szCs w:val="28"/>
              </w:rPr>
              <w:fldChar w:fldCharType="separate"/>
            </w:r>
            <w:r w:rsidR="00AB09CA">
              <w:rPr>
                <w:noProof/>
                <w:webHidden/>
                <w:sz w:val="28"/>
                <w:szCs w:val="28"/>
              </w:rPr>
              <w:t>59</w:t>
            </w:r>
            <w:r w:rsidR="00D145AF" w:rsidRPr="00D46C39">
              <w:rPr>
                <w:noProof/>
                <w:webHidden/>
                <w:sz w:val="28"/>
                <w:szCs w:val="28"/>
              </w:rPr>
              <w:fldChar w:fldCharType="end"/>
            </w:r>
          </w:hyperlink>
        </w:p>
        <w:p w14:paraId="62D2D5EA" w14:textId="3E4589F5" w:rsidR="00D145AF" w:rsidRPr="00D46C39" w:rsidRDefault="00896E8F" w:rsidP="00D46C39">
          <w:pPr>
            <w:pStyle w:val="21"/>
            <w:tabs>
              <w:tab w:val="right" w:leader="dot" w:pos="9628"/>
            </w:tabs>
            <w:rPr>
              <w:rFonts w:asciiTheme="minorHAnsi" w:eastAsiaTheme="minorEastAsia" w:hAnsiTheme="minorHAnsi" w:cstheme="minorBidi"/>
              <w:noProof/>
              <w:sz w:val="28"/>
              <w:szCs w:val="28"/>
              <w:lang w:val="en-GB" w:eastAsia="en-GB"/>
            </w:rPr>
          </w:pPr>
          <w:hyperlink w:anchor="_Toc200546949" w:history="1">
            <w:r w:rsidR="00D145AF" w:rsidRPr="00D46C39">
              <w:rPr>
                <w:rStyle w:val="af5"/>
                <w:noProof/>
                <w:sz w:val="28"/>
                <w:szCs w:val="28"/>
              </w:rPr>
              <w:t>4.3. Висновки по розділу</w:t>
            </w:r>
            <w:r w:rsidR="00D145AF" w:rsidRPr="00D46C39">
              <w:rPr>
                <w:noProof/>
                <w:webHidden/>
                <w:sz w:val="28"/>
                <w:szCs w:val="28"/>
              </w:rPr>
              <w:tab/>
            </w:r>
            <w:r w:rsidR="00D145AF" w:rsidRPr="00D46C39">
              <w:rPr>
                <w:noProof/>
                <w:webHidden/>
                <w:sz w:val="28"/>
                <w:szCs w:val="28"/>
              </w:rPr>
              <w:fldChar w:fldCharType="begin"/>
            </w:r>
            <w:r w:rsidR="00D145AF" w:rsidRPr="00D46C39">
              <w:rPr>
                <w:noProof/>
                <w:webHidden/>
                <w:sz w:val="28"/>
                <w:szCs w:val="28"/>
              </w:rPr>
              <w:instrText xml:space="preserve"> PAGEREF _Toc200546949 \h </w:instrText>
            </w:r>
            <w:r w:rsidR="00D145AF" w:rsidRPr="00D46C39">
              <w:rPr>
                <w:noProof/>
                <w:webHidden/>
                <w:sz w:val="28"/>
                <w:szCs w:val="28"/>
              </w:rPr>
            </w:r>
            <w:r w:rsidR="00D145AF" w:rsidRPr="00D46C39">
              <w:rPr>
                <w:noProof/>
                <w:webHidden/>
                <w:sz w:val="28"/>
                <w:szCs w:val="28"/>
              </w:rPr>
              <w:fldChar w:fldCharType="separate"/>
            </w:r>
            <w:r w:rsidR="00AB09CA">
              <w:rPr>
                <w:noProof/>
                <w:webHidden/>
                <w:sz w:val="28"/>
                <w:szCs w:val="28"/>
              </w:rPr>
              <w:t>60</w:t>
            </w:r>
            <w:r w:rsidR="00D145AF" w:rsidRPr="00D46C39">
              <w:rPr>
                <w:noProof/>
                <w:webHidden/>
                <w:sz w:val="28"/>
                <w:szCs w:val="28"/>
              </w:rPr>
              <w:fldChar w:fldCharType="end"/>
            </w:r>
          </w:hyperlink>
        </w:p>
        <w:p w14:paraId="4D656F5D" w14:textId="46D3AD98" w:rsidR="00D145AF" w:rsidRPr="00D46C39" w:rsidRDefault="00896E8F" w:rsidP="00D46C39">
          <w:pPr>
            <w:pStyle w:val="11"/>
            <w:rPr>
              <w:rFonts w:asciiTheme="minorHAnsi" w:eastAsiaTheme="minorEastAsia" w:hAnsiTheme="minorHAnsi" w:cstheme="minorBidi"/>
              <w:b w:val="0"/>
              <w:bCs w:val="0"/>
              <w:sz w:val="28"/>
              <w:szCs w:val="28"/>
              <w:lang w:eastAsia="en-GB"/>
            </w:rPr>
          </w:pPr>
          <w:hyperlink w:anchor="_Toc200546950" w:history="1">
            <w:r w:rsidR="00D145AF" w:rsidRPr="00D46C39">
              <w:rPr>
                <w:rStyle w:val="af5"/>
                <w:sz w:val="28"/>
                <w:szCs w:val="28"/>
              </w:rPr>
              <w:t>РОЗДІЛ 5. ТЕТСТУВАННЯ ТА ВПРОВАДЖЕННЯ СИСТЕМИ</w:t>
            </w:r>
            <w:r w:rsidR="00D145AF" w:rsidRPr="00D46C39">
              <w:rPr>
                <w:webHidden/>
                <w:sz w:val="28"/>
                <w:szCs w:val="28"/>
              </w:rPr>
              <w:tab/>
            </w:r>
            <w:r w:rsidR="00D145AF" w:rsidRPr="00D46C39">
              <w:rPr>
                <w:webHidden/>
                <w:sz w:val="28"/>
                <w:szCs w:val="28"/>
              </w:rPr>
              <w:fldChar w:fldCharType="begin"/>
            </w:r>
            <w:r w:rsidR="00D145AF" w:rsidRPr="00D46C39">
              <w:rPr>
                <w:webHidden/>
                <w:sz w:val="28"/>
                <w:szCs w:val="28"/>
              </w:rPr>
              <w:instrText xml:space="preserve"> PAGEREF _Toc200546950 \h </w:instrText>
            </w:r>
            <w:r w:rsidR="00D145AF" w:rsidRPr="00D46C39">
              <w:rPr>
                <w:webHidden/>
                <w:sz w:val="28"/>
                <w:szCs w:val="28"/>
              </w:rPr>
            </w:r>
            <w:r w:rsidR="00D145AF" w:rsidRPr="00D46C39">
              <w:rPr>
                <w:webHidden/>
                <w:sz w:val="28"/>
                <w:szCs w:val="28"/>
              </w:rPr>
              <w:fldChar w:fldCharType="separate"/>
            </w:r>
            <w:r w:rsidR="00AB09CA">
              <w:rPr>
                <w:webHidden/>
                <w:sz w:val="28"/>
                <w:szCs w:val="28"/>
              </w:rPr>
              <w:t>61</w:t>
            </w:r>
            <w:r w:rsidR="00D145AF" w:rsidRPr="00D46C39">
              <w:rPr>
                <w:webHidden/>
                <w:sz w:val="28"/>
                <w:szCs w:val="28"/>
              </w:rPr>
              <w:fldChar w:fldCharType="end"/>
            </w:r>
          </w:hyperlink>
        </w:p>
        <w:p w14:paraId="476E1834" w14:textId="34A4BC36" w:rsidR="00D145AF" w:rsidRPr="00D46C39" w:rsidRDefault="00896E8F" w:rsidP="00D46C39">
          <w:pPr>
            <w:pStyle w:val="21"/>
            <w:tabs>
              <w:tab w:val="right" w:leader="dot" w:pos="9628"/>
            </w:tabs>
            <w:rPr>
              <w:rFonts w:asciiTheme="minorHAnsi" w:eastAsiaTheme="minorEastAsia" w:hAnsiTheme="minorHAnsi" w:cstheme="minorBidi"/>
              <w:noProof/>
              <w:sz w:val="28"/>
              <w:szCs w:val="28"/>
              <w:lang w:val="en-GB" w:eastAsia="en-GB"/>
            </w:rPr>
          </w:pPr>
          <w:hyperlink w:anchor="_Toc200546951" w:history="1">
            <w:r w:rsidR="00D145AF" w:rsidRPr="00D46C39">
              <w:rPr>
                <w:rStyle w:val="af5"/>
                <w:noProof/>
                <w:sz w:val="28"/>
                <w:szCs w:val="28"/>
              </w:rPr>
              <w:t>5.1. Методики системного тестування та використовувані</w:t>
            </w:r>
            <w:r w:rsidR="00D46C39">
              <w:rPr>
                <w:rStyle w:val="af5"/>
                <w:noProof/>
                <w:sz w:val="28"/>
                <w:szCs w:val="28"/>
              </w:rPr>
              <w:t xml:space="preserve">  </w:t>
            </w:r>
            <w:r w:rsidR="00D145AF" w:rsidRPr="00D46C39">
              <w:rPr>
                <w:rStyle w:val="af5"/>
                <w:noProof/>
                <w:sz w:val="28"/>
                <w:szCs w:val="28"/>
              </w:rPr>
              <w:t xml:space="preserve"> інструменти</w:t>
            </w:r>
            <w:r w:rsidR="00D145AF" w:rsidRPr="00D46C39">
              <w:rPr>
                <w:noProof/>
                <w:webHidden/>
                <w:sz w:val="28"/>
                <w:szCs w:val="28"/>
              </w:rPr>
              <w:tab/>
            </w:r>
            <w:r w:rsidR="00D145AF" w:rsidRPr="00D46C39">
              <w:rPr>
                <w:noProof/>
                <w:webHidden/>
                <w:sz w:val="28"/>
                <w:szCs w:val="28"/>
              </w:rPr>
              <w:fldChar w:fldCharType="begin"/>
            </w:r>
            <w:r w:rsidR="00D145AF" w:rsidRPr="00D46C39">
              <w:rPr>
                <w:noProof/>
                <w:webHidden/>
                <w:sz w:val="28"/>
                <w:szCs w:val="28"/>
              </w:rPr>
              <w:instrText xml:space="preserve"> PAGEREF _Toc200546951 \h </w:instrText>
            </w:r>
            <w:r w:rsidR="00D145AF" w:rsidRPr="00D46C39">
              <w:rPr>
                <w:noProof/>
                <w:webHidden/>
                <w:sz w:val="28"/>
                <w:szCs w:val="28"/>
              </w:rPr>
            </w:r>
            <w:r w:rsidR="00D145AF" w:rsidRPr="00D46C39">
              <w:rPr>
                <w:noProof/>
                <w:webHidden/>
                <w:sz w:val="28"/>
                <w:szCs w:val="28"/>
              </w:rPr>
              <w:fldChar w:fldCharType="separate"/>
            </w:r>
            <w:r w:rsidR="00AB09CA">
              <w:rPr>
                <w:noProof/>
                <w:webHidden/>
                <w:sz w:val="28"/>
                <w:szCs w:val="28"/>
              </w:rPr>
              <w:t>61</w:t>
            </w:r>
            <w:r w:rsidR="00D145AF" w:rsidRPr="00D46C39">
              <w:rPr>
                <w:noProof/>
                <w:webHidden/>
                <w:sz w:val="28"/>
                <w:szCs w:val="28"/>
              </w:rPr>
              <w:fldChar w:fldCharType="end"/>
            </w:r>
          </w:hyperlink>
        </w:p>
        <w:p w14:paraId="65A35F6D" w14:textId="44A68E8E" w:rsidR="00D145AF" w:rsidRPr="00D46C39" w:rsidRDefault="00896E8F" w:rsidP="00D46C39">
          <w:pPr>
            <w:pStyle w:val="21"/>
            <w:tabs>
              <w:tab w:val="right" w:leader="dot" w:pos="9628"/>
            </w:tabs>
            <w:rPr>
              <w:rFonts w:asciiTheme="minorHAnsi" w:eastAsiaTheme="minorEastAsia" w:hAnsiTheme="minorHAnsi" w:cstheme="minorBidi"/>
              <w:noProof/>
              <w:sz w:val="28"/>
              <w:szCs w:val="28"/>
              <w:lang w:val="en-GB" w:eastAsia="en-GB"/>
            </w:rPr>
          </w:pPr>
          <w:hyperlink w:anchor="_Toc200546952" w:history="1">
            <w:r w:rsidR="00D145AF" w:rsidRPr="00D46C39">
              <w:rPr>
                <w:rStyle w:val="af5"/>
                <w:noProof/>
                <w:sz w:val="28"/>
                <w:szCs w:val="28"/>
              </w:rPr>
              <w:t>5.2. Результати тестування та аналіз відхилень</w:t>
            </w:r>
            <w:r w:rsidR="00D145AF" w:rsidRPr="00D46C39">
              <w:rPr>
                <w:noProof/>
                <w:webHidden/>
                <w:sz w:val="28"/>
                <w:szCs w:val="28"/>
              </w:rPr>
              <w:tab/>
            </w:r>
            <w:r w:rsidR="00D145AF" w:rsidRPr="00D46C39">
              <w:rPr>
                <w:noProof/>
                <w:webHidden/>
                <w:sz w:val="28"/>
                <w:szCs w:val="28"/>
              </w:rPr>
              <w:fldChar w:fldCharType="begin"/>
            </w:r>
            <w:r w:rsidR="00D145AF" w:rsidRPr="00D46C39">
              <w:rPr>
                <w:noProof/>
                <w:webHidden/>
                <w:sz w:val="28"/>
                <w:szCs w:val="28"/>
              </w:rPr>
              <w:instrText xml:space="preserve"> PAGEREF _Toc200546952 \h </w:instrText>
            </w:r>
            <w:r w:rsidR="00D145AF" w:rsidRPr="00D46C39">
              <w:rPr>
                <w:noProof/>
                <w:webHidden/>
                <w:sz w:val="28"/>
                <w:szCs w:val="28"/>
              </w:rPr>
            </w:r>
            <w:r w:rsidR="00D145AF" w:rsidRPr="00D46C39">
              <w:rPr>
                <w:noProof/>
                <w:webHidden/>
                <w:sz w:val="28"/>
                <w:szCs w:val="28"/>
              </w:rPr>
              <w:fldChar w:fldCharType="separate"/>
            </w:r>
            <w:r w:rsidR="00AB09CA">
              <w:rPr>
                <w:noProof/>
                <w:webHidden/>
                <w:sz w:val="28"/>
                <w:szCs w:val="28"/>
              </w:rPr>
              <w:t>63</w:t>
            </w:r>
            <w:r w:rsidR="00D145AF" w:rsidRPr="00D46C39">
              <w:rPr>
                <w:noProof/>
                <w:webHidden/>
                <w:sz w:val="28"/>
                <w:szCs w:val="28"/>
              </w:rPr>
              <w:fldChar w:fldCharType="end"/>
            </w:r>
          </w:hyperlink>
        </w:p>
        <w:p w14:paraId="4790BEF3" w14:textId="598E450A" w:rsidR="00D145AF" w:rsidRPr="00D46C39" w:rsidRDefault="00896E8F" w:rsidP="00D46C39">
          <w:pPr>
            <w:pStyle w:val="21"/>
            <w:tabs>
              <w:tab w:val="right" w:leader="dot" w:pos="9628"/>
            </w:tabs>
            <w:rPr>
              <w:rFonts w:asciiTheme="minorHAnsi" w:eastAsiaTheme="minorEastAsia" w:hAnsiTheme="minorHAnsi" w:cstheme="minorBidi"/>
              <w:noProof/>
              <w:sz w:val="28"/>
              <w:szCs w:val="28"/>
              <w:lang w:val="en-GB" w:eastAsia="en-GB"/>
            </w:rPr>
          </w:pPr>
          <w:hyperlink w:anchor="_Toc200546953" w:history="1">
            <w:r w:rsidR="00D145AF" w:rsidRPr="00D46C39">
              <w:rPr>
                <w:rStyle w:val="af5"/>
                <w:noProof/>
                <w:sz w:val="28"/>
                <w:szCs w:val="28"/>
              </w:rPr>
              <w:t>5.3. Впровадження системи та оцінка її ефективності</w:t>
            </w:r>
            <w:r w:rsidR="00D145AF" w:rsidRPr="00D46C39">
              <w:rPr>
                <w:noProof/>
                <w:webHidden/>
                <w:sz w:val="28"/>
                <w:szCs w:val="28"/>
              </w:rPr>
              <w:tab/>
            </w:r>
            <w:r w:rsidR="00D145AF" w:rsidRPr="00D46C39">
              <w:rPr>
                <w:noProof/>
                <w:webHidden/>
                <w:sz w:val="28"/>
                <w:szCs w:val="28"/>
              </w:rPr>
              <w:fldChar w:fldCharType="begin"/>
            </w:r>
            <w:r w:rsidR="00D145AF" w:rsidRPr="00D46C39">
              <w:rPr>
                <w:noProof/>
                <w:webHidden/>
                <w:sz w:val="28"/>
                <w:szCs w:val="28"/>
              </w:rPr>
              <w:instrText xml:space="preserve"> PAGEREF _Toc200546953 \h </w:instrText>
            </w:r>
            <w:r w:rsidR="00D145AF" w:rsidRPr="00D46C39">
              <w:rPr>
                <w:noProof/>
                <w:webHidden/>
                <w:sz w:val="28"/>
                <w:szCs w:val="28"/>
              </w:rPr>
            </w:r>
            <w:r w:rsidR="00D145AF" w:rsidRPr="00D46C39">
              <w:rPr>
                <w:noProof/>
                <w:webHidden/>
                <w:sz w:val="28"/>
                <w:szCs w:val="28"/>
              </w:rPr>
              <w:fldChar w:fldCharType="separate"/>
            </w:r>
            <w:r w:rsidR="00AB09CA">
              <w:rPr>
                <w:noProof/>
                <w:webHidden/>
                <w:sz w:val="28"/>
                <w:szCs w:val="28"/>
              </w:rPr>
              <w:t>72</w:t>
            </w:r>
            <w:r w:rsidR="00D145AF" w:rsidRPr="00D46C39">
              <w:rPr>
                <w:noProof/>
                <w:webHidden/>
                <w:sz w:val="28"/>
                <w:szCs w:val="28"/>
              </w:rPr>
              <w:fldChar w:fldCharType="end"/>
            </w:r>
          </w:hyperlink>
        </w:p>
        <w:p w14:paraId="16FA4EC4" w14:textId="6946C68D" w:rsidR="00D145AF" w:rsidRPr="00D46C39" w:rsidRDefault="00896E8F" w:rsidP="00D46C39">
          <w:pPr>
            <w:pStyle w:val="21"/>
            <w:tabs>
              <w:tab w:val="right" w:leader="dot" w:pos="9628"/>
            </w:tabs>
            <w:rPr>
              <w:rFonts w:asciiTheme="minorHAnsi" w:eastAsiaTheme="minorEastAsia" w:hAnsiTheme="minorHAnsi" w:cstheme="minorBidi"/>
              <w:noProof/>
              <w:sz w:val="28"/>
              <w:szCs w:val="28"/>
              <w:lang w:val="en-GB" w:eastAsia="en-GB"/>
            </w:rPr>
          </w:pPr>
          <w:hyperlink w:anchor="_Toc200546954" w:history="1">
            <w:r w:rsidR="00D145AF" w:rsidRPr="00D46C39">
              <w:rPr>
                <w:rStyle w:val="af5"/>
                <w:noProof/>
                <w:sz w:val="28"/>
                <w:szCs w:val="28"/>
              </w:rPr>
              <w:t>5.4. Висновки по розділу</w:t>
            </w:r>
            <w:r w:rsidR="00D145AF" w:rsidRPr="00D46C39">
              <w:rPr>
                <w:noProof/>
                <w:webHidden/>
                <w:sz w:val="28"/>
                <w:szCs w:val="28"/>
              </w:rPr>
              <w:tab/>
            </w:r>
            <w:r w:rsidR="00D145AF" w:rsidRPr="00D46C39">
              <w:rPr>
                <w:noProof/>
                <w:webHidden/>
                <w:sz w:val="28"/>
                <w:szCs w:val="28"/>
              </w:rPr>
              <w:fldChar w:fldCharType="begin"/>
            </w:r>
            <w:r w:rsidR="00D145AF" w:rsidRPr="00D46C39">
              <w:rPr>
                <w:noProof/>
                <w:webHidden/>
                <w:sz w:val="28"/>
                <w:szCs w:val="28"/>
              </w:rPr>
              <w:instrText xml:space="preserve"> PAGEREF _Toc200546954 \h </w:instrText>
            </w:r>
            <w:r w:rsidR="00D145AF" w:rsidRPr="00D46C39">
              <w:rPr>
                <w:noProof/>
                <w:webHidden/>
                <w:sz w:val="28"/>
                <w:szCs w:val="28"/>
              </w:rPr>
            </w:r>
            <w:r w:rsidR="00D145AF" w:rsidRPr="00D46C39">
              <w:rPr>
                <w:noProof/>
                <w:webHidden/>
                <w:sz w:val="28"/>
                <w:szCs w:val="28"/>
              </w:rPr>
              <w:fldChar w:fldCharType="separate"/>
            </w:r>
            <w:r w:rsidR="00AB09CA">
              <w:rPr>
                <w:noProof/>
                <w:webHidden/>
                <w:sz w:val="28"/>
                <w:szCs w:val="28"/>
              </w:rPr>
              <w:t>75</w:t>
            </w:r>
            <w:r w:rsidR="00D145AF" w:rsidRPr="00D46C39">
              <w:rPr>
                <w:noProof/>
                <w:webHidden/>
                <w:sz w:val="28"/>
                <w:szCs w:val="28"/>
              </w:rPr>
              <w:fldChar w:fldCharType="end"/>
            </w:r>
          </w:hyperlink>
        </w:p>
        <w:p w14:paraId="1BAC6A8E" w14:textId="2981E1C6" w:rsidR="00D145AF" w:rsidRPr="00D46C39" w:rsidRDefault="00896E8F" w:rsidP="00D46C39">
          <w:pPr>
            <w:pStyle w:val="11"/>
            <w:rPr>
              <w:rFonts w:asciiTheme="minorHAnsi" w:eastAsiaTheme="minorEastAsia" w:hAnsiTheme="minorHAnsi" w:cstheme="minorBidi"/>
              <w:b w:val="0"/>
              <w:bCs w:val="0"/>
              <w:sz w:val="28"/>
              <w:szCs w:val="28"/>
              <w:lang w:eastAsia="en-GB"/>
            </w:rPr>
          </w:pPr>
          <w:hyperlink w:anchor="_Toc200546955" w:history="1">
            <w:r w:rsidR="00D145AF" w:rsidRPr="00D46C39">
              <w:rPr>
                <w:rStyle w:val="af5"/>
                <w:sz w:val="28"/>
                <w:szCs w:val="28"/>
              </w:rPr>
              <w:t>ВИСНОВОК</w:t>
            </w:r>
            <w:r w:rsidR="00D145AF" w:rsidRPr="00D46C39">
              <w:rPr>
                <w:webHidden/>
                <w:sz w:val="28"/>
                <w:szCs w:val="28"/>
              </w:rPr>
              <w:tab/>
            </w:r>
            <w:r w:rsidR="00D145AF" w:rsidRPr="00D46C39">
              <w:rPr>
                <w:webHidden/>
                <w:sz w:val="28"/>
                <w:szCs w:val="28"/>
              </w:rPr>
              <w:fldChar w:fldCharType="begin"/>
            </w:r>
            <w:r w:rsidR="00D145AF" w:rsidRPr="00D46C39">
              <w:rPr>
                <w:webHidden/>
                <w:sz w:val="28"/>
                <w:szCs w:val="28"/>
              </w:rPr>
              <w:instrText xml:space="preserve"> PAGEREF _Toc200546955 \h </w:instrText>
            </w:r>
            <w:r w:rsidR="00D145AF" w:rsidRPr="00D46C39">
              <w:rPr>
                <w:webHidden/>
                <w:sz w:val="28"/>
                <w:szCs w:val="28"/>
              </w:rPr>
            </w:r>
            <w:r w:rsidR="00D145AF" w:rsidRPr="00D46C39">
              <w:rPr>
                <w:webHidden/>
                <w:sz w:val="28"/>
                <w:szCs w:val="28"/>
              </w:rPr>
              <w:fldChar w:fldCharType="separate"/>
            </w:r>
            <w:r w:rsidR="00AB09CA">
              <w:rPr>
                <w:webHidden/>
                <w:sz w:val="28"/>
                <w:szCs w:val="28"/>
              </w:rPr>
              <w:t>76</w:t>
            </w:r>
            <w:r w:rsidR="00D145AF" w:rsidRPr="00D46C39">
              <w:rPr>
                <w:webHidden/>
                <w:sz w:val="28"/>
                <w:szCs w:val="28"/>
              </w:rPr>
              <w:fldChar w:fldCharType="end"/>
            </w:r>
          </w:hyperlink>
        </w:p>
        <w:p w14:paraId="408089A6" w14:textId="1DF384F9" w:rsidR="00D145AF" w:rsidRPr="00D46C39" w:rsidRDefault="00896E8F" w:rsidP="00D46C39">
          <w:pPr>
            <w:pStyle w:val="11"/>
            <w:rPr>
              <w:rFonts w:asciiTheme="minorHAnsi" w:eastAsiaTheme="minorEastAsia" w:hAnsiTheme="minorHAnsi" w:cstheme="minorBidi"/>
              <w:b w:val="0"/>
              <w:bCs w:val="0"/>
              <w:sz w:val="28"/>
              <w:szCs w:val="28"/>
              <w:lang w:eastAsia="en-GB"/>
            </w:rPr>
          </w:pPr>
          <w:hyperlink w:anchor="_Toc200546956" w:history="1">
            <w:r w:rsidR="00D145AF" w:rsidRPr="00D46C39">
              <w:rPr>
                <w:rStyle w:val="af5"/>
                <w:sz w:val="28"/>
                <w:szCs w:val="28"/>
              </w:rPr>
              <w:t>СПИСОК ВИКОРИСТАНОЇ ЛІТЕРАТУРИ</w:t>
            </w:r>
            <w:r w:rsidR="00D145AF" w:rsidRPr="00D46C39">
              <w:rPr>
                <w:webHidden/>
                <w:sz w:val="28"/>
                <w:szCs w:val="28"/>
              </w:rPr>
              <w:tab/>
            </w:r>
            <w:r w:rsidR="00D145AF" w:rsidRPr="00D46C39">
              <w:rPr>
                <w:webHidden/>
                <w:sz w:val="28"/>
                <w:szCs w:val="28"/>
              </w:rPr>
              <w:fldChar w:fldCharType="begin"/>
            </w:r>
            <w:r w:rsidR="00D145AF" w:rsidRPr="00D46C39">
              <w:rPr>
                <w:webHidden/>
                <w:sz w:val="28"/>
                <w:szCs w:val="28"/>
              </w:rPr>
              <w:instrText xml:space="preserve"> PAGEREF _Toc200546956 \h </w:instrText>
            </w:r>
            <w:r w:rsidR="00D145AF" w:rsidRPr="00D46C39">
              <w:rPr>
                <w:webHidden/>
                <w:sz w:val="28"/>
                <w:szCs w:val="28"/>
              </w:rPr>
            </w:r>
            <w:r w:rsidR="00D145AF" w:rsidRPr="00D46C39">
              <w:rPr>
                <w:webHidden/>
                <w:sz w:val="28"/>
                <w:szCs w:val="28"/>
              </w:rPr>
              <w:fldChar w:fldCharType="separate"/>
            </w:r>
            <w:r w:rsidR="00AB09CA">
              <w:rPr>
                <w:webHidden/>
                <w:sz w:val="28"/>
                <w:szCs w:val="28"/>
              </w:rPr>
              <w:t>77</w:t>
            </w:r>
            <w:r w:rsidR="00D145AF" w:rsidRPr="00D46C39">
              <w:rPr>
                <w:webHidden/>
                <w:sz w:val="28"/>
                <w:szCs w:val="28"/>
              </w:rPr>
              <w:fldChar w:fldCharType="end"/>
            </w:r>
          </w:hyperlink>
        </w:p>
        <w:p w14:paraId="050A30E8" w14:textId="1E2D8AC3" w:rsidR="00E66603" w:rsidRPr="00D46C39" w:rsidRDefault="00944139" w:rsidP="00D46C39">
          <w:pPr>
            <w:rPr>
              <w:b/>
              <w:bCs/>
              <w:noProof/>
              <w:sz w:val="28"/>
              <w:szCs w:val="28"/>
            </w:rPr>
          </w:pPr>
          <w:r w:rsidRPr="00D46C39">
            <w:rPr>
              <w:b/>
              <w:bCs/>
              <w:noProof/>
              <w:sz w:val="28"/>
              <w:szCs w:val="28"/>
            </w:rPr>
            <w:fldChar w:fldCharType="end"/>
          </w:r>
          <w:r w:rsidR="005A7A7D" w:rsidRPr="00D46C39">
            <w:rPr>
              <w:b/>
              <w:bCs/>
              <w:noProof/>
              <w:sz w:val="28"/>
              <w:szCs w:val="28"/>
            </w:rPr>
            <w:t>ДОДАТКИ</w:t>
          </w:r>
        </w:p>
        <w:p w14:paraId="11D0A57E" w14:textId="7956FA73" w:rsidR="00944139" w:rsidRPr="00D46C39" w:rsidRDefault="00E66603" w:rsidP="00D46C39">
          <w:pPr>
            <w:rPr>
              <w:b/>
              <w:bCs/>
              <w:noProof/>
              <w:sz w:val="28"/>
              <w:szCs w:val="28"/>
            </w:rPr>
          </w:pPr>
          <w:r w:rsidRPr="00D46C39">
            <w:rPr>
              <w:b/>
              <w:bCs/>
              <w:noProof/>
              <w:sz w:val="28"/>
              <w:szCs w:val="28"/>
            </w:rPr>
            <w:t>БІБЛІОГРАФІЧНА ДОВІДКА</w:t>
          </w:r>
        </w:p>
      </w:sdtContent>
    </w:sdt>
    <w:p w14:paraId="33A61CD3" w14:textId="41FEAC70" w:rsidR="005A1A5E" w:rsidRDefault="005A1A5E" w:rsidP="00F23C5C">
      <w:pPr>
        <w:tabs>
          <w:tab w:val="left" w:pos="7855"/>
          <w:tab w:val="left" w:pos="8285"/>
        </w:tabs>
        <w:spacing w:line="240" w:lineRule="auto"/>
        <w:rPr>
          <w:b/>
          <w:bCs/>
          <w:sz w:val="24"/>
          <w:szCs w:val="24"/>
        </w:rPr>
      </w:pPr>
      <w:r>
        <w:rPr>
          <w:b/>
          <w:bCs/>
          <w:sz w:val="24"/>
          <w:szCs w:val="24"/>
        </w:rPr>
        <w:tab/>
      </w:r>
    </w:p>
    <w:p w14:paraId="323FC93C" w14:textId="77777777" w:rsidR="005A1A5E" w:rsidRDefault="005A1A5E" w:rsidP="00F23C5C">
      <w:pPr>
        <w:tabs>
          <w:tab w:val="left" w:pos="7855"/>
        </w:tabs>
        <w:spacing w:line="240" w:lineRule="auto"/>
        <w:rPr>
          <w:sz w:val="24"/>
          <w:szCs w:val="24"/>
        </w:rPr>
      </w:pPr>
    </w:p>
    <w:p w14:paraId="0AE9ACDE" w14:textId="15297FD1" w:rsidR="00FE3C5A" w:rsidRPr="00FE3C5A" w:rsidRDefault="00944139" w:rsidP="00D145AF">
      <w:pPr>
        <w:tabs>
          <w:tab w:val="left" w:pos="8397"/>
        </w:tabs>
        <w:spacing w:line="240" w:lineRule="auto"/>
        <w:rPr>
          <w:sz w:val="24"/>
          <w:szCs w:val="24"/>
        </w:rPr>
      </w:pPr>
      <w:r>
        <w:rPr>
          <w:sz w:val="24"/>
          <w:szCs w:val="24"/>
        </w:rPr>
        <w:tab/>
      </w:r>
    </w:p>
    <w:p w14:paraId="19F4252C" w14:textId="41996BBC" w:rsidR="00FE3C5A" w:rsidRPr="00FE3C5A" w:rsidRDefault="00FE3C5A" w:rsidP="00FE3C5A">
      <w:pPr>
        <w:rPr>
          <w:sz w:val="24"/>
          <w:szCs w:val="24"/>
        </w:rPr>
        <w:sectPr w:rsidR="00FE3C5A" w:rsidRPr="00FE3C5A" w:rsidSect="00B541E5">
          <w:headerReference w:type="default" r:id="rId14"/>
          <w:footerReference w:type="default" r:id="rId15"/>
          <w:type w:val="continuous"/>
          <w:pgSz w:w="11906" w:h="16838"/>
          <w:pgMar w:top="1134" w:right="1134" w:bottom="1134" w:left="1134" w:header="340" w:footer="57" w:gutter="0"/>
          <w:pgNumType w:start="8"/>
          <w:cols w:space="708"/>
          <w:docGrid w:linePitch="360"/>
        </w:sectPr>
      </w:pPr>
    </w:p>
    <w:p w14:paraId="20D81DFB" w14:textId="77777777" w:rsidR="00D145AF" w:rsidRPr="00D145AF" w:rsidRDefault="00D145AF" w:rsidP="00D145AF">
      <w:pPr>
        <w:pStyle w:val="1"/>
        <w:jc w:val="center"/>
      </w:pPr>
      <w:bookmarkStart w:id="41" w:name="_Toc200546924"/>
      <w:r w:rsidRPr="00D145AF">
        <w:lastRenderedPageBreak/>
        <w:t>ПЕРЕЛІК УМОВНИХ ПОЗНАЧЕНЬ, СИМВОЛІВ, ОДИНИЦЬ, СКОРОЧЕНЬ І ТЕРМІНІВ</w:t>
      </w:r>
      <w:bookmarkEnd w:id="41"/>
    </w:p>
    <w:p w14:paraId="18926A45" w14:textId="4403A365" w:rsidR="00902A51" w:rsidRDefault="00902A51" w:rsidP="00902A51">
      <w:pPr>
        <w:ind w:firstLine="0"/>
        <w:jc w:val="both"/>
        <w:rPr>
          <w:bCs/>
          <w:sz w:val="28"/>
          <w:szCs w:val="28"/>
        </w:rPr>
      </w:pPr>
    </w:p>
    <w:p w14:paraId="07E7A85D" w14:textId="4604C21B" w:rsidR="00284307" w:rsidRPr="00284307" w:rsidRDefault="00284307" w:rsidP="00284307">
      <w:pPr>
        <w:jc w:val="both"/>
        <w:rPr>
          <w:bCs/>
          <w:sz w:val="28"/>
          <w:szCs w:val="28"/>
        </w:rPr>
      </w:pPr>
      <w:r w:rsidRPr="00284307">
        <w:rPr>
          <w:bCs/>
          <w:sz w:val="28"/>
          <w:szCs w:val="28"/>
        </w:rPr>
        <w:t xml:space="preserve">IT – </w:t>
      </w:r>
      <w:proofErr w:type="spellStart"/>
      <w:r w:rsidRPr="00284307">
        <w:rPr>
          <w:bCs/>
          <w:sz w:val="28"/>
          <w:szCs w:val="28"/>
        </w:rPr>
        <w:t>Information</w:t>
      </w:r>
      <w:proofErr w:type="spellEnd"/>
      <w:r w:rsidRPr="00284307">
        <w:rPr>
          <w:bCs/>
          <w:sz w:val="28"/>
          <w:szCs w:val="28"/>
        </w:rPr>
        <w:t xml:space="preserve"> </w:t>
      </w:r>
      <w:proofErr w:type="spellStart"/>
      <w:r w:rsidRPr="00284307">
        <w:rPr>
          <w:bCs/>
          <w:sz w:val="28"/>
          <w:szCs w:val="28"/>
        </w:rPr>
        <w:t>Technology</w:t>
      </w:r>
      <w:proofErr w:type="spellEnd"/>
      <w:r w:rsidRPr="00284307">
        <w:rPr>
          <w:bCs/>
          <w:sz w:val="28"/>
          <w:szCs w:val="28"/>
        </w:rPr>
        <w:t xml:space="preserve"> </w:t>
      </w:r>
    </w:p>
    <w:p w14:paraId="5D32A005" w14:textId="259AFDBB" w:rsidR="00284307" w:rsidRPr="00284307" w:rsidRDefault="00284307" w:rsidP="00284307">
      <w:pPr>
        <w:jc w:val="both"/>
        <w:rPr>
          <w:bCs/>
          <w:sz w:val="28"/>
          <w:szCs w:val="28"/>
        </w:rPr>
      </w:pPr>
      <w:r w:rsidRPr="00284307">
        <w:rPr>
          <w:bCs/>
          <w:sz w:val="28"/>
          <w:szCs w:val="28"/>
        </w:rPr>
        <w:t xml:space="preserve">UI – </w:t>
      </w:r>
      <w:proofErr w:type="spellStart"/>
      <w:r w:rsidRPr="00284307">
        <w:rPr>
          <w:bCs/>
          <w:sz w:val="28"/>
          <w:szCs w:val="28"/>
        </w:rPr>
        <w:t>User</w:t>
      </w:r>
      <w:proofErr w:type="spellEnd"/>
      <w:r w:rsidRPr="00284307">
        <w:rPr>
          <w:bCs/>
          <w:sz w:val="28"/>
          <w:szCs w:val="28"/>
        </w:rPr>
        <w:t xml:space="preserve"> </w:t>
      </w:r>
      <w:proofErr w:type="spellStart"/>
      <w:r w:rsidRPr="00284307">
        <w:rPr>
          <w:bCs/>
          <w:sz w:val="28"/>
          <w:szCs w:val="28"/>
        </w:rPr>
        <w:t>Interface</w:t>
      </w:r>
      <w:proofErr w:type="spellEnd"/>
      <w:r w:rsidRPr="00284307">
        <w:rPr>
          <w:bCs/>
          <w:sz w:val="28"/>
          <w:szCs w:val="28"/>
        </w:rPr>
        <w:t xml:space="preserve"> </w:t>
      </w:r>
    </w:p>
    <w:p w14:paraId="7A31CE68" w14:textId="05AEFFE1" w:rsidR="00284307" w:rsidRPr="00284307" w:rsidRDefault="00284307" w:rsidP="00284307">
      <w:pPr>
        <w:jc w:val="both"/>
        <w:rPr>
          <w:bCs/>
          <w:sz w:val="28"/>
          <w:szCs w:val="28"/>
        </w:rPr>
      </w:pPr>
      <w:r w:rsidRPr="00284307">
        <w:rPr>
          <w:bCs/>
          <w:sz w:val="28"/>
          <w:szCs w:val="28"/>
        </w:rPr>
        <w:t xml:space="preserve">UX – </w:t>
      </w:r>
      <w:proofErr w:type="spellStart"/>
      <w:r w:rsidRPr="00284307">
        <w:rPr>
          <w:bCs/>
          <w:sz w:val="28"/>
          <w:szCs w:val="28"/>
        </w:rPr>
        <w:t>User</w:t>
      </w:r>
      <w:proofErr w:type="spellEnd"/>
      <w:r w:rsidRPr="00284307">
        <w:rPr>
          <w:bCs/>
          <w:sz w:val="28"/>
          <w:szCs w:val="28"/>
        </w:rPr>
        <w:t xml:space="preserve"> </w:t>
      </w:r>
      <w:proofErr w:type="spellStart"/>
      <w:r w:rsidRPr="00284307">
        <w:rPr>
          <w:bCs/>
          <w:sz w:val="28"/>
          <w:szCs w:val="28"/>
        </w:rPr>
        <w:t>Experience</w:t>
      </w:r>
      <w:proofErr w:type="spellEnd"/>
      <w:r w:rsidRPr="00284307">
        <w:rPr>
          <w:bCs/>
          <w:sz w:val="28"/>
          <w:szCs w:val="28"/>
        </w:rPr>
        <w:t xml:space="preserve"> </w:t>
      </w:r>
    </w:p>
    <w:p w14:paraId="1B78ED92" w14:textId="7E93C30F" w:rsidR="00284307" w:rsidRPr="00284307" w:rsidRDefault="00284307" w:rsidP="00284307">
      <w:pPr>
        <w:jc w:val="both"/>
        <w:rPr>
          <w:bCs/>
          <w:sz w:val="28"/>
          <w:szCs w:val="28"/>
        </w:rPr>
      </w:pPr>
      <w:r w:rsidRPr="00284307">
        <w:rPr>
          <w:bCs/>
          <w:sz w:val="28"/>
          <w:szCs w:val="28"/>
        </w:rPr>
        <w:t xml:space="preserve">XSS – </w:t>
      </w:r>
      <w:proofErr w:type="spellStart"/>
      <w:r w:rsidRPr="00284307">
        <w:rPr>
          <w:bCs/>
          <w:sz w:val="28"/>
          <w:szCs w:val="28"/>
        </w:rPr>
        <w:t>Cross-Site</w:t>
      </w:r>
      <w:proofErr w:type="spellEnd"/>
      <w:r w:rsidRPr="00284307">
        <w:rPr>
          <w:bCs/>
          <w:sz w:val="28"/>
          <w:szCs w:val="28"/>
        </w:rPr>
        <w:t xml:space="preserve"> </w:t>
      </w:r>
      <w:proofErr w:type="spellStart"/>
      <w:r w:rsidRPr="00284307">
        <w:rPr>
          <w:bCs/>
          <w:sz w:val="28"/>
          <w:szCs w:val="28"/>
        </w:rPr>
        <w:t>Scripting</w:t>
      </w:r>
      <w:proofErr w:type="spellEnd"/>
      <w:r w:rsidRPr="00284307">
        <w:rPr>
          <w:bCs/>
          <w:sz w:val="28"/>
          <w:szCs w:val="28"/>
        </w:rPr>
        <w:t xml:space="preserve"> </w:t>
      </w:r>
    </w:p>
    <w:p w14:paraId="093EC3EC" w14:textId="2A5FC754" w:rsidR="00284307" w:rsidRPr="00665C68" w:rsidRDefault="00284307" w:rsidP="00284307">
      <w:pPr>
        <w:jc w:val="both"/>
        <w:rPr>
          <w:bCs/>
          <w:sz w:val="28"/>
          <w:szCs w:val="28"/>
          <w:lang w:val="en-GB"/>
        </w:rPr>
      </w:pPr>
      <w:r w:rsidRPr="00284307">
        <w:rPr>
          <w:bCs/>
          <w:sz w:val="28"/>
          <w:szCs w:val="28"/>
        </w:rPr>
        <w:t>SQL</w:t>
      </w:r>
      <w:r w:rsidR="00665C68">
        <w:rPr>
          <w:bCs/>
          <w:sz w:val="28"/>
          <w:szCs w:val="28"/>
        </w:rPr>
        <w:t xml:space="preserve"> -</w:t>
      </w:r>
      <w:r w:rsidR="00665C68">
        <w:rPr>
          <w:rFonts w:ascii="Arial" w:hAnsi="Arial" w:cs="Arial"/>
          <w:color w:val="001D35"/>
          <w:sz w:val="27"/>
          <w:szCs w:val="27"/>
          <w:shd w:val="clear" w:color="auto" w:fill="D3E3FD"/>
          <w:lang w:val="en-GB"/>
        </w:rPr>
        <w:t xml:space="preserve"> </w:t>
      </w:r>
      <w:proofErr w:type="spellStart"/>
      <w:r w:rsidR="00665C68" w:rsidRPr="00665C68">
        <w:rPr>
          <w:bCs/>
          <w:sz w:val="28"/>
          <w:szCs w:val="28"/>
        </w:rPr>
        <w:t>Structured</w:t>
      </w:r>
      <w:proofErr w:type="spellEnd"/>
      <w:r w:rsidR="00665C68" w:rsidRPr="00665C68">
        <w:rPr>
          <w:bCs/>
          <w:sz w:val="28"/>
          <w:szCs w:val="28"/>
        </w:rPr>
        <w:t xml:space="preserve"> </w:t>
      </w:r>
      <w:proofErr w:type="spellStart"/>
      <w:r w:rsidR="00665C68" w:rsidRPr="00665C68">
        <w:rPr>
          <w:bCs/>
          <w:sz w:val="28"/>
          <w:szCs w:val="28"/>
        </w:rPr>
        <w:t>Query</w:t>
      </w:r>
      <w:proofErr w:type="spellEnd"/>
      <w:r w:rsidR="00665C68" w:rsidRPr="00665C68">
        <w:rPr>
          <w:bCs/>
          <w:sz w:val="28"/>
          <w:szCs w:val="28"/>
        </w:rPr>
        <w:t xml:space="preserve"> </w:t>
      </w:r>
      <w:proofErr w:type="spellStart"/>
      <w:r w:rsidR="00665C68" w:rsidRPr="00665C68">
        <w:rPr>
          <w:bCs/>
          <w:sz w:val="28"/>
          <w:szCs w:val="28"/>
        </w:rPr>
        <w:t>Language</w:t>
      </w:r>
      <w:proofErr w:type="spellEnd"/>
      <w:r w:rsidR="00665C68">
        <w:rPr>
          <w:bCs/>
          <w:sz w:val="28"/>
          <w:szCs w:val="28"/>
        </w:rPr>
        <w:t xml:space="preserve"> </w:t>
      </w:r>
    </w:p>
    <w:p w14:paraId="47EEEBF5" w14:textId="74ACC5E9" w:rsidR="00284307" w:rsidRPr="00284307" w:rsidRDefault="00284307" w:rsidP="00284307">
      <w:pPr>
        <w:jc w:val="both"/>
        <w:rPr>
          <w:bCs/>
          <w:sz w:val="28"/>
          <w:szCs w:val="28"/>
        </w:rPr>
      </w:pPr>
      <w:r w:rsidRPr="00284307">
        <w:rPr>
          <w:bCs/>
          <w:sz w:val="28"/>
          <w:szCs w:val="28"/>
        </w:rPr>
        <w:t xml:space="preserve">MVC – </w:t>
      </w:r>
      <w:proofErr w:type="spellStart"/>
      <w:r w:rsidRPr="00284307">
        <w:rPr>
          <w:bCs/>
          <w:sz w:val="28"/>
          <w:szCs w:val="28"/>
        </w:rPr>
        <w:t>Model-View-Controller</w:t>
      </w:r>
      <w:proofErr w:type="spellEnd"/>
      <w:r w:rsidRPr="00284307">
        <w:rPr>
          <w:bCs/>
          <w:sz w:val="28"/>
          <w:szCs w:val="28"/>
        </w:rPr>
        <w:t xml:space="preserve"> </w:t>
      </w:r>
    </w:p>
    <w:p w14:paraId="33DEEAD3" w14:textId="23316299" w:rsidR="00284307" w:rsidRPr="00284307" w:rsidRDefault="00284307" w:rsidP="00284307">
      <w:pPr>
        <w:jc w:val="both"/>
        <w:rPr>
          <w:bCs/>
          <w:sz w:val="28"/>
          <w:szCs w:val="28"/>
        </w:rPr>
      </w:pPr>
      <w:r w:rsidRPr="00284307">
        <w:rPr>
          <w:bCs/>
          <w:sz w:val="28"/>
          <w:szCs w:val="28"/>
        </w:rPr>
        <w:t xml:space="preserve">DB – </w:t>
      </w:r>
      <w:proofErr w:type="spellStart"/>
      <w:r w:rsidRPr="00284307">
        <w:rPr>
          <w:bCs/>
          <w:sz w:val="28"/>
          <w:szCs w:val="28"/>
        </w:rPr>
        <w:t>Database</w:t>
      </w:r>
      <w:proofErr w:type="spellEnd"/>
      <w:r w:rsidRPr="00284307">
        <w:rPr>
          <w:bCs/>
          <w:sz w:val="28"/>
          <w:szCs w:val="28"/>
        </w:rPr>
        <w:t xml:space="preserve"> </w:t>
      </w:r>
    </w:p>
    <w:p w14:paraId="09E36BCF" w14:textId="38A0513D" w:rsidR="00284307" w:rsidRPr="00284307" w:rsidRDefault="00284307" w:rsidP="00284307">
      <w:pPr>
        <w:jc w:val="both"/>
        <w:rPr>
          <w:bCs/>
          <w:sz w:val="28"/>
          <w:szCs w:val="28"/>
        </w:rPr>
      </w:pPr>
      <w:r w:rsidRPr="00284307">
        <w:rPr>
          <w:bCs/>
          <w:sz w:val="28"/>
          <w:szCs w:val="28"/>
        </w:rPr>
        <w:t xml:space="preserve">API – </w:t>
      </w:r>
      <w:proofErr w:type="spellStart"/>
      <w:r w:rsidRPr="00284307">
        <w:rPr>
          <w:bCs/>
          <w:sz w:val="28"/>
          <w:szCs w:val="28"/>
        </w:rPr>
        <w:t>Application</w:t>
      </w:r>
      <w:proofErr w:type="spellEnd"/>
      <w:r w:rsidRPr="00284307">
        <w:rPr>
          <w:bCs/>
          <w:sz w:val="28"/>
          <w:szCs w:val="28"/>
        </w:rPr>
        <w:t xml:space="preserve"> </w:t>
      </w:r>
      <w:proofErr w:type="spellStart"/>
      <w:r w:rsidRPr="00284307">
        <w:rPr>
          <w:bCs/>
          <w:sz w:val="28"/>
          <w:szCs w:val="28"/>
        </w:rPr>
        <w:t>Programming</w:t>
      </w:r>
      <w:proofErr w:type="spellEnd"/>
      <w:r w:rsidRPr="00284307">
        <w:rPr>
          <w:bCs/>
          <w:sz w:val="28"/>
          <w:szCs w:val="28"/>
        </w:rPr>
        <w:t xml:space="preserve"> </w:t>
      </w:r>
      <w:proofErr w:type="spellStart"/>
      <w:r w:rsidRPr="00284307">
        <w:rPr>
          <w:bCs/>
          <w:sz w:val="28"/>
          <w:szCs w:val="28"/>
        </w:rPr>
        <w:t>Interface</w:t>
      </w:r>
      <w:proofErr w:type="spellEnd"/>
      <w:r w:rsidRPr="00284307">
        <w:rPr>
          <w:bCs/>
          <w:sz w:val="28"/>
          <w:szCs w:val="28"/>
        </w:rPr>
        <w:t xml:space="preserve"> </w:t>
      </w:r>
    </w:p>
    <w:p w14:paraId="74AB9ECA" w14:textId="795959D6" w:rsidR="00284307" w:rsidRPr="00284307" w:rsidRDefault="00284307" w:rsidP="00284307">
      <w:pPr>
        <w:jc w:val="both"/>
        <w:rPr>
          <w:bCs/>
          <w:sz w:val="28"/>
          <w:szCs w:val="28"/>
        </w:rPr>
      </w:pPr>
      <w:r w:rsidRPr="00284307">
        <w:rPr>
          <w:bCs/>
          <w:sz w:val="28"/>
          <w:szCs w:val="28"/>
        </w:rPr>
        <w:t xml:space="preserve">ER-діаграма – </w:t>
      </w:r>
      <w:proofErr w:type="spellStart"/>
      <w:r w:rsidRPr="00284307">
        <w:rPr>
          <w:bCs/>
          <w:sz w:val="28"/>
          <w:szCs w:val="28"/>
        </w:rPr>
        <w:t>Entity-Relationship</w:t>
      </w:r>
      <w:proofErr w:type="spellEnd"/>
      <w:r w:rsidRPr="00284307">
        <w:rPr>
          <w:bCs/>
          <w:sz w:val="28"/>
          <w:szCs w:val="28"/>
        </w:rPr>
        <w:t xml:space="preserve"> </w:t>
      </w:r>
      <w:proofErr w:type="spellStart"/>
      <w:r w:rsidRPr="00284307">
        <w:rPr>
          <w:bCs/>
          <w:sz w:val="28"/>
          <w:szCs w:val="28"/>
        </w:rPr>
        <w:t>diagram</w:t>
      </w:r>
      <w:proofErr w:type="spellEnd"/>
      <w:r w:rsidRPr="00284307">
        <w:rPr>
          <w:bCs/>
          <w:sz w:val="28"/>
          <w:szCs w:val="28"/>
        </w:rPr>
        <w:t xml:space="preserve"> </w:t>
      </w:r>
    </w:p>
    <w:p w14:paraId="76F7AD3B" w14:textId="4E43741D" w:rsidR="00284307" w:rsidRPr="00284307" w:rsidRDefault="00284307" w:rsidP="00284307">
      <w:pPr>
        <w:jc w:val="both"/>
        <w:rPr>
          <w:bCs/>
          <w:sz w:val="28"/>
          <w:szCs w:val="28"/>
        </w:rPr>
      </w:pPr>
      <w:r w:rsidRPr="00284307">
        <w:rPr>
          <w:bCs/>
          <w:sz w:val="28"/>
          <w:szCs w:val="28"/>
        </w:rPr>
        <w:t xml:space="preserve">CRUD – </w:t>
      </w:r>
      <w:proofErr w:type="spellStart"/>
      <w:r w:rsidRPr="00284307">
        <w:rPr>
          <w:bCs/>
          <w:sz w:val="28"/>
          <w:szCs w:val="28"/>
        </w:rPr>
        <w:t>Create</w:t>
      </w:r>
      <w:proofErr w:type="spellEnd"/>
      <w:r w:rsidRPr="00284307">
        <w:rPr>
          <w:bCs/>
          <w:sz w:val="28"/>
          <w:szCs w:val="28"/>
        </w:rPr>
        <w:t xml:space="preserve">, </w:t>
      </w:r>
      <w:proofErr w:type="spellStart"/>
      <w:r w:rsidRPr="00284307">
        <w:rPr>
          <w:bCs/>
          <w:sz w:val="28"/>
          <w:szCs w:val="28"/>
        </w:rPr>
        <w:t>Read</w:t>
      </w:r>
      <w:proofErr w:type="spellEnd"/>
      <w:r w:rsidRPr="00284307">
        <w:rPr>
          <w:bCs/>
          <w:sz w:val="28"/>
          <w:szCs w:val="28"/>
        </w:rPr>
        <w:t xml:space="preserve">, </w:t>
      </w:r>
      <w:proofErr w:type="spellStart"/>
      <w:r w:rsidRPr="00284307">
        <w:rPr>
          <w:bCs/>
          <w:sz w:val="28"/>
          <w:szCs w:val="28"/>
        </w:rPr>
        <w:t>Update</w:t>
      </w:r>
      <w:proofErr w:type="spellEnd"/>
      <w:r w:rsidRPr="00284307">
        <w:rPr>
          <w:bCs/>
          <w:sz w:val="28"/>
          <w:szCs w:val="28"/>
        </w:rPr>
        <w:t xml:space="preserve">, </w:t>
      </w:r>
      <w:proofErr w:type="spellStart"/>
      <w:r w:rsidRPr="00284307">
        <w:rPr>
          <w:bCs/>
          <w:sz w:val="28"/>
          <w:szCs w:val="28"/>
        </w:rPr>
        <w:t>Delete</w:t>
      </w:r>
      <w:proofErr w:type="spellEnd"/>
      <w:r w:rsidRPr="00284307">
        <w:rPr>
          <w:bCs/>
          <w:sz w:val="28"/>
          <w:szCs w:val="28"/>
        </w:rPr>
        <w:t xml:space="preserve"> </w:t>
      </w:r>
    </w:p>
    <w:p w14:paraId="528AF3C0" w14:textId="77777777" w:rsidR="00284307" w:rsidRPr="00284307" w:rsidRDefault="00284307" w:rsidP="00284307">
      <w:pPr>
        <w:jc w:val="both"/>
        <w:rPr>
          <w:bCs/>
          <w:sz w:val="28"/>
          <w:szCs w:val="28"/>
        </w:rPr>
      </w:pPr>
      <w:r w:rsidRPr="00284307">
        <w:rPr>
          <w:bCs/>
          <w:sz w:val="28"/>
          <w:szCs w:val="28"/>
        </w:rPr>
        <w:t>СУБД – система управління базами даних</w:t>
      </w:r>
    </w:p>
    <w:p w14:paraId="37B5FA5F" w14:textId="64247EB4" w:rsidR="00284307" w:rsidRPr="00284307" w:rsidRDefault="00284307" w:rsidP="00284307">
      <w:pPr>
        <w:jc w:val="both"/>
        <w:rPr>
          <w:bCs/>
          <w:sz w:val="28"/>
          <w:szCs w:val="28"/>
        </w:rPr>
      </w:pPr>
      <w:r w:rsidRPr="00284307">
        <w:rPr>
          <w:bCs/>
          <w:sz w:val="28"/>
          <w:szCs w:val="28"/>
        </w:rPr>
        <w:t xml:space="preserve">UML – </w:t>
      </w:r>
      <w:proofErr w:type="spellStart"/>
      <w:r w:rsidRPr="00284307">
        <w:rPr>
          <w:bCs/>
          <w:sz w:val="28"/>
          <w:szCs w:val="28"/>
        </w:rPr>
        <w:t>Unified</w:t>
      </w:r>
      <w:proofErr w:type="spellEnd"/>
      <w:r w:rsidRPr="00284307">
        <w:rPr>
          <w:bCs/>
          <w:sz w:val="28"/>
          <w:szCs w:val="28"/>
        </w:rPr>
        <w:t xml:space="preserve"> </w:t>
      </w:r>
      <w:proofErr w:type="spellStart"/>
      <w:r w:rsidRPr="00284307">
        <w:rPr>
          <w:bCs/>
          <w:sz w:val="28"/>
          <w:szCs w:val="28"/>
        </w:rPr>
        <w:t>Modeling</w:t>
      </w:r>
      <w:proofErr w:type="spellEnd"/>
      <w:r w:rsidRPr="00284307">
        <w:rPr>
          <w:bCs/>
          <w:sz w:val="28"/>
          <w:szCs w:val="28"/>
        </w:rPr>
        <w:t xml:space="preserve"> </w:t>
      </w:r>
      <w:proofErr w:type="spellStart"/>
      <w:r w:rsidRPr="00284307">
        <w:rPr>
          <w:bCs/>
          <w:sz w:val="28"/>
          <w:szCs w:val="28"/>
        </w:rPr>
        <w:t>Language</w:t>
      </w:r>
      <w:proofErr w:type="spellEnd"/>
    </w:p>
    <w:p w14:paraId="5B52DE62" w14:textId="33DBBF73" w:rsidR="00284307" w:rsidRDefault="00284307" w:rsidP="00284307">
      <w:pPr>
        <w:jc w:val="both"/>
        <w:rPr>
          <w:bCs/>
          <w:sz w:val="28"/>
          <w:szCs w:val="28"/>
        </w:rPr>
      </w:pPr>
      <w:r w:rsidRPr="00284307">
        <w:rPr>
          <w:bCs/>
          <w:sz w:val="28"/>
          <w:szCs w:val="28"/>
        </w:rPr>
        <w:t>ООП – об'єктно-орієнтоване програмування</w:t>
      </w:r>
    </w:p>
    <w:p w14:paraId="104C5F4B" w14:textId="671DBA59" w:rsidR="00665C68" w:rsidRDefault="00665C68" w:rsidP="00284307">
      <w:pPr>
        <w:jc w:val="both"/>
        <w:rPr>
          <w:bCs/>
          <w:sz w:val="28"/>
          <w:szCs w:val="28"/>
        </w:rPr>
      </w:pPr>
      <w:r w:rsidRPr="00665C68">
        <w:rPr>
          <w:bCs/>
          <w:sz w:val="28"/>
          <w:szCs w:val="28"/>
        </w:rPr>
        <w:t>HTML</w:t>
      </w:r>
      <w:r>
        <w:rPr>
          <w:bCs/>
          <w:sz w:val="28"/>
          <w:szCs w:val="28"/>
          <w:lang w:val="en-GB"/>
        </w:rPr>
        <w:t xml:space="preserve"> - </w:t>
      </w:r>
      <w:proofErr w:type="spellStart"/>
      <w:r w:rsidRPr="00665C68">
        <w:rPr>
          <w:bCs/>
          <w:sz w:val="28"/>
          <w:szCs w:val="28"/>
        </w:rPr>
        <w:t>HyperText</w:t>
      </w:r>
      <w:proofErr w:type="spellEnd"/>
      <w:r w:rsidRPr="00665C68">
        <w:rPr>
          <w:bCs/>
          <w:sz w:val="28"/>
          <w:szCs w:val="28"/>
        </w:rPr>
        <w:t xml:space="preserve"> </w:t>
      </w:r>
      <w:proofErr w:type="spellStart"/>
      <w:r w:rsidRPr="00665C68">
        <w:rPr>
          <w:bCs/>
          <w:sz w:val="28"/>
          <w:szCs w:val="28"/>
        </w:rPr>
        <w:t>Markup</w:t>
      </w:r>
      <w:proofErr w:type="spellEnd"/>
      <w:r w:rsidRPr="00665C68">
        <w:rPr>
          <w:bCs/>
          <w:sz w:val="28"/>
          <w:szCs w:val="28"/>
        </w:rPr>
        <w:t xml:space="preserve"> </w:t>
      </w:r>
      <w:proofErr w:type="spellStart"/>
      <w:r w:rsidRPr="00665C68">
        <w:rPr>
          <w:bCs/>
          <w:sz w:val="28"/>
          <w:szCs w:val="28"/>
        </w:rPr>
        <w:t>Language</w:t>
      </w:r>
      <w:proofErr w:type="spellEnd"/>
    </w:p>
    <w:p w14:paraId="7A82C4F1" w14:textId="5FD04DE6" w:rsidR="00665C68" w:rsidRDefault="00665C68" w:rsidP="00284307">
      <w:pPr>
        <w:jc w:val="both"/>
        <w:rPr>
          <w:bCs/>
          <w:sz w:val="28"/>
          <w:szCs w:val="28"/>
        </w:rPr>
      </w:pPr>
      <w:r w:rsidRPr="00665C68">
        <w:rPr>
          <w:bCs/>
          <w:sz w:val="28"/>
          <w:szCs w:val="28"/>
        </w:rPr>
        <w:t>CSS</w:t>
      </w:r>
      <w:r>
        <w:rPr>
          <w:bCs/>
          <w:sz w:val="28"/>
          <w:szCs w:val="28"/>
          <w:lang w:val="en-GB"/>
        </w:rPr>
        <w:t xml:space="preserve"> - </w:t>
      </w:r>
      <w:proofErr w:type="spellStart"/>
      <w:r w:rsidRPr="00665C68">
        <w:rPr>
          <w:bCs/>
          <w:sz w:val="28"/>
          <w:szCs w:val="28"/>
        </w:rPr>
        <w:t>Cascading</w:t>
      </w:r>
      <w:proofErr w:type="spellEnd"/>
      <w:r w:rsidRPr="00665C68">
        <w:rPr>
          <w:bCs/>
          <w:sz w:val="28"/>
          <w:szCs w:val="28"/>
        </w:rPr>
        <w:t xml:space="preserve"> </w:t>
      </w:r>
      <w:proofErr w:type="spellStart"/>
      <w:r w:rsidRPr="00665C68">
        <w:rPr>
          <w:bCs/>
          <w:sz w:val="28"/>
          <w:szCs w:val="28"/>
        </w:rPr>
        <w:t>Style</w:t>
      </w:r>
      <w:proofErr w:type="spellEnd"/>
      <w:r w:rsidRPr="00665C68">
        <w:rPr>
          <w:bCs/>
          <w:sz w:val="28"/>
          <w:szCs w:val="28"/>
        </w:rPr>
        <w:t xml:space="preserve"> </w:t>
      </w:r>
      <w:proofErr w:type="spellStart"/>
      <w:r w:rsidRPr="00665C68">
        <w:rPr>
          <w:bCs/>
          <w:sz w:val="28"/>
          <w:szCs w:val="28"/>
        </w:rPr>
        <w:t>Sheets</w:t>
      </w:r>
      <w:proofErr w:type="spellEnd"/>
    </w:p>
    <w:p w14:paraId="55496BD0" w14:textId="4272FA9B" w:rsidR="00665C68" w:rsidRDefault="00665C68" w:rsidP="00284307">
      <w:pPr>
        <w:jc w:val="both"/>
        <w:rPr>
          <w:bCs/>
          <w:sz w:val="28"/>
          <w:szCs w:val="28"/>
        </w:rPr>
      </w:pPr>
      <w:proofErr w:type="spellStart"/>
      <w:r w:rsidRPr="00665C68">
        <w:rPr>
          <w:bCs/>
          <w:sz w:val="28"/>
          <w:szCs w:val="28"/>
        </w:rPr>
        <w:t>RoR</w:t>
      </w:r>
      <w:proofErr w:type="spellEnd"/>
      <w:r>
        <w:rPr>
          <w:bCs/>
          <w:sz w:val="28"/>
          <w:szCs w:val="28"/>
          <w:lang w:val="en-GB"/>
        </w:rPr>
        <w:t xml:space="preserve"> - </w:t>
      </w:r>
      <w:proofErr w:type="spellStart"/>
      <w:r w:rsidRPr="00665C68">
        <w:rPr>
          <w:bCs/>
          <w:sz w:val="28"/>
          <w:szCs w:val="28"/>
        </w:rPr>
        <w:t>Ruby</w:t>
      </w:r>
      <w:proofErr w:type="spellEnd"/>
      <w:r w:rsidRPr="00665C68">
        <w:rPr>
          <w:bCs/>
          <w:sz w:val="28"/>
          <w:szCs w:val="28"/>
        </w:rPr>
        <w:t xml:space="preserve"> </w:t>
      </w:r>
      <w:proofErr w:type="spellStart"/>
      <w:r w:rsidRPr="00665C68">
        <w:rPr>
          <w:bCs/>
          <w:sz w:val="28"/>
          <w:szCs w:val="28"/>
        </w:rPr>
        <w:t>on</w:t>
      </w:r>
      <w:proofErr w:type="spellEnd"/>
      <w:r w:rsidRPr="00665C68">
        <w:rPr>
          <w:bCs/>
          <w:sz w:val="28"/>
          <w:szCs w:val="28"/>
        </w:rPr>
        <w:t xml:space="preserve"> </w:t>
      </w:r>
      <w:proofErr w:type="spellStart"/>
      <w:r w:rsidRPr="00665C68">
        <w:rPr>
          <w:bCs/>
          <w:sz w:val="28"/>
          <w:szCs w:val="28"/>
        </w:rPr>
        <w:t>Rails</w:t>
      </w:r>
      <w:proofErr w:type="spellEnd"/>
    </w:p>
    <w:p w14:paraId="5004DAE8" w14:textId="30B59FAB" w:rsidR="00957268" w:rsidRDefault="00957268" w:rsidP="00284307">
      <w:pPr>
        <w:jc w:val="both"/>
        <w:rPr>
          <w:bCs/>
          <w:sz w:val="28"/>
          <w:szCs w:val="28"/>
        </w:rPr>
      </w:pPr>
      <w:r w:rsidRPr="00957268">
        <w:rPr>
          <w:bCs/>
          <w:sz w:val="28"/>
          <w:szCs w:val="28"/>
        </w:rPr>
        <w:t>REST</w:t>
      </w:r>
      <w:r>
        <w:rPr>
          <w:bCs/>
          <w:sz w:val="28"/>
          <w:szCs w:val="28"/>
          <w:lang w:val="en-GB"/>
        </w:rPr>
        <w:t xml:space="preserve"> - </w:t>
      </w:r>
      <w:proofErr w:type="spellStart"/>
      <w:r w:rsidRPr="00957268">
        <w:rPr>
          <w:bCs/>
          <w:sz w:val="28"/>
          <w:szCs w:val="28"/>
        </w:rPr>
        <w:t>Representational</w:t>
      </w:r>
      <w:proofErr w:type="spellEnd"/>
      <w:r w:rsidRPr="00957268">
        <w:rPr>
          <w:bCs/>
          <w:sz w:val="28"/>
          <w:szCs w:val="28"/>
        </w:rPr>
        <w:t xml:space="preserve"> </w:t>
      </w:r>
      <w:proofErr w:type="spellStart"/>
      <w:r w:rsidRPr="00957268">
        <w:rPr>
          <w:bCs/>
          <w:sz w:val="28"/>
          <w:szCs w:val="28"/>
        </w:rPr>
        <w:t>State</w:t>
      </w:r>
      <w:proofErr w:type="spellEnd"/>
      <w:r w:rsidRPr="00957268">
        <w:rPr>
          <w:bCs/>
          <w:sz w:val="28"/>
          <w:szCs w:val="28"/>
        </w:rPr>
        <w:t xml:space="preserve"> </w:t>
      </w:r>
      <w:proofErr w:type="spellStart"/>
      <w:r w:rsidRPr="00957268">
        <w:rPr>
          <w:bCs/>
          <w:sz w:val="28"/>
          <w:szCs w:val="28"/>
        </w:rPr>
        <w:t>Transfer</w:t>
      </w:r>
      <w:proofErr w:type="spellEnd"/>
    </w:p>
    <w:p w14:paraId="42BB3E62" w14:textId="305DFCE9" w:rsidR="00957268" w:rsidRDefault="00957268" w:rsidP="00284307">
      <w:pPr>
        <w:jc w:val="both"/>
        <w:rPr>
          <w:bCs/>
          <w:sz w:val="28"/>
          <w:szCs w:val="28"/>
        </w:rPr>
      </w:pPr>
      <w:r w:rsidRPr="00957268">
        <w:rPr>
          <w:bCs/>
          <w:sz w:val="28"/>
          <w:szCs w:val="28"/>
        </w:rPr>
        <w:t>JS</w:t>
      </w:r>
      <w:r>
        <w:rPr>
          <w:bCs/>
          <w:sz w:val="28"/>
          <w:szCs w:val="28"/>
          <w:lang w:val="en-GB"/>
        </w:rPr>
        <w:t xml:space="preserve"> – </w:t>
      </w:r>
      <w:proofErr w:type="spellStart"/>
      <w:r w:rsidRPr="00957268">
        <w:rPr>
          <w:bCs/>
          <w:sz w:val="28"/>
          <w:szCs w:val="28"/>
        </w:rPr>
        <w:t>JavaScript</w:t>
      </w:r>
      <w:proofErr w:type="spellEnd"/>
    </w:p>
    <w:p w14:paraId="63B6ACD8" w14:textId="77777777" w:rsidR="00957268" w:rsidRPr="00957268" w:rsidRDefault="00957268" w:rsidP="00284307">
      <w:pPr>
        <w:jc w:val="both"/>
        <w:rPr>
          <w:bCs/>
          <w:sz w:val="28"/>
          <w:szCs w:val="28"/>
          <w:lang w:val="en-GB"/>
        </w:rPr>
      </w:pPr>
    </w:p>
    <w:p w14:paraId="47D0E486" w14:textId="77777777" w:rsidR="00665C68" w:rsidRPr="00284307" w:rsidRDefault="00665C68" w:rsidP="00284307">
      <w:pPr>
        <w:jc w:val="both"/>
        <w:rPr>
          <w:bCs/>
          <w:sz w:val="28"/>
          <w:szCs w:val="28"/>
        </w:rPr>
      </w:pPr>
    </w:p>
    <w:p w14:paraId="34D9A7C4" w14:textId="7CA2FCCC" w:rsidR="00133216" w:rsidRPr="0031357B" w:rsidRDefault="00133216" w:rsidP="0031357B">
      <w:pPr>
        <w:rPr>
          <w:bCs/>
          <w:szCs w:val="28"/>
        </w:rPr>
      </w:pPr>
      <w:r>
        <w:rPr>
          <w:bCs/>
          <w:szCs w:val="28"/>
        </w:rPr>
        <w:br w:type="page"/>
      </w:r>
    </w:p>
    <w:p w14:paraId="3D6EB976" w14:textId="7B458F67" w:rsidR="005F0210" w:rsidRDefault="005F0210" w:rsidP="0031357B">
      <w:pPr>
        <w:pStyle w:val="1"/>
        <w:ind w:firstLine="0"/>
        <w:jc w:val="center"/>
        <w:rPr>
          <w:rFonts w:cs="Times New Roman"/>
          <w:bCs/>
          <w:szCs w:val="28"/>
        </w:rPr>
      </w:pPr>
      <w:bookmarkStart w:id="42" w:name="_Toc200373327"/>
      <w:bookmarkStart w:id="43" w:name="_Toc200546925"/>
      <w:r>
        <w:rPr>
          <w:rFonts w:cs="Times New Roman"/>
          <w:bCs/>
          <w:szCs w:val="28"/>
        </w:rPr>
        <w:lastRenderedPageBreak/>
        <w:t>ВСТУП</w:t>
      </w:r>
      <w:bookmarkEnd w:id="42"/>
      <w:bookmarkEnd w:id="43"/>
    </w:p>
    <w:p w14:paraId="27A7EC34" w14:textId="77777777" w:rsidR="00F450A0" w:rsidRDefault="00F450A0" w:rsidP="005F0210">
      <w:pPr>
        <w:rPr>
          <w:sz w:val="28"/>
          <w:szCs w:val="28"/>
        </w:rPr>
      </w:pPr>
    </w:p>
    <w:p w14:paraId="7D8C4A97" w14:textId="6C878FE3" w:rsidR="005F0210" w:rsidRPr="00E710EB" w:rsidRDefault="00F450A0" w:rsidP="005F0210">
      <w:pPr>
        <w:rPr>
          <w:sz w:val="28"/>
          <w:szCs w:val="28"/>
        </w:rPr>
      </w:pPr>
      <w:r w:rsidRPr="00F450A0">
        <w:rPr>
          <w:sz w:val="28"/>
          <w:szCs w:val="28"/>
        </w:rPr>
        <w:t>У теперішній час, світ постійно стикається з соціальними, економічними та гуманітарними проблемами, благодійність відіграє важливу роль у підтримці вразливих верств населення.</w:t>
      </w:r>
    </w:p>
    <w:p w14:paraId="4C5FFA32" w14:textId="2AEB9657" w:rsidR="00F826C5" w:rsidRPr="00F450A0" w:rsidRDefault="002A5DCB" w:rsidP="00F826C5">
      <w:pPr>
        <w:jc w:val="both"/>
        <w:rPr>
          <w:b/>
          <w:bCs/>
          <w:sz w:val="28"/>
          <w:szCs w:val="28"/>
        </w:rPr>
      </w:pPr>
      <w:r w:rsidRPr="002A5DCB">
        <w:rPr>
          <w:b/>
          <w:bCs/>
          <w:sz w:val="28"/>
          <w:szCs w:val="28"/>
        </w:rPr>
        <w:t>Актуальність теми</w:t>
      </w:r>
      <w:r w:rsidR="00F450A0">
        <w:rPr>
          <w:b/>
          <w:bCs/>
          <w:sz w:val="28"/>
          <w:szCs w:val="28"/>
        </w:rPr>
        <w:t xml:space="preserve"> </w:t>
      </w:r>
      <w:r w:rsidR="00F450A0">
        <w:rPr>
          <w:sz w:val="28"/>
          <w:szCs w:val="28"/>
        </w:rPr>
        <w:t>зумовлена соціальними проблемами.</w:t>
      </w:r>
      <w:r w:rsidR="00F450A0">
        <w:rPr>
          <w:b/>
          <w:bCs/>
          <w:sz w:val="28"/>
          <w:szCs w:val="28"/>
        </w:rPr>
        <w:t xml:space="preserve"> </w:t>
      </w:r>
      <w:r>
        <w:rPr>
          <w:sz w:val="28"/>
          <w:szCs w:val="28"/>
        </w:rPr>
        <w:t xml:space="preserve">Із початком повномасштабної війни в Україні, кількість волонтерських ініціатив та гуманітарних проблем зросла. Це спричинило гостру проблему в надійних і простих онлайн-платформах для збору коштів. У той час як великі платформи мають широкі можливості, вони часто виявляються малопридатними для оперативної реалізації невеликих ініціатив через складу систему верифікації, бюрократію та інформаційне перевантаження. Саме тому виникла проблема </w:t>
      </w:r>
      <w:r w:rsidR="0096435E">
        <w:rPr>
          <w:sz w:val="28"/>
          <w:szCs w:val="28"/>
        </w:rPr>
        <w:t>у створенні застосунку для швидкого запуску благодійних кампаній.</w:t>
      </w:r>
    </w:p>
    <w:p w14:paraId="29FAE69B" w14:textId="77777777" w:rsidR="00F03607" w:rsidRDefault="0096435E" w:rsidP="00F826C5">
      <w:pPr>
        <w:jc w:val="both"/>
        <w:rPr>
          <w:sz w:val="28"/>
          <w:szCs w:val="28"/>
        </w:rPr>
      </w:pPr>
      <w:r w:rsidRPr="00693A37">
        <w:rPr>
          <w:b/>
          <w:bCs/>
          <w:sz w:val="28"/>
          <w:szCs w:val="28"/>
        </w:rPr>
        <w:t>Вибір теми</w:t>
      </w:r>
      <w:r>
        <w:rPr>
          <w:sz w:val="28"/>
          <w:szCs w:val="28"/>
        </w:rPr>
        <w:t xml:space="preserve"> зумовлений нагальною соціальною потребою – підвищення ефективності малих благодійних ініціатив шляхом надання інструменту, що поєднує в собі простоту користування та довіру користувачів. В умовах війти, природних катастроф чи епідемій найважливішим чинником стають швидкість реагування, довіра та доступність. Саме ці аспекти були обрані як ключові у рамках даної роботи.</w:t>
      </w:r>
    </w:p>
    <w:p w14:paraId="72E98BD0" w14:textId="1343C575" w:rsidR="005C3E58" w:rsidRDefault="0096435E" w:rsidP="00F826C5">
      <w:pPr>
        <w:jc w:val="both"/>
        <w:rPr>
          <w:sz w:val="28"/>
          <w:szCs w:val="28"/>
        </w:rPr>
      </w:pPr>
      <w:r w:rsidRPr="00693A37">
        <w:rPr>
          <w:b/>
          <w:bCs/>
          <w:sz w:val="28"/>
          <w:szCs w:val="28"/>
        </w:rPr>
        <w:t>Об’єктом дослідження</w:t>
      </w:r>
      <w:r>
        <w:rPr>
          <w:sz w:val="28"/>
          <w:szCs w:val="28"/>
        </w:rPr>
        <w:t xml:space="preserve"> є процес організації та реалізації благодійних ініціатив у цифровому середовищі, через створення веб-застосунку, який забезпечує прозору та ефективну взаємодію між донорами, адміністратором та тими, хто потребує допомоги.</w:t>
      </w:r>
    </w:p>
    <w:p w14:paraId="472E983E" w14:textId="6BEEBAD6" w:rsidR="0096435E" w:rsidRDefault="0096435E" w:rsidP="00F826C5">
      <w:pPr>
        <w:jc w:val="both"/>
        <w:rPr>
          <w:sz w:val="28"/>
          <w:szCs w:val="28"/>
        </w:rPr>
      </w:pPr>
      <w:r w:rsidRPr="00693A37">
        <w:rPr>
          <w:b/>
          <w:bCs/>
          <w:sz w:val="28"/>
          <w:szCs w:val="28"/>
        </w:rPr>
        <w:t>Предметом дослідження</w:t>
      </w:r>
      <w:r>
        <w:rPr>
          <w:sz w:val="28"/>
          <w:szCs w:val="28"/>
        </w:rPr>
        <w:t xml:space="preserve"> є математична і формальна модель побудови інформаційної системи для управління благодійними кампаніями, яка охоплює логіку взаємодії між учасниками платформи, структуру збереження та обробки даних, що забезпечує ефективність, зручність і безпеку роботи системи.</w:t>
      </w:r>
    </w:p>
    <w:p w14:paraId="5FE5D977" w14:textId="77777777" w:rsidR="00FE2272" w:rsidRDefault="0096435E" w:rsidP="00F826C5">
      <w:pPr>
        <w:jc w:val="both"/>
        <w:rPr>
          <w:sz w:val="28"/>
          <w:szCs w:val="28"/>
        </w:rPr>
      </w:pPr>
      <w:r w:rsidRPr="00693A37">
        <w:rPr>
          <w:b/>
          <w:bCs/>
          <w:sz w:val="28"/>
          <w:szCs w:val="28"/>
        </w:rPr>
        <w:t>Метою роботи</w:t>
      </w:r>
      <w:r>
        <w:rPr>
          <w:sz w:val="28"/>
          <w:szCs w:val="28"/>
        </w:rPr>
        <w:t xml:space="preserve"> є розробка веб-застосунку </w:t>
      </w:r>
      <w:proofErr w:type="spellStart"/>
      <w:r>
        <w:rPr>
          <w:sz w:val="28"/>
          <w:szCs w:val="28"/>
          <w:lang w:val="en-GB"/>
        </w:rPr>
        <w:t>CharityHome</w:t>
      </w:r>
      <w:proofErr w:type="spellEnd"/>
      <w:r>
        <w:rPr>
          <w:sz w:val="28"/>
          <w:szCs w:val="28"/>
        </w:rPr>
        <w:t xml:space="preserve">, що дозволяє </w:t>
      </w:r>
    </w:p>
    <w:p w14:paraId="6A39D169" w14:textId="77777777" w:rsidR="00FE2272" w:rsidRDefault="0096435E" w:rsidP="00FE2272">
      <w:pPr>
        <w:ind w:firstLine="0"/>
        <w:jc w:val="both"/>
        <w:rPr>
          <w:sz w:val="28"/>
          <w:szCs w:val="28"/>
        </w:rPr>
      </w:pPr>
      <w:r>
        <w:rPr>
          <w:sz w:val="28"/>
          <w:szCs w:val="28"/>
        </w:rPr>
        <w:t>забезпечити прозору, ефективну та зручну взаємодію під час процесу</w:t>
      </w:r>
    </w:p>
    <w:p w14:paraId="00B93ED8" w14:textId="4429D99A" w:rsidR="0096435E" w:rsidRDefault="0096435E" w:rsidP="00FE2272">
      <w:pPr>
        <w:ind w:firstLine="0"/>
        <w:jc w:val="both"/>
        <w:rPr>
          <w:sz w:val="28"/>
          <w:szCs w:val="28"/>
        </w:rPr>
      </w:pPr>
      <w:r>
        <w:rPr>
          <w:sz w:val="28"/>
          <w:szCs w:val="28"/>
        </w:rPr>
        <w:lastRenderedPageBreak/>
        <w:t>організації благодійних зборів, орієнтуючись на потреби невеликих ініціатив.</w:t>
      </w:r>
    </w:p>
    <w:p w14:paraId="53313CAB" w14:textId="452580DA" w:rsidR="0096435E" w:rsidRDefault="0096435E" w:rsidP="00F826C5">
      <w:pPr>
        <w:jc w:val="both"/>
        <w:rPr>
          <w:sz w:val="28"/>
          <w:szCs w:val="28"/>
        </w:rPr>
      </w:pPr>
      <w:r>
        <w:rPr>
          <w:sz w:val="28"/>
          <w:szCs w:val="28"/>
        </w:rPr>
        <w:t>Для дос</w:t>
      </w:r>
      <w:r w:rsidR="0022101C">
        <w:rPr>
          <w:sz w:val="28"/>
          <w:szCs w:val="28"/>
        </w:rPr>
        <w:t>ягнення поставленої мети необхідно виконати такі завдання:</w:t>
      </w:r>
    </w:p>
    <w:p w14:paraId="4ACD0AA7" w14:textId="185DC62A" w:rsidR="0022101C" w:rsidRDefault="0022101C" w:rsidP="0022101C">
      <w:pPr>
        <w:pStyle w:val="a9"/>
        <w:numPr>
          <w:ilvl w:val="0"/>
          <w:numId w:val="20"/>
        </w:numPr>
        <w:ind w:left="0" w:firstLine="851"/>
        <w:jc w:val="both"/>
        <w:rPr>
          <w:sz w:val="28"/>
          <w:szCs w:val="28"/>
        </w:rPr>
      </w:pPr>
      <w:r>
        <w:rPr>
          <w:sz w:val="28"/>
          <w:szCs w:val="28"/>
        </w:rPr>
        <w:t>Провести аналіз сучасних благодійних платформ та виявити їх сильні та слабкі сторони.</w:t>
      </w:r>
    </w:p>
    <w:p w14:paraId="6087FB91" w14:textId="77CDCA1E" w:rsidR="0022101C" w:rsidRDefault="0022101C" w:rsidP="0022101C">
      <w:pPr>
        <w:pStyle w:val="a9"/>
        <w:numPr>
          <w:ilvl w:val="0"/>
          <w:numId w:val="20"/>
        </w:numPr>
        <w:ind w:left="0" w:firstLine="851"/>
        <w:jc w:val="both"/>
        <w:rPr>
          <w:sz w:val="28"/>
          <w:szCs w:val="28"/>
        </w:rPr>
      </w:pPr>
      <w:r>
        <w:rPr>
          <w:sz w:val="28"/>
          <w:szCs w:val="28"/>
        </w:rPr>
        <w:t>Сформувати функціональні та не функціональні вимоги до системи.</w:t>
      </w:r>
    </w:p>
    <w:p w14:paraId="2CCFE9B8" w14:textId="5CF43CCF" w:rsidR="0022101C" w:rsidRDefault="0022101C" w:rsidP="0022101C">
      <w:pPr>
        <w:pStyle w:val="a9"/>
        <w:numPr>
          <w:ilvl w:val="0"/>
          <w:numId w:val="20"/>
        </w:numPr>
        <w:ind w:left="0" w:firstLine="851"/>
        <w:jc w:val="both"/>
        <w:rPr>
          <w:sz w:val="28"/>
          <w:szCs w:val="28"/>
        </w:rPr>
      </w:pPr>
      <w:r>
        <w:rPr>
          <w:sz w:val="28"/>
          <w:szCs w:val="28"/>
        </w:rPr>
        <w:t>Спроектувати її архітектуру з урахуванням принципів прозорості, простоти та довіри.</w:t>
      </w:r>
    </w:p>
    <w:p w14:paraId="20CDC963" w14:textId="72E20CD2" w:rsidR="0022101C" w:rsidRDefault="0022101C" w:rsidP="0022101C">
      <w:pPr>
        <w:pStyle w:val="a9"/>
        <w:numPr>
          <w:ilvl w:val="0"/>
          <w:numId w:val="20"/>
        </w:numPr>
        <w:ind w:left="0" w:firstLine="851"/>
        <w:jc w:val="both"/>
        <w:rPr>
          <w:sz w:val="28"/>
          <w:szCs w:val="28"/>
        </w:rPr>
      </w:pPr>
      <w:r>
        <w:rPr>
          <w:sz w:val="28"/>
          <w:szCs w:val="28"/>
        </w:rPr>
        <w:t>Реалізувати прототип застосунку з використанням сучасних веб-технологій.</w:t>
      </w:r>
    </w:p>
    <w:p w14:paraId="6BA6A3AD" w14:textId="0326B2F7" w:rsidR="0022101C" w:rsidRDefault="0022101C" w:rsidP="0022101C">
      <w:pPr>
        <w:pStyle w:val="a9"/>
        <w:numPr>
          <w:ilvl w:val="0"/>
          <w:numId w:val="20"/>
        </w:numPr>
        <w:ind w:left="0" w:firstLine="851"/>
        <w:jc w:val="both"/>
        <w:rPr>
          <w:sz w:val="28"/>
          <w:szCs w:val="28"/>
        </w:rPr>
      </w:pPr>
      <w:r>
        <w:rPr>
          <w:sz w:val="28"/>
          <w:szCs w:val="28"/>
        </w:rPr>
        <w:t>Провести тестування системи та оцінити її ефективність з точки зору користувача.</w:t>
      </w:r>
    </w:p>
    <w:p w14:paraId="7EAC500B" w14:textId="20704342" w:rsidR="0022101C" w:rsidRPr="00693A37" w:rsidRDefault="0022101C" w:rsidP="0022101C">
      <w:pPr>
        <w:jc w:val="both"/>
        <w:rPr>
          <w:b/>
          <w:bCs/>
          <w:sz w:val="28"/>
          <w:szCs w:val="28"/>
        </w:rPr>
      </w:pPr>
      <w:r w:rsidRPr="00693A37">
        <w:rPr>
          <w:b/>
          <w:bCs/>
          <w:sz w:val="28"/>
          <w:szCs w:val="28"/>
        </w:rPr>
        <w:t xml:space="preserve">Методи дослідження </w:t>
      </w:r>
    </w:p>
    <w:p w14:paraId="7FE6855F" w14:textId="55619FA1" w:rsidR="0022101C" w:rsidRDefault="0022101C" w:rsidP="0022101C">
      <w:pPr>
        <w:jc w:val="both"/>
        <w:rPr>
          <w:sz w:val="28"/>
          <w:szCs w:val="28"/>
        </w:rPr>
      </w:pPr>
      <w:r>
        <w:rPr>
          <w:sz w:val="28"/>
          <w:szCs w:val="28"/>
        </w:rPr>
        <w:t>У ході дослідження було застосовано такі методи:</w:t>
      </w:r>
    </w:p>
    <w:p w14:paraId="1D35D9E1" w14:textId="22A8AFAD" w:rsidR="0022101C" w:rsidRDefault="0022101C" w:rsidP="0022101C">
      <w:pPr>
        <w:pStyle w:val="a9"/>
        <w:numPr>
          <w:ilvl w:val="0"/>
          <w:numId w:val="20"/>
        </w:numPr>
        <w:ind w:left="0" w:firstLine="851"/>
        <w:jc w:val="both"/>
        <w:rPr>
          <w:sz w:val="28"/>
          <w:szCs w:val="28"/>
        </w:rPr>
      </w:pPr>
      <w:r>
        <w:rPr>
          <w:sz w:val="28"/>
          <w:szCs w:val="28"/>
        </w:rPr>
        <w:t>Аналіз та узагальнення літературних джерел – для вивчення сучасного стану галузі благодійних ІТ-проектів.</w:t>
      </w:r>
    </w:p>
    <w:p w14:paraId="5FFCEE5D" w14:textId="77777777" w:rsidR="0022101C" w:rsidRDefault="0022101C" w:rsidP="0022101C">
      <w:pPr>
        <w:pStyle w:val="a9"/>
        <w:numPr>
          <w:ilvl w:val="0"/>
          <w:numId w:val="20"/>
        </w:numPr>
        <w:ind w:left="0" w:firstLine="851"/>
        <w:jc w:val="both"/>
        <w:rPr>
          <w:sz w:val="28"/>
          <w:szCs w:val="28"/>
        </w:rPr>
      </w:pPr>
      <w:r>
        <w:rPr>
          <w:sz w:val="28"/>
          <w:szCs w:val="28"/>
          <w:lang w:val="en-GB"/>
        </w:rPr>
        <w:t>UML-</w:t>
      </w:r>
      <w:r>
        <w:rPr>
          <w:sz w:val="28"/>
          <w:szCs w:val="28"/>
        </w:rPr>
        <w:t>моделювання – для побудови функціональної та логічної структури застосунку.</w:t>
      </w:r>
    </w:p>
    <w:p w14:paraId="3C683918" w14:textId="4D3CBBE0" w:rsidR="0022101C" w:rsidRDefault="0022101C" w:rsidP="0022101C">
      <w:pPr>
        <w:pStyle w:val="a9"/>
        <w:numPr>
          <w:ilvl w:val="0"/>
          <w:numId w:val="20"/>
        </w:numPr>
        <w:ind w:left="0" w:firstLine="851"/>
        <w:jc w:val="both"/>
        <w:rPr>
          <w:sz w:val="28"/>
          <w:szCs w:val="28"/>
        </w:rPr>
      </w:pPr>
      <w:r>
        <w:rPr>
          <w:sz w:val="28"/>
          <w:szCs w:val="28"/>
        </w:rPr>
        <w:t xml:space="preserve">Метод </w:t>
      </w:r>
      <w:proofErr w:type="spellStart"/>
      <w:r>
        <w:rPr>
          <w:sz w:val="28"/>
          <w:szCs w:val="28"/>
        </w:rPr>
        <w:t>прототипування</w:t>
      </w:r>
      <w:proofErr w:type="spellEnd"/>
      <w:r>
        <w:rPr>
          <w:sz w:val="28"/>
          <w:szCs w:val="28"/>
        </w:rPr>
        <w:t xml:space="preserve"> – для реалізації версії проекту.</w:t>
      </w:r>
    </w:p>
    <w:p w14:paraId="2E0069F3" w14:textId="34D35B22" w:rsidR="0022101C" w:rsidRDefault="0022101C" w:rsidP="0022101C">
      <w:pPr>
        <w:pStyle w:val="a9"/>
        <w:numPr>
          <w:ilvl w:val="0"/>
          <w:numId w:val="20"/>
        </w:numPr>
        <w:ind w:left="0" w:firstLine="851"/>
        <w:jc w:val="both"/>
        <w:rPr>
          <w:sz w:val="28"/>
          <w:szCs w:val="28"/>
        </w:rPr>
      </w:pPr>
      <w:r>
        <w:rPr>
          <w:sz w:val="28"/>
          <w:szCs w:val="28"/>
        </w:rPr>
        <w:t>Тестування  - для перевірки відповідності функціоналу поставленим вимогам.</w:t>
      </w:r>
    </w:p>
    <w:p w14:paraId="2B5BF428" w14:textId="2C5A2CD2" w:rsidR="0022101C" w:rsidRDefault="0022101C" w:rsidP="0022101C">
      <w:pPr>
        <w:pStyle w:val="a9"/>
        <w:numPr>
          <w:ilvl w:val="0"/>
          <w:numId w:val="20"/>
        </w:numPr>
        <w:ind w:left="0" w:firstLine="851"/>
        <w:jc w:val="both"/>
        <w:rPr>
          <w:sz w:val="28"/>
          <w:szCs w:val="28"/>
        </w:rPr>
      </w:pPr>
      <w:r>
        <w:rPr>
          <w:sz w:val="28"/>
          <w:szCs w:val="28"/>
        </w:rPr>
        <w:t>Аналітичний метод – для оцінки ефективності функціонування системи під час реальних сценаріїв.</w:t>
      </w:r>
    </w:p>
    <w:p w14:paraId="516A4338" w14:textId="009CCCEA" w:rsidR="0022101C" w:rsidRPr="00693A37" w:rsidRDefault="00693A37" w:rsidP="0022101C">
      <w:pPr>
        <w:jc w:val="both"/>
        <w:rPr>
          <w:sz w:val="28"/>
          <w:szCs w:val="28"/>
        </w:rPr>
      </w:pPr>
      <w:r w:rsidRPr="00693A37">
        <w:rPr>
          <w:b/>
          <w:bCs/>
          <w:sz w:val="28"/>
          <w:szCs w:val="28"/>
        </w:rPr>
        <w:t>Новизна отриманих результатів</w:t>
      </w:r>
      <w:r>
        <w:rPr>
          <w:sz w:val="28"/>
          <w:szCs w:val="28"/>
        </w:rPr>
        <w:t xml:space="preserve"> </w:t>
      </w:r>
      <w:proofErr w:type="spellStart"/>
      <w:r>
        <w:rPr>
          <w:sz w:val="28"/>
          <w:szCs w:val="28"/>
        </w:rPr>
        <w:t>заключається</w:t>
      </w:r>
      <w:proofErr w:type="spellEnd"/>
      <w:r>
        <w:rPr>
          <w:sz w:val="28"/>
          <w:szCs w:val="28"/>
        </w:rPr>
        <w:t xml:space="preserve"> в </w:t>
      </w:r>
      <w:r w:rsidR="0022101C">
        <w:rPr>
          <w:sz w:val="28"/>
          <w:szCs w:val="28"/>
        </w:rPr>
        <w:t>запропонован</w:t>
      </w:r>
      <w:r>
        <w:rPr>
          <w:sz w:val="28"/>
          <w:szCs w:val="28"/>
        </w:rPr>
        <w:t>ому</w:t>
      </w:r>
      <w:r w:rsidR="0022101C">
        <w:rPr>
          <w:sz w:val="28"/>
          <w:szCs w:val="28"/>
        </w:rPr>
        <w:t xml:space="preserve"> підх</w:t>
      </w:r>
      <w:r>
        <w:rPr>
          <w:sz w:val="28"/>
          <w:szCs w:val="28"/>
        </w:rPr>
        <w:t>о</w:t>
      </w:r>
      <w:r w:rsidR="0022101C">
        <w:rPr>
          <w:sz w:val="28"/>
          <w:szCs w:val="28"/>
        </w:rPr>
        <w:t>д</w:t>
      </w:r>
      <w:r>
        <w:rPr>
          <w:sz w:val="28"/>
          <w:szCs w:val="28"/>
        </w:rPr>
        <w:t>і</w:t>
      </w:r>
      <w:r w:rsidR="0022101C">
        <w:rPr>
          <w:sz w:val="28"/>
          <w:szCs w:val="28"/>
        </w:rPr>
        <w:t xml:space="preserve"> до збереження прозорості – через модель персональної відповідальності адміністратора, який несе репутаційну відповідальність за кожен збір. </w:t>
      </w:r>
      <w:proofErr w:type="spellStart"/>
      <w:r w:rsidR="0022101C">
        <w:rPr>
          <w:sz w:val="28"/>
          <w:szCs w:val="28"/>
          <w:lang w:val="en-GB"/>
        </w:rPr>
        <w:t>CharityHome</w:t>
      </w:r>
      <w:proofErr w:type="spellEnd"/>
      <w:r w:rsidR="0022101C">
        <w:rPr>
          <w:sz w:val="28"/>
          <w:szCs w:val="28"/>
          <w:lang w:val="en-GB"/>
        </w:rPr>
        <w:t xml:space="preserve"> </w:t>
      </w:r>
      <w:r w:rsidR="0022101C">
        <w:rPr>
          <w:sz w:val="28"/>
          <w:szCs w:val="28"/>
        </w:rPr>
        <w:t>відрізняється від існуючих платформ спрощеним процесом запуску збору, інтуїтивним інтерфейсом і відсутністю надлишкової аналітики, що дозволяє користувачам зосередитися на суті допомоги.</w:t>
      </w:r>
    </w:p>
    <w:p w14:paraId="65493800" w14:textId="5D53BF82" w:rsidR="0022101C" w:rsidRDefault="0022101C" w:rsidP="0022101C">
      <w:pPr>
        <w:jc w:val="both"/>
        <w:rPr>
          <w:sz w:val="28"/>
          <w:szCs w:val="28"/>
        </w:rPr>
      </w:pPr>
      <w:r w:rsidRPr="00693A37">
        <w:rPr>
          <w:b/>
          <w:bCs/>
          <w:sz w:val="28"/>
          <w:szCs w:val="28"/>
        </w:rPr>
        <w:lastRenderedPageBreak/>
        <w:t xml:space="preserve">Результати дослідження </w:t>
      </w:r>
      <w:r>
        <w:rPr>
          <w:sz w:val="28"/>
          <w:szCs w:val="28"/>
        </w:rPr>
        <w:t>були використані для створення реального веб-застосунку з мінімальними витратами, а також для вдосконалення ін</w:t>
      </w:r>
      <w:r w:rsidR="00F450A0">
        <w:rPr>
          <w:sz w:val="28"/>
          <w:szCs w:val="28"/>
        </w:rPr>
        <w:t>ших сервісів, орієнтованих на прозорість фінансових операцій.</w:t>
      </w:r>
    </w:p>
    <w:p w14:paraId="3CD4EA39" w14:textId="10C5EFE1" w:rsidR="00E423CE" w:rsidRPr="00E423CE" w:rsidRDefault="00E423CE" w:rsidP="00E423CE">
      <w:pPr>
        <w:jc w:val="both"/>
        <w:rPr>
          <w:sz w:val="28"/>
          <w:szCs w:val="28"/>
        </w:rPr>
      </w:pPr>
      <w:bookmarkStart w:id="44" w:name="_Toc200373328"/>
      <w:r>
        <w:rPr>
          <w:sz w:val="28"/>
          <w:szCs w:val="28"/>
        </w:rPr>
        <w:t>Бакалаврська</w:t>
      </w:r>
      <w:r w:rsidRPr="00E423CE">
        <w:rPr>
          <w:sz w:val="28"/>
          <w:szCs w:val="28"/>
        </w:rPr>
        <w:t xml:space="preserve"> робота містить </w:t>
      </w:r>
      <w:r w:rsidR="005F05D8">
        <w:rPr>
          <w:sz w:val="28"/>
          <w:szCs w:val="28"/>
        </w:rPr>
        <w:t>81</w:t>
      </w:r>
      <w:r w:rsidRPr="00E423CE">
        <w:rPr>
          <w:sz w:val="28"/>
          <w:szCs w:val="28"/>
        </w:rPr>
        <w:t xml:space="preserve"> сторінк</w:t>
      </w:r>
      <w:r w:rsidR="005F05D8">
        <w:rPr>
          <w:sz w:val="28"/>
          <w:szCs w:val="28"/>
        </w:rPr>
        <w:t>у</w:t>
      </w:r>
      <w:r w:rsidRPr="00E423CE">
        <w:rPr>
          <w:sz w:val="28"/>
          <w:szCs w:val="28"/>
        </w:rPr>
        <w:t>, 2 таблиці, 19 рисунків, список використаних джерел із 15 найменуваннями і 4 додатків.</w:t>
      </w:r>
    </w:p>
    <w:p w14:paraId="497D28E8" w14:textId="77777777" w:rsidR="00B3494A" w:rsidRDefault="00B3494A">
      <w:pPr>
        <w:rPr>
          <w:rFonts w:eastAsiaTheme="majorEastAsia"/>
          <w:b/>
          <w:bCs/>
          <w:color w:val="000000" w:themeColor="text1"/>
          <w:sz w:val="28"/>
          <w:szCs w:val="28"/>
        </w:rPr>
      </w:pPr>
      <w:r>
        <w:rPr>
          <w:bCs/>
          <w:szCs w:val="28"/>
        </w:rPr>
        <w:br w:type="page"/>
      </w:r>
    </w:p>
    <w:p w14:paraId="400ACD92" w14:textId="612AFEC8" w:rsidR="001E1729" w:rsidRPr="005F0210" w:rsidRDefault="005A1A5E" w:rsidP="005A1A5E">
      <w:pPr>
        <w:pStyle w:val="1"/>
        <w:ind w:firstLine="0"/>
        <w:jc w:val="center"/>
        <w:rPr>
          <w:rFonts w:cs="Times New Roman"/>
          <w:bCs/>
          <w:szCs w:val="28"/>
        </w:rPr>
      </w:pPr>
      <w:bookmarkStart w:id="45" w:name="_Toc200546926"/>
      <w:r>
        <w:rPr>
          <w:rFonts w:cs="Times New Roman"/>
          <w:bCs/>
          <w:szCs w:val="28"/>
        </w:rPr>
        <w:lastRenderedPageBreak/>
        <w:t xml:space="preserve">РОЗДІЛ </w:t>
      </w:r>
      <w:r w:rsidR="0002001A">
        <w:rPr>
          <w:rFonts w:cs="Times New Roman"/>
          <w:bCs/>
          <w:szCs w:val="28"/>
        </w:rPr>
        <w:t>1</w:t>
      </w:r>
      <w:r>
        <w:rPr>
          <w:rFonts w:cs="Times New Roman"/>
          <w:bCs/>
          <w:szCs w:val="28"/>
        </w:rPr>
        <w:t>.</w:t>
      </w:r>
      <w:r w:rsidR="0002001A">
        <w:rPr>
          <w:rFonts w:cs="Times New Roman"/>
          <w:bCs/>
          <w:szCs w:val="28"/>
        </w:rPr>
        <w:t xml:space="preserve"> АНАЛІЗ СУЧАСНОГО СТАНУ ПРОБЛЕМИ</w:t>
      </w:r>
      <w:bookmarkEnd w:id="44"/>
      <w:bookmarkEnd w:id="45"/>
    </w:p>
    <w:p w14:paraId="7631CBC7" w14:textId="77777777" w:rsidR="0002001A" w:rsidRPr="0002001A" w:rsidRDefault="0002001A" w:rsidP="0002001A"/>
    <w:p w14:paraId="3422A029" w14:textId="7E5D726F" w:rsidR="0002001A" w:rsidRDefault="0002001A" w:rsidP="0002001A">
      <w:pPr>
        <w:pStyle w:val="2"/>
        <w:numPr>
          <w:ilvl w:val="1"/>
          <w:numId w:val="5"/>
        </w:numPr>
        <w:ind w:firstLine="131"/>
        <w:rPr>
          <w:rFonts w:cs="Times New Roman"/>
          <w:color w:val="000000" w:themeColor="text1"/>
          <w:szCs w:val="28"/>
        </w:rPr>
      </w:pPr>
      <w:bookmarkStart w:id="46" w:name="_Toc200373329"/>
      <w:bookmarkStart w:id="47" w:name="_Toc200546927"/>
      <w:r w:rsidRPr="009F1E50">
        <w:rPr>
          <w:rFonts w:cs="Times New Roman"/>
          <w:color w:val="000000" w:themeColor="text1"/>
          <w:szCs w:val="28"/>
        </w:rPr>
        <w:t>Огляд існуючих рішень та стан дослідження теми</w:t>
      </w:r>
      <w:bookmarkEnd w:id="46"/>
      <w:bookmarkEnd w:id="47"/>
    </w:p>
    <w:p w14:paraId="61FC1451" w14:textId="77777777" w:rsidR="00240A7E" w:rsidRPr="00240A7E" w:rsidRDefault="00240A7E" w:rsidP="00240A7E"/>
    <w:p w14:paraId="3E583838" w14:textId="7F93644D" w:rsidR="007F436E" w:rsidRDefault="007F436E" w:rsidP="007F436E">
      <w:pPr>
        <w:jc w:val="both"/>
        <w:rPr>
          <w:rFonts w:eastAsiaTheme="majorEastAsia"/>
          <w:sz w:val="28"/>
          <w:szCs w:val="28"/>
        </w:rPr>
      </w:pPr>
      <w:r w:rsidRPr="007F436E">
        <w:rPr>
          <w:rFonts w:eastAsiaTheme="majorEastAsia"/>
          <w:sz w:val="28"/>
          <w:szCs w:val="28"/>
        </w:rPr>
        <w:t>У наш час із розвитком ІТ все більше різних областей переходять у цифрове середовище</w:t>
      </w:r>
      <w:r w:rsidR="007405D2">
        <w:rPr>
          <w:rFonts w:eastAsiaTheme="majorEastAsia"/>
          <w:sz w:val="28"/>
          <w:szCs w:val="28"/>
        </w:rPr>
        <w:t xml:space="preserve"> –</w:t>
      </w:r>
      <w:r w:rsidRPr="007F436E">
        <w:rPr>
          <w:rFonts w:eastAsiaTheme="majorEastAsia"/>
          <w:sz w:val="28"/>
          <w:szCs w:val="28"/>
        </w:rPr>
        <w:t xml:space="preserve"> </w:t>
      </w:r>
      <w:r w:rsidR="007405D2">
        <w:rPr>
          <w:rFonts w:eastAsiaTheme="majorEastAsia"/>
          <w:sz w:val="28"/>
          <w:szCs w:val="28"/>
        </w:rPr>
        <w:t xml:space="preserve">що </w:t>
      </w:r>
      <w:proofErr w:type="spellStart"/>
      <w:r w:rsidR="007405D2">
        <w:rPr>
          <w:rFonts w:eastAsiaTheme="majorEastAsia"/>
          <w:sz w:val="28"/>
          <w:szCs w:val="28"/>
        </w:rPr>
        <w:t>неочікувано</w:t>
      </w:r>
      <w:proofErr w:type="spellEnd"/>
      <w:r w:rsidRPr="007F436E">
        <w:rPr>
          <w:rFonts w:eastAsiaTheme="majorEastAsia"/>
          <w:sz w:val="28"/>
          <w:szCs w:val="28"/>
        </w:rPr>
        <w:t>, однією з цих областей стала сфера благодійності. Онлайн-платформи,</w:t>
      </w:r>
      <w:r>
        <w:rPr>
          <w:rFonts w:eastAsiaTheme="majorEastAsia"/>
          <w:sz w:val="28"/>
          <w:szCs w:val="28"/>
        </w:rPr>
        <w:t xml:space="preserve"> </w:t>
      </w:r>
      <w:r w:rsidRPr="007F436E">
        <w:rPr>
          <w:rFonts w:eastAsiaTheme="majorEastAsia"/>
          <w:sz w:val="28"/>
          <w:szCs w:val="28"/>
        </w:rPr>
        <w:t>веб</w:t>
      </w:r>
      <w:r w:rsidR="007405D2">
        <w:rPr>
          <w:rFonts w:eastAsiaTheme="majorEastAsia"/>
          <w:sz w:val="28"/>
          <w:szCs w:val="28"/>
        </w:rPr>
        <w:t xml:space="preserve"> </w:t>
      </w:r>
      <w:r w:rsidRPr="007F436E">
        <w:rPr>
          <w:rFonts w:eastAsiaTheme="majorEastAsia"/>
          <w:sz w:val="28"/>
          <w:szCs w:val="28"/>
        </w:rPr>
        <w:t>додатки</w:t>
      </w:r>
      <w:r w:rsidR="007405D2">
        <w:rPr>
          <w:rFonts w:eastAsiaTheme="majorEastAsia"/>
          <w:sz w:val="28"/>
          <w:szCs w:val="28"/>
        </w:rPr>
        <w:t xml:space="preserve"> і</w:t>
      </w:r>
      <w:r w:rsidRPr="007F436E">
        <w:rPr>
          <w:rFonts w:eastAsiaTheme="majorEastAsia"/>
          <w:sz w:val="28"/>
          <w:szCs w:val="28"/>
          <w:lang w:val="en-GB"/>
        </w:rPr>
        <w:t xml:space="preserve"> </w:t>
      </w:r>
      <w:r w:rsidRPr="007F436E">
        <w:rPr>
          <w:rFonts w:eastAsiaTheme="majorEastAsia"/>
          <w:sz w:val="28"/>
          <w:szCs w:val="28"/>
        </w:rPr>
        <w:t>мобільні застосунки, надають нам можливість</w:t>
      </w:r>
      <w:r w:rsidR="007405D2">
        <w:rPr>
          <w:rFonts w:eastAsiaTheme="majorEastAsia"/>
          <w:sz w:val="28"/>
          <w:szCs w:val="28"/>
        </w:rPr>
        <w:t>:</w:t>
      </w:r>
      <w:r w:rsidRPr="007F436E">
        <w:rPr>
          <w:rFonts w:eastAsiaTheme="majorEastAsia"/>
          <w:sz w:val="28"/>
          <w:szCs w:val="28"/>
        </w:rPr>
        <w:t xml:space="preserve"> проводити благодійні збори, розповсюджувати інформацію про потреби певних людей</w:t>
      </w:r>
      <w:r w:rsidR="007405D2">
        <w:rPr>
          <w:rFonts w:eastAsiaTheme="majorEastAsia"/>
          <w:sz w:val="28"/>
          <w:szCs w:val="28"/>
        </w:rPr>
        <w:t xml:space="preserve"> та</w:t>
      </w:r>
      <w:r w:rsidRPr="007F436E">
        <w:rPr>
          <w:rFonts w:eastAsiaTheme="majorEastAsia"/>
          <w:sz w:val="28"/>
          <w:szCs w:val="28"/>
        </w:rPr>
        <w:t xml:space="preserve"> підтримувати зв’язок між донорами та людьми, які потребують допомоги. Насамперед релевантною дана трансформація стала під час кризових ситуацій, а саме під час гуманітарної катастрофи, війни, епідемії</w:t>
      </w:r>
      <w:r w:rsidRPr="007F436E">
        <w:rPr>
          <w:rFonts w:eastAsiaTheme="majorEastAsia"/>
          <w:sz w:val="28"/>
          <w:szCs w:val="28"/>
          <w:lang w:val="en-GB"/>
        </w:rPr>
        <w:t xml:space="preserve"> </w:t>
      </w:r>
      <w:r w:rsidR="006E342F">
        <w:rPr>
          <w:rFonts w:eastAsiaTheme="majorEastAsia"/>
          <w:sz w:val="28"/>
          <w:szCs w:val="28"/>
        </w:rPr>
        <w:t>або інших надзвичайних ситуацій.</w:t>
      </w:r>
    </w:p>
    <w:p w14:paraId="76CEFB14" w14:textId="473F4C42" w:rsidR="006E342F" w:rsidRDefault="006E342F" w:rsidP="006E342F">
      <w:pPr>
        <w:jc w:val="both"/>
        <w:rPr>
          <w:rFonts w:eastAsiaTheme="majorEastAsia"/>
          <w:sz w:val="28"/>
          <w:szCs w:val="28"/>
        </w:rPr>
      </w:pPr>
      <w:r w:rsidRPr="006E342F">
        <w:rPr>
          <w:rFonts w:eastAsiaTheme="majorEastAsia"/>
          <w:sz w:val="28"/>
          <w:szCs w:val="28"/>
        </w:rPr>
        <w:t xml:space="preserve">В інтернет-просторі знаходиться безліч додатків, які </w:t>
      </w:r>
      <w:r w:rsidR="007405D2">
        <w:rPr>
          <w:rFonts w:eastAsiaTheme="majorEastAsia"/>
          <w:sz w:val="28"/>
          <w:szCs w:val="28"/>
        </w:rPr>
        <w:t>надають можливість</w:t>
      </w:r>
      <w:r>
        <w:rPr>
          <w:rFonts w:eastAsiaTheme="majorEastAsia"/>
          <w:sz w:val="28"/>
          <w:szCs w:val="28"/>
        </w:rPr>
        <w:t xml:space="preserve"> </w:t>
      </w:r>
      <w:r w:rsidRPr="006E342F">
        <w:rPr>
          <w:rFonts w:eastAsiaTheme="majorEastAsia"/>
          <w:sz w:val="28"/>
          <w:szCs w:val="28"/>
        </w:rPr>
        <w:t xml:space="preserve">користувачам </w:t>
      </w:r>
      <w:r w:rsidR="007405D2">
        <w:rPr>
          <w:rFonts w:eastAsiaTheme="majorEastAsia"/>
          <w:sz w:val="28"/>
          <w:szCs w:val="28"/>
        </w:rPr>
        <w:t>переказувати</w:t>
      </w:r>
      <w:r w:rsidRPr="006E342F">
        <w:rPr>
          <w:rFonts w:eastAsiaTheme="majorEastAsia"/>
          <w:sz w:val="28"/>
          <w:szCs w:val="28"/>
        </w:rPr>
        <w:t xml:space="preserve"> благодійні внески людям</w:t>
      </w:r>
      <w:r>
        <w:rPr>
          <w:rFonts w:eastAsiaTheme="majorEastAsia"/>
          <w:sz w:val="28"/>
          <w:szCs w:val="28"/>
        </w:rPr>
        <w:t xml:space="preserve">, </w:t>
      </w:r>
      <w:r w:rsidRPr="006E342F">
        <w:rPr>
          <w:rFonts w:eastAsiaTheme="majorEastAsia"/>
          <w:sz w:val="28"/>
          <w:szCs w:val="28"/>
        </w:rPr>
        <w:t>які їх потребують.</w:t>
      </w:r>
      <w:r>
        <w:rPr>
          <w:rFonts w:eastAsiaTheme="majorEastAsia"/>
          <w:sz w:val="28"/>
          <w:szCs w:val="28"/>
        </w:rPr>
        <w:t xml:space="preserve"> Для прикладу можна розглянути такі платформи, як:</w:t>
      </w:r>
    </w:p>
    <w:p w14:paraId="193DC8A0" w14:textId="17CA2B2C" w:rsidR="006E342F" w:rsidRDefault="006E342F" w:rsidP="006E342F">
      <w:pPr>
        <w:pStyle w:val="a9"/>
        <w:numPr>
          <w:ilvl w:val="0"/>
          <w:numId w:val="6"/>
        </w:numPr>
        <w:ind w:left="0" w:firstLine="851"/>
        <w:jc w:val="both"/>
        <w:rPr>
          <w:rFonts w:eastAsiaTheme="majorEastAsia"/>
          <w:sz w:val="28"/>
          <w:szCs w:val="28"/>
        </w:rPr>
      </w:pPr>
      <w:r>
        <w:rPr>
          <w:rFonts w:eastAsiaTheme="majorEastAsia"/>
          <w:sz w:val="28"/>
          <w:szCs w:val="28"/>
          <w:lang w:val="en-GB"/>
        </w:rPr>
        <w:t xml:space="preserve">Dobro.ua </w:t>
      </w:r>
      <w:r>
        <w:rPr>
          <w:rFonts w:eastAsiaTheme="majorEastAsia"/>
          <w:sz w:val="28"/>
          <w:szCs w:val="28"/>
        </w:rPr>
        <w:t>– це одна з найпопулярніших Українських платформ для благодійності. В ній реалізовано зручну подачу заяв, але для співпраці з даною платформою потріб</w:t>
      </w:r>
      <w:r w:rsidR="002B151C">
        <w:rPr>
          <w:rFonts w:eastAsiaTheme="majorEastAsia"/>
          <w:sz w:val="28"/>
          <w:szCs w:val="28"/>
        </w:rPr>
        <w:t>но надавати велику кількість різних документів, що ускладнює роботу з малими благодійними ініціативами, та невеликими волонтерськими проектами, що</w:t>
      </w:r>
      <w:r w:rsidR="00DB326F">
        <w:rPr>
          <w:rFonts w:eastAsiaTheme="majorEastAsia"/>
          <w:sz w:val="28"/>
          <w:szCs w:val="28"/>
        </w:rPr>
        <w:t xml:space="preserve"> відп</w:t>
      </w:r>
      <w:r w:rsidR="00354323">
        <w:rPr>
          <w:rFonts w:eastAsiaTheme="majorEastAsia"/>
          <w:sz w:val="28"/>
          <w:szCs w:val="28"/>
        </w:rPr>
        <w:t>овідно</w:t>
      </w:r>
      <w:r w:rsidR="002B151C">
        <w:rPr>
          <w:rFonts w:eastAsiaTheme="majorEastAsia"/>
          <w:sz w:val="28"/>
          <w:szCs w:val="28"/>
        </w:rPr>
        <w:t xml:space="preserve"> робить бар’єр між платформою та людьми, які потребують швидку підтримку.</w:t>
      </w:r>
    </w:p>
    <w:p w14:paraId="37244B7E" w14:textId="44FF1450" w:rsidR="009F52B5" w:rsidRDefault="002B151C" w:rsidP="009F52B5">
      <w:pPr>
        <w:pStyle w:val="a9"/>
        <w:numPr>
          <w:ilvl w:val="0"/>
          <w:numId w:val="6"/>
        </w:numPr>
        <w:ind w:left="0" w:firstLine="851"/>
        <w:jc w:val="both"/>
        <w:rPr>
          <w:rFonts w:eastAsiaTheme="majorEastAsia"/>
          <w:sz w:val="28"/>
          <w:szCs w:val="28"/>
        </w:rPr>
      </w:pPr>
      <w:r>
        <w:rPr>
          <w:rFonts w:eastAsiaTheme="majorEastAsia"/>
          <w:sz w:val="28"/>
          <w:szCs w:val="28"/>
          <w:lang w:val="en-GB"/>
        </w:rPr>
        <w:t xml:space="preserve">Let`s Help </w:t>
      </w:r>
      <w:r>
        <w:rPr>
          <w:rFonts w:eastAsiaTheme="majorEastAsia"/>
          <w:sz w:val="28"/>
          <w:szCs w:val="28"/>
        </w:rPr>
        <w:t xml:space="preserve">– ще одна Українська платформа, </w:t>
      </w:r>
      <w:r w:rsidR="007405D2">
        <w:rPr>
          <w:rFonts w:eastAsiaTheme="majorEastAsia"/>
          <w:sz w:val="28"/>
          <w:szCs w:val="28"/>
        </w:rPr>
        <w:t>яка користується високим рівнем довіри</w:t>
      </w:r>
      <w:r>
        <w:rPr>
          <w:rFonts w:eastAsiaTheme="majorEastAsia"/>
          <w:sz w:val="28"/>
          <w:szCs w:val="28"/>
        </w:rPr>
        <w:t xml:space="preserve"> та можливостями</w:t>
      </w:r>
      <w:r w:rsidR="00AB091A">
        <w:rPr>
          <w:rFonts w:eastAsiaTheme="majorEastAsia"/>
          <w:sz w:val="28"/>
          <w:szCs w:val="28"/>
        </w:rPr>
        <w:t>. Ця компанія</w:t>
      </w:r>
      <w:r>
        <w:rPr>
          <w:rFonts w:eastAsiaTheme="majorEastAsia"/>
          <w:sz w:val="28"/>
          <w:szCs w:val="28"/>
        </w:rPr>
        <w:t xml:space="preserve"> призначена для масштабних благодійних зборів</w:t>
      </w:r>
      <w:r w:rsidR="00AB091A">
        <w:rPr>
          <w:rFonts w:eastAsiaTheme="majorEastAsia"/>
          <w:sz w:val="28"/>
          <w:szCs w:val="28"/>
        </w:rPr>
        <w:t>, із налагодженою системою для залучення великих донорів, але через масштабність даної платформи, їй дуже важко сконцентруватися на невеликих ініціативах.</w:t>
      </w:r>
    </w:p>
    <w:p w14:paraId="238722EF" w14:textId="77777777" w:rsidR="00C63A98" w:rsidRDefault="009F52B5" w:rsidP="009F52B5">
      <w:pPr>
        <w:pStyle w:val="a9"/>
        <w:numPr>
          <w:ilvl w:val="0"/>
          <w:numId w:val="6"/>
        </w:numPr>
        <w:ind w:left="0" w:firstLine="851"/>
        <w:jc w:val="both"/>
        <w:rPr>
          <w:rFonts w:eastAsiaTheme="majorEastAsia"/>
          <w:sz w:val="28"/>
          <w:szCs w:val="28"/>
        </w:rPr>
      </w:pPr>
      <w:proofErr w:type="spellStart"/>
      <w:r>
        <w:rPr>
          <w:rFonts w:eastAsiaTheme="majorEastAsia"/>
          <w:sz w:val="28"/>
          <w:szCs w:val="28"/>
          <w:lang w:val="en-GB"/>
        </w:rPr>
        <w:t>Prytula</w:t>
      </w:r>
      <w:proofErr w:type="spellEnd"/>
      <w:r>
        <w:rPr>
          <w:rFonts w:eastAsiaTheme="majorEastAsia"/>
          <w:sz w:val="28"/>
          <w:szCs w:val="28"/>
          <w:lang w:val="en-GB"/>
        </w:rPr>
        <w:t xml:space="preserve"> Foundation </w:t>
      </w:r>
      <w:r w:rsidR="00AB091A" w:rsidRPr="009F52B5">
        <w:rPr>
          <w:rFonts w:eastAsiaTheme="majorEastAsia"/>
          <w:sz w:val="28"/>
          <w:szCs w:val="28"/>
        </w:rPr>
        <w:t xml:space="preserve">– на </w:t>
      </w:r>
      <w:r w:rsidR="00486942">
        <w:rPr>
          <w:rFonts w:eastAsiaTheme="majorEastAsia"/>
          <w:sz w:val="28"/>
          <w:szCs w:val="28"/>
        </w:rPr>
        <w:t>теперішній</w:t>
      </w:r>
      <w:r w:rsidR="00AB091A" w:rsidRPr="009F52B5">
        <w:rPr>
          <w:rFonts w:eastAsiaTheme="majorEastAsia"/>
          <w:sz w:val="28"/>
          <w:szCs w:val="28"/>
        </w:rPr>
        <w:t xml:space="preserve"> час ця платформа є однією з найавторитетніших платформ для збору пожертв. </w:t>
      </w:r>
      <w:proofErr w:type="spellStart"/>
      <w:r w:rsidRPr="009F52B5">
        <w:rPr>
          <w:rFonts w:eastAsiaTheme="majorEastAsia"/>
          <w:sz w:val="28"/>
          <w:szCs w:val="28"/>
          <w:lang w:val="en-GB"/>
        </w:rPr>
        <w:t>Prytula</w:t>
      </w:r>
      <w:proofErr w:type="spellEnd"/>
      <w:r w:rsidRPr="009F52B5">
        <w:rPr>
          <w:rFonts w:eastAsiaTheme="majorEastAsia"/>
          <w:sz w:val="28"/>
          <w:szCs w:val="28"/>
          <w:lang w:val="en-GB"/>
        </w:rPr>
        <w:t xml:space="preserve"> Foundation</w:t>
      </w:r>
      <w:r>
        <w:rPr>
          <w:rFonts w:eastAsiaTheme="majorEastAsia"/>
          <w:sz w:val="28"/>
          <w:szCs w:val="28"/>
        </w:rPr>
        <w:t xml:space="preserve"> розроблена та підходить для збору коштів масштабних гуманітарних програм, таких як: </w:t>
      </w:r>
    </w:p>
    <w:p w14:paraId="24737AFD" w14:textId="1254026B" w:rsidR="009F52B5" w:rsidRPr="00DA636C" w:rsidRDefault="009F52B5" w:rsidP="00DA636C">
      <w:pPr>
        <w:ind w:firstLine="0"/>
        <w:jc w:val="both"/>
        <w:rPr>
          <w:rFonts w:eastAsiaTheme="majorEastAsia"/>
          <w:sz w:val="28"/>
          <w:szCs w:val="28"/>
        </w:rPr>
      </w:pPr>
      <w:r w:rsidRPr="00DA636C">
        <w:rPr>
          <w:rFonts w:eastAsiaTheme="majorEastAsia"/>
          <w:sz w:val="28"/>
          <w:szCs w:val="28"/>
        </w:rPr>
        <w:lastRenderedPageBreak/>
        <w:t>підтримка армії, гуманітарний напрямок та інше.</w:t>
      </w:r>
    </w:p>
    <w:p w14:paraId="150F573B" w14:textId="77777777" w:rsidR="00DE1EED" w:rsidRDefault="009F52B5" w:rsidP="009F52B5">
      <w:pPr>
        <w:jc w:val="both"/>
        <w:rPr>
          <w:rFonts w:eastAsiaTheme="majorEastAsia"/>
          <w:sz w:val="28"/>
          <w:szCs w:val="28"/>
        </w:rPr>
      </w:pPr>
      <w:r w:rsidRPr="009F52B5">
        <w:rPr>
          <w:rFonts w:eastAsiaTheme="majorEastAsia"/>
          <w:sz w:val="28"/>
          <w:szCs w:val="28"/>
        </w:rPr>
        <w:t xml:space="preserve"> </w:t>
      </w:r>
      <w:r>
        <w:rPr>
          <w:rFonts w:eastAsiaTheme="majorEastAsia"/>
          <w:sz w:val="28"/>
          <w:szCs w:val="28"/>
        </w:rPr>
        <w:t>Дані платформи мають дуже багато сильних сторін, що виділяють їй між іншими схожими платформами, але не зважаючи на це вони мають певні обмеження.</w:t>
      </w:r>
      <w:r w:rsidR="00DE1EED">
        <w:rPr>
          <w:rFonts w:eastAsiaTheme="majorEastAsia"/>
          <w:sz w:val="28"/>
          <w:szCs w:val="28"/>
        </w:rPr>
        <w:t xml:space="preserve"> </w:t>
      </w:r>
    </w:p>
    <w:p w14:paraId="618B8160" w14:textId="33A83257" w:rsidR="00AB091A" w:rsidRDefault="00DE1EED" w:rsidP="00DE1EED">
      <w:pPr>
        <w:pStyle w:val="a9"/>
        <w:numPr>
          <w:ilvl w:val="0"/>
          <w:numId w:val="6"/>
        </w:numPr>
        <w:ind w:left="0" w:firstLine="851"/>
        <w:jc w:val="both"/>
        <w:rPr>
          <w:rFonts w:eastAsiaTheme="majorEastAsia"/>
          <w:sz w:val="28"/>
          <w:szCs w:val="28"/>
        </w:rPr>
      </w:pPr>
      <w:r>
        <w:rPr>
          <w:rFonts w:eastAsiaTheme="majorEastAsia"/>
          <w:sz w:val="28"/>
          <w:szCs w:val="28"/>
        </w:rPr>
        <w:t>Складне управління зборами</w:t>
      </w:r>
      <w:r w:rsidRPr="00DE1EED">
        <w:rPr>
          <w:rFonts w:eastAsiaTheme="majorEastAsia"/>
          <w:sz w:val="28"/>
          <w:szCs w:val="28"/>
        </w:rPr>
        <w:t xml:space="preserve"> </w:t>
      </w:r>
      <w:r w:rsidR="002C1E6B">
        <w:rPr>
          <w:rFonts w:eastAsiaTheme="majorEastAsia"/>
          <w:sz w:val="28"/>
          <w:szCs w:val="28"/>
        </w:rPr>
        <w:t xml:space="preserve">- </w:t>
      </w:r>
      <w:r>
        <w:rPr>
          <w:rFonts w:eastAsiaTheme="majorEastAsia"/>
          <w:sz w:val="28"/>
          <w:szCs w:val="28"/>
        </w:rPr>
        <w:t>на великих платформах</w:t>
      </w:r>
      <w:r w:rsidR="002C1E6B">
        <w:rPr>
          <w:rFonts w:eastAsiaTheme="majorEastAsia"/>
          <w:sz w:val="28"/>
          <w:szCs w:val="28"/>
        </w:rPr>
        <w:t xml:space="preserve"> ця</w:t>
      </w:r>
      <w:r>
        <w:rPr>
          <w:rFonts w:eastAsiaTheme="majorEastAsia"/>
          <w:sz w:val="28"/>
          <w:szCs w:val="28"/>
        </w:rPr>
        <w:t xml:space="preserve"> проблема </w:t>
      </w:r>
      <w:r w:rsidR="002C1E6B">
        <w:rPr>
          <w:rFonts w:eastAsiaTheme="majorEastAsia"/>
          <w:sz w:val="28"/>
          <w:szCs w:val="28"/>
        </w:rPr>
        <w:t>пов’язана з</w:t>
      </w:r>
      <w:r w:rsidRPr="00DE1EED">
        <w:rPr>
          <w:rFonts w:eastAsiaTheme="majorEastAsia"/>
          <w:sz w:val="28"/>
          <w:szCs w:val="28"/>
        </w:rPr>
        <w:t xml:space="preserve"> </w:t>
      </w:r>
      <w:r w:rsidR="002C1E6B">
        <w:rPr>
          <w:rFonts w:eastAsiaTheme="majorEastAsia"/>
          <w:sz w:val="28"/>
          <w:szCs w:val="28"/>
        </w:rPr>
        <w:t>необхідністю</w:t>
      </w:r>
      <w:r w:rsidRPr="00DE1EED">
        <w:rPr>
          <w:rFonts w:eastAsiaTheme="majorEastAsia"/>
          <w:sz w:val="28"/>
          <w:szCs w:val="28"/>
        </w:rPr>
        <w:t xml:space="preserve"> в офіційній реєстрації та складному управлінню процесами створення нової кампанії, що стає великою перепоною на можливості швидко</w:t>
      </w:r>
      <w:r w:rsidR="002C1E6B">
        <w:rPr>
          <w:rFonts w:eastAsiaTheme="majorEastAsia"/>
          <w:sz w:val="28"/>
          <w:szCs w:val="28"/>
        </w:rPr>
        <w:t>го</w:t>
      </w:r>
      <w:r w:rsidRPr="00DE1EED">
        <w:rPr>
          <w:rFonts w:eastAsiaTheme="majorEastAsia"/>
          <w:sz w:val="28"/>
          <w:szCs w:val="28"/>
        </w:rPr>
        <w:t xml:space="preserve"> запуску ініціатив</w:t>
      </w:r>
      <w:r w:rsidR="002C1E6B">
        <w:rPr>
          <w:rFonts w:eastAsiaTheme="majorEastAsia"/>
          <w:sz w:val="28"/>
          <w:szCs w:val="28"/>
        </w:rPr>
        <w:t>, коли час є важливим ресурсом</w:t>
      </w:r>
      <w:r w:rsidRPr="00DE1EED">
        <w:rPr>
          <w:rFonts w:eastAsiaTheme="majorEastAsia"/>
          <w:sz w:val="28"/>
          <w:szCs w:val="28"/>
        </w:rPr>
        <w:t xml:space="preserve">. </w:t>
      </w:r>
    </w:p>
    <w:p w14:paraId="45664E15" w14:textId="1CB05C4A" w:rsidR="002C1E6B" w:rsidRDefault="002C1E6B" w:rsidP="00DE1EED">
      <w:pPr>
        <w:pStyle w:val="a9"/>
        <w:numPr>
          <w:ilvl w:val="0"/>
          <w:numId w:val="6"/>
        </w:numPr>
        <w:ind w:left="0" w:firstLine="851"/>
        <w:jc w:val="both"/>
        <w:rPr>
          <w:rFonts w:eastAsiaTheme="majorEastAsia"/>
          <w:sz w:val="28"/>
          <w:szCs w:val="28"/>
        </w:rPr>
      </w:pPr>
      <w:r>
        <w:rPr>
          <w:rFonts w:eastAsiaTheme="majorEastAsia"/>
          <w:sz w:val="28"/>
          <w:szCs w:val="28"/>
        </w:rPr>
        <w:t xml:space="preserve">Розмитість відповідальності в разі складної системи управління – якщо під час життєвого циклу збору, виникнуть </w:t>
      </w:r>
      <w:r w:rsidR="009A6A1D" w:rsidRPr="009A6A1D">
        <w:rPr>
          <w:rFonts w:eastAsiaTheme="majorEastAsia"/>
          <w:sz w:val="28"/>
          <w:szCs w:val="28"/>
        </w:rPr>
        <w:t>непередбачуван</w:t>
      </w:r>
      <w:r w:rsidR="009A6A1D">
        <w:rPr>
          <w:rFonts w:eastAsiaTheme="majorEastAsia"/>
          <w:sz w:val="28"/>
          <w:szCs w:val="28"/>
        </w:rPr>
        <w:t>і проблеми</w:t>
      </w:r>
      <w:r>
        <w:rPr>
          <w:rFonts w:eastAsiaTheme="majorEastAsia"/>
          <w:sz w:val="28"/>
          <w:szCs w:val="28"/>
        </w:rPr>
        <w:t>, користувач не знає до кого звертатися, і на вирішення проблеми</w:t>
      </w:r>
      <w:r w:rsidR="009A6A1D">
        <w:rPr>
          <w:rFonts w:eastAsiaTheme="majorEastAsia"/>
          <w:sz w:val="28"/>
          <w:szCs w:val="28"/>
        </w:rPr>
        <w:t xml:space="preserve"> може</w:t>
      </w:r>
      <w:r>
        <w:rPr>
          <w:rFonts w:eastAsiaTheme="majorEastAsia"/>
          <w:sz w:val="28"/>
          <w:szCs w:val="28"/>
        </w:rPr>
        <w:t xml:space="preserve"> пі</w:t>
      </w:r>
      <w:r w:rsidR="009A6A1D">
        <w:rPr>
          <w:rFonts w:eastAsiaTheme="majorEastAsia"/>
          <w:sz w:val="28"/>
          <w:szCs w:val="28"/>
        </w:rPr>
        <w:t>ти</w:t>
      </w:r>
      <w:r>
        <w:rPr>
          <w:rFonts w:eastAsiaTheme="majorEastAsia"/>
          <w:sz w:val="28"/>
          <w:szCs w:val="28"/>
        </w:rPr>
        <w:t xml:space="preserve"> дуже багато часу.</w:t>
      </w:r>
    </w:p>
    <w:p w14:paraId="34D14EC9" w14:textId="24F41989" w:rsidR="009A6A1D" w:rsidRDefault="009A6A1D" w:rsidP="00DE1EED">
      <w:pPr>
        <w:pStyle w:val="a9"/>
        <w:numPr>
          <w:ilvl w:val="0"/>
          <w:numId w:val="6"/>
        </w:numPr>
        <w:ind w:left="0" w:firstLine="851"/>
        <w:jc w:val="both"/>
        <w:rPr>
          <w:rFonts w:eastAsiaTheme="majorEastAsia"/>
          <w:sz w:val="28"/>
          <w:szCs w:val="28"/>
        </w:rPr>
      </w:pPr>
      <w:r>
        <w:rPr>
          <w:rFonts w:eastAsiaTheme="majorEastAsia"/>
          <w:sz w:val="28"/>
          <w:szCs w:val="28"/>
        </w:rPr>
        <w:t xml:space="preserve">Аналітична перевантаженість – на платформах, які займаються великими благодійними ініціативами, зазвичай </w:t>
      </w:r>
      <w:r w:rsidR="007405D2">
        <w:rPr>
          <w:rFonts w:eastAsiaTheme="majorEastAsia"/>
          <w:sz w:val="28"/>
          <w:szCs w:val="28"/>
        </w:rPr>
        <w:t>міститься</w:t>
      </w:r>
      <w:r>
        <w:rPr>
          <w:rFonts w:eastAsiaTheme="majorEastAsia"/>
          <w:sz w:val="28"/>
          <w:szCs w:val="28"/>
        </w:rPr>
        <w:t xml:space="preserve"> великий розділ з аналітикою, що може ускладнити сприйняття та відволікати. На невеликих гуманітарних зборах потрібна тільки чітка і зручна інформація про збір, яка не буде перевантажувати користувача зайвою інформацією.</w:t>
      </w:r>
    </w:p>
    <w:p w14:paraId="36A8B43E" w14:textId="1D6FA6CB" w:rsidR="000B1B5C" w:rsidRDefault="000B1B5C" w:rsidP="009A6A1D">
      <w:pPr>
        <w:jc w:val="both"/>
        <w:rPr>
          <w:rFonts w:eastAsiaTheme="majorEastAsia"/>
          <w:sz w:val="28"/>
          <w:szCs w:val="28"/>
        </w:rPr>
      </w:pPr>
      <w:r>
        <w:rPr>
          <w:rFonts w:eastAsiaTheme="majorEastAsia"/>
          <w:sz w:val="28"/>
          <w:szCs w:val="28"/>
        </w:rPr>
        <w:t xml:space="preserve">Вирішення цих проблем і стало завданням при створенні проекту </w:t>
      </w:r>
      <w:proofErr w:type="spellStart"/>
      <w:r w:rsidRPr="000B1B5C">
        <w:rPr>
          <w:rFonts w:eastAsiaTheme="majorEastAsia"/>
          <w:sz w:val="28"/>
          <w:szCs w:val="28"/>
          <w:lang w:val="en-GB"/>
        </w:rPr>
        <w:t>CharityHome</w:t>
      </w:r>
      <w:proofErr w:type="spellEnd"/>
      <w:r>
        <w:rPr>
          <w:rFonts w:eastAsiaTheme="majorEastAsia"/>
          <w:sz w:val="28"/>
          <w:szCs w:val="28"/>
        </w:rPr>
        <w:t xml:space="preserve"> – інтуїтивно зрозумілого застосунку, який дозволяє користувачам підтримувати благодійні збори, звертатися до адміністратора, який буде додавати нові кампанії, перевіряти та </w:t>
      </w:r>
      <w:proofErr w:type="spellStart"/>
      <w:r>
        <w:rPr>
          <w:rFonts w:eastAsiaTheme="majorEastAsia"/>
          <w:sz w:val="28"/>
          <w:szCs w:val="28"/>
        </w:rPr>
        <w:t>верифікувати</w:t>
      </w:r>
      <w:proofErr w:type="spellEnd"/>
      <w:r>
        <w:rPr>
          <w:rFonts w:eastAsiaTheme="majorEastAsia"/>
          <w:sz w:val="28"/>
          <w:szCs w:val="28"/>
        </w:rPr>
        <w:t xml:space="preserve"> їх, забезпечуючи довіру до платформи. </w:t>
      </w:r>
    </w:p>
    <w:p w14:paraId="474F7965" w14:textId="3D628A50" w:rsidR="009A6A1D" w:rsidRPr="009A6A1D" w:rsidRDefault="009A6A1D" w:rsidP="009A6A1D">
      <w:pPr>
        <w:jc w:val="both"/>
        <w:rPr>
          <w:rFonts w:eastAsiaTheme="majorEastAsia"/>
          <w:sz w:val="28"/>
          <w:szCs w:val="28"/>
        </w:rPr>
      </w:pPr>
      <w:r>
        <w:rPr>
          <w:rFonts w:eastAsiaTheme="majorEastAsia"/>
          <w:sz w:val="28"/>
          <w:szCs w:val="28"/>
        </w:rPr>
        <w:t>Голов</w:t>
      </w:r>
      <w:r w:rsidR="000B1B5C">
        <w:rPr>
          <w:rFonts w:eastAsiaTheme="majorEastAsia"/>
          <w:sz w:val="28"/>
          <w:szCs w:val="28"/>
        </w:rPr>
        <w:t>ною концепцією</w:t>
      </w:r>
      <w:r>
        <w:rPr>
          <w:rFonts w:eastAsiaTheme="majorEastAsia"/>
          <w:sz w:val="28"/>
          <w:szCs w:val="28"/>
        </w:rPr>
        <w:t xml:space="preserve"> під час створення платформи </w:t>
      </w:r>
      <w:bookmarkStart w:id="48" w:name="_Hlk199241806"/>
      <w:proofErr w:type="spellStart"/>
      <w:r>
        <w:rPr>
          <w:rFonts w:eastAsiaTheme="majorEastAsia"/>
          <w:sz w:val="28"/>
          <w:szCs w:val="28"/>
          <w:lang w:val="en-GB"/>
        </w:rPr>
        <w:t>CharityHome</w:t>
      </w:r>
      <w:bookmarkEnd w:id="48"/>
      <w:proofErr w:type="spellEnd"/>
      <w:r>
        <w:rPr>
          <w:rFonts w:eastAsiaTheme="majorEastAsia"/>
          <w:sz w:val="28"/>
          <w:szCs w:val="28"/>
          <w:lang w:val="en-GB"/>
        </w:rPr>
        <w:t xml:space="preserve"> </w:t>
      </w:r>
      <w:r>
        <w:rPr>
          <w:rFonts w:eastAsiaTheme="majorEastAsia"/>
          <w:sz w:val="28"/>
          <w:szCs w:val="28"/>
        </w:rPr>
        <w:t>бу</w:t>
      </w:r>
      <w:r w:rsidR="000B1B5C">
        <w:rPr>
          <w:rFonts w:eastAsiaTheme="majorEastAsia"/>
          <w:sz w:val="28"/>
          <w:szCs w:val="28"/>
        </w:rPr>
        <w:t>в принцип</w:t>
      </w:r>
      <w:r>
        <w:rPr>
          <w:rFonts w:eastAsiaTheme="majorEastAsia"/>
          <w:sz w:val="28"/>
          <w:szCs w:val="28"/>
        </w:rPr>
        <w:t xml:space="preserve"> прозор</w:t>
      </w:r>
      <w:r w:rsidR="000B1B5C">
        <w:rPr>
          <w:rFonts w:eastAsiaTheme="majorEastAsia"/>
          <w:sz w:val="28"/>
          <w:szCs w:val="28"/>
        </w:rPr>
        <w:t>ості</w:t>
      </w:r>
      <w:r>
        <w:rPr>
          <w:rFonts w:eastAsiaTheme="majorEastAsia"/>
          <w:sz w:val="28"/>
          <w:szCs w:val="28"/>
        </w:rPr>
        <w:t xml:space="preserve"> через персональну відп</w:t>
      </w:r>
      <w:r w:rsidR="000B1B5C">
        <w:rPr>
          <w:rFonts w:eastAsiaTheme="majorEastAsia"/>
          <w:sz w:val="28"/>
          <w:szCs w:val="28"/>
        </w:rPr>
        <w:t>о</w:t>
      </w:r>
      <w:r>
        <w:rPr>
          <w:rFonts w:eastAsiaTheme="majorEastAsia"/>
          <w:sz w:val="28"/>
          <w:szCs w:val="28"/>
        </w:rPr>
        <w:t>відальність.</w:t>
      </w:r>
      <w:r w:rsidR="00C33C49">
        <w:rPr>
          <w:rFonts w:eastAsiaTheme="majorEastAsia"/>
          <w:sz w:val="28"/>
          <w:szCs w:val="28"/>
        </w:rPr>
        <w:t xml:space="preserve"> </w:t>
      </w:r>
      <w:r w:rsidR="00486942">
        <w:rPr>
          <w:rFonts w:eastAsiaTheme="majorEastAsia"/>
          <w:sz w:val="28"/>
          <w:szCs w:val="28"/>
        </w:rPr>
        <w:t>Цей</w:t>
      </w:r>
      <w:r w:rsidR="00C33C49">
        <w:rPr>
          <w:rFonts w:eastAsiaTheme="majorEastAsia"/>
          <w:sz w:val="28"/>
          <w:szCs w:val="28"/>
        </w:rPr>
        <w:t xml:space="preserve"> принцип реалізований за допомогою того, що управління додатком буде покладене на одну людину, яка перевіряє нові запити, додає збори на платформу та найголовніше, відповідає за чесність кожної кампанії і те що кошти будуть витрачені за призначенням. </w:t>
      </w:r>
      <w:r w:rsidR="00933A60">
        <w:rPr>
          <w:rFonts w:eastAsiaTheme="majorEastAsia"/>
          <w:sz w:val="28"/>
          <w:szCs w:val="28"/>
        </w:rPr>
        <w:t>Цей</w:t>
      </w:r>
      <w:r w:rsidR="001F19CB">
        <w:rPr>
          <w:rFonts w:eastAsiaTheme="majorEastAsia"/>
          <w:sz w:val="28"/>
          <w:szCs w:val="28"/>
        </w:rPr>
        <w:t xml:space="preserve"> підхід</w:t>
      </w:r>
      <w:r w:rsidR="00C33C49">
        <w:rPr>
          <w:rFonts w:eastAsiaTheme="majorEastAsia"/>
          <w:sz w:val="28"/>
          <w:szCs w:val="28"/>
        </w:rPr>
        <w:t xml:space="preserve"> </w:t>
      </w:r>
      <w:r w:rsidR="006540F7">
        <w:rPr>
          <w:rFonts w:eastAsiaTheme="majorEastAsia"/>
          <w:sz w:val="28"/>
          <w:szCs w:val="28"/>
        </w:rPr>
        <w:t>надає можливість</w:t>
      </w:r>
      <w:r w:rsidR="00C33C49">
        <w:rPr>
          <w:rFonts w:eastAsiaTheme="majorEastAsia"/>
          <w:sz w:val="28"/>
          <w:szCs w:val="28"/>
        </w:rPr>
        <w:t xml:space="preserve"> користувачам формувати довіру до конкретної особи, а не до платформи або компанії в цілому. </w:t>
      </w:r>
    </w:p>
    <w:p w14:paraId="79652128" w14:textId="6700E988" w:rsidR="007F436E" w:rsidRDefault="001F19CB" w:rsidP="001F19CB">
      <w:pPr>
        <w:jc w:val="both"/>
        <w:rPr>
          <w:rFonts w:eastAsiaTheme="majorEastAsia"/>
          <w:sz w:val="28"/>
          <w:szCs w:val="28"/>
        </w:rPr>
      </w:pPr>
      <w:r>
        <w:rPr>
          <w:rFonts w:eastAsiaTheme="majorEastAsia"/>
          <w:sz w:val="28"/>
          <w:szCs w:val="28"/>
        </w:rPr>
        <w:lastRenderedPageBreak/>
        <w:t>Веб</w:t>
      </w:r>
      <w:r w:rsidR="007405D2">
        <w:rPr>
          <w:rFonts w:eastAsiaTheme="majorEastAsia"/>
          <w:sz w:val="28"/>
          <w:szCs w:val="28"/>
        </w:rPr>
        <w:t xml:space="preserve"> </w:t>
      </w:r>
      <w:r>
        <w:rPr>
          <w:rFonts w:eastAsiaTheme="majorEastAsia"/>
          <w:sz w:val="28"/>
          <w:szCs w:val="28"/>
        </w:rPr>
        <w:t xml:space="preserve">додаток не буде перевантажений </w:t>
      </w:r>
      <w:r w:rsidR="007405D2">
        <w:rPr>
          <w:rFonts w:eastAsiaTheme="majorEastAsia"/>
          <w:sz w:val="28"/>
          <w:szCs w:val="28"/>
        </w:rPr>
        <w:t>аналітичними даними</w:t>
      </w:r>
      <w:r>
        <w:rPr>
          <w:rFonts w:eastAsiaTheme="majorEastAsia"/>
          <w:sz w:val="28"/>
          <w:szCs w:val="28"/>
        </w:rPr>
        <w:t xml:space="preserve">, його головний принцип буде в простоті та чіткості. Довіра до кожного збору буде організована навколо однієї людини, а саме до адміністратора. Модель побудована на прозорості конкретної кампанії, в якій буде вказано: хто просить допомогу, в чому суть проблеми та скільки допомоги було зібрано. Що буде створювати чесну, відкриту, побудовану на </w:t>
      </w:r>
      <w:r w:rsidR="00D467F6">
        <w:rPr>
          <w:rFonts w:eastAsiaTheme="majorEastAsia"/>
          <w:sz w:val="28"/>
          <w:szCs w:val="28"/>
        </w:rPr>
        <w:t>довірі взаємодію між користувачами та платформою, без складних процесів аналізу та моніторингу.</w:t>
      </w:r>
    </w:p>
    <w:p w14:paraId="22646CB9" w14:textId="21CFB652" w:rsidR="00240A7E" w:rsidRDefault="00240A7E" w:rsidP="00240A7E">
      <w:pPr>
        <w:jc w:val="both"/>
        <w:rPr>
          <w:rFonts w:eastAsiaTheme="majorEastAsia"/>
          <w:sz w:val="28"/>
          <w:szCs w:val="28"/>
        </w:rPr>
      </w:pPr>
      <w:proofErr w:type="spellStart"/>
      <w:r>
        <w:rPr>
          <w:rFonts w:eastAsiaTheme="majorEastAsia"/>
          <w:sz w:val="28"/>
          <w:szCs w:val="28"/>
          <w:lang w:val="en-GB"/>
        </w:rPr>
        <w:t>CharityHome</w:t>
      </w:r>
      <w:proofErr w:type="spellEnd"/>
      <w:r>
        <w:rPr>
          <w:rFonts w:eastAsiaTheme="majorEastAsia"/>
          <w:sz w:val="28"/>
          <w:szCs w:val="28"/>
          <w:lang w:val="en-GB"/>
        </w:rPr>
        <w:t xml:space="preserve"> </w:t>
      </w:r>
      <w:r w:rsidR="00824D76">
        <w:rPr>
          <w:rFonts w:eastAsiaTheme="majorEastAsia"/>
          <w:sz w:val="28"/>
          <w:szCs w:val="28"/>
        </w:rPr>
        <w:t>являє собою</w:t>
      </w:r>
      <w:r>
        <w:rPr>
          <w:rFonts w:eastAsiaTheme="majorEastAsia"/>
          <w:sz w:val="28"/>
          <w:szCs w:val="28"/>
        </w:rPr>
        <w:t xml:space="preserve"> альтернативни</w:t>
      </w:r>
      <w:r w:rsidR="00824D76">
        <w:rPr>
          <w:rFonts w:eastAsiaTheme="majorEastAsia"/>
          <w:sz w:val="28"/>
          <w:szCs w:val="28"/>
        </w:rPr>
        <w:t>й</w:t>
      </w:r>
      <w:r>
        <w:rPr>
          <w:rFonts w:eastAsiaTheme="majorEastAsia"/>
          <w:sz w:val="28"/>
          <w:szCs w:val="28"/>
        </w:rPr>
        <w:t xml:space="preserve"> </w:t>
      </w:r>
      <w:proofErr w:type="spellStart"/>
      <w:r>
        <w:rPr>
          <w:rFonts w:eastAsiaTheme="majorEastAsia"/>
          <w:sz w:val="28"/>
          <w:szCs w:val="28"/>
        </w:rPr>
        <w:t>підход</w:t>
      </w:r>
      <w:proofErr w:type="spellEnd"/>
      <w:r>
        <w:rPr>
          <w:rFonts w:eastAsiaTheme="majorEastAsia"/>
          <w:sz w:val="28"/>
          <w:szCs w:val="28"/>
        </w:rPr>
        <w:t xml:space="preserve"> до інтернет благодійності: менше автоматизації – більше відповідальності, менше аналітики більше прозорості, один адміністратор – більше довіри.</w:t>
      </w:r>
    </w:p>
    <w:p w14:paraId="05062BAB" w14:textId="58C5EBED" w:rsidR="00240A7E" w:rsidRDefault="00240A7E" w:rsidP="00240A7E">
      <w:pPr>
        <w:jc w:val="both"/>
        <w:rPr>
          <w:rFonts w:eastAsiaTheme="majorEastAsia"/>
          <w:sz w:val="28"/>
          <w:szCs w:val="28"/>
        </w:rPr>
      </w:pPr>
    </w:p>
    <w:p w14:paraId="3BF8D4C4" w14:textId="43481854" w:rsidR="00240A7E" w:rsidRDefault="003924C2" w:rsidP="00240A7E">
      <w:pPr>
        <w:pStyle w:val="2"/>
      </w:pPr>
      <w:bookmarkStart w:id="49" w:name="_Toc200373330"/>
      <w:bookmarkStart w:id="50" w:name="_Toc200546928"/>
      <w:r>
        <w:rPr>
          <w:lang w:val="en-GB"/>
        </w:rPr>
        <w:t>1</w:t>
      </w:r>
      <w:r w:rsidR="00240A7E">
        <w:t>.2. Основні поняття та терміни предметної області</w:t>
      </w:r>
      <w:bookmarkEnd w:id="49"/>
      <w:bookmarkEnd w:id="50"/>
    </w:p>
    <w:p w14:paraId="64447CD1" w14:textId="40DB8615" w:rsidR="00240A7E" w:rsidRDefault="00240A7E" w:rsidP="00240A7E">
      <w:pPr>
        <w:rPr>
          <w:rFonts w:eastAsiaTheme="majorEastAsia"/>
          <w:sz w:val="28"/>
          <w:szCs w:val="28"/>
        </w:rPr>
      </w:pPr>
    </w:p>
    <w:p w14:paraId="40B39C03" w14:textId="11C005FB" w:rsidR="00240A7E" w:rsidRDefault="002B6A63" w:rsidP="003E4FB6">
      <w:pPr>
        <w:jc w:val="both"/>
        <w:rPr>
          <w:rFonts w:eastAsiaTheme="majorEastAsia"/>
          <w:sz w:val="28"/>
          <w:szCs w:val="28"/>
        </w:rPr>
      </w:pPr>
      <w:r>
        <w:rPr>
          <w:rFonts w:eastAsiaTheme="majorEastAsia"/>
          <w:sz w:val="28"/>
          <w:szCs w:val="28"/>
        </w:rPr>
        <w:t xml:space="preserve">Для кращого розуміння предметної області, розглянемо основні поняття, які використовуються </w:t>
      </w:r>
      <w:r w:rsidR="00486942">
        <w:rPr>
          <w:rFonts w:eastAsiaTheme="majorEastAsia"/>
          <w:sz w:val="28"/>
          <w:szCs w:val="28"/>
        </w:rPr>
        <w:t>у</w:t>
      </w:r>
      <w:r>
        <w:rPr>
          <w:rFonts w:eastAsiaTheme="majorEastAsia"/>
          <w:sz w:val="28"/>
          <w:szCs w:val="28"/>
        </w:rPr>
        <w:t xml:space="preserve"> проекті </w:t>
      </w:r>
      <w:proofErr w:type="spellStart"/>
      <w:r>
        <w:rPr>
          <w:rFonts w:eastAsiaTheme="majorEastAsia"/>
          <w:sz w:val="28"/>
          <w:szCs w:val="28"/>
          <w:lang w:val="en-GB"/>
        </w:rPr>
        <w:t>CharityHome</w:t>
      </w:r>
      <w:proofErr w:type="spellEnd"/>
      <w:r>
        <w:rPr>
          <w:rFonts w:eastAsiaTheme="majorEastAsia"/>
          <w:sz w:val="28"/>
          <w:szCs w:val="28"/>
        </w:rPr>
        <w:t>, у сфері благодійності та цифрової благодійності як її частини.</w:t>
      </w:r>
    </w:p>
    <w:p w14:paraId="66AE0662" w14:textId="3F23AEF0" w:rsidR="002B6A63" w:rsidRDefault="002B6A63" w:rsidP="003E4FB6">
      <w:pPr>
        <w:jc w:val="both"/>
        <w:rPr>
          <w:rFonts w:eastAsiaTheme="majorEastAsia"/>
          <w:sz w:val="28"/>
          <w:szCs w:val="28"/>
          <w:lang w:val="en-GB"/>
        </w:rPr>
      </w:pPr>
      <w:r>
        <w:rPr>
          <w:rFonts w:eastAsiaTheme="majorEastAsia"/>
          <w:sz w:val="28"/>
          <w:szCs w:val="28"/>
        </w:rPr>
        <w:t xml:space="preserve">Благодійність (доброчинність) – це особиста або майнова допомога власника приватних ресурсів тим, хто потребує допомоги, дана допомога є безкорислива і </w:t>
      </w:r>
      <w:r w:rsidR="00DB326F">
        <w:rPr>
          <w:rFonts w:eastAsiaTheme="majorEastAsia"/>
          <w:sz w:val="28"/>
          <w:szCs w:val="28"/>
        </w:rPr>
        <w:t xml:space="preserve">цілком </w:t>
      </w:r>
      <w:r>
        <w:rPr>
          <w:rFonts w:eastAsiaTheme="majorEastAsia"/>
          <w:sz w:val="28"/>
          <w:szCs w:val="28"/>
        </w:rPr>
        <w:t>добровільна</w:t>
      </w:r>
      <w:r w:rsidR="00852EFA">
        <w:rPr>
          <w:rFonts w:eastAsiaTheme="majorEastAsia"/>
          <w:sz w:val="28"/>
          <w:szCs w:val="28"/>
          <w:lang w:val="en-GB"/>
        </w:rPr>
        <w:t xml:space="preserve"> [</w:t>
      </w:r>
      <w:r w:rsidR="00092090">
        <w:rPr>
          <w:rFonts w:eastAsiaTheme="majorEastAsia"/>
          <w:sz w:val="28"/>
          <w:szCs w:val="28"/>
        </w:rPr>
        <w:t>1</w:t>
      </w:r>
      <w:r w:rsidR="00852EFA">
        <w:rPr>
          <w:rFonts w:eastAsiaTheme="majorEastAsia"/>
          <w:sz w:val="28"/>
          <w:szCs w:val="28"/>
          <w:lang w:val="en-GB"/>
        </w:rPr>
        <w:t>]</w:t>
      </w:r>
      <w:r>
        <w:rPr>
          <w:rFonts w:eastAsiaTheme="majorEastAsia"/>
          <w:sz w:val="28"/>
          <w:szCs w:val="28"/>
        </w:rPr>
        <w:t>.</w:t>
      </w:r>
    </w:p>
    <w:p w14:paraId="6AE18947" w14:textId="593E2F53" w:rsidR="00217D0D" w:rsidRPr="00217D0D" w:rsidRDefault="00217D0D" w:rsidP="003E4FB6">
      <w:pPr>
        <w:jc w:val="both"/>
        <w:rPr>
          <w:rFonts w:eastAsiaTheme="majorEastAsia"/>
          <w:sz w:val="28"/>
          <w:szCs w:val="28"/>
        </w:rPr>
      </w:pPr>
      <w:r>
        <w:rPr>
          <w:rFonts w:eastAsiaTheme="majorEastAsia"/>
          <w:sz w:val="28"/>
          <w:szCs w:val="28"/>
        </w:rPr>
        <w:t>Благодійна платформа –</w:t>
      </w:r>
      <w:r w:rsidR="00DB326F">
        <w:rPr>
          <w:rFonts w:eastAsiaTheme="majorEastAsia"/>
          <w:sz w:val="28"/>
          <w:szCs w:val="28"/>
        </w:rPr>
        <w:t xml:space="preserve"> це</w:t>
      </w:r>
      <w:r>
        <w:rPr>
          <w:rFonts w:eastAsiaTheme="majorEastAsia"/>
          <w:sz w:val="28"/>
          <w:szCs w:val="28"/>
        </w:rPr>
        <w:t xml:space="preserve"> сервіс, за допомогою якого користувач, отримувач допомоги (</w:t>
      </w:r>
      <w:proofErr w:type="spellStart"/>
      <w:r>
        <w:rPr>
          <w:rFonts w:eastAsiaTheme="majorEastAsia"/>
          <w:sz w:val="28"/>
          <w:szCs w:val="28"/>
        </w:rPr>
        <w:t>бенефіціар</w:t>
      </w:r>
      <w:proofErr w:type="spellEnd"/>
      <w:r>
        <w:rPr>
          <w:rFonts w:eastAsiaTheme="majorEastAsia"/>
          <w:sz w:val="28"/>
          <w:szCs w:val="28"/>
        </w:rPr>
        <w:t>) та адміністратор можуть взаємодіяти один з одним.</w:t>
      </w:r>
      <w:r w:rsidR="00E548E1">
        <w:rPr>
          <w:rFonts w:eastAsiaTheme="majorEastAsia"/>
          <w:sz w:val="28"/>
          <w:szCs w:val="28"/>
        </w:rPr>
        <w:t xml:space="preserve"> Надає можливість створення, </w:t>
      </w:r>
      <w:proofErr w:type="spellStart"/>
      <w:r w:rsidR="00E548E1">
        <w:rPr>
          <w:rFonts w:eastAsiaTheme="majorEastAsia"/>
          <w:sz w:val="28"/>
          <w:szCs w:val="28"/>
        </w:rPr>
        <w:t>модерації</w:t>
      </w:r>
      <w:proofErr w:type="spellEnd"/>
      <w:r w:rsidR="00E548E1">
        <w:rPr>
          <w:rFonts w:eastAsiaTheme="majorEastAsia"/>
          <w:sz w:val="28"/>
          <w:szCs w:val="28"/>
        </w:rPr>
        <w:t xml:space="preserve"> та звітності для благодійних ініціатив.</w:t>
      </w:r>
    </w:p>
    <w:p w14:paraId="65382797" w14:textId="7328D2AF" w:rsidR="002B6A63" w:rsidRDefault="002B6A63" w:rsidP="003E4FB6">
      <w:pPr>
        <w:jc w:val="both"/>
        <w:rPr>
          <w:rFonts w:eastAsiaTheme="majorEastAsia"/>
          <w:sz w:val="28"/>
          <w:szCs w:val="28"/>
        </w:rPr>
      </w:pPr>
      <w:r>
        <w:rPr>
          <w:rFonts w:eastAsiaTheme="majorEastAsia"/>
          <w:sz w:val="28"/>
          <w:szCs w:val="28"/>
        </w:rPr>
        <w:t xml:space="preserve">Користувач </w:t>
      </w:r>
      <w:r w:rsidR="003E4FB6">
        <w:rPr>
          <w:rFonts w:eastAsiaTheme="majorEastAsia"/>
          <w:sz w:val="28"/>
          <w:szCs w:val="28"/>
        </w:rPr>
        <w:t>–</w:t>
      </w:r>
      <w:r>
        <w:rPr>
          <w:rFonts w:eastAsiaTheme="majorEastAsia"/>
          <w:sz w:val="28"/>
          <w:szCs w:val="28"/>
        </w:rPr>
        <w:t xml:space="preserve"> </w:t>
      </w:r>
      <w:r w:rsidR="003E4FB6">
        <w:rPr>
          <w:rFonts w:eastAsiaTheme="majorEastAsia"/>
          <w:sz w:val="28"/>
          <w:szCs w:val="28"/>
        </w:rPr>
        <w:t>особа, яка взаємодіє з платформою використовуючи графічний інтерфейс</w:t>
      </w:r>
      <w:r w:rsidR="007405D2">
        <w:rPr>
          <w:rFonts w:eastAsiaTheme="majorEastAsia"/>
          <w:sz w:val="28"/>
          <w:szCs w:val="28"/>
        </w:rPr>
        <w:t xml:space="preserve"> і </w:t>
      </w:r>
      <w:r w:rsidR="003E4FB6">
        <w:rPr>
          <w:rFonts w:eastAsiaTheme="majorEastAsia"/>
          <w:sz w:val="28"/>
          <w:szCs w:val="28"/>
        </w:rPr>
        <w:t>може мати різні ролі, такі як:</w:t>
      </w:r>
    </w:p>
    <w:p w14:paraId="5E8B694A" w14:textId="0DB088E1" w:rsidR="003E4FB6" w:rsidRPr="003E4FB6" w:rsidRDefault="003E4FB6" w:rsidP="003E4FB6">
      <w:pPr>
        <w:pStyle w:val="a9"/>
        <w:numPr>
          <w:ilvl w:val="0"/>
          <w:numId w:val="6"/>
        </w:numPr>
        <w:ind w:left="0" w:firstLine="851"/>
        <w:jc w:val="both"/>
        <w:rPr>
          <w:rFonts w:eastAsiaTheme="majorEastAsia"/>
          <w:sz w:val="28"/>
          <w:szCs w:val="28"/>
        </w:rPr>
      </w:pPr>
      <w:r>
        <w:rPr>
          <w:rFonts w:eastAsiaTheme="majorEastAsia"/>
          <w:sz w:val="28"/>
          <w:szCs w:val="28"/>
        </w:rPr>
        <w:t xml:space="preserve">Донор – користувач, який надає </w:t>
      </w:r>
      <w:r w:rsidR="00DB326F">
        <w:rPr>
          <w:rFonts w:eastAsiaTheme="majorEastAsia"/>
          <w:sz w:val="28"/>
          <w:szCs w:val="28"/>
        </w:rPr>
        <w:t>внески</w:t>
      </w:r>
      <w:r>
        <w:rPr>
          <w:rFonts w:eastAsiaTheme="majorEastAsia"/>
          <w:sz w:val="28"/>
          <w:szCs w:val="28"/>
        </w:rPr>
        <w:t xml:space="preserve"> для підтримки благодійних ініціатив</w:t>
      </w:r>
      <w:r>
        <w:rPr>
          <w:rFonts w:eastAsiaTheme="majorEastAsia"/>
          <w:sz w:val="28"/>
          <w:szCs w:val="28"/>
          <w:lang w:val="en-GB"/>
        </w:rPr>
        <w:t xml:space="preserve"> </w:t>
      </w:r>
      <w:r>
        <w:rPr>
          <w:rFonts w:eastAsiaTheme="majorEastAsia"/>
          <w:sz w:val="28"/>
          <w:szCs w:val="28"/>
        </w:rPr>
        <w:t>або кампаній</w:t>
      </w:r>
      <w:r>
        <w:rPr>
          <w:rFonts w:eastAsiaTheme="majorEastAsia"/>
          <w:sz w:val="28"/>
          <w:szCs w:val="28"/>
          <w:lang w:val="en-GB"/>
        </w:rPr>
        <w:t>;</w:t>
      </w:r>
    </w:p>
    <w:p w14:paraId="39729C12" w14:textId="3F1B15CB" w:rsidR="003E4FB6" w:rsidRPr="003E4FB6" w:rsidRDefault="003E4FB6" w:rsidP="003E4FB6">
      <w:pPr>
        <w:pStyle w:val="a9"/>
        <w:numPr>
          <w:ilvl w:val="0"/>
          <w:numId w:val="6"/>
        </w:numPr>
        <w:ind w:left="0" w:firstLine="851"/>
        <w:jc w:val="both"/>
        <w:rPr>
          <w:rFonts w:eastAsiaTheme="majorEastAsia"/>
          <w:sz w:val="28"/>
          <w:szCs w:val="28"/>
        </w:rPr>
      </w:pPr>
      <w:r>
        <w:rPr>
          <w:rFonts w:eastAsiaTheme="majorEastAsia"/>
          <w:sz w:val="28"/>
          <w:szCs w:val="28"/>
        </w:rPr>
        <w:t>Отримувач допомоги (</w:t>
      </w:r>
      <w:proofErr w:type="spellStart"/>
      <w:r>
        <w:rPr>
          <w:rFonts w:eastAsiaTheme="majorEastAsia"/>
          <w:sz w:val="28"/>
          <w:szCs w:val="28"/>
        </w:rPr>
        <w:t>бенефіціар</w:t>
      </w:r>
      <w:proofErr w:type="spellEnd"/>
      <w:r>
        <w:rPr>
          <w:rFonts w:eastAsiaTheme="majorEastAsia"/>
          <w:sz w:val="28"/>
          <w:szCs w:val="28"/>
        </w:rPr>
        <w:t>) – людина або організація, що ініціює певний збір на свої потреби або на потреби інших осіб</w:t>
      </w:r>
      <w:r>
        <w:rPr>
          <w:rFonts w:eastAsiaTheme="majorEastAsia"/>
          <w:sz w:val="28"/>
          <w:szCs w:val="28"/>
          <w:lang w:val="en-GB"/>
        </w:rPr>
        <w:t>;</w:t>
      </w:r>
    </w:p>
    <w:p w14:paraId="09C89BEF" w14:textId="25A5B0D8" w:rsidR="003E4FB6" w:rsidRDefault="003E4FB6" w:rsidP="003E4FB6">
      <w:pPr>
        <w:pStyle w:val="a9"/>
        <w:numPr>
          <w:ilvl w:val="0"/>
          <w:numId w:val="6"/>
        </w:numPr>
        <w:ind w:left="0" w:firstLine="851"/>
        <w:jc w:val="both"/>
        <w:rPr>
          <w:rFonts w:eastAsiaTheme="majorEastAsia"/>
          <w:sz w:val="28"/>
          <w:szCs w:val="28"/>
        </w:rPr>
      </w:pPr>
      <w:r>
        <w:rPr>
          <w:rFonts w:eastAsiaTheme="majorEastAsia"/>
          <w:sz w:val="28"/>
          <w:szCs w:val="28"/>
        </w:rPr>
        <w:lastRenderedPageBreak/>
        <w:t>Адміністратор – людина, яка перевіряє правдивість інформації, створює нові збори, забезпечує прозорість платформи та її чесність.</w:t>
      </w:r>
    </w:p>
    <w:p w14:paraId="607E0AEF" w14:textId="0B8BC2FD" w:rsidR="003E4FB6" w:rsidRDefault="005527CD" w:rsidP="003E4FB6">
      <w:pPr>
        <w:jc w:val="both"/>
        <w:rPr>
          <w:rFonts w:eastAsiaTheme="majorEastAsia"/>
          <w:sz w:val="28"/>
          <w:szCs w:val="28"/>
        </w:rPr>
      </w:pPr>
      <w:r>
        <w:rPr>
          <w:rFonts w:eastAsiaTheme="majorEastAsia"/>
          <w:sz w:val="28"/>
          <w:szCs w:val="28"/>
        </w:rPr>
        <w:t>Кампанія (збір) – ініціатива, яка організовується для збору коштів або інших фізичних ресурсів, з метою досягнення певної благодійної цілі.</w:t>
      </w:r>
    </w:p>
    <w:p w14:paraId="0BC413CC" w14:textId="263CB6AD" w:rsidR="005527CD" w:rsidRDefault="005527CD" w:rsidP="003E4FB6">
      <w:pPr>
        <w:jc w:val="both"/>
        <w:rPr>
          <w:rFonts w:eastAsiaTheme="majorEastAsia"/>
          <w:sz w:val="28"/>
          <w:szCs w:val="28"/>
        </w:rPr>
      </w:pPr>
      <w:r>
        <w:rPr>
          <w:rFonts w:eastAsiaTheme="majorEastAsia"/>
          <w:sz w:val="28"/>
          <w:szCs w:val="28"/>
        </w:rPr>
        <w:t xml:space="preserve">Пожертва – добровільний фінансовий або матеріальний внесок користувача, для підтримки благодійної ініціативи </w:t>
      </w:r>
      <w:r w:rsidR="00DB326F">
        <w:rPr>
          <w:rFonts w:eastAsiaTheme="majorEastAsia"/>
          <w:sz w:val="28"/>
          <w:szCs w:val="28"/>
        </w:rPr>
        <w:t>та</w:t>
      </w:r>
      <w:r>
        <w:rPr>
          <w:rFonts w:eastAsiaTheme="majorEastAsia"/>
          <w:sz w:val="28"/>
          <w:szCs w:val="28"/>
        </w:rPr>
        <w:t xml:space="preserve"> допомоги </w:t>
      </w:r>
      <w:proofErr w:type="spellStart"/>
      <w:r>
        <w:rPr>
          <w:rFonts w:eastAsiaTheme="majorEastAsia"/>
          <w:sz w:val="28"/>
          <w:szCs w:val="28"/>
        </w:rPr>
        <w:t>бенефіціару</w:t>
      </w:r>
      <w:proofErr w:type="spellEnd"/>
      <w:r>
        <w:rPr>
          <w:rFonts w:eastAsiaTheme="majorEastAsia"/>
          <w:sz w:val="28"/>
          <w:szCs w:val="28"/>
        </w:rPr>
        <w:t>.</w:t>
      </w:r>
    </w:p>
    <w:p w14:paraId="38F3D17C" w14:textId="7FA3FDB1" w:rsidR="005527CD" w:rsidRDefault="005527CD" w:rsidP="003E4FB6">
      <w:pPr>
        <w:jc w:val="both"/>
        <w:rPr>
          <w:rFonts w:eastAsiaTheme="majorEastAsia"/>
          <w:sz w:val="28"/>
          <w:szCs w:val="28"/>
        </w:rPr>
      </w:pPr>
      <w:r>
        <w:rPr>
          <w:rFonts w:eastAsiaTheme="majorEastAsia"/>
          <w:sz w:val="28"/>
          <w:szCs w:val="28"/>
        </w:rPr>
        <w:t>Прозорість – характеристика</w:t>
      </w:r>
      <w:r w:rsidR="00E548E1">
        <w:rPr>
          <w:rFonts w:eastAsiaTheme="majorEastAsia"/>
          <w:sz w:val="28"/>
          <w:szCs w:val="28"/>
        </w:rPr>
        <w:t xml:space="preserve"> платформи</w:t>
      </w:r>
      <w:r>
        <w:rPr>
          <w:rFonts w:eastAsiaTheme="majorEastAsia"/>
          <w:sz w:val="28"/>
          <w:szCs w:val="28"/>
        </w:rPr>
        <w:t xml:space="preserve">, </w:t>
      </w:r>
      <w:r w:rsidR="00DB326F">
        <w:rPr>
          <w:rFonts w:eastAsiaTheme="majorEastAsia"/>
          <w:sz w:val="28"/>
          <w:szCs w:val="28"/>
        </w:rPr>
        <w:t>яка забезпечує доступ до інформації</w:t>
      </w:r>
      <w:r>
        <w:rPr>
          <w:rFonts w:eastAsiaTheme="majorEastAsia"/>
          <w:sz w:val="28"/>
          <w:szCs w:val="28"/>
        </w:rPr>
        <w:t xml:space="preserve"> користувачам</w:t>
      </w:r>
      <w:r w:rsidR="00DB326F">
        <w:rPr>
          <w:rFonts w:eastAsiaTheme="majorEastAsia"/>
          <w:sz w:val="28"/>
          <w:szCs w:val="28"/>
        </w:rPr>
        <w:t xml:space="preserve"> про</w:t>
      </w:r>
      <w:r>
        <w:rPr>
          <w:rFonts w:eastAsiaTheme="majorEastAsia"/>
          <w:sz w:val="28"/>
          <w:szCs w:val="28"/>
        </w:rPr>
        <w:t xml:space="preserve"> шлях використання коштів, інформацію про кож</w:t>
      </w:r>
      <w:r w:rsidR="00DB326F">
        <w:rPr>
          <w:rFonts w:eastAsiaTheme="majorEastAsia"/>
          <w:sz w:val="28"/>
          <w:szCs w:val="28"/>
        </w:rPr>
        <w:t>ен</w:t>
      </w:r>
      <w:r>
        <w:rPr>
          <w:rFonts w:eastAsiaTheme="majorEastAsia"/>
          <w:sz w:val="28"/>
          <w:szCs w:val="28"/>
        </w:rPr>
        <w:t xml:space="preserve"> збір </w:t>
      </w:r>
      <w:r w:rsidR="00217D0D">
        <w:rPr>
          <w:rFonts w:eastAsiaTheme="majorEastAsia"/>
          <w:sz w:val="28"/>
          <w:szCs w:val="28"/>
        </w:rPr>
        <w:t>та</w:t>
      </w:r>
      <w:r>
        <w:rPr>
          <w:rFonts w:eastAsiaTheme="majorEastAsia"/>
          <w:sz w:val="28"/>
          <w:szCs w:val="28"/>
        </w:rPr>
        <w:t xml:space="preserve"> на які цілі були використані </w:t>
      </w:r>
      <w:r w:rsidR="00217D0D">
        <w:rPr>
          <w:rFonts w:eastAsiaTheme="majorEastAsia"/>
          <w:sz w:val="28"/>
          <w:szCs w:val="28"/>
        </w:rPr>
        <w:t>зібрані кошти</w:t>
      </w:r>
      <w:r>
        <w:rPr>
          <w:rFonts w:eastAsiaTheme="majorEastAsia"/>
          <w:sz w:val="28"/>
          <w:szCs w:val="28"/>
        </w:rPr>
        <w:t>.</w:t>
      </w:r>
    </w:p>
    <w:p w14:paraId="33F05A61" w14:textId="48529E27" w:rsidR="00217D0D" w:rsidRDefault="00217D0D" w:rsidP="003E4FB6">
      <w:pPr>
        <w:jc w:val="both"/>
        <w:rPr>
          <w:rFonts w:eastAsiaTheme="majorEastAsia"/>
          <w:sz w:val="28"/>
          <w:szCs w:val="28"/>
        </w:rPr>
      </w:pPr>
      <w:proofErr w:type="spellStart"/>
      <w:r>
        <w:rPr>
          <w:rFonts w:eastAsiaTheme="majorEastAsia"/>
          <w:sz w:val="28"/>
          <w:szCs w:val="28"/>
        </w:rPr>
        <w:t>Модерація</w:t>
      </w:r>
      <w:proofErr w:type="spellEnd"/>
      <w:r>
        <w:rPr>
          <w:rFonts w:eastAsiaTheme="majorEastAsia"/>
          <w:sz w:val="28"/>
          <w:szCs w:val="28"/>
        </w:rPr>
        <w:t xml:space="preserve"> – </w:t>
      </w:r>
      <w:r w:rsidR="00DB326F">
        <w:rPr>
          <w:rFonts w:eastAsiaTheme="majorEastAsia"/>
          <w:sz w:val="28"/>
          <w:szCs w:val="28"/>
        </w:rPr>
        <w:t xml:space="preserve">це </w:t>
      </w:r>
      <w:r>
        <w:rPr>
          <w:rFonts w:eastAsiaTheme="majorEastAsia"/>
          <w:sz w:val="28"/>
          <w:szCs w:val="28"/>
        </w:rPr>
        <w:t xml:space="preserve">процес перевірки інформації про благодійну ініціативу, </w:t>
      </w:r>
      <w:r w:rsidR="00E548E1">
        <w:rPr>
          <w:rFonts w:eastAsiaTheme="majorEastAsia"/>
          <w:sz w:val="28"/>
          <w:szCs w:val="28"/>
        </w:rPr>
        <w:t>для запобігання шахрайству, перевірки правдивості та достовірності збору, з метою підтримки довіри користувачів до платформи.</w:t>
      </w:r>
    </w:p>
    <w:p w14:paraId="348B715A" w14:textId="77777777" w:rsidR="005527CD" w:rsidRPr="003E4FB6" w:rsidRDefault="005527CD" w:rsidP="003E4FB6">
      <w:pPr>
        <w:jc w:val="both"/>
        <w:rPr>
          <w:rFonts w:eastAsiaTheme="majorEastAsia"/>
          <w:sz w:val="28"/>
          <w:szCs w:val="28"/>
        </w:rPr>
      </w:pPr>
    </w:p>
    <w:p w14:paraId="7170809D" w14:textId="6FB0DFB4" w:rsidR="003E4FB6" w:rsidRDefault="003924C2" w:rsidP="00FD3875">
      <w:pPr>
        <w:pStyle w:val="2"/>
        <w:jc w:val="both"/>
      </w:pPr>
      <w:bookmarkStart w:id="51" w:name="_Toc200373331"/>
      <w:bookmarkStart w:id="52" w:name="_Toc200546929"/>
      <w:r>
        <w:rPr>
          <w:lang w:val="en-GB"/>
        </w:rPr>
        <w:t>1</w:t>
      </w:r>
      <w:r w:rsidR="00E548E1">
        <w:t>.3. Сучасні технології та тренди в проектуванні програмного забезпечення</w:t>
      </w:r>
      <w:bookmarkEnd w:id="51"/>
      <w:bookmarkEnd w:id="52"/>
    </w:p>
    <w:p w14:paraId="6C4390FD" w14:textId="71DE08CB" w:rsidR="00E548E1" w:rsidRDefault="00E548E1" w:rsidP="00E548E1">
      <w:pPr>
        <w:rPr>
          <w:rFonts w:eastAsiaTheme="majorEastAsia"/>
          <w:sz w:val="28"/>
          <w:szCs w:val="28"/>
        </w:rPr>
      </w:pPr>
    </w:p>
    <w:p w14:paraId="6E043620" w14:textId="062F668F" w:rsidR="00343BD0" w:rsidRDefault="00343BD0" w:rsidP="00343BD0">
      <w:pPr>
        <w:jc w:val="both"/>
        <w:rPr>
          <w:rFonts w:eastAsiaTheme="majorEastAsia"/>
          <w:sz w:val="28"/>
          <w:szCs w:val="28"/>
        </w:rPr>
      </w:pPr>
      <w:r>
        <w:rPr>
          <w:rFonts w:eastAsiaTheme="majorEastAsia"/>
          <w:sz w:val="28"/>
          <w:szCs w:val="28"/>
        </w:rPr>
        <w:t>У сучасному світі підходи до написання програмного забезпечення постійно змінюються, ст</w:t>
      </w:r>
      <w:r w:rsidR="009B6ECC">
        <w:rPr>
          <w:rFonts w:eastAsiaTheme="majorEastAsia"/>
          <w:sz w:val="28"/>
          <w:szCs w:val="28"/>
        </w:rPr>
        <w:t>ворюються нові, кращі методики написання програмного продукту. Через потребу в масштабованості, доступності</w:t>
      </w:r>
      <w:r w:rsidR="00DB326F">
        <w:rPr>
          <w:rFonts w:eastAsiaTheme="majorEastAsia"/>
          <w:sz w:val="28"/>
          <w:szCs w:val="28"/>
        </w:rPr>
        <w:t>,</w:t>
      </w:r>
      <w:r w:rsidR="009B6ECC">
        <w:rPr>
          <w:rFonts w:eastAsiaTheme="majorEastAsia"/>
          <w:sz w:val="28"/>
          <w:szCs w:val="28"/>
        </w:rPr>
        <w:t xml:space="preserve"> швидкої доставки та стабільності програмних рішень </w:t>
      </w:r>
      <w:r w:rsidR="00354323">
        <w:rPr>
          <w:rFonts w:eastAsiaTheme="majorEastAsia"/>
          <w:sz w:val="28"/>
          <w:szCs w:val="28"/>
        </w:rPr>
        <w:t>стали поширеними</w:t>
      </w:r>
      <w:r w:rsidR="009B6ECC">
        <w:rPr>
          <w:rFonts w:eastAsiaTheme="majorEastAsia"/>
          <w:sz w:val="28"/>
          <w:szCs w:val="28"/>
        </w:rPr>
        <w:t xml:space="preserve"> такі концепції, як контейнеризація, використання хмарних сервісів, а також </w:t>
      </w:r>
      <w:proofErr w:type="spellStart"/>
      <w:r w:rsidR="009B6ECC">
        <w:rPr>
          <w:rFonts w:eastAsiaTheme="majorEastAsia"/>
          <w:sz w:val="28"/>
          <w:szCs w:val="28"/>
        </w:rPr>
        <w:t>мікросервісна</w:t>
      </w:r>
      <w:proofErr w:type="spellEnd"/>
      <w:r w:rsidR="009B6ECC">
        <w:rPr>
          <w:rFonts w:eastAsiaTheme="majorEastAsia"/>
          <w:sz w:val="28"/>
          <w:szCs w:val="28"/>
        </w:rPr>
        <w:t xml:space="preserve"> архітектура. У цій частині ми розглянемо їх основні характеристики та переваги. </w:t>
      </w:r>
    </w:p>
    <w:p w14:paraId="25D67473" w14:textId="77777777" w:rsidR="00A921E6" w:rsidRPr="001B6211" w:rsidRDefault="00A921E6" w:rsidP="00FD3875">
      <w:pPr>
        <w:jc w:val="both"/>
        <w:rPr>
          <w:rFonts w:eastAsiaTheme="majorEastAsia"/>
          <w:b/>
          <w:bCs/>
          <w:sz w:val="28"/>
          <w:szCs w:val="28"/>
        </w:rPr>
      </w:pPr>
      <w:r w:rsidRPr="001B6211">
        <w:rPr>
          <w:rFonts w:eastAsiaTheme="majorEastAsia"/>
          <w:b/>
          <w:bCs/>
          <w:sz w:val="28"/>
          <w:szCs w:val="28"/>
        </w:rPr>
        <w:t>Контейнеризація</w:t>
      </w:r>
    </w:p>
    <w:p w14:paraId="25E899A8" w14:textId="0A0445E1" w:rsidR="00FB0255" w:rsidRDefault="00A921E6" w:rsidP="00FD3875">
      <w:pPr>
        <w:jc w:val="both"/>
        <w:rPr>
          <w:rFonts w:eastAsiaTheme="majorEastAsia"/>
          <w:sz w:val="28"/>
          <w:szCs w:val="28"/>
        </w:rPr>
      </w:pPr>
      <w:r>
        <w:rPr>
          <w:rFonts w:eastAsiaTheme="majorEastAsia"/>
          <w:sz w:val="28"/>
          <w:szCs w:val="28"/>
        </w:rPr>
        <w:t>Через появу складних та високонавантажених ІТ-</w:t>
      </w:r>
      <w:proofErr w:type="spellStart"/>
      <w:r>
        <w:rPr>
          <w:rFonts w:eastAsiaTheme="majorEastAsia"/>
          <w:sz w:val="28"/>
          <w:szCs w:val="28"/>
        </w:rPr>
        <w:t>інфраструктур</w:t>
      </w:r>
      <w:proofErr w:type="spellEnd"/>
      <w:r w:rsidR="00FB0255">
        <w:rPr>
          <w:rFonts w:eastAsiaTheme="majorEastAsia"/>
          <w:sz w:val="28"/>
          <w:szCs w:val="28"/>
        </w:rPr>
        <w:t xml:space="preserve">, </w:t>
      </w:r>
      <w:r w:rsidR="009B6ECC">
        <w:rPr>
          <w:rFonts w:eastAsiaTheme="majorEastAsia"/>
          <w:sz w:val="28"/>
          <w:szCs w:val="28"/>
        </w:rPr>
        <w:t>виникли</w:t>
      </w:r>
      <w:r w:rsidR="00FB0255">
        <w:rPr>
          <w:rFonts w:eastAsiaTheme="majorEastAsia"/>
          <w:sz w:val="28"/>
          <w:szCs w:val="28"/>
        </w:rPr>
        <w:t xml:space="preserve"> проблем</w:t>
      </w:r>
      <w:r w:rsidR="009B6ECC">
        <w:rPr>
          <w:rFonts w:eastAsiaTheme="majorEastAsia"/>
          <w:sz w:val="28"/>
          <w:szCs w:val="28"/>
        </w:rPr>
        <w:t>и</w:t>
      </w:r>
      <w:r w:rsidR="00FB0255">
        <w:rPr>
          <w:rFonts w:eastAsiaTheme="majorEastAsia"/>
          <w:sz w:val="28"/>
          <w:szCs w:val="28"/>
        </w:rPr>
        <w:t xml:space="preserve"> </w:t>
      </w:r>
      <w:r w:rsidR="00354323">
        <w:rPr>
          <w:rFonts w:eastAsiaTheme="majorEastAsia"/>
          <w:sz w:val="28"/>
          <w:szCs w:val="28"/>
        </w:rPr>
        <w:t>забезпечення</w:t>
      </w:r>
      <w:r w:rsidR="00FB0255">
        <w:rPr>
          <w:rFonts w:eastAsiaTheme="majorEastAsia"/>
          <w:sz w:val="28"/>
          <w:szCs w:val="28"/>
        </w:rPr>
        <w:t xml:space="preserve"> портативності, групування та розгортання </w:t>
      </w:r>
      <w:r w:rsidR="0073332C">
        <w:rPr>
          <w:rFonts w:eastAsiaTheme="majorEastAsia"/>
          <w:sz w:val="28"/>
          <w:szCs w:val="28"/>
        </w:rPr>
        <w:t>в різних середовищах</w:t>
      </w:r>
      <w:r w:rsidR="00FB0255">
        <w:rPr>
          <w:rFonts w:eastAsiaTheme="majorEastAsia"/>
          <w:sz w:val="28"/>
          <w:szCs w:val="28"/>
        </w:rPr>
        <w:t>. Для вирішення цих проблем бул</w:t>
      </w:r>
      <w:r w:rsidR="00962065">
        <w:rPr>
          <w:rFonts w:eastAsiaTheme="majorEastAsia"/>
          <w:sz w:val="28"/>
          <w:szCs w:val="28"/>
        </w:rPr>
        <w:t>о</w:t>
      </w:r>
      <w:r w:rsidR="00FB0255">
        <w:rPr>
          <w:rFonts w:eastAsiaTheme="majorEastAsia"/>
          <w:sz w:val="28"/>
          <w:szCs w:val="28"/>
        </w:rPr>
        <w:t xml:space="preserve"> винайден</w:t>
      </w:r>
      <w:r w:rsidR="00962065">
        <w:rPr>
          <w:rFonts w:eastAsiaTheme="majorEastAsia"/>
          <w:sz w:val="28"/>
          <w:szCs w:val="28"/>
        </w:rPr>
        <w:t>о</w:t>
      </w:r>
      <w:r w:rsidR="00FB0255">
        <w:rPr>
          <w:rFonts w:eastAsiaTheme="majorEastAsia"/>
          <w:sz w:val="28"/>
          <w:szCs w:val="28"/>
        </w:rPr>
        <w:t xml:space="preserve"> контейнеризаці</w:t>
      </w:r>
      <w:r w:rsidR="00962065">
        <w:rPr>
          <w:rFonts w:eastAsiaTheme="majorEastAsia"/>
          <w:sz w:val="28"/>
          <w:szCs w:val="28"/>
        </w:rPr>
        <w:t>ю</w:t>
      </w:r>
      <w:r w:rsidR="00FB0255">
        <w:rPr>
          <w:rFonts w:eastAsiaTheme="majorEastAsia"/>
          <w:sz w:val="28"/>
          <w:szCs w:val="28"/>
        </w:rPr>
        <w:t xml:space="preserve"> в основі яко</w:t>
      </w:r>
      <w:r w:rsidR="009B6ECC">
        <w:rPr>
          <w:rFonts w:eastAsiaTheme="majorEastAsia"/>
          <w:sz w:val="28"/>
          <w:szCs w:val="28"/>
        </w:rPr>
        <w:t>ї</w:t>
      </w:r>
      <w:r w:rsidR="00FB0255">
        <w:rPr>
          <w:rFonts w:eastAsiaTheme="majorEastAsia"/>
          <w:sz w:val="28"/>
          <w:szCs w:val="28"/>
        </w:rPr>
        <w:t xml:space="preserve"> лежить принцип створення ізольованого середовища де знаходиться операційна система, код, бібліотеки, залежності та все потрібне для безперешкодного розгортання додатків.</w:t>
      </w:r>
    </w:p>
    <w:p w14:paraId="6CD4ED5D" w14:textId="555D3B68" w:rsidR="00E548E1" w:rsidRDefault="00FB0255" w:rsidP="00FD3875">
      <w:pPr>
        <w:jc w:val="both"/>
        <w:rPr>
          <w:rFonts w:eastAsiaTheme="majorEastAsia"/>
          <w:sz w:val="28"/>
          <w:szCs w:val="28"/>
        </w:rPr>
      </w:pPr>
      <w:r>
        <w:rPr>
          <w:rFonts w:eastAsiaTheme="majorEastAsia"/>
          <w:sz w:val="28"/>
          <w:szCs w:val="28"/>
        </w:rPr>
        <w:lastRenderedPageBreak/>
        <w:t xml:space="preserve"> Завдяки контейнеризації команда розробників може забезпечити однакову поведінку програмного продукту у всіх середовищах</w:t>
      </w:r>
      <w:r w:rsidR="007424EC">
        <w:rPr>
          <w:rFonts w:eastAsiaTheme="majorEastAsia"/>
          <w:sz w:val="28"/>
          <w:szCs w:val="28"/>
        </w:rPr>
        <w:t xml:space="preserve"> розгортання, таких як локальні комп’ютери, хмарні платформи, тестові середовища</w:t>
      </w:r>
      <w:r w:rsidR="00962065">
        <w:rPr>
          <w:rFonts w:eastAsiaTheme="majorEastAsia"/>
          <w:sz w:val="28"/>
          <w:szCs w:val="28"/>
        </w:rPr>
        <w:t>. Це</w:t>
      </w:r>
      <w:r>
        <w:rPr>
          <w:rFonts w:eastAsiaTheme="majorEastAsia"/>
          <w:sz w:val="28"/>
          <w:szCs w:val="28"/>
        </w:rPr>
        <w:t xml:space="preserve"> </w:t>
      </w:r>
      <w:r w:rsidR="0073332C">
        <w:rPr>
          <w:rFonts w:eastAsiaTheme="majorEastAsia"/>
          <w:sz w:val="28"/>
          <w:szCs w:val="28"/>
        </w:rPr>
        <w:t xml:space="preserve"> </w:t>
      </w:r>
      <w:r>
        <w:rPr>
          <w:rFonts w:eastAsiaTheme="majorEastAsia"/>
          <w:sz w:val="28"/>
          <w:szCs w:val="28"/>
        </w:rPr>
        <w:t>зменшує ризик помилок та пришвидшує доставк</w:t>
      </w:r>
      <w:r w:rsidR="00962065">
        <w:rPr>
          <w:rFonts w:eastAsiaTheme="majorEastAsia"/>
          <w:sz w:val="28"/>
          <w:szCs w:val="28"/>
        </w:rPr>
        <w:t>у</w:t>
      </w:r>
      <w:r>
        <w:rPr>
          <w:rFonts w:eastAsiaTheme="majorEastAsia"/>
          <w:sz w:val="28"/>
          <w:szCs w:val="28"/>
        </w:rPr>
        <w:t>.</w:t>
      </w:r>
    </w:p>
    <w:p w14:paraId="681AD9B6" w14:textId="54E3FA01" w:rsidR="00FB0255" w:rsidRDefault="00FB0255" w:rsidP="00FD3875">
      <w:pPr>
        <w:jc w:val="both"/>
        <w:rPr>
          <w:rFonts w:eastAsiaTheme="majorEastAsia"/>
          <w:sz w:val="28"/>
          <w:szCs w:val="28"/>
        </w:rPr>
      </w:pPr>
      <w:r>
        <w:rPr>
          <w:rFonts w:eastAsiaTheme="majorEastAsia"/>
          <w:sz w:val="28"/>
          <w:szCs w:val="28"/>
        </w:rPr>
        <w:t xml:space="preserve">Однією з найпопулярніших </w:t>
      </w:r>
      <w:r w:rsidR="007424EC">
        <w:rPr>
          <w:rFonts w:eastAsiaTheme="majorEastAsia"/>
          <w:sz w:val="28"/>
          <w:szCs w:val="28"/>
        </w:rPr>
        <w:t xml:space="preserve">технологій контейнеризації є </w:t>
      </w:r>
      <w:r w:rsidR="007424EC">
        <w:rPr>
          <w:rFonts w:eastAsiaTheme="majorEastAsia"/>
          <w:sz w:val="28"/>
          <w:szCs w:val="28"/>
          <w:lang w:val="en-GB"/>
        </w:rPr>
        <w:t>Docker</w:t>
      </w:r>
      <w:r w:rsidR="007424EC">
        <w:rPr>
          <w:rFonts w:eastAsiaTheme="majorEastAsia"/>
          <w:sz w:val="28"/>
          <w:szCs w:val="28"/>
        </w:rPr>
        <w:t xml:space="preserve">, який </w:t>
      </w:r>
      <w:r w:rsidR="0073332C">
        <w:rPr>
          <w:rFonts w:eastAsiaTheme="majorEastAsia"/>
          <w:sz w:val="28"/>
          <w:szCs w:val="28"/>
        </w:rPr>
        <w:t xml:space="preserve">надає </w:t>
      </w:r>
      <w:r w:rsidR="007424EC">
        <w:rPr>
          <w:rFonts w:eastAsiaTheme="majorEastAsia"/>
          <w:sz w:val="28"/>
          <w:szCs w:val="28"/>
        </w:rPr>
        <w:t>можливості створення, налагодження, розповсюдження та запуску додатків в контейнерах.</w:t>
      </w:r>
    </w:p>
    <w:p w14:paraId="5C4EF091" w14:textId="28F582E3" w:rsidR="007424EC" w:rsidRDefault="007424EC" w:rsidP="00FD3875">
      <w:pPr>
        <w:jc w:val="both"/>
        <w:rPr>
          <w:rFonts w:eastAsiaTheme="majorEastAsia"/>
          <w:sz w:val="28"/>
          <w:szCs w:val="28"/>
        </w:rPr>
      </w:pPr>
      <w:r>
        <w:rPr>
          <w:rFonts w:eastAsiaTheme="majorEastAsia"/>
          <w:sz w:val="28"/>
          <w:szCs w:val="28"/>
        </w:rPr>
        <w:t xml:space="preserve">Контейнери в </w:t>
      </w:r>
      <w:r>
        <w:rPr>
          <w:rFonts w:eastAsiaTheme="majorEastAsia"/>
          <w:sz w:val="28"/>
          <w:szCs w:val="28"/>
          <w:lang w:val="en-GB"/>
        </w:rPr>
        <w:t>Docker</w:t>
      </w:r>
      <w:r w:rsidR="00A41830">
        <w:rPr>
          <w:rFonts w:eastAsiaTheme="majorEastAsia"/>
          <w:sz w:val="28"/>
          <w:szCs w:val="28"/>
          <w:lang w:val="en-GB"/>
        </w:rPr>
        <w:t xml:space="preserve"> [2]</w:t>
      </w:r>
      <w:r>
        <w:rPr>
          <w:rFonts w:eastAsiaTheme="majorEastAsia"/>
          <w:sz w:val="28"/>
          <w:szCs w:val="28"/>
          <w:lang w:val="en-GB"/>
        </w:rPr>
        <w:t xml:space="preserve"> </w:t>
      </w:r>
      <w:r>
        <w:rPr>
          <w:rFonts w:eastAsiaTheme="majorEastAsia"/>
          <w:sz w:val="28"/>
          <w:szCs w:val="28"/>
        </w:rPr>
        <w:t>працюють на основі образів</w:t>
      </w:r>
      <w:r>
        <w:rPr>
          <w:rFonts w:eastAsiaTheme="majorEastAsia"/>
          <w:sz w:val="28"/>
          <w:szCs w:val="28"/>
          <w:lang w:val="en-GB"/>
        </w:rPr>
        <w:t xml:space="preserve"> </w:t>
      </w:r>
      <w:r>
        <w:rPr>
          <w:rFonts w:eastAsiaTheme="majorEastAsia"/>
          <w:sz w:val="28"/>
          <w:szCs w:val="28"/>
        </w:rPr>
        <w:t>(</w:t>
      </w:r>
      <w:r>
        <w:rPr>
          <w:rFonts w:eastAsiaTheme="majorEastAsia"/>
          <w:sz w:val="28"/>
          <w:szCs w:val="28"/>
          <w:lang w:val="en-GB"/>
        </w:rPr>
        <w:t>images</w:t>
      </w:r>
      <w:r>
        <w:rPr>
          <w:rFonts w:eastAsiaTheme="majorEastAsia"/>
          <w:sz w:val="28"/>
          <w:szCs w:val="28"/>
        </w:rPr>
        <w:t>)</w:t>
      </w:r>
      <w:r w:rsidR="00962065">
        <w:rPr>
          <w:rFonts w:eastAsiaTheme="majorEastAsia"/>
          <w:sz w:val="28"/>
          <w:szCs w:val="28"/>
        </w:rPr>
        <w:t xml:space="preserve">. Ці </w:t>
      </w:r>
      <w:r w:rsidR="00BD6B0C">
        <w:rPr>
          <w:rFonts w:eastAsiaTheme="majorEastAsia"/>
          <w:sz w:val="28"/>
          <w:szCs w:val="28"/>
        </w:rPr>
        <w:t xml:space="preserve"> створюються за допомогою </w:t>
      </w:r>
      <w:proofErr w:type="spellStart"/>
      <w:r w:rsidR="00BD6B0C">
        <w:rPr>
          <w:rFonts w:eastAsiaTheme="majorEastAsia"/>
          <w:sz w:val="28"/>
          <w:szCs w:val="28"/>
          <w:lang w:val="en-GB"/>
        </w:rPr>
        <w:t>Dockerfile</w:t>
      </w:r>
      <w:proofErr w:type="spellEnd"/>
      <w:r w:rsidR="00962065">
        <w:rPr>
          <w:rFonts w:eastAsiaTheme="majorEastAsia"/>
          <w:sz w:val="28"/>
          <w:szCs w:val="28"/>
        </w:rPr>
        <w:t>, у якому визначено,</w:t>
      </w:r>
      <w:r w:rsidR="00BD6B0C">
        <w:rPr>
          <w:rFonts w:eastAsiaTheme="majorEastAsia"/>
          <w:sz w:val="28"/>
          <w:szCs w:val="28"/>
        </w:rPr>
        <w:t xml:space="preserve"> як створити </w:t>
      </w:r>
      <w:r w:rsidR="00BD6B0C">
        <w:rPr>
          <w:rFonts w:eastAsiaTheme="majorEastAsia"/>
          <w:sz w:val="28"/>
          <w:szCs w:val="28"/>
          <w:lang w:val="en-GB"/>
        </w:rPr>
        <w:t>Docker</w:t>
      </w:r>
      <w:r w:rsidR="00BD6B0C">
        <w:rPr>
          <w:rFonts w:eastAsiaTheme="majorEastAsia"/>
          <w:sz w:val="28"/>
          <w:szCs w:val="28"/>
        </w:rPr>
        <w:t xml:space="preserve">-образ, які залежності потрібно встановити </w:t>
      </w:r>
      <w:r w:rsidR="00962065">
        <w:rPr>
          <w:rFonts w:eastAsiaTheme="majorEastAsia"/>
          <w:sz w:val="28"/>
          <w:szCs w:val="28"/>
        </w:rPr>
        <w:t>і додаткові конфігурації застосувати</w:t>
      </w:r>
      <w:r w:rsidR="00BD6B0C">
        <w:rPr>
          <w:rFonts w:eastAsiaTheme="majorEastAsia"/>
          <w:sz w:val="28"/>
          <w:szCs w:val="28"/>
        </w:rPr>
        <w:t>. Після створення образу контейнер можна запустити в будь</w:t>
      </w:r>
      <w:r w:rsidR="00DB326F">
        <w:rPr>
          <w:rFonts w:eastAsiaTheme="majorEastAsia"/>
          <w:sz w:val="28"/>
          <w:szCs w:val="28"/>
        </w:rPr>
        <w:t>-</w:t>
      </w:r>
      <w:r w:rsidR="00BD6B0C">
        <w:rPr>
          <w:rFonts w:eastAsiaTheme="majorEastAsia"/>
          <w:sz w:val="28"/>
          <w:szCs w:val="28"/>
        </w:rPr>
        <w:t>якому середовищі і він буде працювати ізольовано від самого середовища.</w:t>
      </w:r>
    </w:p>
    <w:p w14:paraId="1C4A76FC" w14:textId="2AABC2B4" w:rsidR="00BD6B0C" w:rsidRDefault="009B6ECC" w:rsidP="00FD3875">
      <w:pPr>
        <w:jc w:val="both"/>
        <w:rPr>
          <w:rFonts w:eastAsiaTheme="majorEastAsia"/>
          <w:sz w:val="28"/>
          <w:szCs w:val="28"/>
        </w:rPr>
      </w:pPr>
      <w:r>
        <w:rPr>
          <w:rFonts w:eastAsiaTheme="majorEastAsia"/>
          <w:sz w:val="28"/>
          <w:szCs w:val="28"/>
        </w:rPr>
        <w:t>Основні переваги контейнерів:</w:t>
      </w:r>
    </w:p>
    <w:p w14:paraId="34AF01D7" w14:textId="7B75AF99" w:rsidR="00193DCC" w:rsidRDefault="00193DCC" w:rsidP="00193DCC">
      <w:pPr>
        <w:pStyle w:val="a9"/>
        <w:numPr>
          <w:ilvl w:val="0"/>
          <w:numId w:val="6"/>
        </w:numPr>
        <w:ind w:left="0" w:firstLine="851"/>
        <w:jc w:val="both"/>
        <w:rPr>
          <w:rFonts w:eastAsiaTheme="majorEastAsia"/>
          <w:sz w:val="28"/>
          <w:szCs w:val="28"/>
        </w:rPr>
      </w:pPr>
      <w:r>
        <w:rPr>
          <w:rFonts w:eastAsiaTheme="majorEastAsia"/>
          <w:sz w:val="28"/>
          <w:szCs w:val="28"/>
        </w:rPr>
        <w:t xml:space="preserve">Стабільність –  контейнери мають в собі всі необхідні деталі для запуску </w:t>
      </w:r>
      <w:r w:rsidR="0073332C">
        <w:rPr>
          <w:rFonts w:eastAsiaTheme="majorEastAsia"/>
          <w:sz w:val="28"/>
          <w:szCs w:val="28"/>
        </w:rPr>
        <w:t>коду, завдяки цьому к</w:t>
      </w:r>
      <w:r>
        <w:rPr>
          <w:rFonts w:eastAsiaTheme="majorEastAsia"/>
          <w:sz w:val="28"/>
          <w:szCs w:val="28"/>
        </w:rPr>
        <w:t>оманда розробників може бути впевнена</w:t>
      </w:r>
      <w:r w:rsidR="0073332C">
        <w:rPr>
          <w:rFonts w:eastAsiaTheme="majorEastAsia"/>
          <w:sz w:val="28"/>
          <w:szCs w:val="28"/>
        </w:rPr>
        <w:t>,</w:t>
      </w:r>
      <w:r>
        <w:rPr>
          <w:rFonts w:eastAsiaTheme="majorEastAsia"/>
          <w:sz w:val="28"/>
          <w:szCs w:val="28"/>
        </w:rPr>
        <w:t xml:space="preserve"> що програмний продукт буде </w:t>
      </w:r>
      <w:r w:rsidR="00962065">
        <w:rPr>
          <w:rFonts w:eastAsiaTheme="majorEastAsia"/>
          <w:sz w:val="28"/>
          <w:szCs w:val="28"/>
        </w:rPr>
        <w:t>функціонувати стабільно</w:t>
      </w:r>
      <w:r>
        <w:rPr>
          <w:rFonts w:eastAsiaTheme="majorEastAsia"/>
          <w:sz w:val="28"/>
          <w:szCs w:val="28"/>
        </w:rPr>
        <w:t xml:space="preserve"> в різних </w:t>
      </w:r>
      <w:r w:rsidR="0073332C">
        <w:rPr>
          <w:rFonts w:eastAsiaTheme="majorEastAsia"/>
          <w:sz w:val="28"/>
          <w:szCs w:val="28"/>
        </w:rPr>
        <w:t>оточеннях</w:t>
      </w:r>
      <w:r>
        <w:rPr>
          <w:rFonts w:eastAsiaTheme="majorEastAsia"/>
          <w:sz w:val="28"/>
          <w:szCs w:val="28"/>
        </w:rPr>
        <w:t>, починаючи від</w:t>
      </w:r>
      <w:r w:rsidR="0073332C">
        <w:rPr>
          <w:rFonts w:eastAsiaTheme="majorEastAsia"/>
          <w:sz w:val="28"/>
          <w:szCs w:val="28"/>
        </w:rPr>
        <w:t xml:space="preserve"> середовища</w:t>
      </w:r>
      <w:r>
        <w:rPr>
          <w:rFonts w:eastAsiaTheme="majorEastAsia"/>
          <w:sz w:val="28"/>
          <w:szCs w:val="28"/>
        </w:rPr>
        <w:t xml:space="preserve"> розробки до </w:t>
      </w:r>
      <w:proofErr w:type="spellStart"/>
      <w:r>
        <w:rPr>
          <w:rFonts w:eastAsiaTheme="majorEastAsia"/>
          <w:sz w:val="28"/>
          <w:szCs w:val="28"/>
        </w:rPr>
        <w:t>продакшн</w:t>
      </w:r>
      <w:proofErr w:type="spellEnd"/>
      <w:r>
        <w:rPr>
          <w:rFonts w:eastAsiaTheme="majorEastAsia"/>
          <w:sz w:val="28"/>
          <w:szCs w:val="28"/>
        </w:rPr>
        <w:t>-розгортання.</w:t>
      </w:r>
    </w:p>
    <w:p w14:paraId="435AE9CF" w14:textId="0B85B6A9" w:rsidR="00193DCC" w:rsidRDefault="00193DCC" w:rsidP="00193DCC">
      <w:pPr>
        <w:pStyle w:val="a9"/>
        <w:numPr>
          <w:ilvl w:val="0"/>
          <w:numId w:val="6"/>
        </w:numPr>
        <w:ind w:left="0" w:firstLine="851"/>
        <w:jc w:val="both"/>
        <w:rPr>
          <w:rFonts w:eastAsiaTheme="majorEastAsia"/>
          <w:sz w:val="28"/>
          <w:szCs w:val="28"/>
        </w:rPr>
      </w:pPr>
      <w:r>
        <w:rPr>
          <w:rFonts w:eastAsiaTheme="majorEastAsia"/>
          <w:sz w:val="28"/>
          <w:szCs w:val="28"/>
        </w:rPr>
        <w:t xml:space="preserve">Масштабованість та гнучкість – контейнери можна запускати в декількох екземплярах, збільшувати або зменшувати навантаження, оновлювати </w:t>
      </w:r>
      <w:r w:rsidR="0073332C">
        <w:rPr>
          <w:rFonts w:eastAsiaTheme="majorEastAsia"/>
          <w:sz w:val="28"/>
          <w:szCs w:val="28"/>
        </w:rPr>
        <w:t>та</w:t>
      </w:r>
      <w:r>
        <w:rPr>
          <w:rFonts w:eastAsiaTheme="majorEastAsia"/>
          <w:sz w:val="28"/>
          <w:szCs w:val="28"/>
        </w:rPr>
        <w:t xml:space="preserve"> знищувати</w:t>
      </w:r>
      <w:r w:rsidR="0073332C">
        <w:rPr>
          <w:rFonts w:eastAsiaTheme="majorEastAsia"/>
          <w:sz w:val="28"/>
          <w:szCs w:val="28"/>
        </w:rPr>
        <w:t xml:space="preserve"> їх</w:t>
      </w:r>
      <w:r>
        <w:rPr>
          <w:rFonts w:eastAsiaTheme="majorEastAsia"/>
          <w:sz w:val="28"/>
          <w:szCs w:val="28"/>
        </w:rPr>
        <w:t xml:space="preserve"> без зупинки всієї системи. Це особливо важливо в наш час, коли додатки працюють з великою кількістю користувачів.</w:t>
      </w:r>
    </w:p>
    <w:p w14:paraId="43333D96" w14:textId="2BAA74BD" w:rsidR="00D91510" w:rsidRDefault="00D91510" w:rsidP="00193DCC">
      <w:pPr>
        <w:pStyle w:val="a9"/>
        <w:numPr>
          <w:ilvl w:val="0"/>
          <w:numId w:val="6"/>
        </w:numPr>
        <w:ind w:left="0" w:firstLine="851"/>
        <w:jc w:val="both"/>
        <w:rPr>
          <w:rFonts w:eastAsiaTheme="majorEastAsia"/>
          <w:sz w:val="28"/>
          <w:szCs w:val="28"/>
        </w:rPr>
      </w:pPr>
      <w:r>
        <w:rPr>
          <w:rFonts w:eastAsiaTheme="majorEastAsia"/>
          <w:sz w:val="28"/>
          <w:szCs w:val="28"/>
        </w:rPr>
        <w:t xml:space="preserve">Полегшення процесу налаштування – під час написання додатку в  проекті </w:t>
      </w:r>
      <w:proofErr w:type="spellStart"/>
      <w:r w:rsidR="00354323">
        <w:rPr>
          <w:rFonts w:eastAsiaTheme="majorEastAsia"/>
          <w:sz w:val="28"/>
          <w:szCs w:val="28"/>
        </w:rPr>
        <w:t>доєднуються</w:t>
      </w:r>
      <w:proofErr w:type="spellEnd"/>
      <w:r w:rsidR="00354323">
        <w:rPr>
          <w:rFonts w:eastAsiaTheme="majorEastAsia"/>
          <w:sz w:val="28"/>
          <w:szCs w:val="28"/>
        </w:rPr>
        <w:t xml:space="preserve"> нові учасники</w:t>
      </w:r>
      <w:r>
        <w:rPr>
          <w:rFonts w:eastAsiaTheme="majorEastAsia"/>
          <w:sz w:val="28"/>
          <w:szCs w:val="28"/>
        </w:rPr>
        <w:t xml:space="preserve"> команди, </w:t>
      </w:r>
      <w:r w:rsidR="0073332C">
        <w:rPr>
          <w:rFonts w:eastAsiaTheme="majorEastAsia"/>
          <w:sz w:val="28"/>
          <w:szCs w:val="28"/>
        </w:rPr>
        <w:t>завдяки контейнеризації новим розробникам</w:t>
      </w:r>
      <w:r>
        <w:rPr>
          <w:rFonts w:eastAsiaTheme="majorEastAsia"/>
          <w:sz w:val="28"/>
          <w:szCs w:val="28"/>
        </w:rPr>
        <w:t xml:space="preserve"> набагато легше почати роботу</w:t>
      </w:r>
      <w:r w:rsidR="0073332C">
        <w:rPr>
          <w:rFonts w:eastAsiaTheme="majorEastAsia"/>
          <w:sz w:val="28"/>
          <w:szCs w:val="28"/>
        </w:rPr>
        <w:t>. Ї</w:t>
      </w:r>
      <w:r>
        <w:rPr>
          <w:rFonts w:eastAsiaTheme="majorEastAsia"/>
          <w:sz w:val="28"/>
          <w:szCs w:val="28"/>
        </w:rPr>
        <w:t xml:space="preserve">х не потрібно самостійно налаштовувати середовище, </w:t>
      </w:r>
      <w:r w:rsidR="00354323">
        <w:rPr>
          <w:rFonts w:eastAsiaTheme="majorEastAsia"/>
          <w:sz w:val="28"/>
          <w:szCs w:val="28"/>
        </w:rPr>
        <w:t xml:space="preserve">середовище автоматично налаштовується </w:t>
      </w:r>
      <w:r>
        <w:rPr>
          <w:rFonts w:eastAsiaTheme="majorEastAsia"/>
          <w:sz w:val="28"/>
          <w:szCs w:val="28"/>
        </w:rPr>
        <w:t>контейнер</w:t>
      </w:r>
      <w:r w:rsidR="00354323">
        <w:rPr>
          <w:rFonts w:eastAsiaTheme="majorEastAsia"/>
          <w:sz w:val="28"/>
          <w:szCs w:val="28"/>
        </w:rPr>
        <w:t>ом</w:t>
      </w:r>
      <w:r>
        <w:rPr>
          <w:rFonts w:eastAsiaTheme="majorEastAsia"/>
          <w:sz w:val="28"/>
          <w:szCs w:val="28"/>
        </w:rPr>
        <w:t>, який власноруч налаштує всі залежності.</w:t>
      </w:r>
    </w:p>
    <w:p w14:paraId="241E2A82" w14:textId="77777777" w:rsidR="00DA636C" w:rsidRDefault="00D91510" w:rsidP="00D91510">
      <w:pPr>
        <w:jc w:val="both"/>
        <w:rPr>
          <w:rFonts w:eastAsiaTheme="majorEastAsia"/>
          <w:sz w:val="28"/>
          <w:szCs w:val="28"/>
        </w:rPr>
      </w:pPr>
      <w:r>
        <w:rPr>
          <w:rFonts w:eastAsiaTheme="majorEastAsia"/>
          <w:sz w:val="28"/>
          <w:szCs w:val="28"/>
        </w:rPr>
        <w:t xml:space="preserve">Отже, можна </w:t>
      </w:r>
      <w:r w:rsidR="004937FD">
        <w:rPr>
          <w:rFonts w:eastAsiaTheme="majorEastAsia"/>
          <w:sz w:val="28"/>
          <w:szCs w:val="28"/>
        </w:rPr>
        <w:t>зробити</w:t>
      </w:r>
      <w:r>
        <w:rPr>
          <w:rFonts w:eastAsiaTheme="majorEastAsia"/>
          <w:sz w:val="28"/>
          <w:szCs w:val="28"/>
        </w:rPr>
        <w:t xml:space="preserve"> виснов</w:t>
      </w:r>
      <w:r w:rsidR="004937FD">
        <w:rPr>
          <w:rFonts w:eastAsiaTheme="majorEastAsia"/>
          <w:sz w:val="28"/>
          <w:szCs w:val="28"/>
        </w:rPr>
        <w:t>ок</w:t>
      </w:r>
      <w:r>
        <w:rPr>
          <w:rFonts w:eastAsiaTheme="majorEastAsia"/>
          <w:sz w:val="28"/>
          <w:szCs w:val="28"/>
        </w:rPr>
        <w:t xml:space="preserve">, що використання </w:t>
      </w:r>
      <w:r>
        <w:rPr>
          <w:rFonts w:eastAsiaTheme="majorEastAsia"/>
          <w:sz w:val="28"/>
          <w:szCs w:val="28"/>
          <w:lang w:val="en-GB"/>
        </w:rPr>
        <w:t xml:space="preserve">Docker </w:t>
      </w:r>
      <w:r>
        <w:rPr>
          <w:rFonts w:eastAsiaTheme="majorEastAsia"/>
          <w:sz w:val="28"/>
          <w:szCs w:val="28"/>
        </w:rPr>
        <w:t xml:space="preserve">є важливою стратегічною перевагою в розробці програмного забезпечення, </w:t>
      </w:r>
      <w:r w:rsidR="006540F7">
        <w:rPr>
          <w:rFonts w:eastAsiaTheme="majorEastAsia"/>
          <w:sz w:val="28"/>
          <w:szCs w:val="28"/>
        </w:rPr>
        <w:t>що</w:t>
      </w:r>
      <w:r>
        <w:rPr>
          <w:rFonts w:eastAsiaTheme="majorEastAsia"/>
          <w:sz w:val="28"/>
          <w:szCs w:val="28"/>
        </w:rPr>
        <w:t xml:space="preserve"> </w:t>
      </w:r>
      <w:r w:rsidR="006540F7">
        <w:rPr>
          <w:rFonts w:eastAsiaTheme="majorEastAsia"/>
          <w:sz w:val="28"/>
          <w:szCs w:val="28"/>
        </w:rPr>
        <w:t>надає можливість</w:t>
      </w:r>
      <w:r>
        <w:rPr>
          <w:rFonts w:eastAsiaTheme="majorEastAsia"/>
          <w:sz w:val="28"/>
          <w:szCs w:val="28"/>
        </w:rPr>
        <w:t xml:space="preserve"> створювати надійні, розширювальні та комплексні програмні </w:t>
      </w:r>
    </w:p>
    <w:p w14:paraId="73D29132" w14:textId="6F18C3D8" w:rsidR="00D91510" w:rsidRDefault="00D91510" w:rsidP="00DA636C">
      <w:pPr>
        <w:ind w:firstLine="0"/>
        <w:jc w:val="both"/>
        <w:rPr>
          <w:rFonts w:eastAsiaTheme="majorEastAsia"/>
          <w:sz w:val="28"/>
          <w:szCs w:val="28"/>
        </w:rPr>
      </w:pPr>
      <w:r>
        <w:rPr>
          <w:rFonts w:eastAsiaTheme="majorEastAsia"/>
          <w:sz w:val="28"/>
          <w:szCs w:val="28"/>
        </w:rPr>
        <w:lastRenderedPageBreak/>
        <w:t>рішення.</w:t>
      </w:r>
    </w:p>
    <w:p w14:paraId="56D1BF0C" w14:textId="574374E0" w:rsidR="001B6211" w:rsidRPr="001B6211" w:rsidRDefault="001B6211" w:rsidP="00D91510">
      <w:pPr>
        <w:jc w:val="both"/>
        <w:rPr>
          <w:rFonts w:eastAsiaTheme="majorEastAsia"/>
          <w:b/>
          <w:bCs/>
          <w:sz w:val="28"/>
          <w:szCs w:val="28"/>
        </w:rPr>
      </w:pPr>
      <w:r w:rsidRPr="001B6211">
        <w:rPr>
          <w:rFonts w:eastAsiaTheme="majorEastAsia"/>
          <w:b/>
          <w:bCs/>
          <w:sz w:val="28"/>
          <w:szCs w:val="28"/>
        </w:rPr>
        <w:t>Хмарні сервіси</w:t>
      </w:r>
    </w:p>
    <w:p w14:paraId="26A2646C" w14:textId="3F45355A" w:rsidR="00FD230C" w:rsidRDefault="00354323" w:rsidP="00D91510">
      <w:pPr>
        <w:jc w:val="both"/>
        <w:rPr>
          <w:rFonts w:eastAsiaTheme="majorEastAsia"/>
          <w:sz w:val="28"/>
          <w:szCs w:val="28"/>
        </w:rPr>
      </w:pPr>
      <w:r>
        <w:rPr>
          <w:rFonts w:eastAsiaTheme="majorEastAsia"/>
          <w:sz w:val="28"/>
          <w:szCs w:val="28"/>
        </w:rPr>
        <w:t>У сучасних умовах</w:t>
      </w:r>
      <w:r w:rsidR="001B6211">
        <w:rPr>
          <w:rFonts w:eastAsiaTheme="majorEastAsia"/>
          <w:sz w:val="28"/>
          <w:szCs w:val="28"/>
        </w:rPr>
        <w:t xml:space="preserve"> розробка програмного забезпечення з використанням хмарних сервісів (</w:t>
      </w:r>
      <w:r w:rsidR="001B6211">
        <w:rPr>
          <w:rFonts w:eastAsiaTheme="majorEastAsia"/>
          <w:sz w:val="28"/>
          <w:szCs w:val="28"/>
          <w:lang w:val="en-GB"/>
        </w:rPr>
        <w:t>cloud services</w:t>
      </w:r>
      <w:r w:rsidR="001B6211">
        <w:rPr>
          <w:rFonts w:eastAsiaTheme="majorEastAsia"/>
          <w:sz w:val="28"/>
          <w:szCs w:val="28"/>
        </w:rPr>
        <w:t>) стала однією з невід’ємних частин інфраструктури</w:t>
      </w:r>
      <w:r w:rsidR="00DA321E">
        <w:rPr>
          <w:rFonts w:eastAsiaTheme="majorEastAsia"/>
          <w:sz w:val="28"/>
          <w:szCs w:val="28"/>
        </w:rPr>
        <w:t xml:space="preserve"> ІТ-проектів</w:t>
      </w:r>
      <w:r w:rsidR="001B6211">
        <w:rPr>
          <w:rFonts w:eastAsiaTheme="majorEastAsia"/>
          <w:sz w:val="28"/>
          <w:szCs w:val="28"/>
        </w:rPr>
        <w:t>. Використання хмарних сервісів надзвичайно важливе для веб</w:t>
      </w:r>
      <w:r w:rsidR="0073332C">
        <w:rPr>
          <w:rFonts w:eastAsiaTheme="majorEastAsia"/>
          <w:sz w:val="28"/>
          <w:szCs w:val="28"/>
        </w:rPr>
        <w:t xml:space="preserve"> </w:t>
      </w:r>
      <w:r w:rsidR="001B6211">
        <w:rPr>
          <w:rFonts w:eastAsiaTheme="majorEastAsia"/>
          <w:sz w:val="28"/>
          <w:szCs w:val="28"/>
        </w:rPr>
        <w:t xml:space="preserve">додатків, </w:t>
      </w:r>
      <w:r w:rsidR="00FD230C">
        <w:rPr>
          <w:rFonts w:eastAsiaTheme="majorEastAsia"/>
          <w:sz w:val="28"/>
          <w:szCs w:val="28"/>
        </w:rPr>
        <w:t xml:space="preserve">через </w:t>
      </w:r>
      <w:r>
        <w:rPr>
          <w:rFonts w:eastAsiaTheme="majorEastAsia"/>
          <w:sz w:val="28"/>
          <w:szCs w:val="28"/>
        </w:rPr>
        <w:t>значні переваги</w:t>
      </w:r>
      <w:r w:rsidR="00FD230C">
        <w:rPr>
          <w:rFonts w:eastAsiaTheme="majorEastAsia"/>
          <w:sz w:val="28"/>
          <w:szCs w:val="28"/>
        </w:rPr>
        <w:t>, які вони надають як розробникам так і користувачам.</w:t>
      </w:r>
    </w:p>
    <w:p w14:paraId="1718CCAB" w14:textId="2A015F63" w:rsidR="00FD230C" w:rsidRDefault="00DA321E" w:rsidP="00D91510">
      <w:pPr>
        <w:jc w:val="both"/>
        <w:rPr>
          <w:rFonts w:eastAsiaTheme="majorEastAsia"/>
          <w:sz w:val="28"/>
          <w:szCs w:val="28"/>
        </w:rPr>
      </w:pPr>
      <w:r>
        <w:rPr>
          <w:rFonts w:eastAsiaTheme="majorEastAsia"/>
          <w:sz w:val="28"/>
          <w:szCs w:val="28"/>
        </w:rPr>
        <w:t>Однією з основних</w:t>
      </w:r>
      <w:r w:rsidR="00FD230C">
        <w:rPr>
          <w:rFonts w:eastAsiaTheme="majorEastAsia"/>
          <w:sz w:val="28"/>
          <w:szCs w:val="28"/>
        </w:rPr>
        <w:t xml:space="preserve"> перевагою хмарних сервісів є доступність. Великі хмарні провайдери надають безперебійну роботу сервісів</w:t>
      </w:r>
      <w:r>
        <w:rPr>
          <w:rFonts w:eastAsiaTheme="majorEastAsia"/>
          <w:sz w:val="28"/>
          <w:szCs w:val="28"/>
        </w:rPr>
        <w:t>,</w:t>
      </w:r>
      <w:r w:rsidR="00FD230C">
        <w:rPr>
          <w:rFonts w:eastAsiaTheme="majorEastAsia"/>
          <w:sz w:val="28"/>
          <w:szCs w:val="28"/>
        </w:rPr>
        <w:t xml:space="preserve"> </w:t>
      </w:r>
      <w:r>
        <w:rPr>
          <w:rFonts w:eastAsiaTheme="majorEastAsia"/>
          <w:sz w:val="28"/>
          <w:szCs w:val="28"/>
        </w:rPr>
        <w:t>завдяки</w:t>
      </w:r>
      <w:r w:rsidR="00FD230C">
        <w:rPr>
          <w:rFonts w:eastAsiaTheme="majorEastAsia"/>
          <w:sz w:val="28"/>
          <w:szCs w:val="28"/>
        </w:rPr>
        <w:t xml:space="preserve"> розміщенн</w:t>
      </w:r>
      <w:r>
        <w:rPr>
          <w:rFonts w:eastAsiaTheme="majorEastAsia"/>
          <w:sz w:val="28"/>
          <w:szCs w:val="28"/>
        </w:rPr>
        <w:t>ю</w:t>
      </w:r>
      <w:r w:rsidR="00FD230C">
        <w:rPr>
          <w:rFonts w:eastAsiaTheme="majorEastAsia"/>
          <w:sz w:val="28"/>
          <w:szCs w:val="28"/>
        </w:rPr>
        <w:t xml:space="preserve"> інфраструктури в кількох дата-центрах, які в свою чергу можуть </w:t>
      </w:r>
      <w:r w:rsidR="00354323">
        <w:rPr>
          <w:rFonts w:eastAsiaTheme="majorEastAsia"/>
          <w:sz w:val="28"/>
          <w:szCs w:val="28"/>
        </w:rPr>
        <w:t>функціонувати</w:t>
      </w:r>
      <w:r w:rsidR="00FD230C">
        <w:rPr>
          <w:rFonts w:eastAsiaTheme="majorEastAsia"/>
          <w:sz w:val="28"/>
          <w:szCs w:val="28"/>
        </w:rPr>
        <w:t xml:space="preserve"> незалежно один від одного. </w:t>
      </w:r>
      <w:r w:rsidR="00093705">
        <w:rPr>
          <w:rFonts w:eastAsiaTheme="majorEastAsia"/>
          <w:sz w:val="28"/>
          <w:szCs w:val="28"/>
        </w:rPr>
        <w:t>Я</w:t>
      </w:r>
      <w:r>
        <w:rPr>
          <w:rFonts w:eastAsiaTheme="majorEastAsia"/>
          <w:sz w:val="28"/>
          <w:szCs w:val="28"/>
        </w:rPr>
        <w:t xml:space="preserve">кщо </w:t>
      </w:r>
      <w:r w:rsidR="00962065">
        <w:rPr>
          <w:rFonts w:eastAsiaTheme="majorEastAsia"/>
          <w:sz w:val="28"/>
          <w:szCs w:val="28"/>
        </w:rPr>
        <w:t xml:space="preserve"> в </w:t>
      </w:r>
      <w:r>
        <w:rPr>
          <w:rFonts w:eastAsiaTheme="majorEastAsia"/>
          <w:sz w:val="28"/>
          <w:szCs w:val="28"/>
        </w:rPr>
        <w:t>одному дата-центрі</w:t>
      </w:r>
      <w:r w:rsidR="00962065">
        <w:rPr>
          <w:rFonts w:eastAsiaTheme="majorEastAsia"/>
          <w:sz w:val="28"/>
          <w:szCs w:val="28"/>
        </w:rPr>
        <w:t xml:space="preserve"> виникнуть проблеми</w:t>
      </w:r>
      <w:r>
        <w:rPr>
          <w:rFonts w:eastAsiaTheme="majorEastAsia"/>
          <w:sz w:val="28"/>
          <w:szCs w:val="28"/>
        </w:rPr>
        <w:t>, інші можуть надати свої ресурси для змен</w:t>
      </w:r>
      <w:r w:rsidR="000E3E8C">
        <w:rPr>
          <w:rFonts w:eastAsiaTheme="majorEastAsia"/>
          <w:sz w:val="28"/>
          <w:szCs w:val="28"/>
        </w:rPr>
        <w:t>шення</w:t>
      </w:r>
      <w:r>
        <w:rPr>
          <w:rFonts w:eastAsiaTheme="majorEastAsia"/>
          <w:sz w:val="28"/>
          <w:szCs w:val="28"/>
        </w:rPr>
        <w:t xml:space="preserve"> час</w:t>
      </w:r>
      <w:r w:rsidR="000E3E8C">
        <w:rPr>
          <w:rFonts w:eastAsiaTheme="majorEastAsia"/>
          <w:sz w:val="28"/>
          <w:szCs w:val="28"/>
        </w:rPr>
        <w:t>у</w:t>
      </w:r>
      <w:r>
        <w:rPr>
          <w:rFonts w:eastAsiaTheme="majorEastAsia"/>
          <w:sz w:val="28"/>
          <w:szCs w:val="28"/>
        </w:rPr>
        <w:t xml:space="preserve"> простою системи, що в свою чергу підвищує надійність платформи.</w:t>
      </w:r>
    </w:p>
    <w:p w14:paraId="572F129F" w14:textId="6CF5C1A5" w:rsidR="00DA321E" w:rsidRDefault="00DA321E" w:rsidP="00D91510">
      <w:pPr>
        <w:jc w:val="both"/>
        <w:rPr>
          <w:rFonts w:eastAsiaTheme="majorEastAsia"/>
          <w:sz w:val="28"/>
          <w:szCs w:val="28"/>
        </w:rPr>
      </w:pPr>
      <w:r>
        <w:rPr>
          <w:rFonts w:eastAsiaTheme="majorEastAsia"/>
          <w:sz w:val="28"/>
          <w:szCs w:val="28"/>
        </w:rPr>
        <w:t xml:space="preserve">Наступна перевага хмарних сервісів, це масштабованість власних ресурсів залежно від навантаження. Для прикладу, якщо збільшується кількість користувачів, </w:t>
      </w:r>
      <w:r w:rsidR="00921947">
        <w:rPr>
          <w:rFonts w:eastAsiaTheme="majorEastAsia"/>
          <w:sz w:val="28"/>
          <w:szCs w:val="28"/>
        </w:rPr>
        <w:t>сервіс може автоматично збільшити обчислювальні ресурси</w:t>
      </w:r>
      <w:r w:rsidR="00921947">
        <w:rPr>
          <w:rFonts w:eastAsiaTheme="majorEastAsia"/>
          <w:sz w:val="28"/>
          <w:szCs w:val="28"/>
          <w:lang w:val="en-GB"/>
        </w:rPr>
        <w:t xml:space="preserve"> </w:t>
      </w:r>
      <w:r w:rsidR="00921947">
        <w:rPr>
          <w:rFonts w:eastAsiaTheme="majorEastAsia"/>
          <w:sz w:val="28"/>
          <w:szCs w:val="28"/>
        </w:rPr>
        <w:t>(</w:t>
      </w:r>
      <w:r w:rsidR="00921947">
        <w:rPr>
          <w:rFonts w:eastAsiaTheme="majorEastAsia"/>
          <w:sz w:val="28"/>
          <w:szCs w:val="28"/>
          <w:lang w:val="en-GB"/>
        </w:rPr>
        <w:t>CPU, RAM</w:t>
      </w:r>
      <w:r w:rsidR="00921947">
        <w:rPr>
          <w:rFonts w:eastAsiaTheme="majorEastAsia"/>
          <w:sz w:val="28"/>
          <w:szCs w:val="28"/>
        </w:rPr>
        <w:t xml:space="preserve">) для </w:t>
      </w:r>
      <w:r w:rsidR="00093705">
        <w:rPr>
          <w:rFonts w:eastAsiaTheme="majorEastAsia"/>
          <w:sz w:val="28"/>
          <w:szCs w:val="28"/>
        </w:rPr>
        <w:t>покращення</w:t>
      </w:r>
      <w:r w:rsidR="00921947">
        <w:rPr>
          <w:rFonts w:eastAsiaTheme="majorEastAsia"/>
          <w:sz w:val="28"/>
          <w:szCs w:val="28"/>
        </w:rPr>
        <w:t xml:space="preserve"> продуктивності без зупинки сервісу</w:t>
      </w:r>
      <w:r w:rsidR="00DE6F6B">
        <w:rPr>
          <w:rFonts w:eastAsiaTheme="majorEastAsia"/>
          <w:sz w:val="28"/>
          <w:szCs w:val="28"/>
        </w:rPr>
        <w:t>,</w:t>
      </w:r>
      <w:r w:rsidR="00921947">
        <w:rPr>
          <w:rFonts w:eastAsiaTheme="majorEastAsia"/>
          <w:sz w:val="28"/>
          <w:szCs w:val="28"/>
        </w:rPr>
        <w:t xml:space="preserve"> і навпаки, якщо додатком користується мала кількість осіб, то сервіс може зменшити потужності для </w:t>
      </w:r>
      <w:r w:rsidR="00354323">
        <w:rPr>
          <w:rFonts w:eastAsiaTheme="majorEastAsia"/>
          <w:sz w:val="28"/>
          <w:szCs w:val="28"/>
        </w:rPr>
        <w:t>зменшення витрат</w:t>
      </w:r>
      <w:r w:rsidR="00921947">
        <w:rPr>
          <w:rFonts w:eastAsiaTheme="majorEastAsia"/>
          <w:sz w:val="28"/>
          <w:szCs w:val="28"/>
        </w:rPr>
        <w:t xml:space="preserve"> та енергії.</w:t>
      </w:r>
      <w:r>
        <w:rPr>
          <w:rFonts w:eastAsiaTheme="majorEastAsia"/>
          <w:sz w:val="28"/>
          <w:szCs w:val="28"/>
        </w:rPr>
        <w:t xml:space="preserve"> </w:t>
      </w:r>
    </w:p>
    <w:p w14:paraId="3735BF61" w14:textId="62EE55D4" w:rsidR="00921947" w:rsidRDefault="00921947" w:rsidP="00D91510">
      <w:pPr>
        <w:jc w:val="both"/>
        <w:rPr>
          <w:rFonts w:eastAsiaTheme="majorEastAsia"/>
          <w:sz w:val="28"/>
          <w:szCs w:val="28"/>
        </w:rPr>
      </w:pPr>
      <w:r>
        <w:rPr>
          <w:rFonts w:eastAsiaTheme="majorEastAsia"/>
          <w:sz w:val="28"/>
          <w:szCs w:val="28"/>
        </w:rPr>
        <w:t>Резервне копіювання – це ще одна перевага хмарних платформ</w:t>
      </w:r>
      <w:r w:rsidR="00093705">
        <w:rPr>
          <w:rFonts w:eastAsiaTheme="majorEastAsia"/>
          <w:sz w:val="28"/>
          <w:szCs w:val="28"/>
        </w:rPr>
        <w:t>.</w:t>
      </w:r>
      <w:r>
        <w:rPr>
          <w:rFonts w:eastAsiaTheme="majorEastAsia"/>
          <w:sz w:val="28"/>
          <w:szCs w:val="28"/>
        </w:rPr>
        <w:t xml:space="preserve"> </w:t>
      </w:r>
      <w:r w:rsidR="00093705">
        <w:rPr>
          <w:rFonts w:eastAsiaTheme="majorEastAsia"/>
          <w:sz w:val="28"/>
          <w:szCs w:val="28"/>
        </w:rPr>
        <w:t>Б</w:t>
      </w:r>
      <w:r>
        <w:rPr>
          <w:rFonts w:eastAsiaTheme="majorEastAsia"/>
          <w:sz w:val="28"/>
          <w:szCs w:val="28"/>
        </w:rPr>
        <w:t xml:space="preserve">ільшість провайдерів надають послугу резервного копіювання даних, таких як баз даних та даних застосунку, </w:t>
      </w:r>
      <w:r w:rsidR="00962065">
        <w:rPr>
          <w:rFonts w:eastAsiaTheme="majorEastAsia"/>
          <w:sz w:val="28"/>
          <w:szCs w:val="28"/>
        </w:rPr>
        <w:t>що забезпечує оперативне відновлення</w:t>
      </w:r>
      <w:r>
        <w:rPr>
          <w:rFonts w:eastAsiaTheme="majorEastAsia"/>
          <w:sz w:val="28"/>
          <w:szCs w:val="28"/>
        </w:rPr>
        <w:t xml:space="preserve"> систем</w:t>
      </w:r>
      <w:r w:rsidR="00962065">
        <w:rPr>
          <w:rFonts w:eastAsiaTheme="majorEastAsia"/>
          <w:sz w:val="28"/>
          <w:szCs w:val="28"/>
        </w:rPr>
        <w:t>и</w:t>
      </w:r>
      <w:r>
        <w:rPr>
          <w:rFonts w:eastAsiaTheme="majorEastAsia"/>
          <w:sz w:val="28"/>
          <w:szCs w:val="28"/>
        </w:rPr>
        <w:t xml:space="preserve"> при </w:t>
      </w:r>
      <w:r w:rsidR="0029022C">
        <w:rPr>
          <w:rFonts w:eastAsiaTheme="majorEastAsia"/>
          <w:sz w:val="28"/>
          <w:szCs w:val="28"/>
        </w:rPr>
        <w:t xml:space="preserve">втраті інформації, </w:t>
      </w:r>
      <w:r>
        <w:rPr>
          <w:rFonts w:eastAsiaTheme="majorEastAsia"/>
          <w:sz w:val="28"/>
          <w:szCs w:val="28"/>
        </w:rPr>
        <w:t xml:space="preserve">несподіваних </w:t>
      </w:r>
      <w:r w:rsidR="00093705">
        <w:rPr>
          <w:rFonts w:eastAsiaTheme="majorEastAsia"/>
          <w:sz w:val="28"/>
          <w:szCs w:val="28"/>
        </w:rPr>
        <w:t>помилках</w:t>
      </w:r>
      <w:r>
        <w:rPr>
          <w:rFonts w:eastAsiaTheme="majorEastAsia"/>
          <w:sz w:val="28"/>
          <w:szCs w:val="28"/>
        </w:rPr>
        <w:t xml:space="preserve"> або </w:t>
      </w:r>
      <w:r w:rsidR="00354323">
        <w:rPr>
          <w:rFonts w:eastAsiaTheme="majorEastAsia"/>
          <w:sz w:val="28"/>
          <w:szCs w:val="28"/>
        </w:rPr>
        <w:t>цілеспрямованих атаках</w:t>
      </w:r>
      <w:r w:rsidR="0029022C">
        <w:rPr>
          <w:rFonts w:eastAsiaTheme="majorEastAsia"/>
          <w:sz w:val="28"/>
          <w:szCs w:val="28"/>
        </w:rPr>
        <w:t xml:space="preserve"> з мінімальною шкодою для </w:t>
      </w:r>
      <w:r w:rsidR="00DE6F6B">
        <w:rPr>
          <w:rFonts w:eastAsiaTheme="majorEastAsia"/>
          <w:sz w:val="28"/>
          <w:szCs w:val="28"/>
        </w:rPr>
        <w:t>застосунку</w:t>
      </w:r>
      <w:r w:rsidR="0029022C">
        <w:rPr>
          <w:rFonts w:eastAsiaTheme="majorEastAsia"/>
          <w:sz w:val="28"/>
          <w:szCs w:val="28"/>
        </w:rPr>
        <w:t>.</w:t>
      </w:r>
    </w:p>
    <w:p w14:paraId="2050EE11" w14:textId="3EA48408" w:rsidR="002951E5" w:rsidRDefault="002951E5" w:rsidP="00D91510">
      <w:pPr>
        <w:jc w:val="both"/>
        <w:rPr>
          <w:rFonts w:eastAsiaTheme="majorEastAsia"/>
          <w:sz w:val="28"/>
          <w:szCs w:val="28"/>
        </w:rPr>
      </w:pPr>
      <w:r>
        <w:rPr>
          <w:rFonts w:eastAsiaTheme="majorEastAsia"/>
          <w:sz w:val="28"/>
          <w:szCs w:val="28"/>
        </w:rPr>
        <w:t xml:space="preserve">Ще однією перевагою хмарних сервісів є безпека, більша частина хмарних сервісів мають вбудований захист від загроз, </w:t>
      </w:r>
      <w:r>
        <w:rPr>
          <w:rFonts w:eastAsiaTheme="majorEastAsia"/>
          <w:sz w:val="28"/>
          <w:szCs w:val="28"/>
          <w:lang w:val="en-GB"/>
        </w:rPr>
        <w:t>DDoS-</w:t>
      </w:r>
      <w:r>
        <w:rPr>
          <w:rFonts w:eastAsiaTheme="majorEastAsia"/>
          <w:sz w:val="28"/>
          <w:szCs w:val="28"/>
        </w:rPr>
        <w:t xml:space="preserve">атак, володіють системою шифрування даних, </w:t>
      </w:r>
      <w:proofErr w:type="spellStart"/>
      <w:r>
        <w:rPr>
          <w:rFonts w:eastAsiaTheme="majorEastAsia"/>
          <w:sz w:val="28"/>
          <w:szCs w:val="28"/>
        </w:rPr>
        <w:t>фаєрволами</w:t>
      </w:r>
      <w:proofErr w:type="spellEnd"/>
      <w:r>
        <w:rPr>
          <w:rFonts w:eastAsiaTheme="majorEastAsia"/>
          <w:sz w:val="28"/>
          <w:szCs w:val="28"/>
        </w:rPr>
        <w:t>, та іншими засобами для безпечного зберігання даних.</w:t>
      </w:r>
    </w:p>
    <w:p w14:paraId="378ACAF4" w14:textId="77777777" w:rsidR="00DA636C" w:rsidRDefault="002951E5" w:rsidP="00D91510">
      <w:pPr>
        <w:jc w:val="both"/>
        <w:rPr>
          <w:rFonts w:eastAsiaTheme="majorEastAsia"/>
          <w:sz w:val="28"/>
          <w:szCs w:val="28"/>
          <w:lang w:val="en-GB"/>
        </w:rPr>
      </w:pPr>
      <w:r>
        <w:rPr>
          <w:rFonts w:eastAsiaTheme="majorEastAsia"/>
          <w:sz w:val="28"/>
          <w:szCs w:val="28"/>
        </w:rPr>
        <w:t xml:space="preserve">Прикладом може бути </w:t>
      </w:r>
      <w:r>
        <w:rPr>
          <w:rFonts w:eastAsiaTheme="majorEastAsia"/>
          <w:sz w:val="28"/>
          <w:szCs w:val="28"/>
          <w:lang w:val="en-GB"/>
        </w:rPr>
        <w:t>Amazon Web Services (AWS)</w:t>
      </w:r>
      <w:r w:rsidR="00902A2C">
        <w:rPr>
          <w:rFonts w:eastAsiaTheme="majorEastAsia"/>
          <w:sz w:val="28"/>
          <w:szCs w:val="28"/>
        </w:rPr>
        <w:t xml:space="preserve"> </w:t>
      </w:r>
      <w:r w:rsidR="00902A2C">
        <w:rPr>
          <w:rFonts w:eastAsiaTheme="majorEastAsia"/>
          <w:sz w:val="28"/>
          <w:szCs w:val="28"/>
          <w:lang w:val="en-GB"/>
        </w:rPr>
        <w:t>[3]</w:t>
      </w:r>
      <w:r w:rsidR="00093705">
        <w:rPr>
          <w:rFonts w:eastAsiaTheme="majorEastAsia"/>
          <w:sz w:val="28"/>
          <w:szCs w:val="28"/>
        </w:rPr>
        <w:t xml:space="preserve">. </w:t>
      </w:r>
      <w:r w:rsidR="00093705">
        <w:rPr>
          <w:rFonts w:eastAsiaTheme="majorEastAsia"/>
          <w:sz w:val="28"/>
          <w:szCs w:val="28"/>
          <w:lang w:val="en-GB"/>
        </w:rPr>
        <w:t>AWS</w:t>
      </w:r>
      <w:r w:rsidR="006F7E13">
        <w:rPr>
          <w:rFonts w:eastAsiaTheme="majorEastAsia"/>
          <w:sz w:val="28"/>
          <w:szCs w:val="28"/>
        </w:rPr>
        <w:t xml:space="preserve"> на даних час</w:t>
      </w:r>
      <w:r w:rsidR="006F7E13">
        <w:rPr>
          <w:rFonts w:eastAsiaTheme="majorEastAsia"/>
          <w:sz w:val="28"/>
          <w:szCs w:val="28"/>
          <w:lang w:val="en-GB"/>
        </w:rPr>
        <w:t xml:space="preserve"> </w:t>
      </w:r>
    </w:p>
    <w:p w14:paraId="01B2830B" w14:textId="34518C94" w:rsidR="00111531" w:rsidRDefault="00354323" w:rsidP="00DA636C">
      <w:pPr>
        <w:ind w:firstLine="0"/>
        <w:jc w:val="both"/>
        <w:rPr>
          <w:rFonts w:eastAsiaTheme="majorEastAsia"/>
          <w:sz w:val="28"/>
          <w:szCs w:val="28"/>
        </w:rPr>
      </w:pPr>
      <w:r>
        <w:rPr>
          <w:rFonts w:eastAsiaTheme="majorEastAsia"/>
          <w:sz w:val="28"/>
          <w:szCs w:val="28"/>
        </w:rPr>
        <w:lastRenderedPageBreak/>
        <w:t>належить до найпоширеніших</w:t>
      </w:r>
      <w:r w:rsidR="006F7E13">
        <w:rPr>
          <w:rFonts w:eastAsiaTheme="majorEastAsia"/>
          <w:sz w:val="28"/>
          <w:szCs w:val="28"/>
        </w:rPr>
        <w:t xml:space="preserve"> та найбільших хмарних провайдерів, який надає послуги користувачам по всьому світ</w:t>
      </w:r>
      <w:r w:rsidR="00DB326F">
        <w:rPr>
          <w:rFonts w:eastAsiaTheme="majorEastAsia"/>
          <w:sz w:val="28"/>
          <w:szCs w:val="28"/>
        </w:rPr>
        <w:t>у</w:t>
      </w:r>
      <w:r w:rsidR="006F7E13">
        <w:rPr>
          <w:rFonts w:eastAsiaTheme="majorEastAsia"/>
          <w:sz w:val="28"/>
          <w:szCs w:val="28"/>
        </w:rPr>
        <w:t xml:space="preserve">. Починаючи від віртуальних машин </w:t>
      </w:r>
      <w:r w:rsidR="006F7E13">
        <w:rPr>
          <w:rFonts w:eastAsiaTheme="majorEastAsia"/>
          <w:sz w:val="28"/>
          <w:szCs w:val="28"/>
          <w:lang w:val="en-GB"/>
        </w:rPr>
        <w:t>(EC2)</w:t>
      </w:r>
      <w:r w:rsidR="006F7E13">
        <w:rPr>
          <w:rFonts w:eastAsiaTheme="majorEastAsia"/>
          <w:sz w:val="28"/>
          <w:szCs w:val="28"/>
        </w:rPr>
        <w:t>, реляційних та нереляційних баз даних і завершуючи можливістю автоматичного масштабування та розподілу навантаження (</w:t>
      </w:r>
      <w:r w:rsidR="006F7E13">
        <w:rPr>
          <w:rFonts w:eastAsiaTheme="majorEastAsia"/>
          <w:sz w:val="28"/>
          <w:szCs w:val="28"/>
          <w:lang w:val="en-GB"/>
        </w:rPr>
        <w:t xml:space="preserve">Auto scaling, </w:t>
      </w:r>
      <w:proofErr w:type="spellStart"/>
      <w:r w:rsidR="00DB326F" w:rsidRPr="00DB326F">
        <w:rPr>
          <w:rFonts w:eastAsiaTheme="majorEastAsia"/>
          <w:sz w:val="28"/>
          <w:szCs w:val="28"/>
        </w:rPr>
        <w:t>Load</w:t>
      </w:r>
      <w:proofErr w:type="spellEnd"/>
      <w:r w:rsidR="00DB326F" w:rsidRPr="00DB326F">
        <w:rPr>
          <w:rFonts w:eastAsiaTheme="majorEastAsia"/>
          <w:sz w:val="28"/>
          <w:szCs w:val="28"/>
        </w:rPr>
        <w:t xml:space="preserve"> </w:t>
      </w:r>
      <w:proofErr w:type="spellStart"/>
      <w:r w:rsidR="00DB326F" w:rsidRPr="00DB326F">
        <w:rPr>
          <w:rFonts w:eastAsiaTheme="majorEastAsia"/>
          <w:sz w:val="28"/>
          <w:szCs w:val="28"/>
        </w:rPr>
        <w:t>Balancer</w:t>
      </w:r>
      <w:proofErr w:type="spellEnd"/>
      <w:r w:rsidR="006F7E13">
        <w:rPr>
          <w:rFonts w:eastAsiaTheme="majorEastAsia"/>
          <w:sz w:val="28"/>
          <w:szCs w:val="28"/>
        </w:rPr>
        <w:t>).</w:t>
      </w:r>
      <w:r w:rsidR="00111531">
        <w:rPr>
          <w:rFonts w:eastAsiaTheme="majorEastAsia"/>
          <w:sz w:val="28"/>
          <w:szCs w:val="28"/>
        </w:rPr>
        <w:t xml:space="preserve"> </w:t>
      </w:r>
      <w:r w:rsidR="006540F7">
        <w:rPr>
          <w:rFonts w:eastAsiaTheme="majorEastAsia"/>
          <w:sz w:val="28"/>
          <w:szCs w:val="28"/>
        </w:rPr>
        <w:t>Цей</w:t>
      </w:r>
      <w:r w:rsidR="00111531">
        <w:rPr>
          <w:rFonts w:eastAsiaTheme="majorEastAsia"/>
          <w:sz w:val="28"/>
          <w:szCs w:val="28"/>
        </w:rPr>
        <w:t xml:space="preserve"> сервіс призначений для великих та високонавантажених систем, але може використовуватися для вирішення багатьох завдань.</w:t>
      </w:r>
    </w:p>
    <w:p w14:paraId="6DC15FC0" w14:textId="0C5D5DF7" w:rsidR="00111531" w:rsidRPr="00111531" w:rsidRDefault="00111531" w:rsidP="00111531">
      <w:pPr>
        <w:jc w:val="both"/>
        <w:rPr>
          <w:rFonts w:eastAsiaTheme="majorEastAsia"/>
          <w:b/>
          <w:bCs/>
          <w:sz w:val="28"/>
          <w:szCs w:val="28"/>
        </w:rPr>
      </w:pPr>
      <w:proofErr w:type="spellStart"/>
      <w:r w:rsidRPr="00111531">
        <w:rPr>
          <w:rFonts w:eastAsiaTheme="majorEastAsia"/>
          <w:b/>
          <w:bCs/>
          <w:sz w:val="28"/>
          <w:szCs w:val="28"/>
        </w:rPr>
        <w:t>Мікросервісна</w:t>
      </w:r>
      <w:proofErr w:type="spellEnd"/>
      <w:r w:rsidRPr="00111531">
        <w:rPr>
          <w:rFonts w:eastAsiaTheme="majorEastAsia"/>
          <w:b/>
          <w:bCs/>
          <w:sz w:val="28"/>
          <w:szCs w:val="28"/>
        </w:rPr>
        <w:t xml:space="preserve"> архітектура </w:t>
      </w:r>
    </w:p>
    <w:p w14:paraId="74EA7EDB" w14:textId="6C876BC0" w:rsidR="00111531" w:rsidRDefault="00AF5074" w:rsidP="00111531">
      <w:pPr>
        <w:jc w:val="both"/>
        <w:rPr>
          <w:rFonts w:eastAsiaTheme="majorEastAsia"/>
          <w:sz w:val="28"/>
          <w:szCs w:val="28"/>
        </w:rPr>
      </w:pPr>
      <w:r>
        <w:rPr>
          <w:rFonts w:eastAsiaTheme="majorEastAsia"/>
          <w:sz w:val="28"/>
          <w:szCs w:val="28"/>
        </w:rPr>
        <w:t>Довгий час в розборці програмних застосунків, монолітна архітектура</w:t>
      </w:r>
      <w:r w:rsidR="009A31A1">
        <w:rPr>
          <w:rFonts w:eastAsiaTheme="majorEastAsia"/>
          <w:sz w:val="28"/>
          <w:szCs w:val="28"/>
        </w:rPr>
        <w:t xml:space="preserve"> </w:t>
      </w:r>
      <w:r w:rsidR="00354323">
        <w:rPr>
          <w:rFonts w:eastAsiaTheme="majorEastAsia"/>
          <w:sz w:val="28"/>
          <w:szCs w:val="28"/>
        </w:rPr>
        <w:t>традиційно домінувала</w:t>
      </w:r>
      <w:r>
        <w:rPr>
          <w:rFonts w:eastAsiaTheme="majorEastAsia"/>
          <w:sz w:val="28"/>
          <w:szCs w:val="28"/>
        </w:rPr>
        <w:t xml:space="preserve">. </w:t>
      </w:r>
      <w:r w:rsidR="009A31A1">
        <w:rPr>
          <w:rFonts w:eastAsiaTheme="majorEastAsia"/>
          <w:sz w:val="28"/>
          <w:szCs w:val="28"/>
        </w:rPr>
        <w:t>Проект з монолітною архітектурою будується як одне ціле</w:t>
      </w:r>
      <w:r w:rsidR="000E3E8C">
        <w:rPr>
          <w:rFonts w:eastAsiaTheme="majorEastAsia"/>
          <w:sz w:val="28"/>
          <w:szCs w:val="28"/>
        </w:rPr>
        <w:t>. Зі збільшенням обсягу, проект</w:t>
      </w:r>
      <w:r w:rsidR="009A31A1">
        <w:rPr>
          <w:rFonts w:eastAsiaTheme="majorEastAsia"/>
          <w:sz w:val="28"/>
          <w:szCs w:val="28"/>
        </w:rPr>
        <w:t xml:space="preserve"> стає складніше підтримувати</w:t>
      </w:r>
      <w:r w:rsidR="000E3E8C">
        <w:rPr>
          <w:rFonts w:eastAsiaTheme="majorEastAsia"/>
          <w:sz w:val="28"/>
          <w:szCs w:val="28"/>
        </w:rPr>
        <w:t xml:space="preserve"> та</w:t>
      </w:r>
      <w:r w:rsidR="009A31A1">
        <w:rPr>
          <w:rFonts w:eastAsiaTheme="majorEastAsia"/>
          <w:sz w:val="28"/>
          <w:szCs w:val="28"/>
        </w:rPr>
        <w:t xml:space="preserve"> масштабувати</w:t>
      </w:r>
      <w:r w:rsidR="000E3E8C">
        <w:rPr>
          <w:rFonts w:eastAsiaTheme="majorEastAsia"/>
          <w:sz w:val="28"/>
          <w:szCs w:val="28"/>
        </w:rPr>
        <w:t>. С</w:t>
      </w:r>
      <w:r w:rsidR="00354323">
        <w:rPr>
          <w:rFonts w:eastAsiaTheme="majorEastAsia"/>
          <w:sz w:val="28"/>
          <w:szCs w:val="28"/>
        </w:rPr>
        <w:t xml:space="preserve">кладно </w:t>
      </w:r>
      <w:r w:rsidR="000E3E8C">
        <w:rPr>
          <w:rFonts w:eastAsiaTheme="majorEastAsia"/>
          <w:sz w:val="28"/>
          <w:szCs w:val="28"/>
        </w:rPr>
        <w:t>тримати</w:t>
      </w:r>
      <w:r w:rsidR="009A31A1">
        <w:rPr>
          <w:rFonts w:eastAsiaTheme="majorEastAsia"/>
          <w:sz w:val="28"/>
          <w:szCs w:val="28"/>
        </w:rPr>
        <w:t xml:space="preserve"> хорошу модульну структуру</w:t>
      </w:r>
      <w:r w:rsidR="000E3E8C">
        <w:rPr>
          <w:rFonts w:eastAsiaTheme="majorEastAsia"/>
          <w:sz w:val="28"/>
          <w:szCs w:val="28"/>
        </w:rPr>
        <w:t xml:space="preserve"> та </w:t>
      </w:r>
      <w:r w:rsidR="00093705">
        <w:rPr>
          <w:rFonts w:eastAsiaTheme="majorEastAsia"/>
          <w:sz w:val="28"/>
          <w:szCs w:val="28"/>
        </w:rPr>
        <w:t>я</w:t>
      </w:r>
      <w:r w:rsidR="009A31A1">
        <w:rPr>
          <w:rFonts w:eastAsiaTheme="majorEastAsia"/>
          <w:sz w:val="28"/>
          <w:szCs w:val="28"/>
        </w:rPr>
        <w:t xml:space="preserve">кщо будуть якісь зміни в одному модулі, ці зміни можуть вплинути на інші модулі. Навіть </w:t>
      </w:r>
      <w:r w:rsidR="000E3E8C">
        <w:rPr>
          <w:rFonts w:eastAsiaTheme="majorEastAsia"/>
          <w:sz w:val="28"/>
          <w:szCs w:val="28"/>
        </w:rPr>
        <w:t>незначні</w:t>
      </w:r>
      <w:r w:rsidR="009A31A1">
        <w:rPr>
          <w:rFonts w:eastAsiaTheme="majorEastAsia"/>
          <w:sz w:val="28"/>
          <w:szCs w:val="28"/>
        </w:rPr>
        <w:t xml:space="preserve"> зміни в коді</w:t>
      </w:r>
      <w:r w:rsidR="000E3E8C">
        <w:rPr>
          <w:rFonts w:eastAsiaTheme="majorEastAsia"/>
          <w:sz w:val="28"/>
          <w:szCs w:val="28"/>
        </w:rPr>
        <w:t xml:space="preserve"> </w:t>
      </w:r>
      <w:r w:rsidR="009A31A1">
        <w:rPr>
          <w:rFonts w:eastAsiaTheme="majorEastAsia"/>
          <w:sz w:val="28"/>
          <w:szCs w:val="28"/>
        </w:rPr>
        <w:t>призводять до потреби перебудови та повторного розгортання всього додатку.</w:t>
      </w:r>
    </w:p>
    <w:p w14:paraId="3E2AA36C" w14:textId="467597D5" w:rsidR="009A31A1" w:rsidRDefault="00093705" w:rsidP="00111531">
      <w:pPr>
        <w:jc w:val="both"/>
        <w:rPr>
          <w:rFonts w:eastAsiaTheme="majorEastAsia"/>
          <w:sz w:val="28"/>
          <w:szCs w:val="28"/>
        </w:rPr>
      </w:pPr>
      <w:r>
        <w:rPr>
          <w:rFonts w:eastAsiaTheme="majorEastAsia"/>
          <w:sz w:val="28"/>
          <w:szCs w:val="28"/>
        </w:rPr>
        <w:t xml:space="preserve">Альтернативою монолітної архітектури є </w:t>
      </w:r>
      <w:proofErr w:type="spellStart"/>
      <w:r w:rsidR="006111DA">
        <w:rPr>
          <w:rFonts w:eastAsiaTheme="majorEastAsia"/>
          <w:sz w:val="28"/>
          <w:szCs w:val="28"/>
        </w:rPr>
        <w:t>мікросервісна</w:t>
      </w:r>
      <w:proofErr w:type="spellEnd"/>
      <w:r w:rsidR="006111DA">
        <w:rPr>
          <w:rFonts w:eastAsiaTheme="majorEastAsia"/>
          <w:sz w:val="28"/>
          <w:szCs w:val="28"/>
        </w:rPr>
        <w:t xml:space="preserve"> архітектура, </w:t>
      </w:r>
      <w:r>
        <w:rPr>
          <w:rFonts w:eastAsiaTheme="majorEastAsia"/>
          <w:sz w:val="28"/>
          <w:szCs w:val="28"/>
        </w:rPr>
        <w:t>яка</w:t>
      </w:r>
      <w:r w:rsidR="006111DA">
        <w:rPr>
          <w:rFonts w:eastAsiaTheme="majorEastAsia"/>
          <w:sz w:val="28"/>
          <w:szCs w:val="28"/>
        </w:rPr>
        <w:t xml:space="preserve"> передбачає розділення програми на окремі сервіси, </w:t>
      </w:r>
      <w:r>
        <w:rPr>
          <w:rFonts w:eastAsiaTheme="majorEastAsia"/>
          <w:sz w:val="28"/>
          <w:szCs w:val="28"/>
        </w:rPr>
        <w:t>що</w:t>
      </w:r>
      <w:r w:rsidR="006111DA">
        <w:rPr>
          <w:rFonts w:eastAsiaTheme="majorEastAsia"/>
          <w:sz w:val="28"/>
          <w:szCs w:val="28"/>
        </w:rPr>
        <w:t xml:space="preserve"> працюють незалежно один від одного. Кожний сервіс в свою чергу виконує свою окрему функцію і може бути розгорнутий або оновлений без припинення роботи інших частин основного програмного продукту. </w:t>
      </w:r>
      <w:r w:rsidR="000E3E8C">
        <w:rPr>
          <w:rFonts w:eastAsiaTheme="majorEastAsia"/>
          <w:sz w:val="28"/>
          <w:szCs w:val="28"/>
        </w:rPr>
        <w:t>Такий підхід спрощує</w:t>
      </w:r>
      <w:r w:rsidR="006111DA">
        <w:rPr>
          <w:rFonts w:eastAsiaTheme="majorEastAsia"/>
          <w:sz w:val="28"/>
          <w:szCs w:val="28"/>
        </w:rPr>
        <w:t xml:space="preserve"> </w:t>
      </w:r>
      <w:r w:rsidR="00560521">
        <w:rPr>
          <w:rFonts w:eastAsiaTheme="majorEastAsia"/>
          <w:sz w:val="28"/>
          <w:szCs w:val="28"/>
        </w:rPr>
        <w:t>розробку програми</w:t>
      </w:r>
      <w:r w:rsidR="006111DA">
        <w:rPr>
          <w:rFonts w:eastAsiaTheme="majorEastAsia"/>
          <w:sz w:val="28"/>
          <w:szCs w:val="28"/>
        </w:rPr>
        <w:t xml:space="preserve">, збільшує гнучкість </w:t>
      </w:r>
      <w:r w:rsidR="00560521">
        <w:rPr>
          <w:rFonts w:eastAsiaTheme="majorEastAsia"/>
          <w:sz w:val="28"/>
          <w:szCs w:val="28"/>
        </w:rPr>
        <w:t>та масштабованість всієї системи.</w:t>
      </w:r>
    </w:p>
    <w:p w14:paraId="39A1A110" w14:textId="01B2FF29" w:rsidR="00560521" w:rsidRPr="006818B1" w:rsidRDefault="00560521" w:rsidP="00111531">
      <w:pPr>
        <w:jc w:val="both"/>
        <w:rPr>
          <w:rFonts w:eastAsiaTheme="majorEastAsia"/>
          <w:sz w:val="28"/>
          <w:szCs w:val="28"/>
        </w:rPr>
      </w:pPr>
      <w:proofErr w:type="spellStart"/>
      <w:r>
        <w:rPr>
          <w:rFonts w:eastAsiaTheme="majorEastAsia"/>
          <w:sz w:val="28"/>
          <w:szCs w:val="28"/>
        </w:rPr>
        <w:t>Мікросервіси</w:t>
      </w:r>
      <w:proofErr w:type="spellEnd"/>
      <w:r>
        <w:rPr>
          <w:rFonts w:eastAsiaTheme="majorEastAsia"/>
          <w:sz w:val="28"/>
          <w:szCs w:val="28"/>
        </w:rPr>
        <w:t xml:space="preserve"> є особливо важливі у розробці веб додатків, вони дозволяють масштабувати тільки ті компоненти, які </w:t>
      </w:r>
      <w:r w:rsidR="000E3E8C">
        <w:rPr>
          <w:rFonts w:eastAsiaTheme="majorEastAsia"/>
          <w:sz w:val="28"/>
          <w:szCs w:val="28"/>
        </w:rPr>
        <w:t>користувачі використовують на</w:t>
      </w:r>
      <w:r w:rsidR="00021FB8">
        <w:rPr>
          <w:rFonts w:eastAsiaTheme="majorEastAsia"/>
          <w:sz w:val="28"/>
          <w:szCs w:val="28"/>
        </w:rPr>
        <w:t>й</w:t>
      </w:r>
      <w:r w:rsidR="000E3E8C">
        <w:rPr>
          <w:rFonts w:eastAsiaTheme="majorEastAsia"/>
          <w:sz w:val="28"/>
          <w:szCs w:val="28"/>
        </w:rPr>
        <w:t>частіше</w:t>
      </w:r>
      <w:r>
        <w:rPr>
          <w:rFonts w:eastAsiaTheme="majorEastAsia"/>
          <w:sz w:val="28"/>
          <w:szCs w:val="28"/>
        </w:rPr>
        <w:t>. Це робить архітектуру більш економною та продуктивною.</w:t>
      </w:r>
      <w:r w:rsidR="006818B1">
        <w:rPr>
          <w:rFonts w:eastAsiaTheme="majorEastAsia"/>
          <w:sz w:val="28"/>
          <w:szCs w:val="28"/>
        </w:rPr>
        <w:t xml:space="preserve"> Дослідженні </w:t>
      </w:r>
      <w:proofErr w:type="spellStart"/>
      <w:r w:rsidR="006818B1">
        <w:rPr>
          <w:rFonts w:eastAsiaTheme="majorEastAsia"/>
          <w:sz w:val="28"/>
          <w:szCs w:val="28"/>
          <w:lang w:val="en-GB"/>
        </w:rPr>
        <w:t>Vallamizrt</w:t>
      </w:r>
      <w:proofErr w:type="spellEnd"/>
      <w:r w:rsidR="006818B1">
        <w:rPr>
          <w:rFonts w:eastAsiaTheme="majorEastAsia"/>
          <w:sz w:val="28"/>
          <w:szCs w:val="28"/>
          <w:lang w:val="en-GB"/>
        </w:rPr>
        <w:t xml:space="preserve"> </w:t>
      </w:r>
      <w:r w:rsidR="006818B1">
        <w:rPr>
          <w:rFonts w:eastAsiaTheme="majorEastAsia"/>
          <w:sz w:val="28"/>
          <w:szCs w:val="28"/>
        </w:rPr>
        <w:t xml:space="preserve">та </w:t>
      </w:r>
      <w:proofErr w:type="spellStart"/>
      <w:r w:rsidR="006818B1">
        <w:rPr>
          <w:rFonts w:eastAsiaTheme="majorEastAsia"/>
          <w:sz w:val="28"/>
          <w:szCs w:val="28"/>
        </w:rPr>
        <w:t>співавт</w:t>
      </w:r>
      <w:proofErr w:type="spellEnd"/>
      <w:r w:rsidR="006818B1">
        <w:rPr>
          <w:rFonts w:eastAsiaTheme="majorEastAsia"/>
          <w:sz w:val="28"/>
          <w:szCs w:val="28"/>
        </w:rPr>
        <w:t xml:space="preserve">. (2015) продемонструвало, що </w:t>
      </w:r>
      <w:proofErr w:type="spellStart"/>
      <w:r w:rsidR="006818B1">
        <w:rPr>
          <w:rFonts w:eastAsiaTheme="majorEastAsia"/>
          <w:sz w:val="28"/>
          <w:szCs w:val="28"/>
        </w:rPr>
        <w:t>мікросервісна</w:t>
      </w:r>
      <w:proofErr w:type="spellEnd"/>
      <w:r w:rsidR="006818B1">
        <w:rPr>
          <w:rFonts w:eastAsiaTheme="majorEastAsia"/>
          <w:sz w:val="28"/>
          <w:szCs w:val="28"/>
        </w:rPr>
        <w:t xml:space="preserve"> архітектура забезпечує кращу масштабованість та ефективність в порівнянні з монолітною</w:t>
      </w:r>
      <w:r w:rsidR="006818B1">
        <w:rPr>
          <w:rFonts w:eastAsiaTheme="majorEastAsia"/>
          <w:sz w:val="28"/>
          <w:szCs w:val="28"/>
          <w:lang w:val="en-GB"/>
        </w:rPr>
        <w:t xml:space="preserve"> </w:t>
      </w:r>
      <w:r w:rsidR="006818B1">
        <w:rPr>
          <w:rFonts w:eastAsiaTheme="majorEastAsia"/>
          <w:sz w:val="28"/>
          <w:szCs w:val="28"/>
        </w:rPr>
        <w:t>під час використання хмарних сервісів</w:t>
      </w:r>
      <w:r w:rsidR="00CD4650">
        <w:rPr>
          <w:rFonts w:eastAsiaTheme="majorEastAsia"/>
          <w:sz w:val="28"/>
          <w:szCs w:val="28"/>
          <w:lang w:val="en-GB"/>
        </w:rPr>
        <w:t xml:space="preserve"> [</w:t>
      </w:r>
      <w:r w:rsidR="00C63A98">
        <w:rPr>
          <w:rFonts w:eastAsiaTheme="majorEastAsia"/>
          <w:sz w:val="28"/>
          <w:szCs w:val="28"/>
        </w:rPr>
        <w:t>4</w:t>
      </w:r>
      <w:r w:rsidR="00CD4650">
        <w:rPr>
          <w:rFonts w:eastAsiaTheme="majorEastAsia"/>
          <w:sz w:val="28"/>
          <w:szCs w:val="28"/>
          <w:lang w:val="en-GB"/>
        </w:rPr>
        <w:t>]</w:t>
      </w:r>
      <w:r w:rsidR="006818B1">
        <w:rPr>
          <w:rFonts w:eastAsiaTheme="majorEastAsia"/>
          <w:sz w:val="28"/>
          <w:szCs w:val="28"/>
        </w:rPr>
        <w:t xml:space="preserve"> .</w:t>
      </w:r>
    </w:p>
    <w:p w14:paraId="52A26046" w14:textId="14032D0C" w:rsidR="00560521" w:rsidRDefault="009B6ECC" w:rsidP="00111531">
      <w:pPr>
        <w:jc w:val="both"/>
        <w:rPr>
          <w:rFonts w:eastAsiaTheme="majorEastAsia"/>
          <w:sz w:val="28"/>
          <w:szCs w:val="28"/>
        </w:rPr>
      </w:pPr>
      <w:r>
        <w:rPr>
          <w:rFonts w:eastAsiaTheme="majorEastAsia"/>
          <w:sz w:val="28"/>
          <w:szCs w:val="28"/>
        </w:rPr>
        <w:t xml:space="preserve">Таким чином, </w:t>
      </w:r>
      <w:r w:rsidR="00560521">
        <w:rPr>
          <w:rFonts w:eastAsiaTheme="majorEastAsia"/>
          <w:sz w:val="28"/>
          <w:szCs w:val="28"/>
        </w:rPr>
        <w:t xml:space="preserve"> </w:t>
      </w:r>
      <w:proofErr w:type="spellStart"/>
      <w:r w:rsidR="00560521">
        <w:rPr>
          <w:rFonts w:eastAsiaTheme="majorEastAsia"/>
          <w:sz w:val="28"/>
          <w:szCs w:val="28"/>
        </w:rPr>
        <w:t>мікросервісна</w:t>
      </w:r>
      <w:proofErr w:type="spellEnd"/>
      <w:r w:rsidR="00560521">
        <w:rPr>
          <w:rFonts w:eastAsiaTheme="majorEastAsia"/>
          <w:sz w:val="28"/>
          <w:szCs w:val="28"/>
        </w:rPr>
        <w:t xml:space="preserve"> архітектура є однією з найкращих підходів до побудови масштабованих, гнучких та стійких програмних систем</w:t>
      </w:r>
      <w:r w:rsidR="00F27CD6">
        <w:rPr>
          <w:rFonts w:eastAsiaTheme="majorEastAsia"/>
          <w:sz w:val="28"/>
          <w:szCs w:val="28"/>
        </w:rPr>
        <w:t xml:space="preserve">. Вона </w:t>
      </w:r>
      <w:r w:rsidR="006540F7">
        <w:rPr>
          <w:rFonts w:eastAsiaTheme="majorEastAsia"/>
          <w:sz w:val="28"/>
          <w:szCs w:val="28"/>
        </w:rPr>
        <w:t xml:space="preserve">надає </w:t>
      </w:r>
      <w:r w:rsidR="006540F7">
        <w:rPr>
          <w:rFonts w:eastAsiaTheme="majorEastAsia"/>
          <w:sz w:val="28"/>
          <w:szCs w:val="28"/>
        </w:rPr>
        <w:lastRenderedPageBreak/>
        <w:t>можливість</w:t>
      </w:r>
      <w:r w:rsidR="00F27CD6">
        <w:rPr>
          <w:rFonts w:eastAsiaTheme="majorEastAsia"/>
          <w:sz w:val="28"/>
          <w:szCs w:val="28"/>
        </w:rPr>
        <w:t xml:space="preserve"> розбивати складні додатки на менші сервіси та керувати цими сервісами як незалежними структурами. </w:t>
      </w:r>
      <w:r w:rsidR="00560521">
        <w:rPr>
          <w:rFonts w:eastAsiaTheme="majorEastAsia"/>
          <w:sz w:val="28"/>
          <w:szCs w:val="28"/>
        </w:rPr>
        <w:t xml:space="preserve"> </w:t>
      </w:r>
    </w:p>
    <w:p w14:paraId="58E3DD08" w14:textId="77777777" w:rsidR="00F140E1" w:rsidRDefault="00F140E1" w:rsidP="00111531">
      <w:pPr>
        <w:jc w:val="both"/>
        <w:rPr>
          <w:rFonts w:eastAsiaTheme="majorEastAsia"/>
          <w:sz w:val="28"/>
          <w:szCs w:val="28"/>
        </w:rPr>
      </w:pPr>
    </w:p>
    <w:p w14:paraId="4C1E5875" w14:textId="33A8D9EF" w:rsidR="005A5CBE" w:rsidRDefault="005A5CBE" w:rsidP="005A5CBE">
      <w:pPr>
        <w:pStyle w:val="2"/>
      </w:pPr>
      <w:bookmarkStart w:id="53" w:name="_Toc200373332"/>
      <w:bookmarkStart w:id="54" w:name="_Toc200546930"/>
      <w:r>
        <w:t>1.4. Виснов</w:t>
      </w:r>
      <w:bookmarkEnd w:id="53"/>
      <w:r w:rsidR="00076695">
        <w:t>ки по розділу</w:t>
      </w:r>
      <w:bookmarkEnd w:id="54"/>
    </w:p>
    <w:p w14:paraId="6CE0F4C6" w14:textId="77777777" w:rsidR="00F140E1" w:rsidRPr="00F140E1" w:rsidRDefault="00F140E1" w:rsidP="00F140E1"/>
    <w:p w14:paraId="1B165A22" w14:textId="3AC7683A" w:rsidR="00093705" w:rsidRPr="00093705" w:rsidRDefault="00093705" w:rsidP="00111531">
      <w:pPr>
        <w:jc w:val="both"/>
        <w:rPr>
          <w:rFonts w:eastAsiaTheme="majorEastAsia"/>
          <w:color w:val="000000" w:themeColor="text1"/>
          <w:sz w:val="28"/>
          <w:szCs w:val="28"/>
        </w:rPr>
      </w:pPr>
      <w:r>
        <w:rPr>
          <w:rFonts w:eastAsiaTheme="majorEastAsia"/>
          <w:sz w:val="28"/>
          <w:szCs w:val="28"/>
        </w:rPr>
        <w:t xml:space="preserve">Отже, розвиток інформаційних технологій спричинив трансформацію традиційних підходів розробки програмного забезпечення. </w:t>
      </w:r>
      <w:r w:rsidR="00ED5814">
        <w:rPr>
          <w:rFonts w:eastAsiaTheme="majorEastAsia"/>
          <w:sz w:val="28"/>
          <w:szCs w:val="28"/>
        </w:rPr>
        <w:t>Контейнеризація, завдяки свої зд</w:t>
      </w:r>
      <w:r w:rsidR="00DB326F">
        <w:rPr>
          <w:rFonts w:eastAsiaTheme="majorEastAsia"/>
          <w:sz w:val="28"/>
          <w:szCs w:val="28"/>
        </w:rPr>
        <w:t>атності</w:t>
      </w:r>
      <w:r w:rsidR="00ED5814">
        <w:rPr>
          <w:rFonts w:eastAsiaTheme="majorEastAsia"/>
          <w:sz w:val="28"/>
          <w:szCs w:val="28"/>
        </w:rPr>
        <w:t xml:space="preserve"> створювати ізольовані середовища, надала стабільність в роботі з додатками. Хмарні сервіси надають масштабованість та надійність для програмних систем. А </w:t>
      </w:r>
      <w:proofErr w:type="spellStart"/>
      <w:r w:rsidR="00ED5814">
        <w:rPr>
          <w:rFonts w:eastAsiaTheme="majorEastAsia"/>
          <w:sz w:val="28"/>
          <w:szCs w:val="28"/>
        </w:rPr>
        <w:t>мікросервісна</w:t>
      </w:r>
      <w:proofErr w:type="spellEnd"/>
      <w:r w:rsidR="00ED5814">
        <w:rPr>
          <w:rFonts w:eastAsiaTheme="majorEastAsia"/>
          <w:sz w:val="28"/>
          <w:szCs w:val="28"/>
        </w:rPr>
        <w:t xml:space="preserve"> архітектура надає гнучкість та покращує ефективність керування складними системами. Разом ці технології формують основу сучасної розробки програмного забезпечення.</w:t>
      </w:r>
    </w:p>
    <w:p w14:paraId="0AD4366D" w14:textId="57349FD1" w:rsidR="003924C2" w:rsidRPr="003924C2" w:rsidRDefault="00815AC0">
      <w:pPr>
        <w:rPr>
          <w:rFonts w:eastAsiaTheme="majorEastAsia"/>
          <w:sz w:val="28"/>
          <w:szCs w:val="28"/>
        </w:rPr>
      </w:pPr>
      <w:r>
        <w:rPr>
          <w:rFonts w:eastAsiaTheme="majorEastAsia"/>
          <w:sz w:val="28"/>
          <w:szCs w:val="28"/>
        </w:rPr>
        <w:br w:type="page"/>
      </w:r>
    </w:p>
    <w:p w14:paraId="3A668F4E" w14:textId="73186AC3" w:rsidR="003924C2" w:rsidRDefault="005A1A5E" w:rsidP="0031357B">
      <w:pPr>
        <w:pStyle w:val="1"/>
        <w:ind w:firstLine="0"/>
        <w:jc w:val="center"/>
      </w:pPr>
      <w:bookmarkStart w:id="55" w:name="_Toc200373333"/>
      <w:bookmarkStart w:id="56" w:name="_Toc200546931"/>
      <w:r>
        <w:lastRenderedPageBreak/>
        <w:t xml:space="preserve">РОЗДІЛ </w:t>
      </w:r>
      <w:r w:rsidR="003924C2">
        <w:rPr>
          <w:lang w:val="en-GB"/>
        </w:rPr>
        <w:t>2</w:t>
      </w:r>
      <w:r>
        <w:t>.</w:t>
      </w:r>
      <w:r w:rsidR="003924C2">
        <w:t xml:space="preserve"> ЗБІР ТА АНАЛІЗ ВИМОГ ДО СИСТЕМИ</w:t>
      </w:r>
      <w:bookmarkEnd w:id="55"/>
      <w:bookmarkEnd w:id="56"/>
    </w:p>
    <w:p w14:paraId="6DF3BA6A" w14:textId="2AD74089" w:rsidR="003924C2" w:rsidRDefault="003924C2" w:rsidP="003924C2">
      <w:pPr>
        <w:rPr>
          <w:sz w:val="28"/>
          <w:szCs w:val="28"/>
        </w:rPr>
      </w:pPr>
    </w:p>
    <w:p w14:paraId="1ED384EA" w14:textId="092B047E" w:rsidR="003924C2" w:rsidRDefault="003924C2" w:rsidP="003924C2">
      <w:pPr>
        <w:pStyle w:val="2"/>
      </w:pPr>
      <w:bookmarkStart w:id="57" w:name="_Toc200373334"/>
      <w:bookmarkStart w:id="58" w:name="_Toc200546932"/>
      <w:r>
        <w:t>2.1. Методи збору інформація від зацікавлених сторін</w:t>
      </w:r>
      <w:bookmarkEnd w:id="57"/>
      <w:bookmarkEnd w:id="58"/>
    </w:p>
    <w:p w14:paraId="5258014E" w14:textId="0665201B" w:rsidR="003924C2" w:rsidRDefault="003924C2" w:rsidP="003924C2">
      <w:pPr>
        <w:rPr>
          <w:sz w:val="28"/>
          <w:szCs w:val="28"/>
        </w:rPr>
      </w:pPr>
    </w:p>
    <w:p w14:paraId="708D6E1E" w14:textId="20D8AA67" w:rsidR="003924C2" w:rsidRDefault="000671DE" w:rsidP="000671DE">
      <w:pPr>
        <w:jc w:val="both"/>
        <w:rPr>
          <w:sz w:val="28"/>
          <w:szCs w:val="28"/>
        </w:rPr>
      </w:pPr>
      <w:r>
        <w:rPr>
          <w:sz w:val="28"/>
          <w:szCs w:val="28"/>
        </w:rPr>
        <w:t>До початку створення програмного продукту потрібне глибоке розуміння потреб, очікувань та проблем користувачів, які користувати</w:t>
      </w:r>
      <w:r w:rsidR="00933A60">
        <w:rPr>
          <w:sz w:val="28"/>
          <w:szCs w:val="28"/>
        </w:rPr>
        <w:t>муться</w:t>
      </w:r>
      <w:r>
        <w:rPr>
          <w:sz w:val="28"/>
          <w:szCs w:val="28"/>
        </w:rPr>
        <w:t xml:space="preserve"> програмним продуктом. Збір вимог до програмного забезпечення є одним з ключових етапів його розробки, моделювання та вибору технічних рішень. У випадку розробки благодійної платформи були визначені основні зацікавлені сторони, кожна з яких має свої вимоги до системи:</w:t>
      </w:r>
    </w:p>
    <w:p w14:paraId="1721F7D1" w14:textId="4BB88C82" w:rsidR="000671DE" w:rsidRDefault="000671DE" w:rsidP="000671DE">
      <w:pPr>
        <w:pStyle w:val="a9"/>
        <w:numPr>
          <w:ilvl w:val="0"/>
          <w:numId w:val="6"/>
        </w:numPr>
        <w:ind w:left="0" w:firstLine="851"/>
        <w:jc w:val="both"/>
        <w:rPr>
          <w:sz w:val="28"/>
          <w:szCs w:val="28"/>
        </w:rPr>
      </w:pPr>
      <w:r>
        <w:rPr>
          <w:sz w:val="28"/>
          <w:szCs w:val="28"/>
        </w:rPr>
        <w:t>Донори – фізичні або юридичні особи, які бажають здійснити пожертву для певного збору;</w:t>
      </w:r>
    </w:p>
    <w:p w14:paraId="01F347D9" w14:textId="0897CED6" w:rsidR="000671DE" w:rsidRDefault="000671DE" w:rsidP="000671DE">
      <w:pPr>
        <w:pStyle w:val="a9"/>
        <w:numPr>
          <w:ilvl w:val="0"/>
          <w:numId w:val="6"/>
        </w:numPr>
        <w:ind w:left="0" w:firstLine="851"/>
        <w:jc w:val="both"/>
        <w:rPr>
          <w:sz w:val="28"/>
          <w:szCs w:val="28"/>
        </w:rPr>
      </w:pPr>
      <w:r>
        <w:rPr>
          <w:sz w:val="28"/>
          <w:szCs w:val="28"/>
        </w:rPr>
        <w:t xml:space="preserve">Адміністратор платформи – має можливість керувати контентом у додатку, створювати, змінювати та видаляти збори, завершувати їх, перевіряти </w:t>
      </w:r>
      <w:r w:rsidR="00933A60">
        <w:rPr>
          <w:sz w:val="28"/>
          <w:szCs w:val="28"/>
        </w:rPr>
        <w:t>достовірність</w:t>
      </w:r>
      <w:r>
        <w:rPr>
          <w:sz w:val="28"/>
          <w:szCs w:val="28"/>
        </w:rPr>
        <w:t xml:space="preserve"> збору та в цілому мати можливість </w:t>
      </w:r>
      <w:proofErr w:type="spellStart"/>
      <w:r>
        <w:rPr>
          <w:sz w:val="28"/>
          <w:szCs w:val="28"/>
        </w:rPr>
        <w:t>модерувати</w:t>
      </w:r>
      <w:proofErr w:type="spellEnd"/>
      <w:r>
        <w:rPr>
          <w:sz w:val="28"/>
          <w:szCs w:val="28"/>
        </w:rPr>
        <w:t xml:space="preserve"> контент на сайті;</w:t>
      </w:r>
    </w:p>
    <w:p w14:paraId="6665AE89" w14:textId="3776E635" w:rsidR="000671DE" w:rsidRDefault="000671DE" w:rsidP="000671DE">
      <w:pPr>
        <w:pStyle w:val="a9"/>
        <w:numPr>
          <w:ilvl w:val="0"/>
          <w:numId w:val="6"/>
        </w:numPr>
        <w:ind w:left="0" w:firstLine="851"/>
        <w:jc w:val="both"/>
        <w:rPr>
          <w:sz w:val="28"/>
          <w:szCs w:val="28"/>
        </w:rPr>
      </w:pPr>
      <w:r>
        <w:rPr>
          <w:sz w:val="28"/>
          <w:szCs w:val="28"/>
        </w:rPr>
        <w:t>Отримувачі допомоги – фізичні особи, які звертаються по допомогу використовуючи програмний продукт;</w:t>
      </w:r>
    </w:p>
    <w:p w14:paraId="53F3D1CA" w14:textId="5D6A7DCC" w:rsidR="0007273A" w:rsidRDefault="000671DE" w:rsidP="000671DE">
      <w:pPr>
        <w:pStyle w:val="a9"/>
        <w:numPr>
          <w:ilvl w:val="0"/>
          <w:numId w:val="6"/>
        </w:numPr>
        <w:ind w:left="0" w:firstLine="851"/>
        <w:jc w:val="both"/>
        <w:rPr>
          <w:sz w:val="28"/>
          <w:szCs w:val="28"/>
        </w:rPr>
      </w:pPr>
      <w:r>
        <w:rPr>
          <w:sz w:val="28"/>
          <w:szCs w:val="28"/>
        </w:rPr>
        <w:t>Розробники – особи, що створюють програмний продукт, підтримують його праце</w:t>
      </w:r>
      <w:r w:rsidR="0007273A">
        <w:rPr>
          <w:sz w:val="28"/>
          <w:szCs w:val="28"/>
        </w:rPr>
        <w:t>здатність та</w:t>
      </w:r>
      <w:r>
        <w:rPr>
          <w:sz w:val="28"/>
          <w:szCs w:val="28"/>
        </w:rPr>
        <w:t xml:space="preserve"> вирішують проблеми які виникають в процесі</w:t>
      </w:r>
      <w:r w:rsidR="0007273A">
        <w:rPr>
          <w:sz w:val="28"/>
          <w:szCs w:val="28"/>
        </w:rPr>
        <w:t xml:space="preserve"> експлуатації системи</w:t>
      </w:r>
      <w:r w:rsidR="00933A60">
        <w:rPr>
          <w:sz w:val="28"/>
          <w:szCs w:val="28"/>
        </w:rPr>
        <w:t>;</w:t>
      </w:r>
    </w:p>
    <w:p w14:paraId="150A206C" w14:textId="07BAB056" w:rsidR="00933A60" w:rsidRPr="00933A60" w:rsidRDefault="0007273A" w:rsidP="00933A60">
      <w:pPr>
        <w:pStyle w:val="a9"/>
        <w:numPr>
          <w:ilvl w:val="0"/>
          <w:numId w:val="6"/>
        </w:numPr>
        <w:ind w:left="0" w:firstLine="851"/>
        <w:jc w:val="both"/>
        <w:rPr>
          <w:sz w:val="28"/>
          <w:szCs w:val="28"/>
        </w:rPr>
      </w:pPr>
      <w:r>
        <w:rPr>
          <w:sz w:val="28"/>
          <w:szCs w:val="28"/>
        </w:rPr>
        <w:t>Партнери – потенційні інвестори, журналісти</w:t>
      </w:r>
      <w:r w:rsidR="00933A60">
        <w:rPr>
          <w:sz w:val="28"/>
          <w:szCs w:val="28"/>
        </w:rPr>
        <w:t xml:space="preserve">, </w:t>
      </w:r>
      <w:r>
        <w:rPr>
          <w:sz w:val="28"/>
          <w:szCs w:val="28"/>
        </w:rPr>
        <w:t xml:space="preserve">які </w:t>
      </w:r>
      <w:r w:rsidR="00933A60">
        <w:rPr>
          <w:sz w:val="28"/>
          <w:szCs w:val="28"/>
        </w:rPr>
        <w:t xml:space="preserve">поширюють </w:t>
      </w:r>
      <w:r>
        <w:rPr>
          <w:sz w:val="28"/>
          <w:szCs w:val="28"/>
        </w:rPr>
        <w:t>інформацію про благодійні ініціативи, для яких потрібен звіт про виконану роботу від адміністрації додатку</w:t>
      </w:r>
      <w:r w:rsidR="00933A60">
        <w:rPr>
          <w:sz w:val="28"/>
          <w:szCs w:val="28"/>
        </w:rPr>
        <w:t>;</w:t>
      </w:r>
    </w:p>
    <w:p w14:paraId="49A66329" w14:textId="2540FFA8" w:rsidR="0007273A" w:rsidRDefault="0007273A" w:rsidP="0007273A">
      <w:pPr>
        <w:jc w:val="both"/>
        <w:rPr>
          <w:sz w:val="28"/>
          <w:szCs w:val="28"/>
        </w:rPr>
      </w:pPr>
      <w:r>
        <w:rPr>
          <w:sz w:val="28"/>
          <w:szCs w:val="28"/>
        </w:rPr>
        <w:t>У межах виконання дипломного проекту бу</w:t>
      </w:r>
      <w:r w:rsidR="00933A60">
        <w:rPr>
          <w:sz w:val="28"/>
          <w:szCs w:val="28"/>
        </w:rPr>
        <w:t>ло</w:t>
      </w:r>
      <w:r>
        <w:rPr>
          <w:sz w:val="28"/>
          <w:szCs w:val="28"/>
        </w:rPr>
        <w:t xml:space="preserve"> вибран</w:t>
      </w:r>
      <w:r w:rsidR="00933A60">
        <w:rPr>
          <w:sz w:val="28"/>
          <w:szCs w:val="28"/>
        </w:rPr>
        <w:t>о</w:t>
      </w:r>
      <w:r>
        <w:rPr>
          <w:sz w:val="28"/>
          <w:szCs w:val="28"/>
        </w:rPr>
        <w:t xml:space="preserve"> контекстний метод спостереження, як методологію збору вимог до програмного продукту. </w:t>
      </w:r>
      <w:r w:rsidR="006540F7">
        <w:rPr>
          <w:sz w:val="28"/>
          <w:szCs w:val="28"/>
        </w:rPr>
        <w:t>Цей</w:t>
      </w:r>
      <w:r>
        <w:rPr>
          <w:sz w:val="28"/>
          <w:szCs w:val="28"/>
        </w:rPr>
        <w:t xml:space="preserve"> метод полягає в спостереженн</w:t>
      </w:r>
      <w:r w:rsidR="00933A60">
        <w:rPr>
          <w:sz w:val="28"/>
          <w:szCs w:val="28"/>
        </w:rPr>
        <w:t>і</w:t>
      </w:r>
      <w:r>
        <w:rPr>
          <w:sz w:val="28"/>
          <w:szCs w:val="28"/>
        </w:rPr>
        <w:t xml:space="preserve"> за проектами, які на </w:t>
      </w:r>
      <w:r w:rsidR="006540F7">
        <w:rPr>
          <w:sz w:val="28"/>
          <w:szCs w:val="28"/>
        </w:rPr>
        <w:t>теперішній час</w:t>
      </w:r>
      <w:r>
        <w:rPr>
          <w:sz w:val="28"/>
          <w:szCs w:val="28"/>
        </w:rPr>
        <w:t xml:space="preserve"> вже успішно функціонують на ринку. Основна увага приділялася вивченню функціональних особливостей таких платформ, як: </w:t>
      </w:r>
    </w:p>
    <w:p w14:paraId="27A17DC0" w14:textId="2A996E96" w:rsidR="0007273A" w:rsidRDefault="0007273A" w:rsidP="0007273A">
      <w:pPr>
        <w:pStyle w:val="a9"/>
        <w:numPr>
          <w:ilvl w:val="0"/>
          <w:numId w:val="6"/>
        </w:numPr>
        <w:ind w:left="0" w:firstLine="851"/>
        <w:jc w:val="both"/>
        <w:rPr>
          <w:sz w:val="28"/>
          <w:szCs w:val="28"/>
        </w:rPr>
      </w:pPr>
      <w:r>
        <w:rPr>
          <w:sz w:val="28"/>
          <w:szCs w:val="28"/>
          <w:lang w:val="en-GB"/>
        </w:rPr>
        <w:lastRenderedPageBreak/>
        <w:t xml:space="preserve">Dobro.ua – </w:t>
      </w:r>
      <w:r>
        <w:rPr>
          <w:sz w:val="28"/>
          <w:szCs w:val="28"/>
        </w:rPr>
        <w:t>благодійна платформа, яка функціонує в Україні, вона спеціалізується на зборі коштів для соціальних ініціатив та медичних потреб</w:t>
      </w:r>
      <w:r w:rsidR="00C63A98">
        <w:rPr>
          <w:sz w:val="28"/>
          <w:szCs w:val="28"/>
          <w:lang w:val="en-GB"/>
        </w:rPr>
        <w:t xml:space="preserve"> [5]</w:t>
      </w:r>
      <w:r>
        <w:rPr>
          <w:sz w:val="28"/>
          <w:szCs w:val="28"/>
        </w:rPr>
        <w:t>.</w:t>
      </w:r>
    </w:p>
    <w:p w14:paraId="10868B79" w14:textId="77777777" w:rsidR="00EB3E56" w:rsidRDefault="00EB3E56" w:rsidP="0007273A">
      <w:pPr>
        <w:pStyle w:val="a9"/>
        <w:numPr>
          <w:ilvl w:val="0"/>
          <w:numId w:val="6"/>
        </w:numPr>
        <w:ind w:left="0" w:firstLine="851"/>
        <w:jc w:val="both"/>
        <w:rPr>
          <w:sz w:val="28"/>
          <w:szCs w:val="28"/>
        </w:rPr>
      </w:pPr>
      <w:r>
        <w:rPr>
          <w:sz w:val="28"/>
          <w:szCs w:val="28"/>
          <w:lang w:val="en-GB"/>
        </w:rPr>
        <w:t xml:space="preserve">GoFundMe – </w:t>
      </w:r>
      <w:r>
        <w:rPr>
          <w:sz w:val="28"/>
          <w:szCs w:val="28"/>
        </w:rPr>
        <w:t>міжнародна платформа з гнучкою архітектурою, що підтримує персональні та групові збори.</w:t>
      </w:r>
    </w:p>
    <w:p w14:paraId="693D5CDF" w14:textId="7FF21000" w:rsidR="00EB3E56" w:rsidRDefault="00EB3E56" w:rsidP="0007273A">
      <w:pPr>
        <w:pStyle w:val="a9"/>
        <w:numPr>
          <w:ilvl w:val="0"/>
          <w:numId w:val="6"/>
        </w:numPr>
        <w:ind w:left="0" w:firstLine="851"/>
        <w:jc w:val="both"/>
        <w:rPr>
          <w:sz w:val="28"/>
          <w:szCs w:val="28"/>
        </w:rPr>
      </w:pPr>
      <w:proofErr w:type="spellStart"/>
      <w:r w:rsidRPr="00EB3E56">
        <w:rPr>
          <w:sz w:val="28"/>
          <w:szCs w:val="28"/>
        </w:rPr>
        <w:t>Razom</w:t>
      </w:r>
      <w:proofErr w:type="spellEnd"/>
      <w:r w:rsidRPr="00EB3E56">
        <w:rPr>
          <w:sz w:val="28"/>
          <w:szCs w:val="28"/>
        </w:rPr>
        <w:t xml:space="preserve"> </w:t>
      </w:r>
      <w:proofErr w:type="spellStart"/>
      <w:r w:rsidRPr="00EB3E56">
        <w:rPr>
          <w:sz w:val="28"/>
          <w:szCs w:val="28"/>
        </w:rPr>
        <w:t>for</w:t>
      </w:r>
      <w:proofErr w:type="spellEnd"/>
      <w:r w:rsidRPr="00EB3E56">
        <w:rPr>
          <w:sz w:val="28"/>
          <w:szCs w:val="28"/>
        </w:rPr>
        <w:t xml:space="preserve"> </w:t>
      </w:r>
      <w:proofErr w:type="spellStart"/>
      <w:r w:rsidRPr="00EB3E56">
        <w:rPr>
          <w:sz w:val="28"/>
          <w:szCs w:val="28"/>
        </w:rPr>
        <w:t>Ukraine</w:t>
      </w:r>
      <w:proofErr w:type="spellEnd"/>
      <w:r>
        <w:rPr>
          <w:sz w:val="28"/>
          <w:szCs w:val="28"/>
        </w:rPr>
        <w:t xml:space="preserve"> – благодійни</w:t>
      </w:r>
      <w:r w:rsidR="00933A60">
        <w:rPr>
          <w:sz w:val="28"/>
          <w:szCs w:val="28"/>
        </w:rPr>
        <w:t>й</w:t>
      </w:r>
      <w:r>
        <w:rPr>
          <w:sz w:val="28"/>
          <w:szCs w:val="28"/>
        </w:rPr>
        <w:t xml:space="preserve"> фонд, що активно залучає небайдужих людей з-за кордону, для допомоги Україні.</w:t>
      </w:r>
    </w:p>
    <w:p w14:paraId="196E5F0E" w14:textId="0BFE60B7" w:rsidR="00EB3E56" w:rsidRDefault="00EB3E56" w:rsidP="00EB3E56">
      <w:pPr>
        <w:jc w:val="both"/>
        <w:rPr>
          <w:sz w:val="28"/>
          <w:szCs w:val="28"/>
        </w:rPr>
      </w:pPr>
      <w:r>
        <w:rPr>
          <w:sz w:val="28"/>
          <w:szCs w:val="28"/>
        </w:rPr>
        <w:t xml:space="preserve">Аналіз </w:t>
      </w:r>
      <w:r w:rsidR="00933A60">
        <w:rPr>
          <w:sz w:val="28"/>
          <w:szCs w:val="28"/>
        </w:rPr>
        <w:t>вищезазначених</w:t>
      </w:r>
      <w:r>
        <w:rPr>
          <w:sz w:val="28"/>
          <w:szCs w:val="28"/>
        </w:rPr>
        <w:t xml:space="preserve"> вимог, дав змогу:</w:t>
      </w:r>
    </w:p>
    <w:p w14:paraId="5D1D982D" w14:textId="77777777" w:rsidR="00EB3E56" w:rsidRDefault="00EB3E56" w:rsidP="00EB3E56">
      <w:pPr>
        <w:pStyle w:val="a9"/>
        <w:numPr>
          <w:ilvl w:val="0"/>
          <w:numId w:val="6"/>
        </w:numPr>
        <w:ind w:left="0" w:firstLine="851"/>
        <w:jc w:val="both"/>
        <w:rPr>
          <w:sz w:val="28"/>
          <w:szCs w:val="28"/>
        </w:rPr>
      </w:pPr>
      <w:r>
        <w:rPr>
          <w:sz w:val="28"/>
          <w:szCs w:val="28"/>
        </w:rPr>
        <w:t>Визначити головні елементи інтерфейсу, які мають знаходитися в програмному продукті, а саме: розділ з активними кампаніями і можливістю дізнатися повну інформацію про конкретний збір, пошук за категоріями (тегами) перегляд інформації про організацію.</w:t>
      </w:r>
    </w:p>
    <w:p w14:paraId="22AAD034" w14:textId="77777777" w:rsidR="00EB3E56" w:rsidRDefault="00EB3E56" w:rsidP="00EB3E56">
      <w:pPr>
        <w:pStyle w:val="a9"/>
        <w:numPr>
          <w:ilvl w:val="0"/>
          <w:numId w:val="6"/>
        </w:numPr>
        <w:ind w:left="0" w:firstLine="851"/>
        <w:jc w:val="both"/>
        <w:rPr>
          <w:sz w:val="28"/>
          <w:szCs w:val="28"/>
        </w:rPr>
      </w:pPr>
      <w:r>
        <w:rPr>
          <w:sz w:val="28"/>
          <w:szCs w:val="28"/>
        </w:rPr>
        <w:t xml:space="preserve">Виявити </w:t>
      </w:r>
      <w:proofErr w:type="spellStart"/>
      <w:r>
        <w:rPr>
          <w:sz w:val="28"/>
          <w:szCs w:val="28"/>
        </w:rPr>
        <w:t>патерни</w:t>
      </w:r>
      <w:proofErr w:type="spellEnd"/>
      <w:r>
        <w:rPr>
          <w:sz w:val="28"/>
          <w:szCs w:val="28"/>
        </w:rPr>
        <w:t xml:space="preserve"> взаємодії користувача з системою, які є звичними та очікуваними, до них входять: можливість оформлення пожертв онлайн, використовуючи оплату через банк, можливість залишити коментар до збору, відображення інформації про конкретну кампанію.</w:t>
      </w:r>
    </w:p>
    <w:p w14:paraId="21A3BD4D" w14:textId="616B32EA" w:rsidR="0007273A" w:rsidRDefault="00490FE1" w:rsidP="00EB3E56">
      <w:pPr>
        <w:pStyle w:val="a9"/>
        <w:numPr>
          <w:ilvl w:val="0"/>
          <w:numId w:val="6"/>
        </w:numPr>
        <w:ind w:left="0" w:firstLine="851"/>
        <w:jc w:val="both"/>
        <w:rPr>
          <w:sz w:val="28"/>
          <w:szCs w:val="28"/>
        </w:rPr>
      </w:pPr>
      <w:r>
        <w:rPr>
          <w:sz w:val="28"/>
          <w:szCs w:val="28"/>
        </w:rPr>
        <w:t xml:space="preserve">Зрозуміти важливість адаптивного дизайну, що </w:t>
      </w:r>
      <w:r w:rsidR="00933A60">
        <w:rPr>
          <w:sz w:val="28"/>
          <w:szCs w:val="28"/>
        </w:rPr>
        <w:t>впливає</w:t>
      </w:r>
      <w:r>
        <w:rPr>
          <w:sz w:val="28"/>
          <w:szCs w:val="28"/>
        </w:rPr>
        <w:t xml:space="preserve"> на задоволення та зручність користувачів, які користуються додатком. Важливість адаптивного дизайну для мобільних пристроїв, планшетів та персональних комп’ютерів з великим розширенням екрану.</w:t>
      </w:r>
    </w:p>
    <w:p w14:paraId="2E2A55BC" w14:textId="06571432" w:rsidR="00490FE1" w:rsidRDefault="00933A60" w:rsidP="00EB3E56">
      <w:pPr>
        <w:pStyle w:val="a9"/>
        <w:numPr>
          <w:ilvl w:val="0"/>
          <w:numId w:val="6"/>
        </w:numPr>
        <w:ind w:left="0" w:firstLine="851"/>
        <w:jc w:val="both"/>
        <w:rPr>
          <w:sz w:val="28"/>
          <w:szCs w:val="28"/>
        </w:rPr>
      </w:pPr>
      <w:r>
        <w:rPr>
          <w:sz w:val="28"/>
          <w:szCs w:val="28"/>
        </w:rPr>
        <w:t xml:space="preserve">Визначити </w:t>
      </w:r>
      <w:r w:rsidR="00490FE1">
        <w:rPr>
          <w:sz w:val="28"/>
          <w:szCs w:val="28"/>
        </w:rPr>
        <w:t>ключові очікування користувачів, які формуються на</w:t>
      </w:r>
      <w:r>
        <w:rPr>
          <w:sz w:val="28"/>
          <w:szCs w:val="28"/>
        </w:rPr>
        <w:t xml:space="preserve"> основі</w:t>
      </w:r>
      <w:r w:rsidR="00490FE1">
        <w:rPr>
          <w:sz w:val="28"/>
          <w:szCs w:val="28"/>
        </w:rPr>
        <w:t xml:space="preserve"> досвіду взаємодії з іншими сервісами: зручна навігація, простий інтерфейс, швидке оформлення пожертви, інтеграція з платіжними сервісами.</w:t>
      </w:r>
    </w:p>
    <w:p w14:paraId="48AD4C63" w14:textId="66233BB2" w:rsidR="00490FE1" w:rsidRDefault="00490FE1" w:rsidP="00EB3E56">
      <w:pPr>
        <w:pStyle w:val="a9"/>
        <w:numPr>
          <w:ilvl w:val="0"/>
          <w:numId w:val="6"/>
        </w:numPr>
        <w:ind w:left="0" w:firstLine="851"/>
        <w:jc w:val="both"/>
        <w:rPr>
          <w:sz w:val="28"/>
          <w:szCs w:val="28"/>
        </w:rPr>
      </w:pPr>
      <w:r>
        <w:rPr>
          <w:sz w:val="28"/>
          <w:szCs w:val="28"/>
        </w:rPr>
        <w:t>Виявити роль звітності, для донорів, які хочуть побачити на що були витрачені зібрані кошти.</w:t>
      </w:r>
    </w:p>
    <w:p w14:paraId="70B60190" w14:textId="40D6BB51" w:rsidR="00490FE1" w:rsidRDefault="00490FE1" w:rsidP="00490FE1">
      <w:pPr>
        <w:jc w:val="both"/>
        <w:rPr>
          <w:sz w:val="28"/>
          <w:szCs w:val="28"/>
        </w:rPr>
      </w:pPr>
      <w:r>
        <w:rPr>
          <w:sz w:val="28"/>
          <w:szCs w:val="28"/>
        </w:rPr>
        <w:t>Таким чином</w:t>
      </w:r>
      <w:r w:rsidR="006540F7">
        <w:rPr>
          <w:sz w:val="28"/>
          <w:szCs w:val="28"/>
        </w:rPr>
        <w:t>,</w:t>
      </w:r>
      <w:r>
        <w:rPr>
          <w:sz w:val="28"/>
          <w:szCs w:val="28"/>
        </w:rPr>
        <w:t xml:space="preserve"> контекстне спостереження </w:t>
      </w:r>
      <w:r w:rsidR="00933A60">
        <w:rPr>
          <w:sz w:val="28"/>
          <w:szCs w:val="28"/>
        </w:rPr>
        <w:t xml:space="preserve">сприяло </w:t>
      </w:r>
      <w:r>
        <w:rPr>
          <w:sz w:val="28"/>
          <w:szCs w:val="28"/>
        </w:rPr>
        <w:t>сформув</w:t>
      </w:r>
      <w:r w:rsidR="00933A60">
        <w:rPr>
          <w:sz w:val="28"/>
          <w:szCs w:val="28"/>
        </w:rPr>
        <w:t>анню</w:t>
      </w:r>
      <w:r>
        <w:rPr>
          <w:sz w:val="28"/>
          <w:szCs w:val="28"/>
        </w:rPr>
        <w:t xml:space="preserve"> попередн</w:t>
      </w:r>
      <w:r w:rsidR="00933A60">
        <w:rPr>
          <w:sz w:val="28"/>
          <w:szCs w:val="28"/>
        </w:rPr>
        <w:t>іх</w:t>
      </w:r>
      <w:r>
        <w:rPr>
          <w:sz w:val="28"/>
          <w:szCs w:val="28"/>
        </w:rPr>
        <w:t xml:space="preserve"> вимог до програмного продукту</w:t>
      </w:r>
      <w:r w:rsidR="00DB3EFD">
        <w:rPr>
          <w:sz w:val="28"/>
          <w:szCs w:val="28"/>
        </w:rPr>
        <w:t>, які відображають поточні очікування цільової аудиторії, що буде користуватися веб-застосунком.</w:t>
      </w:r>
    </w:p>
    <w:p w14:paraId="6C5329E4" w14:textId="0A926D58" w:rsidR="00DB3EFD" w:rsidRDefault="00DB3EFD" w:rsidP="00490FE1">
      <w:pPr>
        <w:jc w:val="both"/>
        <w:rPr>
          <w:sz w:val="28"/>
          <w:szCs w:val="28"/>
        </w:rPr>
      </w:pPr>
    </w:p>
    <w:p w14:paraId="2E798031" w14:textId="109A0C32" w:rsidR="00DB3EFD" w:rsidRDefault="00DB3EFD" w:rsidP="00DB3EFD">
      <w:pPr>
        <w:pStyle w:val="2"/>
      </w:pPr>
      <w:bookmarkStart w:id="59" w:name="_Toc200373335"/>
      <w:bookmarkStart w:id="60" w:name="_Toc200546933"/>
      <w:r>
        <w:lastRenderedPageBreak/>
        <w:t>2.2. Класифікація та формалізація вимог</w:t>
      </w:r>
      <w:bookmarkEnd w:id="59"/>
      <w:bookmarkEnd w:id="60"/>
    </w:p>
    <w:p w14:paraId="5DE9F5BD" w14:textId="77777777" w:rsidR="00DB3EFD" w:rsidRDefault="00DB3EFD" w:rsidP="00DB3EFD">
      <w:pPr>
        <w:rPr>
          <w:sz w:val="28"/>
          <w:szCs w:val="28"/>
        </w:rPr>
      </w:pPr>
    </w:p>
    <w:p w14:paraId="616F3B5E" w14:textId="60F636AA" w:rsidR="00DB3EFD" w:rsidRDefault="00DB3EFD" w:rsidP="00DB3EFD">
      <w:pPr>
        <w:jc w:val="both"/>
        <w:rPr>
          <w:sz w:val="28"/>
          <w:szCs w:val="28"/>
        </w:rPr>
      </w:pPr>
      <w:r>
        <w:rPr>
          <w:sz w:val="28"/>
          <w:szCs w:val="28"/>
        </w:rPr>
        <w:t xml:space="preserve">Після збору </w:t>
      </w:r>
      <w:r w:rsidR="00933A60">
        <w:rPr>
          <w:sz w:val="28"/>
          <w:szCs w:val="28"/>
        </w:rPr>
        <w:t>т</w:t>
      </w:r>
      <w:r>
        <w:rPr>
          <w:sz w:val="28"/>
          <w:szCs w:val="28"/>
        </w:rPr>
        <w:t>а аналізу інформації досліджуваної предметно</w:t>
      </w:r>
      <w:r w:rsidR="00933A60">
        <w:rPr>
          <w:sz w:val="28"/>
          <w:szCs w:val="28"/>
        </w:rPr>
        <w:t>ї</w:t>
      </w:r>
      <w:r>
        <w:rPr>
          <w:sz w:val="28"/>
          <w:szCs w:val="28"/>
        </w:rPr>
        <w:t xml:space="preserve"> області, потреб користувачів та їх очікування від програмного продукту, </w:t>
      </w:r>
      <w:r w:rsidR="00933A60">
        <w:rPr>
          <w:sz w:val="28"/>
          <w:szCs w:val="28"/>
        </w:rPr>
        <w:t xml:space="preserve">отримані </w:t>
      </w:r>
      <w:r>
        <w:rPr>
          <w:sz w:val="28"/>
          <w:szCs w:val="28"/>
        </w:rPr>
        <w:t>результат</w:t>
      </w:r>
      <w:r w:rsidR="00933A60">
        <w:rPr>
          <w:sz w:val="28"/>
          <w:szCs w:val="28"/>
        </w:rPr>
        <w:t>и</w:t>
      </w:r>
      <w:r>
        <w:rPr>
          <w:sz w:val="28"/>
          <w:szCs w:val="28"/>
        </w:rPr>
        <w:t xml:space="preserve"> аналізу бу</w:t>
      </w:r>
      <w:r w:rsidR="00933A60">
        <w:rPr>
          <w:sz w:val="28"/>
          <w:szCs w:val="28"/>
        </w:rPr>
        <w:t>ли</w:t>
      </w:r>
      <w:r>
        <w:rPr>
          <w:sz w:val="28"/>
          <w:szCs w:val="28"/>
        </w:rPr>
        <w:t xml:space="preserve"> формалізован</w:t>
      </w:r>
      <w:r w:rsidR="00933A60">
        <w:rPr>
          <w:sz w:val="28"/>
          <w:szCs w:val="28"/>
        </w:rPr>
        <w:t>і</w:t>
      </w:r>
      <w:r>
        <w:rPr>
          <w:sz w:val="28"/>
          <w:szCs w:val="28"/>
        </w:rPr>
        <w:t xml:space="preserve"> та класифікован</w:t>
      </w:r>
      <w:r w:rsidR="00933A60">
        <w:rPr>
          <w:sz w:val="28"/>
          <w:szCs w:val="28"/>
        </w:rPr>
        <w:t>і</w:t>
      </w:r>
      <w:r>
        <w:rPr>
          <w:sz w:val="28"/>
          <w:szCs w:val="28"/>
        </w:rPr>
        <w:t xml:space="preserve"> за двома основними напрямами, а саме функціональні та нефункціональні вимоги.</w:t>
      </w:r>
    </w:p>
    <w:p w14:paraId="1BE32D56" w14:textId="6F9FF847" w:rsidR="00DB3EFD" w:rsidRPr="00DB3EFD" w:rsidRDefault="00DB3EFD" w:rsidP="00DB3EFD">
      <w:pPr>
        <w:jc w:val="both"/>
        <w:rPr>
          <w:b/>
          <w:bCs/>
          <w:sz w:val="28"/>
          <w:szCs w:val="28"/>
        </w:rPr>
      </w:pPr>
      <w:r w:rsidRPr="00DB3EFD">
        <w:rPr>
          <w:b/>
          <w:bCs/>
          <w:sz w:val="28"/>
          <w:szCs w:val="28"/>
        </w:rPr>
        <w:t>Функціональні вимоги</w:t>
      </w:r>
    </w:p>
    <w:p w14:paraId="0688AFC0" w14:textId="2CBBC513" w:rsidR="00DB3EFD" w:rsidRDefault="00DB3EFD" w:rsidP="00DB3EFD">
      <w:pPr>
        <w:jc w:val="both"/>
        <w:rPr>
          <w:sz w:val="28"/>
          <w:szCs w:val="28"/>
        </w:rPr>
      </w:pPr>
      <w:r w:rsidRPr="00DB3EFD">
        <w:rPr>
          <w:sz w:val="28"/>
          <w:szCs w:val="28"/>
        </w:rPr>
        <w:t xml:space="preserve">Функціональні вимоги – описують, що саме повинен робити програмний продукт. Вони визначають набір функцій, можливостей та сценаріїв, які система реалізує для задоволення потреб користувача. </w:t>
      </w:r>
    </w:p>
    <w:p w14:paraId="3A8422D9" w14:textId="609BF4F8" w:rsidR="00A206D5" w:rsidRPr="00DB3EFD" w:rsidRDefault="00A206D5" w:rsidP="00DB3EFD">
      <w:pPr>
        <w:jc w:val="both"/>
        <w:rPr>
          <w:b/>
          <w:bCs/>
          <w:sz w:val="28"/>
          <w:szCs w:val="28"/>
        </w:rPr>
      </w:pPr>
      <w:r w:rsidRPr="00A206D5">
        <w:rPr>
          <w:b/>
          <w:bCs/>
          <w:sz w:val="28"/>
          <w:szCs w:val="28"/>
        </w:rPr>
        <w:t>Функціональні вимоги для донорів</w:t>
      </w:r>
      <w:r w:rsidR="00933A60">
        <w:rPr>
          <w:b/>
          <w:bCs/>
          <w:sz w:val="28"/>
          <w:szCs w:val="28"/>
        </w:rPr>
        <w:t xml:space="preserve"> </w:t>
      </w:r>
      <w:r w:rsidRPr="00A206D5">
        <w:rPr>
          <w:b/>
          <w:bCs/>
          <w:sz w:val="28"/>
          <w:szCs w:val="28"/>
        </w:rPr>
        <w:t>(користувачів):</w:t>
      </w:r>
    </w:p>
    <w:p w14:paraId="44CB185D" w14:textId="694DE803" w:rsidR="00DB3EFD" w:rsidRDefault="00DB3EFD" w:rsidP="00A206D5">
      <w:pPr>
        <w:numPr>
          <w:ilvl w:val="0"/>
          <w:numId w:val="8"/>
        </w:numPr>
        <w:ind w:left="0" w:firstLine="851"/>
        <w:jc w:val="both"/>
        <w:rPr>
          <w:sz w:val="28"/>
          <w:szCs w:val="28"/>
        </w:rPr>
      </w:pPr>
      <w:r w:rsidRPr="00DB3EFD">
        <w:rPr>
          <w:sz w:val="28"/>
          <w:szCs w:val="28"/>
        </w:rPr>
        <w:t xml:space="preserve">Перегляд відкритих зборів без реєстрації – користувач може переглянути відкриті збори, </w:t>
      </w:r>
      <w:r w:rsidR="00A206D5">
        <w:rPr>
          <w:sz w:val="28"/>
          <w:szCs w:val="28"/>
        </w:rPr>
        <w:t>їх статус, зображення та короткий опис.</w:t>
      </w:r>
    </w:p>
    <w:p w14:paraId="0420E4AB" w14:textId="5A11BD70" w:rsidR="00A206D5" w:rsidRDefault="00A206D5" w:rsidP="00A206D5">
      <w:pPr>
        <w:numPr>
          <w:ilvl w:val="0"/>
          <w:numId w:val="8"/>
        </w:numPr>
        <w:ind w:left="0" w:firstLine="851"/>
        <w:jc w:val="both"/>
        <w:rPr>
          <w:sz w:val="28"/>
          <w:szCs w:val="28"/>
        </w:rPr>
      </w:pPr>
      <w:r>
        <w:rPr>
          <w:sz w:val="28"/>
          <w:szCs w:val="28"/>
        </w:rPr>
        <w:t>Фільтрація кампаній за категоріями – користувач може відфільтрувати збори за категоріями</w:t>
      </w:r>
      <w:r w:rsidR="00933A60">
        <w:rPr>
          <w:sz w:val="28"/>
          <w:szCs w:val="28"/>
        </w:rPr>
        <w:t xml:space="preserve"> </w:t>
      </w:r>
      <w:r>
        <w:rPr>
          <w:sz w:val="28"/>
          <w:szCs w:val="28"/>
        </w:rPr>
        <w:t>(медицина, освіта та інше).</w:t>
      </w:r>
    </w:p>
    <w:p w14:paraId="40A51E39" w14:textId="4427FAC6" w:rsidR="00A206D5" w:rsidRDefault="00A206D5" w:rsidP="00A206D5">
      <w:pPr>
        <w:numPr>
          <w:ilvl w:val="0"/>
          <w:numId w:val="8"/>
        </w:numPr>
        <w:ind w:left="0" w:firstLine="851"/>
        <w:jc w:val="both"/>
        <w:rPr>
          <w:sz w:val="28"/>
          <w:szCs w:val="28"/>
        </w:rPr>
      </w:pPr>
      <w:r>
        <w:rPr>
          <w:sz w:val="28"/>
          <w:szCs w:val="28"/>
        </w:rPr>
        <w:t>Перегляд детальної інформації про кожну кампанію – особа, яка збирається надати допомогу, може переглянути інформацію про збір,  а саме: опис, зображення, кількість зібраних пожертв, кількість донорів, коментарів, що залишили користувачі.</w:t>
      </w:r>
    </w:p>
    <w:p w14:paraId="4CCC67CE" w14:textId="0DA813B7" w:rsidR="0050733F" w:rsidRDefault="0050733F" w:rsidP="00A206D5">
      <w:pPr>
        <w:numPr>
          <w:ilvl w:val="0"/>
          <w:numId w:val="8"/>
        </w:numPr>
        <w:ind w:left="0" w:firstLine="851"/>
        <w:jc w:val="both"/>
        <w:rPr>
          <w:sz w:val="28"/>
          <w:szCs w:val="28"/>
        </w:rPr>
      </w:pPr>
      <w:r>
        <w:rPr>
          <w:sz w:val="28"/>
          <w:szCs w:val="28"/>
        </w:rPr>
        <w:t xml:space="preserve">Залишення коментарів до збору – </w:t>
      </w:r>
      <w:r w:rsidR="00420F00">
        <w:rPr>
          <w:sz w:val="28"/>
          <w:szCs w:val="28"/>
        </w:rPr>
        <w:t>передбачено функціонал додавання коментаря донором</w:t>
      </w:r>
      <w:r>
        <w:rPr>
          <w:sz w:val="28"/>
          <w:szCs w:val="28"/>
        </w:rPr>
        <w:t>.</w:t>
      </w:r>
    </w:p>
    <w:p w14:paraId="3E7289CB" w14:textId="471575F1" w:rsidR="00DB3EFD" w:rsidRPr="00DB3EFD" w:rsidRDefault="00DB3EFD" w:rsidP="00A206D5">
      <w:pPr>
        <w:numPr>
          <w:ilvl w:val="0"/>
          <w:numId w:val="8"/>
        </w:numPr>
        <w:ind w:left="0" w:firstLine="851"/>
        <w:jc w:val="both"/>
        <w:rPr>
          <w:sz w:val="28"/>
          <w:szCs w:val="28"/>
        </w:rPr>
      </w:pPr>
      <w:r w:rsidRPr="00DB3EFD">
        <w:rPr>
          <w:sz w:val="28"/>
          <w:szCs w:val="28"/>
        </w:rPr>
        <w:t xml:space="preserve">Можливість здійснення грошової пожертви – особа, яка переглядає збір може здійснити грошову допомогу за допомогою </w:t>
      </w:r>
      <w:r w:rsidR="0050733F">
        <w:rPr>
          <w:sz w:val="28"/>
          <w:szCs w:val="28"/>
        </w:rPr>
        <w:t>платіжного сервісу</w:t>
      </w:r>
      <w:r w:rsidRPr="00DB3EFD">
        <w:rPr>
          <w:sz w:val="28"/>
          <w:szCs w:val="28"/>
          <w:lang w:val="en-GB"/>
        </w:rPr>
        <w:t>.</w:t>
      </w:r>
    </w:p>
    <w:p w14:paraId="4B1CFAB3" w14:textId="6A59FDE8" w:rsidR="00DB3EFD" w:rsidRDefault="00DB3EFD" w:rsidP="00A206D5">
      <w:pPr>
        <w:numPr>
          <w:ilvl w:val="0"/>
          <w:numId w:val="8"/>
        </w:numPr>
        <w:ind w:left="0" w:firstLine="851"/>
        <w:jc w:val="both"/>
        <w:rPr>
          <w:sz w:val="28"/>
          <w:szCs w:val="28"/>
        </w:rPr>
      </w:pPr>
      <w:r w:rsidRPr="00DB3EFD">
        <w:rPr>
          <w:sz w:val="28"/>
          <w:szCs w:val="28"/>
        </w:rPr>
        <w:t>Надсилання повідомлень адміністратору –</w:t>
      </w:r>
      <w:r w:rsidR="00420F00">
        <w:rPr>
          <w:sz w:val="28"/>
          <w:szCs w:val="28"/>
        </w:rPr>
        <w:t xml:space="preserve"> </w:t>
      </w:r>
      <w:r w:rsidRPr="00DB3EFD">
        <w:rPr>
          <w:sz w:val="28"/>
          <w:szCs w:val="28"/>
        </w:rPr>
        <w:t>заповнивши форму зв’язку з адміністратором</w:t>
      </w:r>
      <w:r w:rsidR="00420F00">
        <w:rPr>
          <w:sz w:val="28"/>
          <w:szCs w:val="28"/>
        </w:rPr>
        <w:t>, користувач системи</w:t>
      </w:r>
      <w:r w:rsidRPr="00DB3EFD">
        <w:rPr>
          <w:sz w:val="28"/>
          <w:szCs w:val="28"/>
        </w:rPr>
        <w:t xml:space="preserve"> може надіслати повідомлення самому адміністратору на робочу пошту.</w:t>
      </w:r>
    </w:p>
    <w:p w14:paraId="2BF508FD" w14:textId="765410E1" w:rsidR="00A206D5" w:rsidRDefault="00A206D5" w:rsidP="00A206D5">
      <w:pPr>
        <w:numPr>
          <w:ilvl w:val="0"/>
          <w:numId w:val="8"/>
        </w:numPr>
        <w:ind w:left="0" w:firstLine="851"/>
        <w:jc w:val="both"/>
        <w:rPr>
          <w:sz w:val="28"/>
          <w:szCs w:val="28"/>
        </w:rPr>
      </w:pPr>
      <w:r>
        <w:rPr>
          <w:sz w:val="28"/>
          <w:szCs w:val="28"/>
        </w:rPr>
        <w:t xml:space="preserve">Перегляд звітності – після завершення збору, користувач може переглянути звітність про витрачені кошти, та </w:t>
      </w:r>
      <w:r w:rsidR="00420F00">
        <w:rPr>
          <w:sz w:val="28"/>
          <w:szCs w:val="28"/>
        </w:rPr>
        <w:t>як саме</w:t>
      </w:r>
      <w:r>
        <w:rPr>
          <w:sz w:val="28"/>
          <w:szCs w:val="28"/>
        </w:rPr>
        <w:t xml:space="preserve"> ці кошти були витрачені.</w:t>
      </w:r>
    </w:p>
    <w:p w14:paraId="3A32A278" w14:textId="77777777" w:rsidR="009C05A5" w:rsidRDefault="009C05A5" w:rsidP="00A206D5">
      <w:pPr>
        <w:jc w:val="both"/>
        <w:rPr>
          <w:b/>
          <w:bCs/>
          <w:sz w:val="28"/>
          <w:szCs w:val="28"/>
        </w:rPr>
      </w:pPr>
    </w:p>
    <w:p w14:paraId="35CBC357" w14:textId="41E2F089" w:rsidR="0050733F" w:rsidRDefault="00A206D5" w:rsidP="00A206D5">
      <w:pPr>
        <w:jc w:val="both"/>
        <w:rPr>
          <w:b/>
          <w:bCs/>
          <w:sz w:val="28"/>
          <w:szCs w:val="28"/>
        </w:rPr>
      </w:pPr>
      <w:r w:rsidRPr="00A206D5">
        <w:rPr>
          <w:b/>
          <w:bCs/>
          <w:sz w:val="28"/>
          <w:szCs w:val="28"/>
        </w:rPr>
        <w:lastRenderedPageBreak/>
        <w:t>Функціональні вимоги для адміністратора</w:t>
      </w:r>
      <w:r w:rsidR="0050733F">
        <w:rPr>
          <w:b/>
          <w:bCs/>
          <w:sz w:val="28"/>
          <w:szCs w:val="28"/>
        </w:rPr>
        <w:t xml:space="preserve"> системи</w:t>
      </w:r>
      <w:r w:rsidRPr="00A206D5">
        <w:rPr>
          <w:b/>
          <w:bCs/>
          <w:sz w:val="28"/>
          <w:szCs w:val="28"/>
        </w:rPr>
        <w:t>:</w:t>
      </w:r>
    </w:p>
    <w:p w14:paraId="0C824B3C" w14:textId="547CEB1F" w:rsidR="0050733F" w:rsidRDefault="0050733F" w:rsidP="0050733F">
      <w:pPr>
        <w:pStyle w:val="a9"/>
        <w:numPr>
          <w:ilvl w:val="0"/>
          <w:numId w:val="10"/>
        </w:numPr>
        <w:ind w:left="0" w:firstLine="851"/>
        <w:jc w:val="both"/>
        <w:rPr>
          <w:sz w:val="28"/>
          <w:szCs w:val="28"/>
        </w:rPr>
      </w:pPr>
      <w:r>
        <w:rPr>
          <w:sz w:val="28"/>
          <w:szCs w:val="28"/>
        </w:rPr>
        <w:t>Авторизований доступ до панелі адміністратора – повинна бути створена окрема панель, яку має можливість бачити тільки адміністратор платформи.</w:t>
      </w:r>
    </w:p>
    <w:p w14:paraId="5754EA50" w14:textId="639F274A" w:rsidR="0050733F" w:rsidRDefault="0050733F" w:rsidP="0050733F">
      <w:pPr>
        <w:pStyle w:val="a9"/>
        <w:numPr>
          <w:ilvl w:val="0"/>
          <w:numId w:val="10"/>
        </w:numPr>
        <w:ind w:left="0" w:firstLine="851"/>
        <w:jc w:val="both"/>
        <w:rPr>
          <w:sz w:val="28"/>
          <w:szCs w:val="28"/>
        </w:rPr>
      </w:pPr>
      <w:r>
        <w:rPr>
          <w:sz w:val="28"/>
          <w:szCs w:val="28"/>
        </w:rPr>
        <w:t xml:space="preserve">Створення, редагування та видалення кампаній – адміністратор </w:t>
      </w:r>
      <w:r w:rsidR="00420F00">
        <w:rPr>
          <w:sz w:val="28"/>
          <w:szCs w:val="28"/>
        </w:rPr>
        <w:t>повинен</w:t>
      </w:r>
      <w:r>
        <w:rPr>
          <w:sz w:val="28"/>
          <w:szCs w:val="28"/>
        </w:rPr>
        <w:t xml:space="preserve"> мати можливість керувати кампаніями, додавати до них зображення, опис та іншу інформацію про збір.</w:t>
      </w:r>
    </w:p>
    <w:p w14:paraId="13F0694C" w14:textId="29989F96" w:rsidR="0050733F" w:rsidRDefault="0050733F" w:rsidP="0050733F">
      <w:pPr>
        <w:pStyle w:val="a9"/>
        <w:numPr>
          <w:ilvl w:val="0"/>
          <w:numId w:val="10"/>
        </w:numPr>
        <w:ind w:left="0" w:firstLine="851"/>
        <w:jc w:val="both"/>
        <w:rPr>
          <w:sz w:val="28"/>
          <w:szCs w:val="28"/>
        </w:rPr>
      </w:pPr>
      <w:r>
        <w:rPr>
          <w:sz w:val="28"/>
          <w:szCs w:val="28"/>
        </w:rPr>
        <w:t>Керування волонтерами на сайті – додавання нових волонтерів, їх деактивація та зміна інформації про них.</w:t>
      </w:r>
    </w:p>
    <w:p w14:paraId="5F2F1070" w14:textId="57362129" w:rsidR="0050733F" w:rsidRPr="0050733F" w:rsidRDefault="0050733F" w:rsidP="0050733F">
      <w:pPr>
        <w:pStyle w:val="a9"/>
        <w:numPr>
          <w:ilvl w:val="0"/>
          <w:numId w:val="10"/>
        </w:numPr>
        <w:ind w:left="0" w:firstLine="851"/>
        <w:jc w:val="both"/>
        <w:rPr>
          <w:sz w:val="28"/>
          <w:szCs w:val="28"/>
        </w:rPr>
      </w:pPr>
      <w:r>
        <w:rPr>
          <w:sz w:val="28"/>
          <w:szCs w:val="28"/>
        </w:rPr>
        <w:t xml:space="preserve">Відповідь на повідомлення користувачів – через форму на сайті користувач може надіслати повідомлення адміністратору на </w:t>
      </w:r>
      <w:r w:rsidR="00420F00">
        <w:rPr>
          <w:sz w:val="28"/>
          <w:szCs w:val="28"/>
        </w:rPr>
        <w:t xml:space="preserve">електронну </w:t>
      </w:r>
      <w:r>
        <w:rPr>
          <w:sz w:val="28"/>
          <w:szCs w:val="28"/>
        </w:rPr>
        <w:t>пошту</w:t>
      </w:r>
      <w:r w:rsidR="00420F00">
        <w:rPr>
          <w:sz w:val="28"/>
          <w:szCs w:val="28"/>
        </w:rPr>
        <w:t>. У</w:t>
      </w:r>
      <w:r>
        <w:rPr>
          <w:sz w:val="28"/>
          <w:szCs w:val="28"/>
        </w:rPr>
        <w:t xml:space="preserve"> свою чергу</w:t>
      </w:r>
      <w:r w:rsidR="00420F00">
        <w:rPr>
          <w:sz w:val="28"/>
          <w:szCs w:val="28"/>
        </w:rPr>
        <w:t>,</w:t>
      </w:r>
      <w:r>
        <w:rPr>
          <w:sz w:val="28"/>
          <w:szCs w:val="28"/>
        </w:rPr>
        <w:t xml:space="preserve"> адміністратор має можливість відповісти на </w:t>
      </w:r>
      <w:r w:rsidR="006540F7">
        <w:rPr>
          <w:sz w:val="28"/>
          <w:szCs w:val="28"/>
        </w:rPr>
        <w:t>цей</w:t>
      </w:r>
      <w:r>
        <w:rPr>
          <w:sz w:val="28"/>
          <w:szCs w:val="28"/>
        </w:rPr>
        <w:t xml:space="preserve"> коментар.</w:t>
      </w:r>
    </w:p>
    <w:p w14:paraId="73D133FC" w14:textId="628E0BA4" w:rsidR="0050733F" w:rsidRPr="0050733F" w:rsidRDefault="0050733F" w:rsidP="00DB3EFD">
      <w:pPr>
        <w:jc w:val="both"/>
        <w:rPr>
          <w:b/>
          <w:bCs/>
          <w:sz w:val="28"/>
          <w:szCs w:val="28"/>
        </w:rPr>
      </w:pPr>
      <w:r w:rsidRPr="0050733F">
        <w:rPr>
          <w:b/>
          <w:bCs/>
          <w:sz w:val="28"/>
          <w:szCs w:val="28"/>
        </w:rPr>
        <w:t>Нефункціональні вимоги</w:t>
      </w:r>
    </w:p>
    <w:p w14:paraId="0473358C" w14:textId="5322A999" w:rsidR="00DB3EFD" w:rsidRPr="00DB3EFD" w:rsidRDefault="00DB3EFD" w:rsidP="00DB3EFD">
      <w:pPr>
        <w:jc w:val="both"/>
        <w:rPr>
          <w:sz w:val="28"/>
          <w:szCs w:val="28"/>
        </w:rPr>
      </w:pPr>
      <w:r w:rsidRPr="00DB3EFD">
        <w:rPr>
          <w:sz w:val="28"/>
          <w:szCs w:val="28"/>
        </w:rPr>
        <w:t>Нефункціональні вимоги – описують те, як система повинна працювати. Вони охоплюють якісні характеристики програмного продукту, а саме безпеку, продуктивність, зручність використання та масштабованість. До нефункціональних вимог належать:</w:t>
      </w:r>
    </w:p>
    <w:p w14:paraId="52D9F2EE" w14:textId="77777777" w:rsidR="00DB3EFD" w:rsidRPr="00DB3EFD" w:rsidRDefault="00DB3EFD" w:rsidP="0050733F">
      <w:pPr>
        <w:numPr>
          <w:ilvl w:val="0"/>
          <w:numId w:val="9"/>
        </w:numPr>
        <w:ind w:left="0" w:firstLine="851"/>
        <w:jc w:val="both"/>
        <w:rPr>
          <w:sz w:val="28"/>
          <w:szCs w:val="28"/>
        </w:rPr>
      </w:pPr>
      <w:r w:rsidRPr="00DB3EFD">
        <w:rPr>
          <w:sz w:val="28"/>
          <w:szCs w:val="28"/>
        </w:rPr>
        <w:t>Простота використання – максимально простий інтерфейс для найкращого користувацького досвіду, з найменшою кількістю кроків до здійснення пожертви.</w:t>
      </w:r>
    </w:p>
    <w:p w14:paraId="0E4981B6" w14:textId="77777777" w:rsidR="00DB3EFD" w:rsidRPr="00DB3EFD" w:rsidRDefault="00DB3EFD" w:rsidP="0050733F">
      <w:pPr>
        <w:numPr>
          <w:ilvl w:val="0"/>
          <w:numId w:val="9"/>
        </w:numPr>
        <w:ind w:left="0" w:firstLine="851"/>
        <w:jc w:val="both"/>
        <w:rPr>
          <w:sz w:val="28"/>
          <w:szCs w:val="28"/>
        </w:rPr>
      </w:pPr>
      <w:r w:rsidRPr="00DB3EFD">
        <w:rPr>
          <w:sz w:val="28"/>
          <w:szCs w:val="28"/>
        </w:rPr>
        <w:t>Прозорість – на сторінці кожного збору відображена повна інформація про збір, його опис, кількість зібраних коштів, зображення та коментарі до збору.</w:t>
      </w:r>
    </w:p>
    <w:p w14:paraId="3501D026" w14:textId="77777777" w:rsidR="00DB3EFD" w:rsidRPr="00DB3EFD" w:rsidRDefault="00DB3EFD" w:rsidP="0050733F">
      <w:pPr>
        <w:numPr>
          <w:ilvl w:val="0"/>
          <w:numId w:val="9"/>
        </w:numPr>
        <w:ind w:left="0" w:firstLine="851"/>
        <w:jc w:val="both"/>
        <w:rPr>
          <w:sz w:val="28"/>
          <w:szCs w:val="28"/>
        </w:rPr>
      </w:pPr>
      <w:r w:rsidRPr="00DB3EFD">
        <w:rPr>
          <w:sz w:val="28"/>
          <w:szCs w:val="28"/>
        </w:rPr>
        <w:t xml:space="preserve">Безпека – захист від найпоширеніших загроз для веб-додатку, а саме </w:t>
      </w:r>
      <w:proofErr w:type="spellStart"/>
      <w:r w:rsidRPr="00DB3EFD">
        <w:rPr>
          <w:sz w:val="28"/>
          <w:szCs w:val="28"/>
        </w:rPr>
        <w:t>Cross-Site</w:t>
      </w:r>
      <w:proofErr w:type="spellEnd"/>
      <w:r w:rsidRPr="00DB3EFD">
        <w:rPr>
          <w:sz w:val="28"/>
          <w:szCs w:val="28"/>
        </w:rPr>
        <w:t xml:space="preserve"> </w:t>
      </w:r>
      <w:proofErr w:type="spellStart"/>
      <w:r w:rsidRPr="00DB3EFD">
        <w:rPr>
          <w:sz w:val="28"/>
          <w:szCs w:val="28"/>
        </w:rPr>
        <w:t>Scripting</w:t>
      </w:r>
      <w:proofErr w:type="spellEnd"/>
      <w:r w:rsidRPr="00DB3EFD">
        <w:rPr>
          <w:sz w:val="28"/>
          <w:szCs w:val="28"/>
        </w:rPr>
        <w:t xml:space="preserve"> (XSS)</w:t>
      </w:r>
      <w:r w:rsidRPr="00DB3EFD">
        <w:rPr>
          <w:sz w:val="28"/>
          <w:szCs w:val="28"/>
          <w:lang w:val="en-GB"/>
        </w:rPr>
        <w:t xml:space="preserve">, </w:t>
      </w:r>
      <w:r w:rsidRPr="00DB3EFD">
        <w:rPr>
          <w:sz w:val="28"/>
          <w:szCs w:val="28"/>
        </w:rPr>
        <w:t xml:space="preserve">SQL </w:t>
      </w:r>
      <w:proofErr w:type="spellStart"/>
      <w:r w:rsidRPr="00DB3EFD">
        <w:rPr>
          <w:sz w:val="28"/>
          <w:szCs w:val="28"/>
        </w:rPr>
        <w:t>Injection</w:t>
      </w:r>
      <w:proofErr w:type="spellEnd"/>
      <w:r w:rsidRPr="00DB3EFD">
        <w:rPr>
          <w:sz w:val="28"/>
          <w:szCs w:val="28"/>
          <w:lang w:val="en-GB"/>
        </w:rPr>
        <w:t xml:space="preserve">, </w:t>
      </w:r>
      <w:proofErr w:type="spellStart"/>
      <w:r w:rsidRPr="00DB3EFD">
        <w:rPr>
          <w:sz w:val="28"/>
          <w:szCs w:val="28"/>
        </w:rPr>
        <w:t>Mass</w:t>
      </w:r>
      <w:proofErr w:type="spellEnd"/>
      <w:r w:rsidRPr="00DB3EFD">
        <w:rPr>
          <w:sz w:val="28"/>
          <w:szCs w:val="28"/>
        </w:rPr>
        <w:t xml:space="preserve"> </w:t>
      </w:r>
      <w:proofErr w:type="spellStart"/>
      <w:r w:rsidRPr="00DB3EFD">
        <w:rPr>
          <w:sz w:val="28"/>
          <w:szCs w:val="28"/>
        </w:rPr>
        <w:t>Assignment</w:t>
      </w:r>
      <w:proofErr w:type="spellEnd"/>
      <w:r w:rsidRPr="00DB3EFD">
        <w:rPr>
          <w:sz w:val="28"/>
          <w:szCs w:val="28"/>
          <w:lang w:val="en-GB"/>
        </w:rPr>
        <w:t xml:space="preserve"> </w:t>
      </w:r>
      <w:r w:rsidRPr="00DB3EFD">
        <w:rPr>
          <w:sz w:val="28"/>
          <w:szCs w:val="28"/>
        </w:rPr>
        <w:t>та інших загроз, які можуть вплинути на роботу сайту.</w:t>
      </w:r>
    </w:p>
    <w:p w14:paraId="219B2204" w14:textId="22D3353E" w:rsidR="00DB3EFD" w:rsidRPr="00DB3EFD" w:rsidRDefault="00632031" w:rsidP="0050733F">
      <w:pPr>
        <w:numPr>
          <w:ilvl w:val="0"/>
          <w:numId w:val="9"/>
        </w:numPr>
        <w:ind w:left="0" w:firstLine="851"/>
        <w:jc w:val="both"/>
        <w:rPr>
          <w:sz w:val="28"/>
          <w:szCs w:val="28"/>
        </w:rPr>
      </w:pPr>
      <w:proofErr w:type="spellStart"/>
      <w:r w:rsidRPr="00632031">
        <w:rPr>
          <w:sz w:val="28"/>
          <w:szCs w:val="28"/>
        </w:rPr>
        <w:t>Кросплатформеність</w:t>
      </w:r>
      <w:proofErr w:type="spellEnd"/>
      <w:r w:rsidR="00DB3EFD" w:rsidRPr="00DB3EFD">
        <w:rPr>
          <w:sz w:val="28"/>
          <w:szCs w:val="28"/>
        </w:rPr>
        <w:t xml:space="preserve"> – завдяки адаптивній верстці, додатком зручно користуватися на будь-якому пристрої, починаючи від смартфона, завершуючи настільки ПК.</w:t>
      </w:r>
    </w:p>
    <w:p w14:paraId="5774AF9F" w14:textId="389FB7D1" w:rsidR="00DB3EFD" w:rsidRPr="00DB3EFD" w:rsidRDefault="00DB3EFD" w:rsidP="00DB3EFD">
      <w:pPr>
        <w:jc w:val="both"/>
        <w:rPr>
          <w:sz w:val="28"/>
          <w:szCs w:val="28"/>
        </w:rPr>
      </w:pPr>
      <w:r w:rsidRPr="00DB3EFD">
        <w:rPr>
          <w:sz w:val="28"/>
          <w:szCs w:val="28"/>
        </w:rPr>
        <w:lastRenderedPageBreak/>
        <w:t>Вимоги, створені на даному етапі проектування, були реалізовані в</w:t>
      </w:r>
      <w:r w:rsidR="00420F00">
        <w:rPr>
          <w:sz w:val="28"/>
          <w:szCs w:val="28"/>
        </w:rPr>
        <w:t xml:space="preserve"> програмному</w:t>
      </w:r>
      <w:r w:rsidRPr="00DB3EFD">
        <w:rPr>
          <w:sz w:val="28"/>
          <w:szCs w:val="28"/>
        </w:rPr>
        <w:t xml:space="preserve"> коді проекту, згідно з принципами прозорості, простоти та надійності, що забезпеч</w:t>
      </w:r>
      <w:r w:rsidR="00420F00">
        <w:rPr>
          <w:sz w:val="28"/>
          <w:szCs w:val="28"/>
        </w:rPr>
        <w:t>ує</w:t>
      </w:r>
      <w:r w:rsidRPr="00DB3EFD">
        <w:rPr>
          <w:sz w:val="28"/>
          <w:szCs w:val="28"/>
        </w:rPr>
        <w:t xml:space="preserve"> зручний та надійни</w:t>
      </w:r>
      <w:r w:rsidR="00420F00">
        <w:rPr>
          <w:sz w:val="28"/>
          <w:szCs w:val="28"/>
        </w:rPr>
        <w:t>й</w:t>
      </w:r>
      <w:r w:rsidRPr="00DB3EFD">
        <w:rPr>
          <w:sz w:val="28"/>
          <w:szCs w:val="28"/>
        </w:rPr>
        <w:t xml:space="preserve"> інтерфейс для роботи з додатком.</w:t>
      </w:r>
    </w:p>
    <w:p w14:paraId="2DDFD5C0" w14:textId="0B6C82B9" w:rsidR="00DB3EFD" w:rsidRDefault="00DB3EFD" w:rsidP="00DB3EFD">
      <w:pPr>
        <w:jc w:val="both"/>
        <w:rPr>
          <w:sz w:val="28"/>
          <w:szCs w:val="28"/>
        </w:rPr>
      </w:pPr>
    </w:p>
    <w:p w14:paraId="74DB2CDC" w14:textId="30238D03" w:rsidR="00632031" w:rsidRDefault="00632031" w:rsidP="00632031">
      <w:pPr>
        <w:pStyle w:val="2"/>
      </w:pPr>
      <w:bookmarkStart w:id="61" w:name="_Toc200373336"/>
      <w:bookmarkStart w:id="62" w:name="_Toc200546934"/>
      <w:r>
        <w:t>2.3. Постановка задачі проектування системи</w:t>
      </w:r>
      <w:bookmarkEnd w:id="61"/>
      <w:bookmarkEnd w:id="62"/>
    </w:p>
    <w:p w14:paraId="5EE57FB5" w14:textId="36773DE5" w:rsidR="00632031" w:rsidRDefault="00632031" w:rsidP="00632031">
      <w:pPr>
        <w:rPr>
          <w:sz w:val="28"/>
          <w:szCs w:val="28"/>
        </w:rPr>
      </w:pPr>
    </w:p>
    <w:p w14:paraId="178E46D9" w14:textId="0C0ACAF1" w:rsidR="00632031" w:rsidRDefault="00632031" w:rsidP="00177B59">
      <w:pPr>
        <w:jc w:val="both"/>
        <w:rPr>
          <w:sz w:val="28"/>
          <w:szCs w:val="28"/>
        </w:rPr>
      </w:pPr>
      <w:r>
        <w:rPr>
          <w:sz w:val="28"/>
          <w:szCs w:val="28"/>
        </w:rPr>
        <w:t xml:space="preserve">На основі </w:t>
      </w:r>
      <w:r w:rsidR="00177B59">
        <w:rPr>
          <w:sz w:val="28"/>
          <w:szCs w:val="28"/>
        </w:rPr>
        <w:t>контекстного аналізу функціональних та нефункціональних вимог, було сформульовано загальну мету проекту та чітко визначені задачі проектування для створення благодійної платформи.</w:t>
      </w:r>
    </w:p>
    <w:p w14:paraId="4B78E988" w14:textId="6675B9D7" w:rsidR="00177B59" w:rsidRDefault="00177B59" w:rsidP="00177B59">
      <w:pPr>
        <w:jc w:val="both"/>
        <w:rPr>
          <w:sz w:val="28"/>
          <w:szCs w:val="28"/>
        </w:rPr>
      </w:pPr>
      <w:r>
        <w:rPr>
          <w:sz w:val="28"/>
          <w:szCs w:val="28"/>
        </w:rPr>
        <w:t xml:space="preserve">Метою проекту є </w:t>
      </w:r>
      <w:r w:rsidR="00420F00">
        <w:rPr>
          <w:sz w:val="28"/>
          <w:szCs w:val="28"/>
        </w:rPr>
        <w:t>створення</w:t>
      </w:r>
      <w:r>
        <w:rPr>
          <w:sz w:val="28"/>
          <w:szCs w:val="28"/>
        </w:rPr>
        <w:t xml:space="preserve"> веб-застосунку, яка забезпечує надійний, зручний та прозорий механізм збору пожертв на різного роду ініціативи. Платформа повинна бути орієнтована на масового донор</w:t>
      </w:r>
      <w:r w:rsidR="00420F00">
        <w:rPr>
          <w:sz w:val="28"/>
          <w:szCs w:val="28"/>
        </w:rPr>
        <w:t>ів</w:t>
      </w:r>
      <w:r>
        <w:rPr>
          <w:sz w:val="28"/>
          <w:szCs w:val="28"/>
        </w:rPr>
        <w:t>, як</w:t>
      </w:r>
      <w:r w:rsidR="00420F00">
        <w:rPr>
          <w:sz w:val="28"/>
          <w:szCs w:val="28"/>
        </w:rPr>
        <w:t>і мають намір</w:t>
      </w:r>
      <w:r>
        <w:rPr>
          <w:sz w:val="28"/>
          <w:szCs w:val="28"/>
        </w:rPr>
        <w:t xml:space="preserve"> здійснити пожертву </w:t>
      </w:r>
      <w:r w:rsidR="00420F00">
        <w:rPr>
          <w:sz w:val="28"/>
          <w:szCs w:val="28"/>
        </w:rPr>
        <w:t>особам</w:t>
      </w:r>
      <w:r>
        <w:rPr>
          <w:sz w:val="28"/>
          <w:szCs w:val="28"/>
        </w:rPr>
        <w:t>, як</w:t>
      </w:r>
      <w:r w:rsidR="00420F00">
        <w:rPr>
          <w:sz w:val="28"/>
          <w:szCs w:val="28"/>
        </w:rPr>
        <w:t>і</w:t>
      </w:r>
      <w:r>
        <w:rPr>
          <w:sz w:val="28"/>
          <w:szCs w:val="28"/>
        </w:rPr>
        <w:t xml:space="preserve"> її потребує. Система має сприяти ефективному розподілу допомоги, зниж</w:t>
      </w:r>
      <w:r w:rsidR="00420F00">
        <w:rPr>
          <w:sz w:val="28"/>
          <w:szCs w:val="28"/>
        </w:rPr>
        <w:t>енню</w:t>
      </w:r>
      <w:r>
        <w:rPr>
          <w:sz w:val="28"/>
          <w:szCs w:val="28"/>
        </w:rPr>
        <w:t xml:space="preserve"> адміністративн</w:t>
      </w:r>
      <w:r w:rsidR="00420F00">
        <w:rPr>
          <w:sz w:val="28"/>
          <w:szCs w:val="28"/>
        </w:rPr>
        <w:t>ого</w:t>
      </w:r>
      <w:r>
        <w:rPr>
          <w:sz w:val="28"/>
          <w:szCs w:val="28"/>
        </w:rPr>
        <w:t xml:space="preserve"> бар’єр</w:t>
      </w:r>
      <w:r w:rsidR="00420F00">
        <w:rPr>
          <w:sz w:val="28"/>
          <w:szCs w:val="28"/>
        </w:rPr>
        <w:t>у</w:t>
      </w:r>
      <w:r>
        <w:rPr>
          <w:sz w:val="28"/>
          <w:szCs w:val="28"/>
        </w:rPr>
        <w:t xml:space="preserve"> та підвищ</w:t>
      </w:r>
      <w:r w:rsidR="00420F00">
        <w:rPr>
          <w:sz w:val="28"/>
          <w:szCs w:val="28"/>
        </w:rPr>
        <w:t>енню</w:t>
      </w:r>
      <w:r>
        <w:rPr>
          <w:sz w:val="28"/>
          <w:szCs w:val="28"/>
        </w:rPr>
        <w:t xml:space="preserve"> рів</w:t>
      </w:r>
      <w:r w:rsidR="00420F00">
        <w:rPr>
          <w:sz w:val="28"/>
          <w:szCs w:val="28"/>
        </w:rPr>
        <w:t>ня</w:t>
      </w:r>
      <w:r>
        <w:rPr>
          <w:sz w:val="28"/>
          <w:szCs w:val="28"/>
        </w:rPr>
        <w:t xml:space="preserve"> довіри користувачів до адміністратора та веб-застосунку в цілому.</w:t>
      </w:r>
    </w:p>
    <w:p w14:paraId="56ED635F" w14:textId="73393C97" w:rsidR="00177B59" w:rsidRPr="00177B59" w:rsidRDefault="00177B59" w:rsidP="00177B59">
      <w:pPr>
        <w:jc w:val="both"/>
        <w:rPr>
          <w:b/>
          <w:bCs/>
          <w:sz w:val="28"/>
          <w:szCs w:val="28"/>
        </w:rPr>
      </w:pPr>
      <w:r w:rsidRPr="00177B59">
        <w:rPr>
          <w:b/>
          <w:bCs/>
          <w:sz w:val="28"/>
          <w:szCs w:val="28"/>
        </w:rPr>
        <w:t>Основні задачі, які повинна вирішувати система</w:t>
      </w:r>
    </w:p>
    <w:p w14:paraId="75D653BB" w14:textId="2EBB1420" w:rsidR="00177B59" w:rsidRDefault="00745CDA" w:rsidP="00177B59">
      <w:pPr>
        <w:jc w:val="both"/>
        <w:rPr>
          <w:sz w:val="28"/>
          <w:szCs w:val="28"/>
        </w:rPr>
      </w:pPr>
      <w:r>
        <w:rPr>
          <w:sz w:val="28"/>
          <w:szCs w:val="28"/>
        </w:rPr>
        <w:t>На основі вищезгаданих функціональних та нефункціональних вимог, було створено низку ключових задач, які система повинна виконувати, до цих задач належ</w:t>
      </w:r>
      <w:r w:rsidR="00420F00">
        <w:rPr>
          <w:sz w:val="28"/>
          <w:szCs w:val="28"/>
        </w:rPr>
        <w:t>ать</w:t>
      </w:r>
      <w:r>
        <w:rPr>
          <w:sz w:val="28"/>
          <w:szCs w:val="28"/>
        </w:rPr>
        <w:t>:</w:t>
      </w:r>
    </w:p>
    <w:p w14:paraId="161C58FC" w14:textId="75514854" w:rsidR="00745CDA" w:rsidRDefault="00745CDA" w:rsidP="00745CDA">
      <w:pPr>
        <w:pStyle w:val="a9"/>
        <w:numPr>
          <w:ilvl w:val="0"/>
          <w:numId w:val="11"/>
        </w:numPr>
        <w:ind w:left="0" w:firstLine="851"/>
        <w:jc w:val="both"/>
        <w:rPr>
          <w:sz w:val="28"/>
          <w:szCs w:val="28"/>
        </w:rPr>
      </w:pPr>
      <w:r>
        <w:rPr>
          <w:sz w:val="28"/>
          <w:szCs w:val="28"/>
        </w:rPr>
        <w:t>Надання відкритого доступу до зборів – кожен відвідувач платформи має можливість переглядати список активних зборів без реєстрації, також користувач має можливість фільтрації зборів за певними категоріями та здатність переглядати</w:t>
      </w:r>
      <w:r w:rsidR="00DB326F">
        <w:rPr>
          <w:sz w:val="28"/>
          <w:szCs w:val="28"/>
        </w:rPr>
        <w:t xml:space="preserve"> вичерпну</w:t>
      </w:r>
      <w:r>
        <w:rPr>
          <w:sz w:val="28"/>
          <w:szCs w:val="28"/>
        </w:rPr>
        <w:t xml:space="preserve"> інформацію про кожен збір: опис, зображення, ціль, прогрес та коментарі.</w:t>
      </w:r>
    </w:p>
    <w:p w14:paraId="04C0EE06" w14:textId="7577BCA5" w:rsidR="00745CDA" w:rsidRDefault="00745CDA" w:rsidP="00745CDA">
      <w:pPr>
        <w:pStyle w:val="a9"/>
        <w:numPr>
          <w:ilvl w:val="0"/>
          <w:numId w:val="11"/>
        </w:numPr>
        <w:ind w:left="0" w:firstLine="851"/>
        <w:jc w:val="both"/>
        <w:rPr>
          <w:sz w:val="28"/>
          <w:szCs w:val="28"/>
        </w:rPr>
      </w:pPr>
      <w:r>
        <w:rPr>
          <w:sz w:val="28"/>
          <w:szCs w:val="28"/>
        </w:rPr>
        <w:t xml:space="preserve">Реалізація безпечного механізму оплати – використовуючи платіжну систему </w:t>
      </w:r>
      <w:proofErr w:type="spellStart"/>
      <w:r>
        <w:rPr>
          <w:sz w:val="28"/>
          <w:szCs w:val="28"/>
          <w:lang w:val="en-GB"/>
        </w:rPr>
        <w:t>Monobank</w:t>
      </w:r>
      <w:proofErr w:type="spellEnd"/>
      <w:r>
        <w:rPr>
          <w:sz w:val="28"/>
          <w:szCs w:val="28"/>
        </w:rPr>
        <w:t>, користувач може безпечно передати кошти на певний збір, інформація про кожну транзакцію записується в базу даних, в якій є необов’язкові поля, і якщо користувач хоче залишитися анонімним</w:t>
      </w:r>
      <w:r w:rsidR="00F134BD">
        <w:rPr>
          <w:sz w:val="28"/>
          <w:szCs w:val="28"/>
        </w:rPr>
        <w:t>,</w:t>
      </w:r>
      <w:r>
        <w:rPr>
          <w:sz w:val="28"/>
          <w:szCs w:val="28"/>
        </w:rPr>
        <w:t xml:space="preserve"> то він може не заповнювати їх.</w:t>
      </w:r>
    </w:p>
    <w:p w14:paraId="7133051B" w14:textId="44940E41" w:rsidR="00745CDA" w:rsidRDefault="00745CDA" w:rsidP="00745CDA">
      <w:pPr>
        <w:pStyle w:val="a9"/>
        <w:numPr>
          <w:ilvl w:val="0"/>
          <w:numId w:val="11"/>
        </w:numPr>
        <w:ind w:left="0" w:firstLine="851"/>
        <w:jc w:val="both"/>
        <w:rPr>
          <w:sz w:val="28"/>
          <w:szCs w:val="28"/>
        </w:rPr>
      </w:pPr>
      <w:r>
        <w:rPr>
          <w:sz w:val="28"/>
          <w:szCs w:val="28"/>
        </w:rPr>
        <w:lastRenderedPageBreak/>
        <w:t xml:space="preserve">Інструменти адміністратора – адміністратор використовуючи панель, може </w:t>
      </w:r>
      <w:proofErr w:type="spellStart"/>
      <w:r>
        <w:rPr>
          <w:sz w:val="28"/>
          <w:szCs w:val="28"/>
        </w:rPr>
        <w:t>модерувати</w:t>
      </w:r>
      <w:proofErr w:type="spellEnd"/>
      <w:r>
        <w:rPr>
          <w:sz w:val="28"/>
          <w:szCs w:val="28"/>
        </w:rPr>
        <w:t xml:space="preserve"> контент на сайті, а саме додавати нові збори або волонтерів, змінювати їх та видаляти. Отримувати повідомлення від користувачів на електронну пошту та мати можливість </w:t>
      </w:r>
      <w:r w:rsidR="00F134BD">
        <w:rPr>
          <w:sz w:val="28"/>
          <w:szCs w:val="28"/>
        </w:rPr>
        <w:t>відповідати на</w:t>
      </w:r>
      <w:r>
        <w:rPr>
          <w:sz w:val="28"/>
          <w:szCs w:val="28"/>
        </w:rPr>
        <w:t xml:space="preserve"> них відповідь.</w:t>
      </w:r>
    </w:p>
    <w:p w14:paraId="78EF35CB" w14:textId="77777777" w:rsidR="00EA4606" w:rsidRDefault="00745CDA" w:rsidP="00745CDA">
      <w:pPr>
        <w:pStyle w:val="a9"/>
        <w:numPr>
          <w:ilvl w:val="0"/>
          <w:numId w:val="11"/>
        </w:numPr>
        <w:ind w:left="0" w:firstLine="851"/>
        <w:jc w:val="both"/>
        <w:rPr>
          <w:sz w:val="28"/>
          <w:szCs w:val="28"/>
        </w:rPr>
      </w:pPr>
      <w:r>
        <w:rPr>
          <w:sz w:val="28"/>
          <w:szCs w:val="28"/>
        </w:rPr>
        <w:t xml:space="preserve">Забезпечення прозорості та довіри – всі користувачі повинні бачити статистику по кожній кампанії: суму зібраних коштів, кількість пожертв, відсоток досягнутої цілі, звіт </w:t>
      </w:r>
      <w:r w:rsidR="00EA4606">
        <w:rPr>
          <w:sz w:val="28"/>
          <w:szCs w:val="28"/>
        </w:rPr>
        <w:t>про витрати коштів після завершення збору.</w:t>
      </w:r>
    </w:p>
    <w:p w14:paraId="2B7858C1" w14:textId="77777777" w:rsidR="00EA4606" w:rsidRDefault="00EA4606" w:rsidP="00745CDA">
      <w:pPr>
        <w:pStyle w:val="a9"/>
        <w:numPr>
          <w:ilvl w:val="0"/>
          <w:numId w:val="11"/>
        </w:numPr>
        <w:ind w:left="0" w:firstLine="851"/>
        <w:jc w:val="both"/>
        <w:rPr>
          <w:sz w:val="28"/>
          <w:szCs w:val="28"/>
        </w:rPr>
      </w:pPr>
      <w:r>
        <w:rPr>
          <w:sz w:val="28"/>
          <w:szCs w:val="28"/>
        </w:rPr>
        <w:t>Підготовка до масштабування та розширення – архітектура системи має дозволяти розширювати функціонал без суттєвої зміни коду.</w:t>
      </w:r>
    </w:p>
    <w:p w14:paraId="6C4AE19E" w14:textId="0F71F82A" w:rsidR="00745CDA" w:rsidRPr="00EA4606" w:rsidRDefault="00EA4606" w:rsidP="00EA4606">
      <w:pPr>
        <w:jc w:val="both"/>
        <w:rPr>
          <w:b/>
          <w:bCs/>
          <w:sz w:val="28"/>
          <w:szCs w:val="28"/>
        </w:rPr>
      </w:pPr>
      <w:r w:rsidRPr="00EA4606">
        <w:rPr>
          <w:b/>
          <w:bCs/>
          <w:sz w:val="28"/>
          <w:szCs w:val="28"/>
        </w:rPr>
        <w:t xml:space="preserve">Концептуальні принципи проектування </w:t>
      </w:r>
      <w:r w:rsidR="00745CDA" w:rsidRPr="00EA4606">
        <w:rPr>
          <w:b/>
          <w:bCs/>
          <w:sz w:val="28"/>
          <w:szCs w:val="28"/>
        </w:rPr>
        <w:t xml:space="preserve"> </w:t>
      </w:r>
    </w:p>
    <w:p w14:paraId="41044DE2" w14:textId="5D6B2235" w:rsidR="00632031" w:rsidRDefault="00EA4606" w:rsidP="00EA4606">
      <w:pPr>
        <w:jc w:val="both"/>
        <w:rPr>
          <w:sz w:val="28"/>
          <w:szCs w:val="28"/>
        </w:rPr>
      </w:pPr>
      <w:r>
        <w:rPr>
          <w:sz w:val="28"/>
          <w:szCs w:val="28"/>
        </w:rPr>
        <w:t>При створенні проекту були поставлені такі концептуальні орієнтири:</w:t>
      </w:r>
    </w:p>
    <w:p w14:paraId="720C2C36" w14:textId="2C28F5AA" w:rsidR="00EA4606" w:rsidRDefault="00EA4606" w:rsidP="00EA4606">
      <w:pPr>
        <w:pStyle w:val="a9"/>
        <w:numPr>
          <w:ilvl w:val="0"/>
          <w:numId w:val="6"/>
        </w:numPr>
        <w:ind w:left="0" w:firstLine="851"/>
        <w:jc w:val="both"/>
        <w:rPr>
          <w:sz w:val="28"/>
          <w:szCs w:val="28"/>
        </w:rPr>
      </w:pPr>
      <w:r>
        <w:rPr>
          <w:sz w:val="28"/>
          <w:szCs w:val="28"/>
        </w:rPr>
        <w:t>Простота – додаток та інтерфейс повинен</w:t>
      </w:r>
      <w:r w:rsidR="00F134BD">
        <w:rPr>
          <w:sz w:val="28"/>
          <w:szCs w:val="28"/>
        </w:rPr>
        <w:t>і</w:t>
      </w:r>
      <w:r>
        <w:rPr>
          <w:sz w:val="28"/>
          <w:szCs w:val="28"/>
        </w:rPr>
        <w:t xml:space="preserve"> бути простим </w:t>
      </w:r>
      <w:r w:rsidR="00F134BD">
        <w:rPr>
          <w:sz w:val="28"/>
          <w:szCs w:val="28"/>
        </w:rPr>
        <w:t xml:space="preserve">та </w:t>
      </w:r>
      <w:r>
        <w:rPr>
          <w:sz w:val="28"/>
          <w:szCs w:val="28"/>
        </w:rPr>
        <w:t>зрозумілим для переважної частини користувачів.</w:t>
      </w:r>
    </w:p>
    <w:p w14:paraId="753322E6" w14:textId="7C386F96" w:rsidR="00EA4606" w:rsidRDefault="00EA4606" w:rsidP="00EA4606">
      <w:pPr>
        <w:pStyle w:val="a9"/>
        <w:numPr>
          <w:ilvl w:val="0"/>
          <w:numId w:val="6"/>
        </w:numPr>
        <w:ind w:left="0" w:firstLine="851"/>
        <w:jc w:val="both"/>
        <w:rPr>
          <w:sz w:val="28"/>
          <w:szCs w:val="28"/>
        </w:rPr>
      </w:pPr>
      <w:r>
        <w:rPr>
          <w:sz w:val="28"/>
          <w:szCs w:val="28"/>
        </w:rPr>
        <w:t>Прозорість – повна відкритість інформації для кожного збору.</w:t>
      </w:r>
    </w:p>
    <w:p w14:paraId="1296C651" w14:textId="61A0F514" w:rsidR="00EA4606" w:rsidRPr="00EA4606" w:rsidRDefault="00EA4606" w:rsidP="00EA4606">
      <w:pPr>
        <w:pStyle w:val="a9"/>
        <w:numPr>
          <w:ilvl w:val="0"/>
          <w:numId w:val="6"/>
        </w:numPr>
        <w:ind w:left="0" w:firstLine="851"/>
        <w:jc w:val="both"/>
        <w:rPr>
          <w:sz w:val="28"/>
          <w:szCs w:val="28"/>
        </w:rPr>
      </w:pPr>
      <w:r>
        <w:rPr>
          <w:sz w:val="28"/>
          <w:szCs w:val="28"/>
        </w:rPr>
        <w:t>Безпека – додаток повинен зберігати конфіденційність користувачів та їх банківських операцій та мати хороший рівень захисту</w:t>
      </w:r>
      <w:r w:rsidR="00F134BD">
        <w:rPr>
          <w:sz w:val="28"/>
          <w:szCs w:val="28"/>
        </w:rPr>
        <w:t xml:space="preserve"> </w:t>
      </w:r>
      <w:r>
        <w:rPr>
          <w:sz w:val="28"/>
          <w:szCs w:val="28"/>
        </w:rPr>
        <w:t xml:space="preserve">(використання </w:t>
      </w:r>
      <w:r>
        <w:rPr>
          <w:sz w:val="28"/>
          <w:szCs w:val="28"/>
          <w:lang w:val="en-GB"/>
        </w:rPr>
        <w:t xml:space="preserve">HTTPS, </w:t>
      </w:r>
      <w:proofErr w:type="spellStart"/>
      <w:r>
        <w:rPr>
          <w:sz w:val="28"/>
          <w:szCs w:val="28"/>
        </w:rPr>
        <w:t>валідація</w:t>
      </w:r>
      <w:proofErr w:type="spellEnd"/>
      <w:r>
        <w:rPr>
          <w:sz w:val="28"/>
          <w:szCs w:val="28"/>
        </w:rPr>
        <w:t xml:space="preserve"> форм, захист від </w:t>
      </w:r>
      <w:r>
        <w:rPr>
          <w:sz w:val="28"/>
          <w:szCs w:val="28"/>
          <w:lang w:val="en-GB"/>
        </w:rPr>
        <w:t>XSS, CSRF, SQLi).</w:t>
      </w:r>
    </w:p>
    <w:p w14:paraId="4B137D0F" w14:textId="05CFB522" w:rsidR="00EA4606" w:rsidRDefault="00EA4606" w:rsidP="00EA4606">
      <w:pPr>
        <w:pStyle w:val="a9"/>
        <w:numPr>
          <w:ilvl w:val="0"/>
          <w:numId w:val="6"/>
        </w:numPr>
        <w:ind w:left="0" w:firstLine="851"/>
        <w:jc w:val="both"/>
        <w:rPr>
          <w:sz w:val="28"/>
          <w:szCs w:val="28"/>
        </w:rPr>
      </w:pPr>
      <w:r>
        <w:rPr>
          <w:sz w:val="28"/>
          <w:szCs w:val="28"/>
        </w:rPr>
        <w:t xml:space="preserve">Адаптивність – веб-застосунок повинен </w:t>
      </w:r>
      <w:proofErr w:type="spellStart"/>
      <w:r>
        <w:rPr>
          <w:sz w:val="28"/>
          <w:szCs w:val="28"/>
        </w:rPr>
        <w:t>коректно</w:t>
      </w:r>
      <w:proofErr w:type="spellEnd"/>
      <w:r>
        <w:rPr>
          <w:sz w:val="28"/>
          <w:szCs w:val="28"/>
        </w:rPr>
        <w:t xml:space="preserve"> відображається на всіх типах пристроїв.</w:t>
      </w:r>
    </w:p>
    <w:p w14:paraId="0ECB9357" w14:textId="4BDDACF2" w:rsidR="00EA4606" w:rsidRDefault="00EA4606" w:rsidP="00EA4606">
      <w:pPr>
        <w:pStyle w:val="a9"/>
        <w:numPr>
          <w:ilvl w:val="0"/>
          <w:numId w:val="6"/>
        </w:numPr>
        <w:ind w:left="0" w:firstLine="851"/>
        <w:jc w:val="both"/>
        <w:rPr>
          <w:sz w:val="28"/>
          <w:szCs w:val="28"/>
        </w:rPr>
      </w:pPr>
      <w:r>
        <w:rPr>
          <w:sz w:val="28"/>
          <w:szCs w:val="28"/>
        </w:rPr>
        <w:t>Гнучкість та масштабованість – використання сучасного фреймворку та імплементація в додаток сучасних і актуальних технологій, що дозволить ефективно оновлювати та підтримувати систему в майбутньому.</w:t>
      </w:r>
    </w:p>
    <w:p w14:paraId="7C2A5196" w14:textId="5BD6580B" w:rsidR="00343BD0" w:rsidRDefault="00343BD0" w:rsidP="00343BD0">
      <w:pPr>
        <w:jc w:val="both"/>
        <w:rPr>
          <w:b/>
          <w:bCs/>
          <w:sz w:val="28"/>
          <w:szCs w:val="28"/>
        </w:rPr>
      </w:pPr>
      <w:r w:rsidRPr="00343BD0">
        <w:rPr>
          <w:b/>
          <w:bCs/>
          <w:sz w:val="28"/>
          <w:szCs w:val="28"/>
        </w:rPr>
        <w:t xml:space="preserve">Формалізована постановка задачі </w:t>
      </w:r>
    </w:p>
    <w:p w14:paraId="02CD345E" w14:textId="77777777" w:rsidR="0061071F" w:rsidRDefault="00343BD0" w:rsidP="00F134BD">
      <w:pPr>
        <w:jc w:val="both"/>
        <w:rPr>
          <w:sz w:val="28"/>
          <w:szCs w:val="28"/>
        </w:rPr>
      </w:pPr>
      <w:r>
        <w:rPr>
          <w:sz w:val="28"/>
          <w:szCs w:val="28"/>
        </w:rPr>
        <w:t>Розроб</w:t>
      </w:r>
      <w:r w:rsidR="00F134BD">
        <w:rPr>
          <w:sz w:val="28"/>
          <w:szCs w:val="28"/>
        </w:rPr>
        <w:t>ит</w:t>
      </w:r>
      <w:r>
        <w:rPr>
          <w:sz w:val="28"/>
          <w:szCs w:val="28"/>
        </w:rPr>
        <w:t xml:space="preserve">и веб-застосунок для організації публічних зборів пожертв, який буде забезпечувати прозорий, безпечний та масштабований механізм взаємодії між донором, адміністратором та отримувачем допомоги. Платформа має надавати зручний та </w:t>
      </w:r>
      <w:proofErr w:type="spellStart"/>
      <w:r>
        <w:rPr>
          <w:sz w:val="28"/>
          <w:szCs w:val="28"/>
        </w:rPr>
        <w:t>інтуєтивно</w:t>
      </w:r>
      <w:proofErr w:type="spellEnd"/>
      <w:r>
        <w:rPr>
          <w:sz w:val="28"/>
          <w:szCs w:val="28"/>
        </w:rPr>
        <w:t xml:space="preserve"> зрозумілий інтерфейс для зручності користувачів. Також додаток має дозволяти розширення функціоналу відповідно </w:t>
      </w:r>
    </w:p>
    <w:p w14:paraId="67858C12" w14:textId="38949649" w:rsidR="00F140E1" w:rsidRDefault="00343BD0" w:rsidP="00C63A98">
      <w:pPr>
        <w:ind w:firstLine="0"/>
        <w:jc w:val="both"/>
        <w:rPr>
          <w:sz w:val="28"/>
          <w:szCs w:val="28"/>
        </w:rPr>
      </w:pPr>
      <w:r>
        <w:rPr>
          <w:sz w:val="28"/>
          <w:szCs w:val="28"/>
        </w:rPr>
        <w:lastRenderedPageBreak/>
        <w:t>до потреб користувачів.</w:t>
      </w:r>
    </w:p>
    <w:p w14:paraId="3A58650F" w14:textId="7E73996D" w:rsidR="005A5CBE" w:rsidRDefault="005A5CBE" w:rsidP="005A5CBE">
      <w:pPr>
        <w:pStyle w:val="2"/>
      </w:pPr>
      <w:bookmarkStart w:id="63" w:name="_Toc200373337"/>
      <w:bookmarkStart w:id="64" w:name="_Toc200546935"/>
      <w:r>
        <w:t>2.4. Виснов</w:t>
      </w:r>
      <w:bookmarkEnd w:id="63"/>
      <w:r w:rsidR="00076695">
        <w:t>ки по розділу</w:t>
      </w:r>
      <w:bookmarkEnd w:id="64"/>
    </w:p>
    <w:p w14:paraId="15F91DCC" w14:textId="77777777" w:rsidR="00F140E1" w:rsidRPr="00F140E1" w:rsidRDefault="00F140E1" w:rsidP="00F140E1"/>
    <w:p w14:paraId="1D8BC70D" w14:textId="20A6DB4F" w:rsidR="005A5CBE" w:rsidRPr="005A5CBE" w:rsidRDefault="005A5CBE" w:rsidP="005A5CBE">
      <w:pPr>
        <w:jc w:val="both"/>
        <w:rPr>
          <w:sz w:val="28"/>
          <w:szCs w:val="28"/>
        </w:rPr>
      </w:pPr>
      <w:r>
        <w:rPr>
          <w:sz w:val="28"/>
          <w:szCs w:val="28"/>
        </w:rPr>
        <w:t xml:space="preserve">У результаті дослідження методів збору інформації від зацікавлених сторін було визначено ключових учасників проекту, проаналізовано їхні потреби та очікування. Обраний контекстний підхід до збору інформації. Вивчено успішні аналоги подібний веб-застосунків, саме </w:t>
      </w:r>
      <w:r w:rsidRPr="005A5CBE">
        <w:rPr>
          <w:sz w:val="28"/>
          <w:szCs w:val="28"/>
        </w:rPr>
        <w:t>Dobro.ua,</w:t>
      </w:r>
      <w:r>
        <w:rPr>
          <w:sz w:val="28"/>
          <w:szCs w:val="28"/>
        </w:rPr>
        <w:t xml:space="preserve"> </w:t>
      </w:r>
      <w:proofErr w:type="spellStart"/>
      <w:r w:rsidRPr="005A5CBE">
        <w:rPr>
          <w:sz w:val="28"/>
          <w:szCs w:val="28"/>
        </w:rPr>
        <w:t>GoFundMe</w:t>
      </w:r>
      <w:proofErr w:type="spellEnd"/>
      <w:r>
        <w:rPr>
          <w:sz w:val="28"/>
          <w:szCs w:val="28"/>
        </w:rPr>
        <w:t xml:space="preserve"> та </w:t>
      </w:r>
      <w:proofErr w:type="spellStart"/>
      <w:r w:rsidRPr="005A5CBE">
        <w:rPr>
          <w:sz w:val="28"/>
          <w:szCs w:val="28"/>
        </w:rPr>
        <w:t>Razom</w:t>
      </w:r>
      <w:proofErr w:type="spellEnd"/>
      <w:r w:rsidRPr="005A5CBE">
        <w:rPr>
          <w:sz w:val="28"/>
          <w:szCs w:val="28"/>
        </w:rPr>
        <w:t xml:space="preserve"> </w:t>
      </w:r>
      <w:proofErr w:type="spellStart"/>
      <w:r w:rsidRPr="005A5CBE">
        <w:rPr>
          <w:sz w:val="28"/>
          <w:szCs w:val="28"/>
        </w:rPr>
        <w:t>for</w:t>
      </w:r>
      <w:proofErr w:type="spellEnd"/>
      <w:r w:rsidRPr="005A5CBE">
        <w:rPr>
          <w:sz w:val="28"/>
          <w:szCs w:val="28"/>
        </w:rPr>
        <w:t xml:space="preserve"> </w:t>
      </w:r>
      <w:proofErr w:type="spellStart"/>
      <w:r w:rsidRPr="005A5CBE">
        <w:rPr>
          <w:sz w:val="28"/>
          <w:szCs w:val="28"/>
        </w:rPr>
        <w:t>Ukraine</w:t>
      </w:r>
      <w:proofErr w:type="spellEnd"/>
      <w:r w:rsidR="000B42ED">
        <w:rPr>
          <w:sz w:val="28"/>
          <w:szCs w:val="28"/>
        </w:rPr>
        <w:t xml:space="preserve">, що дозволило не лише окреслити функціональні й не функціональні вимоги до проекту, а й виявити сценарії користувацької взаємодії з системою, щодо зручності, адаптивності та прозорості. Зібрана інформація стала основою для подальшої розробки програмного забезпечення. </w:t>
      </w:r>
    </w:p>
    <w:p w14:paraId="4EF4077A" w14:textId="77777777" w:rsidR="000B42ED" w:rsidRDefault="000B42ED">
      <w:pPr>
        <w:rPr>
          <w:rFonts w:eastAsiaTheme="majorEastAsia" w:cstheme="majorBidi"/>
          <w:b/>
          <w:color w:val="000000" w:themeColor="text1"/>
          <w:sz w:val="28"/>
          <w:szCs w:val="40"/>
          <w:lang w:val="en-GB"/>
        </w:rPr>
      </w:pPr>
      <w:r>
        <w:rPr>
          <w:lang w:val="en-GB"/>
        </w:rPr>
        <w:br w:type="page"/>
      </w:r>
    </w:p>
    <w:p w14:paraId="5B84CBAD" w14:textId="1F80ED51" w:rsidR="000A086D" w:rsidRDefault="005A1A5E" w:rsidP="0031357B">
      <w:pPr>
        <w:pStyle w:val="1"/>
        <w:ind w:firstLine="0"/>
        <w:jc w:val="center"/>
      </w:pPr>
      <w:bookmarkStart w:id="65" w:name="_Toc200373338"/>
      <w:bookmarkStart w:id="66" w:name="_Toc200546936"/>
      <w:r>
        <w:lastRenderedPageBreak/>
        <w:t xml:space="preserve">РОЗДІЛ </w:t>
      </w:r>
      <w:r w:rsidR="003924C2">
        <w:rPr>
          <w:lang w:val="en-GB"/>
        </w:rPr>
        <w:t>3</w:t>
      </w:r>
      <w:r>
        <w:t>.</w:t>
      </w:r>
      <w:r w:rsidR="000A086D">
        <w:t xml:space="preserve"> АРХІТЕКТУРНЕ ПРОЕКТУВАННЯ СИСТЕМИ</w:t>
      </w:r>
      <w:bookmarkEnd w:id="65"/>
      <w:bookmarkEnd w:id="66"/>
    </w:p>
    <w:p w14:paraId="0CB77F15" w14:textId="77777777" w:rsidR="00F134BD" w:rsidRPr="00F134BD" w:rsidRDefault="00F134BD" w:rsidP="00F134BD"/>
    <w:p w14:paraId="1396A52D" w14:textId="21FD71C0" w:rsidR="000A086D" w:rsidRDefault="00ED5814" w:rsidP="000A086D">
      <w:pPr>
        <w:pStyle w:val="2"/>
      </w:pPr>
      <w:bookmarkStart w:id="67" w:name="_Toc200373339"/>
      <w:bookmarkStart w:id="68" w:name="_Toc200546937"/>
      <w:r>
        <w:t>3</w:t>
      </w:r>
      <w:r w:rsidR="000A086D">
        <w:t>.1</w:t>
      </w:r>
      <w:r>
        <w:t>.</w:t>
      </w:r>
      <w:r w:rsidR="000A086D">
        <w:t xml:space="preserve"> Вибір архітектурного стилю та його </w:t>
      </w:r>
      <w:r w:rsidR="000A086D" w:rsidRPr="000A086D">
        <w:t>обґрунтування</w:t>
      </w:r>
      <w:bookmarkEnd w:id="67"/>
      <w:bookmarkEnd w:id="68"/>
    </w:p>
    <w:p w14:paraId="432114DA" w14:textId="6729D43C" w:rsidR="000A086D" w:rsidRDefault="000A086D" w:rsidP="000A086D">
      <w:pPr>
        <w:rPr>
          <w:rFonts w:eastAsiaTheme="majorEastAsia"/>
          <w:sz w:val="28"/>
          <w:szCs w:val="28"/>
        </w:rPr>
      </w:pPr>
    </w:p>
    <w:p w14:paraId="4D472340" w14:textId="75F46219" w:rsidR="0024449E" w:rsidRPr="00BF4378" w:rsidRDefault="000A086D" w:rsidP="00BE3C2B">
      <w:pPr>
        <w:jc w:val="both"/>
        <w:rPr>
          <w:rFonts w:eastAsiaTheme="majorEastAsia"/>
          <w:sz w:val="28"/>
          <w:szCs w:val="28"/>
        </w:rPr>
      </w:pPr>
      <w:r>
        <w:rPr>
          <w:rFonts w:eastAsiaTheme="majorEastAsia"/>
          <w:sz w:val="28"/>
          <w:szCs w:val="28"/>
        </w:rPr>
        <w:t xml:space="preserve">Під час створення та проектування додатку було </w:t>
      </w:r>
      <w:r w:rsidR="00F134BD">
        <w:rPr>
          <w:rFonts w:eastAsiaTheme="majorEastAsia"/>
          <w:sz w:val="28"/>
          <w:szCs w:val="28"/>
        </w:rPr>
        <w:t>обрано</w:t>
      </w:r>
      <w:r>
        <w:rPr>
          <w:rFonts w:eastAsiaTheme="majorEastAsia"/>
          <w:sz w:val="28"/>
          <w:szCs w:val="28"/>
        </w:rPr>
        <w:t xml:space="preserve"> та проаналізовано декілька архітектурних підходів.</w:t>
      </w:r>
      <w:r w:rsidR="0024449E">
        <w:rPr>
          <w:rFonts w:eastAsiaTheme="majorEastAsia"/>
          <w:sz w:val="28"/>
          <w:szCs w:val="28"/>
        </w:rPr>
        <w:t xml:space="preserve"> Після аналізу та врахування специфіки проект</w:t>
      </w:r>
      <w:r w:rsidR="00F134BD">
        <w:rPr>
          <w:rFonts w:eastAsiaTheme="majorEastAsia"/>
          <w:sz w:val="28"/>
          <w:szCs w:val="28"/>
        </w:rPr>
        <w:t>у</w:t>
      </w:r>
      <w:r w:rsidR="0024449E">
        <w:rPr>
          <w:rFonts w:eastAsiaTheme="majorEastAsia"/>
          <w:sz w:val="28"/>
          <w:szCs w:val="28"/>
        </w:rPr>
        <w:t xml:space="preserve"> було обрано класичну клієнт-серверну архітектуру</w:t>
      </w:r>
      <w:r w:rsidR="00092090">
        <w:rPr>
          <w:rFonts w:eastAsiaTheme="majorEastAsia"/>
          <w:sz w:val="28"/>
          <w:szCs w:val="28"/>
        </w:rPr>
        <w:t xml:space="preserve"> </w:t>
      </w:r>
      <w:r w:rsidR="00092090">
        <w:rPr>
          <w:rFonts w:eastAsiaTheme="majorEastAsia"/>
          <w:sz w:val="28"/>
          <w:szCs w:val="28"/>
          <w:lang w:val="en-GB"/>
        </w:rPr>
        <w:t>[</w:t>
      </w:r>
      <w:r w:rsidR="00C63A98">
        <w:rPr>
          <w:rFonts w:eastAsiaTheme="majorEastAsia"/>
          <w:sz w:val="28"/>
          <w:szCs w:val="28"/>
        </w:rPr>
        <w:t>6</w:t>
      </w:r>
      <w:r w:rsidR="00092090">
        <w:rPr>
          <w:rFonts w:eastAsiaTheme="majorEastAsia"/>
          <w:sz w:val="28"/>
          <w:szCs w:val="28"/>
          <w:lang w:val="en-GB"/>
        </w:rPr>
        <w:t>]</w:t>
      </w:r>
      <w:r w:rsidR="0024449E">
        <w:rPr>
          <w:rFonts w:eastAsiaTheme="majorEastAsia"/>
          <w:sz w:val="28"/>
          <w:szCs w:val="28"/>
        </w:rPr>
        <w:t xml:space="preserve"> через її </w:t>
      </w:r>
      <w:r w:rsidR="00F134BD">
        <w:rPr>
          <w:rFonts w:eastAsiaTheme="majorEastAsia"/>
          <w:sz w:val="28"/>
          <w:szCs w:val="28"/>
        </w:rPr>
        <w:t>суттєві</w:t>
      </w:r>
      <w:r w:rsidR="0024449E">
        <w:rPr>
          <w:rFonts w:eastAsiaTheme="majorEastAsia"/>
          <w:sz w:val="28"/>
          <w:szCs w:val="28"/>
        </w:rPr>
        <w:t xml:space="preserve"> переваги для веб-додатків. </w:t>
      </w:r>
      <w:r w:rsidR="00BF4378">
        <w:rPr>
          <w:rFonts w:eastAsiaTheme="majorEastAsia"/>
          <w:sz w:val="28"/>
          <w:szCs w:val="28"/>
        </w:rPr>
        <w:t>Клієнт</w:t>
      </w:r>
      <w:r w:rsidR="00BF4378">
        <w:rPr>
          <w:rFonts w:eastAsiaTheme="majorEastAsia"/>
          <w:sz w:val="28"/>
          <w:szCs w:val="28"/>
          <w:lang w:val="en-GB"/>
        </w:rPr>
        <w:t>-</w:t>
      </w:r>
      <w:r w:rsidR="00BF4378">
        <w:rPr>
          <w:rFonts w:eastAsiaTheme="majorEastAsia"/>
          <w:sz w:val="28"/>
          <w:szCs w:val="28"/>
        </w:rPr>
        <w:t>серверна архітектура описує комп’ютерну модель, де один комп’ютер, який називається клієнтом, надсилає запит на ресурс іншого комп’ютера, який називається сервером, через мережеве з’єднання.</w:t>
      </w:r>
    </w:p>
    <w:p w14:paraId="3D49A216" w14:textId="2BDAEE01" w:rsidR="00BE3C2B" w:rsidRDefault="00BE3C2B" w:rsidP="00BE3C2B">
      <w:pPr>
        <w:jc w:val="both"/>
        <w:rPr>
          <w:rFonts w:eastAsiaTheme="majorEastAsia"/>
          <w:sz w:val="28"/>
          <w:szCs w:val="28"/>
        </w:rPr>
      </w:pPr>
      <w:r>
        <w:rPr>
          <w:rFonts w:eastAsiaTheme="majorEastAsia"/>
          <w:sz w:val="28"/>
          <w:szCs w:val="28"/>
        </w:rPr>
        <w:t>Основною ідеєю клієнт-серверної архітектури є поділ системи на дві ролі:</w:t>
      </w:r>
    </w:p>
    <w:p w14:paraId="08E978D4" w14:textId="0169860A" w:rsidR="00BE3C2B" w:rsidRDefault="00BE3C2B" w:rsidP="00BE3C2B">
      <w:pPr>
        <w:pStyle w:val="a9"/>
        <w:numPr>
          <w:ilvl w:val="0"/>
          <w:numId w:val="6"/>
        </w:numPr>
        <w:ind w:left="0" w:firstLine="851"/>
        <w:jc w:val="both"/>
        <w:rPr>
          <w:rFonts w:eastAsiaTheme="majorEastAsia"/>
          <w:sz w:val="28"/>
          <w:szCs w:val="28"/>
        </w:rPr>
      </w:pPr>
      <w:r>
        <w:rPr>
          <w:rFonts w:eastAsiaTheme="majorEastAsia"/>
          <w:sz w:val="28"/>
          <w:szCs w:val="28"/>
        </w:rPr>
        <w:t xml:space="preserve">Клієнт – це комп’ютер або програмне забезпечення на ньому, які ініціює запит до сервера, з метою </w:t>
      </w:r>
      <w:r w:rsidR="00F134BD">
        <w:rPr>
          <w:rFonts w:eastAsiaTheme="majorEastAsia"/>
          <w:sz w:val="28"/>
          <w:szCs w:val="28"/>
        </w:rPr>
        <w:t>о</w:t>
      </w:r>
      <w:r>
        <w:rPr>
          <w:rFonts w:eastAsiaTheme="majorEastAsia"/>
          <w:sz w:val="28"/>
          <w:szCs w:val="28"/>
        </w:rPr>
        <w:t>тримання певних даних або послуг. Основним завданням клієнта є взаємодія із користувачем через користувацький інтерфейс (</w:t>
      </w:r>
      <w:r>
        <w:rPr>
          <w:rFonts w:eastAsiaTheme="majorEastAsia"/>
          <w:sz w:val="28"/>
          <w:szCs w:val="28"/>
          <w:lang w:val="en-GB"/>
        </w:rPr>
        <w:t>UI</w:t>
      </w:r>
      <w:r>
        <w:rPr>
          <w:rFonts w:eastAsiaTheme="majorEastAsia"/>
          <w:sz w:val="28"/>
          <w:szCs w:val="28"/>
        </w:rPr>
        <w:t>) та надсилання запитів до сервера метою отримати певну відповідь у вигляді інформації.</w:t>
      </w:r>
      <w:r w:rsidR="00824F2F">
        <w:rPr>
          <w:rFonts w:eastAsiaTheme="majorEastAsia"/>
          <w:sz w:val="28"/>
          <w:szCs w:val="28"/>
        </w:rPr>
        <w:t xml:space="preserve"> Клієнтами можуть бути веб-браузери, мобільні додатки, </w:t>
      </w:r>
      <w:proofErr w:type="spellStart"/>
      <w:r w:rsidR="00824F2F">
        <w:rPr>
          <w:rFonts w:eastAsiaTheme="majorEastAsia"/>
          <w:sz w:val="28"/>
          <w:szCs w:val="28"/>
        </w:rPr>
        <w:t>десктопні</w:t>
      </w:r>
      <w:proofErr w:type="spellEnd"/>
      <w:r w:rsidR="00824F2F">
        <w:rPr>
          <w:rFonts w:eastAsiaTheme="majorEastAsia"/>
          <w:sz w:val="28"/>
          <w:szCs w:val="28"/>
        </w:rPr>
        <w:t xml:space="preserve"> програми та інші системи.</w:t>
      </w:r>
    </w:p>
    <w:p w14:paraId="327A92AE" w14:textId="44BC48C2" w:rsidR="00BE3C2B" w:rsidRDefault="00BE3C2B" w:rsidP="00BE3C2B">
      <w:pPr>
        <w:pStyle w:val="a9"/>
        <w:numPr>
          <w:ilvl w:val="0"/>
          <w:numId w:val="6"/>
        </w:numPr>
        <w:ind w:left="0" w:firstLine="851"/>
        <w:jc w:val="both"/>
        <w:rPr>
          <w:rFonts w:eastAsiaTheme="majorEastAsia"/>
          <w:sz w:val="28"/>
          <w:szCs w:val="28"/>
        </w:rPr>
      </w:pPr>
      <w:r>
        <w:rPr>
          <w:rFonts w:eastAsiaTheme="majorEastAsia"/>
          <w:sz w:val="28"/>
          <w:szCs w:val="28"/>
        </w:rPr>
        <w:t xml:space="preserve">Сервер – це </w:t>
      </w:r>
      <w:r w:rsidR="00F134BD">
        <w:rPr>
          <w:rFonts w:eastAsiaTheme="majorEastAsia"/>
          <w:sz w:val="28"/>
          <w:szCs w:val="28"/>
        </w:rPr>
        <w:t>високопродуктивний</w:t>
      </w:r>
      <w:r>
        <w:rPr>
          <w:rFonts w:eastAsiaTheme="majorEastAsia"/>
          <w:sz w:val="28"/>
          <w:szCs w:val="28"/>
        </w:rPr>
        <w:t xml:space="preserve"> комп’ютер, який </w:t>
      </w:r>
      <w:r w:rsidR="00824F2F">
        <w:rPr>
          <w:rFonts w:eastAsiaTheme="majorEastAsia"/>
          <w:sz w:val="28"/>
          <w:szCs w:val="28"/>
        </w:rPr>
        <w:t>може працювати з великою кількістю клієнтів та приймати запити від них. Основним завданням сервера є отримання запитів від клієнта, їх обробка за допомогою взаємодії з базою даних та надсилання відповіді з потрібною користувачу інформацією.</w:t>
      </w:r>
    </w:p>
    <w:p w14:paraId="084E5471" w14:textId="4B8B43D2" w:rsidR="003C53B2" w:rsidRDefault="00824F2F" w:rsidP="00824F2F">
      <w:pPr>
        <w:jc w:val="both"/>
        <w:rPr>
          <w:rFonts w:eastAsiaTheme="majorEastAsia"/>
          <w:sz w:val="28"/>
          <w:szCs w:val="28"/>
        </w:rPr>
      </w:pPr>
      <w:r>
        <w:rPr>
          <w:rFonts w:eastAsiaTheme="majorEastAsia"/>
          <w:sz w:val="28"/>
          <w:szCs w:val="28"/>
        </w:rPr>
        <w:t xml:space="preserve">Враховуючи вищесказане, додаток можна розділити на 2 дві складові – це </w:t>
      </w:r>
      <w:r>
        <w:rPr>
          <w:rFonts w:eastAsiaTheme="majorEastAsia"/>
          <w:sz w:val="28"/>
          <w:szCs w:val="28"/>
          <w:lang w:val="en-GB"/>
        </w:rPr>
        <w:t>Backend</w:t>
      </w:r>
      <w:r>
        <w:rPr>
          <w:rFonts w:eastAsiaTheme="majorEastAsia"/>
          <w:sz w:val="28"/>
          <w:szCs w:val="28"/>
        </w:rPr>
        <w:t>(Сервер)</w:t>
      </w:r>
      <w:r>
        <w:rPr>
          <w:rFonts w:eastAsiaTheme="majorEastAsia"/>
          <w:sz w:val="28"/>
          <w:szCs w:val="28"/>
          <w:lang w:val="en-GB"/>
        </w:rPr>
        <w:t xml:space="preserve"> </w:t>
      </w:r>
      <w:r>
        <w:rPr>
          <w:rFonts w:eastAsiaTheme="majorEastAsia"/>
          <w:sz w:val="28"/>
          <w:szCs w:val="28"/>
        </w:rPr>
        <w:t xml:space="preserve">та </w:t>
      </w:r>
      <w:r>
        <w:rPr>
          <w:rFonts w:eastAsiaTheme="majorEastAsia"/>
          <w:sz w:val="28"/>
          <w:szCs w:val="28"/>
          <w:lang w:val="en-GB"/>
        </w:rPr>
        <w:t>Frontend</w:t>
      </w:r>
      <w:r>
        <w:rPr>
          <w:rFonts w:eastAsiaTheme="majorEastAsia"/>
          <w:sz w:val="28"/>
          <w:szCs w:val="28"/>
        </w:rPr>
        <w:t>(Клієнт)</w:t>
      </w:r>
      <w:r>
        <w:rPr>
          <w:rFonts w:eastAsiaTheme="majorEastAsia"/>
          <w:sz w:val="28"/>
          <w:szCs w:val="28"/>
          <w:lang w:val="en-GB"/>
        </w:rPr>
        <w:t xml:space="preserve">. Frontend </w:t>
      </w:r>
      <w:r>
        <w:rPr>
          <w:rFonts w:eastAsiaTheme="majorEastAsia"/>
          <w:sz w:val="28"/>
          <w:szCs w:val="28"/>
        </w:rPr>
        <w:t>буде відповідати за користувацький інтерфейс, надсилання запитів до сервера</w:t>
      </w:r>
      <w:r w:rsidR="003C53B2">
        <w:rPr>
          <w:rFonts w:eastAsiaTheme="majorEastAsia"/>
          <w:sz w:val="28"/>
          <w:szCs w:val="28"/>
        </w:rPr>
        <w:t xml:space="preserve"> та взаємоді</w:t>
      </w:r>
      <w:r w:rsidR="00F134BD">
        <w:rPr>
          <w:rFonts w:eastAsiaTheme="majorEastAsia"/>
          <w:sz w:val="28"/>
          <w:szCs w:val="28"/>
        </w:rPr>
        <w:t>ю</w:t>
      </w:r>
      <w:r w:rsidR="003C53B2">
        <w:rPr>
          <w:rFonts w:eastAsiaTheme="majorEastAsia"/>
          <w:sz w:val="28"/>
          <w:szCs w:val="28"/>
        </w:rPr>
        <w:t xml:space="preserve"> з користувачем. </w:t>
      </w:r>
      <w:r w:rsidR="003C53B2">
        <w:rPr>
          <w:rFonts w:eastAsiaTheme="majorEastAsia"/>
          <w:sz w:val="28"/>
          <w:szCs w:val="28"/>
          <w:lang w:val="en-GB"/>
        </w:rPr>
        <w:t xml:space="preserve">Frontend </w:t>
      </w:r>
      <w:r w:rsidR="00F134BD">
        <w:rPr>
          <w:rFonts w:eastAsiaTheme="majorEastAsia"/>
          <w:sz w:val="28"/>
          <w:szCs w:val="28"/>
        </w:rPr>
        <w:t>у</w:t>
      </w:r>
      <w:r w:rsidR="003C53B2">
        <w:rPr>
          <w:rFonts w:eastAsiaTheme="majorEastAsia"/>
          <w:sz w:val="28"/>
          <w:szCs w:val="28"/>
        </w:rPr>
        <w:t xml:space="preserve"> свою чергу буде відповідати за прийняття запитів від </w:t>
      </w:r>
      <w:r w:rsidR="003C53B2">
        <w:rPr>
          <w:rFonts w:eastAsiaTheme="majorEastAsia"/>
          <w:sz w:val="28"/>
          <w:szCs w:val="28"/>
          <w:lang w:val="en-GB"/>
        </w:rPr>
        <w:t>Frontend-</w:t>
      </w:r>
      <w:r w:rsidR="003C53B2">
        <w:rPr>
          <w:rFonts w:eastAsiaTheme="majorEastAsia"/>
          <w:sz w:val="28"/>
          <w:szCs w:val="28"/>
        </w:rPr>
        <w:t>а їх обробку та повернення клієнтові.</w:t>
      </w:r>
    </w:p>
    <w:p w14:paraId="5DE0C757" w14:textId="76FB0BEA" w:rsidR="00D8527F" w:rsidRDefault="00DB326F" w:rsidP="00824F2F">
      <w:pPr>
        <w:jc w:val="both"/>
        <w:rPr>
          <w:rFonts w:eastAsiaTheme="majorEastAsia"/>
          <w:sz w:val="28"/>
          <w:szCs w:val="28"/>
        </w:rPr>
      </w:pPr>
      <w:r>
        <w:rPr>
          <w:rFonts w:eastAsiaTheme="majorEastAsia"/>
          <w:sz w:val="28"/>
          <w:szCs w:val="28"/>
        </w:rPr>
        <w:lastRenderedPageBreak/>
        <w:t>З метою</w:t>
      </w:r>
      <w:r w:rsidR="008436A2">
        <w:rPr>
          <w:rFonts w:eastAsiaTheme="majorEastAsia"/>
          <w:sz w:val="28"/>
          <w:szCs w:val="28"/>
        </w:rPr>
        <w:t xml:space="preserve"> кращого розуміння клієнт-серверної архітектури, можна </w:t>
      </w:r>
      <w:r w:rsidR="00612C3A">
        <w:rPr>
          <w:rFonts w:eastAsiaTheme="majorEastAsia"/>
          <w:sz w:val="28"/>
          <w:szCs w:val="28"/>
        </w:rPr>
        <w:t>переглянути</w:t>
      </w:r>
      <w:r w:rsidR="006414CB">
        <w:rPr>
          <w:rFonts w:eastAsiaTheme="majorEastAsia"/>
          <w:sz w:val="28"/>
          <w:szCs w:val="28"/>
        </w:rPr>
        <w:t xml:space="preserve"> </w:t>
      </w:r>
      <w:r w:rsidR="008436A2">
        <w:rPr>
          <w:rFonts w:eastAsiaTheme="majorEastAsia"/>
          <w:sz w:val="28"/>
          <w:szCs w:val="28"/>
        </w:rPr>
        <w:t xml:space="preserve">рисунок </w:t>
      </w:r>
      <w:r w:rsidR="006414CB">
        <w:rPr>
          <w:rFonts w:eastAsiaTheme="majorEastAsia"/>
          <w:sz w:val="28"/>
          <w:szCs w:val="28"/>
        </w:rPr>
        <w:t>3.1</w:t>
      </w:r>
      <w:r w:rsidR="008436A2">
        <w:rPr>
          <w:rFonts w:eastAsiaTheme="majorEastAsia"/>
          <w:sz w:val="28"/>
          <w:szCs w:val="28"/>
        </w:rPr>
        <w:t>. На цьому рисунку зображено приклад роботи цієї архітектури для веб-застосунку, з таким</w:t>
      </w:r>
      <w:r w:rsidR="00F134BD">
        <w:rPr>
          <w:rFonts w:eastAsiaTheme="majorEastAsia"/>
          <w:sz w:val="28"/>
          <w:szCs w:val="28"/>
        </w:rPr>
        <w:t>и</w:t>
      </w:r>
      <w:r w:rsidR="008436A2">
        <w:rPr>
          <w:rFonts w:eastAsiaTheme="majorEastAsia"/>
          <w:sz w:val="28"/>
          <w:szCs w:val="28"/>
        </w:rPr>
        <w:t xml:space="preserve"> діями: </w:t>
      </w:r>
    </w:p>
    <w:p w14:paraId="7745BE97" w14:textId="1FEFD62F" w:rsidR="008436A2" w:rsidRDefault="008436A2" w:rsidP="008436A2">
      <w:pPr>
        <w:pStyle w:val="a9"/>
        <w:numPr>
          <w:ilvl w:val="0"/>
          <w:numId w:val="7"/>
        </w:numPr>
        <w:ind w:left="0" w:firstLine="851"/>
        <w:jc w:val="both"/>
        <w:rPr>
          <w:rFonts w:eastAsiaTheme="majorEastAsia"/>
          <w:sz w:val="28"/>
          <w:szCs w:val="28"/>
        </w:rPr>
      </w:pPr>
      <w:r>
        <w:rPr>
          <w:rFonts w:eastAsiaTheme="majorEastAsia"/>
          <w:sz w:val="28"/>
          <w:szCs w:val="28"/>
        </w:rPr>
        <w:t>Користувач використовуючи графічний інтерфейс надсилає запит на сервер, це може бути запит на відображення сторінки, вхід в обліковий запис, додавання нового запису в БД.</w:t>
      </w:r>
    </w:p>
    <w:p w14:paraId="4EF89C2B" w14:textId="4738076C" w:rsidR="008436A2" w:rsidRPr="008436A2" w:rsidRDefault="008436A2" w:rsidP="008436A2">
      <w:pPr>
        <w:pStyle w:val="a9"/>
        <w:numPr>
          <w:ilvl w:val="0"/>
          <w:numId w:val="7"/>
        </w:numPr>
        <w:ind w:left="0" w:firstLine="851"/>
        <w:jc w:val="both"/>
        <w:rPr>
          <w:rFonts w:eastAsiaTheme="majorEastAsia"/>
          <w:sz w:val="28"/>
          <w:szCs w:val="28"/>
        </w:rPr>
      </w:pPr>
      <w:r>
        <w:rPr>
          <w:rFonts w:eastAsiaTheme="majorEastAsia"/>
          <w:sz w:val="28"/>
          <w:szCs w:val="28"/>
        </w:rPr>
        <w:t xml:space="preserve">Сервер отримує запит від клієнта та починає його обробку. </w:t>
      </w:r>
      <w:r w:rsidR="00EB2AE2">
        <w:rPr>
          <w:rFonts w:eastAsiaTheme="majorEastAsia"/>
          <w:sz w:val="28"/>
          <w:szCs w:val="28"/>
        </w:rPr>
        <w:t>В з</w:t>
      </w:r>
      <w:r>
        <w:rPr>
          <w:rFonts w:eastAsiaTheme="majorEastAsia"/>
          <w:sz w:val="28"/>
          <w:szCs w:val="28"/>
        </w:rPr>
        <w:t>алежності від типу запиту, сервер виконує потрібн</w:t>
      </w:r>
      <w:r w:rsidR="00F134BD">
        <w:rPr>
          <w:rFonts w:eastAsiaTheme="majorEastAsia"/>
          <w:sz w:val="28"/>
          <w:szCs w:val="28"/>
        </w:rPr>
        <w:t>у</w:t>
      </w:r>
      <w:r>
        <w:rPr>
          <w:rFonts w:eastAsiaTheme="majorEastAsia"/>
          <w:sz w:val="28"/>
          <w:szCs w:val="28"/>
        </w:rPr>
        <w:t xml:space="preserve"> логіку та за потреби зв’язується за базою даних для отримання самих даних. </w:t>
      </w:r>
    </w:p>
    <w:p w14:paraId="24B12259" w14:textId="48888BB8" w:rsidR="00824F2F" w:rsidRDefault="008436A2" w:rsidP="008436A2">
      <w:pPr>
        <w:pStyle w:val="a9"/>
        <w:numPr>
          <w:ilvl w:val="0"/>
          <w:numId w:val="7"/>
        </w:numPr>
        <w:ind w:left="0" w:firstLine="851"/>
        <w:jc w:val="both"/>
        <w:rPr>
          <w:rFonts w:eastAsiaTheme="majorEastAsia"/>
          <w:sz w:val="28"/>
          <w:szCs w:val="28"/>
        </w:rPr>
      </w:pPr>
      <w:r>
        <w:rPr>
          <w:rFonts w:eastAsiaTheme="majorEastAsia"/>
          <w:sz w:val="28"/>
          <w:szCs w:val="28"/>
        </w:rPr>
        <w:t xml:space="preserve">Після звернення сервера до бази даних, БД обробляє </w:t>
      </w:r>
      <w:r w:rsidR="006540F7">
        <w:rPr>
          <w:rFonts w:eastAsiaTheme="majorEastAsia"/>
          <w:sz w:val="28"/>
          <w:szCs w:val="28"/>
        </w:rPr>
        <w:t>цей</w:t>
      </w:r>
      <w:r>
        <w:rPr>
          <w:rFonts w:eastAsiaTheme="majorEastAsia"/>
          <w:sz w:val="28"/>
          <w:szCs w:val="28"/>
        </w:rPr>
        <w:t xml:space="preserve"> запит, для прикладу це може бути </w:t>
      </w:r>
      <w:r>
        <w:rPr>
          <w:rFonts w:eastAsiaTheme="majorEastAsia"/>
          <w:sz w:val="28"/>
          <w:szCs w:val="28"/>
          <w:lang w:val="en-GB"/>
        </w:rPr>
        <w:t>SQL-</w:t>
      </w:r>
      <w:r>
        <w:rPr>
          <w:rFonts w:eastAsiaTheme="majorEastAsia"/>
          <w:sz w:val="28"/>
          <w:szCs w:val="28"/>
        </w:rPr>
        <w:t>запит</w:t>
      </w:r>
      <w:r w:rsidR="00EB2AE2">
        <w:rPr>
          <w:rFonts w:eastAsiaTheme="majorEastAsia"/>
          <w:sz w:val="28"/>
          <w:szCs w:val="28"/>
        </w:rPr>
        <w:t>, після чого база даних</w:t>
      </w:r>
      <w:r>
        <w:rPr>
          <w:rFonts w:eastAsiaTheme="majorEastAsia"/>
          <w:sz w:val="28"/>
          <w:szCs w:val="28"/>
        </w:rPr>
        <w:t xml:space="preserve"> повертає потрібн</w:t>
      </w:r>
      <w:r w:rsidR="00F134BD">
        <w:rPr>
          <w:rFonts w:eastAsiaTheme="majorEastAsia"/>
          <w:sz w:val="28"/>
          <w:szCs w:val="28"/>
        </w:rPr>
        <w:t>у</w:t>
      </w:r>
      <w:r>
        <w:rPr>
          <w:rFonts w:eastAsiaTheme="majorEastAsia"/>
          <w:sz w:val="28"/>
          <w:szCs w:val="28"/>
        </w:rPr>
        <w:t xml:space="preserve"> інформацію назад серверу.</w:t>
      </w:r>
    </w:p>
    <w:p w14:paraId="5D8D04D1" w14:textId="3A1EEE9D" w:rsidR="008436A2" w:rsidRPr="008436A2" w:rsidRDefault="00F134BD" w:rsidP="008436A2">
      <w:pPr>
        <w:pStyle w:val="a9"/>
        <w:numPr>
          <w:ilvl w:val="0"/>
          <w:numId w:val="7"/>
        </w:numPr>
        <w:ind w:left="0" w:firstLine="851"/>
        <w:jc w:val="both"/>
        <w:rPr>
          <w:rFonts w:eastAsiaTheme="majorEastAsia"/>
          <w:sz w:val="28"/>
          <w:szCs w:val="28"/>
        </w:rPr>
      </w:pPr>
      <w:r>
        <w:rPr>
          <w:rFonts w:eastAsiaTheme="majorEastAsia"/>
          <w:sz w:val="28"/>
          <w:szCs w:val="28"/>
        </w:rPr>
        <w:t>На</w:t>
      </w:r>
      <w:r w:rsidR="00EB2AE2">
        <w:rPr>
          <w:rFonts w:eastAsiaTheme="majorEastAsia"/>
          <w:sz w:val="28"/>
          <w:szCs w:val="28"/>
        </w:rPr>
        <w:t xml:space="preserve"> заключному етапі, с</w:t>
      </w:r>
      <w:r w:rsidR="008436A2">
        <w:rPr>
          <w:rFonts w:eastAsiaTheme="majorEastAsia"/>
          <w:sz w:val="28"/>
          <w:szCs w:val="28"/>
        </w:rPr>
        <w:t>ервер після обробки даних від клієнта та інформації</w:t>
      </w:r>
      <w:r>
        <w:rPr>
          <w:rFonts w:eastAsiaTheme="majorEastAsia"/>
          <w:sz w:val="28"/>
          <w:szCs w:val="28"/>
        </w:rPr>
        <w:t>,</w:t>
      </w:r>
      <w:r w:rsidR="008436A2">
        <w:rPr>
          <w:rFonts w:eastAsiaTheme="majorEastAsia"/>
          <w:sz w:val="28"/>
          <w:szCs w:val="28"/>
        </w:rPr>
        <w:t xml:space="preserve"> яку надала база даних, надсилає відповідь </w:t>
      </w:r>
      <w:r w:rsidR="00EB2AE2">
        <w:rPr>
          <w:rFonts w:eastAsiaTheme="majorEastAsia"/>
          <w:sz w:val="28"/>
          <w:szCs w:val="28"/>
        </w:rPr>
        <w:t>назад</w:t>
      </w:r>
      <w:r w:rsidR="008436A2">
        <w:rPr>
          <w:rFonts w:eastAsiaTheme="majorEastAsia"/>
          <w:sz w:val="28"/>
          <w:szCs w:val="28"/>
        </w:rPr>
        <w:t xml:space="preserve"> користувачу, яка буде відображе</w:t>
      </w:r>
      <w:r w:rsidR="00EB2AE2">
        <w:rPr>
          <w:rFonts w:eastAsiaTheme="majorEastAsia"/>
          <w:sz w:val="28"/>
          <w:szCs w:val="28"/>
        </w:rPr>
        <w:t>на</w:t>
      </w:r>
      <w:r w:rsidR="008436A2">
        <w:rPr>
          <w:rFonts w:eastAsiaTheme="majorEastAsia"/>
          <w:sz w:val="28"/>
          <w:szCs w:val="28"/>
        </w:rPr>
        <w:t xml:space="preserve"> на сторінці</w:t>
      </w:r>
      <w:r w:rsidR="00EB2AE2">
        <w:rPr>
          <w:rFonts w:eastAsiaTheme="majorEastAsia"/>
          <w:sz w:val="28"/>
          <w:szCs w:val="28"/>
        </w:rPr>
        <w:t>.</w:t>
      </w:r>
    </w:p>
    <w:p w14:paraId="1F605797" w14:textId="0E84B978" w:rsidR="00D8527F" w:rsidRDefault="00D8527F" w:rsidP="00824F2F">
      <w:pPr>
        <w:jc w:val="both"/>
        <w:rPr>
          <w:rFonts w:eastAsiaTheme="majorEastAsia"/>
          <w:sz w:val="28"/>
          <w:szCs w:val="28"/>
          <w:lang w:val="en-GB"/>
        </w:rPr>
      </w:pPr>
    </w:p>
    <w:p w14:paraId="6511F5D6" w14:textId="4095D7E9" w:rsidR="00D8527F" w:rsidRDefault="006414CB" w:rsidP="00824F2F">
      <w:pPr>
        <w:jc w:val="both"/>
        <w:rPr>
          <w:rFonts w:eastAsiaTheme="majorEastAsia"/>
          <w:sz w:val="28"/>
          <w:szCs w:val="28"/>
        </w:rPr>
      </w:pPr>
      <w:r w:rsidRPr="006414CB">
        <w:rPr>
          <w:noProof/>
          <w:sz w:val="24"/>
          <w:szCs w:val="24"/>
          <w:lang w:val="ru-RU" w:eastAsia="ru-RU"/>
        </w:rPr>
        <mc:AlternateContent>
          <mc:Choice Requires="wps">
            <w:drawing>
              <wp:anchor distT="0" distB="0" distL="114300" distR="114300" simplePos="0" relativeHeight="251709440" behindDoc="0" locked="0" layoutInCell="1" allowOverlap="1" wp14:anchorId="227B5621" wp14:editId="4F88D119">
                <wp:simplePos x="0" y="0"/>
                <wp:positionH relativeFrom="margin">
                  <wp:align>center</wp:align>
                </wp:positionH>
                <wp:positionV relativeFrom="paragraph">
                  <wp:posOffset>2389593</wp:posOffset>
                </wp:positionV>
                <wp:extent cx="4104168" cy="409651"/>
                <wp:effectExtent l="0" t="0" r="10795" b="28575"/>
                <wp:wrapNone/>
                <wp:docPr id="52" name="Text Box 52"/>
                <wp:cNvGraphicFramePr/>
                <a:graphic xmlns:a="http://schemas.openxmlformats.org/drawingml/2006/main">
                  <a:graphicData uri="http://schemas.microsoft.com/office/word/2010/wordprocessingShape">
                    <wps:wsp>
                      <wps:cNvSpPr txBox="1"/>
                      <wps:spPr>
                        <a:xfrm>
                          <a:off x="0" y="0"/>
                          <a:ext cx="4104168" cy="409651"/>
                        </a:xfrm>
                        <a:prstGeom prst="rect">
                          <a:avLst/>
                        </a:prstGeom>
                        <a:solidFill>
                          <a:sysClr val="window" lastClr="FFFFFF"/>
                        </a:solidFill>
                        <a:ln w="6350">
                          <a:solidFill>
                            <a:sysClr val="window" lastClr="FFFFFF"/>
                          </a:solidFill>
                        </a:ln>
                      </wps:spPr>
                      <wps:txbx>
                        <w:txbxContent>
                          <w:p w14:paraId="695A8EA5" w14:textId="17498AF5" w:rsidR="006414CB" w:rsidRPr="00814AFD" w:rsidRDefault="006414CB" w:rsidP="006414CB">
                            <w:pPr>
                              <w:jc w:val="center"/>
                              <w:rPr>
                                <w:sz w:val="28"/>
                                <w:szCs w:val="28"/>
                              </w:rPr>
                            </w:pPr>
                            <w:bookmarkStart w:id="69" w:name="_Hlk200370106"/>
                            <w:r w:rsidRPr="00091211">
                              <w:rPr>
                                <w:sz w:val="28"/>
                                <w:szCs w:val="28"/>
                              </w:rPr>
                              <w:t xml:space="preserve">Рисунок </w:t>
                            </w:r>
                            <w:r>
                              <w:rPr>
                                <w:sz w:val="28"/>
                                <w:szCs w:val="28"/>
                              </w:rPr>
                              <w:t>3.1</w:t>
                            </w:r>
                            <w:r w:rsidRPr="00091211">
                              <w:rPr>
                                <w:sz w:val="28"/>
                                <w:szCs w:val="28"/>
                              </w:rPr>
                              <w:t xml:space="preserve"> –</w:t>
                            </w:r>
                            <w:r>
                              <w:rPr>
                                <w:sz w:val="28"/>
                                <w:szCs w:val="28"/>
                              </w:rPr>
                              <w:t xml:space="preserve"> Клієнт-серверна архітектура</w:t>
                            </w:r>
                          </w:p>
                          <w:bookmarkEnd w:id="69"/>
                          <w:p w14:paraId="521F4401" w14:textId="77777777" w:rsidR="006414CB" w:rsidRPr="00091211" w:rsidRDefault="006414CB" w:rsidP="006414CB">
                            <w:pPr>
                              <w:rPr>
                                <w:sz w:val="28"/>
                                <w:szCs w:val="28"/>
                              </w:rPr>
                            </w:pPr>
                          </w:p>
                          <w:p w14:paraId="1480C211" w14:textId="77777777" w:rsidR="006414CB" w:rsidRPr="00091211" w:rsidRDefault="006414CB" w:rsidP="006414CB">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7B5621" id="_x0000_t202" coordsize="21600,21600" o:spt="202" path="m,l,21600r21600,l21600,xe">
                <v:stroke joinstyle="miter"/>
                <v:path gradientshapeok="t" o:connecttype="rect"/>
              </v:shapetype>
              <v:shape id="Text Box 52" o:spid="_x0000_s1027" type="#_x0000_t202" style="position:absolute;left:0;text-align:left;margin-left:0;margin-top:188.15pt;width:323.15pt;height:32.25pt;z-index:2517094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" fillcolor="window" strokecolor="window" strokeweight=".5pt">
                <v:textbox>
                  <w:txbxContent>
                    <w:p w14:paraId="695A8EA5" w14:textId="17498AF5" w:rsidR="006414CB" w:rsidRPr="00814AFD" w:rsidRDefault="006414CB" w:rsidP="006414CB">
                      <w:pPr>
                        <w:jc w:val="center"/>
                        <w:rPr>
                          <w:sz w:val="28"/>
                          <w:szCs w:val="28"/>
                        </w:rPr>
                      </w:pPr>
                      <w:bookmarkStart w:id="86" w:name="_Hlk200370106"/>
                      <w:r w:rsidRPr="00091211">
                        <w:rPr>
                          <w:sz w:val="28"/>
                          <w:szCs w:val="28"/>
                        </w:rPr>
                        <w:t xml:space="preserve">Рисунок </w:t>
                      </w:r>
                      <w:r>
                        <w:rPr>
                          <w:sz w:val="28"/>
                          <w:szCs w:val="28"/>
                        </w:rPr>
                        <w:t>3.1</w:t>
                      </w:r>
                      <w:r w:rsidRPr="00091211">
                        <w:rPr>
                          <w:sz w:val="28"/>
                          <w:szCs w:val="28"/>
                        </w:rPr>
                        <w:t xml:space="preserve"> –</w:t>
                      </w:r>
                      <w:r>
                        <w:rPr>
                          <w:sz w:val="28"/>
                          <w:szCs w:val="28"/>
                        </w:rPr>
                        <w:t xml:space="preserve"> Клієнт-серверна архітектура</w:t>
                      </w:r>
                    </w:p>
                    <w:bookmarkEnd w:id="86"/>
                    <w:p w14:paraId="521F4401" w14:textId="77777777" w:rsidR="006414CB" w:rsidRPr="00091211" w:rsidRDefault="006414CB" w:rsidP="006414CB">
                      <w:pPr>
                        <w:rPr>
                          <w:sz w:val="28"/>
                          <w:szCs w:val="28"/>
                        </w:rPr>
                      </w:pPr>
                    </w:p>
                    <w:p w14:paraId="1480C211" w14:textId="77777777" w:rsidR="006414CB" w:rsidRPr="00091211" w:rsidRDefault="006414CB" w:rsidP="006414CB">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v:textbox>
                <w10:wrap anchorx="margin"/>
              </v:shape>
            </w:pict>
          </mc:Fallback>
        </mc:AlternateContent>
      </w:r>
      <w:r w:rsidR="00EB2AE2" w:rsidRPr="00EB2AE2">
        <w:rPr>
          <w:noProof/>
        </w:rPr>
        <w:drawing>
          <wp:inline distT="0" distB="0" distL="0" distR="0" wp14:anchorId="1AB15321" wp14:editId="27831BB4">
            <wp:extent cx="4943475" cy="2566627"/>
            <wp:effectExtent l="0" t="0" r="0" b="571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956122" cy="2573194"/>
                    </a:xfrm>
                    <a:prstGeom prst="rect">
                      <a:avLst/>
                    </a:prstGeom>
                  </pic:spPr>
                </pic:pic>
              </a:graphicData>
            </a:graphic>
          </wp:inline>
        </w:drawing>
      </w:r>
    </w:p>
    <w:p w14:paraId="3F1C079A" w14:textId="6CA993BE" w:rsidR="006414CB" w:rsidRDefault="006414CB" w:rsidP="00824F2F">
      <w:pPr>
        <w:jc w:val="both"/>
        <w:rPr>
          <w:rFonts w:eastAsiaTheme="majorEastAsia"/>
          <w:sz w:val="28"/>
          <w:szCs w:val="28"/>
        </w:rPr>
      </w:pPr>
    </w:p>
    <w:p w14:paraId="44B4DBA1" w14:textId="77777777" w:rsidR="006414CB" w:rsidRDefault="006414CB" w:rsidP="00824F2F">
      <w:pPr>
        <w:jc w:val="both"/>
        <w:rPr>
          <w:rFonts w:eastAsiaTheme="majorEastAsia"/>
          <w:sz w:val="28"/>
          <w:szCs w:val="28"/>
        </w:rPr>
      </w:pPr>
    </w:p>
    <w:p w14:paraId="334E84E9" w14:textId="30ED638F" w:rsidR="00EB2AE2" w:rsidRDefault="00F134BD" w:rsidP="00824F2F">
      <w:pPr>
        <w:jc w:val="both"/>
        <w:rPr>
          <w:rFonts w:eastAsiaTheme="majorEastAsia"/>
          <w:sz w:val="28"/>
          <w:szCs w:val="28"/>
        </w:rPr>
      </w:pPr>
      <w:r>
        <w:rPr>
          <w:rFonts w:eastAsiaTheme="majorEastAsia"/>
          <w:sz w:val="28"/>
          <w:szCs w:val="28"/>
        </w:rPr>
        <w:t xml:space="preserve">Для створення проекту було обрано </w:t>
      </w:r>
      <w:r w:rsidRPr="00F134BD">
        <w:rPr>
          <w:rFonts w:eastAsiaTheme="majorEastAsia"/>
          <w:sz w:val="28"/>
          <w:szCs w:val="28"/>
        </w:rPr>
        <w:t>клієнт-серверну</w:t>
      </w:r>
      <w:r>
        <w:rPr>
          <w:rFonts w:eastAsiaTheme="majorEastAsia"/>
          <w:sz w:val="28"/>
          <w:szCs w:val="28"/>
        </w:rPr>
        <w:t xml:space="preserve"> </w:t>
      </w:r>
      <w:r w:rsidR="00EB2AE2">
        <w:rPr>
          <w:rFonts w:eastAsiaTheme="majorEastAsia"/>
          <w:sz w:val="28"/>
          <w:szCs w:val="28"/>
        </w:rPr>
        <w:t>архітектуру, оскільки вона є однією з найпередовіших в розробці веб-застосунків. Вона надає чіткий розподіл між</w:t>
      </w:r>
      <w:r w:rsidR="00612C3A">
        <w:rPr>
          <w:rFonts w:eastAsiaTheme="majorEastAsia"/>
          <w:sz w:val="28"/>
          <w:szCs w:val="28"/>
        </w:rPr>
        <w:t xml:space="preserve"> клієнтською та серверною частинами. </w:t>
      </w:r>
      <w:r w:rsidR="006540F7">
        <w:rPr>
          <w:rFonts w:eastAsiaTheme="majorEastAsia"/>
          <w:sz w:val="28"/>
          <w:szCs w:val="28"/>
        </w:rPr>
        <w:t>Ця</w:t>
      </w:r>
      <w:r w:rsidR="00612C3A">
        <w:rPr>
          <w:rFonts w:eastAsiaTheme="majorEastAsia"/>
          <w:sz w:val="28"/>
          <w:szCs w:val="28"/>
        </w:rPr>
        <w:t xml:space="preserve"> архітектура </w:t>
      </w:r>
      <w:r w:rsidR="006540F7">
        <w:rPr>
          <w:rFonts w:eastAsiaTheme="majorEastAsia"/>
          <w:sz w:val="28"/>
          <w:szCs w:val="28"/>
        </w:rPr>
        <w:t xml:space="preserve">надає </w:t>
      </w:r>
      <w:r w:rsidR="006540F7">
        <w:rPr>
          <w:rFonts w:eastAsiaTheme="majorEastAsia"/>
          <w:sz w:val="28"/>
          <w:szCs w:val="28"/>
        </w:rPr>
        <w:lastRenderedPageBreak/>
        <w:t>можливість</w:t>
      </w:r>
      <w:r w:rsidR="00612C3A">
        <w:rPr>
          <w:rFonts w:eastAsiaTheme="majorEastAsia"/>
          <w:sz w:val="28"/>
          <w:szCs w:val="28"/>
        </w:rPr>
        <w:t xml:space="preserve"> створювати масштабовані, безпечні та гнучкі веб-застосунки за допомогою яких можна взаємодіяти з великою кількіст</w:t>
      </w:r>
      <w:r>
        <w:rPr>
          <w:rFonts w:eastAsiaTheme="majorEastAsia"/>
          <w:sz w:val="28"/>
          <w:szCs w:val="28"/>
        </w:rPr>
        <w:t>ю</w:t>
      </w:r>
      <w:r w:rsidR="00612C3A">
        <w:rPr>
          <w:rFonts w:eastAsiaTheme="majorEastAsia"/>
          <w:sz w:val="28"/>
          <w:szCs w:val="28"/>
        </w:rPr>
        <w:t xml:space="preserve"> користувачів у реальному часі, надаючи їм швидку та актуальну відповідь. </w:t>
      </w:r>
    </w:p>
    <w:p w14:paraId="1E1141CA" w14:textId="77777777" w:rsidR="00BF4378" w:rsidRDefault="00BF4378" w:rsidP="00824F2F">
      <w:pPr>
        <w:jc w:val="both"/>
        <w:rPr>
          <w:rFonts w:eastAsiaTheme="majorEastAsia"/>
          <w:sz w:val="28"/>
          <w:szCs w:val="28"/>
        </w:rPr>
      </w:pPr>
    </w:p>
    <w:p w14:paraId="6506389A" w14:textId="0113194A" w:rsidR="00612C3A" w:rsidRDefault="00ED5814" w:rsidP="00612C3A">
      <w:pPr>
        <w:pStyle w:val="2"/>
      </w:pPr>
      <w:bookmarkStart w:id="70" w:name="_Toc200373340"/>
      <w:bookmarkStart w:id="71" w:name="_Toc200546938"/>
      <w:r>
        <w:t>3</w:t>
      </w:r>
      <w:r w:rsidR="00612C3A">
        <w:t>.2</w:t>
      </w:r>
      <w:r>
        <w:t>.</w:t>
      </w:r>
      <w:r w:rsidR="00612C3A">
        <w:t xml:space="preserve"> Моделювання бізнес-процесів та функціональних компонентів (</w:t>
      </w:r>
      <w:r w:rsidR="00612C3A">
        <w:rPr>
          <w:lang w:val="en-GB"/>
        </w:rPr>
        <w:t>UML</w:t>
      </w:r>
      <w:r w:rsidR="00612C3A">
        <w:t>-діаграми)</w:t>
      </w:r>
      <w:bookmarkEnd w:id="70"/>
      <w:bookmarkEnd w:id="71"/>
    </w:p>
    <w:p w14:paraId="36A87832" w14:textId="6044F756" w:rsidR="00612C3A" w:rsidRDefault="00612C3A" w:rsidP="00BB54E9">
      <w:pPr>
        <w:jc w:val="both"/>
        <w:rPr>
          <w:rFonts w:eastAsiaTheme="majorEastAsia"/>
          <w:sz w:val="28"/>
          <w:szCs w:val="28"/>
        </w:rPr>
      </w:pPr>
    </w:p>
    <w:p w14:paraId="6ACA4066" w14:textId="1BEE54E7" w:rsidR="00373FDB" w:rsidRDefault="00BB54E9" w:rsidP="00BB54E9">
      <w:pPr>
        <w:jc w:val="both"/>
        <w:rPr>
          <w:rFonts w:eastAsiaTheme="majorEastAsia"/>
          <w:sz w:val="28"/>
          <w:szCs w:val="28"/>
        </w:rPr>
      </w:pPr>
      <w:r>
        <w:rPr>
          <w:rFonts w:eastAsiaTheme="majorEastAsia"/>
          <w:sz w:val="28"/>
          <w:szCs w:val="28"/>
        </w:rPr>
        <w:t>Під час проектування додатк</w:t>
      </w:r>
      <w:r w:rsidR="00A5449E">
        <w:rPr>
          <w:rFonts w:eastAsiaTheme="majorEastAsia"/>
          <w:sz w:val="28"/>
          <w:szCs w:val="28"/>
        </w:rPr>
        <w:t>а</w:t>
      </w:r>
      <w:r>
        <w:rPr>
          <w:rFonts w:eastAsiaTheme="majorEastAsia"/>
          <w:sz w:val="28"/>
          <w:szCs w:val="28"/>
        </w:rPr>
        <w:t xml:space="preserve"> </w:t>
      </w:r>
      <w:proofErr w:type="spellStart"/>
      <w:r w:rsidRPr="000B42ED">
        <w:rPr>
          <w:rFonts w:eastAsiaTheme="majorEastAsia"/>
          <w:color w:val="000000" w:themeColor="text1"/>
          <w:sz w:val="28"/>
          <w:szCs w:val="28"/>
          <w:lang w:val="en-GB"/>
        </w:rPr>
        <w:t>CharityHome</w:t>
      </w:r>
      <w:proofErr w:type="spellEnd"/>
      <w:r w:rsidRPr="000B42ED">
        <w:rPr>
          <w:rFonts w:eastAsiaTheme="majorEastAsia"/>
          <w:color w:val="000000" w:themeColor="text1"/>
          <w:sz w:val="28"/>
          <w:szCs w:val="28"/>
        </w:rPr>
        <w:t xml:space="preserve"> </w:t>
      </w:r>
      <w:r>
        <w:rPr>
          <w:rFonts w:eastAsiaTheme="majorEastAsia"/>
          <w:sz w:val="28"/>
          <w:szCs w:val="28"/>
        </w:rPr>
        <w:t xml:space="preserve">було створено декілька </w:t>
      </w:r>
      <w:r>
        <w:rPr>
          <w:rFonts w:eastAsiaTheme="majorEastAsia"/>
          <w:sz w:val="28"/>
          <w:szCs w:val="28"/>
          <w:lang w:val="en-GB"/>
        </w:rPr>
        <w:t>UML</w:t>
      </w:r>
      <w:r>
        <w:rPr>
          <w:rFonts w:eastAsiaTheme="majorEastAsia"/>
          <w:sz w:val="28"/>
          <w:szCs w:val="28"/>
        </w:rPr>
        <w:t>-діаграм для формалізації логіки взаємодії між усіма суб’єктами системи, а саме між користувачами, адміністратором та модулями системи</w:t>
      </w:r>
      <w:r w:rsidR="00D24B4B">
        <w:rPr>
          <w:rFonts w:eastAsiaTheme="majorEastAsia"/>
          <w:sz w:val="28"/>
          <w:szCs w:val="28"/>
        </w:rPr>
        <w:t xml:space="preserve"> </w:t>
      </w:r>
      <w:r w:rsidR="00D24B4B">
        <w:rPr>
          <w:rFonts w:eastAsiaTheme="majorEastAsia"/>
          <w:sz w:val="28"/>
          <w:szCs w:val="28"/>
          <w:lang w:val="en-GB"/>
        </w:rPr>
        <w:t>[7]</w:t>
      </w:r>
      <w:r>
        <w:rPr>
          <w:rFonts w:eastAsiaTheme="majorEastAsia"/>
          <w:sz w:val="28"/>
          <w:szCs w:val="28"/>
        </w:rPr>
        <w:t xml:space="preserve">. </w:t>
      </w:r>
    </w:p>
    <w:p w14:paraId="50D175FC" w14:textId="11453A78" w:rsidR="00BB54E9" w:rsidRDefault="00BB54E9" w:rsidP="00BB54E9">
      <w:pPr>
        <w:jc w:val="both"/>
        <w:rPr>
          <w:rFonts w:eastAsiaTheme="majorEastAsia"/>
          <w:sz w:val="28"/>
          <w:szCs w:val="28"/>
        </w:rPr>
      </w:pPr>
      <w:r>
        <w:rPr>
          <w:rFonts w:eastAsiaTheme="majorEastAsia"/>
          <w:sz w:val="28"/>
          <w:szCs w:val="28"/>
        </w:rPr>
        <w:t>Завдяки візуалізації функціоналу</w:t>
      </w:r>
      <w:r w:rsidR="00373FDB">
        <w:rPr>
          <w:rFonts w:eastAsiaTheme="majorEastAsia"/>
          <w:sz w:val="28"/>
          <w:szCs w:val="28"/>
        </w:rPr>
        <w:t xml:space="preserve"> створюється</w:t>
      </w:r>
      <w:r>
        <w:rPr>
          <w:rFonts w:eastAsiaTheme="majorEastAsia"/>
          <w:sz w:val="28"/>
          <w:szCs w:val="28"/>
        </w:rPr>
        <w:t xml:space="preserve"> уявлення про роботу системи, рух потоку даних, ключові сценарії, що є критично важливим для правильної реалізації проекту.</w:t>
      </w:r>
    </w:p>
    <w:p w14:paraId="2117DA15" w14:textId="4DE238BE" w:rsidR="00293A71" w:rsidRDefault="00293A71" w:rsidP="00D535F3">
      <w:pPr>
        <w:jc w:val="both"/>
        <w:rPr>
          <w:rFonts w:eastAsiaTheme="majorEastAsia"/>
          <w:b/>
          <w:bCs/>
          <w:sz w:val="28"/>
          <w:szCs w:val="28"/>
          <w:lang w:val="en-GB"/>
        </w:rPr>
      </w:pPr>
      <w:r w:rsidRPr="00293A71">
        <w:rPr>
          <w:rFonts w:eastAsiaTheme="majorEastAsia"/>
          <w:b/>
          <w:bCs/>
          <w:sz w:val="28"/>
          <w:szCs w:val="28"/>
        </w:rPr>
        <w:t>Діаграм</w:t>
      </w:r>
      <w:r w:rsidR="00A75F06">
        <w:rPr>
          <w:rFonts w:eastAsiaTheme="majorEastAsia"/>
          <w:b/>
          <w:bCs/>
          <w:sz w:val="28"/>
          <w:szCs w:val="28"/>
        </w:rPr>
        <w:t>а</w:t>
      </w:r>
      <w:r w:rsidRPr="00293A71">
        <w:rPr>
          <w:rFonts w:eastAsiaTheme="majorEastAsia"/>
          <w:b/>
          <w:bCs/>
          <w:sz w:val="28"/>
          <w:szCs w:val="28"/>
        </w:rPr>
        <w:t xml:space="preserve"> випадків використання </w:t>
      </w:r>
      <w:r w:rsidRPr="00293A71">
        <w:rPr>
          <w:rFonts w:eastAsiaTheme="majorEastAsia"/>
          <w:b/>
          <w:bCs/>
          <w:sz w:val="28"/>
          <w:szCs w:val="28"/>
          <w:lang w:val="en-GB"/>
        </w:rPr>
        <w:t>(Use Case Diagram)</w:t>
      </w:r>
    </w:p>
    <w:p w14:paraId="3468F81C" w14:textId="598391EA" w:rsidR="00293A71" w:rsidRDefault="00522C53" w:rsidP="00D535F3">
      <w:pPr>
        <w:jc w:val="both"/>
        <w:rPr>
          <w:rFonts w:eastAsiaTheme="majorEastAsia"/>
          <w:sz w:val="28"/>
          <w:szCs w:val="28"/>
        </w:rPr>
      </w:pPr>
      <w:r>
        <w:rPr>
          <w:rFonts w:eastAsiaTheme="majorEastAsia"/>
          <w:sz w:val="28"/>
          <w:szCs w:val="28"/>
        </w:rPr>
        <w:t>Діаграми випадків використання</w:t>
      </w:r>
      <w:r>
        <w:rPr>
          <w:rFonts w:eastAsiaTheme="majorEastAsia"/>
          <w:sz w:val="28"/>
          <w:szCs w:val="28"/>
          <w:lang w:val="en-GB"/>
        </w:rPr>
        <w:t xml:space="preserve"> (Use Case Diagram) – </w:t>
      </w:r>
      <w:r>
        <w:rPr>
          <w:rFonts w:eastAsiaTheme="majorEastAsia"/>
          <w:sz w:val="28"/>
          <w:szCs w:val="28"/>
        </w:rPr>
        <w:t xml:space="preserve">це один з ключових інструментів </w:t>
      </w:r>
      <w:r>
        <w:rPr>
          <w:rFonts w:eastAsiaTheme="majorEastAsia"/>
          <w:sz w:val="28"/>
          <w:szCs w:val="28"/>
          <w:lang w:val="en-GB"/>
        </w:rPr>
        <w:t>UML</w:t>
      </w:r>
      <w:r>
        <w:rPr>
          <w:rFonts w:eastAsiaTheme="majorEastAsia"/>
          <w:sz w:val="28"/>
          <w:szCs w:val="28"/>
        </w:rPr>
        <w:t>, що дозволяє чітко візуалізувати функції, які будуть реалізовані в додатку з точки зору зовнішніх користувачів (акторів)</w:t>
      </w:r>
      <w:r w:rsidR="00D24B4B">
        <w:rPr>
          <w:rFonts w:eastAsiaTheme="majorEastAsia"/>
          <w:sz w:val="28"/>
          <w:szCs w:val="28"/>
        </w:rPr>
        <w:t xml:space="preserve"> </w:t>
      </w:r>
      <w:r>
        <w:rPr>
          <w:rFonts w:eastAsiaTheme="majorEastAsia"/>
          <w:sz w:val="28"/>
          <w:szCs w:val="28"/>
        </w:rPr>
        <w:t xml:space="preserve">.  </w:t>
      </w:r>
      <w:r>
        <w:rPr>
          <w:rFonts w:eastAsiaTheme="majorEastAsia"/>
          <w:sz w:val="28"/>
          <w:szCs w:val="28"/>
          <w:lang w:val="en-GB"/>
        </w:rPr>
        <w:t xml:space="preserve">Use Case Diagram </w:t>
      </w:r>
      <w:r w:rsidR="00486942">
        <w:rPr>
          <w:rFonts w:eastAsiaTheme="majorEastAsia"/>
          <w:sz w:val="28"/>
          <w:szCs w:val="28"/>
        </w:rPr>
        <w:t>демонструє</w:t>
      </w:r>
      <w:r>
        <w:rPr>
          <w:rFonts w:eastAsiaTheme="majorEastAsia"/>
          <w:sz w:val="28"/>
          <w:szCs w:val="28"/>
        </w:rPr>
        <w:t xml:space="preserve"> та описує хто взаємодіє з системою та що саме кожен з користувачів може робити. </w:t>
      </w:r>
      <w:r w:rsidR="00274572">
        <w:rPr>
          <w:rFonts w:eastAsiaTheme="majorEastAsia"/>
          <w:sz w:val="28"/>
          <w:szCs w:val="28"/>
        </w:rPr>
        <w:t>Діаграма випадків використання</w:t>
      </w:r>
      <w:r w:rsidR="00274572" w:rsidRPr="00274572">
        <w:rPr>
          <w:rFonts w:eastAsiaTheme="majorEastAsia"/>
          <w:sz w:val="28"/>
          <w:szCs w:val="28"/>
        </w:rPr>
        <w:t xml:space="preserve"> використовуються для документування вимог до системи. Також </w:t>
      </w:r>
      <w:r w:rsidR="00274572">
        <w:rPr>
          <w:rFonts w:eastAsiaTheme="majorEastAsia"/>
          <w:sz w:val="28"/>
          <w:szCs w:val="28"/>
        </w:rPr>
        <w:t>цей вид діаграм</w:t>
      </w:r>
      <w:r w:rsidR="00274572" w:rsidRPr="00274572">
        <w:rPr>
          <w:rFonts w:eastAsiaTheme="majorEastAsia"/>
          <w:sz w:val="28"/>
          <w:szCs w:val="28"/>
        </w:rPr>
        <w:t xml:space="preserve"> мож</w:t>
      </w:r>
      <w:r w:rsidR="00274572">
        <w:rPr>
          <w:rFonts w:eastAsiaTheme="majorEastAsia"/>
          <w:sz w:val="28"/>
          <w:szCs w:val="28"/>
        </w:rPr>
        <w:t>е</w:t>
      </w:r>
      <w:r w:rsidR="00274572" w:rsidRPr="00274572">
        <w:rPr>
          <w:rFonts w:eastAsiaTheme="majorEastAsia"/>
          <w:sz w:val="28"/>
          <w:szCs w:val="28"/>
        </w:rPr>
        <w:t xml:space="preserve"> застосовуватись для комунікації між різними учасниками програмного проекту, такими як розробники системи, майбутні користувачі та власники системи [</w:t>
      </w:r>
      <w:r w:rsidR="00D24B4B">
        <w:rPr>
          <w:rFonts w:eastAsiaTheme="majorEastAsia"/>
          <w:sz w:val="28"/>
          <w:szCs w:val="28"/>
          <w:lang w:val="en-GB"/>
        </w:rPr>
        <w:t>8</w:t>
      </w:r>
      <w:r w:rsidR="00274572" w:rsidRPr="00274572">
        <w:rPr>
          <w:rFonts w:eastAsiaTheme="majorEastAsia"/>
          <w:sz w:val="28"/>
          <w:szCs w:val="28"/>
        </w:rPr>
        <w:t>].</w:t>
      </w:r>
    </w:p>
    <w:p w14:paraId="7C659966" w14:textId="1055B4E9" w:rsidR="00BE3DB1" w:rsidRDefault="00ED5814" w:rsidP="00D535F3">
      <w:pPr>
        <w:jc w:val="both"/>
        <w:rPr>
          <w:rFonts w:eastAsiaTheme="majorEastAsia"/>
          <w:sz w:val="28"/>
          <w:szCs w:val="28"/>
        </w:rPr>
      </w:pPr>
      <w:r>
        <w:rPr>
          <w:rFonts w:eastAsiaTheme="majorEastAsia"/>
          <w:sz w:val="28"/>
          <w:szCs w:val="28"/>
        </w:rPr>
        <w:t>У межах проекту</w:t>
      </w:r>
      <w:r w:rsidR="00BE3DB1">
        <w:rPr>
          <w:rFonts w:eastAsiaTheme="majorEastAsia"/>
          <w:sz w:val="28"/>
          <w:szCs w:val="28"/>
        </w:rPr>
        <w:t xml:space="preserve"> </w:t>
      </w:r>
      <w:r w:rsidR="006540F7">
        <w:rPr>
          <w:rFonts w:eastAsiaTheme="majorEastAsia"/>
          <w:sz w:val="28"/>
          <w:szCs w:val="28"/>
        </w:rPr>
        <w:t>ця</w:t>
      </w:r>
      <w:r w:rsidR="00BE3DB1">
        <w:rPr>
          <w:rFonts w:eastAsiaTheme="majorEastAsia"/>
          <w:sz w:val="28"/>
          <w:szCs w:val="28"/>
        </w:rPr>
        <w:t xml:space="preserve"> діаграма </w:t>
      </w:r>
      <w:r w:rsidR="006540F7">
        <w:rPr>
          <w:rFonts w:eastAsiaTheme="majorEastAsia"/>
          <w:sz w:val="28"/>
          <w:szCs w:val="28"/>
        </w:rPr>
        <w:t>надає можливість</w:t>
      </w:r>
      <w:r w:rsidR="00BE3DB1">
        <w:rPr>
          <w:rFonts w:eastAsiaTheme="majorEastAsia"/>
          <w:sz w:val="28"/>
          <w:szCs w:val="28"/>
        </w:rPr>
        <w:t xml:space="preserve"> окреслити коло доступних дій для таких ролей (акторів), як донор, отримувач допомоги та адміністратор.</w:t>
      </w:r>
    </w:p>
    <w:p w14:paraId="1ED81AAF" w14:textId="77777777" w:rsidR="00BE3DB1" w:rsidRPr="00BE3DB1" w:rsidRDefault="00BE3DB1" w:rsidP="00D535F3">
      <w:pPr>
        <w:jc w:val="both"/>
        <w:rPr>
          <w:rFonts w:eastAsiaTheme="majorEastAsia"/>
          <w:b/>
          <w:bCs/>
          <w:sz w:val="28"/>
          <w:szCs w:val="28"/>
        </w:rPr>
      </w:pPr>
      <w:r w:rsidRPr="00BE3DB1">
        <w:rPr>
          <w:rFonts w:eastAsiaTheme="majorEastAsia"/>
          <w:b/>
          <w:bCs/>
          <w:sz w:val="28"/>
          <w:szCs w:val="28"/>
        </w:rPr>
        <w:t>Донор (будь який користувач)</w:t>
      </w:r>
    </w:p>
    <w:p w14:paraId="6131ADF6" w14:textId="67043EF6" w:rsidR="00BE3DB1" w:rsidRDefault="00BE3DB1" w:rsidP="00D535F3">
      <w:pPr>
        <w:jc w:val="both"/>
        <w:rPr>
          <w:rFonts w:eastAsiaTheme="majorEastAsia"/>
          <w:sz w:val="28"/>
          <w:szCs w:val="28"/>
        </w:rPr>
      </w:pPr>
      <w:r>
        <w:rPr>
          <w:rFonts w:eastAsiaTheme="majorEastAsia"/>
          <w:sz w:val="28"/>
          <w:szCs w:val="28"/>
        </w:rPr>
        <w:t xml:space="preserve">Донор </w:t>
      </w:r>
      <w:r w:rsidR="00ED5814">
        <w:rPr>
          <w:rFonts w:eastAsiaTheme="majorEastAsia"/>
          <w:sz w:val="28"/>
          <w:szCs w:val="28"/>
        </w:rPr>
        <w:t>є</w:t>
      </w:r>
      <w:r>
        <w:rPr>
          <w:rFonts w:eastAsiaTheme="majorEastAsia"/>
          <w:sz w:val="28"/>
          <w:szCs w:val="28"/>
        </w:rPr>
        <w:t xml:space="preserve"> основни</w:t>
      </w:r>
      <w:r w:rsidR="00ED5814">
        <w:rPr>
          <w:rFonts w:eastAsiaTheme="majorEastAsia"/>
          <w:sz w:val="28"/>
          <w:szCs w:val="28"/>
        </w:rPr>
        <w:t>м</w:t>
      </w:r>
      <w:r>
        <w:rPr>
          <w:rFonts w:eastAsiaTheme="majorEastAsia"/>
          <w:sz w:val="28"/>
          <w:szCs w:val="28"/>
        </w:rPr>
        <w:t xml:space="preserve"> користува</w:t>
      </w:r>
      <w:r w:rsidR="00486942">
        <w:rPr>
          <w:rFonts w:eastAsiaTheme="majorEastAsia"/>
          <w:sz w:val="28"/>
          <w:szCs w:val="28"/>
        </w:rPr>
        <w:t>чем</w:t>
      </w:r>
      <w:r>
        <w:rPr>
          <w:rFonts w:eastAsiaTheme="majorEastAsia"/>
          <w:sz w:val="28"/>
          <w:szCs w:val="28"/>
        </w:rPr>
        <w:t xml:space="preserve"> </w:t>
      </w:r>
      <w:r w:rsidR="00486942">
        <w:rPr>
          <w:rFonts w:eastAsiaTheme="majorEastAsia"/>
          <w:sz w:val="28"/>
          <w:szCs w:val="28"/>
        </w:rPr>
        <w:t>у</w:t>
      </w:r>
      <w:r>
        <w:rPr>
          <w:rFonts w:eastAsiaTheme="majorEastAsia"/>
          <w:sz w:val="28"/>
          <w:szCs w:val="28"/>
        </w:rPr>
        <w:t xml:space="preserve"> системі. Його роль </w:t>
      </w:r>
      <w:r w:rsidR="00486942">
        <w:rPr>
          <w:rFonts w:eastAsiaTheme="majorEastAsia"/>
          <w:sz w:val="28"/>
          <w:szCs w:val="28"/>
        </w:rPr>
        <w:t>має спрощену реалізацію</w:t>
      </w:r>
      <w:r>
        <w:rPr>
          <w:rFonts w:eastAsiaTheme="majorEastAsia"/>
          <w:sz w:val="28"/>
          <w:szCs w:val="28"/>
        </w:rPr>
        <w:t xml:space="preserve">, він може здійснювати пожертви без реєстрації, що значно зменшує бар’єр </w:t>
      </w:r>
      <w:r w:rsidR="00A75F06">
        <w:rPr>
          <w:rFonts w:eastAsiaTheme="majorEastAsia"/>
          <w:sz w:val="28"/>
          <w:szCs w:val="28"/>
        </w:rPr>
        <w:t>входу в</w:t>
      </w:r>
      <w:r>
        <w:rPr>
          <w:rFonts w:eastAsiaTheme="majorEastAsia"/>
          <w:sz w:val="28"/>
          <w:szCs w:val="28"/>
        </w:rPr>
        <w:t xml:space="preserve"> додатку.</w:t>
      </w:r>
    </w:p>
    <w:p w14:paraId="177C5ED1" w14:textId="7AAD5E03" w:rsidR="00BE3DB1" w:rsidRDefault="00BE3DB1" w:rsidP="00D535F3">
      <w:pPr>
        <w:jc w:val="both"/>
        <w:rPr>
          <w:rFonts w:eastAsiaTheme="majorEastAsia"/>
          <w:sz w:val="28"/>
          <w:szCs w:val="28"/>
        </w:rPr>
      </w:pPr>
      <w:r>
        <w:rPr>
          <w:rFonts w:eastAsiaTheme="majorEastAsia"/>
          <w:sz w:val="28"/>
          <w:szCs w:val="28"/>
        </w:rPr>
        <w:t>Функції донора:</w:t>
      </w:r>
    </w:p>
    <w:p w14:paraId="1E572C76" w14:textId="1CC33AA6" w:rsidR="00BE3DB1" w:rsidRDefault="00BE3DB1" w:rsidP="00BE3DB1">
      <w:pPr>
        <w:pStyle w:val="a9"/>
        <w:numPr>
          <w:ilvl w:val="0"/>
          <w:numId w:val="6"/>
        </w:numPr>
        <w:ind w:left="0" w:firstLine="851"/>
        <w:jc w:val="both"/>
        <w:rPr>
          <w:rFonts w:eastAsiaTheme="majorEastAsia"/>
          <w:sz w:val="28"/>
          <w:szCs w:val="28"/>
        </w:rPr>
      </w:pPr>
      <w:r>
        <w:rPr>
          <w:rFonts w:eastAsiaTheme="majorEastAsia"/>
          <w:sz w:val="28"/>
          <w:szCs w:val="28"/>
        </w:rPr>
        <w:lastRenderedPageBreak/>
        <w:t>Перегляд активних кампаній:  доступ до списку активних зборів з можливістю їх фільтрації та перегляд за категоріями (навчання, здоров’я, освіта тощо).</w:t>
      </w:r>
    </w:p>
    <w:p w14:paraId="67FC9266" w14:textId="5BF18D70" w:rsidR="00BE3DB1" w:rsidRDefault="00BE3DB1" w:rsidP="00BE3DB1">
      <w:pPr>
        <w:pStyle w:val="a9"/>
        <w:numPr>
          <w:ilvl w:val="0"/>
          <w:numId w:val="6"/>
        </w:numPr>
        <w:ind w:left="0" w:firstLine="851"/>
        <w:jc w:val="both"/>
        <w:rPr>
          <w:rFonts w:eastAsiaTheme="majorEastAsia"/>
          <w:sz w:val="28"/>
          <w:szCs w:val="28"/>
        </w:rPr>
      </w:pPr>
      <w:r>
        <w:rPr>
          <w:rFonts w:eastAsiaTheme="majorEastAsia"/>
          <w:sz w:val="28"/>
          <w:szCs w:val="28"/>
        </w:rPr>
        <w:t>Ознайомлення з деталями збору: мет</w:t>
      </w:r>
      <w:r w:rsidR="00A75F06">
        <w:rPr>
          <w:rFonts w:eastAsiaTheme="majorEastAsia"/>
          <w:sz w:val="28"/>
          <w:szCs w:val="28"/>
        </w:rPr>
        <w:t>а</w:t>
      </w:r>
      <w:r>
        <w:rPr>
          <w:rFonts w:eastAsiaTheme="majorEastAsia"/>
          <w:sz w:val="28"/>
          <w:szCs w:val="28"/>
        </w:rPr>
        <w:t xml:space="preserve"> кампанії, опис, зображенн</w:t>
      </w:r>
      <w:r w:rsidR="00A75F06">
        <w:rPr>
          <w:rFonts w:eastAsiaTheme="majorEastAsia"/>
          <w:sz w:val="28"/>
          <w:szCs w:val="28"/>
        </w:rPr>
        <w:t>я</w:t>
      </w:r>
      <w:r>
        <w:rPr>
          <w:rFonts w:eastAsiaTheme="majorEastAsia"/>
          <w:sz w:val="28"/>
          <w:szCs w:val="28"/>
        </w:rPr>
        <w:t xml:space="preserve"> та </w:t>
      </w:r>
      <w:r w:rsidR="00A75F06">
        <w:rPr>
          <w:rFonts w:eastAsiaTheme="majorEastAsia"/>
          <w:sz w:val="28"/>
          <w:szCs w:val="28"/>
        </w:rPr>
        <w:t xml:space="preserve">сума зібраних </w:t>
      </w:r>
      <w:proofErr w:type="spellStart"/>
      <w:r w:rsidR="00A75F06">
        <w:rPr>
          <w:rFonts w:eastAsiaTheme="majorEastAsia"/>
          <w:sz w:val="28"/>
          <w:szCs w:val="28"/>
        </w:rPr>
        <w:t>пожерт</w:t>
      </w:r>
      <w:proofErr w:type="spellEnd"/>
      <w:r>
        <w:rPr>
          <w:rFonts w:eastAsiaTheme="majorEastAsia"/>
          <w:sz w:val="28"/>
          <w:szCs w:val="28"/>
        </w:rPr>
        <w:t xml:space="preserve"> пожертв.</w:t>
      </w:r>
    </w:p>
    <w:p w14:paraId="35E61B35" w14:textId="11B9AA12" w:rsidR="00D07C47" w:rsidRPr="00D07C47" w:rsidRDefault="00D07C47" w:rsidP="00D07C47">
      <w:pPr>
        <w:pStyle w:val="a9"/>
        <w:numPr>
          <w:ilvl w:val="0"/>
          <w:numId w:val="6"/>
        </w:numPr>
        <w:ind w:left="0" w:firstLine="851"/>
        <w:jc w:val="both"/>
        <w:rPr>
          <w:rFonts w:eastAsiaTheme="majorEastAsia"/>
          <w:sz w:val="28"/>
          <w:szCs w:val="28"/>
        </w:rPr>
      </w:pPr>
      <w:r>
        <w:rPr>
          <w:rFonts w:eastAsiaTheme="majorEastAsia"/>
          <w:sz w:val="28"/>
          <w:szCs w:val="28"/>
        </w:rPr>
        <w:t xml:space="preserve">Перегляд волонтерів: </w:t>
      </w:r>
      <w:r w:rsidR="00420F00">
        <w:rPr>
          <w:rFonts w:eastAsiaTheme="majorEastAsia"/>
          <w:sz w:val="28"/>
          <w:szCs w:val="28"/>
        </w:rPr>
        <w:t>Передбачено можливість перегляду донором</w:t>
      </w:r>
      <w:r>
        <w:rPr>
          <w:rFonts w:eastAsiaTheme="majorEastAsia"/>
          <w:sz w:val="28"/>
          <w:szCs w:val="28"/>
        </w:rPr>
        <w:t xml:space="preserve"> списк</w:t>
      </w:r>
      <w:r w:rsidR="00420F00">
        <w:rPr>
          <w:rFonts w:eastAsiaTheme="majorEastAsia"/>
          <w:sz w:val="28"/>
          <w:szCs w:val="28"/>
        </w:rPr>
        <w:t>у</w:t>
      </w:r>
      <w:r>
        <w:rPr>
          <w:rFonts w:eastAsiaTheme="majorEastAsia"/>
          <w:sz w:val="28"/>
          <w:szCs w:val="28"/>
        </w:rPr>
        <w:t xml:space="preserve"> волонтерів, які беруть участь у підтримці благодійних ініціатив.</w:t>
      </w:r>
    </w:p>
    <w:p w14:paraId="0A7DBC2F" w14:textId="60B77ABC" w:rsidR="00D07C47" w:rsidRDefault="00BE3DB1" w:rsidP="00D07C47">
      <w:pPr>
        <w:pStyle w:val="a9"/>
        <w:numPr>
          <w:ilvl w:val="0"/>
          <w:numId w:val="6"/>
        </w:numPr>
        <w:ind w:left="0" w:firstLine="851"/>
        <w:jc w:val="both"/>
        <w:rPr>
          <w:rFonts w:eastAsiaTheme="majorEastAsia"/>
          <w:sz w:val="28"/>
          <w:szCs w:val="28"/>
        </w:rPr>
      </w:pPr>
      <w:r>
        <w:rPr>
          <w:rFonts w:eastAsiaTheme="majorEastAsia"/>
          <w:sz w:val="28"/>
          <w:szCs w:val="28"/>
        </w:rPr>
        <w:t xml:space="preserve">Здійснення пожертв: </w:t>
      </w:r>
      <w:r w:rsidR="00A75F06">
        <w:rPr>
          <w:rFonts w:eastAsiaTheme="majorEastAsia"/>
          <w:sz w:val="28"/>
          <w:szCs w:val="28"/>
        </w:rPr>
        <w:t>за допомогою</w:t>
      </w:r>
      <w:r>
        <w:rPr>
          <w:rFonts w:eastAsiaTheme="majorEastAsia"/>
          <w:sz w:val="28"/>
          <w:szCs w:val="28"/>
        </w:rPr>
        <w:t xml:space="preserve"> інтеграці</w:t>
      </w:r>
      <w:r w:rsidR="00A75F06">
        <w:rPr>
          <w:rFonts w:eastAsiaTheme="majorEastAsia"/>
          <w:sz w:val="28"/>
          <w:szCs w:val="28"/>
        </w:rPr>
        <w:t xml:space="preserve">ї </w:t>
      </w:r>
      <w:r>
        <w:rPr>
          <w:rFonts w:eastAsiaTheme="majorEastAsia"/>
          <w:sz w:val="28"/>
          <w:szCs w:val="28"/>
        </w:rPr>
        <w:t xml:space="preserve">з платіжним сервісом, користувач може надати фінансову допомогу </w:t>
      </w:r>
      <w:r w:rsidR="00D07C47">
        <w:rPr>
          <w:rFonts w:eastAsiaTheme="majorEastAsia"/>
          <w:sz w:val="28"/>
          <w:szCs w:val="28"/>
        </w:rPr>
        <w:t>для обраної кампанії.</w:t>
      </w:r>
    </w:p>
    <w:p w14:paraId="1315A7B1" w14:textId="66910D18" w:rsidR="00D07C47" w:rsidRDefault="00D07C47" w:rsidP="00D07C47">
      <w:pPr>
        <w:pStyle w:val="a9"/>
        <w:numPr>
          <w:ilvl w:val="0"/>
          <w:numId w:val="6"/>
        </w:numPr>
        <w:ind w:left="0" w:firstLine="851"/>
        <w:jc w:val="both"/>
        <w:rPr>
          <w:rFonts w:eastAsiaTheme="majorEastAsia"/>
          <w:sz w:val="28"/>
          <w:szCs w:val="28"/>
        </w:rPr>
      </w:pPr>
      <w:r>
        <w:rPr>
          <w:rFonts w:eastAsiaTheme="majorEastAsia"/>
          <w:sz w:val="28"/>
          <w:szCs w:val="28"/>
        </w:rPr>
        <w:t xml:space="preserve">Залишення коментарів до збору: Додаток </w:t>
      </w:r>
      <w:r w:rsidR="006540F7">
        <w:rPr>
          <w:rFonts w:eastAsiaTheme="majorEastAsia"/>
          <w:sz w:val="28"/>
          <w:szCs w:val="28"/>
        </w:rPr>
        <w:t>надає можливість</w:t>
      </w:r>
      <w:r>
        <w:rPr>
          <w:rFonts w:eastAsiaTheme="majorEastAsia"/>
          <w:sz w:val="28"/>
          <w:szCs w:val="28"/>
        </w:rPr>
        <w:t xml:space="preserve"> залишати коментарі або відгуки </w:t>
      </w:r>
      <w:r w:rsidR="00486942">
        <w:rPr>
          <w:rFonts w:eastAsiaTheme="majorEastAsia"/>
          <w:sz w:val="28"/>
          <w:szCs w:val="28"/>
        </w:rPr>
        <w:t>на</w:t>
      </w:r>
      <w:r>
        <w:rPr>
          <w:rFonts w:eastAsiaTheme="majorEastAsia"/>
          <w:sz w:val="28"/>
          <w:szCs w:val="28"/>
        </w:rPr>
        <w:t xml:space="preserve"> кож</w:t>
      </w:r>
      <w:r w:rsidR="00486942">
        <w:rPr>
          <w:rFonts w:eastAsiaTheme="majorEastAsia"/>
          <w:sz w:val="28"/>
          <w:szCs w:val="28"/>
        </w:rPr>
        <w:t>ен</w:t>
      </w:r>
      <w:r>
        <w:rPr>
          <w:rFonts w:eastAsiaTheme="majorEastAsia"/>
          <w:sz w:val="28"/>
          <w:szCs w:val="28"/>
        </w:rPr>
        <w:t xml:space="preserve"> зб</w:t>
      </w:r>
      <w:r w:rsidR="00486942">
        <w:rPr>
          <w:rFonts w:eastAsiaTheme="majorEastAsia"/>
          <w:sz w:val="28"/>
          <w:szCs w:val="28"/>
        </w:rPr>
        <w:t>ір</w:t>
      </w:r>
      <w:r>
        <w:rPr>
          <w:rFonts w:eastAsiaTheme="majorEastAsia"/>
          <w:sz w:val="28"/>
          <w:szCs w:val="28"/>
        </w:rPr>
        <w:t>.</w:t>
      </w:r>
    </w:p>
    <w:p w14:paraId="46EA0601" w14:textId="117A4684" w:rsidR="00D07C47" w:rsidRDefault="00D07C47" w:rsidP="00D07C47">
      <w:pPr>
        <w:pStyle w:val="a9"/>
        <w:numPr>
          <w:ilvl w:val="0"/>
          <w:numId w:val="6"/>
        </w:numPr>
        <w:ind w:left="0" w:firstLine="851"/>
        <w:jc w:val="both"/>
        <w:rPr>
          <w:rFonts w:eastAsiaTheme="majorEastAsia"/>
          <w:sz w:val="28"/>
          <w:szCs w:val="28"/>
        </w:rPr>
      </w:pPr>
      <w:r>
        <w:rPr>
          <w:rFonts w:eastAsiaTheme="majorEastAsia"/>
          <w:sz w:val="28"/>
          <w:szCs w:val="28"/>
        </w:rPr>
        <w:t>Зворотній зв’язок з адміністратором: Через форму на сайті або контакти адміністратора, користувач може надіслати повідомлення самому адміністратору на електронну пошту.</w:t>
      </w:r>
    </w:p>
    <w:p w14:paraId="1AEFFC3D" w14:textId="24422972" w:rsidR="00D07C47" w:rsidRPr="00D07C47" w:rsidRDefault="00D07C47" w:rsidP="00D07C47">
      <w:pPr>
        <w:jc w:val="both"/>
        <w:rPr>
          <w:rFonts w:eastAsiaTheme="majorEastAsia"/>
          <w:b/>
          <w:bCs/>
          <w:sz w:val="28"/>
          <w:szCs w:val="28"/>
        </w:rPr>
      </w:pPr>
      <w:r w:rsidRPr="00D07C47">
        <w:rPr>
          <w:rFonts w:eastAsiaTheme="majorEastAsia"/>
          <w:b/>
          <w:bCs/>
          <w:sz w:val="28"/>
          <w:szCs w:val="28"/>
        </w:rPr>
        <w:t>Адміністратор</w:t>
      </w:r>
    </w:p>
    <w:p w14:paraId="193CBB4E" w14:textId="7425A489" w:rsidR="00D07C47" w:rsidRDefault="00D07C47" w:rsidP="00D07C47">
      <w:pPr>
        <w:jc w:val="both"/>
        <w:rPr>
          <w:rFonts w:eastAsiaTheme="majorEastAsia"/>
          <w:sz w:val="28"/>
          <w:szCs w:val="28"/>
        </w:rPr>
      </w:pPr>
      <w:r>
        <w:rPr>
          <w:rFonts w:eastAsiaTheme="majorEastAsia"/>
          <w:sz w:val="28"/>
          <w:szCs w:val="28"/>
        </w:rPr>
        <w:t>Адміністратор – це центральна фігура платформи, яка відповідає за вміст та наповнення додатку та керує всім функціоналом. Це єдиний користувач який має доступ до внутрішніх процесів системи.</w:t>
      </w:r>
    </w:p>
    <w:p w14:paraId="044BADC6" w14:textId="2AB5DB02" w:rsidR="00D07C47" w:rsidRDefault="00D07C47" w:rsidP="00D07C47">
      <w:pPr>
        <w:jc w:val="both"/>
        <w:rPr>
          <w:rFonts w:eastAsiaTheme="majorEastAsia"/>
          <w:sz w:val="28"/>
          <w:szCs w:val="28"/>
        </w:rPr>
      </w:pPr>
      <w:r>
        <w:rPr>
          <w:rFonts w:eastAsiaTheme="majorEastAsia"/>
          <w:sz w:val="28"/>
          <w:szCs w:val="28"/>
        </w:rPr>
        <w:t>Функції адміністратора:</w:t>
      </w:r>
    </w:p>
    <w:p w14:paraId="5350598D" w14:textId="77777777" w:rsidR="00D07C47" w:rsidRDefault="00D07C47" w:rsidP="00D07C47">
      <w:pPr>
        <w:pStyle w:val="a9"/>
        <w:numPr>
          <w:ilvl w:val="0"/>
          <w:numId w:val="6"/>
        </w:numPr>
        <w:ind w:left="0" w:firstLine="851"/>
        <w:jc w:val="both"/>
        <w:rPr>
          <w:rFonts w:eastAsiaTheme="majorEastAsia"/>
          <w:sz w:val="28"/>
          <w:szCs w:val="28"/>
        </w:rPr>
      </w:pPr>
      <w:r>
        <w:rPr>
          <w:rFonts w:eastAsiaTheme="majorEastAsia"/>
          <w:sz w:val="28"/>
          <w:szCs w:val="28"/>
        </w:rPr>
        <w:t>Створення нових зборів: Включає в себе введення назви, опису, суми, додавання медіа до збору.</w:t>
      </w:r>
    </w:p>
    <w:p w14:paraId="7C42575F" w14:textId="77777777" w:rsidR="00037D4A" w:rsidRDefault="00D07C47" w:rsidP="00D07C47">
      <w:pPr>
        <w:pStyle w:val="a9"/>
        <w:numPr>
          <w:ilvl w:val="0"/>
          <w:numId w:val="6"/>
        </w:numPr>
        <w:ind w:left="0" w:firstLine="851"/>
        <w:jc w:val="both"/>
        <w:rPr>
          <w:rFonts w:eastAsiaTheme="majorEastAsia"/>
          <w:sz w:val="28"/>
          <w:szCs w:val="28"/>
        </w:rPr>
      </w:pPr>
      <w:r>
        <w:rPr>
          <w:rFonts w:eastAsiaTheme="majorEastAsia"/>
          <w:sz w:val="28"/>
          <w:szCs w:val="28"/>
        </w:rPr>
        <w:t>Редагування активних кампаній: Зміна інформації про кампанію, її доповнення</w:t>
      </w:r>
      <w:r w:rsidR="00037D4A">
        <w:rPr>
          <w:rFonts w:eastAsiaTheme="majorEastAsia"/>
          <w:sz w:val="28"/>
          <w:szCs w:val="28"/>
        </w:rPr>
        <w:t xml:space="preserve"> та редагування.</w:t>
      </w:r>
    </w:p>
    <w:p w14:paraId="69DF7662" w14:textId="77777777" w:rsidR="00037D4A" w:rsidRDefault="00037D4A" w:rsidP="00D07C47">
      <w:pPr>
        <w:pStyle w:val="a9"/>
        <w:numPr>
          <w:ilvl w:val="0"/>
          <w:numId w:val="6"/>
        </w:numPr>
        <w:ind w:left="0" w:firstLine="851"/>
        <w:jc w:val="both"/>
        <w:rPr>
          <w:rFonts w:eastAsiaTheme="majorEastAsia"/>
          <w:sz w:val="28"/>
          <w:szCs w:val="28"/>
        </w:rPr>
      </w:pPr>
      <w:r>
        <w:rPr>
          <w:rFonts w:eastAsiaTheme="majorEastAsia"/>
          <w:sz w:val="28"/>
          <w:szCs w:val="28"/>
        </w:rPr>
        <w:t>Завершення кампанії: Після досягнення цілі збору, адміністратор може завершити збір, після чого система перестає приймати нові пожертви.</w:t>
      </w:r>
    </w:p>
    <w:p w14:paraId="5E8EBB02" w14:textId="0C31B203" w:rsidR="0061071F" w:rsidRPr="00D24B4B" w:rsidRDefault="00037D4A" w:rsidP="00D24B4B">
      <w:pPr>
        <w:pStyle w:val="a9"/>
        <w:numPr>
          <w:ilvl w:val="0"/>
          <w:numId w:val="6"/>
        </w:numPr>
        <w:ind w:left="0" w:firstLine="851"/>
        <w:jc w:val="both"/>
        <w:rPr>
          <w:rFonts w:eastAsiaTheme="majorEastAsia"/>
          <w:sz w:val="28"/>
          <w:szCs w:val="28"/>
        </w:rPr>
      </w:pPr>
      <w:r>
        <w:rPr>
          <w:rFonts w:eastAsiaTheme="majorEastAsia"/>
          <w:sz w:val="28"/>
          <w:szCs w:val="28"/>
        </w:rPr>
        <w:t>Маніпуляції волонтерами: Адміністратор може додавати, видаляти волонтерів, які будуть відображатися у веб-додатку, також</w:t>
      </w:r>
      <w:r w:rsidR="00486942">
        <w:rPr>
          <w:rFonts w:eastAsiaTheme="majorEastAsia"/>
          <w:sz w:val="28"/>
          <w:szCs w:val="28"/>
        </w:rPr>
        <w:t xml:space="preserve"> він</w:t>
      </w:r>
      <w:r>
        <w:rPr>
          <w:rFonts w:eastAsiaTheme="majorEastAsia"/>
          <w:sz w:val="28"/>
          <w:szCs w:val="28"/>
        </w:rPr>
        <w:t xml:space="preserve"> може змінювати інформацію про волонтерів.</w:t>
      </w:r>
    </w:p>
    <w:p w14:paraId="6D685717" w14:textId="77777777" w:rsidR="0061071F" w:rsidRDefault="00037D4A" w:rsidP="00D07C47">
      <w:pPr>
        <w:pStyle w:val="a9"/>
        <w:numPr>
          <w:ilvl w:val="0"/>
          <w:numId w:val="6"/>
        </w:numPr>
        <w:ind w:left="0" w:firstLine="851"/>
        <w:jc w:val="both"/>
        <w:rPr>
          <w:rFonts w:eastAsiaTheme="majorEastAsia"/>
          <w:sz w:val="28"/>
          <w:szCs w:val="28"/>
        </w:rPr>
      </w:pPr>
      <w:r>
        <w:rPr>
          <w:rFonts w:eastAsiaTheme="majorEastAsia"/>
          <w:sz w:val="28"/>
          <w:szCs w:val="28"/>
        </w:rPr>
        <w:t xml:space="preserve">Додавання нових зображень до галереї: Адміністратор має </w:t>
      </w:r>
    </w:p>
    <w:p w14:paraId="30C2AC85" w14:textId="155EB592" w:rsidR="00037D4A" w:rsidRPr="0061071F" w:rsidRDefault="00037D4A" w:rsidP="0061071F">
      <w:pPr>
        <w:ind w:firstLine="0"/>
        <w:jc w:val="both"/>
        <w:rPr>
          <w:rFonts w:eastAsiaTheme="majorEastAsia"/>
          <w:sz w:val="28"/>
          <w:szCs w:val="28"/>
        </w:rPr>
      </w:pPr>
      <w:r w:rsidRPr="0061071F">
        <w:rPr>
          <w:rFonts w:eastAsiaTheme="majorEastAsia"/>
          <w:sz w:val="28"/>
          <w:szCs w:val="28"/>
        </w:rPr>
        <w:lastRenderedPageBreak/>
        <w:t xml:space="preserve">можливість додавати нові зображення до галереї, </w:t>
      </w:r>
      <w:r w:rsidR="00486942" w:rsidRPr="0061071F">
        <w:rPr>
          <w:rFonts w:eastAsiaTheme="majorEastAsia"/>
          <w:sz w:val="28"/>
          <w:szCs w:val="28"/>
        </w:rPr>
        <w:t>що</w:t>
      </w:r>
      <w:r w:rsidRPr="0061071F">
        <w:rPr>
          <w:rFonts w:eastAsiaTheme="majorEastAsia"/>
          <w:sz w:val="28"/>
          <w:szCs w:val="28"/>
        </w:rPr>
        <w:t xml:space="preserve"> буде відображатися на сайті.</w:t>
      </w:r>
    </w:p>
    <w:p w14:paraId="71015F15" w14:textId="77777777" w:rsidR="00037D4A" w:rsidRDefault="00037D4A" w:rsidP="00D07C47">
      <w:pPr>
        <w:pStyle w:val="a9"/>
        <w:numPr>
          <w:ilvl w:val="0"/>
          <w:numId w:val="6"/>
        </w:numPr>
        <w:ind w:left="0" w:firstLine="851"/>
        <w:jc w:val="both"/>
        <w:rPr>
          <w:rFonts w:eastAsiaTheme="majorEastAsia"/>
          <w:sz w:val="28"/>
          <w:szCs w:val="28"/>
        </w:rPr>
      </w:pPr>
      <w:r>
        <w:rPr>
          <w:rFonts w:eastAsiaTheme="majorEastAsia"/>
          <w:sz w:val="28"/>
          <w:szCs w:val="28"/>
        </w:rPr>
        <w:t>Відповідь на повідомлення від користувачів: Після надсилання повідомлення через форму на сайті, інформація з цієї форми надсилається адміністратору на електронну пошту, після чого він може ознайомитися з деталями повідомлення та відповісти на нього.</w:t>
      </w:r>
    </w:p>
    <w:p w14:paraId="3E381704" w14:textId="77777777" w:rsidR="00037D4A" w:rsidRPr="00037D4A" w:rsidRDefault="00037D4A" w:rsidP="00037D4A">
      <w:pPr>
        <w:jc w:val="both"/>
        <w:rPr>
          <w:rFonts w:eastAsiaTheme="majorEastAsia"/>
          <w:b/>
          <w:bCs/>
          <w:sz w:val="28"/>
          <w:szCs w:val="28"/>
        </w:rPr>
      </w:pPr>
      <w:r w:rsidRPr="00037D4A">
        <w:rPr>
          <w:rFonts w:eastAsiaTheme="majorEastAsia"/>
          <w:b/>
          <w:bCs/>
          <w:sz w:val="28"/>
          <w:szCs w:val="28"/>
        </w:rPr>
        <w:t>Отримувач допомоги</w:t>
      </w:r>
    </w:p>
    <w:p w14:paraId="1D9FAF80" w14:textId="324C85C9" w:rsidR="00D07C47" w:rsidRDefault="00037D4A" w:rsidP="00037D4A">
      <w:pPr>
        <w:jc w:val="both"/>
        <w:rPr>
          <w:rFonts w:eastAsiaTheme="majorEastAsia"/>
          <w:sz w:val="28"/>
          <w:szCs w:val="28"/>
        </w:rPr>
      </w:pPr>
      <w:r>
        <w:rPr>
          <w:rFonts w:eastAsiaTheme="majorEastAsia"/>
          <w:sz w:val="28"/>
          <w:szCs w:val="28"/>
        </w:rPr>
        <w:t>Отримувач допомоги не взаємоді</w:t>
      </w:r>
      <w:r w:rsidR="00486942">
        <w:rPr>
          <w:rFonts w:eastAsiaTheme="majorEastAsia"/>
          <w:sz w:val="28"/>
          <w:szCs w:val="28"/>
        </w:rPr>
        <w:t>є</w:t>
      </w:r>
      <w:r>
        <w:rPr>
          <w:rFonts w:eastAsiaTheme="majorEastAsia"/>
          <w:sz w:val="28"/>
          <w:szCs w:val="28"/>
        </w:rPr>
        <w:t xml:space="preserve"> з платформою напряму – його участь обмежена результатами кампанії. Він може ініціювати збір, написавши повідомлення адміністратору додатку з описом потреби.</w:t>
      </w:r>
    </w:p>
    <w:p w14:paraId="7437D0F5" w14:textId="3B764C02" w:rsidR="00037D4A" w:rsidRDefault="00037D4A" w:rsidP="00037D4A">
      <w:pPr>
        <w:jc w:val="both"/>
        <w:rPr>
          <w:rFonts w:eastAsiaTheme="majorEastAsia"/>
          <w:sz w:val="28"/>
          <w:szCs w:val="28"/>
        </w:rPr>
      </w:pPr>
      <w:r>
        <w:rPr>
          <w:rFonts w:eastAsiaTheme="majorEastAsia"/>
          <w:sz w:val="28"/>
          <w:szCs w:val="28"/>
        </w:rPr>
        <w:t>Характеристика цієї ролі:</w:t>
      </w:r>
    </w:p>
    <w:p w14:paraId="444EC0B1" w14:textId="115EB229" w:rsidR="00A75F06" w:rsidRPr="00A75F06" w:rsidRDefault="00A75F06" w:rsidP="00A75F06">
      <w:pPr>
        <w:pStyle w:val="a9"/>
        <w:numPr>
          <w:ilvl w:val="0"/>
          <w:numId w:val="6"/>
        </w:numPr>
        <w:ind w:left="0" w:firstLine="851"/>
        <w:jc w:val="both"/>
        <w:rPr>
          <w:rFonts w:eastAsiaTheme="majorEastAsia"/>
          <w:sz w:val="28"/>
          <w:szCs w:val="28"/>
        </w:rPr>
      </w:pPr>
      <w:r>
        <w:rPr>
          <w:rFonts w:eastAsiaTheme="majorEastAsia"/>
          <w:sz w:val="28"/>
          <w:szCs w:val="28"/>
        </w:rPr>
        <w:t xml:space="preserve">Ініціація збору: </w:t>
      </w:r>
      <w:proofErr w:type="spellStart"/>
      <w:r>
        <w:rPr>
          <w:rFonts w:eastAsiaTheme="majorEastAsia"/>
          <w:sz w:val="28"/>
          <w:szCs w:val="28"/>
        </w:rPr>
        <w:t>Бенефіціар</w:t>
      </w:r>
      <w:proofErr w:type="spellEnd"/>
      <w:r>
        <w:rPr>
          <w:rFonts w:eastAsiaTheme="majorEastAsia"/>
          <w:sz w:val="28"/>
          <w:szCs w:val="28"/>
        </w:rPr>
        <w:t xml:space="preserve"> ініціює збір, для цього йому потрібно зв’язатися з адміністратором за допомогою форми, або використовуючи контактну інформацію на сторінці додатку.</w:t>
      </w:r>
    </w:p>
    <w:p w14:paraId="08326045" w14:textId="3E4CC93C" w:rsidR="00037D4A" w:rsidRDefault="00037D4A" w:rsidP="00037D4A">
      <w:pPr>
        <w:pStyle w:val="a9"/>
        <w:numPr>
          <w:ilvl w:val="0"/>
          <w:numId w:val="6"/>
        </w:numPr>
        <w:ind w:left="0" w:firstLine="851"/>
        <w:jc w:val="both"/>
        <w:rPr>
          <w:rFonts w:eastAsiaTheme="majorEastAsia"/>
          <w:sz w:val="28"/>
          <w:szCs w:val="28"/>
        </w:rPr>
      </w:pPr>
      <w:r>
        <w:rPr>
          <w:rFonts w:eastAsiaTheme="majorEastAsia"/>
          <w:sz w:val="28"/>
          <w:szCs w:val="28"/>
        </w:rPr>
        <w:t>Отримання допомоги: Після завершення збору, адміністратор зв’язується з отримувачем допомоги та передає фінансову або речову допомогу.</w:t>
      </w:r>
    </w:p>
    <w:p w14:paraId="22D0D332" w14:textId="6511564D" w:rsidR="00A75F06" w:rsidRDefault="00A75F06" w:rsidP="00A75F06">
      <w:pPr>
        <w:jc w:val="both"/>
        <w:rPr>
          <w:rFonts w:eastAsiaTheme="majorEastAsia"/>
          <w:sz w:val="28"/>
          <w:szCs w:val="28"/>
        </w:rPr>
      </w:pPr>
      <w:r>
        <w:rPr>
          <w:rFonts w:eastAsiaTheme="majorEastAsia"/>
          <w:sz w:val="28"/>
          <w:szCs w:val="28"/>
        </w:rPr>
        <w:t>Нижче наведено діаграму випадків використання</w:t>
      </w:r>
      <w:r w:rsidR="006414CB">
        <w:rPr>
          <w:rFonts w:eastAsiaTheme="majorEastAsia"/>
          <w:sz w:val="28"/>
          <w:szCs w:val="28"/>
        </w:rPr>
        <w:t xml:space="preserve"> (рис. 3.2)</w:t>
      </w:r>
      <w:r>
        <w:rPr>
          <w:rFonts w:eastAsiaTheme="majorEastAsia"/>
          <w:sz w:val="28"/>
          <w:szCs w:val="28"/>
        </w:rPr>
        <w:t xml:space="preserve"> для платформи, яка візуалізує взаємодію </w:t>
      </w:r>
      <w:r w:rsidR="00486942">
        <w:rPr>
          <w:rFonts w:eastAsiaTheme="majorEastAsia"/>
          <w:sz w:val="28"/>
          <w:szCs w:val="28"/>
        </w:rPr>
        <w:t>користувачів із системою</w:t>
      </w:r>
      <w:r w:rsidR="0049031E">
        <w:rPr>
          <w:rFonts w:eastAsiaTheme="majorEastAsia"/>
          <w:sz w:val="28"/>
          <w:szCs w:val="28"/>
        </w:rPr>
        <w:t>:</w:t>
      </w:r>
      <w:r w:rsidR="0061071F">
        <w:rPr>
          <w:rFonts w:eastAsiaTheme="majorEastAsia"/>
          <w:sz w:val="28"/>
          <w:szCs w:val="28"/>
        </w:rPr>
        <w:t>,</w:t>
      </w:r>
    </w:p>
    <w:p w14:paraId="6528B6F1" w14:textId="77777777" w:rsidR="0061071F" w:rsidRDefault="0061071F" w:rsidP="0061071F">
      <w:pPr>
        <w:jc w:val="both"/>
        <w:rPr>
          <w:rFonts w:eastAsiaTheme="majorEastAsia"/>
          <w:sz w:val="28"/>
          <w:szCs w:val="28"/>
        </w:rPr>
      </w:pPr>
      <w:r>
        <w:rPr>
          <w:rFonts w:eastAsiaTheme="majorEastAsia"/>
          <w:sz w:val="28"/>
          <w:szCs w:val="28"/>
        </w:rPr>
        <w:t>Діаграма випадків використання у моїй системі забезпечує графічне та структурне уявлення про ролі користувачів та їх функції у проекті.</w:t>
      </w:r>
    </w:p>
    <w:p w14:paraId="7CA58985" w14:textId="1FC975CF" w:rsidR="0049031E" w:rsidRDefault="0049031E" w:rsidP="00A75F06">
      <w:pPr>
        <w:jc w:val="both"/>
        <w:rPr>
          <w:rFonts w:eastAsiaTheme="majorEastAsia"/>
          <w:sz w:val="28"/>
          <w:szCs w:val="28"/>
          <w:lang w:val="en-GB"/>
        </w:rPr>
      </w:pPr>
    </w:p>
    <w:p w14:paraId="0EB9576D" w14:textId="775BA02D" w:rsidR="005D1CDD" w:rsidRDefault="005D1CDD" w:rsidP="00A75F06">
      <w:pPr>
        <w:jc w:val="both"/>
        <w:rPr>
          <w:rFonts w:eastAsiaTheme="majorEastAsia"/>
          <w:sz w:val="28"/>
          <w:szCs w:val="28"/>
          <w:lang w:val="en-GB"/>
        </w:rPr>
      </w:pPr>
    </w:p>
    <w:p w14:paraId="111CC54D" w14:textId="3BB18D0B" w:rsidR="005D1CDD" w:rsidRPr="0049031E" w:rsidRDefault="006414CB" w:rsidP="00A75F06">
      <w:pPr>
        <w:jc w:val="both"/>
        <w:rPr>
          <w:rFonts w:eastAsiaTheme="majorEastAsia"/>
          <w:sz w:val="28"/>
          <w:szCs w:val="28"/>
          <w:lang w:val="en-GB"/>
        </w:rPr>
      </w:pPr>
      <w:r w:rsidRPr="006414CB">
        <w:rPr>
          <w:noProof/>
          <w:sz w:val="24"/>
          <w:szCs w:val="24"/>
          <w:lang w:val="ru-RU" w:eastAsia="ru-RU"/>
        </w:rPr>
        <w:lastRenderedPageBreak/>
        <mc:AlternateContent>
          <mc:Choice Requires="wps">
            <w:drawing>
              <wp:anchor distT="0" distB="0" distL="114300" distR="114300" simplePos="0" relativeHeight="251711488" behindDoc="0" locked="0" layoutInCell="1" allowOverlap="1" wp14:anchorId="01E65F49" wp14:editId="31E133E9">
                <wp:simplePos x="0" y="0"/>
                <wp:positionH relativeFrom="margin">
                  <wp:align>center</wp:align>
                </wp:positionH>
                <wp:positionV relativeFrom="paragraph">
                  <wp:posOffset>3575050</wp:posOffset>
                </wp:positionV>
                <wp:extent cx="4486777" cy="409651"/>
                <wp:effectExtent l="0" t="0" r="28575" b="28575"/>
                <wp:wrapNone/>
                <wp:docPr id="53" name="Text Box 53"/>
                <wp:cNvGraphicFramePr/>
                <a:graphic xmlns:a="http://schemas.openxmlformats.org/drawingml/2006/main">
                  <a:graphicData uri="http://schemas.microsoft.com/office/word/2010/wordprocessingShape">
                    <wps:wsp>
                      <wps:cNvSpPr txBox="1"/>
                      <wps:spPr>
                        <a:xfrm>
                          <a:off x="0" y="0"/>
                          <a:ext cx="4486777" cy="409651"/>
                        </a:xfrm>
                        <a:prstGeom prst="rect">
                          <a:avLst/>
                        </a:prstGeom>
                        <a:solidFill>
                          <a:sysClr val="window" lastClr="FFFFFF"/>
                        </a:solidFill>
                        <a:ln w="6350">
                          <a:solidFill>
                            <a:sysClr val="window" lastClr="FFFFFF"/>
                          </a:solidFill>
                        </a:ln>
                      </wps:spPr>
                      <wps:txbx>
                        <w:txbxContent>
                          <w:p w14:paraId="027404EB" w14:textId="600AA623" w:rsidR="006414CB" w:rsidRPr="00814AFD" w:rsidRDefault="006414CB" w:rsidP="006414CB">
                            <w:pPr>
                              <w:jc w:val="center"/>
                              <w:rPr>
                                <w:sz w:val="28"/>
                                <w:szCs w:val="28"/>
                              </w:rPr>
                            </w:pPr>
                            <w:r w:rsidRPr="00091211">
                              <w:rPr>
                                <w:sz w:val="28"/>
                                <w:szCs w:val="28"/>
                              </w:rPr>
                              <w:t xml:space="preserve">Рисунок </w:t>
                            </w:r>
                            <w:r>
                              <w:rPr>
                                <w:sz w:val="28"/>
                                <w:szCs w:val="28"/>
                              </w:rPr>
                              <w:t>3.2</w:t>
                            </w:r>
                            <w:r w:rsidRPr="00091211">
                              <w:rPr>
                                <w:sz w:val="28"/>
                                <w:szCs w:val="28"/>
                              </w:rPr>
                              <w:t xml:space="preserve"> –</w:t>
                            </w:r>
                            <w:r>
                              <w:rPr>
                                <w:sz w:val="28"/>
                                <w:szCs w:val="28"/>
                              </w:rPr>
                              <w:t xml:space="preserve"> </w:t>
                            </w:r>
                            <w:bookmarkStart w:id="72" w:name="_Hlk200370332"/>
                            <w:r>
                              <w:rPr>
                                <w:sz w:val="28"/>
                                <w:szCs w:val="28"/>
                              </w:rPr>
                              <w:t>Діаграма випадків використання</w:t>
                            </w:r>
                          </w:p>
                          <w:bookmarkEnd w:id="72"/>
                          <w:p w14:paraId="37ED6B70" w14:textId="77777777" w:rsidR="006414CB" w:rsidRPr="00091211" w:rsidRDefault="006414CB" w:rsidP="006414CB">
                            <w:pPr>
                              <w:rPr>
                                <w:sz w:val="28"/>
                                <w:szCs w:val="28"/>
                              </w:rPr>
                            </w:pPr>
                          </w:p>
                          <w:p w14:paraId="2A3F66C8" w14:textId="77777777" w:rsidR="006414CB" w:rsidRPr="00091211" w:rsidRDefault="006414CB" w:rsidP="006414CB">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E65F49" id="Text Box 53" o:spid="_x0000_s1028" type="#_x0000_t202" style="position:absolute;left:0;text-align:left;margin-left:0;margin-top:281.5pt;width:353.3pt;height:32.25pt;z-index:2517114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" fillcolor="window" strokecolor="window" strokeweight=".5pt">
                <v:textbox>
                  <w:txbxContent>
                    <w:p w14:paraId="027404EB" w14:textId="600AA623" w:rsidR="006414CB" w:rsidRPr="00814AFD" w:rsidRDefault="006414CB" w:rsidP="006414CB">
                      <w:pPr>
                        <w:jc w:val="center"/>
                        <w:rPr>
                          <w:sz w:val="28"/>
                          <w:szCs w:val="28"/>
                        </w:rPr>
                      </w:pPr>
                      <w:r w:rsidRPr="00091211">
                        <w:rPr>
                          <w:sz w:val="28"/>
                          <w:szCs w:val="28"/>
                        </w:rPr>
                        <w:t xml:space="preserve">Рисунок </w:t>
                      </w:r>
                      <w:r>
                        <w:rPr>
                          <w:sz w:val="28"/>
                          <w:szCs w:val="28"/>
                        </w:rPr>
                        <w:t>3.2</w:t>
                      </w:r>
                      <w:r w:rsidRPr="00091211">
                        <w:rPr>
                          <w:sz w:val="28"/>
                          <w:szCs w:val="28"/>
                        </w:rPr>
                        <w:t xml:space="preserve"> –</w:t>
                      </w:r>
                      <w:r>
                        <w:rPr>
                          <w:sz w:val="28"/>
                          <w:szCs w:val="28"/>
                        </w:rPr>
                        <w:t xml:space="preserve"> </w:t>
                      </w:r>
                      <w:bookmarkStart w:id="90" w:name="_Hlk200370332"/>
                      <w:r>
                        <w:rPr>
                          <w:sz w:val="28"/>
                          <w:szCs w:val="28"/>
                        </w:rPr>
                        <w:t>Діаграма випадків використання</w:t>
                      </w:r>
                    </w:p>
                    <w:bookmarkEnd w:id="90"/>
                    <w:p w14:paraId="37ED6B70" w14:textId="77777777" w:rsidR="006414CB" w:rsidRPr="00091211" w:rsidRDefault="006414CB" w:rsidP="006414CB">
                      <w:pPr>
                        <w:rPr>
                          <w:sz w:val="28"/>
                          <w:szCs w:val="28"/>
                        </w:rPr>
                      </w:pPr>
                    </w:p>
                    <w:p w14:paraId="2A3F66C8" w14:textId="77777777" w:rsidR="006414CB" w:rsidRPr="00091211" w:rsidRDefault="006414CB" w:rsidP="006414CB">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v:textbox>
                <w10:wrap anchorx="margin"/>
              </v:shape>
            </w:pict>
          </mc:Fallback>
        </mc:AlternateContent>
      </w:r>
      <w:r w:rsidR="005D1CDD">
        <w:rPr>
          <w:rFonts w:eastAsiaTheme="majorEastAsia"/>
          <w:noProof/>
          <w:sz w:val="28"/>
          <w:szCs w:val="28"/>
          <w:lang w:val="en-GB"/>
        </w:rPr>
        <w:drawing>
          <wp:inline distT="0" distB="0" distL="0" distR="0" wp14:anchorId="536DD7DD" wp14:editId="6D2C891A">
            <wp:extent cx="4585447" cy="3299808"/>
            <wp:effectExtent l="0" t="0" r="571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91434" cy="3304116"/>
                    </a:xfrm>
                    <a:prstGeom prst="rect">
                      <a:avLst/>
                    </a:prstGeom>
                    <a:noFill/>
                    <a:ln>
                      <a:noFill/>
                    </a:ln>
                  </pic:spPr>
                </pic:pic>
              </a:graphicData>
            </a:graphic>
          </wp:inline>
        </w:drawing>
      </w:r>
    </w:p>
    <w:p w14:paraId="517FA1CF" w14:textId="259762AF" w:rsidR="00A75F06" w:rsidRDefault="00A75F06" w:rsidP="00A75F06">
      <w:pPr>
        <w:jc w:val="both"/>
        <w:rPr>
          <w:rFonts w:eastAsiaTheme="majorEastAsia"/>
          <w:sz w:val="28"/>
          <w:szCs w:val="28"/>
        </w:rPr>
      </w:pPr>
    </w:p>
    <w:p w14:paraId="69296B59" w14:textId="75081C21" w:rsidR="005D1CDD" w:rsidRDefault="005D1CDD" w:rsidP="00A75F06">
      <w:pPr>
        <w:jc w:val="both"/>
        <w:rPr>
          <w:rFonts w:eastAsiaTheme="majorEastAsia"/>
          <w:sz w:val="28"/>
          <w:szCs w:val="28"/>
        </w:rPr>
      </w:pPr>
    </w:p>
    <w:p w14:paraId="1B63572A" w14:textId="77777777" w:rsidR="00A235A9" w:rsidRDefault="00A235A9" w:rsidP="00A75F06">
      <w:pPr>
        <w:jc w:val="both"/>
        <w:rPr>
          <w:rFonts w:eastAsiaTheme="majorEastAsia"/>
          <w:b/>
          <w:bCs/>
          <w:sz w:val="28"/>
          <w:szCs w:val="28"/>
        </w:rPr>
      </w:pPr>
    </w:p>
    <w:p w14:paraId="14F3C1C5" w14:textId="4D178C04" w:rsidR="0030184E" w:rsidRPr="0030184E" w:rsidRDefault="0030184E" w:rsidP="00A75F06">
      <w:pPr>
        <w:jc w:val="both"/>
        <w:rPr>
          <w:rFonts w:eastAsiaTheme="majorEastAsia"/>
          <w:b/>
          <w:bCs/>
          <w:sz w:val="28"/>
          <w:szCs w:val="28"/>
        </w:rPr>
      </w:pPr>
      <w:r w:rsidRPr="0030184E">
        <w:rPr>
          <w:rFonts w:eastAsiaTheme="majorEastAsia"/>
          <w:b/>
          <w:bCs/>
          <w:sz w:val="28"/>
          <w:szCs w:val="28"/>
        </w:rPr>
        <w:t>Діаграма послідовності</w:t>
      </w:r>
    </w:p>
    <w:p w14:paraId="1D9AF493" w14:textId="621195FF" w:rsidR="005D1CDD" w:rsidRDefault="0030184E" w:rsidP="00A75F06">
      <w:pPr>
        <w:jc w:val="both"/>
        <w:rPr>
          <w:rFonts w:eastAsiaTheme="majorEastAsia"/>
          <w:sz w:val="28"/>
          <w:szCs w:val="28"/>
        </w:rPr>
      </w:pPr>
      <w:r>
        <w:rPr>
          <w:rFonts w:eastAsiaTheme="majorEastAsia"/>
          <w:sz w:val="28"/>
          <w:szCs w:val="28"/>
        </w:rPr>
        <w:t xml:space="preserve">Для </w:t>
      </w:r>
      <w:r w:rsidR="00F134BD">
        <w:rPr>
          <w:rFonts w:eastAsiaTheme="majorEastAsia"/>
          <w:sz w:val="28"/>
          <w:szCs w:val="28"/>
        </w:rPr>
        <w:t>більш глибокого</w:t>
      </w:r>
      <w:r>
        <w:rPr>
          <w:rFonts w:eastAsiaTheme="majorEastAsia"/>
          <w:sz w:val="28"/>
          <w:szCs w:val="28"/>
        </w:rPr>
        <w:t xml:space="preserve"> розуміння логіки функціонування веб-застосунку благодійного фонду була розроблена діаграма послідовності для надсилання пожертви на певний збір</w:t>
      </w:r>
      <w:r w:rsidR="00B27098">
        <w:rPr>
          <w:rFonts w:eastAsiaTheme="majorEastAsia"/>
          <w:sz w:val="28"/>
          <w:szCs w:val="28"/>
        </w:rPr>
        <w:t xml:space="preserve"> </w:t>
      </w:r>
      <w:r w:rsidR="00B27098">
        <w:rPr>
          <w:rFonts w:eastAsiaTheme="majorEastAsia"/>
          <w:sz w:val="28"/>
          <w:szCs w:val="28"/>
          <w:lang w:val="en-GB"/>
        </w:rPr>
        <w:t>[</w:t>
      </w:r>
      <w:r w:rsidR="00CD562E">
        <w:rPr>
          <w:rFonts w:eastAsiaTheme="majorEastAsia"/>
          <w:sz w:val="28"/>
          <w:szCs w:val="28"/>
          <w:lang w:val="en-GB"/>
        </w:rPr>
        <w:t>9</w:t>
      </w:r>
      <w:r w:rsidR="00B27098">
        <w:rPr>
          <w:rFonts w:eastAsiaTheme="majorEastAsia"/>
          <w:sz w:val="28"/>
          <w:szCs w:val="28"/>
          <w:lang w:val="en-GB"/>
        </w:rPr>
        <w:t>]</w:t>
      </w:r>
      <w:r>
        <w:rPr>
          <w:rFonts w:eastAsiaTheme="majorEastAsia"/>
          <w:sz w:val="28"/>
          <w:szCs w:val="28"/>
        </w:rPr>
        <w:t>. В якій продемонстровано взаємодію між різними компонентами системи у реальному часі.</w:t>
      </w:r>
    </w:p>
    <w:p w14:paraId="4CAEAABD" w14:textId="00DE106B" w:rsidR="0030184E" w:rsidRDefault="0030184E" w:rsidP="00A75F06">
      <w:pPr>
        <w:jc w:val="both"/>
        <w:rPr>
          <w:rFonts w:eastAsiaTheme="majorEastAsia"/>
          <w:sz w:val="28"/>
          <w:szCs w:val="28"/>
        </w:rPr>
      </w:pPr>
      <w:r>
        <w:rPr>
          <w:rFonts w:eastAsiaTheme="majorEastAsia"/>
          <w:sz w:val="28"/>
          <w:szCs w:val="28"/>
        </w:rPr>
        <w:t xml:space="preserve">Діаграма послідовностей – це один із типів </w:t>
      </w:r>
      <w:r>
        <w:rPr>
          <w:rFonts w:eastAsiaTheme="majorEastAsia"/>
          <w:sz w:val="28"/>
          <w:szCs w:val="28"/>
          <w:lang w:val="en-GB"/>
        </w:rPr>
        <w:t>UML-</w:t>
      </w:r>
      <w:r>
        <w:rPr>
          <w:rFonts w:eastAsiaTheme="majorEastAsia"/>
          <w:sz w:val="28"/>
          <w:szCs w:val="28"/>
        </w:rPr>
        <w:t>діаграм, який відображає обмін запитами та повідомленнями між різними частинами системи у реальному часі.</w:t>
      </w:r>
      <w:r w:rsidR="00274572">
        <w:rPr>
          <w:rFonts w:eastAsiaTheme="majorEastAsia"/>
          <w:sz w:val="28"/>
          <w:szCs w:val="28"/>
        </w:rPr>
        <w:t xml:space="preserve"> На діаграмі відображаються класи, необхідні для виконання сценарію</w:t>
      </w:r>
      <w:r w:rsidR="007E5727">
        <w:rPr>
          <w:rFonts w:eastAsiaTheme="majorEastAsia"/>
          <w:sz w:val="28"/>
          <w:szCs w:val="28"/>
        </w:rPr>
        <w:t>, і повідомлення, які вони передають один одному</w:t>
      </w:r>
      <w:r w:rsidR="00274572">
        <w:rPr>
          <w:rFonts w:eastAsiaTheme="majorEastAsia"/>
          <w:sz w:val="28"/>
          <w:szCs w:val="28"/>
        </w:rPr>
        <w:t>.</w:t>
      </w:r>
      <w:r>
        <w:rPr>
          <w:rFonts w:eastAsiaTheme="majorEastAsia"/>
          <w:sz w:val="28"/>
          <w:szCs w:val="28"/>
        </w:rPr>
        <w:t xml:space="preserve"> Основним завданням даної діаграми є показати, як різні частини системи</w:t>
      </w:r>
      <w:r w:rsidR="00486942">
        <w:rPr>
          <w:rFonts w:eastAsiaTheme="majorEastAsia"/>
          <w:sz w:val="28"/>
          <w:szCs w:val="28"/>
        </w:rPr>
        <w:t xml:space="preserve"> </w:t>
      </w:r>
      <w:r>
        <w:rPr>
          <w:rFonts w:eastAsiaTheme="majorEastAsia"/>
          <w:sz w:val="28"/>
          <w:szCs w:val="28"/>
        </w:rPr>
        <w:t xml:space="preserve">(актори, </w:t>
      </w:r>
      <w:r>
        <w:rPr>
          <w:rFonts w:eastAsiaTheme="majorEastAsia"/>
          <w:sz w:val="28"/>
          <w:szCs w:val="28"/>
          <w:lang w:val="en-GB"/>
        </w:rPr>
        <w:t>API</w:t>
      </w:r>
      <w:r>
        <w:rPr>
          <w:rFonts w:eastAsiaTheme="majorEastAsia"/>
          <w:sz w:val="28"/>
          <w:szCs w:val="28"/>
        </w:rPr>
        <w:t>, база даних, контролери) взаємодіють між собою протягом виконання певного функціоналу.</w:t>
      </w:r>
      <w:r w:rsidR="00274572">
        <w:rPr>
          <w:rFonts w:eastAsiaTheme="majorEastAsia"/>
          <w:sz w:val="28"/>
          <w:szCs w:val="28"/>
        </w:rPr>
        <w:t xml:space="preserve"> </w:t>
      </w:r>
    </w:p>
    <w:p w14:paraId="73B443CB" w14:textId="720C6A96" w:rsidR="000162BC" w:rsidRDefault="000162BC" w:rsidP="00A75F06">
      <w:pPr>
        <w:jc w:val="both"/>
        <w:rPr>
          <w:rFonts w:eastAsiaTheme="majorEastAsia"/>
          <w:sz w:val="28"/>
          <w:szCs w:val="28"/>
        </w:rPr>
      </w:pPr>
      <w:r>
        <w:rPr>
          <w:rFonts w:eastAsiaTheme="majorEastAsia"/>
          <w:sz w:val="28"/>
          <w:szCs w:val="28"/>
        </w:rPr>
        <w:t xml:space="preserve">У моєму проекті, користувач може надіслати пожертву на певний збір, використовуючи оплату через </w:t>
      </w:r>
      <w:proofErr w:type="spellStart"/>
      <w:r>
        <w:rPr>
          <w:rFonts w:eastAsiaTheme="majorEastAsia"/>
          <w:sz w:val="28"/>
          <w:szCs w:val="28"/>
          <w:lang w:val="en-GB"/>
        </w:rPr>
        <w:t>Monobank</w:t>
      </w:r>
      <w:proofErr w:type="spellEnd"/>
      <w:r>
        <w:rPr>
          <w:rFonts w:eastAsiaTheme="majorEastAsia"/>
          <w:sz w:val="28"/>
          <w:szCs w:val="28"/>
        </w:rPr>
        <w:t xml:space="preserve"> за допомогою інтеграції</w:t>
      </w:r>
      <w:r>
        <w:rPr>
          <w:rFonts w:eastAsiaTheme="majorEastAsia"/>
          <w:sz w:val="28"/>
          <w:szCs w:val="28"/>
          <w:lang w:val="en-GB"/>
        </w:rPr>
        <w:t xml:space="preserve"> </w:t>
      </w:r>
      <w:proofErr w:type="spellStart"/>
      <w:r>
        <w:rPr>
          <w:rFonts w:eastAsiaTheme="majorEastAsia"/>
          <w:sz w:val="28"/>
          <w:szCs w:val="28"/>
          <w:lang w:val="en-GB"/>
        </w:rPr>
        <w:t>Monobank</w:t>
      </w:r>
      <w:proofErr w:type="spellEnd"/>
      <w:r>
        <w:rPr>
          <w:rFonts w:eastAsiaTheme="majorEastAsia"/>
          <w:sz w:val="28"/>
          <w:szCs w:val="28"/>
        </w:rPr>
        <w:t xml:space="preserve"> </w:t>
      </w:r>
      <w:r>
        <w:rPr>
          <w:rFonts w:eastAsiaTheme="majorEastAsia"/>
          <w:sz w:val="28"/>
          <w:szCs w:val="28"/>
          <w:lang w:val="en-GB"/>
        </w:rPr>
        <w:t>API</w:t>
      </w:r>
      <w:r>
        <w:rPr>
          <w:rFonts w:eastAsiaTheme="majorEastAsia"/>
          <w:sz w:val="28"/>
          <w:szCs w:val="28"/>
        </w:rPr>
        <w:t xml:space="preserve">. Після підтвердження платежу </w:t>
      </w:r>
      <w:r w:rsidR="00486942">
        <w:rPr>
          <w:rFonts w:eastAsiaTheme="majorEastAsia"/>
          <w:sz w:val="28"/>
          <w:szCs w:val="28"/>
        </w:rPr>
        <w:t>повідомлення</w:t>
      </w:r>
      <w:r>
        <w:rPr>
          <w:rFonts w:eastAsiaTheme="majorEastAsia"/>
          <w:sz w:val="28"/>
          <w:szCs w:val="28"/>
        </w:rPr>
        <w:t xml:space="preserve"> від платіжної системи надсилається </w:t>
      </w:r>
      <w:r>
        <w:rPr>
          <w:rFonts w:eastAsiaTheme="majorEastAsia"/>
          <w:sz w:val="28"/>
          <w:szCs w:val="28"/>
        </w:rPr>
        <w:lastRenderedPageBreak/>
        <w:t xml:space="preserve">назад в проект і перехоплюється за допомогою </w:t>
      </w:r>
      <w:r>
        <w:rPr>
          <w:rFonts w:eastAsiaTheme="majorEastAsia"/>
          <w:sz w:val="28"/>
          <w:szCs w:val="28"/>
          <w:lang w:val="en-GB"/>
        </w:rPr>
        <w:t>webhook</w:t>
      </w:r>
      <w:r>
        <w:rPr>
          <w:rFonts w:eastAsiaTheme="majorEastAsia"/>
          <w:sz w:val="28"/>
          <w:szCs w:val="28"/>
        </w:rPr>
        <w:t>, після успішної операції в базу даних записується інформація про успішну транзакцію.</w:t>
      </w:r>
    </w:p>
    <w:p w14:paraId="57548FE9" w14:textId="77777777" w:rsidR="000162BC" w:rsidRDefault="000162BC" w:rsidP="00A75F06">
      <w:pPr>
        <w:jc w:val="both"/>
        <w:rPr>
          <w:rFonts w:eastAsiaTheme="majorEastAsia"/>
          <w:sz w:val="28"/>
          <w:szCs w:val="28"/>
        </w:rPr>
      </w:pPr>
      <w:r>
        <w:rPr>
          <w:rFonts w:eastAsiaTheme="majorEastAsia"/>
          <w:sz w:val="28"/>
          <w:szCs w:val="28"/>
        </w:rPr>
        <w:t>Основними компонентами діаграми є:</w:t>
      </w:r>
    </w:p>
    <w:p w14:paraId="2284E8DA" w14:textId="1A88CBA0" w:rsidR="000162BC" w:rsidRDefault="000162BC" w:rsidP="00666D7A">
      <w:pPr>
        <w:pStyle w:val="a9"/>
        <w:numPr>
          <w:ilvl w:val="0"/>
          <w:numId w:val="6"/>
        </w:numPr>
        <w:ind w:left="0" w:firstLine="851"/>
        <w:jc w:val="both"/>
        <w:rPr>
          <w:rFonts w:eastAsiaTheme="majorEastAsia"/>
          <w:sz w:val="28"/>
          <w:szCs w:val="28"/>
        </w:rPr>
      </w:pPr>
      <w:r>
        <w:rPr>
          <w:rFonts w:eastAsiaTheme="majorEastAsia"/>
          <w:sz w:val="28"/>
          <w:szCs w:val="28"/>
        </w:rPr>
        <w:t>Користувач – ініціює створення нового платежу, та</w:t>
      </w:r>
      <w:r w:rsidR="00ED5814">
        <w:rPr>
          <w:rFonts w:eastAsiaTheme="majorEastAsia"/>
          <w:sz w:val="28"/>
          <w:szCs w:val="28"/>
        </w:rPr>
        <w:t xml:space="preserve"> виконує оплату</w:t>
      </w:r>
      <w:r>
        <w:rPr>
          <w:rFonts w:eastAsiaTheme="majorEastAsia"/>
          <w:sz w:val="28"/>
          <w:szCs w:val="28"/>
        </w:rPr>
        <w:t>.</w:t>
      </w:r>
    </w:p>
    <w:p w14:paraId="167E7B2C" w14:textId="77777777" w:rsidR="000162BC" w:rsidRDefault="000162BC" w:rsidP="00666D7A">
      <w:pPr>
        <w:pStyle w:val="a9"/>
        <w:numPr>
          <w:ilvl w:val="0"/>
          <w:numId w:val="6"/>
        </w:numPr>
        <w:ind w:left="0" w:firstLine="851"/>
        <w:jc w:val="both"/>
        <w:rPr>
          <w:rFonts w:eastAsiaTheme="majorEastAsia"/>
          <w:sz w:val="28"/>
          <w:szCs w:val="28"/>
        </w:rPr>
      </w:pPr>
      <w:proofErr w:type="spellStart"/>
      <w:r>
        <w:rPr>
          <w:rFonts w:eastAsiaTheme="majorEastAsia"/>
          <w:sz w:val="28"/>
          <w:szCs w:val="28"/>
          <w:lang w:val="en-GB"/>
        </w:rPr>
        <w:t>PaymentController</w:t>
      </w:r>
      <w:proofErr w:type="spellEnd"/>
      <w:r>
        <w:rPr>
          <w:rFonts w:eastAsiaTheme="majorEastAsia"/>
          <w:sz w:val="28"/>
          <w:szCs w:val="28"/>
          <w:lang w:val="en-GB"/>
        </w:rPr>
        <w:t xml:space="preserve"> </w:t>
      </w:r>
      <w:r>
        <w:rPr>
          <w:rFonts w:eastAsiaTheme="majorEastAsia"/>
          <w:sz w:val="28"/>
          <w:szCs w:val="28"/>
        </w:rPr>
        <w:t xml:space="preserve">– обробляє запит, виконує функціонал для створення нового запису в базі даних та ініціює платіж за допомогою </w:t>
      </w:r>
      <w:proofErr w:type="spellStart"/>
      <w:r>
        <w:rPr>
          <w:rFonts w:eastAsiaTheme="majorEastAsia"/>
          <w:sz w:val="28"/>
          <w:szCs w:val="28"/>
          <w:lang w:val="en-GB"/>
        </w:rPr>
        <w:t>Monobank</w:t>
      </w:r>
      <w:proofErr w:type="spellEnd"/>
      <w:r>
        <w:rPr>
          <w:rFonts w:eastAsiaTheme="majorEastAsia"/>
          <w:sz w:val="28"/>
          <w:szCs w:val="28"/>
          <w:lang w:val="en-GB"/>
        </w:rPr>
        <w:t xml:space="preserve"> API</w:t>
      </w:r>
      <w:r>
        <w:rPr>
          <w:rFonts w:eastAsiaTheme="majorEastAsia"/>
          <w:sz w:val="28"/>
          <w:szCs w:val="28"/>
        </w:rPr>
        <w:t>.</w:t>
      </w:r>
    </w:p>
    <w:p w14:paraId="56DE965C" w14:textId="77777777" w:rsidR="000162BC" w:rsidRDefault="000162BC" w:rsidP="00666D7A">
      <w:pPr>
        <w:pStyle w:val="a9"/>
        <w:numPr>
          <w:ilvl w:val="0"/>
          <w:numId w:val="6"/>
        </w:numPr>
        <w:ind w:left="0" w:firstLine="851"/>
        <w:jc w:val="both"/>
        <w:rPr>
          <w:rFonts w:eastAsiaTheme="majorEastAsia"/>
          <w:sz w:val="28"/>
          <w:szCs w:val="28"/>
        </w:rPr>
      </w:pPr>
      <w:proofErr w:type="spellStart"/>
      <w:r>
        <w:rPr>
          <w:rFonts w:eastAsiaTheme="majorEastAsia"/>
          <w:sz w:val="28"/>
          <w:szCs w:val="28"/>
          <w:lang w:val="en-GB"/>
        </w:rPr>
        <w:t>Monobank</w:t>
      </w:r>
      <w:proofErr w:type="spellEnd"/>
      <w:r>
        <w:rPr>
          <w:rFonts w:eastAsiaTheme="majorEastAsia"/>
          <w:sz w:val="28"/>
          <w:szCs w:val="28"/>
          <w:lang w:val="en-GB"/>
        </w:rPr>
        <w:t xml:space="preserve"> API – </w:t>
      </w:r>
      <w:r>
        <w:rPr>
          <w:rFonts w:eastAsiaTheme="majorEastAsia"/>
          <w:sz w:val="28"/>
          <w:szCs w:val="28"/>
        </w:rPr>
        <w:t xml:space="preserve">платіжна система, здійснює транзакцію та надсилає відповідь на </w:t>
      </w:r>
      <w:r>
        <w:rPr>
          <w:rFonts w:eastAsiaTheme="majorEastAsia"/>
          <w:sz w:val="28"/>
          <w:szCs w:val="28"/>
          <w:lang w:val="en-GB"/>
        </w:rPr>
        <w:t>webhook</w:t>
      </w:r>
      <w:r>
        <w:rPr>
          <w:rFonts w:eastAsiaTheme="majorEastAsia"/>
          <w:sz w:val="28"/>
          <w:szCs w:val="28"/>
        </w:rPr>
        <w:t>.</w:t>
      </w:r>
    </w:p>
    <w:p w14:paraId="71A8B877" w14:textId="078B78E9" w:rsidR="0030184E" w:rsidRDefault="000162BC" w:rsidP="00666D7A">
      <w:pPr>
        <w:pStyle w:val="a9"/>
        <w:numPr>
          <w:ilvl w:val="0"/>
          <w:numId w:val="6"/>
        </w:numPr>
        <w:ind w:left="0" w:firstLine="851"/>
        <w:jc w:val="both"/>
        <w:rPr>
          <w:rFonts w:eastAsiaTheme="majorEastAsia"/>
          <w:sz w:val="28"/>
          <w:szCs w:val="28"/>
        </w:rPr>
      </w:pPr>
      <w:r>
        <w:rPr>
          <w:rFonts w:eastAsiaTheme="majorEastAsia"/>
          <w:sz w:val="28"/>
          <w:szCs w:val="28"/>
          <w:lang w:val="en-GB"/>
        </w:rPr>
        <w:t xml:space="preserve">Webhook </w:t>
      </w:r>
      <w:r>
        <w:rPr>
          <w:rFonts w:eastAsiaTheme="majorEastAsia"/>
          <w:sz w:val="28"/>
          <w:szCs w:val="28"/>
        </w:rPr>
        <w:t>–</w:t>
      </w:r>
      <w:r w:rsidR="00ED5814">
        <w:rPr>
          <w:rFonts w:eastAsiaTheme="majorEastAsia"/>
          <w:sz w:val="28"/>
          <w:szCs w:val="28"/>
        </w:rPr>
        <w:t xml:space="preserve"> обробляє</w:t>
      </w:r>
      <w:r>
        <w:rPr>
          <w:rFonts w:eastAsiaTheme="majorEastAsia"/>
          <w:sz w:val="28"/>
          <w:szCs w:val="28"/>
        </w:rPr>
        <w:t xml:space="preserve"> відповідь від платіжної системи та оновлює запис в базі даних</w:t>
      </w:r>
      <w:r>
        <w:rPr>
          <w:rFonts w:eastAsiaTheme="majorEastAsia"/>
          <w:sz w:val="28"/>
          <w:szCs w:val="28"/>
          <w:lang w:val="en-GB"/>
        </w:rPr>
        <w:t>.</w:t>
      </w:r>
    </w:p>
    <w:p w14:paraId="65509AC2" w14:textId="2954980B" w:rsidR="000162BC" w:rsidRDefault="000162BC" w:rsidP="00666D7A">
      <w:pPr>
        <w:pStyle w:val="a9"/>
        <w:numPr>
          <w:ilvl w:val="0"/>
          <w:numId w:val="6"/>
        </w:numPr>
        <w:ind w:left="0" w:firstLine="851"/>
        <w:jc w:val="both"/>
        <w:rPr>
          <w:rFonts w:eastAsiaTheme="majorEastAsia"/>
          <w:sz w:val="28"/>
          <w:szCs w:val="28"/>
        </w:rPr>
      </w:pPr>
      <w:r>
        <w:rPr>
          <w:rFonts w:eastAsiaTheme="majorEastAsia"/>
          <w:sz w:val="28"/>
          <w:szCs w:val="28"/>
        </w:rPr>
        <w:t xml:space="preserve">База даних – зберігає інформацію про платіж та змінює його статус за допомогою </w:t>
      </w:r>
      <w:r>
        <w:rPr>
          <w:rFonts w:eastAsiaTheme="majorEastAsia"/>
          <w:sz w:val="28"/>
          <w:szCs w:val="28"/>
          <w:lang w:val="en-GB"/>
        </w:rPr>
        <w:t>webhook</w:t>
      </w:r>
      <w:r>
        <w:rPr>
          <w:rFonts w:eastAsiaTheme="majorEastAsia"/>
          <w:sz w:val="28"/>
          <w:szCs w:val="28"/>
        </w:rPr>
        <w:t>.</w:t>
      </w:r>
    </w:p>
    <w:p w14:paraId="2D59A435" w14:textId="02069E90" w:rsidR="000162BC" w:rsidRDefault="000162BC" w:rsidP="000162BC">
      <w:pPr>
        <w:jc w:val="both"/>
        <w:rPr>
          <w:rFonts w:eastAsiaTheme="majorEastAsia"/>
          <w:sz w:val="28"/>
          <w:szCs w:val="28"/>
        </w:rPr>
      </w:pPr>
      <w:r>
        <w:rPr>
          <w:rFonts w:eastAsiaTheme="majorEastAsia"/>
          <w:sz w:val="28"/>
          <w:szCs w:val="28"/>
        </w:rPr>
        <w:t>Діаграму послідовності для надсилання пожертви можна побачити на рис</w:t>
      </w:r>
      <w:r w:rsidR="006414CB">
        <w:rPr>
          <w:rFonts w:eastAsiaTheme="majorEastAsia"/>
          <w:sz w:val="28"/>
          <w:szCs w:val="28"/>
        </w:rPr>
        <w:t>унку 3.3.</w:t>
      </w:r>
    </w:p>
    <w:p w14:paraId="52FDAB8A" w14:textId="77777777" w:rsidR="005A1A5E" w:rsidRPr="000162BC" w:rsidRDefault="005A1A5E" w:rsidP="000162BC">
      <w:pPr>
        <w:jc w:val="both"/>
        <w:rPr>
          <w:rFonts w:eastAsiaTheme="majorEastAsia"/>
          <w:sz w:val="28"/>
          <w:szCs w:val="28"/>
        </w:rPr>
      </w:pPr>
    </w:p>
    <w:p w14:paraId="68BD89E1" w14:textId="180C90BC" w:rsidR="00F1769E" w:rsidRDefault="006414CB" w:rsidP="00A75F06">
      <w:pPr>
        <w:jc w:val="both"/>
        <w:rPr>
          <w:rFonts w:eastAsiaTheme="majorEastAsia"/>
          <w:sz w:val="28"/>
          <w:szCs w:val="28"/>
        </w:rPr>
      </w:pPr>
      <w:r w:rsidRPr="006414CB">
        <w:rPr>
          <w:noProof/>
          <w:sz w:val="24"/>
          <w:szCs w:val="24"/>
          <w:lang w:val="ru-RU" w:eastAsia="ru-RU"/>
        </w:rPr>
        <mc:AlternateContent>
          <mc:Choice Requires="wps">
            <w:drawing>
              <wp:anchor distT="0" distB="0" distL="114300" distR="114300" simplePos="0" relativeHeight="251713536" behindDoc="0" locked="0" layoutInCell="1" allowOverlap="1" wp14:anchorId="2C1B7E88" wp14:editId="6620FD03">
                <wp:simplePos x="0" y="0"/>
                <wp:positionH relativeFrom="margin">
                  <wp:posOffset>1137683</wp:posOffset>
                </wp:positionH>
                <wp:positionV relativeFrom="paragraph">
                  <wp:posOffset>2202697</wp:posOffset>
                </wp:positionV>
                <wp:extent cx="4104168" cy="409651"/>
                <wp:effectExtent l="0" t="0" r="10795" b="28575"/>
                <wp:wrapNone/>
                <wp:docPr id="55" name="Text Box 55"/>
                <wp:cNvGraphicFramePr/>
                <a:graphic xmlns:a="http://schemas.openxmlformats.org/drawingml/2006/main">
                  <a:graphicData uri="http://schemas.microsoft.com/office/word/2010/wordprocessingShape">
                    <wps:wsp>
                      <wps:cNvSpPr txBox="1"/>
                      <wps:spPr>
                        <a:xfrm>
                          <a:off x="0" y="0"/>
                          <a:ext cx="4104168" cy="409651"/>
                        </a:xfrm>
                        <a:prstGeom prst="rect">
                          <a:avLst/>
                        </a:prstGeom>
                        <a:solidFill>
                          <a:sysClr val="window" lastClr="FFFFFF"/>
                        </a:solidFill>
                        <a:ln w="6350">
                          <a:solidFill>
                            <a:sysClr val="window" lastClr="FFFFFF"/>
                          </a:solidFill>
                        </a:ln>
                      </wps:spPr>
                      <wps:txbx>
                        <w:txbxContent>
                          <w:p w14:paraId="734E36B1" w14:textId="120EA260" w:rsidR="006414CB" w:rsidRPr="00814AFD" w:rsidRDefault="006414CB" w:rsidP="006414CB">
                            <w:pPr>
                              <w:jc w:val="center"/>
                              <w:rPr>
                                <w:sz w:val="28"/>
                                <w:szCs w:val="28"/>
                              </w:rPr>
                            </w:pPr>
                            <w:r w:rsidRPr="00091211">
                              <w:rPr>
                                <w:sz w:val="28"/>
                                <w:szCs w:val="28"/>
                              </w:rPr>
                              <w:t xml:space="preserve">Рисунок </w:t>
                            </w:r>
                            <w:r>
                              <w:rPr>
                                <w:sz w:val="28"/>
                                <w:szCs w:val="28"/>
                              </w:rPr>
                              <w:t>3.3</w:t>
                            </w:r>
                            <w:r w:rsidRPr="00091211">
                              <w:rPr>
                                <w:sz w:val="28"/>
                                <w:szCs w:val="28"/>
                              </w:rPr>
                              <w:t xml:space="preserve"> –</w:t>
                            </w:r>
                            <w:r>
                              <w:rPr>
                                <w:sz w:val="28"/>
                                <w:szCs w:val="28"/>
                              </w:rPr>
                              <w:t xml:space="preserve"> Діаграма послідовності</w:t>
                            </w:r>
                          </w:p>
                          <w:p w14:paraId="1A951E70" w14:textId="77777777" w:rsidR="006414CB" w:rsidRPr="00091211" w:rsidRDefault="006414CB" w:rsidP="006414CB">
                            <w:pPr>
                              <w:rPr>
                                <w:sz w:val="28"/>
                                <w:szCs w:val="28"/>
                              </w:rPr>
                            </w:pPr>
                          </w:p>
                          <w:p w14:paraId="65BD6529" w14:textId="77777777" w:rsidR="006414CB" w:rsidRPr="00091211" w:rsidRDefault="006414CB" w:rsidP="006414CB">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1B7E88" id="Text Box 55" o:spid="_x0000_s1029" type="#_x0000_t202" style="position:absolute;left:0;text-align:left;margin-left:89.6pt;margin-top:173.45pt;width:323.15pt;height:32.25pt;z-index:2517135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" fillcolor="window" strokecolor="window" strokeweight=".5pt">
                <v:textbox>
                  <w:txbxContent>
                    <w:p w14:paraId="734E36B1" w14:textId="120EA260" w:rsidR="006414CB" w:rsidRPr="00814AFD" w:rsidRDefault="006414CB" w:rsidP="006414CB">
                      <w:pPr>
                        <w:jc w:val="center"/>
                        <w:rPr>
                          <w:sz w:val="28"/>
                          <w:szCs w:val="28"/>
                        </w:rPr>
                      </w:pPr>
                      <w:r w:rsidRPr="00091211">
                        <w:rPr>
                          <w:sz w:val="28"/>
                          <w:szCs w:val="28"/>
                        </w:rPr>
                        <w:t xml:space="preserve">Рисунок </w:t>
                      </w:r>
                      <w:r>
                        <w:rPr>
                          <w:sz w:val="28"/>
                          <w:szCs w:val="28"/>
                        </w:rPr>
                        <w:t>3.3</w:t>
                      </w:r>
                      <w:r w:rsidRPr="00091211">
                        <w:rPr>
                          <w:sz w:val="28"/>
                          <w:szCs w:val="28"/>
                        </w:rPr>
                        <w:t xml:space="preserve"> –</w:t>
                      </w:r>
                      <w:r>
                        <w:rPr>
                          <w:sz w:val="28"/>
                          <w:szCs w:val="28"/>
                        </w:rPr>
                        <w:t xml:space="preserve"> Діаграма послідовності</w:t>
                      </w:r>
                    </w:p>
                    <w:p w14:paraId="1A951E70" w14:textId="77777777" w:rsidR="006414CB" w:rsidRPr="00091211" w:rsidRDefault="006414CB" w:rsidP="006414CB">
                      <w:pPr>
                        <w:rPr>
                          <w:sz w:val="28"/>
                          <w:szCs w:val="28"/>
                        </w:rPr>
                      </w:pPr>
                    </w:p>
                    <w:p w14:paraId="65BD6529" w14:textId="77777777" w:rsidR="006414CB" w:rsidRPr="00091211" w:rsidRDefault="006414CB" w:rsidP="006414CB">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v:textbox>
                <w10:wrap anchorx="margin"/>
              </v:shape>
            </w:pict>
          </mc:Fallback>
        </mc:AlternateContent>
      </w:r>
      <w:r w:rsidR="00F1769E">
        <w:rPr>
          <w:rFonts w:eastAsiaTheme="majorEastAsia"/>
          <w:noProof/>
          <w:sz w:val="28"/>
          <w:szCs w:val="28"/>
        </w:rPr>
        <w:drawing>
          <wp:inline distT="0" distB="0" distL="0" distR="0" wp14:anchorId="3CB9B330" wp14:editId="5C30D313">
            <wp:extent cx="5218981" cy="2217428"/>
            <wp:effectExtent l="0" t="0" r="127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225592" cy="2220237"/>
                    </a:xfrm>
                    <a:prstGeom prst="rect">
                      <a:avLst/>
                    </a:prstGeom>
                    <a:noFill/>
                    <a:ln>
                      <a:noFill/>
                    </a:ln>
                  </pic:spPr>
                </pic:pic>
              </a:graphicData>
            </a:graphic>
          </wp:inline>
        </w:drawing>
      </w:r>
    </w:p>
    <w:p w14:paraId="5EAA0980" w14:textId="50B3AD4F" w:rsidR="000162BC" w:rsidRDefault="000162BC" w:rsidP="00A75F06">
      <w:pPr>
        <w:jc w:val="both"/>
        <w:rPr>
          <w:rFonts w:eastAsiaTheme="majorEastAsia"/>
          <w:sz w:val="28"/>
          <w:szCs w:val="28"/>
        </w:rPr>
      </w:pPr>
    </w:p>
    <w:p w14:paraId="25D54584" w14:textId="27E0BF6C" w:rsidR="00671A34" w:rsidRDefault="00671A34" w:rsidP="00A75F06">
      <w:pPr>
        <w:jc w:val="both"/>
        <w:rPr>
          <w:rFonts w:eastAsiaTheme="majorEastAsia"/>
          <w:sz w:val="28"/>
          <w:szCs w:val="28"/>
        </w:rPr>
      </w:pPr>
    </w:p>
    <w:p w14:paraId="741C640E" w14:textId="5E985222" w:rsidR="00373FDB" w:rsidRDefault="00373FDB" w:rsidP="00A75F06">
      <w:pPr>
        <w:jc w:val="both"/>
        <w:rPr>
          <w:rFonts w:eastAsiaTheme="majorEastAsia"/>
          <w:sz w:val="28"/>
          <w:szCs w:val="28"/>
        </w:rPr>
      </w:pPr>
      <w:r>
        <w:rPr>
          <w:rFonts w:eastAsiaTheme="majorEastAsia"/>
          <w:sz w:val="28"/>
          <w:szCs w:val="28"/>
        </w:rPr>
        <w:t xml:space="preserve">Таким чином, використання </w:t>
      </w:r>
      <w:r>
        <w:rPr>
          <w:rFonts w:eastAsiaTheme="majorEastAsia"/>
          <w:sz w:val="28"/>
          <w:szCs w:val="28"/>
          <w:lang w:val="en-GB"/>
        </w:rPr>
        <w:t>UML</w:t>
      </w:r>
      <w:r>
        <w:rPr>
          <w:rFonts w:eastAsiaTheme="majorEastAsia"/>
          <w:sz w:val="28"/>
          <w:szCs w:val="28"/>
        </w:rPr>
        <w:t xml:space="preserve">-діаграм у процесі розробки програмного продукту дозволило структурувати логіку системи та створити передбачуваність в подальшій розробці. Діаграми випадків використання та </w:t>
      </w:r>
      <w:r>
        <w:rPr>
          <w:rFonts w:eastAsiaTheme="majorEastAsia"/>
          <w:sz w:val="28"/>
          <w:szCs w:val="28"/>
        </w:rPr>
        <w:lastRenderedPageBreak/>
        <w:t>послідовності стали ключовими інструментами для забезпечення розуміння функціоналу та логіки програмного продукту.</w:t>
      </w:r>
    </w:p>
    <w:p w14:paraId="1493BBD2" w14:textId="77777777" w:rsidR="00373FDB" w:rsidRPr="00373FDB" w:rsidRDefault="00373FDB" w:rsidP="00A75F06">
      <w:pPr>
        <w:jc w:val="both"/>
        <w:rPr>
          <w:rFonts w:eastAsiaTheme="majorEastAsia"/>
          <w:sz w:val="28"/>
          <w:szCs w:val="28"/>
        </w:rPr>
      </w:pPr>
    </w:p>
    <w:p w14:paraId="4A4C51B1" w14:textId="1517481D" w:rsidR="000162BC" w:rsidRDefault="00ED5814" w:rsidP="00671A34">
      <w:pPr>
        <w:pStyle w:val="2"/>
      </w:pPr>
      <w:bookmarkStart w:id="73" w:name="_Toc200373341"/>
      <w:bookmarkStart w:id="74" w:name="_Toc200546939"/>
      <w:r>
        <w:t>3</w:t>
      </w:r>
      <w:r w:rsidR="006278BD">
        <w:rPr>
          <w:lang w:val="en-GB"/>
        </w:rPr>
        <w:t xml:space="preserve">.3 </w:t>
      </w:r>
      <w:r w:rsidR="00671A34">
        <w:t>Вибір технологій та інструментів розробки</w:t>
      </w:r>
      <w:bookmarkEnd w:id="73"/>
      <w:bookmarkEnd w:id="74"/>
    </w:p>
    <w:p w14:paraId="5BCCFD9E" w14:textId="77777777" w:rsidR="006278BD" w:rsidRPr="006278BD" w:rsidRDefault="006278BD" w:rsidP="006278BD"/>
    <w:p w14:paraId="24E124BF" w14:textId="3F39A50B" w:rsidR="00671A34" w:rsidRDefault="006278BD" w:rsidP="0072150F">
      <w:pPr>
        <w:jc w:val="both"/>
        <w:rPr>
          <w:rFonts w:eastAsiaTheme="majorEastAsia"/>
          <w:sz w:val="28"/>
          <w:szCs w:val="28"/>
        </w:rPr>
      </w:pPr>
      <w:r>
        <w:rPr>
          <w:rFonts w:eastAsiaTheme="majorEastAsia"/>
          <w:sz w:val="28"/>
          <w:szCs w:val="28"/>
        </w:rPr>
        <w:t>В процесі розробки благодійної платформи</w:t>
      </w:r>
      <w:r w:rsidR="00486942">
        <w:rPr>
          <w:rFonts w:eastAsiaTheme="majorEastAsia"/>
          <w:sz w:val="28"/>
          <w:szCs w:val="28"/>
        </w:rPr>
        <w:t xml:space="preserve"> було</w:t>
      </w:r>
      <w:r>
        <w:rPr>
          <w:rFonts w:eastAsiaTheme="majorEastAsia"/>
          <w:sz w:val="28"/>
          <w:szCs w:val="28"/>
        </w:rPr>
        <w:t xml:space="preserve"> </w:t>
      </w:r>
      <w:r w:rsidR="00486942">
        <w:rPr>
          <w:rFonts w:eastAsiaTheme="majorEastAsia"/>
          <w:sz w:val="28"/>
          <w:szCs w:val="28"/>
        </w:rPr>
        <w:t>обрано</w:t>
      </w:r>
      <w:r w:rsidR="0072150F">
        <w:rPr>
          <w:rFonts w:eastAsiaTheme="majorEastAsia"/>
          <w:sz w:val="28"/>
          <w:szCs w:val="28"/>
        </w:rPr>
        <w:t xml:space="preserve"> сучасний та водночас не складний технологічний стек, який орієнтований на швидкість розробки, просту підтримку та прозору архітектуру. За основу виступив фреймворк </w:t>
      </w:r>
      <w:r w:rsidR="0072150F">
        <w:rPr>
          <w:rFonts w:eastAsiaTheme="majorEastAsia"/>
          <w:sz w:val="28"/>
          <w:szCs w:val="28"/>
          <w:lang w:val="en-GB"/>
        </w:rPr>
        <w:t>Ruby on Rails</w:t>
      </w:r>
      <w:r w:rsidR="0072150F">
        <w:rPr>
          <w:rFonts w:eastAsiaTheme="majorEastAsia"/>
          <w:sz w:val="28"/>
          <w:szCs w:val="28"/>
        </w:rPr>
        <w:t xml:space="preserve"> </w:t>
      </w:r>
      <w:r w:rsidR="0072150F">
        <w:rPr>
          <w:rFonts w:eastAsiaTheme="majorEastAsia"/>
          <w:sz w:val="28"/>
          <w:szCs w:val="28"/>
          <w:lang w:val="en-GB"/>
        </w:rPr>
        <w:t>(</w:t>
      </w:r>
      <w:proofErr w:type="spellStart"/>
      <w:r w:rsidR="0072150F">
        <w:rPr>
          <w:rFonts w:eastAsiaTheme="majorEastAsia"/>
          <w:sz w:val="28"/>
          <w:szCs w:val="28"/>
          <w:lang w:val="en-GB"/>
        </w:rPr>
        <w:t>RoR</w:t>
      </w:r>
      <w:proofErr w:type="spellEnd"/>
      <w:r w:rsidR="0072150F">
        <w:rPr>
          <w:rFonts w:eastAsiaTheme="majorEastAsia"/>
          <w:sz w:val="28"/>
          <w:szCs w:val="28"/>
          <w:lang w:val="en-GB"/>
        </w:rPr>
        <w:t>)</w:t>
      </w:r>
      <w:r w:rsidR="00D24B4B">
        <w:rPr>
          <w:rFonts w:eastAsiaTheme="majorEastAsia"/>
          <w:sz w:val="28"/>
          <w:szCs w:val="28"/>
        </w:rPr>
        <w:t xml:space="preserve"> </w:t>
      </w:r>
      <w:r w:rsidR="00D24B4B">
        <w:rPr>
          <w:rFonts w:eastAsiaTheme="majorEastAsia"/>
          <w:sz w:val="28"/>
          <w:szCs w:val="28"/>
          <w:lang w:val="en-GB"/>
        </w:rPr>
        <w:t>[</w:t>
      </w:r>
      <w:r w:rsidR="00CD562E">
        <w:rPr>
          <w:rFonts w:eastAsiaTheme="majorEastAsia"/>
          <w:sz w:val="28"/>
          <w:szCs w:val="28"/>
          <w:lang w:val="en-GB"/>
        </w:rPr>
        <w:t>10</w:t>
      </w:r>
      <w:r w:rsidR="00D24B4B">
        <w:rPr>
          <w:rFonts w:eastAsiaTheme="majorEastAsia"/>
          <w:sz w:val="28"/>
          <w:szCs w:val="28"/>
          <w:lang w:val="en-GB"/>
        </w:rPr>
        <w:t>]</w:t>
      </w:r>
      <w:r w:rsidR="0072150F">
        <w:rPr>
          <w:rFonts w:eastAsiaTheme="majorEastAsia"/>
          <w:sz w:val="28"/>
          <w:szCs w:val="28"/>
        </w:rPr>
        <w:t xml:space="preserve">, написаний на мові програмування </w:t>
      </w:r>
      <w:r w:rsidR="0072150F">
        <w:rPr>
          <w:rFonts w:eastAsiaTheme="majorEastAsia"/>
          <w:sz w:val="28"/>
          <w:szCs w:val="28"/>
          <w:lang w:val="en-GB"/>
        </w:rPr>
        <w:t>Ruby</w:t>
      </w:r>
      <w:r w:rsidR="0072150F">
        <w:rPr>
          <w:rFonts w:eastAsiaTheme="majorEastAsia"/>
          <w:sz w:val="28"/>
          <w:szCs w:val="28"/>
        </w:rPr>
        <w:t xml:space="preserve">. </w:t>
      </w:r>
      <w:r w:rsidR="00486942">
        <w:rPr>
          <w:rFonts w:eastAsiaTheme="majorEastAsia"/>
          <w:sz w:val="28"/>
          <w:szCs w:val="28"/>
        </w:rPr>
        <w:t>За своєю суттю</w:t>
      </w:r>
      <w:r w:rsidR="0072150F">
        <w:rPr>
          <w:rFonts w:eastAsiaTheme="majorEastAsia"/>
          <w:sz w:val="28"/>
          <w:szCs w:val="28"/>
        </w:rPr>
        <w:t xml:space="preserve">, </w:t>
      </w:r>
      <w:r w:rsidR="006540F7">
        <w:rPr>
          <w:rFonts w:eastAsiaTheme="majorEastAsia"/>
          <w:sz w:val="28"/>
          <w:szCs w:val="28"/>
        </w:rPr>
        <w:t>цей</w:t>
      </w:r>
      <w:r w:rsidR="0072150F">
        <w:rPr>
          <w:rFonts w:eastAsiaTheme="majorEastAsia"/>
          <w:sz w:val="28"/>
          <w:szCs w:val="28"/>
        </w:rPr>
        <w:t xml:space="preserve"> фреймворк використовує </w:t>
      </w:r>
      <w:r w:rsidR="00EE42E8">
        <w:rPr>
          <w:rFonts w:eastAsiaTheme="majorEastAsia"/>
          <w:sz w:val="28"/>
          <w:szCs w:val="28"/>
        </w:rPr>
        <w:t>архітектурний стиль</w:t>
      </w:r>
      <w:r w:rsidR="0072150F">
        <w:rPr>
          <w:rFonts w:eastAsiaTheme="majorEastAsia"/>
          <w:sz w:val="28"/>
          <w:szCs w:val="28"/>
        </w:rPr>
        <w:t xml:space="preserve"> </w:t>
      </w:r>
      <w:r w:rsidR="0072150F">
        <w:rPr>
          <w:rFonts w:eastAsiaTheme="majorEastAsia"/>
          <w:sz w:val="28"/>
          <w:szCs w:val="28"/>
          <w:lang w:val="en-GB"/>
        </w:rPr>
        <w:t>MVC</w:t>
      </w:r>
      <w:r w:rsidR="006540F7">
        <w:rPr>
          <w:rFonts w:eastAsiaTheme="majorEastAsia"/>
          <w:sz w:val="28"/>
          <w:szCs w:val="28"/>
        </w:rPr>
        <w:t xml:space="preserve"> </w:t>
      </w:r>
      <w:r w:rsidR="0072150F">
        <w:rPr>
          <w:rFonts w:eastAsiaTheme="majorEastAsia"/>
          <w:sz w:val="28"/>
          <w:szCs w:val="28"/>
          <w:lang w:val="en-GB"/>
        </w:rPr>
        <w:t>(Model-View-Controller)</w:t>
      </w:r>
      <w:r w:rsidR="00B27098">
        <w:rPr>
          <w:rFonts w:eastAsiaTheme="majorEastAsia"/>
          <w:sz w:val="28"/>
          <w:szCs w:val="28"/>
          <w:lang w:val="en-GB"/>
        </w:rPr>
        <w:t xml:space="preserve"> [</w:t>
      </w:r>
      <w:r w:rsidR="00CD562E">
        <w:rPr>
          <w:rFonts w:eastAsiaTheme="majorEastAsia"/>
          <w:sz w:val="28"/>
          <w:szCs w:val="28"/>
          <w:lang w:val="en-GB"/>
        </w:rPr>
        <w:t>11</w:t>
      </w:r>
      <w:r w:rsidR="00B27098">
        <w:rPr>
          <w:rFonts w:eastAsiaTheme="majorEastAsia"/>
          <w:sz w:val="28"/>
          <w:szCs w:val="28"/>
          <w:lang w:val="en-GB"/>
        </w:rPr>
        <w:t>]</w:t>
      </w:r>
      <w:r w:rsidR="0072150F">
        <w:rPr>
          <w:rFonts w:eastAsiaTheme="majorEastAsia"/>
          <w:sz w:val="28"/>
          <w:szCs w:val="28"/>
        </w:rPr>
        <w:t xml:space="preserve">. </w:t>
      </w:r>
      <w:r w:rsidR="0072150F">
        <w:rPr>
          <w:rFonts w:eastAsiaTheme="majorEastAsia"/>
          <w:sz w:val="28"/>
          <w:szCs w:val="28"/>
          <w:lang w:val="en-GB"/>
        </w:rPr>
        <w:t xml:space="preserve">Ruby on Rails </w:t>
      </w:r>
      <w:r w:rsidR="0072150F">
        <w:rPr>
          <w:rFonts w:eastAsiaTheme="majorEastAsia"/>
          <w:sz w:val="28"/>
          <w:szCs w:val="28"/>
        </w:rPr>
        <w:t>забезпечує ефективне поєднання логіки, представлення та збереження даних у межах єдиного середовища.</w:t>
      </w:r>
    </w:p>
    <w:p w14:paraId="04358D3D" w14:textId="02A37F7C" w:rsidR="0072150F" w:rsidRPr="0072150F" w:rsidRDefault="0072150F" w:rsidP="0072150F">
      <w:pPr>
        <w:jc w:val="both"/>
        <w:rPr>
          <w:rFonts w:eastAsiaTheme="majorEastAsia"/>
          <w:b/>
          <w:bCs/>
          <w:sz w:val="28"/>
          <w:szCs w:val="28"/>
        </w:rPr>
      </w:pPr>
      <w:r w:rsidRPr="0072150F">
        <w:rPr>
          <w:rFonts w:eastAsiaTheme="majorEastAsia"/>
          <w:b/>
          <w:bCs/>
          <w:sz w:val="28"/>
          <w:szCs w:val="28"/>
        </w:rPr>
        <w:t xml:space="preserve">Серверна частина </w:t>
      </w:r>
      <w:r w:rsidRPr="0072150F">
        <w:rPr>
          <w:rFonts w:eastAsiaTheme="majorEastAsia"/>
          <w:b/>
          <w:bCs/>
          <w:sz w:val="28"/>
          <w:szCs w:val="28"/>
          <w:lang w:val="en-GB"/>
        </w:rPr>
        <w:t>(Backend): Ruby on Rails</w:t>
      </w:r>
    </w:p>
    <w:p w14:paraId="555E7A0F" w14:textId="0AC9C297" w:rsidR="0072150F" w:rsidRDefault="0072150F" w:rsidP="0072150F">
      <w:pPr>
        <w:jc w:val="both"/>
        <w:rPr>
          <w:rFonts w:eastAsiaTheme="majorEastAsia"/>
          <w:sz w:val="28"/>
          <w:szCs w:val="28"/>
        </w:rPr>
      </w:pPr>
      <w:r>
        <w:rPr>
          <w:rFonts w:eastAsiaTheme="majorEastAsia"/>
          <w:sz w:val="28"/>
          <w:szCs w:val="28"/>
          <w:lang w:val="en-GB"/>
        </w:rPr>
        <w:t xml:space="preserve">Ruby on Rails </w:t>
      </w:r>
      <w:r>
        <w:rPr>
          <w:rFonts w:eastAsiaTheme="majorEastAsia"/>
          <w:sz w:val="28"/>
          <w:szCs w:val="28"/>
        </w:rPr>
        <w:t xml:space="preserve">був </w:t>
      </w:r>
      <w:r w:rsidR="00EE42E8">
        <w:rPr>
          <w:rFonts w:eastAsiaTheme="majorEastAsia"/>
          <w:sz w:val="28"/>
          <w:szCs w:val="28"/>
        </w:rPr>
        <w:t>обраний</w:t>
      </w:r>
      <w:r>
        <w:rPr>
          <w:rFonts w:eastAsiaTheme="majorEastAsia"/>
          <w:sz w:val="28"/>
          <w:szCs w:val="28"/>
        </w:rPr>
        <w:t xml:space="preserve"> для реалізації серверної частини додатку, а саме </w:t>
      </w:r>
      <w:proofErr w:type="spellStart"/>
      <w:r>
        <w:rPr>
          <w:rFonts w:eastAsiaTheme="majorEastAsia"/>
          <w:sz w:val="28"/>
          <w:szCs w:val="28"/>
        </w:rPr>
        <w:t>бекенду</w:t>
      </w:r>
      <w:proofErr w:type="spellEnd"/>
      <w:r>
        <w:rPr>
          <w:rFonts w:eastAsiaTheme="majorEastAsia"/>
          <w:sz w:val="28"/>
          <w:szCs w:val="28"/>
        </w:rPr>
        <w:t xml:space="preserve">. </w:t>
      </w:r>
      <w:proofErr w:type="spellStart"/>
      <w:r>
        <w:rPr>
          <w:rFonts w:eastAsiaTheme="majorEastAsia"/>
          <w:sz w:val="28"/>
          <w:szCs w:val="28"/>
          <w:lang w:val="en-GB"/>
        </w:rPr>
        <w:t>RoR</w:t>
      </w:r>
      <w:proofErr w:type="spellEnd"/>
      <w:r>
        <w:rPr>
          <w:rFonts w:eastAsiaTheme="majorEastAsia"/>
          <w:sz w:val="28"/>
          <w:szCs w:val="28"/>
        </w:rPr>
        <w:t xml:space="preserve"> став популярний через свою філософію швидкої розробки та великій кількості вбудованих інструментів. Основними перевагами даного фреймворку є:</w:t>
      </w:r>
    </w:p>
    <w:p w14:paraId="18C837A6" w14:textId="1021BAA4" w:rsidR="0072150F" w:rsidRDefault="0093226C" w:rsidP="0072150F">
      <w:pPr>
        <w:pStyle w:val="a9"/>
        <w:numPr>
          <w:ilvl w:val="0"/>
          <w:numId w:val="6"/>
        </w:numPr>
        <w:ind w:left="0" w:firstLine="851"/>
        <w:jc w:val="both"/>
        <w:rPr>
          <w:rFonts w:eastAsiaTheme="majorEastAsia"/>
          <w:sz w:val="28"/>
          <w:szCs w:val="28"/>
        </w:rPr>
      </w:pPr>
      <w:r>
        <w:rPr>
          <w:rFonts w:eastAsiaTheme="majorEastAsia"/>
          <w:sz w:val="28"/>
          <w:szCs w:val="28"/>
          <w:lang w:val="en-GB"/>
        </w:rPr>
        <w:t>C</w:t>
      </w:r>
      <w:r w:rsidR="0072150F">
        <w:rPr>
          <w:rFonts w:eastAsiaTheme="majorEastAsia"/>
          <w:sz w:val="28"/>
          <w:szCs w:val="28"/>
          <w:lang w:val="en-GB"/>
        </w:rPr>
        <w:t>onvention over Configuration</w:t>
      </w:r>
      <w:r w:rsidR="0072150F">
        <w:rPr>
          <w:rFonts w:eastAsiaTheme="majorEastAsia"/>
          <w:sz w:val="28"/>
          <w:szCs w:val="28"/>
        </w:rPr>
        <w:t xml:space="preserve"> (Конвенція понад конфігурацією)</w:t>
      </w:r>
      <w:r>
        <w:rPr>
          <w:rFonts w:eastAsiaTheme="majorEastAsia"/>
          <w:sz w:val="28"/>
          <w:szCs w:val="28"/>
        </w:rPr>
        <w:t xml:space="preserve"> – це принцип розробки програмного забезпечення, який говорить що замість того, щоб налаштовувати кожен аспект застосунку, </w:t>
      </w:r>
      <w:r w:rsidR="00486942">
        <w:rPr>
          <w:rFonts w:eastAsiaTheme="majorEastAsia"/>
          <w:sz w:val="28"/>
          <w:szCs w:val="28"/>
        </w:rPr>
        <w:t>у</w:t>
      </w:r>
      <w:r>
        <w:rPr>
          <w:rFonts w:eastAsiaTheme="majorEastAsia"/>
          <w:sz w:val="28"/>
          <w:szCs w:val="28"/>
        </w:rPr>
        <w:t xml:space="preserve"> фреймворку вже передбачені конфігурації за замовчуванням. Для прикладу, якщо розробник створить модель </w:t>
      </w:r>
      <w:r>
        <w:rPr>
          <w:rFonts w:eastAsiaTheme="majorEastAsia"/>
          <w:sz w:val="28"/>
          <w:szCs w:val="28"/>
          <w:lang w:val="en-GB"/>
        </w:rPr>
        <w:t>Post</w:t>
      </w:r>
      <w:r>
        <w:rPr>
          <w:rFonts w:eastAsiaTheme="majorEastAsia"/>
          <w:sz w:val="28"/>
          <w:szCs w:val="28"/>
        </w:rPr>
        <w:t xml:space="preserve">, то </w:t>
      </w:r>
      <w:r>
        <w:rPr>
          <w:rFonts w:eastAsiaTheme="majorEastAsia"/>
          <w:sz w:val="28"/>
          <w:szCs w:val="28"/>
          <w:lang w:val="en-GB"/>
        </w:rPr>
        <w:t xml:space="preserve">Rails </w:t>
      </w:r>
      <w:r>
        <w:rPr>
          <w:rFonts w:eastAsiaTheme="majorEastAsia"/>
          <w:sz w:val="28"/>
          <w:szCs w:val="28"/>
        </w:rPr>
        <w:t xml:space="preserve">буде автоматично очікувати, що дана модель має мати зв’язок із таблицею </w:t>
      </w:r>
      <w:r>
        <w:rPr>
          <w:rFonts w:eastAsiaTheme="majorEastAsia"/>
          <w:sz w:val="28"/>
          <w:szCs w:val="28"/>
          <w:lang w:val="en-GB"/>
        </w:rPr>
        <w:t xml:space="preserve">posts </w:t>
      </w:r>
      <w:r>
        <w:rPr>
          <w:rFonts w:eastAsiaTheme="majorEastAsia"/>
          <w:sz w:val="28"/>
          <w:szCs w:val="28"/>
        </w:rPr>
        <w:t>в базі даних, без явного налаштовування цього в коді додатку.</w:t>
      </w:r>
      <w:r w:rsidR="00092090">
        <w:rPr>
          <w:rFonts w:eastAsiaTheme="majorEastAsia"/>
          <w:sz w:val="28"/>
          <w:szCs w:val="28"/>
          <w:lang w:val="en-GB"/>
        </w:rPr>
        <w:t xml:space="preserve"> </w:t>
      </w:r>
      <w:r w:rsidR="00092090">
        <w:rPr>
          <w:rFonts w:eastAsiaTheme="majorEastAsia"/>
          <w:sz w:val="28"/>
          <w:szCs w:val="28"/>
          <w:lang w:val="en-GB"/>
        </w:rPr>
        <w:br/>
      </w:r>
      <w:r w:rsidR="00092090">
        <w:rPr>
          <w:rFonts w:eastAsiaTheme="majorEastAsia"/>
          <w:sz w:val="28"/>
          <w:szCs w:val="28"/>
        </w:rPr>
        <w:t>Переваги фреймворку:</w:t>
      </w:r>
    </w:p>
    <w:p w14:paraId="5BD2058E" w14:textId="049CF82B" w:rsidR="003B5063" w:rsidRDefault="0093226C" w:rsidP="0072150F">
      <w:pPr>
        <w:pStyle w:val="a9"/>
        <w:numPr>
          <w:ilvl w:val="0"/>
          <w:numId w:val="6"/>
        </w:numPr>
        <w:ind w:left="0" w:firstLine="851"/>
        <w:jc w:val="both"/>
        <w:rPr>
          <w:rFonts w:eastAsiaTheme="majorEastAsia"/>
          <w:sz w:val="28"/>
          <w:szCs w:val="28"/>
        </w:rPr>
      </w:pPr>
      <w:r>
        <w:rPr>
          <w:rFonts w:eastAsiaTheme="majorEastAsia"/>
          <w:sz w:val="28"/>
          <w:szCs w:val="28"/>
        </w:rPr>
        <w:t xml:space="preserve">Архітектура </w:t>
      </w:r>
      <w:r>
        <w:rPr>
          <w:rFonts w:eastAsiaTheme="majorEastAsia"/>
          <w:sz w:val="28"/>
          <w:szCs w:val="28"/>
          <w:lang w:val="en-GB"/>
        </w:rPr>
        <w:t>MVC</w:t>
      </w:r>
      <w:r>
        <w:rPr>
          <w:rFonts w:eastAsiaTheme="majorEastAsia"/>
          <w:sz w:val="28"/>
          <w:szCs w:val="28"/>
        </w:rPr>
        <w:t xml:space="preserve"> (</w:t>
      </w:r>
      <w:r>
        <w:rPr>
          <w:rFonts w:eastAsiaTheme="majorEastAsia"/>
          <w:sz w:val="28"/>
          <w:szCs w:val="28"/>
          <w:lang w:val="en-GB"/>
        </w:rPr>
        <w:t>Model-View-Controller</w:t>
      </w:r>
      <w:r>
        <w:rPr>
          <w:rFonts w:eastAsiaTheme="majorEastAsia"/>
          <w:sz w:val="28"/>
          <w:szCs w:val="28"/>
        </w:rPr>
        <w:t xml:space="preserve">) автоматично використовується </w:t>
      </w:r>
      <w:r w:rsidR="00486942">
        <w:rPr>
          <w:rFonts w:eastAsiaTheme="majorEastAsia"/>
          <w:sz w:val="28"/>
          <w:szCs w:val="28"/>
        </w:rPr>
        <w:t>у</w:t>
      </w:r>
      <w:r>
        <w:rPr>
          <w:rFonts w:eastAsiaTheme="majorEastAsia"/>
          <w:sz w:val="28"/>
          <w:szCs w:val="28"/>
        </w:rPr>
        <w:t xml:space="preserve"> </w:t>
      </w:r>
      <w:r w:rsidR="00486942">
        <w:rPr>
          <w:rFonts w:eastAsiaTheme="majorEastAsia"/>
          <w:sz w:val="28"/>
          <w:szCs w:val="28"/>
        </w:rPr>
        <w:t>цьому</w:t>
      </w:r>
      <w:r>
        <w:rPr>
          <w:rFonts w:eastAsiaTheme="majorEastAsia"/>
          <w:sz w:val="28"/>
          <w:szCs w:val="28"/>
        </w:rPr>
        <w:t xml:space="preserve"> фреймворку. </w:t>
      </w:r>
      <w:r>
        <w:rPr>
          <w:rFonts w:eastAsiaTheme="majorEastAsia"/>
          <w:sz w:val="28"/>
          <w:szCs w:val="28"/>
          <w:lang w:val="en-GB"/>
        </w:rPr>
        <w:t xml:space="preserve">MVC </w:t>
      </w:r>
      <w:r>
        <w:rPr>
          <w:rFonts w:eastAsiaTheme="majorEastAsia"/>
          <w:sz w:val="28"/>
          <w:szCs w:val="28"/>
        </w:rPr>
        <w:t>розділяє код на логіку бізнес-процесів, представлення та збереження даних.</w:t>
      </w:r>
    </w:p>
    <w:p w14:paraId="58B5296E" w14:textId="5F339952" w:rsidR="0093226C" w:rsidRDefault="003B5063" w:rsidP="0072150F">
      <w:pPr>
        <w:pStyle w:val="a9"/>
        <w:numPr>
          <w:ilvl w:val="0"/>
          <w:numId w:val="6"/>
        </w:numPr>
        <w:ind w:left="0" w:firstLine="851"/>
        <w:jc w:val="both"/>
        <w:rPr>
          <w:rFonts w:eastAsiaTheme="majorEastAsia"/>
          <w:sz w:val="28"/>
          <w:szCs w:val="28"/>
        </w:rPr>
      </w:pPr>
      <w:r>
        <w:rPr>
          <w:rFonts w:eastAsiaTheme="majorEastAsia"/>
          <w:sz w:val="28"/>
          <w:szCs w:val="28"/>
          <w:lang w:val="en-GB"/>
        </w:rPr>
        <w:t xml:space="preserve">ORM </w:t>
      </w:r>
      <w:proofErr w:type="spellStart"/>
      <w:r>
        <w:rPr>
          <w:rFonts w:eastAsiaTheme="majorEastAsia"/>
          <w:sz w:val="28"/>
          <w:szCs w:val="28"/>
          <w:lang w:val="en-GB"/>
        </w:rPr>
        <w:t>ActiveRecord</w:t>
      </w:r>
      <w:proofErr w:type="spellEnd"/>
      <w:r>
        <w:rPr>
          <w:rFonts w:eastAsiaTheme="majorEastAsia"/>
          <w:sz w:val="28"/>
          <w:szCs w:val="28"/>
          <w:lang w:val="en-GB"/>
        </w:rPr>
        <w:t xml:space="preserve"> </w:t>
      </w:r>
      <w:r>
        <w:rPr>
          <w:rFonts w:eastAsiaTheme="majorEastAsia"/>
          <w:sz w:val="28"/>
          <w:szCs w:val="28"/>
        </w:rPr>
        <w:t xml:space="preserve">забезпечує роботу з базою даних, використовуючи об’єкти та класи мови програмування </w:t>
      </w:r>
      <w:r>
        <w:rPr>
          <w:rFonts w:eastAsiaTheme="majorEastAsia"/>
          <w:sz w:val="28"/>
          <w:szCs w:val="28"/>
          <w:lang w:val="en-GB"/>
        </w:rPr>
        <w:t>Ruby</w:t>
      </w:r>
      <w:r>
        <w:rPr>
          <w:rFonts w:eastAsiaTheme="majorEastAsia"/>
          <w:sz w:val="28"/>
          <w:szCs w:val="28"/>
        </w:rPr>
        <w:t xml:space="preserve">, замість звичайних </w:t>
      </w:r>
      <w:r>
        <w:rPr>
          <w:rFonts w:eastAsiaTheme="majorEastAsia"/>
          <w:sz w:val="28"/>
          <w:szCs w:val="28"/>
          <w:lang w:val="en-GB"/>
        </w:rPr>
        <w:lastRenderedPageBreak/>
        <w:t>SQL</w:t>
      </w:r>
      <w:r>
        <w:rPr>
          <w:rFonts w:eastAsiaTheme="majorEastAsia"/>
          <w:sz w:val="28"/>
          <w:szCs w:val="28"/>
        </w:rPr>
        <w:t>-запитів.</w:t>
      </w:r>
      <w:r w:rsidR="00EE42E8">
        <w:rPr>
          <w:rFonts w:eastAsiaTheme="majorEastAsia"/>
          <w:sz w:val="28"/>
          <w:szCs w:val="28"/>
        </w:rPr>
        <w:t xml:space="preserve"> Кожна таблиця відповідає певному </w:t>
      </w:r>
      <w:r w:rsidR="00EE42E8">
        <w:rPr>
          <w:rFonts w:eastAsiaTheme="majorEastAsia"/>
          <w:sz w:val="28"/>
          <w:szCs w:val="28"/>
          <w:lang w:val="en-GB"/>
        </w:rPr>
        <w:t>Ruby-</w:t>
      </w:r>
      <w:r w:rsidR="00EE42E8">
        <w:rPr>
          <w:rFonts w:eastAsiaTheme="majorEastAsia"/>
          <w:sz w:val="28"/>
          <w:szCs w:val="28"/>
        </w:rPr>
        <w:t xml:space="preserve">класу, а кожен запис </w:t>
      </w:r>
      <w:r w:rsidR="00486942">
        <w:rPr>
          <w:rFonts w:eastAsiaTheme="majorEastAsia"/>
          <w:sz w:val="28"/>
          <w:szCs w:val="28"/>
        </w:rPr>
        <w:t>у</w:t>
      </w:r>
      <w:r w:rsidR="00EE42E8">
        <w:rPr>
          <w:rFonts w:eastAsiaTheme="majorEastAsia"/>
          <w:sz w:val="28"/>
          <w:szCs w:val="28"/>
        </w:rPr>
        <w:t xml:space="preserve"> таблиці – це об’єкт цього класу.</w:t>
      </w:r>
    </w:p>
    <w:p w14:paraId="6EBDAA50" w14:textId="3881A27F" w:rsidR="003B5063" w:rsidRDefault="003B5063" w:rsidP="0072150F">
      <w:pPr>
        <w:pStyle w:val="a9"/>
        <w:numPr>
          <w:ilvl w:val="0"/>
          <w:numId w:val="6"/>
        </w:numPr>
        <w:ind w:left="0" w:firstLine="851"/>
        <w:jc w:val="both"/>
        <w:rPr>
          <w:rFonts w:eastAsiaTheme="majorEastAsia"/>
          <w:sz w:val="28"/>
          <w:szCs w:val="28"/>
        </w:rPr>
      </w:pPr>
      <w:r>
        <w:rPr>
          <w:rFonts w:eastAsiaTheme="majorEastAsia"/>
          <w:sz w:val="28"/>
          <w:szCs w:val="28"/>
        </w:rPr>
        <w:t xml:space="preserve">Модулі безпеки надають базовий захист від </w:t>
      </w:r>
      <w:r>
        <w:rPr>
          <w:rFonts w:eastAsiaTheme="majorEastAsia"/>
          <w:sz w:val="28"/>
          <w:szCs w:val="28"/>
          <w:lang w:val="en-GB"/>
        </w:rPr>
        <w:t xml:space="preserve">XSS, CSRF </w:t>
      </w:r>
      <w:r>
        <w:rPr>
          <w:rFonts w:eastAsiaTheme="majorEastAsia"/>
          <w:sz w:val="28"/>
          <w:szCs w:val="28"/>
        </w:rPr>
        <w:t xml:space="preserve">та </w:t>
      </w:r>
      <w:r>
        <w:rPr>
          <w:rFonts w:eastAsiaTheme="majorEastAsia"/>
          <w:sz w:val="28"/>
          <w:szCs w:val="28"/>
          <w:lang w:val="en-GB"/>
        </w:rPr>
        <w:t>SQL</w:t>
      </w:r>
      <w:r>
        <w:rPr>
          <w:rFonts w:eastAsiaTheme="majorEastAsia"/>
          <w:sz w:val="28"/>
          <w:szCs w:val="28"/>
        </w:rPr>
        <w:t>-ін’єкцій.</w:t>
      </w:r>
    </w:p>
    <w:p w14:paraId="6043B8AD" w14:textId="636FFE25" w:rsidR="007E5727" w:rsidRDefault="007E5727" w:rsidP="0072150F">
      <w:pPr>
        <w:pStyle w:val="a9"/>
        <w:numPr>
          <w:ilvl w:val="0"/>
          <w:numId w:val="6"/>
        </w:numPr>
        <w:ind w:left="0" w:firstLine="851"/>
        <w:jc w:val="both"/>
        <w:rPr>
          <w:rFonts w:eastAsiaTheme="majorEastAsia"/>
          <w:sz w:val="28"/>
          <w:szCs w:val="28"/>
        </w:rPr>
      </w:pPr>
      <w:r>
        <w:rPr>
          <w:rFonts w:eastAsiaTheme="majorEastAsia"/>
          <w:sz w:val="28"/>
          <w:szCs w:val="28"/>
        </w:rPr>
        <w:t>Велика кількість бібліотек (</w:t>
      </w:r>
      <w:proofErr w:type="spellStart"/>
      <w:r>
        <w:rPr>
          <w:rFonts w:eastAsiaTheme="majorEastAsia"/>
          <w:sz w:val="28"/>
          <w:szCs w:val="28"/>
        </w:rPr>
        <w:t>гемів</w:t>
      </w:r>
      <w:proofErr w:type="spellEnd"/>
      <w:r>
        <w:rPr>
          <w:rFonts w:eastAsiaTheme="majorEastAsia"/>
          <w:sz w:val="28"/>
          <w:szCs w:val="28"/>
        </w:rPr>
        <w:t>) для швидкої розробки програмного забезпечення</w:t>
      </w:r>
      <w:r w:rsidR="00092090">
        <w:rPr>
          <w:rFonts w:eastAsiaTheme="majorEastAsia"/>
          <w:sz w:val="28"/>
          <w:szCs w:val="28"/>
        </w:rPr>
        <w:t xml:space="preserve"> </w:t>
      </w:r>
      <w:r w:rsidR="00D24B4B">
        <w:rPr>
          <w:rFonts w:eastAsiaTheme="majorEastAsia"/>
          <w:sz w:val="28"/>
          <w:szCs w:val="28"/>
          <w:lang w:val="en-GB"/>
        </w:rPr>
        <w:t>[1</w:t>
      </w:r>
      <w:r w:rsidR="00CD562E">
        <w:rPr>
          <w:rFonts w:eastAsiaTheme="majorEastAsia"/>
          <w:sz w:val="28"/>
          <w:szCs w:val="28"/>
          <w:lang w:val="en-GB"/>
        </w:rPr>
        <w:t>2</w:t>
      </w:r>
      <w:r w:rsidR="00092090">
        <w:rPr>
          <w:rFonts w:eastAsiaTheme="majorEastAsia"/>
          <w:sz w:val="28"/>
          <w:szCs w:val="28"/>
          <w:lang w:val="en-GB"/>
        </w:rPr>
        <w:t>]</w:t>
      </w:r>
      <w:r>
        <w:rPr>
          <w:rFonts w:eastAsiaTheme="majorEastAsia"/>
          <w:sz w:val="28"/>
          <w:szCs w:val="28"/>
        </w:rPr>
        <w:t>.</w:t>
      </w:r>
    </w:p>
    <w:p w14:paraId="1459A496" w14:textId="3519168C" w:rsidR="003B5063" w:rsidRDefault="003B5063" w:rsidP="003B5063">
      <w:pPr>
        <w:jc w:val="both"/>
        <w:rPr>
          <w:rFonts w:eastAsiaTheme="majorEastAsia"/>
          <w:sz w:val="28"/>
          <w:szCs w:val="28"/>
        </w:rPr>
      </w:pPr>
      <w:r>
        <w:rPr>
          <w:rFonts w:eastAsiaTheme="majorEastAsia"/>
          <w:sz w:val="28"/>
          <w:szCs w:val="28"/>
        </w:rPr>
        <w:t xml:space="preserve">В межах даного проекту </w:t>
      </w:r>
      <w:r>
        <w:rPr>
          <w:rFonts w:eastAsiaTheme="majorEastAsia"/>
          <w:sz w:val="28"/>
          <w:szCs w:val="28"/>
          <w:lang w:val="en-GB"/>
        </w:rPr>
        <w:t xml:space="preserve">Ruby on Rails </w:t>
      </w:r>
      <w:r>
        <w:rPr>
          <w:rFonts w:eastAsiaTheme="majorEastAsia"/>
          <w:sz w:val="28"/>
          <w:szCs w:val="28"/>
        </w:rPr>
        <w:t xml:space="preserve">використовується не тільки для написання серверної частини, а й як частина представлення завдяки використанню </w:t>
      </w:r>
      <w:r>
        <w:rPr>
          <w:rFonts w:eastAsiaTheme="majorEastAsia"/>
          <w:sz w:val="28"/>
          <w:szCs w:val="28"/>
          <w:lang w:val="en-GB"/>
        </w:rPr>
        <w:t>Hotwire</w:t>
      </w:r>
      <w:r>
        <w:rPr>
          <w:rFonts w:eastAsiaTheme="majorEastAsia"/>
          <w:sz w:val="28"/>
          <w:szCs w:val="28"/>
        </w:rPr>
        <w:t>.</w:t>
      </w:r>
    </w:p>
    <w:p w14:paraId="4B40CCD3" w14:textId="77777777" w:rsidR="003B5063" w:rsidRPr="003B5063" w:rsidRDefault="003B5063" w:rsidP="003B5063">
      <w:pPr>
        <w:jc w:val="both"/>
        <w:rPr>
          <w:rFonts w:eastAsiaTheme="majorEastAsia"/>
          <w:b/>
          <w:bCs/>
          <w:sz w:val="28"/>
          <w:szCs w:val="28"/>
        </w:rPr>
      </w:pPr>
      <w:r w:rsidRPr="003B5063">
        <w:rPr>
          <w:rFonts w:eastAsiaTheme="majorEastAsia"/>
          <w:b/>
          <w:bCs/>
          <w:sz w:val="28"/>
          <w:szCs w:val="28"/>
        </w:rPr>
        <w:t xml:space="preserve">Клієнтська частина: </w:t>
      </w:r>
      <w:r w:rsidRPr="003B5063">
        <w:rPr>
          <w:rFonts w:eastAsiaTheme="majorEastAsia"/>
          <w:b/>
          <w:bCs/>
          <w:sz w:val="28"/>
          <w:szCs w:val="28"/>
          <w:lang w:val="en-GB"/>
        </w:rPr>
        <w:t>ERB + Hotwire</w:t>
      </w:r>
    </w:p>
    <w:p w14:paraId="36BB5DA4" w14:textId="2950C7CE" w:rsidR="002533C6" w:rsidRPr="002533C6" w:rsidRDefault="002533C6" w:rsidP="003B5063">
      <w:pPr>
        <w:jc w:val="both"/>
        <w:rPr>
          <w:rFonts w:eastAsiaTheme="majorEastAsia"/>
          <w:sz w:val="28"/>
          <w:szCs w:val="28"/>
        </w:rPr>
      </w:pPr>
      <w:r>
        <w:rPr>
          <w:rFonts w:eastAsiaTheme="majorEastAsia"/>
          <w:sz w:val="28"/>
          <w:szCs w:val="28"/>
        </w:rPr>
        <w:t xml:space="preserve">В процесі розробки клієнтської частини додатку були використані такі технологічні рішення як </w:t>
      </w:r>
      <w:r>
        <w:rPr>
          <w:rFonts w:eastAsiaTheme="majorEastAsia"/>
          <w:sz w:val="28"/>
          <w:szCs w:val="28"/>
          <w:lang w:val="en-GB"/>
        </w:rPr>
        <w:t xml:space="preserve">ERB </w:t>
      </w:r>
      <w:r>
        <w:rPr>
          <w:rFonts w:eastAsiaTheme="majorEastAsia"/>
          <w:sz w:val="28"/>
          <w:szCs w:val="28"/>
        </w:rPr>
        <w:t xml:space="preserve">та </w:t>
      </w:r>
      <w:r>
        <w:rPr>
          <w:rFonts w:eastAsiaTheme="majorEastAsia"/>
          <w:sz w:val="28"/>
          <w:szCs w:val="28"/>
          <w:lang w:val="en-GB"/>
        </w:rPr>
        <w:t>Hotwire (Turbo + Stimulus)</w:t>
      </w:r>
      <w:r>
        <w:rPr>
          <w:rFonts w:eastAsiaTheme="majorEastAsia"/>
          <w:sz w:val="28"/>
          <w:szCs w:val="28"/>
        </w:rPr>
        <w:t xml:space="preserve">. </w:t>
      </w:r>
    </w:p>
    <w:p w14:paraId="01280B1F" w14:textId="7E8BE193" w:rsidR="003B5063" w:rsidRDefault="002533C6" w:rsidP="003B5063">
      <w:pPr>
        <w:jc w:val="both"/>
        <w:rPr>
          <w:rFonts w:eastAsiaTheme="majorEastAsia"/>
          <w:sz w:val="28"/>
          <w:szCs w:val="28"/>
        </w:rPr>
      </w:pPr>
      <w:r>
        <w:rPr>
          <w:rFonts w:eastAsiaTheme="majorEastAsia"/>
          <w:sz w:val="28"/>
          <w:szCs w:val="28"/>
          <w:lang w:val="en-GB"/>
        </w:rPr>
        <w:t>Embedded Ruby (ERB)</w:t>
      </w:r>
      <w:r>
        <w:rPr>
          <w:rFonts w:eastAsiaTheme="majorEastAsia"/>
          <w:sz w:val="28"/>
          <w:szCs w:val="28"/>
        </w:rPr>
        <w:t xml:space="preserve"> – це </w:t>
      </w:r>
      <w:proofErr w:type="spellStart"/>
      <w:r>
        <w:rPr>
          <w:rFonts w:eastAsiaTheme="majorEastAsia"/>
          <w:sz w:val="28"/>
          <w:szCs w:val="28"/>
        </w:rPr>
        <w:t>шаблонізатор</w:t>
      </w:r>
      <w:proofErr w:type="spellEnd"/>
      <w:r>
        <w:rPr>
          <w:rFonts w:eastAsiaTheme="majorEastAsia"/>
          <w:sz w:val="28"/>
          <w:szCs w:val="28"/>
        </w:rPr>
        <w:t xml:space="preserve">, який автоматично вбудований в фреймворк </w:t>
      </w:r>
      <w:r>
        <w:rPr>
          <w:rFonts w:eastAsiaTheme="majorEastAsia"/>
          <w:sz w:val="28"/>
          <w:szCs w:val="28"/>
          <w:lang w:val="en-GB"/>
        </w:rPr>
        <w:t>Ruby on Rails</w:t>
      </w:r>
      <w:r>
        <w:rPr>
          <w:rFonts w:eastAsiaTheme="majorEastAsia"/>
          <w:sz w:val="28"/>
          <w:szCs w:val="28"/>
        </w:rPr>
        <w:t xml:space="preserve">, він </w:t>
      </w:r>
      <w:r w:rsidR="006540F7">
        <w:rPr>
          <w:rFonts w:eastAsiaTheme="majorEastAsia"/>
          <w:sz w:val="28"/>
          <w:szCs w:val="28"/>
        </w:rPr>
        <w:t>надає можливість</w:t>
      </w:r>
      <w:r>
        <w:rPr>
          <w:rFonts w:eastAsiaTheme="majorEastAsia"/>
          <w:sz w:val="28"/>
          <w:szCs w:val="28"/>
        </w:rPr>
        <w:t xml:space="preserve"> об’єднувати звичайну </w:t>
      </w:r>
      <w:r>
        <w:rPr>
          <w:rFonts w:eastAsiaTheme="majorEastAsia"/>
          <w:sz w:val="28"/>
          <w:szCs w:val="28"/>
          <w:lang w:val="en-GB"/>
        </w:rPr>
        <w:t>HTML-</w:t>
      </w:r>
      <w:r>
        <w:rPr>
          <w:rFonts w:eastAsiaTheme="majorEastAsia"/>
          <w:sz w:val="28"/>
          <w:szCs w:val="28"/>
        </w:rPr>
        <w:t xml:space="preserve">розмітку з динамічним кодом, який написаний мовою програмування </w:t>
      </w:r>
      <w:r>
        <w:rPr>
          <w:rFonts w:eastAsiaTheme="majorEastAsia"/>
          <w:sz w:val="28"/>
          <w:szCs w:val="28"/>
          <w:lang w:val="en-GB"/>
        </w:rPr>
        <w:t>Ruby.</w:t>
      </w:r>
      <w:r>
        <w:rPr>
          <w:rFonts w:eastAsiaTheme="majorEastAsia"/>
          <w:sz w:val="28"/>
          <w:szCs w:val="28"/>
        </w:rPr>
        <w:t xml:space="preserve"> Він є стандартним механізмом генерації сторінок в </w:t>
      </w:r>
      <w:r>
        <w:rPr>
          <w:rFonts w:eastAsiaTheme="majorEastAsia"/>
          <w:sz w:val="28"/>
          <w:szCs w:val="28"/>
          <w:lang w:val="en-GB"/>
        </w:rPr>
        <w:t>Ruby on Rails</w:t>
      </w:r>
      <w:r>
        <w:rPr>
          <w:rFonts w:eastAsiaTheme="majorEastAsia"/>
          <w:sz w:val="28"/>
          <w:szCs w:val="28"/>
        </w:rPr>
        <w:t>, який виконує побудову інтерфейсу</w:t>
      </w:r>
      <w:r w:rsidR="00CE16BB">
        <w:rPr>
          <w:rFonts w:eastAsiaTheme="majorEastAsia"/>
          <w:sz w:val="28"/>
          <w:szCs w:val="28"/>
        </w:rPr>
        <w:t xml:space="preserve"> користувача</w:t>
      </w:r>
      <w:r>
        <w:rPr>
          <w:rFonts w:eastAsiaTheme="majorEastAsia"/>
          <w:sz w:val="28"/>
          <w:szCs w:val="28"/>
        </w:rPr>
        <w:t xml:space="preserve"> </w:t>
      </w:r>
      <w:r w:rsidR="00486942">
        <w:rPr>
          <w:rFonts w:eastAsiaTheme="majorEastAsia"/>
          <w:sz w:val="28"/>
          <w:szCs w:val="28"/>
        </w:rPr>
        <w:t>у</w:t>
      </w:r>
      <w:r>
        <w:rPr>
          <w:rFonts w:eastAsiaTheme="majorEastAsia"/>
          <w:sz w:val="28"/>
          <w:szCs w:val="28"/>
        </w:rPr>
        <w:t xml:space="preserve"> проекті.</w:t>
      </w:r>
    </w:p>
    <w:p w14:paraId="2178EEF7" w14:textId="5D089651" w:rsidR="002533C6" w:rsidRDefault="00CE16BB" w:rsidP="003B5063">
      <w:pPr>
        <w:jc w:val="both"/>
        <w:rPr>
          <w:rFonts w:eastAsiaTheme="majorEastAsia"/>
          <w:sz w:val="28"/>
          <w:szCs w:val="28"/>
        </w:rPr>
      </w:pPr>
      <w:r>
        <w:rPr>
          <w:rFonts w:eastAsiaTheme="majorEastAsia"/>
          <w:sz w:val="28"/>
          <w:szCs w:val="28"/>
        </w:rPr>
        <w:t xml:space="preserve">Шаблони </w:t>
      </w:r>
      <w:r>
        <w:rPr>
          <w:rFonts w:eastAsiaTheme="majorEastAsia"/>
          <w:sz w:val="28"/>
          <w:szCs w:val="28"/>
          <w:lang w:val="en-GB"/>
        </w:rPr>
        <w:t xml:space="preserve">ERB </w:t>
      </w:r>
      <w:r w:rsidR="00486942">
        <w:rPr>
          <w:rFonts w:eastAsiaTheme="majorEastAsia"/>
          <w:sz w:val="28"/>
          <w:szCs w:val="28"/>
        </w:rPr>
        <w:t>у</w:t>
      </w:r>
      <w:r>
        <w:rPr>
          <w:rFonts w:eastAsiaTheme="majorEastAsia"/>
          <w:sz w:val="28"/>
          <w:szCs w:val="28"/>
        </w:rPr>
        <w:t xml:space="preserve"> своїй основі використовують </w:t>
      </w:r>
      <w:r>
        <w:rPr>
          <w:rFonts w:eastAsiaTheme="majorEastAsia"/>
          <w:sz w:val="28"/>
          <w:szCs w:val="28"/>
          <w:lang w:val="en-GB"/>
        </w:rPr>
        <w:t xml:space="preserve">HTML </w:t>
      </w:r>
      <w:r>
        <w:rPr>
          <w:rFonts w:eastAsiaTheme="majorEastAsia"/>
          <w:sz w:val="28"/>
          <w:szCs w:val="28"/>
        </w:rPr>
        <w:t xml:space="preserve">із додаванням коду написаного на </w:t>
      </w:r>
      <w:r>
        <w:rPr>
          <w:rFonts w:eastAsiaTheme="majorEastAsia"/>
          <w:sz w:val="28"/>
          <w:szCs w:val="28"/>
          <w:lang w:val="en-GB"/>
        </w:rPr>
        <w:t>Ruby</w:t>
      </w:r>
      <w:r>
        <w:rPr>
          <w:rFonts w:eastAsiaTheme="majorEastAsia"/>
          <w:sz w:val="28"/>
          <w:szCs w:val="28"/>
        </w:rPr>
        <w:t xml:space="preserve">, позначеному в тегах </w:t>
      </w:r>
      <w:r>
        <w:rPr>
          <w:rFonts w:eastAsiaTheme="majorEastAsia"/>
          <w:sz w:val="28"/>
          <w:szCs w:val="28"/>
          <w:lang w:val="en-GB"/>
        </w:rPr>
        <w:t xml:space="preserve">&lt;% %&gt; </w:t>
      </w:r>
      <w:r>
        <w:rPr>
          <w:rFonts w:eastAsiaTheme="majorEastAsia"/>
          <w:sz w:val="28"/>
          <w:szCs w:val="28"/>
        </w:rPr>
        <w:t xml:space="preserve">або </w:t>
      </w:r>
      <w:r>
        <w:rPr>
          <w:rFonts w:eastAsiaTheme="majorEastAsia"/>
          <w:sz w:val="28"/>
          <w:szCs w:val="28"/>
          <w:lang w:val="en-GB"/>
        </w:rPr>
        <w:t>&lt;%= %&gt;</w:t>
      </w:r>
      <w:r>
        <w:rPr>
          <w:rFonts w:eastAsiaTheme="majorEastAsia"/>
          <w:sz w:val="28"/>
          <w:szCs w:val="28"/>
        </w:rPr>
        <w:t xml:space="preserve">. Поєднання </w:t>
      </w:r>
      <w:r>
        <w:rPr>
          <w:rFonts w:eastAsiaTheme="majorEastAsia"/>
          <w:sz w:val="28"/>
          <w:szCs w:val="28"/>
          <w:lang w:val="en-GB"/>
        </w:rPr>
        <w:t>HTML</w:t>
      </w:r>
      <w:r>
        <w:rPr>
          <w:rFonts w:eastAsiaTheme="majorEastAsia"/>
          <w:sz w:val="28"/>
          <w:szCs w:val="28"/>
        </w:rPr>
        <w:t xml:space="preserve">-розмітки та </w:t>
      </w:r>
      <w:r>
        <w:rPr>
          <w:rFonts w:eastAsiaTheme="majorEastAsia"/>
          <w:sz w:val="28"/>
          <w:szCs w:val="28"/>
          <w:lang w:val="en-GB"/>
        </w:rPr>
        <w:t xml:space="preserve">Ruby </w:t>
      </w:r>
      <w:r>
        <w:rPr>
          <w:rFonts w:eastAsiaTheme="majorEastAsia"/>
          <w:sz w:val="28"/>
          <w:szCs w:val="28"/>
        </w:rPr>
        <w:t>надає нам такі переваги:</w:t>
      </w:r>
    </w:p>
    <w:p w14:paraId="662ED1C1" w14:textId="77777777" w:rsidR="00CE16BB" w:rsidRDefault="00CE16BB" w:rsidP="00CE16BB">
      <w:pPr>
        <w:pStyle w:val="a9"/>
        <w:numPr>
          <w:ilvl w:val="0"/>
          <w:numId w:val="6"/>
        </w:numPr>
        <w:ind w:left="0" w:firstLine="851"/>
        <w:jc w:val="both"/>
        <w:rPr>
          <w:rFonts w:eastAsiaTheme="majorEastAsia"/>
          <w:sz w:val="28"/>
          <w:szCs w:val="28"/>
        </w:rPr>
      </w:pPr>
      <w:r>
        <w:rPr>
          <w:rFonts w:eastAsiaTheme="majorEastAsia"/>
          <w:sz w:val="28"/>
          <w:szCs w:val="28"/>
        </w:rPr>
        <w:t xml:space="preserve">Генерація </w:t>
      </w:r>
      <w:r>
        <w:rPr>
          <w:rFonts w:eastAsiaTheme="majorEastAsia"/>
          <w:sz w:val="28"/>
          <w:szCs w:val="28"/>
          <w:lang w:val="en-GB"/>
        </w:rPr>
        <w:t>HTML</w:t>
      </w:r>
      <w:r>
        <w:rPr>
          <w:rFonts w:eastAsiaTheme="majorEastAsia"/>
          <w:sz w:val="28"/>
          <w:szCs w:val="28"/>
        </w:rPr>
        <w:t xml:space="preserve">-сторінок автоматично – виводити вміст бази даних, використовувати </w:t>
      </w:r>
      <w:proofErr w:type="spellStart"/>
      <w:r>
        <w:rPr>
          <w:rFonts w:eastAsiaTheme="majorEastAsia"/>
          <w:sz w:val="28"/>
          <w:szCs w:val="28"/>
        </w:rPr>
        <w:t>хелпери</w:t>
      </w:r>
      <w:proofErr w:type="spellEnd"/>
      <w:r>
        <w:rPr>
          <w:rFonts w:eastAsiaTheme="majorEastAsia"/>
          <w:sz w:val="28"/>
          <w:szCs w:val="28"/>
        </w:rPr>
        <w:t xml:space="preserve"> для автоматичного генерування форм, відображення повідомлень тощо.</w:t>
      </w:r>
    </w:p>
    <w:p w14:paraId="7E8032E1" w14:textId="77777777" w:rsidR="00CE16BB" w:rsidRDefault="00CE16BB" w:rsidP="00CE16BB">
      <w:pPr>
        <w:pStyle w:val="a9"/>
        <w:numPr>
          <w:ilvl w:val="0"/>
          <w:numId w:val="6"/>
        </w:numPr>
        <w:ind w:left="0" w:firstLine="851"/>
        <w:jc w:val="both"/>
        <w:rPr>
          <w:rFonts w:eastAsiaTheme="majorEastAsia"/>
          <w:sz w:val="28"/>
          <w:szCs w:val="28"/>
        </w:rPr>
      </w:pPr>
      <w:r>
        <w:rPr>
          <w:rFonts w:eastAsiaTheme="majorEastAsia"/>
          <w:sz w:val="28"/>
          <w:szCs w:val="28"/>
        </w:rPr>
        <w:t xml:space="preserve">Повторне використання компонентів за допомогою </w:t>
      </w:r>
      <w:r>
        <w:rPr>
          <w:rFonts w:eastAsiaTheme="majorEastAsia"/>
          <w:sz w:val="28"/>
          <w:szCs w:val="28"/>
          <w:lang w:val="en-GB"/>
        </w:rPr>
        <w:t>partials</w:t>
      </w:r>
      <w:r>
        <w:rPr>
          <w:rFonts w:eastAsiaTheme="majorEastAsia"/>
          <w:sz w:val="28"/>
          <w:szCs w:val="28"/>
        </w:rPr>
        <w:t xml:space="preserve"> </w:t>
      </w:r>
      <w:r>
        <w:rPr>
          <w:rFonts w:eastAsiaTheme="majorEastAsia"/>
          <w:sz w:val="28"/>
          <w:szCs w:val="28"/>
          <w:lang w:val="en-GB"/>
        </w:rPr>
        <w:t>(</w:t>
      </w:r>
      <w:r>
        <w:rPr>
          <w:rFonts w:eastAsiaTheme="majorEastAsia"/>
          <w:sz w:val="28"/>
          <w:szCs w:val="28"/>
        </w:rPr>
        <w:t>часткових шаблонів</w:t>
      </w:r>
      <w:r>
        <w:rPr>
          <w:rFonts w:eastAsiaTheme="majorEastAsia"/>
          <w:sz w:val="28"/>
          <w:szCs w:val="28"/>
          <w:lang w:val="en-GB"/>
        </w:rPr>
        <w:t>)</w:t>
      </w:r>
      <w:r>
        <w:rPr>
          <w:rFonts w:eastAsiaTheme="majorEastAsia"/>
          <w:sz w:val="28"/>
          <w:szCs w:val="28"/>
        </w:rPr>
        <w:t>.</w:t>
      </w:r>
    </w:p>
    <w:p w14:paraId="13A8A4BE" w14:textId="77777777" w:rsidR="00CE16BB" w:rsidRDefault="00CE16BB" w:rsidP="00CE16BB">
      <w:pPr>
        <w:pStyle w:val="a9"/>
        <w:numPr>
          <w:ilvl w:val="0"/>
          <w:numId w:val="6"/>
        </w:numPr>
        <w:ind w:left="0" w:firstLine="851"/>
        <w:jc w:val="both"/>
        <w:rPr>
          <w:rFonts w:eastAsiaTheme="majorEastAsia"/>
          <w:sz w:val="28"/>
          <w:szCs w:val="28"/>
        </w:rPr>
      </w:pPr>
      <w:r>
        <w:rPr>
          <w:rFonts w:eastAsiaTheme="majorEastAsia"/>
          <w:sz w:val="28"/>
          <w:szCs w:val="28"/>
        </w:rPr>
        <w:t>Реагування на логіку додатка – виводити елементи в залежності від певної умови (наприклад, статус збору: активний / завершений).</w:t>
      </w:r>
    </w:p>
    <w:p w14:paraId="69EB80A0" w14:textId="20C18DF5" w:rsidR="00CE16BB" w:rsidRDefault="00CE16BB" w:rsidP="00CE16BB">
      <w:pPr>
        <w:jc w:val="both"/>
        <w:rPr>
          <w:rFonts w:eastAsiaTheme="majorEastAsia"/>
          <w:sz w:val="28"/>
          <w:szCs w:val="28"/>
        </w:rPr>
      </w:pPr>
      <w:r>
        <w:rPr>
          <w:rFonts w:eastAsiaTheme="majorEastAsia"/>
          <w:sz w:val="28"/>
          <w:szCs w:val="28"/>
        </w:rPr>
        <w:t xml:space="preserve">Також в розробці проекту був використаний </w:t>
      </w:r>
      <w:r>
        <w:rPr>
          <w:rFonts w:eastAsiaTheme="majorEastAsia"/>
          <w:sz w:val="28"/>
          <w:szCs w:val="28"/>
          <w:lang w:val="en-GB"/>
        </w:rPr>
        <w:t>Turbo</w:t>
      </w:r>
      <w:r>
        <w:rPr>
          <w:rFonts w:eastAsiaTheme="majorEastAsia"/>
          <w:sz w:val="28"/>
          <w:szCs w:val="28"/>
        </w:rPr>
        <w:t xml:space="preserve">, </w:t>
      </w:r>
      <w:r w:rsidR="006540F7">
        <w:rPr>
          <w:rFonts w:eastAsiaTheme="majorEastAsia"/>
          <w:sz w:val="28"/>
          <w:szCs w:val="28"/>
        </w:rPr>
        <w:t>що</w:t>
      </w:r>
      <w:r>
        <w:rPr>
          <w:rFonts w:eastAsiaTheme="majorEastAsia"/>
          <w:sz w:val="28"/>
          <w:szCs w:val="28"/>
        </w:rPr>
        <w:t xml:space="preserve"> забезпечує </w:t>
      </w:r>
      <w:r w:rsidR="00CD0BB4">
        <w:rPr>
          <w:rFonts w:eastAsiaTheme="majorEastAsia"/>
          <w:sz w:val="28"/>
          <w:szCs w:val="28"/>
        </w:rPr>
        <w:t>динамічне оновлення сторінок без їх повного перезавантаження</w:t>
      </w:r>
      <w:r w:rsidR="00CD562E">
        <w:rPr>
          <w:rFonts w:eastAsiaTheme="majorEastAsia"/>
          <w:sz w:val="28"/>
          <w:szCs w:val="28"/>
          <w:lang w:val="en-GB"/>
        </w:rPr>
        <w:t xml:space="preserve"> [13]</w:t>
      </w:r>
      <w:r w:rsidR="00CD0BB4">
        <w:rPr>
          <w:rFonts w:eastAsiaTheme="majorEastAsia"/>
          <w:sz w:val="28"/>
          <w:szCs w:val="28"/>
        </w:rPr>
        <w:t xml:space="preserve">. Дане </w:t>
      </w:r>
      <w:r w:rsidR="00CD0BB4">
        <w:rPr>
          <w:rFonts w:eastAsiaTheme="majorEastAsia"/>
          <w:sz w:val="28"/>
          <w:szCs w:val="28"/>
        </w:rPr>
        <w:lastRenderedPageBreak/>
        <w:t xml:space="preserve">розширення дозволяє оновлювати певну частину </w:t>
      </w:r>
      <w:r w:rsidR="00CD0BB4">
        <w:rPr>
          <w:rFonts w:eastAsiaTheme="majorEastAsia"/>
          <w:sz w:val="28"/>
          <w:szCs w:val="28"/>
          <w:lang w:val="en-GB"/>
        </w:rPr>
        <w:t xml:space="preserve">DOM </w:t>
      </w:r>
      <w:r w:rsidR="00CD0BB4">
        <w:rPr>
          <w:rFonts w:eastAsiaTheme="majorEastAsia"/>
          <w:sz w:val="28"/>
          <w:szCs w:val="28"/>
        </w:rPr>
        <w:t xml:space="preserve">без повного перезавантаження сторінки, для прикладу, </w:t>
      </w:r>
      <w:r w:rsidR="00486942">
        <w:rPr>
          <w:rFonts w:eastAsiaTheme="majorEastAsia"/>
          <w:sz w:val="28"/>
          <w:szCs w:val="28"/>
        </w:rPr>
        <w:t>від час</w:t>
      </w:r>
      <w:r w:rsidR="00CD0BB4">
        <w:rPr>
          <w:rFonts w:eastAsiaTheme="majorEastAsia"/>
          <w:sz w:val="28"/>
          <w:szCs w:val="28"/>
        </w:rPr>
        <w:t xml:space="preserve"> додаванн</w:t>
      </w:r>
      <w:r w:rsidR="00486942">
        <w:rPr>
          <w:rFonts w:eastAsiaTheme="majorEastAsia"/>
          <w:sz w:val="28"/>
          <w:szCs w:val="28"/>
        </w:rPr>
        <w:t>я</w:t>
      </w:r>
      <w:r w:rsidR="00CD0BB4">
        <w:rPr>
          <w:rFonts w:eastAsiaTheme="majorEastAsia"/>
          <w:sz w:val="28"/>
          <w:szCs w:val="28"/>
        </w:rPr>
        <w:t xml:space="preserve"> нового коментаря до збору, перезавантажується тільки блок з коментарями.</w:t>
      </w:r>
    </w:p>
    <w:p w14:paraId="677ED2B3" w14:textId="2DC0ABA4" w:rsidR="00CD0BB4" w:rsidRDefault="00CD0BB4" w:rsidP="00CE16BB">
      <w:pPr>
        <w:jc w:val="both"/>
        <w:rPr>
          <w:rFonts w:eastAsiaTheme="majorEastAsia"/>
          <w:sz w:val="28"/>
          <w:szCs w:val="28"/>
        </w:rPr>
      </w:pPr>
      <w:r>
        <w:rPr>
          <w:rFonts w:eastAsiaTheme="majorEastAsia"/>
          <w:sz w:val="28"/>
          <w:szCs w:val="28"/>
        </w:rPr>
        <w:t xml:space="preserve">Завдяки </w:t>
      </w:r>
      <w:r>
        <w:rPr>
          <w:rFonts w:eastAsiaTheme="majorEastAsia"/>
          <w:sz w:val="28"/>
          <w:szCs w:val="28"/>
          <w:lang w:val="en-GB"/>
        </w:rPr>
        <w:t>Turbo</w:t>
      </w:r>
      <w:r>
        <w:rPr>
          <w:rFonts w:eastAsiaTheme="majorEastAsia"/>
          <w:sz w:val="28"/>
          <w:szCs w:val="28"/>
        </w:rPr>
        <w:t xml:space="preserve"> взаємодія користувача з платформою набуває плавності, а продуктивність всього веб-додатку не страждає від повторної обробки та виведення всієї сторінки, тому що оновлюється тільки невеликий блок.</w:t>
      </w:r>
    </w:p>
    <w:p w14:paraId="6F2E2049" w14:textId="2E0D58F4" w:rsidR="00CD0BB4" w:rsidRDefault="00CD0BB4" w:rsidP="00CE16BB">
      <w:pPr>
        <w:jc w:val="both"/>
        <w:rPr>
          <w:rFonts w:eastAsiaTheme="majorEastAsia"/>
          <w:sz w:val="28"/>
          <w:szCs w:val="28"/>
        </w:rPr>
      </w:pPr>
      <w:r>
        <w:rPr>
          <w:rFonts w:eastAsiaTheme="majorEastAsia"/>
          <w:sz w:val="28"/>
          <w:szCs w:val="28"/>
          <w:lang w:val="en-GB"/>
        </w:rPr>
        <w:t xml:space="preserve">Stimulus – </w:t>
      </w:r>
      <w:r>
        <w:rPr>
          <w:rFonts w:eastAsiaTheme="majorEastAsia"/>
          <w:sz w:val="28"/>
          <w:szCs w:val="28"/>
        </w:rPr>
        <w:t xml:space="preserve">це легкий </w:t>
      </w:r>
      <w:r>
        <w:rPr>
          <w:rFonts w:eastAsiaTheme="majorEastAsia"/>
          <w:sz w:val="28"/>
          <w:szCs w:val="28"/>
          <w:lang w:val="en-GB"/>
        </w:rPr>
        <w:t>JavaScript</w:t>
      </w:r>
      <w:r>
        <w:rPr>
          <w:rFonts w:eastAsiaTheme="majorEastAsia"/>
          <w:sz w:val="28"/>
          <w:szCs w:val="28"/>
        </w:rPr>
        <w:t>-фреймворк від розробни</w:t>
      </w:r>
      <w:r w:rsidR="001A68F3">
        <w:rPr>
          <w:rFonts w:eastAsiaTheme="majorEastAsia"/>
          <w:sz w:val="28"/>
          <w:szCs w:val="28"/>
        </w:rPr>
        <w:t xml:space="preserve">ків </w:t>
      </w:r>
      <w:r w:rsidR="001A68F3">
        <w:rPr>
          <w:rFonts w:eastAsiaTheme="majorEastAsia"/>
          <w:sz w:val="28"/>
          <w:szCs w:val="28"/>
          <w:lang w:val="en-GB"/>
        </w:rPr>
        <w:t>Ruby on Rails</w:t>
      </w:r>
      <w:r w:rsidR="001A68F3">
        <w:rPr>
          <w:rFonts w:eastAsiaTheme="majorEastAsia"/>
          <w:sz w:val="28"/>
          <w:szCs w:val="28"/>
        </w:rPr>
        <w:t>, який виконує базові операції на стороні клієнта. Найчастіше він використовується для таких простих операцій, як: відкриття або закриття модальних вікон, обчислювання певних значень та в цілому логіки на стороні клієнта.</w:t>
      </w:r>
    </w:p>
    <w:p w14:paraId="511A5A50" w14:textId="6A731610" w:rsidR="001A68F3" w:rsidRDefault="001A68F3" w:rsidP="00CE16BB">
      <w:pPr>
        <w:jc w:val="both"/>
        <w:rPr>
          <w:rFonts w:eastAsiaTheme="majorEastAsia"/>
          <w:sz w:val="28"/>
          <w:szCs w:val="28"/>
        </w:rPr>
      </w:pPr>
      <w:r>
        <w:rPr>
          <w:rFonts w:eastAsiaTheme="majorEastAsia"/>
          <w:sz w:val="28"/>
          <w:szCs w:val="28"/>
        </w:rPr>
        <w:t xml:space="preserve">Таким чином, поєднання </w:t>
      </w:r>
      <w:r>
        <w:rPr>
          <w:rFonts w:eastAsiaTheme="majorEastAsia"/>
          <w:sz w:val="28"/>
          <w:szCs w:val="28"/>
          <w:lang w:val="en-GB"/>
        </w:rPr>
        <w:t xml:space="preserve">ERB </w:t>
      </w:r>
      <w:r>
        <w:rPr>
          <w:rFonts w:eastAsiaTheme="majorEastAsia"/>
          <w:sz w:val="28"/>
          <w:szCs w:val="28"/>
        </w:rPr>
        <w:t xml:space="preserve">та </w:t>
      </w:r>
      <w:r>
        <w:rPr>
          <w:rFonts w:eastAsiaTheme="majorEastAsia"/>
          <w:sz w:val="28"/>
          <w:szCs w:val="28"/>
          <w:lang w:val="en-GB"/>
        </w:rPr>
        <w:t>Hotwire</w:t>
      </w:r>
      <w:r>
        <w:rPr>
          <w:rFonts w:eastAsiaTheme="majorEastAsia"/>
          <w:sz w:val="28"/>
          <w:szCs w:val="28"/>
        </w:rPr>
        <w:t xml:space="preserve">, надає оптимальну модель інтерфейсу для платформи </w:t>
      </w:r>
      <w:proofErr w:type="spellStart"/>
      <w:r>
        <w:rPr>
          <w:rFonts w:eastAsiaTheme="majorEastAsia"/>
          <w:sz w:val="28"/>
          <w:szCs w:val="28"/>
          <w:lang w:val="en-GB"/>
        </w:rPr>
        <w:t>CharityHome</w:t>
      </w:r>
      <w:proofErr w:type="spellEnd"/>
      <w:r>
        <w:rPr>
          <w:rFonts w:eastAsiaTheme="majorEastAsia"/>
          <w:sz w:val="28"/>
          <w:szCs w:val="28"/>
        </w:rPr>
        <w:t xml:space="preserve">. Дана модель відповідає вимогам сучасного веб-застосунку, поєднуючи в собі мінімальне використання </w:t>
      </w:r>
      <w:r>
        <w:rPr>
          <w:rFonts w:eastAsiaTheme="majorEastAsia"/>
          <w:sz w:val="28"/>
          <w:szCs w:val="28"/>
          <w:lang w:val="en-GB"/>
        </w:rPr>
        <w:t>JS</w:t>
      </w:r>
      <w:r>
        <w:rPr>
          <w:rFonts w:eastAsiaTheme="majorEastAsia"/>
          <w:sz w:val="28"/>
          <w:szCs w:val="28"/>
        </w:rPr>
        <w:t>, просту підтримку, високу продуктивність та швидке відображення змін, що є важливим для зручності користувача</w:t>
      </w:r>
      <w:r w:rsidR="00CE4538">
        <w:rPr>
          <w:rFonts w:eastAsiaTheme="majorEastAsia"/>
          <w:sz w:val="28"/>
          <w:szCs w:val="28"/>
        </w:rPr>
        <w:t xml:space="preserve"> та його досвіду</w:t>
      </w:r>
      <w:r>
        <w:rPr>
          <w:rFonts w:eastAsiaTheme="majorEastAsia"/>
          <w:sz w:val="28"/>
          <w:szCs w:val="28"/>
        </w:rPr>
        <w:t>.</w:t>
      </w:r>
    </w:p>
    <w:p w14:paraId="645B712B" w14:textId="47D205D9" w:rsidR="001A68F3" w:rsidRDefault="00CE4538" w:rsidP="00CE16BB">
      <w:pPr>
        <w:jc w:val="both"/>
        <w:rPr>
          <w:rFonts w:eastAsiaTheme="majorEastAsia"/>
          <w:b/>
          <w:bCs/>
          <w:sz w:val="28"/>
          <w:szCs w:val="28"/>
          <w:lang w:val="en-GB"/>
        </w:rPr>
      </w:pPr>
      <w:r w:rsidRPr="00CE4538">
        <w:rPr>
          <w:rFonts w:eastAsiaTheme="majorEastAsia"/>
          <w:b/>
          <w:bCs/>
          <w:sz w:val="28"/>
          <w:szCs w:val="28"/>
        </w:rPr>
        <w:t xml:space="preserve">База даних: </w:t>
      </w:r>
      <w:r w:rsidRPr="00CE4538">
        <w:rPr>
          <w:rFonts w:eastAsiaTheme="majorEastAsia"/>
          <w:b/>
          <w:bCs/>
          <w:sz w:val="28"/>
          <w:szCs w:val="28"/>
          <w:lang w:val="en-GB"/>
        </w:rPr>
        <w:t>PostgreSQL</w:t>
      </w:r>
    </w:p>
    <w:p w14:paraId="3D964974" w14:textId="416BE38F" w:rsidR="00F43DE7" w:rsidRDefault="00486942" w:rsidP="00CE16BB">
      <w:pPr>
        <w:jc w:val="both"/>
        <w:rPr>
          <w:rFonts w:eastAsiaTheme="majorEastAsia"/>
          <w:sz w:val="28"/>
          <w:szCs w:val="28"/>
        </w:rPr>
      </w:pPr>
      <w:r>
        <w:rPr>
          <w:rFonts w:eastAsiaTheme="majorEastAsia"/>
          <w:sz w:val="28"/>
          <w:szCs w:val="28"/>
        </w:rPr>
        <w:t>У</w:t>
      </w:r>
      <w:r w:rsidR="00F43DE7">
        <w:rPr>
          <w:rFonts w:eastAsiaTheme="majorEastAsia"/>
          <w:sz w:val="28"/>
          <w:szCs w:val="28"/>
        </w:rPr>
        <w:t xml:space="preserve"> </w:t>
      </w:r>
      <w:r w:rsidR="006540F7">
        <w:rPr>
          <w:rFonts w:eastAsiaTheme="majorEastAsia"/>
          <w:sz w:val="28"/>
          <w:szCs w:val="28"/>
        </w:rPr>
        <w:t>веб-</w:t>
      </w:r>
      <w:r w:rsidR="00F43DE7">
        <w:rPr>
          <w:rFonts w:eastAsiaTheme="majorEastAsia"/>
          <w:sz w:val="28"/>
          <w:szCs w:val="28"/>
        </w:rPr>
        <w:t xml:space="preserve">проекті </w:t>
      </w:r>
      <w:proofErr w:type="spellStart"/>
      <w:r w:rsidR="00F43DE7">
        <w:rPr>
          <w:rFonts w:eastAsiaTheme="majorEastAsia"/>
          <w:sz w:val="28"/>
          <w:szCs w:val="28"/>
          <w:lang w:val="en-GB"/>
        </w:rPr>
        <w:t>CharityHome</w:t>
      </w:r>
      <w:proofErr w:type="spellEnd"/>
      <w:r w:rsidR="00F43DE7">
        <w:rPr>
          <w:rFonts w:eastAsiaTheme="majorEastAsia"/>
          <w:sz w:val="28"/>
          <w:szCs w:val="28"/>
          <w:lang w:val="en-GB"/>
        </w:rPr>
        <w:t xml:space="preserve"> </w:t>
      </w:r>
      <w:r w:rsidR="00F43DE7">
        <w:rPr>
          <w:rFonts w:eastAsiaTheme="majorEastAsia"/>
          <w:sz w:val="28"/>
          <w:szCs w:val="28"/>
        </w:rPr>
        <w:t xml:space="preserve">використовується система управління базами даних </w:t>
      </w:r>
      <w:r w:rsidR="00F43DE7">
        <w:rPr>
          <w:rFonts w:eastAsiaTheme="majorEastAsia"/>
          <w:sz w:val="28"/>
          <w:szCs w:val="28"/>
          <w:lang w:val="en-GB"/>
        </w:rPr>
        <w:t>PostgreSQL</w:t>
      </w:r>
      <w:r w:rsidR="00B27098">
        <w:rPr>
          <w:rFonts w:eastAsiaTheme="majorEastAsia"/>
          <w:sz w:val="28"/>
          <w:szCs w:val="28"/>
          <w:lang w:val="en-GB"/>
        </w:rPr>
        <w:t xml:space="preserve"> [</w:t>
      </w:r>
      <w:r w:rsidR="00CD562E">
        <w:rPr>
          <w:rFonts w:eastAsiaTheme="majorEastAsia"/>
          <w:sz w:val="28"/>
          <w:szCs w:val="28"/>
          <w:lang w:val="en-GB"/>
        </w:rPr>
        <w:t>14</w:t>
      </w:r>
      <w:r w:rsidR="00B27098">
        <w:rPr>
          <w:rFonts w:eastAsiaTheme="majorEastAsia"/>
          <w:sz w:val="28"/>
          <w:szCs w:val="28"/>
          <w:lang w:val="en-GB"/>
        </w:rPr>
        <w:t>]</w:t>
      </w:r>
      <w:r w:rsidR="00F43DE7">
        <w:rPr>
          <w:rFonts w:eastAsiaTheme="majorEastAsia"/>
          <w:sz w:val="28"/>
          <w:szCs w:val="28"/>
        </w:rPr>
        <w:t xml:space="preserve">. </w:t>
      </w:r>
      <w:r w:rsidR="00F43DE7">
        <w:rPr>
          <w:rFonts w:eastAsiaTheme="majorEastAsia"/>
          <w:sz w:val="28"/>
          <w:szCs w:val="28"/>
          <w:lang w:val="en-GB"/>
        </w:rPr>
        <w:t xml:space="preserve">PostgreSQL – </w:t>
      </w:r>
      <w:r w:rsidR="00F43DE7">
        <w:rPr>
          <w:rFonts w:eastAsiaTheme="majorEastAsia"/>
          <w:sz w:val="28"/>
          <w:szCs w:val="28"/>
        </w:rPr>
        <w:t>об’єктно-реляційна система керування базами даних (СКБД),</w:t>
      </w:r>
      <w:r w:rsidR="00CF6CEE">
        <w:rPr>
          <w:rFonts w:eastAsiaTheme="majorEastAsia"/>
          <w:sz w:val="28"/>
          <w:szCs w:val="28"/>
          <w:lang w:val="en-GB"/>
        </w:rPr>
        <w:t xml:space="preserve"> </w:t>
      </w:r>
      <w:r w:rsidR="00CF6CEE">
        <w:rPr>
          <w:rFonts w:eastAsiaTheme="majorEastAsia"/>
          <w:sz w:val="28"/>
          <w:szCs w:val="28"/>
        </w:rPr>
        <w:t>ця система в порівнянні з іншими не контролюється якоюсь однією кампанією, її створення стало можливим завдяки співпраці багатьох людей.</w:t>
      </w:r>
      <w:r w:rsidR="00F43DE7">
        <w:rPr>
          <w:rFonts w:eastAsiaTheme="majorEastAsia"/>
          <w:sz w:val="28"/>
          <w:szCs w:val="28"/>
        </w:rPr>
        <w:t xml:space="preserve"> </w:t>
      </w:r>
      <w:r w:rsidR="00CF6CEE">
        <w:rPr>
          <w:rFonts w:eastAsiaTheme="majorEastAsia"/>
          <w:sz w:val="28"/>
          <w:szCs w:val="28"/>
        </w:rPr>
        <w:t>В</w:t>
      </w:r>
      <w:r w:rsidR="00F43DE7">
        <w:rPr>
          <w:rFonts w:eastAsiaTheme="majorEastAsia"/>
          <w:sz w:val="28"/>
          <w:szCs w:val="28"/>
        </w:rPr>
        <w:t xml:space="preserve">она добре зарекомендувала себе в проектах різних масштабів, через свою стабільність, безпеку, розширюваність та дотримання стандарту </w:t>
      </w:r>
      <w:r w:rsidR="00F43DE7">
        <w:rPr>
          <w:rFonts w:eastAsiaTheme="majorEastAsia"/>
          <w:sz w:val="28"/>
          <w:szCs w:val="28"/>
          <w:lang w:val="en-GB"/>
        </w:rPr>
        <w:t>SQL.</w:t>
      </w:r>
      <w:r w:rsidR="00F43DE7">
        <w:rPr>
          <w:rFonts w:eastAsiaTheme="majorEastAsia"/>
          <w:sz w:val="28"/>
          <w:szCs w:val="28"/>
        </w:rPr>
        <w:t xml:space="preserve"> База даних </w:t>
      </w:r>
      <w:r>
        <w:rPr>
          <w:rFonts w:eastAsiaTheme="majorEastAsia"/>
          <w:sz w:val="28"/>
          <w:szCs w:val="28"/>
        </w:rPr>
        <w:t>у</w:t>
      </w:r>
      <w:r w:rsidR="00F43DE7">
        <w:rPr>
          <w:rFonts w:eastAsiaTheme="majorEastAsia"/>
          <w:sz w:val="28"/>
          <w:szCs w:val="28"/>
        </w:rPr>
        <w:t xml:space="preserve"> проекті </w:t>
      </w:r>
      <w:proofErr w:type="spellStart"/>
      <w:r w:rsidR="00F43DE7">
        <w:rPr>
          <w:rFonts w:eastAsiaTheme="majorEastAsia"/>
          <w:sz w:val="28"/>
          <w:szCs w:val="28"/>
          <w:lang w:val="en-GB"/>
        </w:rPr>
        <w:t>CharityHome</w:t>
      </w:r>
      <w:proofErr w:type="spellEnd"/>
      <w:r w:rsidR="00F43DE7">
        <w:rPr>
          <w:rFonts w:eastAsiaTheme="majorEastAsia"/>
          <w:sz w:val="28"/>
          <w:szCs w:val="28"/>
          <w:lang w:val="en-GB"/>
        </w:rPr>
        <w:t xml:space="preserve"> </w:t>
      </w:r>
      <w:r w:rsidR="00F43DE7">
        <w:rPr>
          <w:rFonts w:eastAsiaTheme="majorEastAsia"/>
          <w:sz w:val="28"/>
          <w:szCs w:val="28"/>
        </w:rPr>
        <w:t xml:space="preserve">містить інформацію про кампанії, пожертви, коментарі, </w:t>
      </w:r>
      <w:r w:rsidR="00C161B3">
        <w:rPr>
          <w:rFonts w:eastAsiaTheme="majorEastAsia"/>
          <w:sz w:val="28"/>
          <w:szCs w:val="28"/>
        </w:rPr>
        <w:t>в</w:t>
      </w:r>
      <w:r w:rsidR="00F43DE7">
        <w:rPr>
          <w:rFonts w:eastAsiaTheme="majorEastAsia"/>
          <w:sz w:val="28"/>
          <w:szCs w:val="28"/>
        </w:rPr>
        <w:t>олонтерів та інші ключові об’єкти системи.</w:t>
      </w:r>
    </w:p>
    <w:p w14:paraId="7E7AFEAB" w14:textId="002BB539" w:rsidR="00F43DE7" w:rsidRPr="00EE42E8" w:rsidRDefault="00EE42E8" w:rsidP="00CE16BB">
      <w:pPr>
        <w:jc w:val="both"/>
        <w:rPr>
          <w:rFonts w:eastAsiaTheme="majorEastAsia"/>
          <w:b/>
          <w:bCs/>
          <w:sz w:val="28"/>
          <w:szCs w:val="28"/>
        </w:rPr>
      </w:pPr>
      <w:r w:rsidRPr="00EE42E8">
        <w:rPr>
          <w:rFonts w:eastAsiaTheme="majorEastAsia"/>
          <w:b/>
          <w:bCs/>
          <w:sz w:val="28"/>
          <w:szCs w:val="28"/>
        </w:rPr>
        <w:t xml:space="preserve">Інструменти розробки </w:t>
      </w:r>
    </w:p>
    <w:p w14:paraId="27D4033B" w14:textId="65D07420" w:rsidR="00EE42E8" w:rsidRDefault="00EE42E8" w:rsidP="00CE16BB">
      <w:pPr>
        <w:jc w:val="both"/>
        <w:rPr>
          <w:rFonts w:eastAsiaTheme="majorEastAsia"/>
          <w:sz w:val="28"/>
          <w:szCs w:val="28"/>
        </w:rPr>
      </w:pPr>
      <w:r>
        <w:rPr>
          <w:rFonts w:eastAsiaTheme="majorEastAsia"/>
          <w:sz w:val="28"/>
          <w:szCs w:val="28"/>
        </w:rPr>
        <w:t xml:space="preserve">В процесі розробки програмного продукту також використовувався набір допоміжних інструментів, що допомагають підвищити швидкість розробки коду, його </w:t>
      </w:r>
      <w:r w:rsidR="00C161B3">
        <w:rPr>
          <w:rFonts w:eastAsiaTheme="majorEastAsia"/>
          <w:sz w:val="28"/>
          <w:szCs w:val="28"/>
        </w:rPr>
        <w:t xml:space="preserve">якості та кращому командному співробітництву. </w:t>
      </w:r>
      <w:r>
        <w:rPr>
          <w:rFonts w:eastAsiaTheme="majorEastAsia"/>
          <w:sz w:val="28"/>
          <w:szCs w:val="28"/>
        </w:rPr>
        <w:t xml:space="preserve"> </w:t>
      </w:r>
    </w:p>
    <w:p w14:paraId="0903E3C4" w14:textId="7957E185" w:rsidR="00C161B3" w:rsidRDefault="00C161B3" w:rsidP="00CE16BB">
      <w:pPr>
        <w:jc w:val="both"/>
        <w:rPr>
          <w:rFonts w:eastAsiaTheme="majorEastAsia"/>
          <w:sz w:val="28"/>
          <w:szCs w:val="28"/>
        </w:rPr>
      </w:pPr>
      <w:r>
        <w:rPr>
          <w:rFonts w:eastAsiaTheme="majorEastAsia"/>
          <w:sz w:val="28"/>
          <w:szCs w:val="28"/>
        </w:rPr>
        <w:lastRenderedPageBreak/>
        <w:t xml:space="preserve">До цих допоміжних інструментів входять: </w:t>
      </w:r>
    </w:p>
    <w:p w14:paraId="3B739F3B" w14:textId="4D139457" w:rsidR="00C161B3" w:rsidRDefault="00C161B3" w:rsidP="00C161B3">
      <w:pPr>
        <w:pStyle w:val="a9"/>
        <w:numPr>
          <w:ilvl w:val="0"/>
          <w:numId w:val="6"/>
        </w:numPr>
        <w:ind w:left="0" w:firstLine="851"/>
        <w:jc w:val="both"/>
        <w:rPr>
          <w:rFonts w:eastAsiaTheme="majorEastAsia"/>
          <w:sz w:val="28"/>
          <w:szCs w:val="28"/>
        </w:rPr>
      </w:pPr>
      <w:r>
        <w:rPr>
          <w:rFonts w:eastAsiaTheme="majorEastAsia"/>
          <w:sz w:val="28"/>
          <w:szCs w:val="28"/>
          <w:lang w:val="en-GB"/>
        </w:rPr>
        <w:t xml:space="preserve">Git + GitHub </w:t>
      </w:r>
      <w:r>
        <w:rPr>
          <w:rFonts w:eastAsiaTheme="majorEastAsia"/>
          <w:sz w:val="28"/>
          <w:szCs w:val="28"/>
        </w:rPr>
        <w:t xml:space="preserve">– </w:t>
      </w:r>
      <w:r w:rsidR="002538DD" w:rsidRPr="002538DD">
        <w:rPr>
          <w:rFonts w:eastAsiaTheme="majorEastAsia"/>
          <w:sz w:val="28"/>
          <w:szCs w:val="28"/>
        </w:rPr>
        <w:t xml:space="preserve">це швидка, масштабована, розподілена система контролю версій з незвично багатим набором команд, що надає як </w:t>
      </w:r>
      <w:proofErr w:type="spellStart"/>
      <w:r w:rsidR="002538DD" w:rsidRPr="002538DD">
        <w:rPr>
          <w:rFonts w:eastAsiaTheme="majorEastAsia"/>
          <w:sz w:val="28"/>
          <w:szCs w:val="28"/>
        </w:rPr>
        <w:t>високорівневі</w:t>
      </w:r>
      <w:proofErr w:type="spellEnd"/>
      <w:r w:rsidR="002538DD" w:rsidRPr="002538DD">
        <w:rPr>
          <w:rFonts w:eastAsiaTheme="majorEastAsia"/>
          <w:sz w:val="28"/>
          <w:szCs w:val="28"/>
        </w:rPr>
        <w:t xml:space="preserve"> операції, так і повний доступ до внутрішніх механізмів</w:t>
      </w:r>
      <w:r w:rsidR="002538DD">
        <w:rPr>
          <w:rFonts w:eastAsiaTheme="majorEastAsia"/>
          <w:sz w:val="28"/>
          <w:szCs w:val="28"/>
        </w:rPr>
        <w:t xml:space="preserve"> </w:t>
      </w:r>
      <w:r w:rsidR="002538DD">
        <w:rPr>
          <w:rFonts w:eastAsiaTheme="majorEastAsia"/>
          <w:sz w:val="28"/>
          <w:szCs w:val="28"/>
          <w:lang w:val="en-GB"/>
        </w:rPr>
        <w:t>[</w:t>
      </w:r>
      <w:r w:rsidR="00A235A9">
        <w:rPr>
          <w:rFonts w:eastAsiaTheme="majorEastAsia"/>
          <w:sz w:val="28"/>
          <w:szCs w:val="28"/>
          <w:lang w:val="en-GB"/>
        </w:rPr>
        <w:t>1</w:t>
      </w:r>
      <w:r w:rsidR="00CD562E">
        <w:rPr>
          <w:rFonts w:eastAsiaTheme="majorEastAsia"/>
          <w:sz w:val="28"/>
          <w:szCs w:val="28"/>
          <w:lang w:val="en-GB"/>
        </w:rPr>
        <w:t>5</w:t>
      </w:r>
      <w:r w:rsidR="002538DD">
        <w:rPr>
          <w:rFonts w:eastAsiaTheme="majorEastAsia"/>
          <w:sz w:val="28"/>
          <w:szCs w:val="28"/>
          <w:lang w:val="en-GB"/>
        </w:rPr>
        <w:t>]</w:t>
      </w:r>
      <w:r>
        <w:rPr>
          <w:rFonts w:eastAsiaTheme="majorEastAsia"/>
          <w:sz w:val="28"/>
          <w:szCs w:val="28"/>
        </w:rPr>
        <w:t>. Репозиторій з кодом додатку зберігається на віддаленому сервісі, що дозволяє ефективно співпрацювати команді.</w:t>
      </w:r>
    </w:p>
    <w:p w14:paraId="17EB9D9A" w14:textId="19C73BA6" w:rsidR="00C161B3" w:rsidRDefault="00C161B3" w:rsidP="00C161B3">
      <w:pPr>
        <w:pStyle w:val="a9"/>
        <w:numPr>
          <w:ilvl w:val="0"/>
          <w:numId w:val="6"/>
        </w:numPr>
        <w:ind w:left="0" w:firstLine="851"/>
        <w:jc w:val="both"/>
        <w:rPr>
          <w:rFonts w:eastAsiaTheme="majorEastAsia"/>
          <w:sz w:val="28"/>
          <w:szCs w:val="28"/>
        </w:rPr>
      </w:pPr>
      <w:r>
        <w:rPr>
          <w:rFonts w:eastAsiaTheme="majorEastAsia"/>
          <w:sz w:val="28"/>
          <w:szCs w:val="28"/>
          <w:lang w:val="en-GB"/>
        </w:rPr>
        <w:t xml:space="preserve">Figma </w:t>
      </w:r>
      <w:r>
        <w:rPr>
          <w:rFonts w:eastAsiaTheme="majorEastAsia"/>
          <w:sz w:val="28"/>
          <w:szCs w:val="28"/>
        </w:rPr>
        <w:t xml:space="preserve">- використовується на етапі дизайну сторінок, для створення прототипів сторінок, стилістики та </w:t>
      </w:r>
      <w:r>
        <w:rPr>
          <w:rFonts w:eastAsiaTheme="majorEastAsia"/>
          <w:sz w:val="28"/>
          <w:szCs w:val="28"/>
          <w:lang w:val="en-GB"/>
        </w:rPr>
        <w:t>UI-</w:t>
      </w:r>
      <w:r>
        <w:rPr>
          <w:rFonts w:eastAsiaTheme="majorEastAsia"/>
          <w:sz w:val="28"/>
          <w:szCs w:val="28"/>
        </w:rPr>
        <w:t>компонентів.</w:t>
      </w:r>
    </w:p>
    <w:p w14:paraId="08641176" w14:textId="5E2646B0" w:rsidR="00C161B3" w:rsidRDefault="00C161B3" w:rsidP="00C161B3">
      <w:pPr>
        <w:pStyle w:val="a9"/>
        <w:numPr>
          <w:ilvl w:val="0"/>
          <w:numId w:val="6"/>
        </w:numPr>
        <w:ind w:left="0" w:firstLine="851"/>
        <w:jc w:val="both"/>
        <w:rPr>
          <w:rFonts w:eastAsiaTheme="majorEastAsia"/>
          <w:sz w:val="28"/>
          <w:szCs w:val="28"/>
        </w:rPr>
      </w:pPr>
      <w:r>
        <w:rPr>
          <w:rFonts w:eastAsiaTheme="majorEastAsia"/>
          <w:sz w:val="28"/>
          <w:szCs w:val="28"/>
          <w:lang w:val="en-GB"/>
        </w:rPr>
        <w:t xml:space="preserve">Bundler </w:t>
      </w:r>
      <w:r>
        <w:rPr>
          <w:rFonts w:eastAsiaTheme="majorEastAsia"/>
          <w:sz w:val="28"/>
          <w:szCs w:val="28"/>
        </w:rPr>
        <w:t xml:space="preserve">– менеджер </w:t>
      </w:r>
      <w:proofErr w:type="spellStart"/>
      <w:r w:rsidR="00E8187C">
        <w:rPr>
          <w:rFonts w:eastAsiaTheme="majorEastAsia"/>
          <w:sz w:val="28"/>
          <w:szCs w:val="28"/>
        </w:rPr>
        <w:t>залежностей</w:t>
      </w:r>
      <w:proofErr w:type="spellEnd"/>
      <w:r>
        <w:rPr>
          <w:rFonts w:eastAsiaTheme="majorEastAsia"/>
          <w:sz w:val="28"/>
          <w:szCs w:val="28"/>
        </w:rPr>
        <w:t xml:space="preserve"> для проектів </w:t>
      </w:r>
      <w:r>
        <w:rPr>
          <w:rFonts w:eastAsiaTheme="majorEastAsia"/>
          <w:sz w:val="28"/>
          <w:szCs w:val="28"/>
          <w:lang w:val="en-GB"/>
        </w:rPr>
        <w:t>Ruby on Rails</w:t>
      </w:r>
      <w:r>
        <w:rPr>
          <w:rFonts w:eastAsiaTheme="majorEastAsia"/>
          <w:sz w:val="28"/>
          <w:szCs w:val="28"/>
        </w:rPr>
        <w:t>, який забезпечує стабільне середовище для роботи, та оновлення бібліотек при їх додаванні та зміні.</w:t>
      </w:r>
    </w:p>
    <w:p w14:paraId="0D682128" w14:textId="556FC4BA" w:rsidR="00E8187C" w:rsidRDefault="00C161B3" w:rsidP="00C161B3">
      <w:pPr>
        <w:pStyle w:val="a9"/>
        <w:numPr>
          <w:ilvl w:val="0"/>
          <w:numId w:val="6"/>
        </w:numPr>
        <w:ind w:left="0" w:firstLine="851"/>
        <w:jc w:val="both"/>
        <w:rPr>
          <w:rFonts w:eastAsiaTheme="majorEastAsia"/>
          <w:sz w:val="28"/>
          <w:szCs w:val="28"/>
        </w:rPr>
      </w:pPr>
      <w:r>
        <w:rPr>
          <w:rFonts w:eastAsiaTheme="majorEastAsia"/>
          <w:sz w:val="28"/>
          <w:szCs w:val="28"/>
          <w:lang w:val="en-GB"/>
        </w:rPr>
        <w:t xml:space="preserve">Rails CLI </w:t>
      </w:r>
      <w:r>
        <w:rPr>
          <w:rFonts w:eastAsiaTheme="majorEastAsia"/>
          <w:sz w:val="28"/>
          <w:szCs w:val="28"/>
        </w:rPr>
        <w:t xml:space="preserve">– для </w:t>
      </w:r>
      <w:r w:rsidR="00E8187C">
        <w:rPr>
          <w:rFonts w:eastAsiaTheme="majorEastAsia"/>
          <w:sz w:val="28"/>
          <w:szCs w:val="28"/>
        </w:rPr>
        <w:t xml:space="preserve">роботи для маніпулювати проектом, приклад створення контролера, моделі, запуску локального сервера, відкриття </w:t>
      </w:r>
      <w:r w:rsidR="00E8187C">
        <w:rPr>
          <w:rFonts w:eastAsiaTheme="majorEastAsia"/>
          <w:sz w:val="28"/>
          <w:szCs w:val="28"/>
          <w:lang w:val="en-GB"/>
        </w:rPr>
        <w:t>Ruby</w:t>
      </w:r>
      <w:r w:rsidR="00E8187C">
        <w:rPr>
          <w:rFonts w:eastAsiaTheme="majorEastAsia"/>
          <w:sz w:val="28"/>
          <w:szCs w:val="28"/>
        </w:rPr>
        <w:t xml:space="preserve"> консолі.</w:t>
      </w:r>
    </w:p>
    <w:p w14:paraId="35BAA0F6" w14:textId="0F72A56E" w:rsidR="00E8187C" w:rsidRDefault="00E8187C" w:rsidP="00E8187C">
      <w:pPr>
        <w:jc w:val="both"/>
        <w:rPr>
          <w:rFonts w:eastAsiaTheme="majorEastAsia"/>
          <w:sz w:val="28"/>
          <w:szCs w:val="28"/>
        </w:rPr>
      </w:pPr>
      <w:r>
        <w:rPr>
          <w:rFonts w:eastAsiaTheme="majorEastAsia"/>
          <w:sz w:val="28"/>
          <w:szCs w:val="28"/>
        </w:rPr>
        <w:t xml:space="preserve">Обраний стек технологій </w:t>
      </w:r>
      <w:r w:rsidR="006540F7">
        <w:rPr>
          <w:rFonts w:eastAsiaTheme="majorEastAsia"/>
          <w:sz w:val="28"/>
          <w:szCs w:val="28"/>
        </w:rPr>
        <w:t>надає можливість</w:t>
      </w:r>
      <w:r>
        <w:rPr>
          <w:rFonts w:eastAsiaTheme="majorEastAsia"/>
          <w:sz w:val="28"/>
          <w:szCs w:val="28"/>
        </w:rPr>
        <w:t xml:space="preserve"> швидко створювати сучасні, масштабовані та підтримувані веб-додатки</w:t>
      </w:r>
      <w:r w:rsidR="00C161B3" w:rsidRPr="00E8187C">
        <w:rPr>
          <w:rFonts w:eastAsiaTheme="majorEastAsia"/>
          <w:sz w:val="28"/>
          <w:szCs w:val="28"/>
        </w:rPr>
        <w:t xml:space="preserve"> </w:t>
      </w:r>
      <w:r>
        <w:rPr>
          <w:rFonts w:eastAsiaTheme="majorEastAsia"/>
          <w:sz w:val="28"/>
          <w:szCs w:val="28"/>
        </w:rPr>
        <w:t xml:space="preserve">з мінімальною витратою ресурсів. Використання фреймворку </w:t>
      </w:r>
      <w:r>
        <w:rPr>
          <w:rFonts w:eastAsiaTheme="majorEastAsia"/>
          <w:sz w:val="28"/>
          <w:szCs w:val="28"/>
          <w:lang w:val="en-GB"/>
        </w:rPr>
        <w:t>Ruby on Rails</w:t>
      </w:r>
      <w:r>
        <w:rPr>
          <w:rFonts w:eastAsiaTheme="majorEastAsia"/>
          <w:sz w:val="28"/>
          <w:szCs w:val="28"/>
        </w:rPr>
        <w:t xml:space="preserve">, його підходу </w:t>
      </w:r>
      <w:r>
        <w:rPr>
          <w:rFonts w:eastAsiaTheme="majorEastAsia"/>
          <w:sz w:val="28"/>
          <w:szCs w:val="28"/>
          <w:lang w:val="en-GB"/>
        </w:rPr>
        <w:t>Convention over Configuration</w:t>
      </w:r>
      <w:r>
        <w:rPr>
          <w:rFonts w:eastAsiaTheme="majorEastAsia"/>
          <w:sz w:val="28"/>
          <w:szCs w:val="28"/>
        </w:rPr>
        <w:t xml:space="preserve"> та архітектури </w:t>
      </w:r>
      <w:r>
        <w:rPr>
          <w:rFonts w:eastAsiaTheme="majorEastAsia"/>
          <w:sz w:val="28"/>
          <w:szCs w:val="28"/>
          <w:lang w:val="en-GB"/>
        </w:rPr>
        <w:t xml:space="preserve">MVC </w:t>
      </w:r>
      <w:r>
        <w:rPr>
          <w:rFonts w:eastAsiaTheme="majorEastAsia"/>
          <w:sz w:val="28"/>
          <w:szCs w:val="28"/>
        </w:rPr>
        <w:t xml:space="preserve">дає змогу створювати </w:t>
      </w:r>
      <w:proofErr w:type="spellStart"/>
      <w:r>
        <w:rPr>
          <w:rFonts w:eastAsiaTheme="majorEastAsia"/>
          <w:sz w:val="28"/>
          <w:szCs w:val="28"/>
        </w:rPr>
        <w:t>логічно</w:t>
      </w:r>
      <w:proofErr w:type="spellEnd"/>
      <w:r>
        <w:rPr>
          <w:rFonts w:eastAsiaTheme="majorEastAsia"/>
          <w:sz w:val="28"/>
          <w:szCs w:val="28"/>
        </w:rPr>
        <w:t xml:space="preserve"> організований код та директорі</w:t>
      </w:r>
      <w:r w:rsidR="006540F7">
        <w:rPr>
          <w:rFonts w:eastAsiaTheme="majorEastAsia"/>
          <w:sz w:val="28"/>
          <w:szCs w:val="28"/>
        </w:rPr>
        <w:t>ї</w:t>
      </w:r>
      <w:r>
        <w:rPr>
          <w:rFonts w:eastAsiaTheme="majorEastAsia"/>
          <w:sz w:val="28"/>
          <w:szCs w:val="28"/>
        </w:rPr>
        <w:t xml:space="preserve"> </w:t>
      </w:r>
      <w:r w:rsidR="00486942">
        <w:rPr>
          <w:rFonts w:eastAsiaTheme="majorEastAsia"/>
          <w:sz w:val="28"/>
          <w:szCs w:val="28"/>
        </w:rPr>
        <w:t>у</w:t>
      </w:r>
      <w:r>
        <w:rPr>
          <w:rFonts w:eastAsiaTheme="majorEastAsia"/>
          <w:sz w:val="28"/>
          <w:szCs w:val="28"/>
        </w:rPr>
        <w:t xml:space="preserve"> проекті, що полегшує підтримку та читабельність всього додатку. Додавання </w:t>
      </w:r>
      <w:r>
        <w:rPr>
          <w:rFonts w:eastAsiaTheme="majorEastAsia"/>
          <w:sz w:val="28"/>
          <w:szCs w:val="28"/>
          <w:lang w:val="en-GB"/>
        </w:rPr>
        <w:t xml:space="preserve">Hotwire </w:t>
      </w:r>
      <w:r>
        <w:rPr>
          <w:rFonts w:eastAsiaTheme="majorEastAsia"/>
          <w:sz w:val="28"/>
          <w:szCs w:val="28"/>
        </w:rPr>
        <w:t>дозволяє реалізовувати динамічний та зручний користувацький інтерфейс</w:t>
      </w:r>
      <w:r w:rsidR="002033A4">
        <w:rPr>
          <w:rFonts w:eastAsiaTheme="majorEastAsia"/>
          <w:sz w:val="28"/>
          <w:szCs w:val="28"/>
        </w:rPr>
        <w:t xml:space="preserve"> для веб-додатку. </w:t>
      </w:r>
    </w:p>
    <w:p w14:paraId="09B8976B" w14:textId="0F1648D1" w:rsidR="002033A4" w:rsidRPr="002033A4" w:rsidRDefault="002033A4" w:rsidP="00E8187C">
      <w:pPr>
        <w:jc w:val="both"/>
        <w:rPr>
          <w:rFonts w:eastAsiaTheme="majorEastAsia"/>
          <w:sz w:val="28"/>
          <w:szCs w:val="28"/>
        </w:rPr>
      </w:pPr>
      <w:r>
        <w:rPr>
          <w:rFonts w:eastAsiaTheme="majorEastAsia"/>
          <w:sz w:val="28"/>
          <w:szCs w:val="28"/>
        </w:rPr>
        <w:t xml:space="preserve">Поєднання </w:t>
      </w:r>
      <w:r>
        <w:rPr>
          <w:rFonts w:eastAsiaTheme="majorEastAsia"/>
          <w:sz w:val="28"/>
          <w:szCs w:val="28"/>
          <w:lang w:val="en-GB"/>
        </w:rPr>
        <w:t xml:space="preserve">PostgreSQL </w:t>
      </w:r>
      <w:r>
        <w:rPr>
          <w:rFonts w:eastAsiaTheme="majorEastAsia"/>
          <w:sz w:val="28"/>
          <w:szCs w:val="28"/>
        </w:rPr>
        <w:t xml:space="preserve">та </w:t>
      </w:r>
      <w:r>
        <w:rPr>
          <w:rFonts w:eastAsiaTheme="majorEastAsia"/>
          <w:sz w:val="28"/>
          <w:szCs w:val="28"/>
          <w:lang w:val="en-GB"/>
        </w:rPr>
        <w:t xml:space="preserve">ORM </w:t>
      </w:r>
      <w:proofErr w:type="spellStart"/>
      <w:r>
        <w:rPr>
          <w:rFonts w:eastAsiaTheme="majorEastAsia"/>
          <w:sz w:val="28"/>
          <w:szCs w:val="28"/>
          <w:lang w:val="en-GB"/>
        </w:rPr>
        <w:t>ActionRecord</w:t>
      </w:r>
      <w:proofErr w:type="spellEnd"/>
      <w:r>
        <w:rPr>
          <w:rFonts w:eastAsiaTheme="majorEastAsia"/>
          <w:sz w:val="28"/>
          <w:szCs w:val="28"/>
          <w:lang w:val="en-GB"/>
        </w:rPr>
        <w:t xml:space="preserve"> </w:t>
      </w:r>
      <w:r>
        <w:rPr>
          <w:rFonts w:eastAsiaTheme="majorEastAsia"/>
          <w:sz w:val="28"/>
          <w:szCs w:val="28"/>
        </w:rPr>
        <w:t xml:space="preserve">забезпечує зручну та інтуїтивну зв’язку для роботи з базою даних, без необхідності писати </w:t>
      </w:r>
      <w:r>
        <w:rPr>
          <w:rFonts w:eastAsiaTheme="majorEastAsia"/>
          <w:sz w:val="28"/>
          <w:szCs w:val="28"/>
          <w:lang w:val="en-GB"/>
        </w:rPr>
        <w:t>SQL-</w:t>
      </w:r>
      <w:r>
        <w:rPr>
          <w:rFonts w:eastAsiaTheme="majorEastAsia"/>
          <w:sz w:val="28"/>
          <w:szCs w:val="28"/>
        </w:rPr>
        <w:t>запити вручну, що збільшує його читабельність та можливості для тестування.</w:t>
      </w:r>
    </w:p>
    <w:p w14:paraId="010F1071" w14:textId="1036C9F0" w:rsidR="002033A4" w:rsidRDefault="002033A4" w:rsidP="00E8187C">
      <w:pPr>
        <w:jc w:val="both"/>
        <w:rPr>
          <w:rFonts w:eastAsiaTheme="majorEastAsia"/>
          <w:sz w:val="28"/>
          <w:szCs w:val="28"/>
        </w:rPr>
      </w:pPr>
      <w:r>
        <w:rPr>
          <w:rFonts w:eastAsiaTheme="majorEastAsia"/>
          <w:sz w:val="28"/>
          <w:szCs w:val="28"/>
        </w:rPr>
        <w:t xml:space="preserve">Загалом, використання такого стеку технологій </w:t>
      </w:r>
      <w:r w:rsidR="006540F7">
        <w:rPr>
          <w:rFonts w:eastAsiaTheme="majorEastAsia"/>
          <w:sz w:val="28"/>
          <w:szCs w:val="28"/>
        </w:rPr>
        <w:t>забезпечує</w:t>
      </w:r>
      <w:r>
        <w:rPr>
          <w:rFonts w:eastAsiaTheme="majorEastAsia"/>
          <w:sz w:val="28"/>
          <w:szCs w:val="28"/>
        </w:rPr>
        <w:t xml:space="preserve"> створ</w:t>
      </w:r>
      <w:r w:rsidR="006540F7">
        <w:rPr>
          <w:rFonts w:eastAsiaTheme="majorEastAsia"/>
          <w:sz w:val="28"/>
          <w:szCs w:val="28"/>
        </w:rPr>
        <w:t>ення</w:t>
      </w:r>
      <w:r>
        <w:rPr>
          <w:rFonts w:eastAsiaTheme="majorEastAsia"/>
          <w:sz w:val="28"/>
          <w:szCs w:val="28"/>
        </w:rPr>
        <w:t xml:space="preserve"> масштабован</w:t>
      </w:r>
      <w:r w:rsidR="006540F7">
        <w:rPr>
          <w:rFonts w:eastAsiaTheme="majorEastAsia"/>
          <w:sz w:val="28"/>
          <w:szCs w:val="28"/>
        </w:rPr>
        <w:t>их</w:t>
      </w:r>
      <w:r>
        <w:rPr>
          <w:rFonts w:eastAsiaTheme="majorEastAsia"/>
          <w:sz w:val="28"/>
          <w:szCs w:val="28"/>
        </w:rPr>
        <w:t>, функціональн</w:t>
      </w:r>
      <w:r w:rsidR="006540F7">
        <w:rPr>
          <w:rFonts w:eastAsiaTheme="majorEastAsia"/>
          <w:sz w:val="28"/>
          <w:szCs w:val="28"/>
        </w:rPr>
        <w:t>их</w:t>
      </w:r>
      <w:r>
        <w:rPr>
          <w:rFonts w:eastAsiaTheme="majorEastAsia"/>
          <w:sz w:val="28"/>
          <w:szCs w:val="28"/>
        </w:rPr>
        <w:t xml:space="preserve"> та сучасн</w:t>
      </w:r>
      <w:r w:rsidR="006540F7">
        <w:rPr>
          <w:rFonts w:eastAsiaTheme="majorEastAsia"/>
          <w:sz w:val="28"/>
          <w:szCs w:val="28"/>
        </w:rPr>
        <w:t>их</w:t>
      </w:r>
      <w:r>
        <w:rPr>
          <w:rFonts w:eastAsiaTheme="majorEastAsia"/>
          <w:sz w:val="28"/>
          <w:szCs w:val="28"/>
        </w:rPr>
        <w:t xml:space="preserve"> веб-</w:t>
      </w:r>
      <w:proofErr w:type="spellStart"/>
      <w:r>
        <w:rPr>
          <w:rFonts w:eastAsiaTheme="majorEastAsia"/>
          <w:sz w:val="28"/>
          <w:szCs w:val="28"/>
        </w:rPr>
        <w:t>рішенн</w:t>
      </w:r>
      <w:r w:rsidR="006540F7">
        <w:rPr>
          <w:rFonts w:eastAsiaTheme="majorEastAsia"/>
          <w:sz w:val="28"/>
          <w:szCs w:val="28"/>
        </w:rPr>
        <w:t>ь</w:t>
      </w:r>
      <w:proofErr w:type="spellEnd"/>
      <w:r>
        <w:rPr>
          <w:rFonts w:eastAsiaTheme="majorEastAsia"/>
          <w:sz w:val="28"/>
          <w:szCs w:val="28"/>
        </w:rPr>
        <w:t xml:space="preserve"> з мінімальними витратами ресурсів та часу.</w:t>
      </w:r>
    </w:p>
    <w:p w14:paraId="20EDA70C" w14:textId="77777777" w:rsidR="000B42ED" w:rsidRDefault="000B42ED" w:rsidP="00E8187C">
      <w:pPr>
        <w:jc w:val="both"/>
        <w:rPr>
          <w:rFonts w:eastAsiaTheme="majorEastAsia"/>
          <w:sz w:val="28"/>
          <w:szCs w:val="28"/>
        </w:rPr>
      </w:pPr>
    </w:p>
    <w:p w14:paraId="36DD8BEF" w14:textId="026A5BC9" w:rsidR="000B42ED" w:rsidRDefault="000B42ED" w:rsidP="000B42ED">
      <w:pPr>
        <w:pStyle w:val="2"/>
      </w:pPr>
      <w:bookmarkStart w:id="75" w:name="_Toc200373342"/>
      <w:bookmarkStart w:id="76" w:name="_Toc200546940"/>
      <w:r>
        <w:lastRenderedPageBreak/>
        <w:t>3.4. Виснов</w:t>
      </w:r>
      <w:bookmarkEnd w:id="75"/>
      <w:r w:rsidR="00076695">
        <w:t>ки по розділу</w:t>
      </w:r>
      <w:bookmarkEnd w:id="76"/>
    </w:p>
    <w:p w14:paraId="035869EE" w14:textId="71E47299" w:rsidR="000B42ED" w:rsidRDefault="000B42ED" w:rsidP="000B42ED">
      <w:pPr>
        <w:rPr>
          <w:rFonts w:eastAsiaTheme="majorEastAsia"/>
          <w:sz w:val="28"/>
          <w:szCs w:val="28"/>
          <w:lang w:val="en-GB"/>
        </w:rPr>
      </w:pPr>
    </w:p>
    <w:p w14:paraId="640D5F0D" w14:textId="7C357389" w:rsidR="000B42ED" w:rsidRDefault="000B42ED" w:rsidP="000B42ED">
      <w:pPr>
        <w:jc w:val="both"/>
        <w:rPr>
          <w:rFonts w:eastAsiaTheme="majorEastAsia"/>
          <w:sz w:val="28"/>
          <w:szCs w:val="28"/>
        </w:rPr>
      </w:pPr>
      <w:r>
        <w:rPr>
          <w:rFonts w:eastAsiaTheme="majorEastAsia"/>
          <w:sz w:val="28"/>
          <w:szCs w:val="28"/>
        </w:rPr>
        <w:t xml:space="preserve">У цьому розділі було розглянути аспекти архітектурного проектування веб-платформи </w:t>
      </w:r>
      <w:proofErr w:type="spellStart"/>
      <w:r>
        <w:rPr>
          <w:rFonts w:eastAsiaTheme="majorEastAsia"/>
          <w:sz w:val="28"/>
          <w:szCs w:val="28"/>
          <w:lang w:val="en-GB"/>
        </w:rPr>
        <w:t>CharityHome</w:t>
      </w:r>
      <w:proofErr w:type="spellEnd"/>
      <w:r>
        <w:rPr>
          <w:rFonts w:eastAsiaTheme="majorEastAsia"/>
          <w:sz w:val="28"/>
          <w:szCs w:val="28"/>
        </w:rPr>
        <w:t>. Обґрунтовано вибір клієнт-серверної архітектури, що забезпечує ефективний розподіл обов’язків між клієнтом та сервером, що забезпечує зручність взаємодії з користувачем та масштабованість додатка.</w:t>
      </w:r>
    </w:p>
    <w:p w14:paraId="299E4635" w14:textId="3D05A670" w:rsidR="000B42ED" w:rsidRDefault="000B42ED" w:rsidP="000B42ED">
      <w:pPr>
        <w:jc w:val="both"/>
        <w:rPr>
          <w:rFonts w:eastAsiaTheme="majorEastAsia"/>
          <w:sz w:val="28"/>
          <w:szCs w:val="28"/>
        </w:rPr>
      </w:pPr>
      <w:r>
        <w:rPr>
          <w:rFonts w:eastAsiaTheme="majorEastAsia"/>
          <w:sz w:val="28"/>
          <w:szCs w:val="28"/>
        </w:rPr>
        <w:t xml:space="preserve">Використовувались </w:t>
      </w:r>
      <w:r>
        <w:rPr>
          <w:rFonts w:eastAsiaTheme="majorEastAsia"/>
          <w:sz w:val="28"/>
          <w:szCs w:val="28"/>
          <w:lang w:val="en-GB"/>
        </w:rPr>
        <w:t>UML-</w:t>
      </w:r>
      <w:r>
        <w:rPr>
          <w:rFonts w:eastAsiaTheme="majorEastAsia"/>
          <w:sz w:val="28"/>
          <w:szCs w:val="28"/>
        </w:rPr>
        <w:t xml:space="preserve">діаграми випадків використання та потоку даних, для візуалізації роботи основних компонентів системи. Було формалізовано логіку системи, що допомогло визначити користувачів що будуть з нею взаємодіяти. </w:t>
      </w:r>
      <w:r w:rsidR="002F770D">
        <w:rPr>
          <w:rFonts w:eastAsiaTheme="majorEastAsia"/>
          <w:sz w:val="28"/>
          <w:szCs w:val="28"/>
        </w:rPr>
        <w:t>Це надало зрозумілу структуру для подальшої розробки.</w:t>
      </w:r>
    </w:p>
    <w:p w14:paraId="1CCEE1C5" w14:textId="3FDBA356" w:rsidR="002F770D" w:rsidRDefault="002F770D" w:rsidP="000B42ED">
      <w:pPr>
        <w:jc w:val="both"/>
        <w:rPr>
          <w:rFonts w:eastAsiaTheme="majorEastAsia"/>
          <w:sz w:val="28"/>
          <w:szCs w:val="28"/>
        </w:rPr>
      </w:pPr>
      <w:r>
        <w:rPr>
          <w:rFonts w:eastAsiaTheme="majorEastAsia"/>
          <w:sz w:val="28"/>
          <w:szCs w:val="28"/>
        </w:rPr>
        <w:t xml:space="preserve">Для реалізації веб-застосунку було обрано фреймворк </w:t>
      </w:r>
      <w:r>
        <w:rPr>
          <w:rFonts w:eastAsiaTheme="majorEastAsia"/>
          <w:sz w:val="28"/>
          <w:szCs w:val="28"/>
          <w:lang w:val="en-GB"/>
        </w:rPr>
        <w:t>Ruby on Rails</w:t>
      </w:r>
      <w:r>
        <w:rPr>
          <w:rFonts w:eastAsiaTheme="majorEastAsia"/>
          <w:sz w:val="28"/>
          <w:szCs w:val="28"/>
        </w:rPr>
        <w:t xml:space="preserve">, який підтримує архітектуру </w:t>
      </w:r>
      <w:r>
        <w:rPr>
          <w:rFonts w:eastAsiaTheme="majorEastAsia"/>
          <w:sz w:val="28"/>
          <w:szCs w:val="28"/>
          <w:lang w:val="en-GB"/>
        </w:rPr>
        <w:t xml:space="preserve">MVC </w:t>
      </w:r>
      <w:r>
        <w:rPr>
          <w:rFonts w:eastAsiaTheme="majorEastAsia"/>
          <w:sz w:val="28"/>
          <w:szCs w:val="28"/>
        </w:rPr>
        <w:t xml:space="preserve">і забезпечує швидку та безпечну розробку. Для клієнтської частини застосовано </w:t>
      </w:r>
      <w:r>
        <w:rPr>
          <w:rFonts w:eastAsiaTheme="majorEastAsia"/>
          <w:sz w:val="28"/>
          <w:szCs w:val="28"/>
          <w:lang w:val="en-GB"/>
        </w:rPr>
        <w:t xml:space="preserve">ERB </w:t>
      </w:r>
      <w:r>
        <w:rPr>
          <w:rFonts w:eastAsiaTheme="majorEastAsia"/>
          <w:sz w:val="28"/>
          <w:szCs w:val="28"/>
        </w:rPr>
        <w:t xml:space="preserve">у поєднанні з </w:t>
      </w:r>
      <w:r>
        <w:rPr>
          <w:rFonts w:eastAsiaTheme="majorEastAsia"/>
          <w:sz w:val="28"/>
          <w:szCs w:val="28"/>
          <w:lang w:val="en-GB"/>
        </w:rPr>
        <w:t>Hotwire</w:t>
      </w:r>
      <w:r>
        <w:rPr>
          <w:rFonts w:eastAsiaTheme="majorEastAsia"/>
          <w:sz w:val="28"/>
          <w:szCs w:val="28"/>
        </w:rPr>
        <w:t xml:space="preserve">, що дозволяє створити динамічний, зручний та легкий застосунок. Усі дані застосунку зберігаються у базі даних </w:t>
      </w:r>
      <w:r>
        <w:rPr>
          <w:rFonts w:eastAsiaTheme="majorEastAsia"/>
          <w:sz w:val="28"/>
          <w:szCs w:val="28"/>
          <w:lang w:val="en-GB"/>
        </w:rPr>
        <w:t>PostgreSQL</w:t>
      </w:r>
      <w:r>
        <w:rPr>
          <w:rFonts w:eastAsiaTheme="majorEastAsia"/>
          <w:sz w:val="28"/>
          <w:szCs w:val="28"/>
        </w:rPr>
        <w:t>.</w:t>
      </w:r>
    </w:p>
    <w:p w14:paraId="6815E05F" w14:textId="401951F5" w:rsidR="002F770D" w:rsidRDefault="002F770D" w:rsidP="000B42ED">
      <w:pPr>
        <w:jc w:val="both"/>
        <w:rPr>
          <w:rFonts w:eastAsiaTheme="majorEastAsia"/>
          <w:sz w:val="28"/>
          <w:szCs w:val="28"/>
        </w:rPr>
      </w:pPr>
      <w:r>
        <w:rPr>
          <w:rFonts w:eastAsiaTheme="majorEastAsia"/>
          <w:sz w:val="28"/>
          <w:szCs w:val="28"/>
        </w:rPr>
        <w:t>Таким чином, обрані підходи та технології дозволяють створити надійний, гнучкий, безпечний та продуктивний застосунок, що відповідає сучасним вимогам.</w:t>
      </w:r>
    </w:p>
    <w:p w14:paraId="11A69E73" w14:textId="4A0E46B8" w:rsidR="002F770D" w:rsidRPr="002F770D" w:rsidRDefault="002F770D" w:rsidP="002F770D">
      <w:pPr>
        <w:rPr>
          <w:rFonts w:eastAsiaTheme="majorEastAsia"/>
          <w:sz w:val="28"/>
          <w:szCs w:val="28"/>
        </w:rPr>
      </w:pPr>
      <w:r>
        <w:rPr>
          <w:rFonts w:eastAsiaTheme="majorEastAsia"/>
          <w:sz w:val="28"/>
          <w:szCs w:val="28"/>
        </w:rPr>
        <w:br w:type="page"/>
      </w:r>
    </w:p>
    <w:p w14:paraId="4E85B7B3" w14:textId="2D1E4577" w:rsidR="002033A4" w:rsidRDefault="005A1A5E" w:rsidP="005A1A5E">
      <w:pPr>
        <w:pStyle w:val="1"/>
        <w:ind w:firstLine="0"/>
        <w:jc w:val="center"/>
      </w:pPr>
      <w:bookmarkStart w:id="77" w:name="_Toc200373343"/>
      <w:bookmarkStart w:id="78" w:name="_Toc200546941"/>
      <w:r>
        <w:lastRenderedPageBreak/>
        <w:t xml:space="preserve">РОЗДІЛ </w:t>
      </w:r>
      <w:r w:rsidR="003924C2">
        <w:rPr>
          <w:lang w:val="en-GB"/>
        </w:rPr>
        <w:t>4</w:t>
      </w:r>
      <w:r w:rsidR="002033A4">
        <w:t>. РЕАЛІЗАЦІЯ ПРОГРАМНОГО ЗАБЕЗПЕЧЕННЯ</w:t>
      </w:r>
      <w:bookmarkEnd w:id="77"/>
      <w:bookmarkEnd w:id="78"/>
    </w:p>
    <w:p w14:paraId="526D8F1A" w14:textId="77777777" w:rsidR="00C957A4" w:rsidRPr="00C957A4" w:rsidRDefault="00C957A4" w:rsidP="00C957A4"/>
    <w:p w14:paraId="3779C92D" w14:textId="4C1B2E1E" w:rsidR="002033A4" w:rsidRDefault="003470DB" w:rsidP="002033A4">
      <w:pPr>
        <w:pStyle w:val="2"/>
      </w:pPr>
      <w:bookmarkStart w:id="79" w:name="_Toc200373344"/>
      <w:bookmarkStart w:id="80" w:name="_Toc200546942"/>
      <w:r>
        <w:t>4</w:t>
      </w:r>
      <w:r w:rsidR="002033A4">
        <w:t>.1 Структура програмного коду та організація репозиторіїв</w:t>
      </w:r>
      <w:bookmarkEnd w:id="79"/>
      <w:bookmarkEnd w:id="80"/>
    </w:p>
    <w:p w14:paraId="461D6196" w14:textId="580FFAFA" w:rsidR="00C957A4" w:rsidRDefault="00C957A4" w:rsidP="00C957A4">
      <w:pPr>
        <w:rPr>
          <w:sz w:val="28"/>
          <w:szCs w:val="28"/>
        </w:rPr>
      </w:pPr>
    </w:p>
    <w:p w14:paraId="39409BA8" w14:textId="77777777" w:rsidR="00C44DC0" w:rsidRDefault="00C957A4" w:rsidP="00C957A4">
      <w:pPr>
        <w:jc w:val="both"/>
        <w:rPr>
          <w:sz w:val="28"/>
          <w:szCs w:val="28"/>
        </w:rPr>
      </w:pPr>
      <w:r>
        <w:rPr>
          <w:sz w:val="28"/>
          <w:szCs w:val="28"/>
        </w:rPr>
        <w:t>Організація програмного коду – це основа ефективної, масштабованої та підтримуваної програмного продукту. Чітку структурований код, правильно розділений між репозиторіями та з правильним найменуванням цих самих репозиторіїв та файлів, дозволяє зручно орієнтуватися в ньому під час написання додатку. Правильна структура дозволяє</w:t>
      </w:r>
      <w:r w:rsidR="00C44DC0">
        <w:rPr>
          <w:sz w:val="28"/>
          <w:szCs w:val="28"/>
        </w:rPr>
        <w:t>:</w:t>
      </w:r>
    </w:p>
    <w:p w14:paraId="781C389C" w14:textId="08410302" w:rsidR="00C957A4" w:rsidRDefault="00C44DC0" w:rsidP="00C44DC0">
      <w:pPr>
        <w:pStyle w:val="a9"/>
        <w:numPr>
          <w:ilvl w:val="0"/>
          <w:numId w:val="6"/>
        </w:numPr>
        <w:jc w:val="both"/>
        <w:rPr>
          <w:sz w:val="28"/>
          <w:szCs w:val="28"/>
        </w:rPr>
      </w:pPr>
      <w:r>
        <w:rPr>
          <w:sz w:val="28"/>
          <w:szCs w:val="28"/>
        </w:rPr>
        <w:t>Розділити відповідальність між модулями.</w:t>
      </w:r>
    </w:p>
    <w:p w14:paraId="411D09CA" w14:textId="70219388" w:rsidR="00C44DC0" w:rsidRDefault="00C44DC0" w:rsidP="00C44DC0">
      <w:pPr>
        <w:pStyle w:val="a9"/>
        <w:numPr>
          <w:ilvl w:val="0"/>
          <w:numId w:val="6"/>
        </w:numPr>
        <w:jc w:val="both"/>
        <w:rPr>
          <w:sz w:val="28"/>
          <w:szCs w:val="28"/>
        </w:rPr>
      </w:pPr>
      <w:r>
        <w:rPr>
          <w:sz w:val="28"/>
          <w:szCs w:val="28"/>
        </w:rPr>
        <w:t>Зменшити зв’язність між компонентами програмного забезпечення.</w:t>
      </w:r>
    </w:p>
    <w:p w14:paraId="42E3EABD" w14:textId="4883F03B" w:rsidR="00C44DC0" w:rsidRDefault="00C44DC0" w:rsidP="00C44DC0">
      <w:pPr>
        <w:pStyle w:val="a9"/>
        <w:numPr>
          <w:ilvl w:val="0"/>
          <w:numId w:val="6"/>
        </w:numPr>
        <w:jc w:val="both"/>
        <w:rPr>
          <w:sz w:val="28"/>
          <w:szCs w:val="28"/>
        </w:rPr>
      </w:pPr>
      <w:r>
        <w:rPr>
          <w:sz w:val="28"/>
          <w:szCs w:val="28"/>
        </w:rPr>
        <w:t xml:space="preserve">Спостити тестування та </w:t>
      </w:r>
      <w:proofErr w:type="spellStart"/>
      <w:r>
        <w:rPr>
          <w:sz w:val="28"/>
          <w:szCs w:val="28"/>
        </w:rPr>
        <w:t>рефакторинг</w:t>
      </w:r>
      <w:proofErr w:type="spellEnd"/>
      <w:r>
        <w:rPr>
          <w:sz w:val="28"/>
          <w:szCs w:val="28"/>
        </w:rPr>
        <w:t xml:space="preserve"> кожного компоненту.</w:t>
      </w:r>
    </w:p>
    <w:p w14:paraId="5026F414" w14:textId="77777777" w:rsidR="00C44DC0" w:rsidRDefault="00C44DC0" w:rsidP="00C44DC0">
      <w:pPr>
        <w:jc w:val="both"/>
        <w:rPr>
          <w:sz w:val="28"/>
          <w:szCs w:val="28"/>
        </w:rPr>
      </w:pPr>
      <w:r>
        <w:rPr>
          <w:sz w:val="28"/>
          <w:szCs w:val="28"/>
        </w:rPr>
        <w:t xml:space="preserve">Проект </w:t>
      </w:r>
      <w:proofErr w:type="spellStart"/>
      <w:r>
        <w:rPr>
          <w:sz w:val="28"/>
          <w:szCs w:val="28"/>
          <w:lang w:val="en-GB"/>
        </w:rPr>
        <w:t>CharityHome</w:t>
      </w:r>
      <w:proofErr w:type="spellEnd"/>
      <w:r>
        <w:rPr>
          <w:sz w:val="28"/>
          <w:szCs w:val="28"/>
          <w:lang w:val="en-GB"/>
        </w:rPr>
        <w:t xml:space="preserve"> </w:t>
      </w:r>
      <w:r>
        <w:rPr>
          <w:sz w:val="28"/>
          <w:szCs w:val="28"/>
        </w:rPr>
        <w:t xml:space="preserve">реалізований за допомогою фреймворку </w:t>
      </w:r>
      <w:r>
        <w:rPr>
          <w:sz w:val="28"/>
          <w:szCs w:val="28"/>
          <w:lang w:val="en-GB"/>
        </w:rPr>
        <w:t>Ruby on Rails</w:t>
      </w:r>
      <w:r>
        <w:rPr>
          <w:sz w:val="28"/>
          <w:szCs w:val="28"/>
        </w:rPr>
        <w:t xml:space="preserve">, який пропонує чітку та стандартизовану архітектуру </w:t>
      </w:r>
      <w:r>
        <w:rPr>
          <w:sz w:val="28"/>
          <w:szCs w:val="28"/>
          <w:lang w:val="en-GB"/>
        </w:rPr>
        <w:t>MVC (Model-View-Controller)</w:t>
      </w:r>
      <w:r>
        <w:rPr>
          <w:sz w:val="28"/>
          <w:szCs w:val="28"/>
        </w:rPr>
        <w:t xml:space="preserve">. Що дозволяє </w:t>
      </w:r>
      <w:proofErr w:type="spellStart"/>
      <w:r>
        <w:rPr>
          <w:sz w:val="28"/>
          <w:szCs w:val="28"/>
        </w:rPr>
        <w:t>логічно</w:t>
      </w:r>
      <w:proofErr w:type="spellEnd"/>
      <w:r>
        <w:rPr>
          <w:sz w:val="28"/>
          <w:szCs w:val="28"/>
        </w:rPr>
        <w:t xml:space="preserve"> розподілити код на три ключові частини:</w:t>
      </w:r>
    </w:p>
    <w:p w14:paraId="07F51028" w14:textId="4E7550B6" w:rsidR="00C44DC0" w:rsidRDefault="00C44DC0" w:rsidP="00C44DC0">
      <w:pPr>
        <w:pStyle w:val="a9"/>
        <w:numPr>
          <w:ilvl w:val="0"/>
          <w:numId w:val="6"/>
        </w:numPr>
        <w:ind w:left="0" w:firstLine="851"/>
        <w:jc w:val="both"/>
        <w:rPr>
          <w:sz w:val="28"/>
          <w:szCs w:val="28"/>
        </w:rPr>
      </w:pPr>
      <w:r>
        <w:rPr>
          <w:sz w:val="28"/>
          <w:szCs w:val="28"/>
        </w:rPr>
        <w:t>Модель (</w:t>
      </w:r>
      <w:r>
        <w:rPr>
          <w:sz w:val="28"/>
          <w:szCs w:val="28"/>
          <w:lang w:val="en-GB"/>
        </w:rPr>
        <w:t>Model</w:t>
      </w:r>
      <w:r>
        <w:rPr>
          <w:sz w:val="28"/>
          <w:szCs w:val="28"/>
        </w:rPr>
        <w:t>) – містить бізнес-логіку додатку та відповідає за обробку даних в проекті.</w:t>
      </w:r>
      <w:r w:rsidRPr="00C44DC0">
        <w:rPr>
          <w:sz w:val="28"/>
          <w:szCs w:val="28"/>
        </w:rPr>
        <w:t xml:space="preserve"> </w:t>
      </w:r>
    </w:p>
    <w:p w14:paraId="05A62937" w14:textId="27FAD970" w:rsidR="00C44DC0" w:rsidRDefault="00C44DC0" w:rsidP="00C44DC0">
      <w:pPr>
        <w:pStyle w:val="a9"/>
        <w:numPr>
          <w:ilvl w:val="0"/>
          <w:numId w:val="6"/>
        </w:numPr>
        <w:ind w:left="0" w:firstLine="851"/>
        <w:jc w:val="both"/>
        <w:rPr>
          <w:sz w:val="28"/>
          <w:szCs w:val="28"/>
        </w:rPr>
      </w:pPr>
      <w:r>
        <w:rPr>
          <w:sz w:val="28"/>
          <w:szCs w:val="28"/>
        </w:rPr>
        <w:t>Представлення</w:t>
      </w:r>
      <w:r>
        <w:rPr>
          <w:sz w:val="28"/>
          <w:szCs w:val="28"/>
          <w:lang w:val="en-GB"/>
        </w:rPr>
        <w:t xml:space="preserve"> (View)</w:t>
      </w:r>
      <w:r>
        <w:rPr>
          <w:sz w:val="28"/>
          <w:szCs w:val="28"/>
        </w:rPr>
        <w:t xml:space="preserve"> – відповідає за представлення інтерфейсу користувача.</w:t>
      </w:r>
    </w:p>
    <w:p w14:paraId="5D745E33" w14:textId="2FBBC73D" w:rsidR="00C44DC0" w:rsidRDefault="00C44DC0" w:rsidP="00C44DC0">
      <w:pPr>
        <w:pStyle w:val="a9"/>
        <w:numPr>
          <w:ilvl w:val="0"/>
          <w:numId w:val="6"/>
        </w:numPr>
        <w:ind w:left="0" w:firstLine="851"/>
        <w:jc w:val="both"/>
        <w:rPr>
          <w:sz w:val="28"/>
          <w:szCs w:val="28"/>
        </w:rPr>
      </w:pPr>
      <w:r>
        <w:rPr>
          <w:sz w:val="28"/>
          <w:szCs w:val="28"/>
        </w:rPr>
        <w:t>Контролер (</w:t>
      </w:r>
      <w:r>
        <w:rPr>
          <w:sz w:val="28"/>
          <w:szCs w:val="28"/>
          <w:lang w:val="en-GB"/>
        </w:rPr>
        <w:t>Controller</w:t>
      </w:r>
      <w:r>
        <w:rPr>
          <w:sz w:val="28"/>
          <w:szCs w:val="28"/>
        </w:rPr>
        <w:t>)</w:t>
      </w:r>
      <w:r>
        <w:rPr>
          <w:sz w:val="28"/>
          <w:szCs w:val="28"/>
          <w:lang w:val="en-GB"/>
        </w:rPr>
        <w:t xml:space="preserve"> – </w:t>
      </w:r>
      <w:r>
        <w:rPr>
          <w:sz w:val="28"/>
          <w:szCs w:val="28"/>
        </w:rPr>
        <w:t>відповідає за обробку запитів від клієнта. Зв’язує представлення та модель.</w:t>
      </w:r>
    </w:p>
    <w:p w14:paraId="51D7349E" w14:textId="0372F69C" w:rsidR="00C44DC0" w:rsidRDefault="00D40FD6" w:rsidP="00C44DC0">
      <w:pPr>
        <w:jc w:val="both"/>
        <w:rPr>
          <w:sz w:val="28"/>
          <w:szCs w:val="28"/>
        </w:rPr>
      </w:pPr>
      <w:r>
        <w:rPr>
          <w:sz w:val="28"/>
          <w:szCs w:val="28"/>
          <w:lang w:val="en-GB"/>
        </w:rPr>
        <w:t xml:space="preserve">Ruby on Rails </w:t>
      </w:r>
      <w:r>
        <w:rPr>
          <w:sz w:val="28"/>
          <w:szCs w:val="28"/>
        </w:rPr>
        <w:t xml:space="preserve">вже має свою стандартизовану структуру репозиторіїв та файлів, що розроблена під архітектурний стиль </w:t>
      </w:r>
      <w:r>
        <w:rPr>
          <w:sz w:val="28"/>
          <w:szCs w:val="28"/>
          <w:lang w:val="en-GB"/>
        </w:rPr>
        <w:t>MVC</w:t>
      </w:r>
      <w:r w:rsidR="00CF6CEE">
        <w:rPr>
          <w:sz w:val="28"/>
          <w:szCs w:val="28"/>
        </w:rPr>
        <w:t xml:space="preserve">. Як описано в відомій книзі Майкла </w:t>
      </w:r>
      <w:proofErr w:type="spellStart"/>
      <w:r w:rsidR="00CF6CEE">
        <w:rPr>
          <w:sz w:val="28"/>
          <w:szCs w:val="28"/>
        </w:rPr>
        <w:t>Хартла</w:t>
      </w:r>
      <w:proofErr w:type="spellEnd"/>
      <w:r w:rsidR="00CF6CEE">
        <w:rPr>
          <w:sz w:val="28"/>
          <w:szCs w:val="28"/>
          <w:lang w:val="en-GB"/>
        </w:rPr>
        <w:t xml:space="preserve"> [</w:t>
      </w:r>
      <w:r w:rsidR="00015A80">
        <w:rPr>
          <w:sz w:val="28"/>
          <w:szCs w:val="28"/>
          <w:lang w:val="en-GB"/>
        </w:rPr>
        <w:t>1</w:t>
      </w:r>
      <w:r w:rsidR="00CD562E">
        <w:rPr>
          <w:sz w:val="28"/>
          <w:szCs w:val="28"/>
          <w:lang w:val="en-GB"/>
        </w:rPr>
        <w:t>6</w:t>
      </w:r>
      <w:r w:rsidR="00CF6CEE">
        <w:rPr>
          <w:sz w:val="28"/>
          <w:szCs w:val="28"/>
          <w:lang w:val="en-GB"/>
        </w:rPr>
        <w:t>]</w:t>
      </w:r>
      <w:r w:rsidR="00CF6CEE">
        <w:rPr>
          <w:sz w:val="28"/>
          <w:szCs w:val="28"/>
        </w:rPr>
        <w:t>, структура проекту виглядає так</w:t>
      </w:r>
      <w:r>
        <w:rPr>
          <w:sz w:val="28"/>
          <w:szCs w:val="28"/>
        </w:rPr>
        <w:t xml:space="preserve">: </w:t>
      </w:r>
    </w:p>
    <w:p w14:paraId="55E7F1B3" w14:textId="52B0EAEC" w:rsidR="00D40FD6" w:rsidRDefault="00D40FD6" w:rsidP="00C44DC0">
      <w:pPr>
        <w:jc w:val="both"/>
        <w:rPr>
          <w:sz w:val="28"/>
          <w:szCs w:val="28"/>
        </w:rPr>
      </w:pPr>
      <w:r>
        <w:rPr>
          <w:sz w:val="28"/>
          <w:szCs w:val="28"/>
          <w:lang w:val="en-GB"/>
        </w:rPr>
        <w:t>/</w:t>
      </w:r>
      <w:proofErr w:type="gramStart"/>
      <w:r>
        <w:rPr>
          <w:sz w:val="28"/>
          <w:szCs w:val="28"/>
          <w:lang w:val="en-GB"/>
        </w:rPr>
        <w:t>app</w:t>
      </w:r>
      <w:proofErr w:type="gramEnd"/>
      <w:r>
        <w:rPr>
          <w:sz w:val="28"/>
          <w:szCs w:val="28"/>
          <w:lang w:val="en-GB"/>
        </w:rPr>
        <w:t xml:space="preserve"> – </w:t>
      </w:r>
      <w:r>
        <w:rPr>
          <w:sz w:val="28"/>
          <w:szCs w:val="28"/>
        </w:rPr>
        <w:t>головна папка, яка містить всі ключові елементи програми:</w:t>
      </w:r>
    </w:p>
    <w:p w14:paraId="6831457C" w14:textId="1AF5F020" w:rsidR="00D40FD6" w:rsidRDefault="00D40FD6" w:rsidP="00D40FD6">
      <w:pPr>
        <w:pStyle w:val="a9"/>
        <w:numPr>
          <w:ilvl w:val="0"/>
          <w:numId w:val="6"/>
        </w:numPr>
        <w:ind w:left="0" w:firstLine="851"/>
        <w:jc w:val="both"/>
        <w:rPr>
          <w:sz w:val="28"/>
          <w:szCs w:val="28"/>
        </w:rPr>
      </w:pPr>
      <w:r>
        <w:rPr>
          <w:sz w:val="28"/>
          <w:szCs w:val="28"/>
          <w:lang w:val="en-GB"/>
        </w:rPr>
        <w:t xml:space="preserve">models/ - </w:t>
      </w:r>
      <w:r>
        <w:rPr>
          <w:sz w:val="28"/>
          <w:szCs w:val="28"/>
        </w:rPr>
        <w:t xml:space="preserve">директорія в якій зберігаються класи, що представляють сутності бази даних (наприклад </w:t>
      </w:r>
      <w:r>
        <w:rPr>
          <w:sz w:val="28"/>
          <w:szCs w:val="28"/>
          <w:lang w:val="en-GB"/>
        </w:rPr>
        <w:t xml:space="preserve">Cause, </w:t>
      </w:r>
      <w:r w:rsidR="00CA4BEC">
        <w:rPr>
          <w:sz w:val="28"/>
          <w:szCs w:val="28"/>
          <w:lang w:val="en-GB"/>
        </w:rPr>
        <w:t>Payment</w:t>
      </w:r>
      <w:r>
        <w:rPr>
          <w:sz w:val="28"/>
          <w:szCs w:val="28"/>
        </w:rPr>
        <w:t>)</w:t>
      </w:r>
      <w:r w:rsidR="00CA4BEC">
        <w:rPr>
          <w:sz w:val="28"/>
          <w:szCs w:val="28"/>
        </w:rPr>
        <w:t>. Вони реалізовують бізнес-логіку додатку. Також кожна модель автоматично зв’язана з таблицею в базі даних</w:t>
      </w:r>
      <w:r w:rsidR="00CA4BEC">
        <w:rPr>
          <w:sz w:val="28"/>
          <w:szCs w:val="28"/>
          <w:lang w:val="en-GB"/>
        </w:rPr>
        <w:t xml:space="preserve"> </w:t>
      </w:r>
      <w:r w:rsidR="00CA4BEC">
        <w:rPr>
          <w:sz w:val="28"/>
          <w:szCs w:val="28"/>
        </w:rPr>
        <w:t>(</w:t>
      </w:r>
      <w:r w:rsidR="00CA4BEC">
        <w:rPr>
          <w:sz w:val="28"/>
          <w:szCs w:val="28"/>
          <w:lang w:val="en-GB"/>
        </w:rPr>
        <w:t>causes, payments</w:t>
      </w:r>
      <w:r w:rsidR="00CA4BEC">
        <w:rPr>
          <w:sz w:val="28"/>
          <w:szCs w:val="28"/>
        </w:rPr>
        <w:t>) без явного налаштування.</w:t>
      </w:r>
    </w:p>
    <w:p w14:paraId="7B1834F3" w14:textId="465E4394" w:rsidR="00CA4BEC" w:rsidRDefault="00CA4BEC" w:rsidP="00D40FD6">
      <w:pPr>
        <w:pStyle w:val="a9"/>
        <w:numPr>
          <w:ilvl w:val="0"/>
          <w:numId w:val="6"/>
        </w:numPr>
        <w:ind w:left="0" w:firstLine="851"/>
        <w:jc w:val="both"/>
        <w:rPr>
          <w:sz w:val="28"/>
          <w:szCs w:val="28"/>
        </w:rPr>
      </w:pPr>
      <w:r>
        <w:rPr>
          <w:sz w:val="28"/>
          <w:szCs w:val="28"/>
          <w:lang w:val="en-GB"/>
        </w:rPr>
        <w:lastRenderedPageBreak/>
        <w:t>controllers/</w:t>
      </w:r>
      <w:r>
        <w:rPr>
          <w:sz w:val="28"/>
          <w:szCs w:val="28"/>
        </w:rPr>
        <w:t xml:space="preserve"> - містить логіку взаємодії користувача та системи. Відповідає на </w:t>
      </w:r>
      <w:r>
        <w:rPr>
          <w:sz w:val="28"/>
          <w:szCs w:val="28"/>
          <w:lang w:val="en-GB"/>
        </w:rPr>
        <w:t>HTTP-</w:t>
      </w:r>
      <w:r>
        <w:rPr>
          <w:sz w:val="28"/>
          <w:szCs w:val="28"/>
        </w:rPr>
        <w:t>запити від клієнта, взаємодіє з моделями та представленнями.</w:t>
      </w:r>
    </w:p>
    <w:p w14:paraId="29535504" w14:textId="78A2AFE7" w:rsidR="00CA4BEC" w:rsidRDefault="00CA4BEC" w:rsidP="00D40FD6">
      <w:pPr>
        <w:pStyle w:val="a9"/>
        <w:numPr>
          <w:ilvl w:val="0"/>
          <w:numId w:val="6"/>
        </w:numPr>
        <w:ind w:left="0" w:firstLine="851"/>
        <w:jc w:val="both"/>
        <w:rPr>
          <w:sz w:val="28"/>
          <w:szCs w:val="28"/>
        </w:rPr>
      </w:pPr>
      <w:r>
        <w:rPr>
          <w:sz w:val="28"/>
          <w:szCs w:val="28"/>
          <w:lang w:val="en-GB"/>
        </w:rPr>
        <w:t xml:space="preserve">view/ - </w:t>
      </w:r>
      <w:r>
        <w:rPr>
          <w:sz w:val="28"/>
          <w:szCs w:val="28"/>
        </w:rPr>
        <w:t xml:space="preserve">тут містяться </w:t>
      </w:r>
      <w:r>
        <w:rPr>
          <w:sz w:val="28"/>
          <w:szCs w:val="28"/>
          <w:lang w:val="en-GB"/>
        </w:rPr>
        <w:t>HTML-</w:t>
      </w:r>
      <w:r>
        <w:rPr>
          <w:sz w:val="28"/>
          <w:szCs w:val="28"/>
        </w:rPr>
        <w:t>шаблони у форматі *</w:t>
      </w:r>
      <w:r>
        <w:rPr>
          <w:sz w:val="28"/>
          <w:szCs w:val="28"/>
          <w:lang w:val="en-GB"/>
        </w:rPr>
        <w:t>.</w:t>
      </w:r>
      <w:proofErr w:type="spellStart"/>
      <w:r>
        <w:rPr>
          <w:sz w:val="28"/>
          <w:szCs w:val="28"/>
          <w:lang w:val="en-GB"/>
        </w:rPr>
        <w:t>html.erb</w:t>
      </w:r>
      <w:proofErr w:type="spellEnd"/>
      <w:r>
        <w:rPr>
          <w:sz w:val="28"/>
          <w:szCs w:val="28"/>
        </w:rPr>
        <w:t>, що виступають представленнями у веб-додатку, для виводу сторінок на сайт.</w:t>
      </w:r>
    </w:p>
    <w:p w14:paraId="2076DC73" w14:textId="6D74754C" w:rsidR="00CA4BEC" w:rsidRDefault="00CA4BEC" w:rsidP="00D40FD6">
      <w:pPr>
        <w:pStyle w:val="a9"/>
        <w:numPr>
          <w:ilvl w:val="0"/>
          <w:numId w:val="6"/>
        </w:numPr>
        <w:ind w:left="0" w:firstLine="851"/>
        <w:jc w:val="both"/>
        <w:rPr>
          <w:sz w:val="28"/>
          <w:szCs w:val="28"/>
        </w:rPr>
      </w:pPr>
      <w:r>
        <w:rPr>
          <w:sz w:val="28"/>
          <w:szCs w:val="28"/>
          <w:lang w:val="en-GB"/>
        </w:rPr>
        <w:t xml:space="preserve">helpers/ - </w:t>
      </w:r>
      <w:r>
        <w:rPr>
          <w:sz w:val="28"/>
          <w:szCs w:val="28"/>
        </w:rPr>
        <w:t>допоміжні методи для моделей, контролерів та представлень. Наприклад, функції скорочення тексту, форматування дати, вивід іконок, тощо.</w:t>
      </w:r>
    </w:p>
    <w:p w14:paraId="27C4C69E" w14:textId="0F4B893D" w:rsidR="00CA4BEC" w:rsidRDefault="00CA4BEC" w:rsidP="00D40FD6">
      <w:pPr>
        <w:pStyle w:val="a9"/>
        <w:numPr>
          <w:ilvl w:val="0"/>
          <w:numId w:val="6"/>
        </w:numPr>
        <w:ind w:left="0" w:firstLine="851"/>
        <w:jc w:val="both"/>
        <w:rPr>
          <w:sz w:val="28"/>
          <w:szCs w:val="28"/>
        </w:rPr>
      </w:pPr>
      <w:r>
        <w:rPr>
          <w:sz w:val="28"/>
          <w:szCs w:val="28"/>
          <w:lang w:val="en-GB"/>
        </w:rPr>
        <w:t>mailers/</w:t>
      </w:r>
      <w:r w:rsidR="00CD2BA7">
        <w:rPr>
          <w:sz w:val="28"/>
          <w:szCs w:val="28"/>
        </w:rPr>
        <w:t xml:space="preserve"> - директорія що містить шаблони електронних листів, які пізніше можуть бути надіслати користувачу (наприклад, підтвердження про успішну оплату).</w:t>
      </w:r>
    </w:p>
    <w:p w14:paraId="5FDCA853" w14:textId="592DEA48" w:rsidR="00CD2BA7" w:rsidRDefault="00CD2BA7" w:rsidP="00D40FD6">
      <w:pPr>
        <w:pStyle w:val="a9"/>
        <w:numPr>
          <w:ilvl w:val="0"/>
          <w:numId w:val="6"/>
        </w:numPr>
        <w:ind w:left="0" w:firstLine="851"/>
        <w:jc w:val="both"/>
        <w:rPr>
          <w:sz w:val="28"/>
          <w:szCs w:val="28"/>
        </w:rPr>
      </w:pPr>
      <w:r>
        <w:rPr>
          <w:sz w:val="28"/>
          <w:szCs w:val="28"/>
          <w:lang w:val="en-GB"/>
        </w:rPr>
        <w:t xml:space="preserve">jobs/ </w:t>
      </w:r>
      <w:r>
        <w:rPr>
          <w:sz w:val="28"/>
          <w:szCs w:val="28"/>
        </w:rPr>
        <w:t>- завдання що виконуються на фоні.</w:t>
      </w:r>
    </w:p>
    <w:p w14:paraId="5181AC4A" w14:textId="23D917EF" w:rsidR="00CD2BA7" w:rsidRDefault="00CD2BA7" w:rsidP="00D40FD6">
      <w:pPr>
        <w:pStyle w:val="a9"/>
        <w:numPr>
          <w:ilvl w:val="0"/>
          <w:numId w:val="6"/>
        </w:numPr>
        <w:ind w:left="0" w:firstLine="851"/>
        <w:jc w:val="both"/>
        <w:rPr>
          <w:sz w:val="28"/>
          <w:szCs w:val="28"/>
        </w:rPr>
      </w:pPr>
      <w:r>
        <w:rPr>
          <w:sz w:val="28"/>
          <w:szCs w:val="28"/>
          <w:lang w:val="en-GB"/>
        </w:rPr>
        <w:t xml:space="preserve">services/ - </w:t>
      </w:r>
      <w:r>
        <w:rPr>
          <w:sz w:val="28"/>
          <w:szCs w:val="28"/>
        </w:rPr>
        <w:t xml:space="preserve">тут зберігаються класи, які містять логіку яка знаходиться поза моделями та контролерами. Прикладом може слугувати клас </w:t>
      </w:r>
      <w:proofErr w:type="spellStart"/>
      <w:r w:rsidR="003360B8">
        <w:rPr>
          <w:sz w:val="28"/>
          <w:szCs w:val="28"/>
          <w:lang w:val="en-GB"/>
        </w:rPr>
        <w:t>CreateInvoice</w:t>
      </w:r>
      <w:proofErr w:type="spellEnd"/>
      <w:r w:rsidR="003360B8">
        <w:rPr>
          <w:sz w:val="28"/>
          <w:szCs w:val="28"/>
        </w:rPr>
        <w:t>, який створює інвойс для оплати.</w:t>
      </w:r>
    </w:p>
    <w:p w14:paraId="5A77E8BD" w14:textId="66C9C266" w:rsidR="003360B8" w:rsidRDefault="003360B8" w:rsidP="003360B8">
      <w:pPr>
        <w:jc w:val="both"/>
        <w:rPr>
          <w:sz w:val="28"/>
          <w:szCs w:val="28"/>
        </w:rPr>
      </w:pPr>
      <w:r>
        <w:rPr>
          <w:sz w:val="28"/>
          <w:szCs w:val="28"/>
          <w:lang w:val="en-GB"/>
        </w:rPr>
        <w:t xml:space="preserve">config/ - </w:t>
      </w:r>
      <w:r>
        <w:rPr>
          <w:sz w:val="28"/>
          <w:szCs w:val="28"/>
        </w:rPr>
        <w:t>конфігурації додатку</w:t>
      </w:r>
    </w:p>
    <w:p w14:paraId="4511A1EA" w14:textId="17C0D050" w:rsidR="003360B8" w:rsidRDefault="003360B8" w:rsidP="003360B8">
      <w:pPr>
        <w:pStyle w:val="a9"/>
        <w:numPr>
          <w:ilvl w:val="0"/>
          <w:numId w:val="6"/>
        </w:numPr>
        <w:ind w:left="0" w:firstLine="851"/>
        <w:jc w:val="both"/>
        <w:rPr>
          <w:sz w:val="28"/>
          <w:szCs w:val="28"/>
        </w:rPr>
      </w:pPr>
      <w:proofErr w:type="spellStart"/>
      <w:r>
        <w:rPr>
          <w:sz w:val="28"/>
          <w:szCs w:val="28"/>
          <w:lang w:val="en-GB"/>
        </w:rPr>
        <w:t>routes.rb</w:t>
      </w:r>
      <w:proofErr w:type="spellEnd"/>
      <w:r>
        <w:rPr>
          <w:sz w:val="28"/>
          <w:szCs w:val="28"/>
          <w:lang w:val="en-GB"/>
        </w:rPr>
        <w:t xml:space="preserve"> </w:t>
      </w:r>
      <w:r>
        <w:rPr>
          <w:sz w:val="28"/>
          <w:szCs w:val="28"/>
        </w:rPr>
        <w:t>- файл маршрутизації, що визнає які посилання в проекті доступні. Налаштовує зв’язок між посиланням та методом контролера який має відповісти на запит.</w:t>
      </w:r>
    </w:p>
    <w:p w14:paraId="4ADA37CB" w14:textId="77777777" w:rsidR="003360B8" w:rsidRDefault="003360B8" w:rsidP="003360B8">
      <w:pPr>
        <w:pStyle w:val="a9"/>
        <w:numPr>
          <w:ilvl w:val="0"/>
          <w:numId w:val="6"/>
        </w:numPr>
        <w:ind w:left="0" w:firstLine="851"/>
        <w:jc w:val="both"/>
        <w:rPr>
          <w:sz w:val="28"/>
          <w:szCs w:val="28"/>
        </w:rPr>
      </w:pPr>
      <w:proofErr w:type="spellStart"/>
      <w:r>
        <w:rPr>
          <w:sz w:val="28"/>
          <w:szCs w:val="28"/>
          <w:lang w:val="en-GB"/>
        </w:rPr>
        <w:t>enviroments</w:t>
      </w:r>
      <w:proofErr w:type="spellEnd"/>
      <w:r>
        <w:rPr>
          <w:sz w:val="28"/>
          <w:szCs w:val="28"/>
          <w:lang w:val="en-GB"/>
        </w:rPr>
        <w:t xml:space="preserve">/ </w:t>
      </w:r>
      <w:r>
        <w:rPr>
          <w:sz w:val="28"/>
          <w:szCs w:val="28"/>
        </w:rPr>
        <w:t>- налаштування для середовищ, як загальні так і окремо для кожного з середовища (</w:t>
      </w:r>
      <w:r>
        <w:rPr>
          <w:sz w:val="28"/>
          <w:szCs w:val="28"/>
          <w:lang w:val="en-GB"/>
        </w:rPr>
        <w:t>development, production, test</w:t>
      </w:r>
      <w:r>
        <w:rPr>
          <w:sz w:val="28"/>
          <w:szCs w:val="28"/>
        </w:rPr>
        <w:t>)</w:t>
      </w:r>
      <w:r>
        <w:rPr>
          <w:sz w:val="28"/>
          <w:szCs w:val="28"/>
          <w:lang w:val="en-GB"/>
        </w:rPr>
        <w:t>.</w:t>
      </w:r>
    </w:p>
    <w:p w14:paraId="6533B6AB" w14:textId="6C7E4D6E" w:rsidR="003360B8" w:rsidRDefault="003360B8" w:rsidP="003360B8">
      <w:pPr>
        <w:pStyle w:val="a9"/>
        <w:numPr>
          <w:ilvl w:val="0"/>
          <w:numId w:val="6"/>
        </w:numPr>
        <w:ind w:left="0" w:firstLine="851"/>
        <w:jc w:val="both"/>
        <w:rPr>
          <w:sz w:val="28"/>
          <w:szCs w:val="28"/>
        </w:rPr>
      </w:pPr>
      <w:r>
        <w:rPr>
          <w:sz w:val="28"/>
          <w:szCs w:val="28"/>
          <w:lang w:val="en-GB"/>
        </w:rPr>
        <w:t xml:space="preserve">initializer/ </w:t>
      </w:r>
      <w:r>
        <w:rPr>
          <w:sz w:val="28"/>
          <w:szCs w:val="28"/>
        </w:rPr>
        <w:t xml:space="preserve">- конфігурації для сторонніх бібліотек. Приклад, </w:t>
      </w:r>
      <w:proofErr w:type="spellStart"/>
      <w:r>
        <w:rPr>
          <w:sz w:val="28"/>
          <w:szCs w:val="28"/>
          <w:lang w:val="en-GB"/>
        </w:rPr>
        <w:t>monopay</w:t>
      </w:r>
      <w:proofErr w:type="spellEnd"/>
      <w:r>
        <w:rPr>
          <w:sz w:val="28"/>
          <w:szCs w:val="28"/>
          <w:lang w:val="en-GB"/>
        </w:rPr>
        <w:t>-ruby</w:t>
      </w:r>
      <w:r>
        <w:rPr>
          <w:sz w:val="28"/>
          <w:szCs w:val="28"/>
        </w:rPr>
        <w:t>.</w:t>
      </w:r>
      <w:proofErr w:type="spellStart"/>
      <w:r>
        <w:rPr>
          <w:sz w:val="28"/>
          <w:szCs w:val="28"/>
          <w:lang w:val="en-GB"/>
        </w:rPr>
        <w:t>rb</w:t>
      </w:r>
      <w:proofErr w:type="spellEnd"/>
      <w:r>
        <w:rPr>
          <w:sz w:val="28"/>
          <w:szCs w:val="28"/>
          <w:lang w:val="en-GB"/>
        </w:rPr>
        <w:t xml:space="preserve"> </w:t>
      </w:r>
      <w:r>
        <w:rPr>
          <w:sz w:val="28"/>
          <w:szCs w:val="28"/>
        </w:rPr>
        <w:t xml:space="preserve">для налаштування гему </w:t>
      </w:r>
      <w:proofErr w:type="spellStart"/>
      <w:r>
        <w:rPr>
          <w:sz w:val="28"/>
          <w:szCs w:val="28"/>
          <w:lang w:val="en-GB"/>
        </w:rPr>
        <w:t>monopay</w:t>
      </w:r>
      <w:proofErr w:type="spellEnd"/>
      <w:r>
        <w:rPr>
          <w:sz w:val="28"/>
          <w:szCs w:val="28"/>
          <w:lang w:val="en-GB"/>
        </w:rPr>
        <w:t>-ruby.</w:t>
      </w:r>
    </w:p>
    <w:p w14:paraId="446D625B" w14:textId="459E5D5D" w:rsidR="003360B8" w:rsidRPr="00E005B8" w:rsidRDefault="003360B8" w:rsidP="003360B8">
      <w:pPr>
        <w:jc w:val="both"/>
        <w:rPr>
          <w:b/>
          <w:bCs/>
          <w:sz w:val="28"/>
          <w:szCs w:val="28"/>
        </w:rPr>
      </w:pPr>
      <w:proofErr w:type="spellStart"/>
      <w:r>
        <w:rPr>
          <w:sz w:val="28"/>
          <w:szCs w:val="28"/>
          <w:lang w:val="en-GB"/>
        </w:rPr>
        <w:t>db</w:t>
      </w:r>
      <w:proofErr w:type="spellEnd"/>
      <w:r>
        <w:rPr>
          <w:sz w:val="28"/>
          <w:szCs w:val="28"/>
          <w:lang w:val="en-GB"/>
        </w:rPr>
        <w:t xml:space="preserve">/ </w:t>
      </w:r>
      <w:r>
        <w:rPr>
          <w:sz w:val="28"/>
          <w:szCs w:val="28"/>
        </w:rPr>
        <w:t xml:space="preserve">- </w:t>
      </w:r>
      <w:r w:rsidRPr="00E005B8">
        <w:rPr>
          <w:sz w:val="28"/>
          <w:szCs w:val="28"/>
        </w:rPr>
        <w:t>директорія для управління базою даних.</w:t>
      </w:r>
    </w:p>
    <w:p w14:paraId="67708F1A" w14:textId="64F576F6" w:rsidR="003360B8" w:rsidRPr="003360B8" w:rsidRDefault="003360B8" w:rsidP="003360B8">
      <w:pPr>
        <w:pStyle w:val="a9"/>
        <w:numPr>
          <w:ilvl w:val="0"/>
          <w:numId w:val="6"/>
        </w:numPr>
        <w:ind w:left="0" w:firstLine="851"/>
        <w:jc w:val="both"/>
        <w:rPr>
          <w:sz w:val="28"/>
          <w:szCs w:val="28"/>
          <w:lang w:val="en-GB"/>
        </w:rPr>
      </w:pPr>
      <w:r>
        <w:rPr>
          <w:sz w:val="28"/>
          <w:szCs w:val="28"/>
          <w:lang w:val="en-GB"/>
        </w:rPr>
        <w:t>migration/</w:t>
      </w:r>
      <w:r>
        <w:rPr>
          <w:sz w:val="28"/>
          <w:szCs w:val="28"/>
        </w:rPr>
        <w:t xml:space="preserve"> - файли міграції, що відповідають за налаштування та зміну бази даних.</w:t>
      </w:r>
    </w:p>
    <w:p w14:paraId="37E1B1E8" w14:textId="14207660" w:rsidR="003360B8" w:rsidRPr="00E005B8" w:rsidRDefault="003360B8" w:rsidP="003360B8">
      <w:pPr>
        <w:pStyle w:val="a9"/>
        <w:numPr>
          <w:ilvl w:val="0"/>
          <w:numId w:val="6"/>
        </w:numPr>
        <w:ind w:left="0" w:firstLine="851"/>
        <w:jc w:val="both"/>
        <w:rPr>
          <w:sz w:val="28"/>
          <w:szCs w:val="28"/>
          <w:lang w:val="en-GB"/>
        </w:rPr>
      </w:pPr>
      <w:proofErr w:type="spellStart"/>
      <w:r>
        <w:rPr>
          <w:sz w:val="28"/>
          <w:szCs w:val="28"/>
          <w:lang w:val="en-GB"/>
        </w:rPr>
        <w:t>schema.rb</w:t>
      </w:r>
      <w:proofErr w:type="spellEnd"/>
      <w:r>
        <w:rPr>
          <w:sz w:val="28"/>
          <w:szCs w:val="28"/>
          <w:lang w:val="en-GB"/>
        </w:rPr>
        <w:t xml:space="preserve"> –</w:t>
      </w:r>
      <w:r w:rsidR="00E005B8">
        <w:rPr>
          <w:sz w:val="28"/>
          <w:szCs w:val="28"/>
        </w:rPr>
        <w:t xml:space="preserve"> поточна</w:t>
      </w:r>
      <w:r>
        <w:rPr>
          <w:sz w:val="28"/>
          <w:szCs w:val="28"/>
          <w:lang w:val="en-GB"/>
        </w:rPr>
        <w:t xml:space="preserve"> </w:t>
      </w:r>
      <w:r>
        <w:rPr>
          <w:sz w:val="28"/>
          <w:szCs w:val="28"/>
        </w:rPr>
        <w:t xml:space="preserve">структура бази даних </w:t>
      </w:r>
    </w:p>
    <w:p w14:paraId="3C6A049C" w14:textId="14CCF12E" w:rsidR="00E005B8" w:rsidRDefault="00E005B8" w:rsidP="00E005B8">
      <w:pPr>
        <w:jc w:val="both"/>
        <w:rPr>
          <w:sz w:val="28"/>
          <w:szCs w:val="28"/>
        </w:rPr>
      </w:pPr>
      <w:r>
        <w:rPr>
          <w:sz w:val="28"/>
          <w:szCs w:val="28"/>
          <w:lang w:val="en-GB"/>
        </w:rPr>
        <w:t xml:space="preserve">test/ </w:t>
      </w:r>
      <w:r>
        <w:rPr>
          <w:sz w:val="28"/>
          <w:szCs w:val="28"/>
        </w:rPr>
        <w:t>- папка в якій знаходять написані вручну тести для компонентів системи.</w:t>
      </w:r>
    </w:p>
    <w:p w14:paraId="154D35E6" w14:textId="0DB31466" w:rsidR="00E005B8" w:rsidRPr="00E005B8" w:rsidRDefault="00E005B8" w:rsidP="00E005B8">
      <w:pPr>
        <w:jc w:val="both"/>
        <w:rPr>
          <w:sz w:val="28"/>
          <w:szCs w:val="28"/>
        </w:rPr>
      </w:pPr>
      <w:r>
        <w:rPr>
          <w:sz w:val="28"/>
          <w:szCs w:val="28"/>
          <w:lang w:val="en-GB"/>
        </w:rPr>
        <w:lastRenderedPageBreak/>
        <w:t xml:space="preserve">log/ - </w:t>
      </w:r>
      <w:r>
        <w:rPr>
          <w:sz w:val="28"/>
          <w:szCs w:val="28"/>
        </w:rPr>
        <w:t xml:space="preserve">тут зберігаються </w:t>
      </w:r>
      <w:proofErr w:type="spellStart"/>
      <w:r>
        <w:rPr>
          <w:sz w:val="28"/>
          <w:szCs w:val="28"/>
        </w:rPr>
        <w:t>логи</w:t>
      </w:r>
      <w:proofErr w:type="spellEnd"/>
      <w:r>
        <w:rPr>
          <w:sz w:val="28"/>
          <w:szCs w:val="28"/>
        </w:rPr>
        <w:t xml:space="preserve"> програмного продукту для різних середовищ розробки.</w:t>
      </w:r>
    </w:p>
    <w:p w14:paraId="0AFDC8DD" w14:textId="7371ECE4" w:rsidR="00E005B8" w:rsidRDefault="00E005B8" w:rsidP="00E005B8">
      <w:pPr>
        <w:jc w:val="both"/>
        <w:rPr>
          <w:sz w:val="28"/>
          <w:szCs w:val="28"/>
        </w:rPr>
      </w:pPr>
      <w:r>
        <w:rPr>
          <w:sz w:val="28"/>
          <w:szCs w:val="28"/>
        </w:rPr>
        <w:t>Кореневі файли:</w:t>
      </w:r>
    </w:p>
    <w:p w14:paraId="7499DBA3" w14:textId="37A494B1" w:rsidR="00E005B8" w:rsidRDefault="00E005B8" w:rsidP="00E005B8">
      <w:pPr>
        <w:pStyle w:val="a9"/>
        <w:numPr>
          <w:ilvl w:val="0"/>
          <w:numId w:val="6"/>
        </w:numPr>
        <w:ind w:left="0" w:firstLine="851"/>
        <w:jc w:val="both"/>
        <w:rPr>
          <w:sz w:val="28"/>
          <w:szCs w:val="28"/>
        </w:rPr>
      </w:pPr>
      <w:proofErr w:type="spellStart"/>
      <w:r w:rsidRPr="00E005B8">
        <w:rPr>
          <w:sz w:val="28"/>
          <w:szCs w:val="28"/>
          <w:lang w:val="en-GB"/>
        </w:rPr>
        <w:t>Gemfile.rb</w:t>
      </w:r>
      <w:proofErr w:type="spellEnd"/>
      <w:r w:rsidRPr="00E005B8">
        <w:rPr>
          <w:sz w:val="28"/>
          <w:szCs w:val="28"/>
          <w:lang w:val="en-GB"/>
        </w:rPr>
        <w:t xml:space="preserve"> </w:t>
      </w:r>
      <w:r>
        <w:rPr>
          <w:sz w:val="28"/>
          <w:szCs w:val="28"/>
          <w:lang w:val="en-GB"/>
        </w:rPr>
        <w:t>–</w:t>
      </w:r>
      <w:r w:rsidRPr="00E005B8">
        <w:rPr>
          <w:sz w:val="28"/>
          <w:szCs w:val="28"/>
          <w:lang w:val="en-GB"/>
        </w:rPr>
        <w:t xml:space="preserve"> </w:t>
      </w:r>
      <w:r>
        <w:rPr>
          <w:sz w:val="28"/>
          <w:szCs w:val="28"/>
        </w:rPr>
        <w:t>в цьому файлі знаходяться всі бібліотеки (геми) і залежності потрібні проектові.</w:t>
      </w:r>
    </w:p>
    <w:p w14:paraId="3FE90D83" w14:textId="22ABD1EC" w:rsidR="00E005B8" w:rsidRDefault="00E005B8" w:rsidP="00E005B8">
      <w:pPr>
        <w:pStyle w:val="a9"/>
        <w:numPr>
          <w:ilvl w:val="0"/>
          <w:numId w:val="6"/>
        </w:numPr>
        <w:ind w:left="0" w:firstLine="851"/>
        <w:jc w:val="both"/>
        <w:rPr>
          <w:sz w:val="28"/>
          <w:szCs w:val="28"/>
        </w:rPr>
      </w:pPr>
      <w:r>
        <w:rPr>
          <w:sz w:val="28"/>
          <w:szCs w:val="28"/>
          <w:lang w:val="en-GB"/>
        </w:rPr>
        <w:t xml:space="preserve">README.md – </w:t>
      </w:r>
      <w:r>
        <w:rPr>
          <w:sz w:val="28"/>
          <w:szCs w:val="28"/>
        </w:rPr>
        <w:t>опис проекту, в якому знаходиться вся потрібна інформація про проект.</w:t>
      </w:r>
    </w:p>
    <w:p w14:paraId="34A12027" w14:textId="2A2233B8" w:rsidR="00E005B8" w:rsidRDefault="00E005B8" w:rsidP="00E005B8">
      <w:pPr>
        <w:pStyle w:val="a9"/>
        <w:numPr>
          <w:ilvl w:val="0"/>
          <w:numId w:val="6"/>
        </w:numPr>
        <w:ind w:left="0" w:firstLine="851"/>
        <w:jc w:val="both"/>
        <w:rPr>
          <w:sz w:val="28"/>
          <w:szCs w:val="28"/>
        </w:rPr>
      </w:pPr>
      <w:proofErr w:type="gramStart"/>
      <w:r>
        <w:rPr>
          <w:sz w:val="28"/>
          <w:szCs w:val="28"/>
          <w:lang w:val="en-GB"/>
        </w:rPr>
        <w:t>.</w:t>
      </w:r>
      <w:proofErr w:type="spellStart"/>
      <w:r>
        <w:rPr>
          <w:sz w:val="28"/>
          <w:szCs w:val="28"/>
          <w:lang w:val="en-GB"/>
        </w:rPr>
        <w:t>gitignore</w:t>
      </w:r>
      <w:proofErr w:type="spellEnd"/>
      <w:proofErr w:type="gramEnd"/>
      <w:r>
        <w:rPr>
          <w:sz w:val="28"/>
          <w:szCs w:val="28"/>
          <w:lang w:val="en-GB"/>
        </w:rPr>
        <w:t xml:space="preserve"> </w:t>
      </w:r>
      <w:r>
        <w:rPr>
          <w:sz w:val="28"/>
          <w:szCs w:val="28"/>
        </w:rPr>
        <w:t xml:space="preserve">– список файлів та директорій, що не повинні попасти в </w:t>
      </w:r>
      <w:r>
        <w:rPr>
          <w:sz w:val="28"/>
          <w:szCs w:val="28"/>
          <w:lang w:val="en-GB"/>
        </w:rPr>
        <w:t>Git</w:t>
      </w:r>
      <w:r>
        <w:rPr>
          <w:sz w:val="28"/>
          <w:szCs w:val="28"/>
        </w:rPr>
        <w:t xml:space="preserve"> (</w:t>
      </w:r>
      <w:r>
        <w:rPr>
          <w:sz w:val="28"/>
          <w:szCs w:val="28"/>
          <w:lang w:val="en-GB"/>
        </w:rPr>
        <w:t xml:space="preserve">.env, </w:t>
      </w:r>
      <w:r>
        <w:rPr>
          <w:sz w:val="28"/>
          <w:szCs w:val="28"/>
        </w:rPr>
        <w:t xml:space="preserve">ключі, </w:t>
      </w:r>
      <w:proofErr w:type="spellStart"/>
      <w:r>
        <w:rPr>
          <w:sz w:val="28"/>
          <w:szCs w:val="28"/>
        </w:rPr>
        <w:t>логи</w:t>
      </w:r>
      <w:proofErr w:type="spellEnd"/>
      <w:r>
        <w:rPr>
          <w:sz w:val="28"/>
          <w:szCs w:val="28"/>
        </w:rPr>
        <w:t xml:space="preserve"> тощо).</w:t>
      </w:r>
    </w:p>
    <w:p w14:paraId="23EEA8F8" w14:textId="6B25DF2B" w:rsidR="00E005B8" w:rsidRDefault="00E005B8" w:rsidP="00E005B8">
      <w:pPr>
        <w:jc w:val="both"/>
        <w:rPr>
          <w:sz w:val="28"/>
          <w:szCs w:val="28"/>
        </w:rPr>
      </w:pPr>
      <w:r>
        <w:rPr>
          <w:sz w:val="28"/>
          <w:szCs w:val="28"/>
        </w:rPr>
        <w:t xml:space="preserve">Вище було перелічено тільки частина директорій і файлів що знаходяться в проекті. Але навіть ця частина дає уявлення про структуру файлової системи проекту. Слід зауважити, що інші файли та </w:t>
      </w:r>
      <w:r w:rsidR="006E2C47">
        <w:rPr>
          <w:sz w:val="28"/>
          <w:szCs w:val="28"/>
        </w:rPr>
        <w:t>папки не є менш важливими в проекті, але вищенаведені є основними для роботи.</w:t>
      </w:r>
    </w:p>
    <w:p w14:paraId="26EF5954" w14:textId="0D33C745" w:rsidR="006E2C47" w:rsidRDefault="006E2C47" w:rsidP="00E005B8">
      <w:pPr>
        <w:jc w:val="both"/>
        <w:rPr>
          <w:sz w:val="28"/>
          <w:szCs w:val="28"/>
        </w:rPr>
      </w:pPr>
      <w:r>
        <w:rPr>
          <w:sz w:val="28"/>
          <w:szCs w:val="28"/>
        </w:rPr>
        <w:t xml:space="preserve">Можна зауважити, що проект написаний з використанням </w:t>
      </w:r>
      <w:r>
        <w:rPr>
          <w:sz w:val="28"/>
          <w:szCs w:val="28"/>
          <w:lang w:val="en-GB"/>
        </w:rPr>
        <w:t xml:space="preserve">Ruby on Rails </w:t>
      </w:r>
      <w:r>
        <w:rPr>
          <w:sz w:val="28"/>
          <w:szCs w:val="28"/>
        </w:rPr>
        <w:t xml:space="preserve">містить чітку та логічну структуру директорій, що полегшує роботу розробнику. Основні компоненти розподілені відповідно до архітектурного стилю </w:t>
      </w:r>
      <w:r>
        <w:rPr>
          <w:sz w:val="28"/>
          <w:szCs w:val="28"/>
          <w:lang w:val="en-GB"/>
        </w:rPr>
        <w:t>MVC</w:t>
      </w:r>
      <w:r>
        <w:rPr>
          <w:sz w:val="28"/>
          <w:szCs w:val="28"/>
        </w:rPr>
        <w:t>, що сприяє зручності в масштабуванні, підтримці та розширенню функціоналу в майбутньому.</w:t>
      </w:r>
    </w:p>
    <w:p w14:paraId="608214C5" w14:textId="353F1E16" w:rsidR="006E2C47" w:rsidRDefault="006E2C47" w:rsidP="00E005B8">
      <w:pPr>
        <w:jc w:val="both"/>
        <w:rPr>
          <w:b/>
          <w:bCs/>
          <w:sz w:val="28"/>
          <w:szCs w:val="28"/>
        </w:rPr>
      </w:pPr>
      <w:r w:rsidRPr="006E2C47">
        <w:rPr>
          <w:b/>
          <w:bCs/>
          <w:sz w:val="28"/>
          <w:szCs w:val="28"/>
        </w:rPr>
        <w:t>Стандарти найменування</w:t>
      </w:r>
    </w:p>
    <w:p w14:paraId="51720397" w14:textId="2F6BBB07" w:rsidR="006E2C47" w:rsidRDefault="003A249E" w:rsidP="00E005B8">
      <w:pPr>
        <w:jc w:val="both"/>
        <w:rPr>
          <w:sz w:val="28"/>
          <w:szCs w:val="28"/>
        </w:rPr>
      </w:pPr>
      <w:r>
        <w:rPr>
          <w:sz w:val="28"/>
          <w:szCs w:val="28"/>
        </w:rPr>
        <w:t xml:space="preserve">В проекті дотримується загальноприйняте найменування фреймворку </w:t>
      </w:r>
      <w:r>
        <w:rPr>
          <w:sz w:val="28"/>
          <w:szCs w:val="28"/>
          <w:lang w:val="en-GB"/>
        </w:rPr>
        <w:t>Ruby on Rails</w:t>
      </w:r>
      <w:r>
        <w:rPr>
          <w:sz w:val="28"/>
          <w:szCs w:val="28"/>
        </w:rPr>
        <w:t>, що спрощує розробку та обслуговування коду</w:t>
      </w:r>
      <w:r w:rsidR="000271B4">
        <w:rPr>
          <w:sz w:val="28"/>
          <w:szCs w:val="28"/>
        </w:rPr>
        <w:t xml:space="preserve">   </w:t>
      </w:r>
      <w:r w:rsidR="000271B4">
        <w:rPr>
          <w:sz w:val="28"/>
          <w:szCs w:val="28"/>
          <w:lang w:val="en-GB"/>
        </w:rPr>
        <w:t>[17]</w:t>
      </w:r>
      <w:r>
        <w:rPr>
          <w:sz w:val="28"/>
          <w:szCs w:val="28"/>
        </w:rPr>
        <w:t xml:space="preserve">. У </w:t>
      </w:r>
      <w:r>
        <w:rPr>
          <w:sz w:val="28"/>
          <w:szCs w:val="28"/>
          <w:lang w:val="en-GB"/>
        </w:rPr>
        <w:t xml:space="preserve">Rails </w:t>
      </w:r>
      <w:r>
        <w:rPr>
          <w:sz w:val="28"/>
          <w:szCs w:val="28"/>
        </w:rPr>
        <w:t>за основу взято підхід «конвенція понад конфігурацією» (</w:t>
      </w:r>
      <w:r>
        <w:rPr>
          <w:sz w:val="28"/>
          <w:szCs w:val="28"/>
          <w:lang w:val="en-GB"/>
        </w:rPr>
        <w:t>convention over configuration</w:t>
      </w:r>
      <w:r>
        <w:rPr>
          <w:sz w:val="28"/>
          <w:szCs w:val="28"/>
        </w:rPr>
        <w:t xml:space="preserve">) – це означає, що при правильному найменування файлів, класів і методів, розробнику не потрібно витрачати час на додаткові налаштування. </w:t>
      </w:r>
    </w:p>
    <w:p w14:paraId="490B4404" w14:textId="4140A8AD" w:rsidR="003A249E" w:rsidRDefault="003A249E" w:rsidP="00E005B8">
      <w:pPr>
        <w:jc w:val="both"/>
        <w:rPr>
          <w:sz w:val="28"/>
          <w:szCs w:val="28"/>
        </w:rPr>
      </w:pPr>
      <w:r>
        <w:rPr>
          <w:sz w:val="28"/>
          <w:szCs w:val="28"/>
        </w:rPr>
        <w:t>Нище наведено стандарти найменування для різних елементів проекту:</w:t>
      </w:r>
    </w:p>
    <w:p w14:paraId="6893C88A" w14:textId="25C8E3C8" w:rsidR="003A249E" w:rsidRDefault="003A249E" w:rsidP="00E005B8">
      <w:pPr>
        <w:jc w:val="both"/>
        <w:rPr>
          <w:b/>
          <w:bCs/>
          <w:sz w:val="28"/>
          <w:szCs w:val="28"/>
        </w:rPr>
      </w:pPr>
      <w:r w:rsidRPr="003A249E">
        <w:rPr>
          <w:b/>
          <w:bCs/>
          <w:sz w:val="28"/>
          <w:szCs w:val="28"/>
        </w:rPr>
        <w:t>Імена класів</w:t>
      </w:r>
    </w:p>
    <w:p w14:paraId="26D74992" w14:textId="26B15487" w:rsidR="003A249E" w:rsidRDefault="003A249E" w:rsidP="00E005B8">
      <w:pPr>
        <w:jc w:val="both"/>
        <w:rPr>
          <w:sz w:val="28"/>
          <w:szCs w:val="28"/>
          <w:lang w:val="en-GB"/>
        </w:rPr>
      </w:pPr>
      <w:r>
        <w:rPr>
          <w:sz w:val="28"/>
          <w:szCs w:val="28"/>
        </w:rPr>
        <w:t xml:space="preserve">Для найменування класів (контролерів, моделей, сервісів тощо), використовується формат </w:t>
      </w:r>
      <w:r>
        <w:rPr>
          <w:sz w:val="28"/>
          <w:szCs w:val="28"/>
          <w:lang w:val="en-GB"/>
        </w:rPr>
        <w:t>CamelCase</w:t>
      </w:r>
      <w:r>
        <w:rPr>
          <w:sz w:val="28"/>
          <w:szCs w:val="28"/>
        </w:rPr>
        <w:t xml:space="preserve"> (слова пишуться разом і кожне нове слово починається з великої літери). Це дозволяє поєднувати імена класів з </w:t>
      </w:r>
      <w:r>
        <w:rPr>
          <w:sz w:val="28"/>
          <w:szCs w:val="28"/>
        </w:rPr>
        <w:lastRenderedPageBreak/>
        <w:t xml:space="preserve">відповідними файлами. На приклад, контролер з назвою </w:t>
      </w:r>
      <w:proofErr w:type="spellStart"/>
      <w:r>
        <w:rPr>
          <w:sz w:val="28"/>
          <w:szCs w:val="28"/>
          <w:lang w:val="en-GB"/>
        </w:rPr>
        <w:t>Cause</w:t>
      </w:r>
      <w:r w:rsidR="00E45DE6">
        <w:rPr>
          <w:sz w:val="28"/>
          <w:szCs w:val="28"/>
          <w:lang w:val="en-GB"/>
        </w:rPr>
        <w:t>s</w:t>
      </w:r>
      <w:r>
        <w:rPr>
          <w:sz w:val="28"/>
          <w:szCs w:val="28"/>
          <w:lang w:val="en-GB"/>
        </w:rPr>
        <w:t>Controller</w:t>
      </w:r>
      <w:proofErr w:type="spellEnd"/>
      <w:r>
        <w:rPr>
          <w:sz w:val="28"/>
          <w:szCs w:val="28"/>
          <w:lang w:val="en-GB"/>
        </w:rPr>
        <w:t xml:space="preserve"> </w:t>
      </w:r>
      <w:r>
        <w:rPr>
          <w:sz w:val="28"/>
          <w:szCs w:val="28"/>
        </w:rPr>
        <w:t xml:space="preserve">буде знаходитися в директорії </w:t>
      </w:r>
      <w:proofErr w:type="spellStart"/>
      <w:r>
        <w:rPr>
          <w:sz w:val="28"/>
          <w:szCs w:val="28"/>
          <w:lang w:val="en-GB"/>
        </w:rPr>
        <w:t>cause_controller.rb</w:t>
      </w:r>
      <w:proofErr w:type="spellEnd"/>
      <w:r>
        <w:rPr>
          <w:sz w:val="28"/>
          <w:szCs w:val="28"/>
          <w:lang w:val="en-GB"/>
        </w:rPr>
        <w:t>.</w:t>
      </w:r>
    </w:p>
    <w:p w14:paraId="55D139F3" w14:textId="2F024198" w:rsidR="003A249E" w:rsidRDefault="0038131A" w:rsidP="00E005B8">
      <w:pPr>
        <w:jc w:val="both"/>
        <w:rPr>
          <w:b/>
          <w:bCs/>
          <w:sz w:val="28"/>
          <w:szCs w:val="28"/>
        </w:rPr>
      </w:pPr>
      <w:r>
        <w:rPr>
          <w:b/>
          <w:bCs/>
          <w:sz w:val="28"/>
          <w:szCs w:val="28"/>
        </w:rPr>
        <w:t>Імена</w:t>
      </w:r>
      <w:r w:rsidRPr="0038131A">
        <w:rPr>
          <w:b/>
          <w:bCs/>
          <w:sz w:val="28"/>
          <w:szCs w:val="28"/>
        </w:rPr>
        <w:t xml:space="preserve"> </w:t>
      </w:r>
      <w:r>
        <w:rPr>
          <w:b/>
          <w:bCs/>
          <w:sz w:val="28"/>
          <w:szCs w:val="28"/>
        </w:rPr>
        <w:t>змінних, методів та таблиць в базі даних</w:t>
      </w:r>
    </w:p>
    <w:p w14:paraId="2ED2E42F" w14:textId="6FA5DE0E" w:rsidR="0038131A" w:rsidRDefault="0038131A" w:rsidP="00E005B8">
      <w:pPr>
        <w:jc w:val="both"/>
        <w:rPr>
          <w:sz w:val="28"/>
          <w:szCs w:val="28"/>
        </w:rPr>
      </w:pPr>
      <w:r>
        <w:rPr>
          <w:sz w:val="28"/>
          <w:szCs w:val="28"/>
        </w:rPr>
        <w:t xml:space="preserve">Назви змінних, методів та таблиць в базі даних пишуться в </w:t>
      </w:r>
      <w:proofErr w:type="spellStart"/>
      <w:r>
        <w:rPr>
          <w:sz w:val="28"/>
          <w:szCs w:val="28"/>
          <w:lang w:val="en-GB"/>
        </w:rPr>
        <w:t>snake_case</w:t>
      </w:r>
      <w:proofErr w:type="spellEnd"/>
      <w:r>
        <w:rPr>
          <w:sz w:val="28"/>
          <w:szCs w:val="28"/>
        </w:rPr>
        <w:t xml:space="preserve"> (слова пишуться з маленької літери та розділяються за допомогою «_»). При правильному написанні назви таблиць в </w:t>
      </w:r>
      <w:proofErr w:type="spellStart"/>
      <w:r>
        <w:rPr>
          <w:sz w:val="28"/>
          <w:szCs w:val="28"/>
          <w:lang w:val="en-GB"/>
        </w:rPr>
        <w:t>snake_case</w:t>
      </w:r>
      <w:proofErr w:type="spellEnd"/>
      <w:r>
        <w:rPr>
          <w:sz w:val="28"/>
          <w:szCs w:val="28"/>
        </w:rPr>
        <w:t xml:space="preserve">, ці таблиці будуть автоматично відповідати конкретній моделі (якщо, модель теж має правильну назву). Для прикладу модель </w:t>
      </w:r>
      <w:r>
        <w:rPr>
          <w:sz w:val="28"/>
          <w:szCs w:val="28"/>
          <w:lang w:val="en-GB"/>
        </w:rPr>
        <w:t xml:space="preserve">Cause </w:t>
      </w:r>
      <w:r>
        <w:rPr>
          <w:sz w:val="28"/>
          <w:szCs w:val="28"/>
        </w:rPr>
        <w:t xml:space="preserve">буде автоматично налаштована для роботи з таблицею </w:t>
      </w:r>
      <w:r>
        <w:rPr>
          <w:sz w:val="28"/>
          <w:szCs w:val="28"/>
          <w:lang w:val="en-GB"/>
        </w:rPr>
        <w:t>causes</w:t>
      </w:r>
      <w:r>
        <w:rPr>
          <w:sz w:val="28"/>
          <w:szCs w:val="28"/>
        </w:rPr>
        <w:t>.</w:t>
      </w:r>
    </w:p>
    <w:p w14:paraId="4944B7B8" w14:textId="5DE5BA7F" w:rsidR="0038131A" w:rsidRDefault="0038131A" w:rsidP="00E005B8">
      <w:pPr>
        <w:jc w:val="both"/>
        <w:rPr>
          <w:b/>
          <w:bCs/>
          <w:sz w:val="28"/>
          <w:szCs w:val="28"/>
        </w:rPr>
      </w:pPr>
      <w:r w:rsidRPr="0038131A">
        <w:rPr>
          <w:b/>
          <w:bCs/>
          <w:sz w:val="28"/>
          <w:szCs w:val="28"/>
        </w:rPr>
        <w:t>Імена констант</w:t>
      </w:r>
    </w:p>
    <w:p w14:paraId="51308C1A" w14:textId="39113B1D" w:rsidR="0038131A" w:rsidRDefault="0038131A" w:rsidP="00E005B8">
      <w:pPr>
        <w:jc w:val="both"/>
        <w:rPr>
          <w:sz w:val="28"/>
          <w:szCs w:val="28"/>
        </w:rPr>
      </w:pPr>
      <w:r>
        <w:rPr>
          <w:sz w:val="28"/>
          <w:szCs w:val="28"/>
        </w:rPr>
        <w:t xml:space="preserve">У </w:t>
      </w:r>
      <w:r>
        <w:rPr>
          <w:sz w:val="28"/>
          <w:szCs w:val="28"/>
          <w:lang w:val="en-GB"/>
        </w:rPr>
        <w:t xml:space="preserve">Ruby </w:t>
      </w:r>
      <w:r>
        <w:rPr>
          <w:sz w:val="28"/>
          <w:szCs w:val="28"/>
        </w:rPr>
        <w:t xml:space="preserve">прийнято писати імена констант (статичних змінних) з великої літери і якщо назва складається з декількох слів то розділяти їх да допомогою «_». На приклад, </w:t>
      </w:r>
      <w:r w:rsidRPr="0038131A">
        <w:rPr>
          <w:sz w:val="28"/>
          <w:szCs w:val="28"/>
        </w:rPr>
        <w:t>VALID_STATUSES</w:t>
      </w:r>
      <w:r>
        <w:rPr>
          <w:sz w:val="28"/>
          <w:szCs w:val="28"/>
        </w:rPr>
        <w:t xml:space="preserve"> – це статична змінна яка збер</w:t>
      </w:r>
      <w:r w:rsidR="00D64564">
        <w:rPr>
          <w:sz w:val="28"/>
          <w:szCs w:val="28"/>
        </w:rPr>
        <w:t>ігає в собі дані, які не будуть змінюватися.</w:t>
      </w:r>
    </w:p>
    <w:p w14:paraId="45BD9DD1" w14:textId="1D458CC3" w:rsidR="00D64564" w:rsidRDefault="00D64564" w:rsidP="00E005B8">
      <w:pPr>
        <w:jc w:val="both"/>
        <w:rPr>
          <w:sz w:val="28"/>
          <w:szCs w:val="28"/>
        </w:rPr>
      </w:pPr>
      <w:r>
        <w:rPr>
          <w:sz w:val="28"/>
          <w:szCs w:val="28"/>
        </w:rPr>
        <w:t>Дотримання стандартизованого найменування надає нам такі переваги при створенні програмного продукту:</w:t>
      </w:r>
    </w:p>
    <w:p w14:paraId="1035DD13" w14:textId="4FD0F4E3" w:rsidR="00D64564" w:rsidRDefault="00D64564" w:rsidP="00D64564">
      <w:pPr>
        <w:pStyle w:val="a9"/>
        <w:numPr>
          <w:ilvl w:val="0"/>
          <w:numId w:val="6"/>
        </w:numPr>
        <w:ind w:left="0" w:firstLine="851"/>
        <w:jc w:val="both"/>
        <w:rPr>
          <w:sz w:val="28"/>
          <w:szCs w:val="28"/>
        </w:rPr>
      </w:pPr>
      <w:r>
        <w:rPr>
          <w:sz w:val="28"/>
          <w:szCs w:val="28"/>
        </w:rPr>
        <w:t>Краща читабельність та зрозумілість коду.</w:t>
      </w:r>
    </w:p>
    <w:p w14:paraId="1E4F8108" w14:textId="3CC1D019" w:rsidR="00D64564" w:rsidRDefault="00D64564" w:rsidP="00D64564">
      <w:pPr>
        <w:pStyle w:val="a9"/>
        <w:numPr>
          <w:ilvl w:val="0"/>
          <w:numId w:val="6"/>
        </w:numPr>
        <w:ind w:left="0" w:firstLine="851"/>
        <w:jc w:val="both"/>
        <w:rPr>
          <w:sz w:val="28"/>
          <w:szCs w:val="28"/>
        </w:rPr>
      </w:pPr>
      <w:r>
        <w:rPr>
          <w:sz w:val="28"/>
          <w:szCs w:val="28"/>
        </w:rPr>
        <w:t>Спрощена робота в команді.</w:t>
      </w:r>
    </w:p>
    <w:p w14:paraId="72592925" w14:textId="25F54425" w:rsidR="00D64564" w:rsidRDefault="00D64564" w:rsidP="00D64564">
      <w:pPr>
        <w:pStyle w:val="a9"/>
        <w:numPr>
          <w:ilvl w:val="0"/>
          <w:numId w:val="6"/>
        </w:numPr>
        <w:ind w:left="0" w:firstLine="851"/>
        <w:jc w:val="both"/>
        <w:rPr>
          <w:sz w:val="28"/>
          <w:szCs w:val="28"/>
        </w:rPr>
      </w:pPr>
      <w:r>
        <w:rPr>
          <w:sz w:val="28"/>
          <w:szCs w:val="28"/>
        </w:rPr>
        <w:t xml:space="preserve">Правильне найменування дозволяє в повній силі працювати підходу </w:t>
      </w:r>
      <w:r>
        <w:rPr>
          <w:sz w:val="28"/>
          <w:szCs w:val="28"/>
          <w:lang w:val="en-GB"/>
        </w:rPr>
        <w:t>convention over configuration</w:t>
      </w:r>
      <w:r>
        <w:rPr>
          <w:sz w:val="28"/>
          <w:szCs w:val="28"/>
        </w:rPr>
        <w:t>.</w:t>
      </w:r>
    </w:p>
    <w:p w14:paraId="7AA272BB" w14:textId="1C2C696A" w:rsidR="003470DB" w:rsidRDefault="00D64564" w:rsidP="00D64564">
      <w:pPr>
        <w:pStyle w:val="a9"/>
        <w:ind w:left="0"/>
        <w:jc w:val="both"/>
        <w:rPr>
          <w:sz w:val="28"/>
          <w:szCs w:val="28"/>
        </w:rPr>
      </w:pPr>
      <w:r>
        <w:rPr>
          <w:sz w:val="28"/>
          <w:szCs w:val="28"/>
        </w:rPr>
        <w:t xml:space="preserve">Дотримання цих стандартів – це не просто рекомендація, а важлива складова розробки програмного забезпечення, що </w:t>
      </w:r>
      <w:r w:rsidR="003470DB">
        <w:rPr>
          <w:sz w:val="28"/>
          <w:szCs w:val="28"/>
        </w:rPr>
        <w:t>дає змогу</w:t>
      </w:r>
      <w:r>
        <w:rPr>
          <w:sz w:val="28"/>
          <w:szCs w:val="28"/>
        </w:rPr>
        <w:t xml:space="preserve"> створювати чистий та зрозумілий код </w:t>
      </w:r>
      <w:r w:rsidR="003470DB">
        <w:rPr>
          <w:sz w:val="28"/>
          <w:szCs w:val="28"/>
        </w:rPr>
        <w:t>з простою навігацією</w:t>
      </w:r>
      <w:r>
        <w:rPr>
          <w:sz w:val="28"/>
          <w:szCs w:val="28"/>
        </w:rPr>
        <w:t>.</w:t>
      </w:r>
      <w:r w:rsidR="003470DB">
        <w:rPr>
          <w:sz w:val="28"/>
          <w:szCs w:val="28"/>
        </w:rPr>
        <w:t xml:space="preserve"> Правильне написання імен методів, класів, таблиць бази даних, надає можливість повною мірою скористатися філософією </w:t>
      </w:r>
      <w:r w:rsidR="003470DB">
        <w:rPr>
          <w:sz w:val="28"/>
          <w:szCs w:val="28"/>
          <w:lang w:val="en-GB"/>
        </w:rPr>
        <w:t>Rails</w:t>
      </w:r>
      <w:r w:rsidR="003470DB">
        <w:rPr>
          <w:sz w:val="28"/>
          <w:szCs w:val="28"/>
        </w:rPr>
        <w:t xml:space="preserve"> – «конвенція понад конфігурацією», що допомагає зосередитися на розробці більш важливіших частин додатку.</w:t>
      </w:r>
    </w:p>
    <w:p w14:paraId="6ED4C76B" w14:textId="5F213CA4" w:rsidR="003470DB" w:rsidRDefault="003470DB" w:rsidP="00D64564">
      <w:pPr>
        <w:pStyle w:val="a9"/>
        <w:ind w:left="0"/>
        <w:jc w:val="both"/>
        <w:rPr>
          <w:sz w:val="28"/>
          <w:szCs w:val="28"/>
        </w:rPr>
      </w:pPr>
    </w:p>
    <w:p w14:paraId="192056CB" w14:textId="77777777" w:rsidR="00DA4E51" w:rsidRDefault="00DA4E51" w:rsidP="00D64564">
      <w:pPr>
        <w:pStyle w:val="a9"/>
        <w:ind w:left="0"/>
        <w:jc w:val="both"/>
        <w:rPr>
          <w:sz w:val="28"/>
          <w:szCs w:val="28"/>
        </w:rPr>
      </w:pPr>
    </w:p>
    <w:p w14:paraId="58941295" w14:textId="1060A645" w:rsidR="003470DB" w:rsidRDefault="003470DB" w:rsidP="003470DB">
      <w:pPr>
        <w:pStyle w:val="2"/>
      </w:pPr>
      <w:bookmarkStart w:id="81" w:name="_Toc200373345"/>
      <w:bookmarkStart w:id="82" w:name="_Toc200546943"/>
      <w:r>
        <w:lastRenderedPageBreak/>
        <w:t xml:space="preserve">4.2. </w:t>
      </w:r>
      <w:r w:rsidR="005C5CA9">
        <w:t>Реалізація функціональної логіки системи</w:t>
      </w:r>
      <w:bookmarkEnd w:id="81"/>
      <w:bookmarkEnd w:id="82"/>
    </w:p>
    <w:p w14:paraId="317B6B64" w14:textId="77777777" w:rsidR="003470DB" w:rsidRPr="006818B1" w:rsidRDefault="003470DB" w:rsidP="003470DB">
      <w:pPr>
        <w:rPr>
          <w:sz w:val="28"/>
          <w:szCs w:val="28"/>
          <w:lang w:val="en-GB"/>
        </w:rPr>
      </w:pPr>
    </w:p>
    <w:p w14:paraId="18529EB2" w14:textId="28C87AC3" w:rsidR="003470DB" w:rsidRDefault="003F788E" w:rsidP="00D64564">
      <w:pPr>
        <w:pStyle w:val="a9"/>
        <w:ind w:left="0"/>
        <w:jc w:val="both"/>
        <w:rPr>
          <w:sz w:val="28"/>
          <w:szCs w:val="28"/>
        </w:rPr>
      </w:pPr>
      <w:r>
        <w:rPr>
          <w:sz w:val="28"/>
          <w:szCs w:val="28"/>
        </w:rPr>
        <w:t xml:space="preserve">У </w:t>
      </w:r>
      <w:r w:rsidR="0014799B">
        <w:rPr>
          <w:sz w:val="28"/>
          <w:szCs w:val="28"/>
        </w:rPr>
        <w:t>цьому</w:t>
      </w:r>
      <w:r>
        <w:rPr>
          <w:sz w:val="28"/>
          <w:szCs w:val="28"/>
        </w:rPr>
        <w:t xml:space="preserve"> підрозділі проаналізовано </w:t>
      </w:r>
      <w:r w:rsidR="005C5CA9">
        <w:rPr>
          <w:sz w:val="28"/>
          <w:szCs w:val="28"/>
        </w:rPr>
        <w:t>ключові компоненти</w:t>
      </w:r>
      <w:r w:rsidR="00DA4E51">
        <w:rPr>
          <w:sz w:val="28"/>
          <w:szCs w:val="28"/>
        </w:rPr>
        <w:t xml:space="preserve"> </w:t>
      </w:r>
      <w:r w:rsidR="005C5CA9">
        <w:rPr>
          <w:sz w:val="28"/>
          <w:szCs w:val="28"/>
        </w:rPr>
        <w:t>застосунку, реалізація бази даних, моделей, контролерів, сторонніх бібліотек, маршрутизації. Також описано цілі впровадження кожного з компонентів, роль цих компонентів в системі</w:t>
      </w:r>
      <w:r w:rsidR="00662349">
        <w:rPr>
          <w:sz w:val="28"/>
          <w:szCs w:val="28"/>
        </w:rPr>
        <w:t xml:space="preserve"> та їх завдання.</w:t>
      </w:r>
      <w:r w:rsidR="008F3345">
        <w:rPr>
          <w:sz w:val="28"/>
          <w:szCs w:val="28"/>
        </w:rPr>
        <w:t xml:space="preserve"> Для перегляду повної реалізації програми можна, можна перейти на </w:t>
      </w:r>
      <w:r w:rsidR="008F3345">
        <w:rPr>
          <w:sz w:val="28"/>
          <w:szCs w:val="28"/>
          <w:lang w:val="en-GB"/>
        </w:rPr>
        <w:t xml:space="preserve">GitHub </w:t>
      </w:r>
      <w:r w:rsidR="008F3345">
        <w:rPr>
          <w:sz w:val="28"/>
          <w:szCs w:val="28"/>
        </w:rPr>
        <w:t>проекту</w:t>
      </w:r>
      <w:r w:rsidR="008F3345">
        <w:rPr>
          <w:sz w:val="28"/>
          <w:szCs w:val="28"/>
          <w:lang w:val="en-GB"/>
        </w:rPr>
        <w:t xml:space="preserve"> [1</w:t>
      </w:r>
      <w:r w:rsidR="000271B4">
        <w:rPr>
          <w:sz w:val="28"/>
          <w:szCs w:val="28"/>
        </w:rPr>
        <w:t>8</w:t>
      </w:r>
      <w:r w:rsidR="008F3345">
        <w:rPr>
          <w:sz w:val="28"/>
          <w:szCs w:val="28"/>
          <w:lang w:val="en-GB"/>
        </w:rPr>
        <w:t>]</w:t>
      </w:r>
      <w:r w:rsidR="008F3345">
        <w:rPr>
          <w:sz w:val="28"/>
          <w:szCs w:val="28"/>
        </w:rPr>
        <w:t>.</w:t>
      </w:r>
    </w:p>
    <w:p w14:paraId="68DFF34A" w14:textId="77777777" w:rsidR="008F45D4" w:rsidRPr="008F3345" w:rsidRDefault="008F45D4" w:rsidP="00D64564">
      <w:pPr>
        <w:pStyle w:val="a9"/>
        <w:ind w:left="0"/>
        <w:jc w:val="both"/>
        <w:rPr>
          <w:sz w:val="28"/>
          <w:szCs w:val="28"/>
        </w:rPr>
      </w:pPr>
    </w:p>
    <w:p w14:paraId="6D9D0A74" w14:textId="2A6D269F" w:rsidR="00F65E27" w:rsidRPr="008F45D4" w:rsidRDefault="00DA4E51" w:rsidP="008F45D4">
      <w:pPr>
        <w:pStyle w:val="3"/>
        <w:spacing w:before="0" w:after="0"/>
        <w:rPr>
          <w:b w:val="0"/>
          <w:bCs/>
          <w:i/>
          <w:iCs/>
        </w:rPr>
      </w:pPr>
      <w:bookmarkStart w:id="83" w:name="_Toc200373346"/>
      <w:bookmarkStart w:id="84" w:name="_Toc200546944"/>
      <w:r w:rsidRPr="008F45D4">
        <w:rPr>
          <w:b w:val="0"/>
          <w:bCs/>
          <w:i/>
          <w:iCs/>
        </w:rPr>
        <w:t xml:space="preserve">4.2.1 </w:t>
      </w:r>
      <w:r w:rsidR="00944C17" w:rsidRPr="008F45D4">
        <w:rPr>
          <w:b w:val="0"/>
          <w:bCs/>
          <w:i/>
          <w:iCs/>
        </w:rPr>
        <w:t>Структура та зв’язки бази даних</w:t>
      </w:r>
      <w:bookmarkEnd w:id="83"/>
      <w:bookmarkEnd w:id="84"/>
    </w:p>
    <w:p w14:paraId="24D8ED35" w14:textId="51836EEF" w:rsidR="009E6258" w:rsidRDefault="009E6258" w:rsidP="000A679B">
      <w:pPr>
        <w:pStyle w:val="a9"/>
        <w:ind w:left="0"/>
        <w:jc w:val="both"/>
        <w:rPr>
          <w:sz w:val="28"/>
          <w:szCs w:val="28"/>
        </w:rPr>
      </w:pPr>
      <w:r>
        <w:rPr>
          <w:sz w:val="28"/>
          <w:szCs w:val="28"/>
        </w:rPr>
        <w:t>У ц</w:t>
      </w:r>
      <w:r w:rsidR="0034356D">
        <w:rPr>
          <w:sz w:val="28"/>
          <w:szCs w:val="28"/>
        </w:rPr>
        <w:t>ьому підрозділі</w:t>
      </w:r>
      <w:r>
        <w:rPr>
          <w:sz w:val="28"/>
          <w:szCs w:val="28"/>
        </w:rPr>
        <w:t xml:space="preserve"> детально розглянемо структуру бази даних</w:t>
      </w:r>
      <w:r w:rsidR="000271B4">
        <w:rPr>
          <w:sz w:val="28"/>
          <w:szCs w:val="28"/>
        </w:rPr>
        <w:t xml:space="preserve"> та її зв’язки </w:t>
      </w:r>
      <w:r w:rsidR="000271B4">
        <w:rPr>
          <w:sz w:val="28"/>
          <w:szCs w:val="28"/>
          <w:lang w:val="en-GB"/>
        </w:rPr>
        <w:t>[19]</w:t>
      </w:r>
      <w:r>
        <w:rPr>
          <w:sz w:val="28"/>
          <w:szCs w:val="28"/>
        </w:rPr>
        <w:t xml:space="preserve">, що лежить в основі функціоналу </w:t>
      </w:r>
      <w:r w:rsidR="00814AFD">
        <w:rPr>
          <w:sz w:val="28"/>
          <w:szCs w:val="28"/>
        </w:rPr>
        <w:t xml:space="preserve">проекту </w:t>
      </w:r>
      <w:proofErr w:type="spellStart"/>
      <w:r w:rsidR="00814AFD">
        <w:rPr>
          <w:sz w:val="28"/>
          <w:szCs w:val="28"/>
          <w:lang w:val="en-GB"/>
        </w:rPr>
        <w:t>CharityHome</w:t>
      </w:r>
      <w:proofErr w:type="spellEnd"/>
      <w:r>
        <w:rPr>
          <w:sz w:val="28"/>
          <w:szCs w:val="28"/>
        </w:rPr>
        <w:t xml:space="preserve"> База даних є ключовим компонентом будь-якої сучасної веб-розробки,</w:t>
      </w:r>
      <w:r w:rsidR="00814AFD">
        <w:rPr>
          <w:sz w:val="28"/>
          <w:szCs w:val="28"/>
        </w:rPr>
        <w:t xml:space="preserve"> в контексті розробленого проекту база даних зберігає такі ключові дані: інформація про кампанії, волонтерів, транзакції, коментарі тощо</w:t>
      </w:r>
      <w:r>
        <w:rPr>
          <w:sz w:val="28"/>
          <w:szCs w:val="28"/>
        </w:rPr>
        <w:t>.</w:t>
      </w:r>
    </w:p>
    <w:p w14:paraId="5A9ABC77" w14:textId="4889C635" w:rsidR="009E6258" w:rsidRPr="00814AFD" w:rsidRDefault="00814AFD" w:rsidP="000A679B">
      <w:pPr>
        <w:pStyle w:val="a9"/>
        <w:ind w:left="0"/>
        <w:jc w:val="both"/>
        <w:rPr>
          <w:sz w:val="28"/>
          <w:szCs w:val="28"/>
        </w:rPr>
      </w:pPr>
      <w:r>
        <w:rPr>
          <w:sz w:val="28"/>
          <w:szCs w:val="28"/>
        </w:rPr>
        <w:t xml:space="preserve">Нище можна побачити </w:t>
      </w:r>
      <w:r>
        <w:rPr>
          <w:sz w:val="28"/>
          <w:szCs w:val="28"/>
          <w:lang w:val="en-GB"/>
        </w:rPr>
        <w:t>ER-</w:t>
      </w:r>
      <w:r>
        <w:rPr>
          <w:sz w:val="28"/>
          <w:szCs w:val="28"/>
        </w:rPr>
        <w:t>діаграму (рис. 4.1) реалізованої бази даних для веб-застосунку.</w:t>
      </w:r>
    </w:p>
    <w:p w14:paraId="118CF078" w14:textId="541C3E9C" w:rsidR="00F65E27" w:rsidRPr="009E6258" w:rsidRDefault="009E6258" w:rsidP="000A679B">
      <w:pPr>
        <w:pStyle w:val="a9"/>
        <w:ind w:left="0"/>
        <w:jc w:val="both"/>
        <w:rPr>
          <w:sz w:val="28"/>
          <w:szCs w:val="28"/>
        </w:rPr>
      </w:pPr>
      <w:r>
        <w:rPr>
          <w:sz w:val="28"/>
          <w:szCs w:val="28"/>
        </w:rPr>
        <w:t xml:space="preserve"> </w:t>
      </w:r>
    </w:p>
    <w:p w14:paraId="72462146" w14:textId="2C43AE05" w:rsidR="00F65E27" w:rsidRDefault="00D76DAE" w:rsidP="000A679B">
      <w:pPr>
        <w:pStyle w:val="a9"/>
        <w:ind w:left="0"/>
        <w:jc w:val="center"/>
        <w:rPr>
          <w:sz w:val="28"/>
          <w:szCs w:val="28"/>
        </w:rPr>
      </w:pPr>
      <w:r w:rsidRPr="00662349">
        <w:rPr>
          <w:noProof/>
          <w:sz w:val="24"/>
          <w:szCs w:val="24"/>
          <w:lang w:val="ru-RU" w:eastAsia="ru-RU"/>
        </w:rPr>
        <mc:AlternateContent>
          <mc:Choice Requires="wps">
            <w:drawing>
              <wp:anchor distT="0" distB="0" distL="114300" distR="114300" simplePos="0" relativeHeight="251684864" behindDoc="0" locked="0" layoutInCell="1" allowOverlap="1" wp14:anchorId="6361B40C" wp14:editId="76EA32FC">
                <wp:simplePos x="0" y="0"/>
                <wp:positionH relativeFrom="margin">
                  <wp:posOffset>1121418</wp:posOffset>
                </wp:positionH>
                <wp:positionV relativeFrom="paragraph">
                  <wp:posOffset>3342368</wp:posOffset>
                </wp:positionV>
                <wp:extent cx="4104005" cy="409575"/>
                <wp:effectExtent l="0" t="0" r="10795" b="28575"/>
                <wp:wrapNone/>
                <wp:docPr id="36" name="Text Box 36"/>
                <wp:cNvGraphicFramePr/>
                <a:graphic xmlns:a="http://schemas.openxmlformats.org/drawingml/2006/main">
                  <a:graphicData uri="http://schemas.microsoft.com/office/word/2010/wordprocessingShape">
                    <wps:wsp>
                      <wps:cNvSpPr txBox="1"/>
                      <wps:spPr>
                        <a:xfrm>
                          <a:off x="0" y="0"/>
                          <a:ext cx="4104005" cy="409575"/>
                        </a:xfrm>
                        <a:prstGeom prst="rect">
                          <a:avLst/>
                        </a:prstGeom>
                        <a:solidFill>
                          <a:sysClr val="window" lastClr="FFFFFF"/>
                        </a:solidFill>
                        <a:ln w="6350">
                          <a:solidFill>
                            <a:sysClr val="window" lastClr="FFFFFF"/>
                          </a:solidFill>
                        </a:ln>
                      </wps:spPr>
                      <wps:txbx>
                        <w:txbxContent>
                          <w:p w14:paraId="0750E6D2" w14:textId="1F606014" w:rsidR="00662349" w:rsidRPr="00814AFD" w:rsidRDefault="00662349" w:rsidP="00662349">
                            <w:pPr>
                              <w:jc w:val="center"/>
                              <w:rPr>
                                <w:sz w:val="28"/>
                                <w:szCs w:val="28"/>
                              </w:rPr>
                            </w:pPr>
                            <w:r w:rsidRPr="00091211">
                              <w:rPr>
                                <w:sz w:val="28"/>
                                <w:szCs w:val="28"/>
                              </w:rPr>
                              <w:t xml:space="preserve">Рисунок </w:t>
                            </w:r>
                            <w:r>
                              <w:rPr>
                                <w:sz w:val="28"/>
                                <w:szCs w:val="28"/>
                                <w:lang w:val="en-GB"/>
                              </w:rPr>
                              <w:t>4</w:t>
                            </w:r>
                            <w:r w:rsidRPr="00091211">
                              <w:rPr>
                                <w:sz w:val="28"/>
                                <w:szCs w:val="28"/>
                              </w:rPr>
                              <w:t>.</w:t>
                            </w:r>
                            <w:r w:rsidR="00814AFD">
                              <w:rPr>
                                <w:sz w:val="28"/>
                                <w:szCs w:val="28"/>
                              </w:rPr>
                              <w:t>1</w:t>
                            </w:r>
                            <w:r w:rsidRPr="00091211">
                              <w:rPr>
                                <w:sz w:val="28"/>
                                <w:szCs w:val="28"/>
                              </w:rPr>
                              <w:t xml:space="preserve"> –</w:t>
                            </w:r>
                            <w:r>
                              <w:rPr>
                                <w:sz w:val="28"/>
                                <w:szCs w:val="28"/>
                              </w:rPr>
                              <w:t xml:space="preserve"> </w:t>
                            </w:r>
                            <w:r w:rsidR="0034356D">
                              <w:rPr>
                                <w:sz w:val="28"/>
                                <w:szCs w:val="28"/>
                                <w:lang w:val="en-GB"/>
                              </w:rPr>
                              <w:t>ER</w:t>
                            </w:r>
                            <w:r w:rsidR="00814AFD">
                              <w:rPr>
                                <w:sz w:val="28"/>
                                <w:szCs w:val="28"/>
                                <w:lang w:val="en-GB"/>
                              </w:rPr>
                              <w:t>-</w:t>
                            </w:r>
                            <w:r w:rsidR="00814AFD">
                              <w:rPr>
                                <w:sz w:val="28"/>
                                <w:szCs w:val="28"/>
                              </w:rPr>
                              <w:t>діаграма бази даних</w:t>
                            </w:r>
                          </w:p>
                          <w:p w14:paraId="45B3C9E0" w14:textId="77777777" w:rsidR="00662349" w:rsidRPr="00091211" w:rsidRDefault="00662349" w:rsidP="00662349">
                            <w:pPr>
                              <w:rPr>
                                <w:sz w:val="28"/>
                                <w:szCs w:val="28"/>
                              </w:rPr>
                            </w:pPr>
                          </w:p>
                          <w:p w14:paraId="1D546A13" w14:textId="77777777" w:rsidR="00662349" w:rsidRPr="00091211" w:rsidRDefault="00662349" w:rsidP="00662349">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61B40C" id="Text Box 36" o:spid="_x0000_s1030" type="#_x0000_t202" style="position:absolute;left:0;text-align:left;margin-left:88.3pt;margin-top:263.2pt;width:323.15pt;height:32.25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" fillcolor="window" strokecolor="window" strokeweight=".5pt">
                <v:textbox>
                  <w:txbxContent>
                    <w:p w14:paraId="0750E6D2" w14:textId="1F606014" w:rsidR="00662349" w:rsidRPr="00814AFD" w:rsidRDefault="00662349" w:rsidP="00662349">
                      <w:pPr>
                        <w:jc w:val="center"/>
                        <w:rPr>
                          <w:sz w:val="28"/>
                          <w:szCs w:val="28"/>
                        </w:rPr>
                      </w:pPr>
                      <w:r w:rsidRPr="00091211">
                        <w:rPr>
                          <w:sz w:val="28"/>
                          <w:szCs w:val="28"/>
                        </w:rPr>
                        <w:t xml:space="preserve">Рисунок </w:t>
                      </w:r>
                      <w:r>
                        <w:rPr>
                          <w:sz w:val="28"/>
                          <w:szCs w:val="28"/>
                          <w:lang w:val="en-GB"/>
                        </w:rPr>
                        <w:t>4</w:t>
                      </w:r>
                      <w:r w:rsidRPr="00091211">
                        <w:rPr>
                          <w:sz w:val="28"/>
                          <w:szCs w:val="28"/>
                        </w:rPr>
                        <w:t>.</w:t>
                      </w:r>
                      <w:r w:rsidR="00814AFD">
                        <w:rPr>
                          <w:sz w:val="28"/>
                          <w:szCs w:val="28"/>
                        </w:rPr>
                        <w:t>1</w:t>
                      </w:r>
                      <w:r w:rsidRPr="00091211">
                        <w:rPr>
                          <w:sz w:val="28"/>
                          <w:szCs w:val="28"/>
                        </w:rPr>
                        <w:t xml:space="preserve"> –</w:t>
                      </w:r>
                      <w:r>
                        <w:rPr>
                          <w:sz w:val="28"/>
                          <w:szCs w:val="28"/>
                        </w:rPr>
                        <w:t xml:space="preserve"> </w:t>
                      </w:r>
                      <w:r w:rsidR="0034356D">
                        <w:rPr>
                          <w:sz w:val="28"/>
                          <w:szCs w:val="28"/>
                          <w:lang w:val="en-GB"/>
                        </w:rPr>
                        <w:t>ER</w:t>
                      </w:r>
                      <w:r w:rsidR="00814AFD">
                        <w:rPr>
                          <w:sz w:val="28"/>
                          <w:szCs w:val="28"/>
                          <w:lang w:val="en-GB"/>
                        </w:rPr>
                        <w:t>-</w:t>
                      </w:r>
                      <w:r w:rsidR="00814AFD">
                        <w:rPr>
                          <w:sz w:val="28"/>
                          <w:szCs w:val="28"/>
                        </w:rPr>
                        <w:t>діаграма бази даних</w:t>
                      </w:r>
                    </w:p>
                    <w:p w14:paraId="45B3C9E0" w14:textId="77777777" w:rsidR="00662349" w:rsidRPr="00091211" w:rsidRDefault="00662349" w:rsidP="00662349">
                      <w:pPr>
                        <w:rPr>
                          <w:sz w:val="28"/>
                          <w:szCs w:val="28"/>
                        </w:rPr>
                      </w:pPr>
                    </w:p>
                    <w:p w14:paraId="1D546A13" w14:textId="77777777" w:rsidR="00662349" w:rsidRPr="00091211" w:rsidRDefault="00662349" w:rsidP="00662349">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v:textbox>
                <w10:wrap anchorx="margin"/>
              </v:shape>
            </w:pict>
          </mc:Fallback>
        </mc:AlternateContent>
      </w:r>
      <w:r w:rsidR="00F65E27">
        <w:rPr>
          <w:noProof/>
          <w:sz w:val="28"/>
          <w:szCs w:val="28"/>
        </w:rPr>
        <w:drawing>
          <wp:inline distT="0" distB="0" distL="0" distR="0" wp14:anchorId="71355B6D" wp14:editId="37173DF3">
            <wp:extent cx="3681351" cy="3495524"/>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706045" cy="3518971"/>
                    </a:xfrm>
                    <a:prstGeom prst="rect">
                      <a:avLst/>
                    </a:prstGeom>
                    <a:noFill/>
                    <a:ln>
                      <a:noFill/>
                    </a:ln>
                  </pic:spPr>
                </pic:pic>
              </a:graphicData>
            </a:graphic>
          </wp:inline>
        </w:drawing>
      </w:r>
    </w:p>
    <w:p w14:paraId="013974A5" w14:textId="3021DE5D" w:rsidR="000A679B" w:rsidRDefault="000A679B" w:rsidP="000A679B">
      <w:pPr>
        <w:pStyle w:val="a9"/>
        <w:ind w:left="0"/>
        <w:jc w:val="both"/>
        <w:rPr>
          <w:sz w:val="28"/>
          <w:szCs w:val="28"/>
        </w:rPr>
      </w:pPr>
    </w:p>
    <w:p w14:paraId="1015A098" w14:textId="143C9FE2" w:rsidR="009E6258" w:rsidRDefault="009E6258" w:rsidP="000A679B">
      <w:pPr>
        <w:pStyle w:val="a9"/>
        <w:ind w:left="0"/>
        <w:jc w:val="both"/>
        <w:rPr>
          <w:sz w:val="28"/>
          <w:szCs w:val="28"/>
        </w:rPr>
      </w:pPr>
      <w:r>
        <w:rPr>
          <w:sz w:val="28"/>
          <w:szCs w:val="28"/>
        </w:rPr>
        <w:lastRenderedPageBreak/>
        <w:t>Розберемо детально кожну таблицю та її функцію в проекті:</w:t>
      </w:r>
    </w:p>
    <w:p w14:paraId="75E96C50" w14:textId="3AF2D84D" w:rsidR="000A679B" w:rsidRPr="000A679B" w:rsidRDefault="000A679B" w:rsidP="000A679B">
      <w:pPr>
        <w:pStyle w:val="a9"/>
        <w:ind w:left="0"/>
        <w:jc w:val="both"/>
        <w:rPr>
          <w:b/>
          <w:bCs/>
          <w:sz w:val="28"/>
          <w:szCs w:val="28"/>
          <w:lang w:val="en-GB"/>
        </w:rPr>
      </w:pPr>
      <w:r w:rsidRPr="000A679B">
        <w:rPr>
          <w:b/>
          <w:bCs/>
          <w:sz w:val="28"/>
          <w:szCs w:val="28"/>
        </w:rPr>
        <w:t xml:space="preserve">Таблиця </w:t>
      </w:r>
      <w:r w:rsidRPr="000A679B">
        <w:rPr>
          <w:b/>
          <w:bCs/>
          <w:sz w:val="28"/>
          <w:szCs w:val="28"/>
          <w:lang w:val="en-GB"/>
        </w:rPr>
        <w:t>causes</w:t>
      </w:r>
    </w:p>
    <w:p w14:paraId="45E16379" w14:textId="4443BE54" w:rsidR="009E6258" w:rsidRDefault="009E6258" w:rsidP="000A679B">
      <w:pPr>
        <w:pStyle w:val="a9"/>
        <w:ind w:left="0"/>
        <w:jc w:val="both"/>
        <w:rPr>
          <w:sz w:val="28"/>
          <w:szCs w:val="28"/>
        </w:rPr>
      </w:pPr>
      <w:r>
        <w:rPr>
          <w:sz w:val="28"/>
          <w:szCs w:val="28"/>
        </w:rPr>
        <w:t xml:space="preserve">Таблиця </w:t>
      </w:r>
      <w:r>
        <w:rPr>
          <w:sz w:val="28"/>
          <w:szCs w:val="28"/>
          <w:lang w:val="en-GB"/>
        </w:rPr>
        <w:t xml:space="preserve">causes </w:t>
      </w:r>
      <w:r>
        <w:rPr>
          <w:sz w:val="28"/>
          <w:szCs w:val="28"/>
        </w:rPr>
        <w:t xml:space="preserve">– це одна з центральних таблиць в проекті, в ній зберігається інформація </w:t>
      </w:r>
      <w:r w:rsidR="000A679B">
        <w:rPr>
          <w:sz w:val="28"/>
          <w:szCs w:val="28"/>
        </w:rPr>
        <w:t xml:space="preserve">про кожен благодійних збір. Її мета – забезпечення зберігання та надання інформації про окремий збір, який буде відображений на сторінка додатка. В цій таблиці знаходяться поля, що описують кожен збір, назва збору, опис, статус, кінцева сума, яку потрібно зібрати та сума, що вже зібрана. </w:t>
      </w:r>
    </w:p>
    <w:p w14:paraId="641B06D1" w14:textId="6EA5342D" w:rsidR="000A679B" w:rsidRDefault="000A679B" w:rsidP="000A679B">
      <w:pPr>
        <w:pStyle w:val="a9"/>
        <w:ind w:left="0"/>
        <w:jc w:val="both"/>
        <w:rPr>
          <w:sz w:val="28"/>
          <w:szCs w:val="28"/>
        </w:rPr>
      </w:pPr>
      <w:r>
        <w:rPr>
          <w:sz w:val="28"/>
          <w:szCs w:val="28"/>
        </w:rPr>
        <w:t>Таким чином, роль даної таблиці в проекті – це забезпечення надання інформації про кожен збір користувачу.</w:t>
      </w:r>
    </w:p>
    <w:p w14:paraId="52CF846E" w14:textId="7606E8D8" w:rsidR="000A679B" w:rsidRDefault="000A679B" w:rsidP="000A679B">
      <w:pPr>
        <w:pStyle w:val="a9"/>
        <w:ind w:left="0"/>
        <w:jc w:val="both"/>
        <w:rPr>
          <w:b/>
          <w:bCs/>
          <w:sz w:val="28"/>
          <w:szCs w:val="28"/>
          <w:lang w:val="en-GB"/>
        </w:rPr>
      </w:pPr>
      <w:r w:rsidRPr="000A679B">
        <w:rPr>
          <w:b/>
          <w:bCs/>
          <w:sz w:val="28"/>
          <w:szCs w:val="28"/>
        </w:rPr>
        <w:t xml:space="preserve">Таблиця </w:t>
      </w:r>
      <w:r w:rsidRPr="000A679B">
        <w:rPr>
          <w:b/>
          <w:bCs/>
          <w:sz w:val="28"/>
          <w:szCs w:val="28"/>
          <w:lang w:val="en-GB"/>
        </w:rPr>
        <w:t>payments</w:t>
      </w:r>
    </w:p>
    <w:p w14:paraId="021F901F" w14:textId="119738A9" w:rsidR="000A679B" w:rsidRDefault="000A679B" w:rsidP="000A679B">
      <w:pPr>
        <w:pStyle w:val="a9"/>
        <w:ind w:left="0"/>
        <w:jc w:val="both"/>
        <w:rPr>
          <w:sz w:val="28"/>
          <w:szCs w:val="28"/>
        </w:rPr>
      </w:pPr>
      <w:r>
        <w:rPr>
          <w:sz w:val="28"/>
          <w:szCs w:val="28"/>
          <w:lang w:val="en-GB"/>
        </w:rPr>
        <w:t xml:space="preserve">Payments – </w:t>
      </w:r>
      <w:r>
        <w:rPr>
          <w:sz w:val="28"/>
          <w:szCs w:val="28"/>
        </w:rPr>
        <w:t xml:space="preserve">це критично важливий компонент бази даних, що відповідає за зберігання фінансових транзакцій здійснених користувачем. Одним із ключових полів в цій таблиці є </w:t>
      </w:r>
      <w:proofErr w:type="spellStart"/>
      <w:r>
        <w:rPr>
          <w:sz w:val="28"/>
          <w:szCs w:val="28"/>
          <w:lang w:val="en-GB"/>
        </w:rPr>
        <w:t>cause_id</w:t>
      </w:r>
      <w:proofErr w:type="spellEnd"/>
      <w:r w:rsidR="004B6A59">
        <w:rPr>
          <w:sz w:val="28"/>
          <w:szCs w:val="28"/>
        </w:rPr>
        <w:t>,</w:t>
      </w:r>
      <w:r w:rsidR="00814AFD">
        <w:rPr>
          <w:sz w:val="28"/>
          <w:szCs w:val="28"/>
        </w:rPr>
        <w:t xml:space="preserve"> що</w:t>
      </w:r>
      <w:r w:rsidR="004B6A59">
        <w:rPr>
          <w:sz w:val="28"/>
          <w:szCs w:val="28"/>
        </w:rPr>
        <w:t xml:space="preserve"> виступає зовнішнім ключем для таблиці </w:t>
      </w:r>
      <w:r w:rsidR="004B6A59">
        <w:rPr>
          <w:sz w:val="28"/>
          <w:szCs w:val="28"/>
          <w:lang w:val="en-GB"/>
        </w:rPr>
        <w:t>causes</w:t>
      </w:r>
      <w:r w:rsidR="004B6A59">
        <w:rPr>
          <w:sz w:val="28"/>
          <w:szCs w:val="28"/>
        </w:rPr>
        <w:t>. Це дозволяє системі визначити до якого саме збору прив’язаний конкретний платіж. Інші поля відповідають за зберігання деталей транзакції, таких як її статус, сума пожертви та необов’язкові поля ім’я користувача, опису та електронної пошти.</w:t>
      </w:r>
    </w:p>
    <w:p w14:paraId="6C4F5A99" w14:textId="30DE688E" w:rsidR="004B6A59" w:rsidRPr="004B6A59" w:rsidRDefault="004B6A59" w:rsidP="000A679B">
      <w:pPr>
        <w:pStyle w:val="a9"/>
        <w:ind w:left="0"/>
        <w:jc w:val="both"/>
        <w:rPr>
          <w:b/>
          <w:bCs/>
          <w:sz w:val="28"/>
          <w:szCs w:val="28"/>
          <w:lang w:val="en-GB"/>
        </w:rPr>
      </w:pPr>
      <w:r w:rsidRPr="004B6A59">
        <w:rPr>
          <w:b/>
          <w:bCs/>
          <w:sz w:val="28"/>
          <w:szCs w:val="28"/>
        </w:rPr>
        <w:t xml:space="preserve">Таблиця </w:t>
      </w:r>
      <w:r w:rsidRPr="004B6A59">
        <w:rPr>
          <w:b/>
          <w:bCs/>
          <w:sz w:val="28"/>
          <w:szCs w:val="28"/>
          <w:lang w:val="en-GB"/>
        </w:rPr>
        <w:t>comments</w:t>
      </w:r>
    </w:p>
    <w:p w14:paraId="5F5DD019" w14:textId="2C1E791F" w:rsidR="004B6A59" w:rsidRDefault="004B6A59" w:rsidP="000A679B">
      <w:pPr>
        <w:pStyle w:val="a9"/>
        <w:ind w:left="0"/>
        <w:jc w:val="both"/>
        <w:rPr>
          <w:sz w:val="28"/>
          <w:szCs w:val="28"/>
        </w:rPr>
      </w:pPr>
      <w:r>
        <w:rPr>
          <w:sz w:val="28"/>
          <w:szCs w:val="28"/>
        </w:rPr>
        <w:t xml:space="preserve">Таблиця </w:t>
      </w:r>
      <w:r>
        <w:rPr>
          <w:sz w:val="28"/>
          <w:szCs w:val="28"/>
          <w:lang w:val="en-GB"/>
        </w:rPr>
        <w:t xml:space="preserve">comments </w:t>
      </w:r>
      <w:r>
        <w:rPr>
          <w:sz w:val="28"/>
          <w:szCs w:val="28"/>
        </w:rPr>
        <w:t xml:space="preserve">реалізує функцію зберігання користувацьких відгуків для збору.  Поле </w:t>
      </w:r>
      <w:proofErr w:type="spellStart"/>
      <w:r>
        <w:rPr>
          <w:sz w:val="28"/>
          <w:szCs w:val="28"/>
          <w:lang w:val="en-GB"/>
        </w:rPr>
        <w:t>cause_id</w:t>
      </w:r>
      <w:proofErr w:type="spellEnd"/>
      <w:r>
        <w:rPr>
          <w:sz w:val="28"/>
          <w:szCs w:val="28"/>
          <w:lang w:val="en-GB"/>
        </w:rPr>
        <w:t xml:space="preserve"> </w:t>
      </w:r>
      <w:r>
        <w:rPr>
          <w:sz w:val="28"/>
          <w:szCs w:val="28"/>
        </w:rPr>
        <w:t xml:space="preserve">створює зв’язок з таблицею </w:t>
      </w:r>
      <w:r>
        <w:rPr>
          <w:sz w:val="28"/>
          <w:szCs w:val="28"/>
          <w:lang w:val="en-GB"/>
        </w:rPr>
        <w:t>causes</w:t>
      </w:r>
      <w:r>
        <w:rPr>
          <w:sz w:val="28"/>
          <w:szCs w:val="28"/>
        </w:rPr>
        <w:t xml:space="preserve">, забезпечуючи прив’язаність коментаря </w:t>
      </w:r>
      <w:r w:rsidR="001620A6">
        <w:rPr>
          <w:sz w:val="28"/>
          <w:szCs w:val="28"/>
        </w:rPr>
        <w:t>до конкретної благодійної ініціативи. В ній зберігається інформація про сам коментар та користувача що його залишив.</w:t>
      </w:r>
    </w:p>
    <w:p w14:paraId="2819560E" w14:textId="6895273E" w:rsidR="001620A6" w:rsidRDefault="001620A6" w:rsidP="000A679B">
      <w:pPr>
        <w:pStyle w:val="a9"/>
        <w:ind w:left="0"/>
        <w:jc w:val="both"/>
        <w:rPr>
          <w:b/>
          <w:bCs/>
          <w:sz w:val="28"/>
          <w:szCs w:val="28"/>
          <w:lang w:val="en-GB"/>
        </w:rPr>
      </w:pPr>
      <w:r w:rsidRPr="001620A6">
        <w:rPr>
          <w:b/>
          <w:bCs/>
          <w:sz w:val="28"/>
          <w:szCs w:val="28"/>
        </w:rPr>
        <w:t xml:space="preserve">Таблиця </w:t>
      </w:r>
      <w:r w:rsidRPr="001620A6">
        <w:rPr>
          <w:b/>
          <w:bCs/>
          <w:sz w:val="28"/>
          <w:szCs w:val="28"/>
          <w:lang w:val="en-GB"/>
        </w:rPr>
        <w:t>tags</w:t>
      </w:r>
    </w:p>
    <w:p w14:paraId="3D0F6398" w14:textId="3E10638A" w:rsidR="001620A6" w:rsidRPr="001620A6" w:rsidRDefault="00814AFD" w:rsidP="000A679B">
      <w:pPr>
        <w:pStyle w:val="a9"/>
        <w:ind w:left="0"/>
        <w:jc w:val="both"/>
        <w:rPr>
          <w:sz w:val="28"/>
          <w:szCs w:val="28"/>
        </w:rPr>
      </w:pPr>
      <w:r>
        <w:rPr>
          <w:sz w:val="28"/>
          <w:szCs w:val="28"/>
          <w:lang w:val="en-GB"/>
        </w:rPr>
        <w:t xml:space="preserve">Tags - </w:t>
      </w:r>
      <w:r w:rsidR="001620A6">
        <w:rPr>
          <w:sz w:val="28"/>
          <w:szCs w:val="28"/>
        </w:rPr>
        <w:t xml:space="preserve">виконує роль категоризації або маркування кожного збору за допомогою ключових слів. Поле </w:t>
      </w:r>
      <w:r w:rsidR="001620A6">
        <w:rPr>
          <w:sz w:val="28"/>
          <w:szCs w:val="28"/>
          <w:lang w:val="en-GB"/>
        </w:rPr>
        <w:t xml:space="preserve">name </w:t>
      </w:r>
      <w:r w:rsidR="001620A6">
        <w:rPr>
          <w:sz w:val="28"/>
          <w:szCs w:val="28"/>
        </w:rPr>
        <w:t>відповідає за назву тегу, що описує тематику кожної благодійної ініціативи (наприклад, «діти», «здоров’я», «харчування»). За допомогою цієї таблиці підвищується навігаційні можливості користувача в проекті.</w:t>
      </w:r>
    </w:p>
    <w:p w14:paraId="0C0FF42F" w14:textId="7F61121E" w:rsidR="001620A6" w:rsidRDefault="001620A6" w:rsidP="000A679B">
      <w:pPr>
        <w:pStyle w:val="a9"/>
        <w:ind w:left="0"/>
        <w:jc w:val="both"/>
        <w:rPr>
          <w:b/>
          <w:bCs/>
          <w:sz w:val="28"/>
          <w:szCs w:val="28"/>
          <w:lang w:val="en-GB"/>
        </w:rPr>
      </w:pPr>
      <w:r w:rsidRPr="001620A6">
        <w:rPr>
          <w:b/>
          <w:bCs/>
          <w:sz w:val="28"/>
          <w:szCs w:val="28"/>
        </w:rPr>
        <w:t xml:space="preserve">Таблиця </w:t>
      </w:r>
      <w:proofErr w:type="spellStart"/>
      <w:r w:rsidRPr="001620A6">
        <w:rPr>
          <w:b/>
          <w:bCs/>
          <w:sz w:val="28"/>
          <w:szCs w:val="28"/>
          <w:lang w:val="en-GB"/>
        </w:rPr>
        <w:t>cause_tags</w:t>
      </w:r>
      <w:proofErr w:type="spellEnd"/>
      <w:r w:rsidRPr="001620A6">
        <w:rPr>
          <w:b/>
          <w:bCs/>
          <w:sz w:val="28"/>
          <w:szCs w:val="28"/>
          <w:lang w:val="en-GB"/>
        </w:rPr>
        <w:t xml:space="preserve"> </w:t>
      </w:r>
    </w:p>
    <w:p w14:paraId="4A01037B" w14:textId="2936BB79" w:rsidR="001620A6" w:rsidRDefault="00814AFD" w:rsidP="000A679B">
      <w:pPr>
        <w:pStyle w:val="a9"/>
        <w:ind w:left="0"/>
        <w:jc w:val="both"/>
        <w:rPr>
          <w:sz w:val="28"/>
          <w:szCs w:val="28"/>
        </w:rPr>
      </w:pPr>
      <w:r>
        <w:rPr>
          <w:sz w:val="28"/>
          <w:szCs w:val="28"/>
        </w:rPr>
        <w:lastRenderedPageBreak/>
        <w:t>В</w:t>
      </w:r>
      <w:r w:rsidR="001620A6">
        <w:rPr>
          <w:sz w:val="28"/>
          <w:szCs w:val="28"/>
        </w:rPr>
        <w:t xml:space="preserve">иконує роль проміжної таблиці між </w:t>
      </w:r>
      <w:r w:rsidR="001620A6">
        <w:rPr>
          <w:sz w:val="28"/>
          <w:szCs w:val="28"/>
          <w:lang w:val="en-GB"/>
        </w:rPr>
        <w:t xml:space="preserve">causes </w:t>
      </w:r>
      <w:r w:rsidR="001620A6">
        <w:rPr>
          <w:sz w:val="28"/>
          <w:szCs w:val="28"/>
        </w:rPr>
        <w:t xml:space="preserve">та </w:t>
      </w:r>
      <w:r w:rsidR="001620A6">
        <w:rPr>
          <w:sz w:val="28"/>
          <w:szCs w:val="28"/>
          <w:lang w:val="en-GB"/>
        </w:rPr>
        <w:t xml:space="preserve">tags. </w:t>
      </w:r>
      <w:r w:rsidR="001620A6">
        <w:rPr>
          <w:sz w:val="28"/>
          <w:szCs w:val="28"/>
        </w:rPr>
        <w:t>Вона реалізує зв’язок багато-до-багатьох, зо забезпечує можливість призначення багатьох тегів до багатьох зборів.</w:t>
      </w:r>
    </w:p>
    <w:p w14:paraId="4ED9E5B7" w14:textId="4773D2E6" w:rsidR="001620A6" w:rsidRPr="001620A6" w:rsidRDefault="001620A6" w:rsidP="000A679B">
      <w:pPr>
        <w:pStyle w:val="a9"/>
        <w:ind w:left="0"/>
        <w:jc w:val="both"/>
        <w:rPr>
          <w:b/>
          <w:bCs/>
          <w:sz w:val="28"/>
          <w:szCs w:val="28"/>
        </w:rPr>
      </w:pPr>
      <w:r w:rsidRPr="001620A6">
        <w:rPr>
          <w:b/>
          <w:bCs/>
          <w:sz w:val="28"/>
          <w:szCs w:val="28"/>
        </w:rPr>
        <w:t xml:space="preserve">Таблиця </w:t>
      </w:r>
      <w:r w:rsidRPr="001620A6">
        <w:rPr>
          <w:b/>
          <w:bCs/>
          <w:sz w:val="28"/>
          <w:szCs w:val="28"/>
          <w:lang w:val="en-GB"/>
        </w:rPr>
        <w:t xml:space="preserve">volunteers </w:t>
      </w:r>
    </w:p>
    <w:p w14:paraId="416EA270" w14:textId="64F4346E" w:rsidR="001620A6" w:rsidRDefault="001620A6" w:rsidP="000A679B">
      <w:pPr>
        <w:pStyle w:val="a9"/>
        <w:ind w:left="0"/>
        <w:jc w:val="both"/>
        <w:rPr>
          <w:sz w:val="28"/>
          <w:szCs w:val="28"/>
        </w:rPr>
      </w:pPr>
      <w:r>
        <w:rPr>
          <w:sz w:val="28"/>
          <w:szCs w:val="28"/>
        </w:rPr>
        <w:t xml:space="preserve">Таблиця </w:t>
      </w:r>
      <w:r>
        <w:rPr>
          <w:sz w:val="28"/>
          <w:szCs w:val="28"/>
          <w:lang w:val="en-GB"/>
        </w:rPr>
        <w:t xml:space="preserve">volunteer </w:t>
      </w:r>
      <w:r>
        <w:rPr>
          <w:sz w:val="28"/>
          <w:szCs w:val="28"/>
        </w:rPr>
        <w:t>збирає в собі інформацію та контактні дані  волонтерів, що до</w:t>
      </w:r>
      <w:r w:rsidR="00327BD0">
        <w:rPr>
          <w:sz w:val="28"/>
          <w:szCs w:val="28"/>
        </w:rPr>
        <w:t>єдналися</w:t>
      </w:r>
      <w:r>
        <w:rPr>
          <w:sz w:val="28"/>
          <w:szCs w:val="28"/>
        </w:rPr>
        <w:t xml:space="preserve"> до платформи. </w:t>
      </w:r>
      <w:r w:rsidR="00777418">
        <w:rPr>
          <w:sz w:val="28"/>
          <w:szCs w:val="28"/>
        </w:rPr>
        <w:t xml:space="preserve">В ній знаходяться такі поля як: ім’я, прізвище, електронна пошта, місто в якому знаходиться волонтер, та контактні дані волонтера. </w:t>
      </w:r>
    </w:p>
    <w:p w14:paraId="43378A36" w14:textId="0AB35B52" w:rsidR="00777418" w:rsidRDefault="00777418" w:rsidP="000A679B">
      <w:pPr>
        <w:pStyle w:val="a9"/>
        <w:ind w:left="0"/>
        <w:jc w:val="both"/>
        <w:rPr>
          <w:b/>
          <w:bCs/>
          <w:sz w:val="28"/>
          <w:szCs w:val="28"/>
        </w:rPr>
      </w:pPr>
      <w:r w:rsidRPr="00777418">
        <w:rPr>
          <w:b/>
          <w:bCs/>
          <w:sz w:val="28"/>
          <w:szCs w:val="28"/>
        </w:rPr>
        <w:t xml:space="preserve">Таблиця </w:t>
      </w:r>
      <w:proofErr w:type="spellStart"/>
      <w:r w:rsidRPr="00777418">
        <w:rPr>
          <w:b/>
          <w:bCs/>
          <w:sz w:val="28"/>
          <w:szCs w:val="28"/>
        </w:rPr>
        <w:t>gallery_images</w:t>
      </w:r>
      <w:proofErr w:type="spellEnd"/>
    </w:p>
    <w:p w14:paraId="1DC31722" w14:textId="285F6901" w:rsidR="00777418" w:rsidRDefault="00777418" w:rsidP="000A679B">
      <w:pPr>
        <w:pStyle w:val="a9"/>
        <w:ind w:left="0"/>
        <w:jc w:val="both"/>
        <w:rPr>
          <w:sz w:val="28"/>
          <w:szCs w:val="28"/>
        </w:rPr>
      </w:pPr>
      <w:proofErr w:type="spellStart"/>
      <w:r>
        <w:rPr>
          <w:sz w:val="28"/>
          <w:szCs w:val="28"/>
          <w:lang w:val="en-GB"/>
        </w:rPr>
        <w:t>Gallery_image</w:t>
      </w:r>
      <w:proofErr w:type="spellEnd"/>
      <w:r>
        <w:rPr>
          <w:sz w:val="28"/>
          <w:szCs w:val="28"/>
          <w:lang w:val="en-GB"/>
        </w:rPr>
        <w:t xml:space="preserve"> </w:t>
      </w:r>
      <w:r>
        <w:rPr>
          <w:sz w:val="28"/>
          <w:szCs w:val="28"/>
        </w:rPr>
        <w:t xml:space="preserve">– відповідає за збереження зображень що пізніше можуть бути виведені в галереї додатку. Поле </w:t>
      </w:r>
      <w:r>
        <w:rPr>
          <w:sz w:val="28"/>
          <w:szCs w:val="28"/>
          <w:lang w:val="en-GB"/>
        </w:rPr>
        <w:t xml:space="preserve">title </w:t>
      </w:r>
      <w:r>
        <w:rPr>
          <w:sz w:val="28"/>
          <w:szCs w:val="28"/>
        </w:rPr>
        <w:t xml:space="preserve">вказує назву зображення, а для зберігання зображення використовується механізм </w:t>
      </w:r>
      <w:proofErr w:type="spellStart"/>
      <w:r>
        <w:rPr>
          <w:sz w:val="28"/>
          <w:szCs w:val="28"/>
          <w:lang w:val="en-GB"/>
        </w:rPr>
        <w:t>ActiveStorage</w:t>
      </w:r>
      <w:proofErr w:type="spellEnd"/>
      <w:r>
        <w:rPr>
          <w:sz w:val="28"/>
          <w:szCs w:val="28"/>
        </w:rPr>
        <w:t>. Галерея слугує місцем для ілюстрації діяльності організації.</w:t>
      </w:r>
    </w:p>
    <w:p w14:paraId="6F4C14A4" w14:textId="6168D8D6" w:rsidR="00777418" w:rsidRDefault="00777418" w:rsidP="000A679B">
      <w:pPr>
        <w:pStyle w:val="a9"/>
        <w:ind w:left="0"/>
        <w:jc w:val="both"/>
        <w:rPr>
          <w:b/>
          <w:bCs/>
          <w:sz w:val="28"/>
          <w:szCs w:val="28"/>
        </w:rPr>
      </w:pPr>
      <w:r w:rsidRPr="00777418">
        <w:rPr>
          <w:b/>
          <w:bCs/>
          <w:sz w:val="28"/>
          <w:szCs w:val="28"/>
        </w:rPr>
        <w:t xml:space="preserve">Таблиці </w:t>
      </w:r>
      <w:proofErr w:type="spellStart"/>
      <w:r w:rsidRPr="00777418">
        <w:rPr>
          <w:b/>
          <w:bCs/>
          <w:sz w:val="28"/>
          <w:szCs w:val="28"/>
        </w:rPr>
        <w:t>active_storage_attachments</w:t>
      </w:r>
      <w:proofErr w:type="spellEnd"/>
      <w:r w:rsidRPr="00777418">
        <w:rPr>
          <w:b/>
          <w:bCs/>
          <w:sz w:val="28"/>
          <w:szCs w:val="28"/>
        </w:rPr>
        <w:t>,</w:t>
      </w:r>
      <w:r>
        <w:rPr>
          <w:b/>
          <w:bCs/>
          <w:sz w:val="28"/>
          <w:szCs w:val="28"/>
        </w:rPr>
        <w:t xml:space="preserve"> </w:t>
      </w:r>
      <w:proofErr w:type="spellStart"/>
      <w:r w:rsidRPr="00777418">
        <w:rPr>
          <w:b/>
          <w:bCs/>
          <w:sz w:val="28"/>
          <w:szCs w:val="28"/>
        </w:rPr>
        <w:t>active_storage_blobs</w:t>
      </w:r>
      <w:proofErr w:type="spellEnd"/>
      <w:r w:rsidRPr="00777418">
        <w:rPr>
          <w:b/>
          <w:bCs/>
          <w:sz w:val="28"/>
          <w:szCs w:val="28"/>
        </w:rPr>
        <w:t xml:space="preserve"> та </w:t>
      </w:r>
      <w:proofErr w:type="spellStart"/>
      <w:r w:rsidRPr="00777418">
        <w:rPr>
          <w:b/>
          <w:bCs/>
          <w:sz w:val="28"/>
          <w:szCs w:val="28"/>
        </w:rPr>
        <w:t>active_storage_variant_records</w:t>
      </w:r>
      <w:proofErr w:type="spellEnd"/>
    </w:p>
    <w:p w14:paraId="0E53744B" w14:textId="032DDE77" w:rsidR="00777418" w:rsidRDefault="00327BD0" w:rsidP="000A679B">
      <w:pPr>
        <w:pStyle w:val="a9"/>
        <w:ind w:left="0"/>
        <w:jc w:val="both"/>
        <w:rPr>
          <w:sz w:val="28"/>
          <w:szCs w:val="28"/>
        </w:rPr>
      </w:pPr>
      <w:r>
        <w:rPr>
          <w:sz w:val="28"/>
          <w:szCs w:val="28"/>
        </w:rPr>
        <w:t>Ці</w:t>
      </w:r>
      <w:r w:rsidR="00777418">
        <w:rPr>
          <w:sz w:val="28"/>
          <w:szCs w:val="28"/>
        </w:rPr>
        <w:t xml:space="preserve"> таблиці є інструментом </w:t>
      </w:r>
      <w:proofErr w:type="spellStart"/>
      <w:r w:rsidR="00777418">
        <w:rPr>
          <w:sz w:val="28"/>
          <w:szCs w:val="28"/>
          <w:lang w:val="en-GB"/>
        </w:rPr>
        <w:t>ActiveStorage</w:t>
      </w:r>
      <w:proofErr w:type="spellEnd"/>
      <w:r w:rsidR="00AA5CF9">
        <w:rPr>
          <w:sz w:val="28"/>
          <w:szCs w:val="28"/>
          <w:lang w:val="en-GB"/>
        </w:rPr>
        <w:t xml:space="preserve"> [</w:t>
      </w:r>
      <w:r w:rsidR="0033439B">
        <w:rPr>
          <w:sz w:val="28"/>
          <w:szCs w:val="28"/>
          <w:lang w:val="en-GB"/>
        </w:rPr>
        <w:t>20</w:t>
      </w:r>
      <w:r w:rsidR="00AA5CF9">
        <w:rPr>
          <w:sz w:val="28"/>
          <w:szCs w:val="28"/>
          <w:lang w:val="en-GB"/>
        </w:rPr>
        <w:t>]</w:t>
      </w:r>
      <w:r w:rsidR="00777418">
        <w:rPr>
          <w:sz w:val="28"/>
          <w:szCs w:val="28"/>
        </w:rPr>
        <w:t>, що використовуються для зберігання зображень, файлів тощо. Цей набір</w:t>
      </w:r>
      <w:r>
        <w:rPr>
          <w:sz w:val="28"/>
          <w:szCs w:val="28"/>
        </w:rPr>
        <w:t xml:space="preserve"> взаємопов’язаних</w:t>
      </w:r>
      <w:r w:rsidR="00777418">
        <w:rPr>
          <w:sz w:val="28"/>
          <w:szCs w:val="28"/>
        </w:rPr>
        <w:t xml:space="preserve"> таблиць забезпечує ефективну роботу із зберігання</w:t>
      </w:r>
      <w:r>
        <w:rPr>
          <w:sz w:val="28"/>
          <w:szCs w:val="28"/>
        </w:rPr>
        <w:t>м</w:t>
      </w:r>
      <w:r w:rsidR="00777418">
        <w:rPr>
          <w:sz w:val="28"/>
          <w:szCs w:val="28"/>
        </w:rPr>
        <w:t xml:space="preserve"> файлів в рамках цього проекту.</w:t>
      </w:r>
    </w:p>
    <w:p w14:paraId="7F398432" w14:textId="267372F0" w:rsidR="00777418" w:rsidRDefault="00777418" w:rsidP="000A679B">
      <w:pPr>
        <w:pStyle w:val="a9"/>
        <w:ind w:left="0"/>
        <w:jc w:val="both"/>
        <w:rPr>
          <w:sz w:val="28"/>
          <w:szCs w:val="28"/>
        </w:rPr>
      </w:pPr>
      <w:r>
        <w:rPr>
          <w:sz w:val="28"/>
          <w:szCs w:val="28"/>
        </w:rPr>
        <w:t xml:space="preserve">Загалом, </w:t>
      </w:r>
      <w:r w:rsidR="00814AFD">
        <w:rPr>
          <w:sz w:val="28"/>
          <w:szCs w:val="28"/>
        </w:rPr>
        <w:t>вищенаведена</w:t>
      </w:r>
      <w:r>
        <w:rPr>
          <w:sz w:val="28"/>
          <w:szCs w:val="28"/>
        </w:rPr>
        <w:t xml:space="preserve"> база даних забезпечує функціонування платформи для збору коштів на благодійні ініціативи. Всі таблиці мають конкретну мету </w:t>
      </w:r>
      <w:r w:rsidR="00814AFD">
        <w:rPr>
          <w:sz w:val="28"/>
          <w:szCs w:val="28"/>
        </w:rPr>
        <w:t>та зберігають чітко визначені набори даних. Зв’язки «один-до-багатьох» та «багато-до-багатьох» надають можливість взаємодії між таблицями, що гарантує цілісність даних та забезпечує взаємодію між ними.</w:t>
      </w:r>
    </w:p>
    <w:p w14:paraId="360D1FD4" w14:textId="77777777" w:rsidR="008F45D4" w:rsidRDefault="008F45D4" w:rsidP="000A679B">
      <w:pPr>
        <w:pStyle w:val="a9"/>
        <w:ind w:left="0"/>
        <w:jc w:val="both"/>
        <w:rPr>
          <w:sz w:val="28"/>
          <w:szCs w:val="28"/>
        </w:rPr>
      </w:pPr>
    </w:p>
    <w:p w14:paraId="3D5EB6DE" w14:textId="1F361C2C" w:rsidR="00BC2B3D" w:rsidRPr="008F45D4" w:rsidRDefault="00944C17" w:rsidP="008F45D4">
      <w:pPr>
        <w:pStyle w:val="3"/>
        <w:spacing w:before="0" w:after="0"/>
        <w:rPr>
          <w:b w:val="0"/>
          <w:bCs/>
          <w:i/>
          <w:iCs/>
        </w:rPr>
      </w:pPr>
      <w:bookmarkStart w:id="85" w:name="_Toc200373347"/>
      <w:bookmarkStart w:id="86" w:name="_Toc200546945"/>
      <w:r w:rsidRPr="008F45D4">
        <w:rPr>
          <w:b w:val="0"/>
          <w:bCs/>
          <w:i/>
          <w:iCs/>
        </w:rPr>
        <w:t>4.2.2. Моделі та їх бізнес логіка</w:t>
      </w:r>
      <w:bookmarkEnd w:id="85"/>
      <w:bookmarkEnd w:id="86"/>
    </w:p>
    <w:p w14:paraId="1B119A8C" w14:textId="77777777" w:rsidR="00DA636C" w:rsidRDefault="00BC2B3D" w:rsidP="000A679B">
      <w:pPr>
        <w:pStyle w:val="a9"/>
        <w:ind w:left="0"/>
        <w:jc w:val="both"/>
        <w:rPr>
          <w:sz w:val="28"/>
          <w:szCs w:val="28"/>
        </w:rPr>
      </w:pPr>
      <w:r>
        <w:rPr>
          <w:sz w:val="28"/>
          <w:szCs w:val="28"/>
        </w:rPr>
        <w:t xml:space="preserve">У рамках розробки проекту </w:t>
      </w:r>
      <w:r>
        <w:rPr>
          <w:sz w:val="28"/>
          <w:szCs w:val="28"/>
          <w:lang w:val="en-GB"/>
        </w:rPr>
        <w:t>Ruby on Rails</w:t>
      </w:r>
      <w:r>
        <w:rPr>
          <w:sz w:val="28"/>
          <w:szCs w:val="28"/>
        </w:rPr>
        <w:t xml:space="preserve"> було використано архітектурний шаблон </w:t>
      </w:r>
      <w:r>
        <w:rPr>
          <w:sz w:val="28"/>
          <w:szCs w:val="28"/>
          <w:lang w:val="en-GB"/>
        </w:rPr>
        <w:t>MVC</w:t>
      </w:r>
      <w:r>
        <w:rPr>
          <w:sz w:val="28"/>
          <w:szCs w:val="28"/>
        </w:rPr>
        <w:t xml:space="preserve">, що є основою даного фреймворку. Одним із ключових компонентів цієї архітектури є модель </w:t>
      </w:r>
      <w:r>
        <w:rPr>
          <w:sz w:val="28"/>
          <w:szCs w:val="28"/>
          <w:lang w:val="en-GB"/>
        </w:rPr>
        <w:t>(Model)</w:t>
      </w:r>
      <w:r>
        <w:rPr>
          <w:sz w:val="28"/>
          <w:szCs w:val="28"/>
        </w:rPr>
        <w:t xml:space="preserve"> – це частина до відповідає за </w:t>
      </w:r>
      <w:r w:rsidR="00F45F01">
        <w:rPr>
          <w:sz w:val="28"/>
          <w:szCs w:val="28"/>
        </w:rPr>
        <w:t xml:space="preserve">взаємодію з базою даних, бізнес-логіку та правила обробки даних в </w:t>
      </w:r>
    </w:p>
    <w:p w14:paraId="70976092" w14:textId="6298CD87" w:rsidR="00BC2B3D" w:rsidRPr="00DA636C" w:rsidRDefault="00F45F01" w:rsidP="00DA636C">
      <w:pPr>
        <w:ind w:firstLine="0"/>
        <w:jc w:val="both"/>
        <w:rPr>
          <w:sz w:val="28"/>
          <w:szCs w:val="28"/>
        </w:rPr>
      </w:pPr>
      <w:r w:rsidRPr="00DA636C">
        <w:rPr>
          <w:sz w:val="28"/>
          <w:szCs w:val="28"/>
        </w:rPr>
        <w:lastRenderedPageBreak/>
        <w:t>проекті.</w:t>
      </w:r>
    </w:p>
    <w:p w14:paraId="233F12C9" w14:textId="12EDE049" w:rsidR="00F45F01" w:rsidRDefault="00F45F01" w:rsidP="000A679B">
      <w:pPr>
        <w:pStyle w:val="a9"/>
        <w:ind w:left="0"/>
        <w:jc w:val="both"/>
        <w:rPr>
          <w:sz w:val="28"/>
          <w:szCs w:val="28"/>
        </w:rPr>
      </w:pPr>
      <w:r>
        <w:rPr>
          <w:sz w:val="28"/>
          <w:szCs w:val="28"/>
        </w:rPr>
        <w:t xml:space="preserve">Моделі в фреймворку </w:t>
      </w:r>
      <w:r>
        <w:rPr>
          <w:sz w:val="28"/>
          <w:szCs w:val="28"/>
          <w:lang w:val="en-GB"/>
        </w:rPr>
        <w:t xml:space="preserve">Ruby on Rails </w:t>
      </w:r>
      <w:r>
        <w:rPr>
          <w:sz w:val="28"/>
          <w:szCs w:val="28"/>
        </w:rPr>
        <w:t xml:space="preserve">тісно пов’язані із таблицями бази даних. Можна модель представляє окрему сутність, а її атрибути – це поля відповідної таблиці. </w:t>
      </w:r>
      <w:r>
        <w:rPr>
          <w:sz w:val="28"/>
          <w:szCs w:val="28"/>
          <w:lang w:val="en-GB"/>
        </w:rPr>
        <w:t xml:space="preserve">Rails </w:t>
      </w:r>
      <w:r>
        <w:rPr>
          <w:sz w:val="28"/>
          <w:szCs w:val="28"/>
        </w:rPr>
        <w:t xml:space="preserve">надає зручний інтерфейс для створення, </w:t>
      </w:r>
      <w:proofErr w:type="spellStart"/>
      <w:r>
        <w:rPr>
          <w:sz w:val="28"/>
          <w:szCs w:val="28"/>
        </w:rPr>
        <w:t>валідації</w:t>
      </w:r>
      <w:proofErr w:type="spellEnd"/>
      <w:r>
        <w:rPr>
          <w:sz w:val="28"/>
          <w:szCs w:val="28"/>
        </w:rPr>
        <w:t xml:space="preserve"> та маніпуляціє даними в програмному застосунку. </w:t>
      </w:r>
    </w:p>
    <w:p w14:paraId="4AC213CE" w14:textId="4500100C" w:rsidR="00F45F01" w:rsidRDefault="00F45F01" w:rsidP="000A679B">
      <w:pPr>
        <w:pStyle w:val="a9"/>
        <w:ind w:left="0"/>
        <w:jc w:val="both"/>
        <w:rPr>
          <w:sz w:val="28"/>
          <w:szCs w:val="28"/>
        </w:rPr>
      </w:pPr>
      <w:r>
        <w:rPr>
          <w:sz w:val="28"/>
          <w:szCs w:val="28"/>
        </w:rPr>
        <w:t xml:space="preserve">В проекті реалізовано низку моделей, що відповідають за бізнес-логіку додатку. Для кожної моделі були прописані асоціації (зв’язки між моделями) та </w:t>
      </w:r>
      <w:proofErr w:type="spellStart"/>
      <w:r>
        <w:rPr>
          <w:sz w:val="28"/>
          <w:szCs w:val="28"/>
        </w:rPr>
        <w:t>валідації</w:t>
      </w:r>
      <w:proofErr w:type="spellEnd"/>
      <w:r>
        <w:rPr>
          <w:sz w:val="28"/>
          <w:szCs w:val="28"/>
        </w:rPr>
        <w:t xml:space="preserve"> (перевірки коректності даних). Такий підхід забезпечує цілісність даних, спрощену обробку запитів і забезпечує зручну роботу з інформацією.</w:t>
      </w:r>
    </w:p>
    <w:p w14:paraId="2E746E68" w14:textId="0E9FF611" w:rsidR="00F45F01" w:rsidRDefault="00F45F01" w:rsidP="000A679B">
      <w:pPr>
        <w:pStyle w:val="a9"/>
        <w:ind w:left="0"/>
        <w:jc w:val="both"/>
        <w:rPr>
          <w:sz w:val="28"/>
          <w:szCs w:val="28"/>
        </w:rPr>
      </w:pPr>
      <w:r>
        <w:rPr>
          <w:sz w:val="28"/>
          <w:szCs w:val="28"/>
        </w:rPr>
        <w:t xml:space="preserve">Нижче описано основні моделі, що були реалізовані в проекті, їх зв’язки, логіку </w:t>
      </w:r>
      <w:proofErr w:type="spellStart"/>
      <w:r>
        <w:rPr>
          <w:sz w:val="28"/>
          <w:szCs w:val="28"/>
        </w:rPr>
        <w:t>валідації</w:t>
      </w:r>
      <w:proofErr w:type="spellEnd"/>
      <w:r>
        <w:rPr>
          <w:sz w:val="28"/>
          <w:szCs w:val="28"/>
        </w:rPr>
        <w:t xml:space="preserve"> та функції.</w:t>
      </w:r>
    </w:p>
    <w:p w14:paraId="29AF9556" w14:textId="296A6EA7" w:rsidR="00F45F01" w:rsidRPr="00F45F01" w:rsidRDefault="00F45F01" w:rsidP="000A679B">
      <w:pPr>
        <w:pStyle w:val="a9"/>
        <w:ind w:left="0"/>
        <w:jc w:val="both"/>
        <w:rPr>
          <w:b/>
          <w:bCs/>
          <w:sz w:val="28"/>
          <w:szCs w:val="28"/>
        </w:rPr>
      </w:pPr>
      <w:r w:rsidRPr="00F45F01">
        <w:rPr>
          <w:b/>
          <w:bCs/>
          <w:sz w:val="28"/>
          <w:szCs w:val="28"/>
        </w:rPr>
        <w:t xml:space="preserve">Модель </w:t>
      </w:r>
      <w:r w:rsidRPr="00F45F01">
        <w:rPr>
          <w:b/>
          <w:bCs/>
          <w:sz w:val="28"/>
          <w:szCs w:val="28"/>
          <w:lang w:val="en-GB"/>
        </w:rPr>
        <w:t>Cause</w:t>
      </w:r>
    </w:p>
    <w:p w14:paraId="7323B8C2" w14:textId="0958AB4A" w:rsidR="00F45F01" w:rsidRDefault="00F45F01" w:rsidP="000A679B">
      <w:pPr>
        <w:pStyle w:val="a9"/>
        <w:ind w:left="0"/>
        <w:jc w:val="both"/>
        <w:rPr>
          <w:sz w:val="28"/>
          <w:szCs w:val="28"/>
        </w:rPr>
      </w:pPr>
      <w:r>
        <w:rPr>
          <w:sz w:val="28"/>
          <w:szCs w:val="28"/>
        </w:rPr>
        <w:t xml:space="preserve">Модель </w:t>
      </w:r>
      <w:r w:rsidR="00CE3523">
        <w:rPr>
          <w:sz w:val="28"/>
          <w:szCs w:val="28"/>
        </w:rPr>
        <w:t>С</w:t>
      </w:r>
      <w:proofErr w:type="spellStart"/>
      <w:r>
        <w:rPr>
          <w:sz w:val="28"/>
          <w:szCs w:val="28"/>
          <w:lang w:val="en-GB"/>
        </w:rPr>
        <w:t>ause</w:t>
      </w:r>
      <w:proofErr w:type="spellEnd"/>
      <w:r>
        <w:rPr>
          <w:sz w:val="28"/>
          <w:szCs w:val="28"/>
          <w:lang w:val="en-GB"/>
        </w:rPr>
        <w:t xml:space="preserve"> </w:t>
      </w:r>
      <w:r>
        <w:rPr>
          <w:sz w:val="28"/>
          <w:szCs w:val="28"/>
        </w:rPr>
        <w:t>є центральною у всій система, вона відповідає за представлення благодійного збору</w:t>
      </w:r>
      <w:r w:rsidR="00CB1C65">
        <w:rPr>
          <w:sz w:val="28"/>
          <w:szCs w:val="28"/>
        </w:rPr>
        <w:t xml:space="preserve"> та містить інформацію про конкретну кампанію. Ця модель забезпечує зв’язок із коментарями, тегами та </w:t>
      </w:r>
      <w:proofErr w:type="spellStart"/>
      <w:r w:rsidR="00CB1C65">
        <w:rPr>
          <w:sz w:val="28"/>
          <w:szCs w:val="28"/>
        </w:rPr>
        <w:t>платежами</w:t>
      </w:r>
      <w:proofErr w:type="spellEnd"/>
      <w:r w:rsidR="00CB1C65">
        <w:rPr>
          <w:sz w:val="28"/>
          <w:szCs w:val="28"/>
        </w:rPr>
        <w:t>, що в свою чергу дозволяє реалізувати функціонал збору.</w:t>
      </w:r>
    </w:p>
    <w:p w14:paraId="048FBDCD" w14:textId="79751C1C" w:rsidR="00CB1C65" w:rsidRDefault="00CB1C65" w:rsidP="000A679B">
      <w:pPr>
        <w:pStyle w:val="a9"/>
        <w:ind w:left="0"/>
        <w:jc w:val="both"/>
        <w:rPr>
          <w:b/>
          <w:bCs/>
          <w:sz w:val="28"/>
          <w:szCs w:val="28"/>
        </w:rPr>
      </w:pPr>
      <w:r w:rsidRPr="00CB1C65">
        <w:rPr>
          <w:b/>
          <w:bCs/>
          <w:sz w:val="28"/>
          <w:szCs w:val="28"/>
        </w:rPr>
        <w:t xml:space="preserve">Асоціації </w:t>
      </w:r>
    </w:p>
    <w:p w14:paraId="1CC46352" w14:textId="50C29E19" w:rsidR="00CB1C65" w:rsidRPr="00CB1C65" w:rsidRDefault="00CB1C65" w:rsidP="00CB1C65">
      <w:pPr>
        <w:pStyle w:val="a9"/>
        <w:numPr>
          <w:ilvl w:val="0"/>
          <w:numId w:val="6"/>
        </w:numPr>
        <w:ind w:left="0" w:firstLine="851"/>
        <w:jc w:val="both"/>
        <w:rPr>
          <w:b/>
          <w:bCs/>
          <w:sz w:val="28"/>
          <w:szCs w:val="28"/>
          <w:lang w:val="en-GB"/>
        </w:rPr>
      </w:pPr>
      <w:proofErr w:type="spellStart"/>
      <w:r>
        <w:rPr>
          <w:sz w:val="28"/>
          <w:szCs w:val="28"/>
          <w:lang w:val="en-GB"/>
        </w:rPr>
        <w:t>has_</w:t>
      </w:r>
      <w:proofErr w:type="gramStart"/>
      <w:r>
        <w:rPr>
          <w:sz w:val="28"/>
          <w:szCs w:val="28"/>
          <w:lang w:val="en-GB"/>
        </w:rPr>
        <w:t>many</w:t>
      </w:r>
      <w:proofErr w:type="spellEnd"/>
      <w:r>
        <w:rPr>
          <w:sz w:val="28"/>
          <w:szCs w:val="28"/>
        </w:rPr>
        <w:t xml:space="preserve"> </w:t>
      </w:r>
      <w:r>
        <w:rPr>
          <w:sz w:val="28"/>
          <w:szCs w:val="28"/>
          <w:lang w:val="en-GB"/>
        </w:rPr>
        <w:t>:comments</w:t>
      </w:r>
      <w:proofErr w:type="gramEnd"/>
      <w:r>
        <w:rPr>
          <w:sz w:val="28"/>
          <w:szCs w:val="28"/>
          <w:lang w:val="en-GB"/>
        </w:rPr>
        <w:t xml:space="preserve"> </w:t>
      </w:r>
      <w:r>
        <w:rPr>
          <w:sz w:val="28"/>
          <w:szCs w:val="28"/>
        </w:rPr>
        <w:t>– відповідає за зв’язок один-до-багатьох, і говорить, кожен збір може мати багато коментарів. Після видалення збору, коментарі теж видаляються.</w:t>
      </w:r>
    </w:p>
    <w:p w14:paraId="5537FB53" w14:textId="5E15C9E1" w:rsidR="00CB1C65" w:rsidRPr="00CB1C65" w:rsidRDefault="00CB1C65" w:rsidP="00CB1C65">
      <w:pPr>
        <w:pStyle w:val="a9"/>
        <w:numPr>
          <w:ilvl w:val="0"/>
          <w:numId w:val="6"/>
        </w:numPr>
        <w:ind w:left="0" w:firstLine="851"/>
        <w:jc w:val="both"/>
        <w:rPr>
          <w:b/>
          <w:bCs/>
          <w:sz w:val="28"/>
          <w:szCs w:val="28"/>
          <w:lang w:val="en-GB"/>
        </w:rPr>
      </w:pPr>
      <w:proofErr w:type="spellStart"/>
      <w:r>
        <w:rPr>
          <w:sz w:val="28"/>
          <w:szCs w:val="28"/>
          <w:lang w:val="en-GB"/>
        </w:rPr>
        <w:t>has_</w:t>
      </w:r>
      <w:proofErr w:type="gramStart"/>
      <w:r>
        <w:rPr>
          <w:sz w:val="28"/>
          <w:szCs w:val="28"/>
          <w:lang w:val="en-GB"/>
        </w:rPr>
        <w:t>many</w:t>
      </w:r>
      <w:proofErr w:type="spellEnd"/>
      <w:r>
        <w:rPr>
          <w:sz w:val="28"/>
          <w:szCs w:val="28"/>
          <w:lang w:val="en-GB"/>
        </w:rPr>
        <w:t xml:space="preserve"> :payments</w:t>
      </w:r>
      <w:proofErr w:type="gramEnd"/>
      <w:r>
        <w:rPr>
          <w:sz w:val="28"/>
          <w:szCs w:val="28"/>
          <w:lang w:val="en-GB"/>
        </w:rPr>
        <w:t xml:space="preserve"> – </w:t>
      </w:r>
      <w:r>
        <w:rPr>
          <w:sz w:val="28"/>
          <w:szCs w:val="28"/>
        </w:rPr>
        <w:t>це зв’язок з таблицею платежів, один благодійний збір може мати багато пожертв.</w:t>
      </w:r>
    </w:p>
    <w:p w14:paraId="04EEA185" w14:textId="57EEBFB7" w:rsidR="00CB1C65" w:rsidRPr="00CF03C8" w:rsidRDefault="00CB1C65" w:rsidP="00CB1C65">
      <w:pPr>
        <w:pStyle w:val="a9"/>
        <w:numPr>
          <w:ilvl w:val="0"/>
          <w:numId w:val="6"/>
        </w:numPr>
        <w:ind w:left="0" w:firstLine="851"/>
        <w:jc w:val="both"/>
        <w:rPr>
          <w:b/>
          <w:bCs/>
          <w:sz w:val="28"/>
          <w:szCs w:val="28"/>
          <w:lang w:val="en-GB"/>
        </w:rPr>
      </w:pPr>
      <w:proofErr w:type="spellStart"/>
      <w:r>
        <w:rPr>
          <w:sz w:val="28"/>
          <w:szCs w:val="28"/>
          <w:lang w:val="en-GB"/>
        </w:rPr>
        <w:t>has_</w:t>
      </w:r>
      <w:proofErr w:type="gramStart"/>
      <w:r>
        <w:rPr>
          <w:sz w:val="28"/>
          <w:szCs w:val="28"/>
          <w:lang w:val="en-GB"/>
        </w:rPr>
        <w:t>many</w:t>
      </w:r>
      <w:proofErr w:type="spellEnd"/>
      <w:r>
        <w:rPr>
          <w:sz w:val="28"/>
          <w:szCs w:val="28"/>
          <w:lang w:val="en-GB"/>
        </w:rPr>
        <w:t xml:space="preserve"> :</w:t>
      </w:r>
      <w:proofErr w:type="gramEnd"/>
      <w:r>
        <w:rPr>
          <w:sz w:val="28"/>
          <w:szCs w:val="28"/>
          <w:lang w:val="en-GB"/>
        </w:rPr>
        <w:t xml:space="preserve"> </w:t>
      </w:r>
      <w:proofErr w:type="spellStart"/>
      <w:r>
        <w:rPr>
          <w:sz w:val="28"/>
          <w:szCs w:val="28"/>
          <w:lang w:val="en-GB"/>
        </w:rPr>
        <w:t>cause_tags</w:t>
      </w:r>
      <w:proofErr w:type="spellEnd"/>
      <w:r>
        <w:rPr>
          <w:sz w:val="28"/>
          <w:szCs w:val="28"/>
          <w:lang w:val="en-GB"/>
        </w:rPr>
        <w:t xml:space="preserve"> </w:t>
      </w:r>
      <w:r>
        <w:rPr>
          <w:sz w:val="28"/>
          <w:szCs w:val="28"/>
        </w:rPr>
        <w:t xml:space="preserve">та </w:t>
      </w:r>
      <w:proofErr w:type="spellStart"/>
      <w:r>
        <w:rPr>
          <w:sz w:val="28"/>
          <w:szCs w:val="28"/>
          <w:lang w:val="en-GB"/>
        </w:rPr>
        <w:t>has_many</w:t>
      </w:r>
      <w:proofErr w:type="spellEnd"/>
      <w:r>
        <w:rPr>
          <w:sz w:val="28"/>
          <w:szCs w:val="28"/>
          <w:lang w:val="en-GB"/>
        </w:rPr>
        <w:t xml:space="preserve"> :tags </w:t>
      </w:r>
      <w:proofErr w:type="spellStart"/>
      <w:r>
        <w:rPr>
          <w:sz w:val="28"/>
          <w:szCs w:val="28"/>
          <w:lang w:val="en-GB"/>
        </w:rPr>
        <w:t>throught</w:t>
      </w:r>
      <w:proofErr w:type="spellEnd"/>
      <w:r>
        <w:rPr>
          <w:sz w:val="28"/>
          <w:szCs w:val="28"/>
          <w:lang w:val="en-GB"/>
        </w:rPr>
        <w:t>: :</w:t>
      </w:r>
      <w:proofErr w:type="spellStart"/>
      <w:r>
        <w:rPr>
          <w:sz w:val="28"/>
          <w:szCs w:val="28"/>
          <w:lang w:val="en-GB"/>
        </w:rPr>
        <w:t>cause_tags</w:t>
      </w:r>
      <w:proofErr w:type="spellEnd"/>
      <w:r>
        <w:rPr>
          <w:sz w:val="28"/>
          <w:szCs w:val="28"/>
          <w:lang w:val="en-GB"/>
        </w:rPr>
        <w:t xml:space="preserve"> – </w:t>
      </w:r>
      <w:r>
        <w:rPr>
          <w:sz w:val="28"/>
          <w:szCs w:val="28"/>
        </w:rPr>
        <w:t>за допомогою такого запису реалізовується зв’язок багато-до-багатьох</w:t>
      </w:r>
      <w:r w:rsidR="0050710B">
        <w:rPr>
          <w:sz w:val="28"/>
          <w:szCs w:val="28"/>
        </w:rPr>
        <w:t xml:space="preserve"> між зборами та тегами через проміжну таблицю </w:t>
      </w:r>
      <w:proofErr w:type="spellStart"/>
      <w:r w:rsidR="0050710B">
        <w:rPr>
          <w:sz w:val="28"/>
          <w:szCs w:val="28"/>
          <w:lang w:val="en-GB"/>
        </w:rPr>
        <w:t>CauseTags</w:t>
      </w:r>
      <w:proofErr w:type="spellEnd"/>
      <w:r w:rsidR="0050710B">
        <w:rPr>
          <w:sz w:val="28"/>
          <w:szCs w:val="28"/>
        </w:rPr>
        <w:t>.</w:t>
      </w:r>
    </w:p>
    <w:p w14:paraId="7D3DB993" w14:textId="64A1A03B" w:rsidR="00CF03C8" w:rsidRPr="00CF03C8" w:rsidRDefault="00CF03C8" w:rsidP="00CB1C65">
      <w:pPr>
        <w:pStyle w:val="a9"/>
        <w:numPr>
          <w:ilvl w:val="0"/>
          <w:numId w:val="6"/>
        </w:numPr>
        <w:ind w:left="0" w:firstLine="851"/>
        <w:jc w:val="both"/>
        <w:rPr>
          <w:sz w:val="28"/>
          <w:szCs w:val="28"/>
          <w:lang w:val="en-GB"/>
        </w:rPr>
      </w:pPr>
      <w:proofErr w:type="spellStart"/>
      <w:r w:rsidRPr="00CF03C8">
        <w:rPr>
          <w:sz w:val="28"/>
          <w:szCs w:val="28"/>
        </w:rPr>
        <w:t>has_one_attached</w:t>
      </w:r>
      <w:proofErr w:type="spellEnd"/>
      <w:r w:rsidRPr="00CF03C8">
        <w:rPr>
          <w:sz w:val="28"/>
          <w:szCs w:val="28"/>
        </w:rPr>
        <w:t xml:space="preserve"> :</w:t>
      </w:r>
      <w:proofErr w:type="spellStart"/>
      <w:r w:rsidRPr="00CF03C8">
        <w:rPr>
          <w:sz w:val="28"/>
          <w:szCs w:val="28"/>
        </w:rPr>
        <w:t>image</w:t>
      </w:r>
      <w:proofErr w:type="spellEnd"/>
      <w:r>
        <w:rPr>
          <w:sz w:val="28"/>
          <w:szCs w:val="28"/>
          <w:lang w:val="en-GB"/>
        </w:rPr>
        <w:t xml:space="preserve"> – </w:t>
      </w:r>
      <w:r>
        <w:rPr>
          <w:sz w:val="28"/>
          <w:szCs w:val="28"/>
        </w:rPr>
        <w:t xml:space="preserve">запис, який реалізовує можливість прикріплення одного зображення за допомогою </w:t>
      </w:r>
      <w:proofErr w:type="spellStart"/>
      <w:r>
        <w:rPr>
          <w:sz w:val="28"/>
          <w:szCs w:val="28"/>
          <w:lang w:val="en-GB"/>
        </w:rPr>
        <w:t>Acive</w:t>
      </w:r>
      <w:proofErr w:type="spellEnd"/>
      <w:r>
        <w:rPr>
          <w:sz w:val="28"/>
          <w:szCs w:val="28"/>
          <w:lang w:val="en-GB"/>
        </w:rPr>
        <w:t xml:space="preserve"> Storage</w:t>
      </w:r>
      <w:r>
        <w:rPr>
          <w:sz w:val="28"/>
          <w:szCs w:val="28"/>
        </w:rPr>
        <w:t>.</w:t>
      </w:r>
    </w:p>
    <w:p w14:paraId="776402A1" w14:textId="5D760DB7" w:rsidR="0050710B" w:rsidRDefault="0050710B" w:rsidP="00327BD0">
      <w:pPr>
        <w:jc w:val="both"/>
        <w:rPr>
          <w:sz w:val="28"/>
          <w:szCs w:val="28"/>
        </w:rPr>
      </w:pPr>
      <w:r>
        <w:rPr>
          <w:sz w:val="28"/>
          <w:szCs w:val="28"/>
        </w:rPr>
        <w:t xml:space="preserve">Вигляд </w:t>
      </w:r>
      <w:r w:rsidR="00CF03C8">
        <w:rPr>
          <w:sz w:val="28"/>
          <w:szCs w:val="28"/>
        </w:rPr>
        <w:t xml:space="preserve"> частини програмного коду де реалізовано асоціації можна побачити на рисунку 4.2.</w:t>
      </w:r>
    </w:p>
    <w:p w14:paraId="14F8FB93" w14:textId="77777777" w:rsidR="00327BD0" w:rsidRPr="0050710B" w:rsidRDefault="00327BD0" w:rsidP="00327BD0">
      <w:pPr>
        <w:jc w:val="both"/>
        <w:rPr>
          <w:sz w:val="28"/>
          <w:szCs w:val="28"/>
        </w:rPr>
      </w:pPr>
    </w:p>
    <w:p w14:paraId="0C56A858" w14:textId="25EEA59C" w:rsidR="00CB1C65" w:rsidRDefault="00CB1C65" w:rsidP="00CB1C65">
      <w:pPr>
        <w:pStyle w:val="a9"/>
        <w:ind w:left="0"/>
        <w:jc w:val="center"/>
        <w:rPr>
          <w:sz w:val="28"/>
          <w:szCs w:val="28"/>
        </w:rPr>
      </w:pPr>
      <w:r>
        <w:rPr>
          <w:noProof/>
          <w14:ligatures w14:val="standardContextual"/>
        </w:rPr>
        <w:drawing>
          <wp:inline distT="0" distB="0" distL="0" distR="0" wp14:anchorId="2482FB98" wp14:editId="37DDEEDF">
            <wp:extent cx="3636335" cy="1596440"/>
            <wp:effectExtent l="0" t="0" r="2540" b="381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652325" cy="1603460"/>
                    </a:xfrm>
                    <a:prstGeom prst="rect">
                      <a:avLst/>
                    </a:prstGeom>
                  </pic:spPr>
                </pic:pic>
              </a:graphicData>
            </a:graphic>
          </wp:inline>
        </w:drawing>
      </w:r>
    </w:p>
    <w:p w14:paraId="6BA3FFFF" w14:textId="4F5424C4" w:rsidR="0050710B" w:rsidRDefault="00CF03C8" w:rsidP="00CB1C65">
      <w:pPr>
        <w:pStyle w:val="a9"/>
        <w:ind w:left="0"/>
        <w:jc w:val="center"/>
        <w:rPr>
          <w:sz w:val="28"/>
          <w:szCs w:val="28"/>
        </w:rPr>
      </w:pPr>
      <w:r w:rsidRPr="00CF03C8">
        <w:rPr>
          <w:noProof/>
          <w:sz w:val="24"/>
          <w:szCs w:val="24"/>
          <w:lang w:val="ru-RU" w:eastAsia="ru-RU"/>
        </w:rPr>
        <mc:AlternateContent>
          <mc:Choice Requires="wps">
            <w:drawing>
              <wp:anchor distT="0" distB="0" distL="114300" distR="114300" simplePos="0" relativeHeight="251667456" behindDoc="0" locked="0" layoutInCell="1" allowOverlap="1" wp14:anchorId="40E6B828" wp14:editId="585E4424">
                <wp:simplePos x="0" y="0"/>
                <wp:positionH relativeFrom="margin">
                  <wp:align>center</wp:align>
                </wp:positionH>
                <wp:positionV relativeFrom="paragraph">
                  <wp:posOffset>13335</wp:posOffset>
                </wp:positionV>
                <wp:extent cx="4104168" cy="409651"/>
                <wp:effectExtent l="0" t="0" r="10795" b="28575"/>
                <wp:wrapNone/>
                <wp:docPr id="220" name="Text Box 220"/>
                <wp:cNvGraphicFramePr/>
                <a:graphic xmlns:a="http://schemas.openxmlformats.org/drawingml/2006/main">
                  <a:graphicData uri="http://schemas.microsoft.com/office/word/2010/wordprocessingShape">
                    <wps:wsp>
                      <wps:cNvSpPr txBox="1"/>
                      <wps:spPr>
                        <a:xfrm>
                          <a:off x="0" y="0"/>
                          <a:ext cx="4104168" cy="409651"/>
                        </a:xfrm>
                        <a:prstGeom prst="rect">
                          <a:avLst/>
                        </a:prstGeom>
                        <a:solidFill>
                          <a:sysClr val="window" lastClr="FFFFFF"/>
                        </a:solidFill>
                        <a:ln w="6350">
                          <a:solidFill>
                            <a:sysClr val="window" lastClr="FFFFFF"/>
                          </a:solidFill>
                        </a:ln>
                      </wps:spPr>
                      <wps:txbx>
                        <w:txbxContent>
                          <w:p w14:paraId="18DB3103" w14:textId="6D9E6EA3" w:rsidR="00CF03C8" w:rsidRPr="00CF03C8" w:rsidRDefault="00CF03C8" w:rsidP="00CF03C8">
                            <w:pPr>
                              <w:jc w:val="center"/>
                              <w:rPr>
                                <w:sz w:val="28"/>
                                <w:szCs w:val="28"/>
                                <w:lang w:val="en-GB"/>
                              </w:rPr>
                            </w:pPr>
                            <w:r w:rsidRPr="00091211">
                              <w:rPr>
                                <w:sz w:val="28"/>
                                <w:szCs w:val="28"/>
                              </w:rPr>
                              <w:t xml:space="preserve">Рисунок </w:t>
                            </w:r>
                            <w:r>
                              <w:rPr>
                                <w:sz w:val="28"/>
                                <w:szCs w:val="28"/>
                                <w:lang w:val="en-GB"/>
                              </w:rPr>
                              <w:t>4</w:t>
                            </w:r>
                            <w:r w:rsidRPr="00091211">
                              <w:rPr>
                                <w:sz w:val="28"/>
                                <w:szCs w:val="28"/>
                              </w:rPr>
                              <w:t>.</w:t>
                            </w:r>
                            <w:r>
                              <w:rPr>
                                <w:sz w:val="28"/>
                                <w:szCs w:val="28"/>
                              </w:rPr>
                              <w:t>2</w:t>
                            </w:r>
                            <w:r w:rsidRPr="00091211">
                              <w:rPr>
                                <w:sz w:val="28"/>
                                <w:szCs w:val="28"/>
                              </w:rPr>
                              <w:t xml:space="preserve"> –</w:t>
                            </w:r>
                            <w:r>
                              <w:rPr>
                                <w:sz w:val="28"/>
                                <w:szCs w:val="28"/>
                              </w:rPr>
                              <w:t xml:space="preserve"> Асоціації в моделі </w:t>
                            </w:r>
                            <w:r>
                              <w:rPr>
                                <w:sz w:val="28"/>
                                <w:szCs w:val="28"/>
                                <w:lang w:val="en-GB"/>
                              </w:rPr>
                              <w:t>Cause</w:t>
                            </w:r>
                          </w:p>
                          <w:p w14:paraId="2BF3F73D" w14:textId="77777777" w:rsidR="00CF03C8" w:rsidRPr="00091211" w:rsidRDefault="00CF03C8" w:rsidP="00CF03C8">
                            <w:pPr>
                              <w:rPr>
                                <w:sz w:val="28"/>
                                <w:szCs w:val="28"/>
                              </w:rPr>
                            </w:pPr>
                          </w:p>
                          <w:p w14:paraId="4960AD03" w14:textId="77777777" w:rsidR="00CF03C8" w:rsidRPr="00091211" w:rsidRDefault="00CF03C8" w:rsidP="00CF03C8">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E6B828" id="Text Box 220" o:spid="_x0000_s1031" type="#_x0000_t202" style="position:absolute;left:0;text-align:left;margin-left:0;margin-top:1.05pt;width:323.15pt;height:32.25pt;z-index:2516674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" fillcolor="window" strokecolor="window" strokeweight=".5pt">
                <v:textbox>
                  <w:txbxContent>
                    <w:p w14:paraId="18DB3103" w14:textId="6D9E6EA3" w:rsidR="00CF03C8" w:rsidRPr="00CF03C8" w:rsidRDefault="00CF03C8" w:rsidP="00CF03C8">
                      <w:pPr>
                        <w:jc w:val="center"/>
                        <w:rPr>
                          <w:sz w:val="28"/>
                          <w:szCs w:val="28"/>
                          <w:lang w:val="en-GB"/>
                        </w:rPr>
                      </w:pPr>
                      <w:r w:rsidRPr="00091211">
                        <w:rPr>
                          <w:sz w:val="28"/>
                          <w:szCs w:val="28"/>
                        </w:rPr>
                        <w:t xml:space="preserve">Рисунок </w:t>
                      </w:r>
                      <w:r>
                        <w:rPr>
                          <w:sz w:val="28"/>
                          <w:szCs w:val="28"/>
                          <w:lang w:val="en-GB"/>
                        </w:rPr>
                        <w:t>4</w:t>
                      </w:r>
                      <w:r w:rsidRPr="00091211">
                        <w:rPr>
                          <w:sz w:val="28"/>
                          <w:szCs w:val="28"/>
                        </w:rPr>
                        <w:t>.</w:t>
                      </w:r>
                      <w:r>
                        <w:rPr>
                          <w:sz w:val="28"/>
                          <w:szCs w:val="28"/>
                        </w:rPr>
                        <w:t>2</w:t>
                      </w:r>
                      <w:r w:rsidRPr="00091211">
                        <w:rPr>
                          <w:sz w:val="28"/>
                          <w:szCs w:val="28"/>
                        </w:rPr>
                        <w:t xml:space="preserve"> –</w:t>
                      </w:r>
                      <w:r>
                        <w:rPr>
                          <w:sz w:val="28"/>
                          <w:szCs w:val="28"/>
                        </w:rPr>
                        <w:t xml:space="preserve"> Асоціації в моделі </w:t>
                      </w:r>
                      <w:r>
                        <w:rPr>
                          <w:sz w:val="28"/>
                          <w:szCs w:val="28"/>
                          <w:lang w:val="en-GB"/>
                        </w:rPr>
                        <w:t>Cause</w:t>
                      </w:r>
                    </w:p>
                    <w:p w14:paraId="2BF3F73D" w14:textId="77777777" w:rsidR="00CF03C8" w:rsidRPr="00091211" w:rsidRDefault="00CF03C8" w:rsidP="00CF03C8">
                      <w:pPr>
                        <w:rPr>
                          <w:sz w:val="28"/>
                          <w:szCs w:val="28"/>
                        </w:rPr>
                      </w:pPr>
                    </w:p>
                    <w:p w14:paraId="4960AD03" w14:textId="77777777" w:rsidR="00CF03C8" w:rsidRPr="00091211" w:rsidRDefault="00CF03C8" w:rsidP="00CF03C8">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v:textbox>
                <w10:wrap anchorx="margin"/>
              </v:shape>
            </w:pict>
          </mc:Fallback>
        </mc:AlternateContent>
      </w:r>
    </w:p>
    <w:p w14:paraId="3041DFBA" w14:textId="77777777" w:rsidR="00327BD0" w:rsidRDefault="00327BD0" w:rsidP="00CF03C8">
      <w:pPr>
        <w:pStyle w:val="a9"/>
        <w:ind w:left="0"/>
        <w:rPr>
          <w:sz w:val="28"/>
          <w:szCs w:val="28"/>
        </w:rPr>
      </w:pPr>
    </w:p>
    <w:p w14:paraId="0D1F52F8" w14:textId="60BFCB6E" w:rsidR="00CF03C8" w:rsidRDefault="00CF03C8" w:rsidP="00CF03C8">
      <w:pPr>
        <w:pStyle w:val="a9"/>
        <w:ind w:left="0"/>
        <w:rPr>
          <w:b/>
          <w:bCs/>
          <w:sz w:val="28"/>
          <w:szCs w:val="28"/>
        </w:rPr>
      </w:pPr>
      <w:proofErr w:type="spellStart"/>
      <w:r w:rsidRPr="00CF03C8">
        <w:rPr>
          <w:b/>
          <w:bCs/>
          <w:sz w:val="28"/>
          <w:szCs w:val="28"/>
        </w:rPr>
        <w:t>Валідації</w:t>
      </w:r>
      <w:proofErr w:type="spellEnd"/>
      <w:r w:rsidRPr="00CF03C8">
        <w:rPr>
          <w:b/>
          <w:bCs/>
          <w:sz w:val="28"/>
          <w:szCs w:val="28"/>
        </w:rPr>
        <w:t xml:space="preserve"> </w:t>
      </w:r>
    </w:p>
    <w:p w14:paraId="51709312" w14:textId="7894EC8D" w:rsidR="00CF03C8" w:rsidRDefault="00CF03C8" w:rsidP="00CF03C8">
      <w:pPr>
        <w:pStyle w:val="a9"/>
        <w:ind w:left="0"/>
        <w:rPr>
          <w:sz w:val="28"/>
          <w:szCs w:val="28"/>
        </w:rPr>
      </w:pPr>
      <w:r>
        <w:rPr>
          <w:sz w:val="28"/>
          <w:szCs w:val="28"/>
        </w:rPr>
        <w:t xml:space="preserve">Також в моделі прописано низку </w:t>
      </w:r>
      <w:proofErr w:type="spellStart"/>
      <w:r>
        <w:rPr>
          <w:sz w:val="28"/>
          <w:szCs w:val="28"/>
        </w:rPr>
        <w:t>валідацій</w:t>
      </w:r>
      <w:proofErr w:type="spellEnd"/>
      <w:r>
        <w:rPr>
          <w:sz w:val="28"/>
          <w:szCs w:val="28"/>
        </w:rPr>
        <w:t>, для забезпечення цілісності даних:</w:t>
      </w:r>
    </w:p>
    <w:p w14:paraId="0443E12D" w14:textId="457159E7" w:rsidR="00CF03C8" w:rsidRDefault="00CF03C8" w:rsidP="00CF03C8">
      <w:pPr>
        <w:pStyle w:val="a9"/>
        <w:numPr>
          <w:ilvl w:val="0"/>
          <w:numId w:val="6"/>
        </w:numPr>
        <w:ind w:left="0" w:firstLine="851"/>
        <w:rPr>
          <w:sz w:val="28"/>
          <w:szCs w:val="28"/>
        </w:rPr>
      </w:pPr>
      <w:r>
        <w:rPr>
          <w:sz w:val="28"/>
          <w:szCs w:val="28"/>
        </w:rPr>
        <w:t xml:space="preserve">Перевірка на присутність обов’язкових полів, таких як: </w:t>
      </w:r>
      <w:r>
        <w:rPr>
          <w:sz w:val="28"/>
          <w:szCs w:val="28"/>
          <w:lang w:val="en-GB"/>
        </w:rPr>
        <w:t xml:space="preserve">title, description, </w:t>
      </w:r>
      <w:proofErr w:type="spellStart"/>
      <w:r>
        <w:rPr>
          <w:sz w:val="28"/>
          <w:szCs w:val="28"/>
          <w:lang w:val="en-GB"/>
        </w:rPr>
        <w:t>goal_amount</w:t>
      </w:r>
      <w:proofErr w:type="spellEnd"/>
      <w:r>
        <w:rPr>
          <w:sz w:val="28"/>
          <w:szCs w:val="28"/>
          <w:lang w:val="en-GB"/>
        </w:rPr>
        <w:t xml:space="preserve">, </w:t>
      </w:r>
      <w:proofErr w:type="spellStart"/>
      <w:r>
        <w:rPr>
          <w:sz w:val="28"/>
          <w:szCs w:val="28"/>
          <w:lang w:val="en-GB"/>
        </w:rPr>
        <w:t>start_date</w:t>
      </w:r>
      <w:proofErr w:type="spellEnd"/>
      <w:r>
        <w:rPr>
          <w:sz w:val="28"/>
          <w:szCs w:val="28"/>
          <w:lang w:val="en-GB"/>
        </w:rPr>
        <w:t xml:space="preserve">, </w:t>
      </w:r>
      <w:proofErr w:type="spellStart"/>
      <w:r>
        <w:rPr>
          <w:sz w:val="28"/>
          <w:szCs w:val="28"/>
          <w:lang w:val="en-GB"/>
        </w:rPr>
        <w:t>end_date</w:t>
      </w:r>
      <w:proofErr w:type="spellEnd"/>
      <w:r>
        <w:rPr>
          <w:sz w:val="28"/>
          <w:szCs w:val="28"/>
          <w:lang w:val="en-GB"/>
        </w:rPr>
        <w:t>, image.</w:t>
      </w:r>
    </w:p>
    <w:p w14:paraId="2892D633" w14:textId="617A9AC0" w:rsidR="00CF03C8" w:rsidRDefault="00CF03C8" w:rsidP="00CF03C8">
      <w:pPr>
        <w:pStyle w:val="a9"/>
        <w:numPr>
          <w:ilvl w:val="0"/>
          <w:numId w:val="6"/>
        </w:numPr>
        <w:ind w:left="0" w:firstLine="851"/>
        <w:rPr>
          <w:sz w:val="28"/>
          <w:szCs w:val="28"/>
        </w:rPr>
      </w:pPr>
      <w:proofErr w:type="spellStart"/>
      <w:r>
        <w:rPr>
          <w:sz w:val="28"/>
          <w:szCs w:val="28"/>
        </w:rPr>
        <w:t>Валідація</w:t>
      </w:r>
      <w:proofErr w:type="spellEnd"/>
      <w:r>
        <w:rPr>
          <w:sz w:val="28"/>
          <w:szCs w:val="28"/>
        </w:rPr>
        <w:t xml:space="preserve">, що </w:t>
      </w:r>
      <w:proofErr w:type="spellStart"/>
      <w:r>
        <w:rPr>
          <w:sz w:val="28"/>
          <w:szCs w:val="28"/>
          <w:lang w:val="en-GB"/>
        </w:rPr>
        <w:t>go</w:t>
      </w:r>
      <w:r w:rsidR="00E0116E">
        <w:rPr>
          <w:sz w:val="28"/>
          <w:szCs w:val="28"/>
          <w:lang w:val="en-GB"/>
        </w:rPr>
        <w:t>al_amount</w:t>
      </w:r>
      <w:proofErr w:type="spellEnd"/>
      <w:r w:rsidR="00E0116E">
        <w:rPr>
          <w:sz w:val="28"/>
          <w:szCs w:val="28"/>
          <w:lang w:val="en-GB"/>
        </w:rPr>
        <w:t xml:space="preserve"> </w:t>
      </w:r>
      <w:r w:rsidR="00E0116E">
        <w:rPr>
          <w:sz w:val="28"/>
          <w:szCs w:val="28"/>
        </w:rPr>
        <w:t>повинен бути числом, більшим за нуль.</w:t>
      </w:r>
    </w:p>
    <w:p w14:paraId="378FB27C" w14:textId="17521B87" w:rsidR="00E0116E" w:rsidRDefault="00E0116E" w:rsidP="00CF03C8">
      <w:pPr>
        <w:pStyle w:val="a9"/>
        <w:numPr>
          <w:ilvl w:val="0"/>
          <w:numId w:val="6"/>
        </w:numPr>
        <w:ind w:left="0" w:firstLine="851"/>
        <w:rPr>
          <w:sz w:val="28"/>
          <w:szCs w:val="28"/>
        </w:rPr>
      </w:pPr>
      <w:r>
        <w:rPr>
          <w:sz w:val="28"/>
          <w:szCs w:val="28"/>
        </w:rPr>
        <w:t>Зображення перевіряється на дозволений формат зберігання (</w:t>
      </w:r>
      <w:r w:rsidR="00390681">
        <w:rPr>
          <w:sz w:val="28"/>
          <w:szCs w:val="28"/>
        </w:rPr>
        <w:t xml:space="preserve">дозволені: </w:t>
      </w:r>
      <w:proofErr w:type="spellStart"/>
      <w:r>
        <w:rPr>
          <w:sz w:val="28"/>
          <w:szCs w:val="28"/>
          <w:lang w:val="en-GB"/>
        </w:rPr>
        <w:t>png</w:t>
      </w:r>
      <w:proofErr w:type="spellEnd"/>
      <w:r>
        <w:rPr>
          <w:sz w:val="28"/>
          <w:szCs w:val="28"/>
          <w:lang w:val="en-GB"/>
        </w:rPr>
        <w:t>, jpg, jpeg</w:t>
      </w:r>
      <w:r>
        <w:rPr>
          <w:sz w:val="28"/>
          <w:szCs w:val="28"/>
        </w:rPr>
        <w:t>), та розмір який не має перевищувати 5 МБ.</w:t>
      </w:r>
    </w:p>
    <w:p w14:paraId="6F236363" w14:textId="6578626B" w:rsidR="00E0116E" w:rsidRDefault="00E0116E" w:rsidP="00CF03C8">
      <w:pPr>
        <w:pStyle w:val="a9"/>
        <w:numPr>
          <w:ilvl w:val="0"/>
          <w:numId w:val="6"/>
        </w:numPr>
        <w:ind w:left="0" w:firstLine="851"/>
        <w:rPr>
          <w:sz w:val="28"/>
          <w:szCs w:val="28"/>
        </w:rPr>
      </w:pPr>
      <w:r>
        <w:rPr>
          <w:sz w:val="28"/>
          <w:szCs w:val="28"/>
        </w:rPr>
        <w:t xml:space="preserve">Поле </w:t>
      </w:r>
      <w:r>
        <w:rPr>
          <w:sz w:val="28"/>
          <w:szCs w:val="28"/>
          <w:lang w:val="en-GB"/>
        </w:rPr>
        <w:t>status</w:t>
      </w:r>
      <w:r>
        <w:rPr>
          <w:sz w:val="28"/>
          <w:szCs w:val="28"/>
        </w:rPr>
        <w:t xml:space="preserve">, </w:t>
      </w:r>
      <w:r w:rsidR="00390681">
        <w:rPr>
          <w:sz w:val="28"/>
          <w:szCs w:val="28"/>
        </w:rPr>
        <w:t>повинно</w:t>
      </w:r>
      <w:r>
        <w:rPr>
          <w:sz w:val="28"/>
          <w:szCs w:val="28"/>
        </w:rPr>
        <w:t xml:space="preserve"> мати лише два допустимих значення: </w:t>
      </w:r>
      <w:r>
        <w:rPr>
          <w:sz w:val="28"/>
          <w:szCs w:val="28"/>
          <w:lang w:val="en-GB"/>
        </w:rPr>
        <w:t xml:space="preserve">active </w:t>
      </w:r>
      <w:r>
        <w:rPr>
          <w:sz w:val="28"/>
          <w:szCs w:val="28"/>
        </w:rPr>
        <w:t xml:space="preserve">або </w:t>
      </w:r>
      <w:r>
        <w:rPr>
          <w:sz w:val="28"/>
          <w:szCs w:val="28"/>
          <w:lang w:val="en-GB"/>
        </w:rPr>
        <w:t>complete.</w:t>
      </w:r>
    </w:p>
    <w:p w14:paraId="28AD6EDD" w14:textId="0EE145BB" w:rsidR="00CF03C8" w:rsidRDefault="00E0116E" w:rsidP="00CF03C8">
      <w:pPr>
        <w:pStyle w:val="a9"/>
        <w:ind w:left="0"/>
        <w:rPr>
          <w:sz w:val="28"/>
          <w:szCs w:val="28"/>
        </w:rPr>
      </w:pPr>
      <w:r>
        <w:rPr>
          <w:sz w:val="28"/>
          <w:szCs w:val="28"/>
        </w:rPr>
        <w:t>Вигляд частини програмного коду можна побачити на рисунку 4.3</w:t>
      </w:r>
    </w:p>
    <w:p w14:paraId="194D9703" w14:textId="531E248A" w:rsidR="00E0116E" w:rsidRDefault="00E0116E" w:rsidP="00CF03C8">
      <w:pPr>
        <w:pStyle w:val="a9"/>
        <w:ind w:left="0"/>
        <w:rPr>
          <w:sz w:val="28"/>
          <w:szCs w:val="28"/>
        </w:rPr>
      </w:pPr>
      <w:r w:rsidRPr="00E0116E">
        <w:rPr>
          <w:noProof/>
          <w:sz w:val="24"/>
          <w:szCs w:val="24"/>
          <w:lang w:val="ru-RU" w:eastAsia="ru-RU"/>
        </w:rPr>
        <mc:AlternateContent>
          <mc:Choice Requires="wps">
            <w:drawing>
              <wp:anchor distT="0" distB="0" distL="114300" distR="114300" simplePos="0" relativeHeight="251670528" behindDoc="0" locked="0" layoutInCell="1" allowOverlap="1" wp14:anchorId="792B7505" wp14:editId="466CA111">
                <wp:simplePos x="0" y="0"/>
                <wp:positionH relativeFrom="margin">
                  <wp:align>center</wp:align>
                </wp:positionH>
                <wp:positionV relativeFrom="paragraph">
                  <wp:posOffset>1858497</wp:posOffset>
                </wp:positionV>
                <wp:extent cx="4104168" cy="409651"/>
                <wp:effectExtent l="0" t="0" r="10795" b="28575"/>
                <wp:wrapNone/>
                <wp:docPr id="17" name="Text Box 17"/>
                <wp:cNvGraphicFramePr/>
                <a:graphic xmlns:a="http://schemas.openxmlformats.org/drawingml/2006/main">
                  <a:graphicData uri="http://schemas.microsoft.com/office/word/2010/wordprocessingShape">
                    <wps:wsp>
                      <wps:cNvSpPr txBox="1"/>
                      <wps:spPr>
                        <a:xfrm>
                          <a:off x="0" y="0"/>
                          <a:ext cx="4104168" cy="409651"/>
                        </a:xfrm>
                        <a:prstGeom prst="rect">
                          <a:avLst/>
                        </a:prstGeom>
                        <a:solidFill>
                          <a:sysClr val="window" lastClr="FFFFFF"/>
                        </a:solidFill>
                        <a:ln w="6350">
                          <a:solidFill>
                            <a:sysClr val="window" lastClr="FFFFFF"/>
                          </a:solidFill>
                        </a:ln>
                      </wps:spPr>
                      <wps:txbx>
                        <w:txbxContent>
                          <w:p w14:paraId="060B2B69" w14:textId="35D02CE2" w:rsidR="00E0116E" w:rsidRPr="00E0116E" w:rsidRDefault="00E0116E" w:rsidP="00E0116E">
                            <w:pPr>
                              <w:jc w:val="center"/>
                              <w:rPr>
                                <w:sz w:val="28"/>
                                <w:szCs w:val="28"/>
                              </w:rPr>
                            </w:pPr>
                            <w:r w:rsidRPr="00091211">
                              <w:rPr>
                                <w:sz w:val="28"/>
                                <w:szCs w:val="28"/>
                              </w:rPr>
                              <w:t xml:space="preserve">Рисунок </w:t>
                            </w:r>
                            <w:r>
                              <w:rPr>
                                <w:sz w:val="28"/>
                                <w:szCs w:val="28"/>
                                <w:lang w:val="en-GB"/>
                              </w:rPr>
                              <w:t>4</w:t>
                            </w:r>
                            <w:r w:rsidRPr="00091211">
                              <w:rPr>
                                <w:sz w:val="28"/>
                                <w:szCs w:val="28"/>
                              </w:rPr>
                              <w:t>.</w:t>
                            </w:r>
                            <w:r>
                              <w:rPr>
                                <w:sz w:val="28"/>
                                <w:szCs w:val="28"/>
                              </w:rPr>
                              <w:t>3</w:t>
                            </w:r>
                            <w:r w:rsidRPr="00091211">
                              <w:rPr>
                                <w:sz w:val="28"/>
                                <w:szCs w:val="28"/>
                              </w:rPr>
                              <w:t xml:space="preserve"> –</w:t>
                            </w:r>
                            <w:r>
                              <w:rPr>
                                <w:sz w:val="28"/>
                                <w:szCs w:val="28"/>
                              </w:rPr>
                              <w:t xml:space="preserve"> </w:t>
                            </w:r>
                            <w:proofErr w:type="spellStart"/>
                            <w:r>
                              <w:rPr>
                                <w:sz w:val="28"/>
                                <w:szCs w:val="28"/>
                              </w:rPr>
                              <w:t>Валідації</w:t>
                            </w:r>
                            <w:proofErr w:type="spellEnd"/>
                            <w:r>
                              <w:rPr>
                                <w:sz w:val="28"/>
                                <w:szCs w:val="28"/>
                              </w:rPr>
                              <w:t xml:space="preserve"> моделі </w:t>
                            </w:r>
                            <w:r>
                              <w:rPr>
                                <w:sz w:val="28"/>
                                <w:szCs w:val="28"/>
                                <w:lang w:val="en-GB"/>
                              </w:rPr>
                              <w:t>Cause</w:t>
                            </w:r>
                          </w:p>
                          <w:p w14:paraId="758D14D6" w14:textId="77777777" w:rsidR="00E0116E" w:rsidRPr="00091211" w:rsidRDefault="00E0116E" w:rsidP="00E0116E">
                            <w:pPr>
                              <w:rPr>
                                <w:sz w:val="28"/>
                                <w:szCs w:val="28"/>
                              </w:rPr>
                            </w:pPr>
                          </w:p>
                          <w:p w14:paraId="406550B3" w14:textId="77777777" w:rsidR="00E0116E" w:rsidRPr="00091211" w:rsidRDefault="00E0116E" w:rsidP="00E0116E">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2B7505" id="Text Box 17" o:spid="_x0000_s1032" type="#_x0000_t202" style="position:absolute;left:0;text-align:left;margin-left:0;margin-top:146.35pt;width:323.15pt;height:32.25pt;z-index:25167052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" fillcolor="window" strokecolor="window" strokeweight=".5pt">
                <v:textbox>
                  <w:txbxContent>
                    <w:p w14:paraId="060B2B69" w14:textId="35D02CE2" w:rsidR="00E0116E" w:rsidRPr="00E0116E" w:rsidRDefault="00E0116E" w:rsidP="00E0116E">
                      <w:pPr>
                        <w:jc w:val="center"/>
                        <w:rPr>
                          <w:sz w:val="28"/>
                          <w:szCs w:val="28"/>
                        </w:rPr>
                      </w:pPr>
                      <w:r w:rsidRPr="00091211">
                        <w:rPr>
                          <w:sz w:val="28"/>
                          <w:szCs w:val="28"/>
                        </w:rPr>
                        <w:t xml:space="preserve">Рисунок </w:t>
                      </w:r>
                      <w:r>
                        <w:rPr>
                          <w:sz w:val="28"/>
                          <w:szCs w:val="28"/>
                          <w:lang w:val="en-GB"/>
                        </w:rPr>
                        <w:t>4</w:t>
                      </w:r>
                      <w:r w:rsidRPr="00091211">
                        <w:rPr>
                          <w:sz w:val="28"/>
                          <w:szCs w:val="28"/>
                        </w:rPr>
                        <w:t>.</w:t>
                      </w:r>
                      <w:r>
                        <w:rPr>
                          <w:sz w:val="28"/>
                          <w:szCs w:val="28"/>
                        </w:rPr>
                        <w:t>3</w:t>
                      </w:r>
                      <w:r w:rsidRPr="00091211">
                        <w:rPr>
                          <w:sz w:val="28"/>
                          <w:szCs w:val="28"/>
                        </w:rPr>
                        <w:t xml:space="preserve"> –</w:t>
                      </w:r>
                      <w:r>
                        <w:rPr>
                          <w:sz w:val="28"/>
                          <w:szCs w:val="28"/>
                        </w:rPr>
                        <w:t xml:space="preserve"> </w:t>
                      </w:r>
                      <w:proofErr w:type="spellStart"/>
                      <w:r>
                        <w:rPr>
                          <w:sz w:val="28"/>
                          <w:szCs w:val="28"/>
                        </w:rPr>
                        <w:t>Валідації</w:t>
                      </w:r>
                      <w:proofErr w:type="spellEnd"/>
                      <w:r>
                        <w:rPr>
                          <w:sz w:val="28"/>
                          <w:szCs w:val="28"/>
                        </w:rPr>
                        <w:t xml:space="preserve"> моделі </w:t>
                      </w:r>
                      <w:r>
                        <w:rPr>
                          <w:sz w:val="28"/>
                          <w:szCs w:val="28"/>
                          <w:lang w:val="en-GB"/>
                        </w:rPr>
                        <w:t>Cause</w:t>
                      </w:r>
                    </w:p>
                    <w:p w14:paraId="758D14D6" w14:textId="77777777" w:rsidR="00E0116E" w:rsidRPr="00091211" w:rsidRDefault="00E0116E" w:rsidP="00E0116E">
                      <w:pPr>
                        <w:rPr>
                          <w:sz w:val="28"/>
                          <w:szCs w:val="28"/>
                        </w:rPr>
                      </w:pPr>
                    </w:p>
                    <w:p w14:paraId="406550B3" w14:textId="77777777" w:rsidR="00E0116E" w:rsidRPr="00091211" w:rsidRDefault="00E0116E" w:rsidP="00E0116E">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v:textbox>
                <w10:wrap anchorx="margin"/>
              </v:shape>
            </w:pict>
          </mc:Fallback>
        </mc:AlternateContent>
      </w:r>
      <w:r>
        <w:rPr>
          <w:noProof/>
          <w14:ligatures w14:val="standardContextual"/>
        </w:rPr>
        <w:drawing>
          <wp:anchor distT="0" distB="0" distL="114300" distR="114300" simplePos="0" relativeHeight="251668480" behindDoc="1" locked="0" layoutInCell="1" allowOverlap="1" wp14:anchorId="2B7BD87C" wp14:editId="60C0ED60">
            <wp:simplePos x="0" y="0"/>
            <wp:positionH relativeFrom="margin">
              <wp:align>right</wp:align>
            </wp:positionH>
            <wp:positionV relativeFrom="paragraph">
              <wp:posOffset>233488</wp:posOffset>
            </wp:positionV>
            <wp:extent cx="6018530" cy="1647825"/>
            <wp:effectExtent l="0" t="0" r="1270" b="9525"/>
            <wp:wrapTopAndBottom/>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6018530" cy="1647825"/>
                    </a:xfrm>
                    <a:prstGeom prst="rect">
                      <a:avLst/>
                    </a:prstGeom>
                  </pic:spPr>
                </pic:pic>
              </a:graphicData>
            </a:graphic>
            <wp14:sizeRelH relativeFrom="margin">
              <wp14:pctWidth>0</wp14:pctWidth>
            </wp14:sizeRelH>
            <wp14:sizeRelV relativeFrom="margin">
              <wp14:pctHeight>0</wp14:pctHeight>
            </wp14:sizeRelV>
          </wp:anchor>
        </w:drawing>
      </w:r>
    </w:p>
    <w:p w14:paraId="2E67800E" w14:textId="78501DC1" w:rsidR="00E0116E" w:rsidRDefault="00E0116E" w:rsidP="009C05A5">
      <w:pPr>
        <w:pStyle w:val="a9"/>
        <w:tabs>
          <w:tab w:val="left" w:pos="2055"/>
        </w:tabs>
        <w:ind w:left="0"/>
        <w:rPr>
          <w:sz w:val="28"/>
          <w:szCs w:val="28"/>
        </w:rPr>
      </w:pPr>
    </w:p>
    <w:p w14:paraId="71103D27" w14:textId="77777777" w:rsidR="009C05A5" w:rsidRDefault="009C05A5" w:rsidP="00CF03C8">
      <w:pPr>
        <w:pStyle w:val="a9"/>
        <w:ind w:left="0"/>
        <w:rPr>
          <w:b/>
          <w:bCs/>
          <w:sz w:val="28"/>
          <w:szCs w:val="28"/>
        </w:rPr>
      </w:pPr>
    </w:p>
    <w:p w14:paraId="7B6E37E5" w14:textId="34927145" w:rsidR="00E0116E" w:rsidRDefault="00E0116E" w:rsidP="00CF03C8">
      <w:pPr>
        <w:pStyle w:val="a9"/>
        <w:ind w:left="0"/>
        <w:rPr>
          <w:b/>
          <w:bCs/>
          <w:sz w:val="28"/>
          <w:szCs w:val="28"/>
        </w:rPr>
      </w:pPr>
      <w:r w:rsidRPr="00E0116E">
        <w:rPr>
          <w:b/>
          <w:bCs/>
          <w:sz w:val="28"/>
          <w:szCs w:val="28"/>
        </w:rPr>
        <w:t>Методи</w:t>
      </w:r>
    </w:p>
    <w:p w14:paraId="730AE6AE" w14:textId="501E3D69" w:rsidR="00E0116E" w:rsidRDefault="00E0116E" w:rsidP="00AC5A08">
      <w:pPr>
        <w:pStyle w:val="a9"/>
        <w:ind w:left="0"/>
        <w:jc w:val="both"/>
        <w:rPr>
          <w:sz w:val="28"/>
          <w:szCs w:val="28"/>
        </w:rPr>
      </w:pPr>
      <w:r>
        <w:rPr>
          <w:sz w:val="28"/>
          <w:szCs w:val="28"/>
        </w:rPr>
        <w:lastRenderedPageBreak/>
        <w:t xml:space="preserve">Окрім стандартних </w:t>
      </w:r>
      <w:proofErr w:type="spellStart"/>
      <w:r>
        <w:rPr>
          <w:sz w:val="28"/>
          <w:szCs w:val="28"/>
        </w:rPr>
        <w:t>валідацій</w:t>
      </w:r>
      <w:proofErr w:type="spellEnd"/>
      <w:r>
        <w:rPr>
          <w:sz w:val="28"/>
          <w:szCs w:val="28"/>
        </w:rPr>
        <w:t xml:space="preserve"> та асоціацій, в моделі були прописані спеціалізовані методи, що виконують певну бізнес-логіку:</w:t>
      </w:r>
    </w:p>
    <w:p w14:paraId="3326B2EC" w14:textId="5A0683DE" w:rsidR="00E0116E" w:rsidRDefault="00390681" w:rsidP="00AC5A08">
      <w:pPr>
        <w:pStyle w:val="a9"/>
        <w:numPr>
          <w:ilvl w:val="0"/>
          <w:numId w:val="6"/>
        </w:numPr>
        <w:ind w:left="0" w:firstLine="851"/>
        <w:jc w:val="both"/>
        <w:rPr>
          <w:sz w:val="28"/>
          <w:szCs w:val="28"/>
        </w:rPr>
      </w:pPr>
      <w:proofErr w:type="spellStart"/>
      <w:r w:rsidRPr="00390681">
        <w:rPr>
          <w:sz w:val="28"/>
          <w:szCs w:val="28"/>
        </w:rPr>
        <w:t>update_collected_amount</w:t>
      </w:r>
      <w:proofErr w:type="spellEnd"/>
      <w:r w:rsidRPr="00390681">
        <w:rPr>
          <w:sz w:val="28"/>
          <w:szCs w:val="28"/>
        </w:rPr>
        <w:t>(</w:t>
      </w:r>
      <w:proofErr w:type="spellStart"/>
      <w:r w:rsidRPr="00390681">
        <w:rPr>
          <w:sz w:val="28"/>
          <w:szCs w:val="28"/>
        </w:rPr>
        <w:t>payment</w:t>
      </w:r>
      <w:proofErr w:type="spellEnd"/>
      <w:r w:rsidRPr="00390681">
        <w:rPr>
          <w:sz w:val="28"/>
          <w:szCs w:val="28"/>
        </w:rPr>
        <w:t>)</w:t>
      </w:r>
      <w:r>
        <w:rPr>
          <w:sz w:val="28"/>
          <w:szCs w:val="28"/>
        </w:rPr>
        <w:t xml:space="preserve"> –</w:t>
      </w:r>
      <w:r>
        <w:rPr>
          <w:sz w:val="28"/>
          <w:szCs w:val="28"/>
          <w:lang w:val="en-GB"/>
        </w:rPr>
        <w:t xml:space="preserve"> </w:t>
      </w:r>
      <w:r>
        <w:rPr>
          <w:sz w:val="28"/>
          <w:szCs w:val="28"/>
        </w:rPr>
        <w:t xml:space="preserve">цей метод виконує функцію оновлення зібраних коштів, за умови що платіж має статус </w:t>
      </w:r>
      <w:r>
        <w:rPr>
          <w:sz w:val="28"/>
          <w:szCs w:val="28"/>
          <w:lang w:val="en-GB"/>
        </w:rPr>
        <w:t>success</w:t>
      </w:r>
      <w:r>
        <w:rPr>
          <w:sz w:val="28"/>
          <w:szCs w:val="28"/>
        </w:rPr>
        <w:t>.</w:t>
      </w:r>
      <w:r>
        <w:rPr>
          <w:sz w:val="28"/>
          <w:szCs w:val="28"/>
          <w:lang w:val="en-GB"/>
        </w:rPr>
        <w:t xml:space="preserve"> </w:t>
      </w:r>
      <w:r>
        <w:rPr>
          <w:sz w:val="28"/>
          <w:szCs w:val="28"/>
        </w:rPr>
        <w:t>Якщо перевірка на успішність платежу проходить, до теперішньої зібраної суми додається сума транзакції.</w:t>
      </w:r>
    </w:p>
    <w:p w14:paraId="22047865" w14:textId="0030EB83" w:rsidR="00390681" w:rsidRDefault="00390681" w:rsidP="00AC5A08">
      <w:pPr>
        <w:pStyle w:val="a9"/>
        <w:numPr>
          <w:ilvl w:val="0"/>
          <w:numId w:val="6"/>
        </w:numPr>
        <w:ind w:left="0" w:firstLine="851"/>
        <w:jc w:val="both"/>
        <w:rPr>
          <w:sz w:val="28"/>
          <w:szCs w:val="28"/>
        </w:rPr>
      </w:pPr>
      <w:proofErr w:type="spellStart"/>
      <w:r>
        <w:rPr>
          <w:sz w:val="28"/>
          <w:szCs w:val="28"/>
          <w:lang w:val="en-GB"/>
        </w:rPr>
        <w:t>donation_count</w:t>
      </w:r>
      <w:proofErr w:type="spellEnd"/>
      <w:r>
        <w:rPr>
          <w:sz w:val="28"/>
          <w:szCs w:val="28"/>
          <w:lang w:val="en-GB"/>
        </w:rPr>
        <w:t xml:space="preserve"> – </w:t>
      </w:r>
      <w:r>
        <w:rPr>
          <w:sz w:val="28"/>
          <w:szCs w:val="28"/>
        </w:rPr>
        <w:t>функція, що повертає кількість успішних платежів для конкретного збору.</w:t>
      </w:r>
    </w:p>
    <w:p w14:paraId="6FC7BE07" w14:textId="34E56CFB" w:rsidR="00390681" w:rsidRDefault="00390681" w:rsidP="00AC5A08">
      <w:pPr>
        <w:pStyle w:val="a9"/>
        <w:numPr>
          <w:ilvl w:val="0"/>
          <w:numId w:val="6"/>
        </w:numPr>
        <w:ind w:left="0" w:firstLine="851"/>
        <w:jc w:val="both"/>
        <w:rPr>
          <w:sz w:val="28"/>
          <w:szCs w:val="28"/>
        </w:rPr>
      </w:pPr>
      <w:r>
        <w:rPr>
          <w:sz w:val="28"/>
          <w:szCs w:val="28"/>
          <w:lang w:val="en-GB"/>
        </w:rPr>
        <w:t>ended?</w:t>
      </w:r>
      <w:r>
        <w:rPr>
          <w:sz w:val="28"/>
          <w:szCs w:val="28"/>
        </w:rPr>
        <w:t xml:space="preserve"> – перевіряє, чи завершився збір на основі дати завершення. Повертає результат у вигляді булевого значення (</w:t>
      </w:r>
      <w:r>
        <w:rPr>
          <w:sz w:val="28"/>
          <w:szCs w:val="28"/>
          <w:lang w:val="en-GB"/>
        </w:rPr>
        <w:t>true/false</w:t>
      </w:r>
      <w:r>
        <w:rPr>
          <w:sz w:val="28"/>
          <w:szCs w:val="28"/>
        </w:rPr>
        <w:t>).</w:t>
      </w:r>
    </w:p>
    <w:p w14:paraId="6092B6B1" w14:textId="6FF22EA9" w:rsidR="00390681" w:rsidRDefault="00390681" w:rsidP="00AC5A08">
      <w:pPr>
        <w:jc w:val="both"/>
        <w:rPr>
          <w:sz w:val="28"/>
          <w:szCs w:val="28"/>
        </w:rPr>
      </w:pPr>
      <w:r>
        <w:rPr>
          <w:sz w:val="28"/>
          <w:szCs w:val="28"/>
        </w:rPr>
        <w:t>Реалізацію вищенаведених методів можна побачити на рисунку 4.4</w:t>
      </w:r>
    </w:p>
    <w:p w14:paraId="38F50BD8" w14:textId="77777777" w:rsidR="00390681" w:rsidRDefault="00390681" w:rsidP="00AC5A08">
      <w:pPr>
        <w:jc w:val="both"/>
        <w:rPr>
          <w:sz w:val="28"/>
          <w:szCs w:val="28"/>
        </w:rPr>
      </w:pPr>
    </w:p>
    <w:p w14:paraId="5828FE68" w14:textId="15CEB33B" w:rsidR="00390681" w:rsidRDefault="00390681" w:rsidP="00AC5A08">
      <w:pPr>
        <w:jc w:val="both"/>
        <w:rPr>
          <w:sz w:val="28"/>
          <w:szCs w:val="28"/>
        </w:rPr>
      </w:pPr>
      <w:r w:rsidRPr="00390681">
        <w:rPr>
          <w:noProof/>
          <w:sz w:val="24"/>
          <w:szCs w:val="24"/>
          <w:lang w:val="ru-RU" w:eastAsia="ru-RU"/>
        </w:rPr>
        <mc:AlternateContent>
          <mc:Choice Requires="wps">
            <w:drawing>
              <wp:anchor distT="0" distB="0" distL="114300" distR="114300" simplePos="0" relativeHeight="251672576" behindDoc="0" locked="0" layoutInCell="1" allowOverlap="1" wp14:anchorId="40A5A20B" wp14:editId="46268555">
                <wp:simplePos x="0" y="0"/>
                <wp:positionH relativeFrom="margin">
                  <wp:align>center</wp:align>
                </wp:positionH>
                <wp:positionV relativeFrom="paragraph">
                  <wp:posOffset>2645410</wp:posOffset>
                </wp:positionV>
                <wp:extent cx="4518838" cy="409651"/>
                <wp:effectExtent l="0" t="0" r="15240" b="28575"/>
                <wp:wrapNone/>
                <wp:docPr id="20" name="Text Box 20"/>
                <wp:cNvGraphicFramePr/>
                <a:graphic xmlns:a="http://schemas.openxmlformats.org/drawingml/2006/main">
                  <a:graphicData uri="http://schemas.microsoft.com/office/word/2010/wordprocessingShape">
                    <wps:wsp>
                      <wps:cNvSpPr txBox="1"/>
                      <wps:spPr>
                        <a:xfrm>
                          <a:off x="0" y="0"/>
                          <a:ext cx="4518838" cy="409651"/>
                        </a:xfrm>
                        <a:prstGeom prst="rect">
                          <a:avLst/>
                        </a:prstGeom>
                        <a:solidFill>
                          <a:sysClr val="window" lastClr="FFFFFF"/>
                        </a:solidFill>
                        <a:ln w="6350">
                          <a:solidFill>
                            <a:sysClr val="window" lastClr="FFFFFF"/>
                          </a:solidFill>
                        </a:ln>
                      </wps:spPr>
                      <wps:txbx>
                        <w:txbxContent>
                          <w:p w14:paraId="33243C14" w14:textId="0D85F1C8" w:rsidR="00390681" w:rsidRPr="00390681" w:rsidRDefault="00390681" w:rsidP="00390681">
                            <w:pPr>
                              <w:jc w:val="center"/>
                              <w:rPr>
                                <w:sz w:val="28"/>
                                <w:szCs w:val="28"/>
                              </w:rPr>
                            </w:pPr>
                            <w:r w:rsidRPr="00091211">
                              <w:rPr>
                                <w:sz w:val="28"/>
                                <w:szCs w:val="28"/>
                              </w:rPr>
                              <w:t xml:space="preserve">Рисунок </w:t>
                            </w:r>
                            <w:r>
                              <w:rPr>
                                <w:sz w:val="28"/>
                                <w:szCs w:val="28"/>
                                <w:lang w:val="en-GB"/>
                              </w:rPr>
                              <w:t>4</w:t>
                            </w:r>
                            <w:r w:rsidRPr="00091211">
                              <w:rPr>
                                <w:sz w:val="28"/>
                                <w:szCs w:val="28"/>
                              </w:rPr>
                              <w:t>.</w:t>
                            </w:r>
                            <w:r>
                              <w:rPr>
                                <w:sz w:val="28"/>
                                <w:szCs w:val="28"/>
                              </w:rPr>
                              <w:t>4</w:t>
                            </w:r>
                            <w:r w:rsidRPr="00091211">
                              <w:rPr>
                                <w:sz w:val="28"/>
                                <w:szCs w:val="28"/>
                              </w:rPr>
                              <w:t xml:space="preserve"> –</w:t>
                            </w:r>
                            <w:r>
                              <w:rPr>
                                <w:sz w:val="28"/>
                                <w:szCs w:val="28"/>
                              </w:rPr>
                              <w:t xml:space="preserve"> Методи реалізовані в моделі </w:t>
                            </w:r>
                            <w:r>
                              <w:rPr>
                                <w:sz w:val="28"/>
                                <w:szCs w:val="28"/>
                                <w:lang w:val="en-GB"/>
                              </w:rPr>
                              <w:t xml:space="preserve">Cause </w:t>
                            </w:r>
                          </w:p>
                          <w:p w14:paraId="1021A2C9" w14:textId="77777777" w:rsidR="00390681" w:rsidRPr="00091211" w:rsidRDefault="00390681" w:rsidP="00390681">
                            <w:pPr>
                              <w:rPr>
                                <w:sz w:val="28"/>
                                <w:szCs w:val="28"/>
                              </w:rPr>
                            </w:pPr>
                          </w:p>
                          <w:p w14:paraId="756EB27D" w14:textId="77777777" w:rsidR="00390681" w:rsidRPr="00091211" w:rsidRDefault="00390681" w:rsidP="00390681">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A5A20B" id="Text Box 20" o:spid="_x0000_s1033" type="#_x0000_t202" style="position:absolute;left:0;text-align:left;margin-left:0;margin-top:208.3pt;width:355.8pt;height:32.25pt;z-index:25167257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" fillcolor="window" strokecolor="window" strokeweight=".5pt">
                <v:textbox>
                  <w:txbxContent>
                    <w:p w14:paraId="33243C14" w14:textId="0D85F1C8" w:rsidR="00390681" w:rsidRPr="00390681" w:rsidRDefault="00390681" w:rsidP="00390681">
                      <w:pPr>
                        <w:jc w:val="center"/>
                        <w:rPr>
                          <w:sz w:val="28"/>
                          <w:szCs w:val="28"/>
                        </w:rPr>
                      </w:pPr>
                      <w:r w:rsidRPr="00091211">
                        <w:rPr>
                          <w:sz w:val="28"/>
                          <w:szCs w:val="28"/>
                        </w:rPr>
                        <w:t xml:space="preserve">Рисунок </w:t>
                      </w:r>
                      <w:r>
                        <w:rPr>
                          <w:sz w:val="28"/>
                          <w:szCs w:val="28"/>
                          <w:lang w:val="en-GB"/>
                        </w:rPr>
                        <w:t>4</w:t>
                      </w:r>
                      <w:r w:rsidRPr="00091211">
                        <w:rPr>
                          <w:sz w:val="28"/>
                          <w:szCs w:val="28"/>
                        </w:rPr>
                        <w:t>.</w:t>
                      </w:r>
                      <w:r>
                        <w:rPr>
                          <w:sz w:val="28"/>
                          <w:szCs w:val="28"/>
                        </w:rPr>
                        <w:t>4</w:t>
                      </w:r>
                      <w:r w:rsidRPr="00091211">
                        <w:rPr>
                          <w:sz w:val="28"/>
                          <w:szCs w:val="28"/>
                        </w:rPr>
                        <w:t xml:space="preserve"> –</w:t>
                      </w:r>
                      <w:r>
                        <w:rPr>
                          <w:sz w:val="28"/>
                          <w:szCs w:val="28"/>
                        </w:rPr>
                        <w:t xml:space="preserve"> Методи реалізовані в моделі </w:t>
                      </w:r>
                      <w:r>
                        <w:rPr>
                          <w:sz w:val="28"/>
                          <w:szCs w:val="28"/>
                          <w:lang w:val="en-GB"/>
                        </w:rPr>
                        <w:t xml:space="preserve">Cause </w:t>
                      </w:r>
                    </w:p>
                    <w:p w14:paraId="1021A2C9" w14:textId="77777777" w:rsidR="00390681" w:rsidRPr="00091211" w:rsidRDefault="00390681" w:rsidP="00390681">
                      <w:pPr>
                        <w:rPr>
                          <w:sz w:val="28"/>
                          <w:szCs w:val="28"/>
                        </w:rPr>
                      </w:pPr>
                    </w:p>
                    <w:p w14:paraId="756EB27D" w14:textId="77777777" w:rsidR="00390681" w:rsidRPr="00091211" w:rsidRDefault="00390681" w:rsidP="00390681">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v:textbox>
                <w10:wrap anchorx="margin"/>
              </v:shape>
            </w:pict>
          </mc:Fallback>
        </mc:AlternateContent>
      </w:r>
      <w:r>
        <w:rPr>
          <w:noProof/>
          <w14:ligatures w14:val="standardContextual"/>
        </w:rPr>
        <w:drawing>
          <wp:inline distT="0" distB="0" distL="0" distR="0" wp14:anchorId="04D4756F" wp14:editId="31D1A3F3">
            <wp:extent cx="5038725" cy="2628900"/>
            <wp:effectExtent l="0" t="0" r="952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038725" cy="2628900"/>
                    </a:xfrm>
                    <a:prstGeom prst="rect">
                      <a:avLst/>
                    </a:prstGeom>
                  </pic:spPr>
                </pic:pic>
              </a:graphicData>
            </a:graphic>
          </wp:inline>
        </w:drawing>
      </w:r>
    </w:p>
    <w:p w14:paraId="48DAB244" w14:textId="3F0E5CA4" w:rsidR="00390681" w:rsidRDefault="00390681" w:rsidP="00AC5A08">
      <w:pPr>
        <w:jc w:val="both"/>
        <w:rPr>
          <w:sz w:val="28"/>
          <w:szCs w:val="28"/>
        </w:rPr>
      </w:pPr>
    </w:p>
    <w:p w14:paraId="2504CB8F" w14:textId="4401E778" w:rsidR="00390681" w:rsidRDefault="00390681" w:rsidP="00AC5A08">
      <w:pPr>
        <w:jc w:val="both"/>
        <w:rPr>
          <w:sz w:val="28"/>
          <w:szCs w:val="28"/>
        </w:rPr>
      </w:pPr>
    </w:p>
    <w:p w14:paraId="1819BB1E" w14:textId="255BF7CD" w:rsidR="00390681" w:rsidRDefault="00AC5A08" w:rsidP="00AC5A08">
      <w:pPr>
        <w:jc w:val="both"/>
        <w:rPr>
          <w:sz w:val="28"/>
          <w:szCs w:val="28"/>
        </w:rPr>
      </w:pPr>
      <w:r>
        <w:rPr>
          <w:sz w:val="28"/>
          <w:szCs w:val="28"/>
        </w:rPr>
        <w:t xml:space="preserve">Модель </w:t>
      </w:r>
      <w:r>
        <w:rPr>
          <w:sz w:val="28"/>
          <w:szCs w:val="28"/>
          <w:lang w:val="en-GB"/>
        </w:rPr>
        <w:t xml:space="preserve">Cause </w:t>
      </w:r>
      <w:r>
        <w:rPr>
          <w:sz w:val="28"/>
          <w:szCs w:val="28"/>
        </w:rPr>
        <w:t xml:space="preserve">відіграє центральну роль в проекті, тому що саме вона є ядром всіх процесі керування благодійними зборами. Завдяки грамотній реалізації </w:t>
      </w:r>
      <w:proofErr w:type="spellStart"/>
      <w:r>
        <w:rPr>
          <w:sz w:val="28"/>
          <w:szCs w:val="28"/>
        </w:rPr>
        <w:t>валідацій</w:t>
      </w:r>
      <w:proofErr w:type="spellEnd"/>
      <w:r>
        <w:rPr>
          <w:sz w:val="28"/>
          <w:szCs w:val="28"/>
        </w:rPr>
        <w:t>, асоціацій та методів можна забезпечити повноцінне управління кампаніями.</w:t>
      </w:r>
    </w:p>
    <w:p w14:paraId="68026BA0" w14:textId="77777777" w:rsidR="00944139" w:rsidRDefault="00944139">
      <w:pPr>
        <w:rPr>
          <w:b/>
          <w:bCs/>
          <w:sz w:val="28"/>
          <w:szCs w:val="28"/>
        </w:rPr>
      </w:pPr>
      <w:r>
        <w:rPr>
          <w:b/>
          <w:bCs/>
          <w:sz w:val="28"/>
          <w:szCs w:val="28"/>
        </w:rPr>
        <w:br w:type="page"/>
      </w:r>
    </w:p>
    <w:p w14:paraId="48B35A0D" w14:textId="505BACD6" w:rsidR="00AC5A08" w:rsidRDefault="00AC5A08" w:rsidP="00AC5A08">
      <w:pPr>
        <w:jc w:val="both"/>
        <w:rPr>
          <w:b/>
          <w:bCs/>
          <w:sz w:val="28"/>
          <w:szCs w:val="28"/>
          <w:lang w:val="en-GB"/>
        </w:rPr>
      </w:pPr>
      <w:r w:rsidRPr="00AC5A08">
        <w:rPr>
          <w:b/>
          <w:bCs/>
          <w:sz w:val="28"/>
          <w:szCs w:val="28"/>
        </w:rPr>
        <w:lastRenderedPageBreak/>
        <w:t xml:space="preserve">Модель </w:t>
      </w:r>
      <w:r w:rsidRPr="00AC5A08">
        <w:rPr>
          <w:b/>
          <w:bCs/>
          <w:sz w:val="28"/>
          <w:szCs w:val="28"/>
          <w:lang w:val="en-GB"/>
        </w:rPr>
        <w:t>Payment</w:t>
      </w:r>
    </w:p>
    <w:p w14:paraId="5FF2FAC8" w14:textId="2BB2E64C" w:rsidR="00AC5A08" w:rsidRDefault="00AC5A08" w:rsidP="00AC5A08">
      <w:pPr>
        <w:jc w:val="both"/>
        <w:rPr>
          <w:sz w:val="28"/>
          <w:szCs w:val="28"/>
        </w:rPr>
      </w:pPr>
      <w:r>
        <w:rPr>
          <w:sz w:val="28"/>
          <w:szCs w:val="28"/>
          <w:lang w:val="en-GB"/>
        </w:rPr>
        <w:t xml:space="preserve">Payment </w:t>
      </w:r>
      <w:r>
        <w:rPr>
          <w:sz w:val="28"/>
          <w:szCs w:val="28"/>
        </w:rPr>
        <w:t>відповідає за збереження інформації про платежі, здійснені користувачами на конкретний збір. Вона є допоміжною, але не менш важливою. З її допомогою обчислюється зібрана сума коштів та кількість пожертв.</w:t>
      </w:r>
    </w:p>
    <w:p w14:paraId="61786D85" w14:textId="50FADD3D" w:rsidR="00AC5A08" w:rsidRDefault="00AC5A08" w:rsidP="00AC5A08">
      <w:pPr>
        <w:jc w:val="both"/>
        <w:rPr>
          <w:b/>
          <w:bCs/>
          <w:sz w:val="28"/>
          <w:szCs w:val="28"/>
        </w:rPr>
      </w:pPr>
      <w:r w:rsidRPr="00AC5A08">
        <w:rPr>
          <w:b/>
          <w:bCs/>
          <w:sz w:val="28"/>
          <w:szCs w:val="28"/>
        </w:rPr>
        <w:t>Асоціації</w:t>
      </w:r>
    </w:p>
    <w:p w14:paraId="4306577C" w14:textId="733CD6F6" w:rsidR="00AC5A08" w:rsidRPr="00AC5A08" w:rsidRDefault="00AC5A08" w:rsidP="00AC5A08">
      <w:pPr>
        <w:pStyle w:val="a9"/>
        <w:numPr>
          <w:ilvl w:val="0"/>
          <w:numId w:val="6"/>
        </w:numPr>
        <w:ind w:left="0" w:firstLine="851"/>
        <w:jc w:val="both"/>
        <w:rPr>
          <w:sz w:val="28"/>
          <w:szCs w:val="28"/>
          <w:lang w:val="en-GB"/>
        </w:rPr>
      </w:pPr>
      <w:proofErr w:type="spellStart"/>
      <w:r w:rsidRPr="00AC5A08">
        <w:rPr>
          <w:sz w:val="28"/>
          <w:szCs w:val="28"/>
        </w:rPr>
        <w:t>belongs_to</w:t>
      </w:r>
      <w:proofErr w:type="spellEnd"/>
      <w:r w:rsidRPr="00AC5A08">
        <w:rPr>
          <w:sz w:val="28"/>
          <w:szCs w:val="28"/>
          <w:lang w:val="en-GB"/>
        </w:rPr>
        <w:t xml:space="preserve"> </w:t>
      </w:r>
      <w:r w:rsidRPr="00AC5A08">
        <w:rPr>
          <w:sz w:val="28"/>
          <w:szCs w:val="28"/>
        </w:rPr>
        <w:t>:</w:t>
      </w:r>
      <w:proofErr w:type="spellStart"/>
      <w:r w:rsidRPr="00AC5A08">
        <w:rPr>
          <w:sz w:val="28"/>
          <w:szCs w:val="28"/>
        </w:rPr>
        <w:t>cause</w:t>
      </w:r>
      <w:proofErr w:type="spellEnd"/>
      <w:r>
        <w:rPr>
          <w:sz w:val="28"/>
          <w:szCs w:val="28"/>
          <w:lang w:val="en-GB"/>
        </w:rPr>
        <w:t xml:space="preserve"> – </w:t>
      </w:r>
      <w:r>
        <w:rPr>
          <w:sz w:val="28"/>
          <w:szCs w:val="28"/>
        </w:rPr>
        <w:t xml:space="preserve">ця асоціація створює зв’язок між таблицею зборів та пожертвами. Цей запис означає, що конкретний збір має зв’язок з одним записом в таблиці </w:t>
      </w:r>
      <w:r>
        <w:rPr>
          <w:sz w:val="28"/>
          <w:szCs w:val="28"/>
          <w:lang w:val="en-GB"/>
        </w:rPr>
        <w:t>Cause</w:t>
      </w:r>
      <w:r>
        <w:rPr>
          <w:sz w:val="28"/>
          <w:szCs w:val="28"/>
        </w:rPr>
        <w:t>. Завдяки цьому можна визначити платежі, які були здійснені на користь конкретного збору.</w:t>
      </w:r>
    </w:p>
    <w:p w14:paraId="000FA191" w14:textId="2F5C1E30" w:rsidR="00AC5A08" w:rsidRDefault="00AC5A08" w:rsidP="00AC5A08">
      <w:pPr>
        <w:jc w:val="both"/>
        <w:rPr>
          <w:b/>
          <w:bCs/>
          <w:sz w:val="28"/>
          <w:szCs w:val="28"/>
        </w:rPr>
      </w:pPr>
      <w:proofErr w:type="spellStart"/>
      <w:r w:rsidRPr="00AC5A08">
        <w:rPr>
          <w:b/>
          <w:bCs/>
          <w:sz w:val="28"/>
          <w:szCs w:val="28"/>
        </w:rPr>
        <w:t>Валідації</w:t>
      </w:r>
      <w:proofErr w:type="spellEnd"/>
    </w:p>
    <w:p w14:paraId="7BFEDDDE" w14:textId="21146607" w:rsidR="00AC5A08" w:rsidRDefault="00AC5A08" w:rsidP="00AC5A08">
      <w:pPr>
        <w:jc w:val="both"/>
        <w:rPr>
          <w:sz w:val="28"/>
          <w:szCs w:val="28"/>
        </w:rPr>
      </w:pPr>
      <w:r>
        <w:rPr>
          <w:sz w:val="28"/>
          <w:szCs w:val="28"/>
        </w:rPr>
        <w:t>Для забезпечення достовірності було прописано</w:t>
      </w:r>
      <w:r w:rsidR="00A64CEB">
        <w:rPr>
          <w:sz w:val="28"/>
          <w:szCs w:val="28"/>
        </w:rPr>
        <w:t xml:space="preserve"> таку</w:t>
      </w:r>
      <w:r>
        <w:rPr>
          <w:sz w:val="28"/>
          <w:szCs w:val="28"/>
        </w:rPr>
        <w:t xml:space="preserve"> </w:t>
      </w:r>
      <w:proofErr w:type="spellStart"/>
      <w:r w:rsidR="00A64CEB">
        <w:rPr>
          <w:sz w:val="28"/>
          <w:szCs w:val="28"/>
        </w:rPr>
        <w:t>валідацію</w:t>
      </w:r>
      <w:proofErr w:type="spellEnd"/>
      <w:r>
        <w:rPr>
          <w:sz w:val="28"/>
          <w:szCs w:val="28"/>
        </w:rPr>
        <w:t>:</w:t>
      </w:r>
    </w:p>
    <w:p w14:paraId="2E53D249" w14:textId="231FE40B" w:rsidR="00AC5A08" w:rsidRDefault="00A64CEB" w:rsidP="00A64CEB">
      <w:pPr>
        <w:pStyle w:val="a9"/>
        <w:numPr>
          <w:ilvl w:val="0"/>
          <w:numId w:val="6"/>
        </w:numPr>
        <w:ind w:left="0" w:firstLine="851"/>
        <w:jc w:val="both"/>
        <w:rPr>
          <w:sz w:val="28"/>
          <w:szCs w:val="28"/>
        </w:rPr>
      </w:pPr>
      <w:r>
        <w:rPr>
          <w:sz w:val="28"/>
          <w:szCs w:val="28"/>
          <w:lang w:val="en-GB"/>
        </w:rPr>
        <w:t xml:space="preserve">amount – </w:t>
      </w:r>
      <w:r>
        <w:rPr>
          <w:sz w:val="28"/>
          <w:szCs w:val="28"/>
        </w:rPr>
        <w:t>це поле перевіряється на обов’язковість</w:t>
      </w:r>
      <w:r>
        <w:rPr>
          <w:sz w:val="28"/>
          <w:szCs w:val="28"/>
          <w:lang w:val="en-GB"/>
        </w:rPr>
        <w:t xml:space="preserve"> (presence: true)</w:t>
      </w:r>
      <w:r>
        <w:rPr>
          <w:sz w:val="28"/>
          <w:szCs w:val="28"/>
        </w:rPr>
        <w:t xml:space="preserve"> і повинно</w:t>
      </w:r>
      <w:r>
        <w:rPr>
          <w:sz w:val="28"/>
          <w:szCs w:val="28"/>
          <w:lang w:val="en-GB"/>
        </w:rPr>
        <w:t xml:space="preserve"> </w:t>
      </w:r>
      <w:r>
        <w:rPr>
          <w:sz w:val="28"/>
          <w:szCs w:val="28"/>
        </w:rPr>
        <w:t>містити число, що не менше 10</w:t>
      </w:r>
      <w:r w:rsidRPr="00A64CEB">
        <w:t xml:space="preserve"> </w:t>
      </w:r>
      <w:r w:rsidRPr="00A64CEB">
        <w:rPr>
          <w:sz w:val="28"/>
          <w:szCs w:val="28"/>
        </w:rPr>
        <w:t>(</w:t>
      </w:r>
      <w:proofErr w:type="spellStart"/>
      <w:r w:rsidRPr="00A64CEB">
        <w:rPr>
          <w:sz w:val="28"/>
          <w:szCs w:val="28"/>
        </w:rPr>
        <w:t>numericality</w:t>
      </w:r>
      <w:proofErr w:type="spellEnd"/>
      <w:r w:rsidRPr="00A64CEB">
        <w:rPr>
          <w:sz w:val="28"/>
          <w:szCs w:val="28"/>
        </w:rPr>
        <w:t xml:space="preserve">: </w:t>
      </w:r>
      <w:proofErr w:type="gramStart"/>
      <w:r w:rsidRPr="00A64CEB">
        <w:rPr>
          <w:sz w:val="28"/>
          <w:szCs w:val="28"/>
        </w:rPr>
        <w:t xml:space="preserve">{ </w:t>
      </w:r>
      <w:proofErr w:type="spellStart"/>
      <w:r w:rsidRPr="00A64CEB">
        <w:rPr>
          <w:sz w:val="28"/>
          <w:szCs w:val="28"/>
        </w:rPr>
        <w:t>greater</w:t>
      </w:r>
      <w:proofErr w:type="gramEnd"/>
      <w:r w:rsidRPr="00A64CEB">
        <w:rPr>
          <w:sz w:val="28"/>
          <w:szCs w:val="28"/>
        </w:rPr>
        <w:t>_than_or_equal_to</w:t>
      </w:r>
      <w:proofErr w:type="spellEnd"/>
      <w:r w:rsidRPr="00A64CEB">
        <w:rPr>
          <w:sz w:val="28"/>
          <w:szCs w:val="28"/>
        </w:rPr>
        <w:t>: 10 })</w:t>
      </w:r>
      <w:r>
        <w:rPr>
          <w:sz w:val="28"/>
          <w:szCs w:val="28"/>
        </w:rPr>
        <w:t>.  Це дозволяє відкидати некоректні значення передані через форму.</w:t>
      </w:r>
    </w:p>
    <w:p w14:paraId="197C4E71" w14:textId="24391FEA" w:rsidR="00A64CEB" w:rsidRDefault="00A64CEB" w:rsidP="00A64CEB">
      <w:pPr>
        <w:jc w:val="both"/>
        <w:rPr>
          <w:sz w:val="28"/>
          <w:szCs w:val="28"/>
        </w:rPr>
      </w:pPr>
      <w:r>
        <w:rPr>
          <w:sz w:val="28"/>
          <w:szCs w:val="28"/>
        </w:rPr>
        <w:t xml:space="preserve">Код моделі </w:t>
      </w:r>
      <w:r>
        <w:rPr>
          <w:sz w:val="28"/>
          <w:szCs w:val="28"/>
          <w:lang w:val="en-GB"/>
        </w:rPr>
        <w:t xml:space="preserve">Payment </w:t>
      </w:r>
      <w:r>
        <w:rPr>
          <w:sz w:val="28"/>
          <w:szCs w:val="28"/>
        </w:rPr>
        <w:t>можна побачити на рисунку 4.5.</w:t>
      </w:r>
    </w:p>
    <w:p w14:paraId="3E8A1785" w14:textId="77777777" w:rsidR="00A64CEB" w:rsidRDefault="00A64CEB" w:rsidP="00A64CEB">
      <w:pPr>
        <w:jc w:val="both"/>
        <w:rPr>
          <w:sz w:val="28"/>
          <w:szCs w:val="28"/>
        </w:rPr>
      </w:pPr>
    </w:p>
    <w:p w14:paraId="018E5CA6" w14:textId="4AF466A7" w:rsidR="00A64CEB" w:rsidRDefault="00A64CEB" w:rsidP="00A64CEB">
      <w:pPr>
        <w:jc w:val="both"/>
        <w:rPr>
          <w:sz w:val="28"/>
          <w:szCs w:val="28"/>
        </w:rPr>
      </w:pPr>
      <w:r w:rsidRPr="00A64CEB">
        <w:rPr>
          <w:noProof/>
          <w:sz w:val="24"/>
          <w:szCs w:val="24"/>
          <w:lang w:val="ru-RU" w:eastAsia="ru-RU"/>
        </w:rPr>
        <mc:AlternateContent>
          <mc:Choice Requires="wps">
            <w:drawing>
              <wp:anchor distT="0" distB="0" distL="114300" distR="114300" simplePos="0" relativeHeight="251674624" behindDoc="0" locked="0" layoutInCell="1" allowOverlap="1" wp14:anchorId="013D1ECD" wp14:editId="6318A55A">
                <wp:simplePos x="0" y="0"/>
                <wp:positionH relativeFrom="margin">
                  <wp:align>center</wp:align>
                </wp:positionH>
                <wp:positionV relativeFrom="paragraph">
                  <wp:posOffset>1152613</wp:posOffset>
                </wp:positionV>
                <wp:extent cx="4518838" cy="409651"/>
                <wp:effectExtent l="0" t="0" r="15240" b="28575"/>
                <wp:wrapNone/>
                <wp:docPr id="22" name="Text Box 22"/>
                <wp:cNvGraphicFramePr/>
                <a:graphic xmlns:a="http://schemas.openxmlformats.org/drawingml/2006/main">
                  <a:graphicData uri="http://schemas.microsoft.com/office/word/2010/wordprocessingShape">
                    <wps:wsp>
                      <wps:cNvSpPr txBox="1"/>
                      <wps:spPr>
                        <a:xfrm>
                          <a:off x="0" y="0"/>
                          <a:ext cx="4518838" cy="409651"/>
                        </a:xfrm>
                        <a:prstGeom prst="rect">
                          <a:avLst/>
                        </a:prstGeom>
                        <a:solidFill>
                          <a:sysClr val="window" lastClr="FFFFFF"/>
                        </a:solidFill>
                        <a:ln w="6350">
                          <a:solidFill>
                            <a:sysClr val="window" lastClr="FFFFFF"/>
                          </a:solidFill>
                        </a:ln>
                      </wps:spPr>
                      <wps:txbx>
                        <w:txbxContent>
                          <w:p w14:paraId="729FDB55" w14:textId="73101D0D" w:rsidR="00A64CEB" w:rsidRPr="00A64CEB" w:rsidRDefault="00A64CEB" w:rsidP="00A64CEB">
                            <w:pPr>
                              <w:jc w:val="center"/>
                              <w:rPr>
                                <w:sz w:val="28"/>
                                <w:szCs w:val="28"/>
                              </w:rPr>
                            </w:pPr>
                            <w:r w:rsidRPr="00091211">
                              <w:rPr>
                                <w:sz w:val="28"/>
                                <w:szCs w:val="28"/>
                              </w:rPr>
                              <w:t xml:space="preserve">Рисунок </w:t>
                            </w:r>
                            <w:r>
                              <w:rPr>
                                <w:sz w:val="28"/>
                                <w:szCs w:val="28"/>
                                <w:lang w:val="en-GB"/>
                              </w:rPr>
                              <w:t>4</w:t>
                            </w:r>
                            <w:r w:rsidRPr="00091211">
                              <w:rPr>
                                <w:sz w:val="28"/>
                                <w:szCs w:val="28"/>
                              </w:rPr>
                              <w:t>.</w:t>
                            </w:r>
                            <w:r>
                              <w:rPr>
                                <w:sz w:val="28"/>
                                <w:szCs w:val="28"/>
                              </w:rPr>
                              <w:t>5</w:t>
                            </w:r>
                            <w:r w:rsidRPr="00091211">
                              <w:rPr>
                                <w:sz w:val="28"/>
                                <w:szCs w:val="28"/>
                              </w:rPr>
                              <w:t xml:space="preserve"> –</w:t>
                            </w:r>
                            <w:r>
                              <w:rPr>
                                <w:sz w:val="28"/>
                                <w:szCs w:val="28"/>
                              </w:rPr>
                              <w:t xml:space="preserve"> Програмний код моделі </w:t>
                            </w:r>
                            <w:r>
                              <w:rPr>
                                <w:sz w:val="28"/>
                                <w:szCs w:val="28"/>
                                <w:lang w:val="en-GB"/>
                              </w:rPr>
                              <w:t>Payment</w:t>
                            </w:r>
                          </w:p>
                          <w:p w14:paraId="79AE4795" w14:textId="77777777" w:rsidR="00A64CEB" w:rsidRPr="00091211" w:rsidRDefault="00A64CEB" w:rsidP="00A64CEB">
                            <w:pPr>
                              <w:rPr>
                                <w:sz w:val="28"/>
                                <w:szCs w:val="28"/>
                              </w:rPr>
                            </w:pPr>
                          </w:p>
                          <w:p w14:paraId="2DFD1B23" w14:textId="77777777" w:rsidR="00A64CEB" w:rsidRPr="00091211" w:rsidRDefault="00A64CEB" w:rsidP="00A64CEB">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3D1ECD" id="Text Box 22" o:spid="_x0000_s1034" type="#_x0000_t202" style="position:absolute;left:0;text-align:left;margin-left:0;margin-top:90.75pt;width:355.8pt;height:32.25pt;z-index:25167462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" fillcolor="window" strokecolor="window" strokeweight=".5pt">
                <v:textbox>
                  <w:txbxContent>
                    <w:p w14:paraId="729FDB55" w14:textId="73101D0D" w:rsidR="00A64CEB" w:rsidRPr="00A64CEB" w:rsidRDefault="00A64CEB" w:rsidP="00A64CEB">
                      <w:pPr>
                        <w:jc w:val="center"/>
                        <w:rPr>
                          <w:sz w:val="28"/>
                          <w:szCs w:val="28"/>
                        </w:rPr>
                      </w:pPr>
                      <w:r w:rsidRPr="00091211">
                        <w:rPr>
                          <w:sz w:val="28"/>
                          <w:szCs w:val="28"/>
                        </w:rPr>
                        <w:t xml:space="preserve">Рисунок </w:t>
                      </w:r>
                      <w:r>
                        <w:rPr>
                          <w:sz w:val="28"/>
                          <w:szCs w:val="28"/>
                          <w:lang w:val="en-GB"/>
                        </w:rPr>
                        <w:t>4</w:t>
                      </w:r>
                      <w:r w:rsidRPr="00091211">
                        <w:rPr>
                          <w:sz w:val="28"/>
                          <w:szCs w:val="28"/>
                        </w:rPr>
                        <w:t>.</w:t>
                      </w:r>
                      <w:r>
                        <w:rPr>
                          <w:sz w:val="28"/>
                          <w:szCs w:val="28"/>
                        </w:rPr>
                        <w:t>5</w:t>
                      </w:r>
                      <w:r w:rsidRPr="00091211">
                        <w:rPr>
                          <w:sz w:val="28"/>
                          <w:szCs w:val="28"/>
                        </w:rPr>
                        <w:t xml:space="preserve"> –</w:t>
                      </w:r>
                      <w:r>
                        <w:rPr>
                          <w:sz w:val="28"/>
                          <w:szCs w:val="28"/>
                        </w:rPr>
                        <w:t xml:space="preserve"> Програмний код моделі </w:t>
                      </w:r>
                      <w:r>
                        <w:rPr>
                          <w:sz w:val="28"/>
                          <w:szCs w:val="28"/>
                          <w:lang w:val="en-GB"/>
                        </w:rPr>
                        <w:t>Payment</w:t>
                      </w:r>
                    </w:p>
                    <w:p w14:paraId="79AE4795" w14:textId="77777777" w:rsidR="00A64CEB" w:rsidRPr="00091211" w:rsidRDefault="00A64CEB" w:rsidP="00A64CEB">
                      <w:pPr>
                        <w:rPr>
                          <w:sz w:val="28"/>
                          <w:szCs w:val="28"/>
                        </w:rPr>
                      </w:pPr>
                    </w:p>
                    <w:p w14:paraId="2DFD1B23" w14:textId="77777777" w:rsidR="00A64CEB" w:rsidRPr="00091211" w:rsidRDefault="00A64CEB" w:rsidP="00A64CEB">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v:textbox>
                <w10:wrap anchorx="margin"/>
              </v:shape>
            </w:pict>
          </mc:Fallback>
        </mc:AlternateContent>
      </w:r>
      <w:r>
        <w:rPr>
          <w:noProof/>
          <w14:ligatures w14:val="standardContextual"/>
        </w:rPr>
        <w:drawing>
          <wp:inline distT="0" distB="0" distL="0" distR="0" wp14:anchorId="43D9BE8F" wp14:editId="19FDA33B">
            <wp:extent cx="5305647" cy="1174888"/>
            <wp:effectExtent l="0" t="0" r="0" b="635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312941" cy="1176503"/>
                    </a:xfrm>
                    <a:prstGeom prst="rect">
                      <a:avLst/>
                    </a:prstGeom>
                  </pic:spPr>
                </pic:pic>
              </a:graphicData>
            </a:graphic>
          </wp:inline>
        </w:drawing>
      </w:r>
    </w:p>
    <w:p w14:paraId="081B7DD7" w14:textId="18874C14" w:rsidR="00A64CEB" w:rsidRDefault="00A64CEB" w:rsidP="00A64CEB">
      <w:pPr>
        <w:jc w:val="both"/>
        <w:rPr>
          <w:sz w:val="28"/>
          <w:szCs w:val="28"/>
        </w:rPr>
      </w:pPr>
    </w:p>
    <w:p w14:paraId="197E4E4B" w14:textId="57049536" w:rsidR="00A64CEB" w:rsidRDefault="00A64CEB" w:rsidP="00A64CEB">
      <w:pPr>
        <w:jc w:val="both"/>
        <w:rPr>
          <w:sz w:val="28"/>
          <w:szCs w:val="28"/>
        </w:rPr>
      </w:pPr>
    </w:p>
    <w:p w14:paraId="65DD25C9" w14:textId="7AF289AD" w:rsidR="00A64CEB" w:rsidRPr="00A64CEB" w:rsidRDefault="00A64CEB" w:rsidP="00A64CEB">
      <w:pPr>
        <w:jc w:val="both"/>
        <w:rPr>
          <w:sz w:val="28"/>
          <w:szCs w:val="28"/>
        </w:rPr>
      </w:pPr>
      <w:r>
        <w:rPr>
          <w:sz w:val="28"/>
          <w:szCs w:val="28"/>
        </w:rPr>
        <w:t xml:space="preserve">Модель </w:t>
      </w:r>
      <w:r>
        <w:rPr>
          <w:sz w:val="28"/>
          <w:szCs w:val="28"/>
          <w:lang w:val="en-GB"/>
        </w:rPr>
        <w:t xml:space="preserve">Payment </w:t>
      </w:r>
      <w:r>
        <w:rPr>
          <w:sz w:val="28"/>
          <w:szCs w:val="28"/>
        </w:rPr>
        <w:t xml:space="preserve">виконує ключову роль у фінансовій частині проекту, вона забезпечує зберігання та </w:t>
      </w:r>
      <w:proofErr w:type="spellStart"/>
      <w:r>
        <w:rPr>
          <w:sz w:val="28"/>
          <w:szCs w:val="28"/>
        </w:rPr>
        <w:t>валідацію</w:t>
      </w:r>
      <w:proofErr w:type="spellEnd"/>
      <w:r>
        <w:rPr>
          <w:sz w:val="28"/>
          <w:szCs w:val="28"/>
        </w:rPr>
        <w:t xml:space="preserve"> інформації про пожертви. Та забезпечує зв’язок з моделлю </w:t>
      </w:r>
      <w:r>
        <w:rPr>
          <w:sz w:val="28"/>
          <w:szCs w:val="28"/>
          <w:lang w:val="en-GB"/>
        </w:rPr>
        <w:t>Cause</w:t>
      </w:r>
      <w:r>
        <w:rPr>
          <w:sz w:val="28"/>
          <w:szCs w:val="28"/>
        </w:rPr>
        <w:t>.</w:t>
      </w:r>
    </w:p>
    <w:p w14:paraId="7A3E2AB5" w14:textId="02DD4FCE" w:rsidR="00A64CEB" w:rsidRDefault="00A64CEB" w:rsidP="00A64CEB">
      <w:pPr>
        <w:jc w:val="both"/>
        <w:rPr>
          <w:b/>
          <w:bCs/>
          <w:sz w:val="28"/>
          <w:szCs w:val="28"/>
          <w:lang w:val="en-GB"/>
        </w:rPr>
      </w:pPr>
      <w:r w:rsidRPr="00A64CEB">
        <w:rPr>
          <w:b/>
          <w:bCs/>
          <w:sz w:val="28"/>
          <w:szCs w:val="28"/>
        </w:rPr>
        <w:t xml:space="preserve">Модель </w:t>
      </w:r>
      <w:r w:rsidRPr="00A64CEB">
        <w:rPr>
          <w:b/>
          <w:bCs/>
          <w:sz w:val="28"/>
          <w:szCs w:val="28"/>
          <w:lang w:val="en-GB"/>
        </w:rPr>
        <w:t>Comment</w:t>
      </w:r>
    </w:p>
    <w:p w14:paraId="7F4B5438" w14:textId="19AE6414" w:rsidR="00A64CEB" w:rsidRDefault="00A64CEB" w:rsidP="00A64CEB">
      <w:pPr>
        <w:jc w:val="both"/>
        <w:rPr>
          <w:sz w:val="28"/>
          <w:szCs w:val="28"/>
        </w:rPr>
      </w:pPr>
      <w:r>
        <w:rPr>
          <w:sz w:val="28"/>
          <w:szCs w:val="28"/>
        </w:rPr>
        <w:t xml:space="preserve">Ця модель призначена для зберігання коментарів, які будь-який користувач може залишити під благодійною ініціативою. Вона забезпечує </w:t>
      </w:r>
      <w:r>
        <w:rPr>
          <w:sz w:val="28"/>
          <w:szCs w:val="28"/>
        </w:rPr>
        <w:lastRenderedPageBreak/>
        <w:t>функції зворотного зв’язку, де користувачі можуть залишити свої думки, побажання та слова підтримки.</w:t>
      </w:r>
    </w:p>
    <w:p w14:paraId="524201F2" w14:textId="4C183F60" w:rsidR="00A64CEB" w:rsidRDefault="00A64CEB" w:rsidP="00A64CEB">
      <w:pPr>
        <w:jc w:val="both"/>
        <w:rPr>
          <w:b/>
          <w:bCs/>
          <w:sz w:val="28"/>
          <w:szCs w:val="28"/>
        </w:rPr>
      </w:pPr>
      <w:r w:rsidRPr="00A64CEB">
        <w:rPr>
          <w:b/>
          <w:bCs/>
          <w:sz w:val="28"/>
          <w:szCs w:val="28"/>
        </w:rPr>
        <w:t>Асоціації</w:t>
      </w:r>
    </w:p>
    <w:p w14:paraId="59442ACD" w14:textId="3CA70FDF" w:rsidR="00A64CEB" w:rsidRDefault="00A64CEB" w:rsidP="00A64CEB">
      <w:pPr>
        <w:pStyle w:val="a9"/>
        <w:numPr>
          <w:ilvl w:val="0"/>
          <w:numId w:val="6"/>
        </w:numPr>
        <w:ind w:left="0" w:firstLine="851"/>
        <w:jc w:val="both"/>
        <w:rPr>
          <w:sz w:val="28"/>
          <w:szCs w:val="28"/>
        </w:rPr>
      </w:pPr>
      <w:proofErr w:type="spellStart"/>
      <w:r w:rsidRPr="00A64CEB">
        <w:rPr>
          <w:sz w:val="28"/>
          <w:szCs w:val="28"/>
        </w:rPr>
        <w:t>belongs_to</w:t>
      </w:r>
      <w:proofErr w:type="spellEnd"/>
      <w:r w:rsidRPr="00A64CEB">
        <w:rPr>
          <w:sz w:val="28"/>
          <w:szCs w:val="28"/>
        </w:rPr>
        <w:t xml:space="preserve"> :</w:t>
      </w:r>
      <w:proofErr w:type="spellStart"/>
      <w:r w:rsidRPr="00A64CEB">
        <w:rPr>
          <w:sz w:val="28"/>
          <w:szCs w:val="28"/>
        </w:rPr>
        <w:t>cause</w:t>
      </w:r>
      <w:proofErr w:type="spellEnd"/>
      <w:r>
        <w:rPr>
          <w:sz w:val="28"/>
          <w:szCs w:val="28"/>
        </w:rPr>
        <w:t xml:space="preserve"> </w:t>
      </w:r>
      <w:r w:rsidR="00760724">
        <w:rPr>
          <w:sz w:val="28"/>
          <w:szCs w:val="28"/>
        </w:rPr>
        <w:t>–</w:t>
      </w:r>
      <w:r>
        <w:rPr>
          <w:sz w:val="28"/>
          <w:szCs w:val="28"/>
        </w:rPr>
        <w:t xml:space="preserve"> </w:t>
      </w:r>
      <w:r w:rsidR="00760724">
        <w:rPr>
          <w:sz w:val="28"/>
          <w:szCs w:val="28"/>
        </w:rPr>
        <w:t>даний зв’язок вже був описаний вище. Він встановлює зв’язок багато-до-одного, де один збір може мати багато коментарів, але один коментар може належати тільки одному збору.</w:t>
      </w:r>
    </w:p>
    <w:p w14:paraId="7018A6D7" w14:textId="70AF825D" w:rsidR="00760724" w:rsidRDefault="00760724" w:rsidP="00760724">
      <w:pPr>
        <w:jc w:val="both"/>
        <w:rPr>
          <w:b/>
          <w:bCs/>
          <w:sz w:val="28"/>
          <w:szCs w:val="28"/>
        </w:rPr>
      </w:pPr>
      <w:proofErr w:type="spellStart"/>
      <w:r w:rsidRPr="00760724">
        <w:rPr>
          <w:b/>
          <w:bCs/>
          <w:sz w:val="28"/>
          <w:szCs w:val="28"/>
        </w:rPr>
        <w:t>Валідації</w:t>
      </w:r>
      <w:proofErr w:type="spellEnd"/>
    </w:p>
    <w:p w14:paraId="182929C4" w14:textId="464904EA" w:rsidR="00760724" w:rsidRDefault="00760724" w:rsidP="00760724">
      <w:pPr>
        <w:jc w:val="both"/>
        <w:rPr>
          <w:sz w:val="28"/>
          <w:szCs w:val="28"/>
        </w:rPr>
      </w:pPr>
      <w:r>
        <w:rPr>
          <w:sz w:val="28"/>
          <w:szCs w:val="28"/>
        </w:rPr>
        <w:t xml:space="preserve">Для запобігання вводу некоректної інформації, у моделі були передбачені </w:t>
      </w:r>
      <w:proofErr w:type="spellStart"/>
      <w:r>
        <w:rPr>
          <w:sz w:val="28"/>
          <w:szCs w:val="28"/>
        </w:rPr>
        <w:t>валідації</w:t>
      </w:r>
      <w:proofErr w:type="spellEnd"/>
      <w:r>
        <w:rPr>
          <w:sz w:val="28"/>
          <w:szCs w:val="28"/>
        </w:rPr>
        <w:t xml:space="preserve"> для таких полів:</w:t>
      </w:r>
    </w:p>
    <w:p w14:paraId="7A4E4E0F" w14:textId="5BF6106E" w:rsidR="00760724" w:rsidRDefault="00760724" w:rsidP="00760724">
      <w:pPr>
        <w:pStyle w:val="a9"/>
        <w:numPr>
          <w:ilvl w:val="0"/>
          <w:numId w:val="6"/>
        </w:numPr>
        <w:ind w:left="0" w:firstLine="851"/>
        <w:jc w:val="both"/>
        <w:rPr>
          <w:sz w:val="28"/>
          <w:szCs w:val="28"/>
        </w:rPr>
      </w:pPr>
      <w:r>
        <w:rPr>
          <w:sz w:val="28"/>
          <w:szCs w:val="28"/>
          <w:lang w:val="en-GB"/>
        </w:rPr>
        <w:t xml:space="preserve">username – </w:t>
      </w:r>
      <w:r>
        <w:rPr>
          <w:sz w:val="28"/>
          <w:szCs w:val="28"/>
        </w:rPr>
        <w:t xml:space="preserve">обов’язкове поле, яке має заповнити користувач ввівши своє ім’я, ім’я повинно бути довжиною від 3 до 20 символів. </w:t>
      </w:r>
    </w:p>
    <w:p w14:paraId="09E141AD" w14:textId="5B28C178" w:rsidR="00760724" w:rsidRDefault="00760724" w:rsidP="00760724">
      <w:pPr>
        <w:pStyle w:val="a9"/>
        <w:numPr>
          <w:ilvl w:val="0"/>
          <w:numId w:val="6"/>
        </w:numPr>
        <w:ind w:left="0" w:firstLine="851"/>
        <w:jc w:val="both"/>
        <w:rPr>
          <w:sz w:val="28"/>
          <w:szCs w:val="28"/>
        </w:rPr>
      </w:pPr>
      <w:r>
        <w:rPr>
          <w:sz w:val="28"/>
          <w:szCs w:val="28"/>
          <w:lang w:val="en-GB"/>
        </w:rPr>
        <w:t xml:space="preserve">email – </w:t>
      </w:r>
      <w:r>
        <w:rPr>
          <w:sz w:val="28"/>
          <w:szCs w:val="28"/>
        </w:rPr>
        <w:t xml:space="preserve">також обов’язкове поля, яке перевіряє правильність введеної електронної пошти за допомогою регулярного виразу </w:t>
      </w:r>
      <w:proofErr w:type="gramStart"/>
      <w:r w:rsidRPr="00760724">
        <w:rPr>
          <w:sz w:val="28"/>
          <w:szCs w:val="28"/>
        </w:rPr>
        <w:t>URI::</w:t>
      </w:r>
      <w:proofErr w:type="spellStart"/>
      <w:proofErr w:type="gramEnd"/>
      <w:r w:rsidRPr="00760724">
        <w:rPr>
          <w:sz w:val="28"/>
          <w:szCs w:val="28"/>
        </w:rPr>
        <w:t>MailTo</w:t>
      </w:r>
      <w:proofErr w:type="spellEnd"/>
      <w:r w:rsidRPr="00760724">
        <w:rPr>
          <w:sz w:val="28"/>
          <w:szCs w:val="28"/>
        </w:rPr>
        <w:t>::EMAIL_REGEXP</w:t>
      </w:r>
      <w:r>
        <w:rPr>
          <w:sz w:val="28"/>
          <w:szCs w:val="28"/>
        </w:rPr>
        <w:t>.</w:t>
      </w:r>
    </w:p>
    <w:p w14:paraId="4592FC40" w14:textId="00F80468" w:rsidR="00760724" w:rsidRPr="00760724" w:rsidRDefault="00760724" w:rsidP="00760724">
      <w:pPr>
        <w:pStyle w:val="a9"/>
        <w:numPr>
          <w:ilvl w:val="0"/>
          <w:numId w:val="6"/>
        </w:numPr>
        <w:ind w:left="0" w:firstLine="851"/>
        <w:jc w:val="both"/>
        <w:rPr>
          <w:sz w:val="28"/>
          <w:szCs w:val="28"/>
        </w:rPr>
      </w:pPr>
      <w:r>
        <w:rPr>
          <w:sz w:val="28"/>
          <w:szCs w:val="28"/>
          <w:lang w:val="en-GB"/>
        </w:rPr>
        <w:t xml:space="preserve">content – </w:t>
      </w:r>
      <w:r>
        <w:rPr>
          <w:sz w:val="28"/>
          <w:szCs w:val="28"/>
        </w:rPr>
        <w:t xml:space="preserve">сам коментар, </w:t>
      </w:r>
      <w:proofErr w:type="spellStart"/>
      <w:r>
        <w:rPr>
          <w:sz w:val="28"/>
          <w:szCs w:val="28"/>
        </w:rPr>
        <w:t>валідується</w:t>
      </w:r>
      <w:proofErr w:type="spellEnd"/>
      <w:r>
        <w:rPr>
          <w:sz w:val="28"/>
          <w:szCs w:val="28"/>
        </w:rPr>
        <w:t xml:space="preserve"> на присутність та довжину. Довжина повинна бути від 20 до 1000 символів. Ця перевірка потрібно для того, щоб користувач не ввів занадто короткий або довгий коментар. </w:t>
      </w:r>
    </w:p>
    <w:p w14:paraId="6E46169D" w14:textId="02DA5B63" w:rsidR="00121F1E" w:rsidRDefault="00121F1E" w:rsidP="00760724">
      <w:pPr>
        <w:jc w:val="both"/>
        <w:rPr>
          <w:sz w:val="28"/>
          <w:szCs w:val="28"/>
        </w:rPr>
      </w:pPr>
      <w:r>
        <w:rPr>
          <w:sz w:val="28"/>
          <w:szCs w:val="28"/>
        </w:rPr>
        <w:t>Програмний код моделі можна побачити на рисунку 4.</w:t>
      </w:r>
      <w:r w:rsidR="003713FE">
        <w:rPr>
          <w:sz w:val="28"/>
          <w:szCs w:val="28"/>
        </w:rPr>
        <w:t>6.</w:t>
      </w:r>
    </w:p>
    <w:p w14:paraId="1B8E1581" w14:textId="34DBC5F6" w:rsidR="00121F1E" w:rsidRDefault="00121F1E" w:rsidP="00760724">
      <w:pPr>
        <w:jc w:val="both"/>
        <w:rPr>
          <w:sz w:val="28"/>
          <w:szCs w:val="28"/>
        </w:rPr>
      </w:pPr>
    </w:p>
    <w:p w14:paraId="6E464EDF" w14:textId="301CA93F" w:rsidR="00121F1E" w:rsidRDefault="00121F1E" w:rsidP="00760724">
      <w:pPr>
        <w:jc w:val="both"/>
        <w:rPr>
          <w:sz w:val="28"/>
          <w:szCs w:val="28"/>
        </w:rPr>
      </w:pPr>
      <w:r w:rsidRPr="00121F1E">
        <w:rPr>
          <w:noProof/>
          <w:sz w:val="24"/>
          <w:szCs w:val="24"/>
          <w:lang w:val="ru-RU" w:eastAsia="ru-RU"/>
        </w:rPr>
        <mc:AlternateContent>
          <mc:Choice Requires="wps">
            <w:drawing>
              <wp:anchor distT="0" distB="0" distL="114300" distR="114300" simplePos="0" relativeHeight="251676672" behindDoc="0" locked="0" layoutInCell="1" allowOverlap="1" wp14:anchorId="3442AA48" wp14:editId="5695A981">
                <wp:simplePos x="0" y="0"/>
                <wp:positionH relativeFrom="margin">
                  <wp:align>center</wp:align>
                </wp:positionH>
                <wp:positionV relativeFrom="paragraph">
                  <wp:posOffset>1513736</wp:posOffset>
                </wp:positionV>
                <wp:extent cx="4518838" cy="409651"/>
                <wp:effectExtent l="0" t="0" r="15240" b="28575"/>
                <wp:wrapNone/>
                <wp:docPr id="24" name="Text Box 24"/>
                <wp:cNvGraphicFramePr/>
                <a:graphic xmlns:a="http://schemas.openxmlformats.org/drawingml/2006/main">
                  <a:graphicData uri="http://schemas.microsoft.com/office/word/2010/wordprocessingShape">
                    <wps:wsp>
                      <wps:cNvSpPr txBox="1"/>
                      <wps:spPr>
                        <a:xfrm>
                          <a:off x="0" y="0"/>
                          <a:ext cx="4518838" cy="409651"/>
                        </a:xfrm>
                        <a:prstGeom prst="rect">
                          <a:avLst/>
                        </a:prstGeom>
                        <a:solidFill>
                          <a:sysClr val="window" lastClr="FFFFFF"/>
                        </a:solidFill>
                        <a:ln w="6350">
                          <a:solidFill>
                            <a:sysClr val="window" lastClr="FFFFFF"/>
                          </a:solidFill>
                        </a:ln>
                      </wps:spPr>
                      <wps:txbx>
                        <w:txbxContent>
                          <w:p w14:paraId="65B62980" w14:textId="3C91BECC" w:rsidR="00121F1E" w:rsidRPr="00A64CEB" w:rsidRDefault="00121F1E" w:rsidP="00121F1E">
                            <w:pPr>
                              <w:jc w:val="center"/>
                              <w:rPr>
                                <w:sz w:val="28"/>
                                <w:szCs w:val="28"/>
                              </w:rPr>
                            </w:pPr>
                            <w:r w:rsidRPr="00091211">
                              <w:rPr>
                                <w:sz w:val="28"/>
                                <w:szCs w:val="28"/>
                              </w:rPr>
                              <w:t xml:space="preserve">Рисунок </w:t>
                            </w:r>
                            <w:r>
                              <w:rPr>
                                <w:sz w:val="28"/>
                                <w:szCs w:val="28"/>
                                <w:lang w:val="en-GB"/>
                              </w:rPr>
                              <w:t>4</w:t>
                            </w:r>
                            <w:r w:rsidRPr="00091211">
                              <w:rPr>
                                <w:sz w:val="28"/>
                                <w:szCs w:val="28"/>
                              </w:rPr>
                              <w:t>.</w:t>
                            </w:r>
                            <w:r w:rsidR="003713FE">
                              <w:rPr>
                                <w:sz w:val="28"/>
                                <w:szCs w:val="28"/>
                              </w:rPr>
                              <w:t>6</w:t>
                            </w:r>
                            <w:r w:rsidRPr="00091211">
                              <w:rPr>
                                <w:sz w:val="28"/>
                                <w:szCs w:val="28"/>
                              </w:rPr>
                              <w:t xml:space="preserve"> –</w:t>
                            </w:r>
                            <w:r>
                              <w:rPr>
                                <w:sz w:val="28"/>
                                <w:szCs w:val="28"/>
                              </w:rPr>
                              <w:t xml:space="preserve"> Програмний код моделі </w:t>
                            </w:r>
                            <w:r>
                              <w:rPr>
                                <w:sz w:val="28"/>
                                <w:szCs w:val="28"/>
                                <w:lang w:val="en-GB"/>
                              </w:rPr>
                              <w:t>Comments</w:t>
                            </w:r>
                          </w:p>
                          <w:p w14:paraId="1862F150" w14:textId="77777777" w:rsidR="00121F1E" w:rsidRPr="00091211" w:rsidRDefault="00121F1E" w:rsidP="00121F1E">
                            <w:pPr>
                              <w:rPr>
                                <w:sz w:val="28"/>
                                <w:szCs w:val="28"/>
                              </w:rPr>
                            </w:pPr>
                          </w:p>
                          <w:p w14:paraId="26D04D6D" w14:textId="77777777" w:rsidR="00121F1E" w:rsidRPr="00091211" w:rsidRDefault="00121F1E" w:rsidP="00121F1E">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42AA48" id="Text Box 24" o:spid="_x0000_s1035" type="#_x0000_t202" style="position:absolute;left:0;text-align:left;margin-left:0;margin-top:119.2pt;width:355.8pt;height:32.25pt;z-index:25167667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" fillcolor="window" strokecolor="window" strokeweight=".5pt">
                <v:textbox>
                  <w:txbxContent>
                    <w:p w14:paraId="65B62980" w14:textId="3C91BECC" w:rsidR="00121F1E" w:rsidRPr="00A64CEB" w:rsidRDefault="00121F1E" w:rsidP="00121F1E">
                      <w:pPr>
                        <w:jc w:val="center"/>
                        <w:rPr>
                          <w:sz w:val="28"/>
                          <w:szCs w:val="28"/>
                        </w:rPr>
                      </w:pPr>
                      <w:r w:rsidRPr="00091211">
                        <w:rPr>
                          <w:sz w:val="28"/>
                          <w:szCs w:val="28"/>
                        </w:rPr>
                        <w:t xml:space="preserve">Рисунок </w:t>
                      </w:r>
                      <w:r>
                        <w:rPr>
                          <w:sz w:val="28"/>
                          <w:szCs w:val="28"/>
                          <w:lang w:val="en-GB"/>
                        </w:rPr>
                        <w:t>4</w:t>
                      </w:r>
                      <w:r w:rsidRPr="00091211">
                        <w:rPr>
                          <w:sz w:val="28"/>
                          <w:szCs w:val="28"/>
                        </w:rPr>
                        <w:t>.</w:t>
                      </w:r>
                      <w:r w:rsidR="003713FE">
                        <w:rPr>
                          <w:sz w:val="28"/>
                          <w:szCs w:val="28"/>
                        </w:rPr>
                        <w:t>6</w:t>
                      </w:r>
                      <w:r w:rsidRPr="00091211">
                        <w:rPr>
                          <w:sz w:val="28"/>
                          <w:szCs w:val="28"/>
                        </w:rPr>
                        <w:t xml:space="preserve"> –</w:t>
                      </w:r>
                      <w:r>
                        <w:rPr>
                          <w:sz w:val="28"/>
                          <w:szCs w:val="28"/>
                        </w:rPr>
                        <w:t xml:space="preserve"> Програмний код моделі </w:t>
                      </w:r>
                      <w:r>
                        <w:rPr>
                          <w:sz w:val="28"/>
                          <w:szCs w:val="28"/>
                          <w:lang w:val="en-GB"/>
                        </w:rPr>
                        <w:t>Comments</w:t>
                      </w:r>
                    </w:p>
                    <w:p w14:paraId="1862F150" w14:textId="77777777" w:rsidR="00121F1E" w:rsidRPr="00091211" w:rsidRDefault="00121F1E" w:rsidP="00121F1E">
                      <w:pPr>
                        <w:rPr>
                          <w:sz w:val="28"/>
                          <w:szCs w:val="28"/>
                        </w:rPr>
                      </w:pPr>
                    </w:p>
                    <w:p w14:paraId="26D04D6D" w14:textId="77777777" w:rsidR="00121F1E" w:rsidRPr="00091211" w:rsidRDefault="00121F1E" w:rsidP="00121F1E">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v:textbox>
                <w10:wrap anchorx="margin"/>
              </v:shape>
            </w:pict>
          </mc:Fallback>
        </mc:AlternateContent>
      </w:r>
      <w:r>
        <w:rPr>
          <w:noProof/>
          <w14:ligatures w14:val="standardContextual"/>
        </w:rPr>
        <w:drawing>
          <wp:inline distT="0" distB="0" distL="0" distR="0" wp14:anchorId="56D62346" wp14:editId="7014220C">
            <wp:extent cx="5229225" cy="1590675"/>
            <wp:effectExtent l="0" t="0" r="9525"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229225" cy="1590675"/>
                    </a:xfrm>
                    <a:prstGeom prst="rect">
                      <a:avLst/>
                    </a:prstGeom>
                  </pic:spPr>
                </pic:pic>
              </a:graphicData>
            </a:graphic>
          </wp:inline>
        </w:drawing>
      </w:r>
    </w:p>
    <w:p w14:paraId="1C157BAD" w14:textId="62D8BECD" w:rsidR="00121F1E" w:rsidRDefault="00121F1E" w:rsidP="00760724">
      <w:pPr>
        <w:jc w:val="both"/>
        <w:rPr>
          <w:sz w:val="28"/>
          <w:szCs w:val="28"/>
        </w:rPr>
      </w:pPr>
    </w:p>
    <w:p w14:paraId="47FCA53A" w14:textId="77777777" w:rsidR="00121F1E" w:rsidRDefault="00121F1E" w:rsidP="00760724">
      <w:pPr>
        <w:jc w:val="both"/>
        <w:rPr>
          <w:sz w:val="28"/>
          <w:szCs w:val="28"/>
        </w:rPr>
      </w:pPr>
    </w:p>
    <w:p w14:paraId="7EAB97A6" w14:textId="11DE66AB" w:rsidR="00760724" w:rsidRDefault="00760724" w:rsidP="00760724">
      <w:pPr>
        <w:jc w:val="both"/>
        <w:rPr>
          <w:sz w:val="28"/>
          <w:szCs w:val="28"/>
        </w:rPr>
      </w:pPr>
      <w:r>
        <w:rPr>
          <w:sz w:val="28"/>
          <w:szCs w:val="28"/>
        </w:rPr>
        <w:t xml:space="preserve">Модель </w:t>
      </w:r>
      <w:r>
        <w:rPr>
          <w:sz w:val="28"/>
          <w:szCs w:val="28"/>
          <w:lang w:val="en-GB"/>
        </w:rPr>
        <w:t xml:space="preserve">Content </w:t>
      </w:r>
      <w:r>
        <w:rPr>
          <w:sz w:val="28"/>
          <w:szCs w:val="28"/>
        </w:rPr>
        <w:t xml:space="preserve">забезпечує соціальну складову платформи, </w:t>
      </w:r>
      <w:r w:rsidR="00121F1E">
        <w:rPr>
          <w:sz w:val="28"/>
          <w:szCs w:val="28"/>
        </w:rPr>
        <w:t>що допомагає користувачам зберігати свої думки для взаємодії з іншими користувачами.</w:t>
      </w:r>
    </w:p>
    <w:p w14:paraId="13697935" w14:textId="77777777" w:rsidR="00944139" w:rsidRDefault="00944139">
      <w:pPr>
        <w:rPr>
          <w:b/>
          <w:bCs/>
          <w:sz w:val="28"/>
          <w:szCs w:val="28"/>
        </w:rPr>
      </w:pPr>
      <w:r>
        <w:rPr>
          <w:b/>
          <w:bCs/>
          <w:sz w:val="28"/>
          <w:szCs w:val="28"/>
        </w:rPr>
        <w:br w:type="page"/>
      </w:r>
    </w:p>
    <w:p w14:paraId="44E174DB" w14:textId="5D9760CD" w:rsidR="00121F1E" w:rsidRDefault="00CE3523" w:rsidP="00760724">
      <w:pPr>
        <w:jc w:val="both"/>
        <w:rPr>
          <w:b/>
          <w:bCs/>
          <w:sz w:val="28"/>
          <w:szCs w:val="28"/>
        </w:rPr>
      </w:pPr>
      <w:r>
        <w:rPr>
          <w:b/>
          <w:bCs/>
          <w:sz w:val="28"/>
          <w:szCs w:val="28"/>
        </w:rPr>
        <w:lastRenderedPageBreak/>
        <w:t>Інші</w:t>
      </w:r>
      <w:r w:rsidR="00121F1E" w:rsidRPr="00121F1E">
        <w:rPr>
          <w:b/>
          <w:bCs/>
          <w:sz w:val="28"/>
          <w:szCs w:val="28"/>
        </w:rPr>
        <w:t xml:space="preserve"> моделі </w:t>
      </w:r>
    </w:p>
    <w:p w14:paraId="13581220" w14:textId="28F5932A" w:rsidR="00121F1E" w:rsidRDefault="00121F1E" w:rsidP="00760724">
      <w:pPr>
        <w:jc w:val="both"/>
        <w:rPr>
          <w:sz w:val="28"/>
          <w:szCs w:val="28"/>
        </w:rPr>
      </w:pPr>
      <w:r>
        <w:rPr>
          <w:sz w:val="28"/>
          <w:szCs w:val="28"/>
        </w:rPr>
        <w:t xml:space="preserve">Окрім </w:t>
      </w:r>
      <w:r w:rsidR="00CE3523">
        <w:rPr>
          <w:sz w:val="28"/>
          <w:szCs w:val="28"/>
        </w:rPr>
        <w:t>вище перелічених</w:t>
      </w:r>
      <w:r>
        <w:rPr>
          <w:sz w:val="28"/>
          <w:szCs w:val="28"/>
        </w:rPr>
        <w:t xml:space="preserve"> моделей даних, в системі знаходяться ще й інші моделі, кожна модель відповідає своїм функціям та має власні </w:t>
      </w:r>
      <w:proofErr w:type="spellStart"/>
      <w:r>
        <w:rPr>
          <w:sz w:val="28"/>
          <w:szCs w:val="28"/>
        </w:rPr>
        <w:t>валідації</w:t>
      </w:r>
      <w:proofErr w:type="spellEnd"/>
      <w:r>
        <w:rPr>
          <w:sz w:val="28"/>
          <w:szCs w:val="28"/>
        </w:rPr>
        <w:t xml:space="preserve"> та асоціації.</w:t>
      </w:r>
    </w:p>
    <w:p w14:paraId="1078983B" w14:textId="64923DD3" w:rsidR="00121F1E" w:rsidRDefault="00121F1E" w:rsidP="00121F1E">
      <w:pPr>
        <w:pStyle w:val="a9"/>
        <w:numPr>
          <w:ilvl w:val="0"/>
          <w:numId w:val="6"/>
        </w:numPr>
        <w:ind w:left="0" w:firstLine="851"/>
        <w:jc w:val="both"/>
        <w:rPr>
          <w:sz w:val="28"/>
          <w:szCs w:val="28"/>
        </w:rPr>
      </w:pPr>
      <w:proofErr w:type="spellStart"/>
      <w:r>
        <w:rPr>
          <w:sz w:val="28"/>
          <w:szCs w:val="28"/>
          <w:lang w:val="en-GB"/>
        </w:rPr>
        <w:t>CauseTag</w:t>
      </w:r>
      <w:proofErr w:type="spellEnd"/>
      <w:r>
        <w:rPr>
          <w:sz w:val="28"/>
          <w:szCs w:val="28"/>
          <w:lang w:val="en-GB"/>
        </w:rPr>
        <w:t xml:space="preserve"> – </w:t>
      </w:r>
      <w:r>
        <w:rPr>
          <w:sz w:val="28"/>
          <w:szCs w:val="28"/>
        </w:rPr>
        <w:t xml:space="preserve">проміжна </w:t>
      </w:r>
      <w:r w:rsidR="00CE3523">
        <w:rPr>
          <w:sz w:val="28"/>
          <w:szCs w:val="28"/>
        </w:rPr>
        <w:t>модель</w:t>
      </w:r>
      <w:r>
        <w:rPr>
          <w:sz w:val="28"/>
          <w:szCs w:val="28"/>
        </w:rPr>
        <w:t xml:space="preserve"> для зв’язку багато-до-багатьох між моделями </w:t>
      </w:r>
      <w:r>
        <w:rPr>
          <w:sz w:val="28"/>
          <w:szCs w:val="28"/>
          <w:lang w:val="en-GB"/>
        </w:rPr>
        <w:t xml:space="preserve">Cause </w:t>
      </w:r>
      <w:r>
        <w:rPr>
          <w:sz w:val="28"/>
          <w:szCs w:val="28"/>
        </w:rPr>
        <w:t xml:space="preserve">та </w:t>
      </w:r>
      <w:r>
        <w:rPr>
          <w:sz w:val="28"/>
          <w:szCs w:val="28"/>
          <w:lang w:val="en-GB"/>
        </w:rPr>
        <w:t>Tag.</w:t>
      </w:r>
    </w:p>
    <w:p w14:paraId="201196A8" w14:textId="289D05A7" w:rsidR="00121F1E" w:rsidRDefault="00121F1E" w:rsidP="00121F1E">
      <w:pPr>
        <w:pStyle w:val="a9"/>
        <w:numPr>
          <w:ilvl w:val="0"/>
          <w:numId w:val="6"/>
        </w:numPr>
        <w:ind w:left="0" w:firstLine="851"/>
        <w:jc w:val="both"/>
        <w:rPr>
          <w:sz w:val="28"/>
          <w:szCs w:val="28"/>
        </w:rPr>
      </w:pPr>
      <w:r>
        <w:rPr>
          <w:sz w:val="28"/>
          <w:szCs w:val="28"/>
          <w:lang w:val="en-GB"/>
        </w:rPr>
        <w:t>Tag</w:t>
      </w:r>
      <w:r>
        <w:rPr>
          <w:sz w:val="28"/>
          <w:szCs w:val="28"/>
        </w:rPr>
        <w:t xml:space="preserve"> </w:t>
      </w:r>
      <w:r>
        <w:rPr>
          <w:sz w:val="28"/>
          <w:szCs w:val="28"/>
          <w:lang w:val="en-GB"/>
        </w:rPr>
        <w:t>-</w:t>
      </w:r>
      <w:r>
        <w:rPr>
          <w:sz w:val="28"/>
          <w:szCs w:val="28"/>
        </w:rPr>
        <w:t xml:space="preserve"> модель тегів, за допомогою якої можна класифікувати збори за певними особливостями.</w:t>
      </w:r>
    </w:p>
    <w:p w14:paraId="2AEE8E11" w14:textId="16B792AA" w:rsidR="00121F1E" w:rsidRDefault="00121F1E" w:rsidP="00121F1E">
      <w:pPr>
        <w:pStyle w:val="a9"/>
        <w:numPr>
          <w:ilvl w:val="0"/>
          <w:numId w:val="6"/>
        </w:numPr>
        <w:ind w:left="0" w:firstLine="851"/>
        <w:jc w:val="both"/>
        <w:rPr>
          <w:sz w:val="28"/>
          <w:szCs w:val="28"/>
        </w:rPr>
      </w:pPr>
      <w:proofErr w:type="spellStart"/>
      <w:r>
        <w:rPr>
          <w:sz w:val="28"/>
          <w:szCs w:val="28"/>
          <w:lang w:val="en-GB"/>
        </w:rPr>
        <w:t>GalleryImage</w:t>
      </w:r>
      <w:proofErr w:type="spellEnd"/>
      <w:r>
        <w:rPr>
          <w:sz w:val="28"/>
          <w:szCs w:val="28"/>
          <w:lang w:val="en-GB"/>
        </w:rPr>
        <w:t xml:space="preserve"> – </w:t>
      </w:r>
      <w:r>
        <w:rPr>
          <w:sz w:val="28"/>
          <w:szCs w:val="28"/>
        </w:rPr>
        <w:t xml:space="preserve">модель зображень для галереї. Має </w:t>
      </w:r>
      <w:r w:rsidR="00CE3523">
        <w:rPr>
          <w:sz w:val="28"/>
          <w:szCs w:val="28"/>
        </w:rPr>
        <w:t>поле «</w:t>
      </w:r>
      <w:r w:rsidR="00CE3523">
        <w:rPr>
          <w:sz w:val="28"/>
          <w:szCs w:val="28"/>
          <w:lang w:val="en-GB"/>
        </w:rPr>
        <w:t>title</w:t>
      </w:r>
      <w:r w:rsidR="00CE3523">
        <w:rPr>
          <w:sz w:val="28"/>
          <w:szCs w:val="28"/>
        </w:rPr>
        <w:t>» та прикріплене</w:t>
      </w:r>
      <w:r>
        <w:rPr>
          <w:sz w:val="28"/>
          <w:szCs w:val="28"/>
        </w:rPr>
        <w:t xml:space="preserve"> зображення </w:t>
      </w:r>
      <w:r w:rsidR="00CE3523">
        <w:rPr>
          <w:sz w:val="28"/>
          <w:szCs w:val="28"/>
        </w:rPr>
        <w:t xml:space="preserve">через </w:t>
      </w:r>
      <w:r w:rsidR="00CE3523">
        <w:rPr>
          <w:sz w:val="28"/>
          <w:szCs w:val="28"/>
          <w:lang w:val="en-GB"/>
        </w:rPr>
        <w:t>Active Storage/</w:t>
      </w:r>
    </w:p>
    <w:p w14:paraId="755C6E6C" w14:textId="0CF5ABC4" w:rsidR="00C504A7" w:rsidRDefault="00C504A7" w:rsidP="00121F1E">
      <w:pPr>
        <w:pStyle w:val="a9"/>
        <w:numPr>
          <w:ilvl w:val="0"/>
          <w:numId w:val="6"/>
        </w:numPr>
        <w:ind w:left="0" w:firstLine="851"/>
        <w:jc w:val="both"/>
        <w:rPr>
          <w:sz w:val="28"/>
          <w:szCs w:val="28"/>
        </w:rPr>
      </w:pPr>
      <w:r>
        <w:rPr>
          <w:sz w:val="28"/>
          <w:szCs w:val="28"/>
          <w:lang w:val="en-GB"/>
        </w:rPr>
        <w:t xml:space="preserve">Volunteer – </w:t>
      </w:r>
      <w:r>
        <w:rPr>
          <w:sz w:val="28"/>
          <w:szCs w:val="28"/>
        </w:rPr>
        <w:t xml:space="preserve">модель для збереження даних про волонтерів. Містить в собі ім’я, прізвище, дату народження, місто проживання, опис, соціальні мережі та аватар, що використовує </w:t>
      </w:r>
      <w:r>
        <w:rPr>
          <w:sz w:val="28"/>
          <w:szCs w:val="28"/>
          <w:lang w:val="en-GB"/>
        </w:rPr>
        <w:t>Active Storage.</w:t>
      </w:r>
    </w:p>
    <w:p w14:paraId="290F5348" w14:textId="0C349478" w:rsidR="00C504A7" w:rsidRDefault="00C504A7" w:rsidP="005C3E58">
      <w:pPr>
        <w:jc w:val="both"/>
        <w:rPr>
          <w:sz w:val="28"/>
          <w:szCs w:val="28"/>
        </w:rPr>
      </w:pPr>
      <w:r>
        <w:rPr>
          <w:sz w:val="28"/>
          <w:szCs w:val="28"/>
        </w:rPr>
        <w:t>Отже, в проекті реалізовано чітку структуру моделей, що відповідають бізнес-</w:t>
      </w:r>
      <w:proofErr w:type="spellStart"/>
      <w:r>
        <w:rPr>
          <w:sz w:val="28"/>
          <w:szCs w:val="28"/>
        </w:rPr>
        <w:t>логіці</w:t>
      </w:r>
      <w:proofErr w:type="spellEnd"/>
      <w:r>
        <w:rPr>
          <w:sz w:val="28"/>
          <w:szCs w:val="28"/>
        </w:rPr>
        <w:t xml:space="preserve">. Для цих моделей прописані асоціації, </w:t>
      </w:r>
      <w:proofErr w:type="spellStart"/>
      <w:r>
        <w:rPr>
          <w:sz w:val="28"/>
          <w:szCs w:val="28"/>
        </w:rPr>
        <w:t>валідації</w:t>
      </w:r>
      <w:proofErr w:type="spellEnd"/>
      <w:r>
        <w:rPr>
          <w:sz w:val="28"/>
          <w:szCs w:val="28"/>
        </w:rPr>
        <w:t xml:space="preserve"> та для деяких з моделей також були додані методи, що розширюють їх функціонал. Модель є однією із частин архітектури </w:t>
      </w:r>
      <w:r>
        <w:rPr>
          <w:sz w:val="28"/>
          <w:szCs w:val="28"/>
          <w:lang w:val="en-GB"/>
        </w:rPr>
        <w:t>MVC</w:t>
      </w:r>
      <w:r>
        <w:rPr>
          <w:sz w:val="28"/>
          <w:szCs w:val="28"/>
        </w:rPr>
        <w:t>, і відіграє важливу роль в працездатності цілого додатку.</w:t>
      </w:r>
    </w:p>
    <w:p w14:paraId="5830855A" w14:textId="77777777" w:rsidR="005C3E58" w:rsidRPr="005C3E58" w:rsidRDefault="005C3E58" w:rsidP="005C3E58">
      <w:pPr>
        <w:jc w:val="both"/>
        <w:rPr>
          <w:bCs/>
          <w:i/>
          <w:iCs/>
          <w:sz w:val="28"/>
          <w:szCs w:val="28"/>
        </w:rPr>
      </w:pPr>
    </w:p>
    <w:p w14:paraId="47CB3640" w14:textId="0D509C57" w:rsidR="00C504A7" w:rsidRPr="005C3E58" w:rsidRDefault="00944C17" w:rsidP="005C3E58">
      <w:pPr>
        <w:pStyle w:val="3"/>
        <w:spacing w:before="0" w:after="0"/>
        <w:rPr>
          <w:b w:val="0"/>
          <w:bCs/>
          <w:i/>
          <w:iCs/>
        </w:rPr>
      </w:pPr>
      <w:bookmarkStart w:id="87" w:name="_Toc200373348"/>
      <w:bookmarkStart w:id="88" w:name="_Toc200546946"/>
      <w:r w:rsidRPr="005C3E58">
        <w:rPr>
          <w:b w:val="0"/>
          <w:bCs/>
          <w:i/>
          <w:iCs/>
        </w:rPr>
        <w:t xml:space="preserve">4.2.3. </w:t>
      </w:r>
      <w:r w:rsidR="00C504A7" w:rsidRPr="005C3E58">
        <w:rPr>
          <w:b w:val="0"/>
          <w:bCs/>
          <w:i/>
          <w:iCs/>
        </w:rPr>
        <w:t>Алгоритми реалізовані в системі</w:t>
      </w:r>
      <w:bookmarkEnd w:id="87"/>
      <w:bookmarkEnd w:id="88"/>
    </w:p>
    <w:p w14:paraId="60660EC7" w14:textId="341A4B65" w:rsidR="008B27A9" w:rsidRDefault="008B27A9" w:rsidP="005C3E58">
      <w:pPr>
        <w:jc w:val="both"/>
        <w:rPr>
          <w:sz w:val="28"/>
          <w:szCs w:val="28"/>
        </w:rPr>
      </w:pPr>
      <w:r>
        <w:rPr>
          <w:sz w:val="28"/>
          <w:szCs w:val="28"/>
        </w:rPr>
        <w:t xml:space="preserve">У контексті розробки програмного забезпечення, алгоритми реалізовують структурний та формалізований підхід до створення бізнес логіки, що в свою чергу підвищує надійність, масштабованість та </w:t>
      </w:r>
      <w:proofErr w:type="spellStart"/>
      <w:r w:rsidRPr="008B27A9">
        <w:rPr>
          <w:sz w:val="28"/>
          <w:szCs w:val="28"/>
        </w:rPr>
        <w:t>підтримуван</w:t>
      </w:r>
      <w:r>
        <w:rPr>
          <w:sz w:val="28"/>
          <w:szCs w:val="28"/>
        </w:rPr>
        <w:t>ість</w:t>
      </w:r>
      <w:proofErr w:type="spellEnd"/>
      <w:r>
        <w:rPr>
          <w:sz w:val="28"/>
          <w:szCs w:val="28"/>
        </w:rPr>
        <w:t xml:space="preserve"> програмного забезпечення. В процесі розробки веб-додатку було реалізовано алгоритми, що забезпечують коректну бізнес-логіку, оновлення пов’язаних сутностей та взаємодію з зовнішніми сервісами.</w:t>
      </w:r>
    </w:p>
    <w:p w14:paraId="5F2F7EBF" w14:textId="3C1E5F5F" w:rsidR="0061071F" w:rsidRDefault="001875D7" w:rsidP="00C504A7">
      <w:pPr>
        <w:jc w:val="both"/>
        <w:rPr>
          <w:b/>
          <w:bCs/>
          <w:sz w:val="28"/>
          <w:szCs w:val="28"/>
          <w:lang w:val="en-GB"/>
        </w:rPr>
      </w:pPr>
      <w:r w:rsidRPr="001875D7">
        <w:rPr>
          <w:b/>
          <w:bCs/>
          <w:sz w:val="28"/>
          <w:szCs w:val="28"/>
        </w:rPr>
        <w:t xml:space="preserve">Клас </w:t>
      </w:r>
      <w:proofErr w:type="spellStart"/>
      <w:r w:rsidRPr="001875D7">
        <w:rPr>
          <w:b/>
          <w:bCs/>
          <w:sz w:val="28"/>
          <w:szCs w:val="28"/>
          <w:lang w:val="en-GB"/>
        </w:rPr>
        <w:t>CreateInvoice</w:t>
      </w:r>
      <w:proofErr w:type="spellEnd"/>
    </w:p>
    <w:p w14:paraId="2D82B71A" w14:textId="77777777" w:rsidR="00DA636C" w:rsidRDefault="008B27A9" w:rsidP="0033439B">
      <w:pPr>
        <w:jc w:val="both"/>
        <w:rPr>
          <w:sz w:val="28"/>
          <w:szCs w:val="28"/>
        </w:rPr>
      </w:pPr>
      <w:r>
        <w:rPr>
          <w:sz w:val="28"/>
          <w:szCs w:val="28"/>
        </w:rPr>
        <w:t xml:space="preserve">У системі реалізовано алгоритм створення інвойсу для платежу. Цей </w:t>
      </w:r>
    </w:p>
    <w:p w14:paraId="2ECB9C28" w14:textId="77777777" w:rsidR="00DA636C" w:rsidRDefault="008B27A9" w:rsidP="00DA636C">
      <w:pPr>
        <w:ind w:firstLine="0"/>
        <w:jc w:val="both"/>
        <w:rPr>
          <w:sz w:val="28"/>
          <w:szCs w:val="28"/>
        </w:rPr>
      </w:pPr>
      <w:r>
        <w:rPr>
          <w:sz w:val="28"/>
          <w:szCs w:val="28"/>
        </w:rPr>
        <w:t xml:space="preserve">алгоритм використовує </w:t>
      </w:r>
      <w:r w:rsidR="001875D7">
        <w:rPr>
          <w:sz w:val="28"/>
          <w:szCs w:val="28"/>
        </w:rPr>
        <w:t xml:space="preserve">адаптер платіжного провайдера, який буде описаний </w:t>
      </w:r>
    </w:p>
    <w:p w14:paraId="7B7CA57E" w14:textId="0AB72323" w:rsidR="0061071F" w:rsidRDefault="001875D7" w:rsidP="00DA636C">
      <w:pPr>
        <w:ind w:firstLine="0"/>
        <w:jc w:val="both"/>
        <w:rPr>
          <w:sz w:val="28"/>
          <w:szCs w:val="28"/>
        </w:rPr>
      </w:pPr>
      <w:r>
        <w:rPr>
          <w:sz w:val="28"/>
          <w:szCs w:val="28"/>
        </w:rPr>
        <w:lastRenderedPageBreak/>
        <w:t>пізніше.</w:t>
      </w:r>
    </w:p>
    <w:p w14:paraId="362D061C" w14:textId="4CC6A389" w:rsidR="008B27A9" w:rsidRDefault="001875D7" w:rsidP="0061071F">
      <w:pPr>
        <w:ind w:firstLine="0"/>
        <w:jc w:val="both"/>
        <w:rPr>
          <w:sz w:val="28"/>
          <w:szCs w:val="28"/>
        </w:rPr>
      </w:pPr>
      <w:r>
        <w:rPr>
          <w:sz w:val="28"/>
          <w:szCs w:val="28"/>
          <w:lang w:val="en-GB"/>
        </w:rPr>
        <w:t xml:space="preserve"> </w:t>
      </w:r>
      <w:r>
        <w:rPr>
          <w:sz w:val="28"/>
          <w:szCs w:val="28"/>
        </w:rPr>
        <w:t>Алгоритм створення інвойсу виконує такий алгоритм:</w:t>
      </w:r>
    </w:p>
    <w:p w14:paraId="35EDE105" w14:textId="4C3F9222" w:rsidR="001875D7" w:rsidRDefault="001875D7" w:rsidP="001875D7">
      <w:pPr>
        <w:pStyle w:val="a9"/>
        <w:numPr>
          <w:ilvl w:val="0"/>
          <w:numId w:val="12"/>
        </w:numPr>
        <w:ind w:left="-142" w:firstLine="993"/>
        <w:jc w:val="both"/>
        <w:rPr>
          <w:sz w:val="28"/>
          <w:szCs w:val="28"/>
        </w:rPr>
      </w:pPr>
      <w:r>
        <w:rPr>
          <w:sz w:val="28"/>
          <w:szCs w:val="28"/>
        </w:rPr>
        <w:t>Використовуючи параметри конструктора в клас передається провайдер (</w:t>
      </w:r>
      <w:proofErr w:type="spellStart"/>
      <w:r>
        <w:rPr>
          <w:sz w:val="28"/>
          <w:szCs w:val="28"/>
        </w:rPr>
        <w:t>адатаптер</w:t>
      </w:r>
      <w:proofErr w:type="spellEnd"/>
      <w:r>
        <w:rPr>
          <w:sz w:val="28"/>
          <w:szCs w:val="28"/>
        </w:rPr>
        <w:t xml:space="preserve">, за замовчуванням </w:t>
      </w:r>
      <w:proofErr w:type="spellStart"/>
      <w:r>
        <w:rPr>
          <w:sz w:val="28"/>
          <w:szCs w:val="28"/>
          <w:lang w:val="en-GB"/>
        </w:rPr>
        <w:t>MonopayAdatper</w:t>
      </w:r>
      <w:proofErr w:type="spellEnd"/>
      <w:r>
        <w:rPr>
          <w:sz w:val="28"/>
          <w:szCs w:val="28"/>
        </w:rPr>
        <w:t>).</w:t>
      </w:r>
    </w:p>
    <w:p w14:paraId="3DD6057B" w14:textId="2E138F6B" w:rsidR="001875D7" w:rsidRPr="001875D7" w:rsidRDefault="001875D7" w:rsidP="001875D7">
      <w:pPr>
        <w:pStyle w:val="a9"/>
        <w:numPr>
          <w:ilvl w:val="0"/>
          <w:numId w:val="12"/>
        </w:numPr>
        <w:ind w:left="-142" w:firstLine="993"/>
        <w:jc w:val="both"/>
        <w:rPr>
          <w:sz w:val="28"/>
          <w:szCs w:val="28"/>
        </w:rPr>
      </w:pPr>
      <w:r>
        <w:rPr>
          <w:sz w:val="28"/>
          <w:szCs w:val="28"/>
        </w:rPr>
        <w:t xml:space="preserve">Створюється об’єкт провайдера, в який передається два значення, перше значення – це </w:t>
      </w:r>
      <w:r>
        <w:rPr>
          <w:sz w:val="28"/>
          <w:szCs w:val="28"/>
          <w:lang w:val="en-GB"/>
        </w:rPr>
        <w:t xml:space="preserve">URL </w:t>
      </w:r>
      <w:r>
        <w:rPr>
          <w:sz w:val="28"/>
          <w:szCs w:val="28"/>
        </w:rPr>
        <w:t>для переадресації користувача на потрібно сторінку після оплати</w:t>
      </w:r>
      <w:r>
        <w:rPr>
          <w:sz w:val="28"/>
          <w:szCs w:val="28"/>
          <w:lang w:val="en-GB"/>
        </w:rPr>
        <w:t xml:space="preserve"> (</w:t>
      </w:r>
      <w:proofErr w:type="spellStart"/>
      <w:r>
        <w:rPr>
          <w:sz w:val="28"/>
          <w:szCs w:val="28"/>
          <w:lang w:val="en-GB"/>
        </w:rPr>
        <w:t>redirect_url</w:t>
      </w:r>
      <w:proofErr w:type="spellEnd"/>
      <w:r>
        <w:rPr>
          <w:sz w:val="28"/>
          <w:szCs w:val="28"/>
          <w:lang w:val="en-GB"/>
        </w:rPr>
        <w:t>)</w:t>
      </w:r>
      <w:r>
        <w:rPr>
          <w:sz w:val="28"/>
          <w:szCs w:val="28"/>
        </w:rPr>
        <w:t xml:space="preserve">, та другий </w:t>
      </w:r>
      <w:r>
        <w:rPr>
          <w:sz w:val="28"/>
          <w:szCs w:val="28"/>
          <w:lang w:val="en-GB"/>
        </w:rPr>
        <w:t xml:space="preserve">URL </w:t>
      </w:r>
      <w:r>
        <w:rPr>
          <w:sz w:val="28"/>
          <w:szCs w:val="28"/>
        </w:rPr>
        <w:t xml:space="preserve">для </w:t>
      </w:r>
      <w:proofErr w:type="spellStart"/>
      <w:r>
        <w:rPr>
          <w:sz w:val="28"/>
          <w:szCs w:val="28"/>
        </w:rPr>
        <w:t>вебхука</w:t>
      </w:r>
      <w:proofErr w:type="spellEnd"/>
      <w:r>
        <w:rPr>
          <w:sz w:val="28"/>
          <w:szCs w:val="28"/>
        </w:rPr>
        <w:t xml:space="preserve"> (</w:t>
      </w:r>
      <w:proofErr w:type="spellStart"/>
      <w:r>
        <w:rPr>
          <w:sz w:val="28"/>
          <w:szCs w:val="28"/>
          <w:lang w:val="en-GB"/>
        </w:rPr>
        <w:t>webhool_url</w:t>
      </w:r>
      <w:proofErr w:type="spellEnd"/>
      <w:r>
        <w:rPr>
          <w:sz w:val="28"/>
          <w:szCs w:val="28"/>
        </w:rPr>
        <w:t>)</w:t>
      </w:r>
      <w:r>
        <w:rPr>
          <w:sz w:val="28"/>
          <w:szCs w:val="28"/>
          <w:lang w:val="en-GB"/>
        </w:rPr>
        <w:t>.</w:t>
      </w:r>
    </w:p>
    <w:p w14:paraId="0B691022" w14:textId="0152C301" w:rsidR="003713FE" w:rsidRDefault="001875D7" w:rsidP="003713FE">
      <w:pPr>
        <w:pStyle w:val="a9"/>
        <w:numPr>
          <w:ilvl w:val="0"/>
          <w:numId w:val="12"/>
        </w:numPr>
        <w:ind w:left="-142" w:firstLine="993"/>
        <w:jc w:val="both"/>
        <w:rPr>
          <w:sz w:val="28"/>
          <w:szCs w:val="28"/>
        </w:rPr>
      </w:pPr>
      <w:r>
        <w:rPr>
          <w:sz w:val="28"/>
          <w:szCs w:val="28"/>
        </w:rPr>
        <w:t xml:space="preserve">На новоствореному об’єкті провайдера, </w:t>
      </w:r>
      <w:r w:rsidR="003713FE">
        <w:rPr>
          <w:sz w:val="28"/>
          <w:szCs w:val="28"/>
        </w:rPr>
        <w:t xml:space="preserve">виконується його метод </w:t>
      </w:r>
      <w:r w:rsidR="003713FE">
        <w:rPr>
          <w:sz w:val="28"/>
          <w:szCs w:val="28"/>
          <w:lang w:val="en-GB"/>
        </w:rPr>
        <w:t>create</w:t>
      </w:r>
      <w:r w:rsidR="003713FE">
        <w:rPr>
          <w:sz w:val="28"/>
          <w:szCs w:val="28"/>
        </w:rPr>
        <w:t>, передається сума платежу</w:t>
      </w:r>
      <w:r w:rsidR="003713FE">
        <w:rPr>
          <w:sz w:val="28"/>
          <w:szCs w:val="28"/>
          <w:lang w:val="en-GB"/>
        </w:rPr>
        <w:t xml:space="preserve"> (</w:t>
      </w:r>
      <w:proofErr w:type="spellStart"/>
      <w:r w:rsidR="003713FE">
        <w:rPr>
          <w:sz w:val="28"/>
          <w:szCs w:val="28"/>
          <w:lang w:val="en-GB"/>
        </w:rPr>
        <w:t>amout</w:t>
      </w:r>
      <w:proofErr w:type="spellEnd"/>
      <w:r w:rsidR="003713FE">
        <w:rPr>
          <w:sz w:val="28"/>
          <w:szCs w:val="28"/>
          <w:lang w:val="en-GB"/>
        </w:rPr>
        <w:t>)</w:t>
      </w:r>
      <w:r w:rsidR="003713FE">
        <w:rPr>
          <w:sz w:val="28"/>
          <w:szCs w:val="28"/>
        </w:rPr>
        <w:t xml:space="preserve"> та додаткові параметри (метадані). Цей метод виконує взаємодію із зовнішнім </w:t>
      </w:r>
      <w:r w:rsidR="003713FE">
        <w:rPr>
          <w:sz w:val="28"/>
          <w:szCs w:val="28"/>
          <w:lang w:val="en-GB"/>
        </w:rPr>
        <w:t>API</w:t>
      </w:r>
      <w:r w:rsidR="003713FE">
        <w:rPr>
          <w:sz w:val="28"/>
          <w:szCs w:val="28"/>
        </w:rPr>
        <w:t>.</w:t>
      </w:r>
    </w:p>
    <w:p w14:paraId="11A2284F" w14:textId="294D9BD9" w:rsidR="003713FE" w:rsidRDefault="003713FE" w:rsidP="003713FE">
      <w:pPr>
        <w:pStyle w:val="a9"/>
        <w:numPr>
          <w:ilvl w:val="0"/>
          <w:numId w:val="12"/>
        </w:numPr>
        <w:ind w:left="-142" w:firstLine="993"/>
        <w:jc w:val="both"/>
        <w:rPr>
          <w:sz w:val="28"/>
          <w:szCs w:val="28"/>
        </w:rPr>
      </w:pPr>
      <w:r>
        <w:rPr>
          <w:sz w:val="28"/>
          <w:szCs w:val="28"/>
        </w:rPr>
        <w:t xml:space="preserve">Після чого результати повернуті провайдером обробляються. Метод </w:t>
      </w:r>
      <w:r>
        <w:rPr>
          <w:sz w:val="28"/>
          <w:szCs w:val="28"/>
          <w:lang w:val="en-GB"/>
        </w:rPr>
        <w:t xml:space="preserve">call </w:t>
      </w:r>
      <w:r>
        <w:rPr>
          <w:sz w:val="28"/>
          <w:szCs w:val="28"/>
        </w:rPr>
        <w:t>повертає екземпляр класу, який містить потрібну інформацію.</w:t>
      </w:r>
    </w:p>
    <w:p w14:paraId="2160A91A" w14:textId="1686BCC2" w:rsidR="003713FE" w:rsidRDefault="003713FE" w:rsidP="003713FE">
      <w:pPr>
        <w:jc w:val="both"/>
        <w:rPr>
          <w:sz w:val="28"/>
          <w:szCs w:val="28"/>
        </w:rPr>
      </w:pPr>
      <w:r>
        <w:rPr>
          <w:sz w:val="28"/>
          <w:szCs w:val="28"/>
        </w:rPr>
        <w:t xml:space="preserve">Код даного класу можна побачити на рисунку </w:t>
      </w:r>
      <w:r w:rsidR="0005704B">
        <w:rPr>
          <w:sz w:val="28"/>
          <w:szCs w:val="28"/>
        </w:rPr>
        <w:t>4.7.</w:t>
      </w:r>
    </w:p>
    <w:p w14:paraId="4A040EF4" w14:textId="39C0CFB8" w:rsidR="0005704B" w:rsidRDefault="0005704B" w:rsidP="003713FE">
      <w:pPr>
        <w:jc w:val="both"/>
        <w:rPr>
          <w:sz w:val="28"/>
          <w:szCs w:val="28"/>
        </w:rPr>
      </w:pPr>
    </w:p>
    <w:p w14:paraId="34ED9139" w14:textId="66B69575" w:rsidR="0005704B" w:rsidRDefault="009C05A5" w:rsidP="0005704B">
      <w:pPr>
        <w:jc w:val="center"/>
        <w:rPr>
          <w:sz w:val="28"/>
          <w:szCs w:val="28"/>
        </w:rPr>
      </w:pPr>
      <w:r w:rsidRPr="0005704B">
        <w:rPr>
          <w:noProof/>
          <w:sz w:val="24"/>
          <w:szCs w:val="24"/>
          <w:lang w:val="ru-RU" w:eastAsia="ru-RU"/>
        </w:rPr>
        <mc:AlternateContent>
          <mc:Choice Requires="wps">
            <w:drawing>
              <wp:anchor distT="0" distB="0" distL="114300" distR="114300" simplePos="0" relativeHeight="251678720" behindDoc="0" locked="0" layoutInCell="1" allowOverlap="1" wp14:anchorId="33BD2467" wp14:editId="303B373E">
                <wp:simplePos x="0" y="0"/>
                <wp:positionH relativeFrom="margin">
                  <wp:align>center</wp:align>
                </wp:positionH>
                <wp:positionV relativeFrom="paragraph">
                  <wp:posOffset>3730625</wp:posOffset>
                </wp:positionV>
                <wp:extent cx="4518838" cy="409651"/>
                <wp:effectExtent l="0" t="0" r="15240" b="28575"/>
                <wp:wrapNone/>
                <wp:docPr id="28" name="Text Box 28"/>
                <wp:cNvGraphicFramePr/>
                <a:graphic xmlns:a="http://schemas.openxmlformats.org/drawingml/2006/main">
                  <a:graphicData uri="http://schemas.microsoft.com/office/word/2010/wordprocessingShape">
                    <wps:wsp>
                      <wps:cNvSpPr txBox="1"/>
                      <wps:spPr>
                        <a:xfrm>
                          <a:off x="0" y="0"/>
                          <a:ext cx="4518838" cy="409651"/>
                        </a:xfrm>
                        <a:prstGeom prst="rect">
                          <a:avLst/>
                        </a:prstGeom>
                        <a:solidFill>
                          <a:sysClr val="window" lastClr="FFFFFF"/>
                        </a:solidFill>
                        <a:ln w="6350">
                          <a:solidFill>
                            <a:sysClr val="window" lastClr="FFFFFF"/>
                          </a:solidFill>
                        </a:ln>
                      </wps:spPr>
                      <wps:txbx>
                        <w:txbxContent>
                          <w:p w14:paraId="7B66209F" w14:textId="4BC610A4" w:rsidR="0005704B" w:rsidRPr="0005704B" w:rsidRDefault="0005704B" w:rsidP="0005704B">
                            <w:pPr>
                              <w:jc w:val="center"/>
                              <w:rPr>
                                <w:sz w:val="28"/>
                                <w:szCs w:val="28"/>
                                <w:lang w:val="en-GB"/>
                              </w:rPr>
                            </w:pPr>
                            <w:r w:rsidRPr="00091211">
                              <w:rPr>
                                <w:sz w:val="28"/>
                                <w:szCs w:val="28"/>
                              </w:rPr>
                              <w:t xml:space="preserve">Рисунок </w:t>
                            </w:r>
                            <w:r>
                              <w:rPr>
                                <w:sz w:val="28"/>
                                <w:szCs w:val="28"/>
                                <w:lang w:val="en-GB"/>
                              </w:rPr>
                              <w:t>4</w:t>
                            </w:r>
                            <w:r w:rsidRPr="00091211">
                              <w:rPr>
                                <w:sz w:val="28"/>
                                <w:szCs w:val="28"/>
                              </w:rPr>
                              <w:t>.</w:t>
                            </w:r>
                            <w:r>
                              <w:rPr>
                                <w:sz w:val="28"/>
                                <w:szCs w:val="28"/>
                              </w:rPr>
                              <w:t>7</w:t>
                            </w:r>
                            <w:r w:rsidRPr="00091211">
                              <w:rPr>
                                <w:sz w:val="28"/>
                                <w:szCs w:val="28"/>
                              </w:rPr>
                              <w:t xml:space="preserve"> –</w:t>
                            </w:r>
                            <w:r>
                              <w:rPr>
                                <w:sz w:val="28"/>
                                <w:szCs w:val="28"/>
                              </w:rPr>
                              <w:t xml:space="preserve"> Програмний код класу </w:t>
                            </w:r>
                            <w:proofErr w:type="spellStart"/>
                            <w:r>
                              <w:rPr>
                                <w:sz w:val="28"/>
                                <w:szCs w:val="28"/>
                                <w:lang w:val="en-GB"/>
                              </w:rPr>
                              <w:t>CreteInvoice</w:t>
                            </w:r>
                            <w:proofErr w:type="spellEnd"/>
                          </w:p>
                          <w:p w14:paraId="17FE6103" w14:textId="77777777" w:rsidR="0005704B" w:rsidRPr="00091211" w:rsidRDefault="0005704B" w:rsidP="0005704B">
                            <w:pPr>
                              <w:rPr>
                                <w:sz w:val="28"/>
                                <w:szCs w:val="28"/>
                              </w:rPr>
                            </w:pPr>
                          </w:p>
                          <w:p w14:paraId="14DC5D46" w14:textId="77777777" w:rsidR="0005704B" w:rsidRPr="00091211" w:rsidRDefault="0005704B" w:rsidP="0005704B">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BD2467" id="Text Box 28" o:spid="_x0000_s1036" type="#_x0000_t202" style="position:absolute;left:0;text-align:left;margin-left:0;margin-top:293.75pt;width:355.8pt;height:32.25pt;z-index:25167872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" fillcolor="window" strokecolor="window" strokeweight=".5pt">
                <v:textbox>
                  <w:txbxContent>
                    <w:p w14:paraId="7B66209F" w14:textId="4BC610A4" w:rsidR="0005704B" w:rsidRPr="0005704B" w:rsidRDefault="0005704B" w:rsidP="0005704B">
                      <w:pPr>
                        <w:jc w:val="center"/>
                        <w:rPr>
                          <w:sz w:val="28"/>
                          <w:szCs w:val="28"/>
                          <w:lang w:val="en-GB"/>
                        </w:rPr>
                      </w:pPr>
                      <w:r w:rsidRPr="00091211">
                        <w:rPr>
                          <w:sz w:val="28"/>
                          <w:szCs w:val="28"/>
                        </w:rPr>
                        <w:t xml:space="preserve">Рисунок </w:t>
                      </w:r>
                      <w:r>
                        <w:rPr>
                          <w:sz w:val="28"/>
                          <w:szCs w:val="28"/>
                          <w:lang w:val="en-GB"/>
                        </w:rPr>
                        <w:t>4</w:t>
                      </w:r>
                      <w:r w:rsidRPr="00091211">
                        <w:rPr>
                          <w:sz w:val="28"/>
                          <w:szCs w:val="28"/>
                        </w:rPr>
                        <w:t>.</w:t>
                      </w:r>
                      <w:r>
                        <w:rPr>
                          <w:sz w:val="28"/>
                          <w:szCs w:val="28"/>
                        </w:rPr>
                        <w:t>7</w:t>
                      </w:r>
                      <w:r w:rsidRPr="00091211">
                        <w:rPr>
                          <w:sz w:val="28"/>
                          <w:szCs w:val="28"/>
                        </w:rPr>
                        <w:t xml:space="preserve"> –</w:t>
                      </w:r>
                      <w:r>
                        <w:rPr>
                          <w:sz w:val="28"/>
                          <w:szCs w:val="28"/>
                        </w:rPr>
                        <w:t xml:space="preserve"> Програмний код класу </w:t>
                      </w:r>
                      <w:proofErr w:type="spellStart"/>
                      <w:r>
                        <w:rPr>
                          <w:sz w:val="28"/>
                          <w:szCs w:val="28"/>
                          <w:lang w:val="en-GB"/>
                        </w:rPr>
                        <w:t>CreteInvoice</w:t>
                      </w:r>
                      <w:proofErr w:type="spellEnd"/>
                    </w:p>
                    <w:p w14:paraId="17FE6103" w14:textId="77777777" w:rsidR="0005704B" w:rsidRPr="00091211" w:rsidRDefault="0005704B" w:rsidP="0005704B">
                      <w:pPr>
                        <w:rPr>
                          <w:sz w:val="28"/>
                          <w:szCs w:val="28"/>
                        </w:rPr>
                      </w:pPr>
                    </w:p>
                    <w:p w14:paraId="14DC5D46" w14:textId="77777777" w:rsidR="0005704B" w:rsidRPr="00091211" w:rsidRDefault="0005704B" w:rsidP="0005704B">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v:textbox>
                <w10:wrap anchorx="margin"/>
              </v:shape>
            </w:pict>
          </mc:Fallback>
        </mc:AlternateContent>
      </w:r>
      <w:r w:rsidR="0005704B" w:rsidRPr="0005704B">
        <w:rPr>
          <w:noProof/>
        </w:rPr>
        <w:drawing>
          <wp:inline distT="0" distB="0" distL="0" distR="0" wp14:anchorId="65AC98EC" wp14:editId="5B6A02CB">
            <wp:extent cx="2952750" cy="3652956"/>
            <wp:effectExtent l="0" t="0" r="0" b="508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960031" cy="3661964"/>
                    </a:xfrm>
                    <a:prstGeom prst="rect">
                      <a:avLst/>
                    </a:prstGeom>
                  </pic:spPr>
                </pic:pic>
              </a:graphicData>
            </a:graphic>
          </wp:inline>
        </w:drawing>
      </w:r>
    </w:p>
    <w:p w14:paraId="1525E0B2" w14:textId="7F2FC572" w:rsidR="009C05A5" w:rsidRDefault="009C05A5" w:rsidP="00C504A7">
      <w:pPr>
        <w:jc w:val="both"/>
        <w:rPr>
          <w:b/>
          <w:bCs/>
          <w:sz w:val="28"/>
          <w:szCs w:val="28"/>
        </w:rPr>
      </w:pPr>
    </w:p>
    <w:p w14:paraId="4706B0B4" w14:textId="77777777" w:rsidR="0061071F" w:rsidRDefault="0061071F" w:rsidP="00C504A7">
      <w:pPr>
        <w:jc w:val="both"/>
        <w:rPr>
          <w:b/>
          <w:bCs/>
          <w:sz w:val="28"/>
          <w:szCs w:val="28"/>
        </w:rPr>
      </w:pPr>
    </w:p>
    <w:p w14:paraId="2D334F2F" w14:textId="77E5D419" w:rsidR="0005704B" w:rsidRPr="0005704B" w:rsidRDefault="0005704B" w:rsidP="00C504A7">
      <w:pPr>
        <w:jc w:val="both"/>
        <w:rPr>
          <w:b/>
          <w:bCs/>
          <w:sz w:val="28"/>
          <w:szCs w:val="28"/>
        </w:rPr>
      </w:pPr>
      <w:r w:rsidRPr="0005704B">
        <w:rPr>
          <w:b/>
          <w:bCs/>
          <w:sz w:val="28"/>
          <w:szCs w:val="28"/>
        </w:rPr>
        <w:t>Оцінка складності</w:t>
      </w:r>
    </w:p>
    <w:p w14:paraId="6494112D" w14:textId="77777777" w:rsidR="0061071F" w:rsidRDefault="0005704B" w:rsidP="0005704B">
      <w:pPr>
        <w:pStyle w:val="a9"/>
        <w:numPr>
          <w:ilvl w:val="0"/>
          <w:numId w:val="6"/>
        </w:numPr>
        <w:ind w:left="0" w:firstLine="851"/>
        <w:jc w:val="both"/>
        <w:rPr>
          <w:sz w:val="28"/>
          <w:szCs w:val="28"/>
        </w:rPr>
      </w:pPr>
      <w:r>
        <w:rPr>
          <w:sz w:val="28"/>
          <w:szCs w:val="28"/>
        </w:rPr>
        <w:lastRenderedPageBreak/>
        <w:t xml:space="preserve">Складність по часу залежить від виклику стороннього </w:t>
      </w:r>
      <w:r>
        <w:rPr>
          <w:sz w:val="28"/>
          <w:szCs w:val="28"/>
          <w:lang w:val="en-GB"/>
        </w:rPr>
        <w:t>API</w:t>
      </w:r>
      <w:r>
        <w:rPr>
          <w:sz w:val="28"/>
          <w:szCs w:val="28"/>
        </w:rPr>
        <w:t xml:space="preserve"> </w:t>
      </w:r>
    </w:p>
    <w:p w14:paraId="0AFA3674" w14:textId="66B5B956" w:rsidR="0005704B" w:rsidRPr="0061071F" w:rsidRDefault="0005704B" w:rsidP="0061071F">
      <w:pPr>
        <w:ind w:firstLine="0"/>
        <w:jc w:val="both"/>
        <w:rPr>
          <w:sz w:val="28"/>
          <w:szCs w:val="28"/>
        </w:rPr>
      </w:pPr>
      <w:r w:rsidRPr="0061071F">
        <w:rPr>
          <w:sz w:val="28"/>
          <w:szCs w:val="28"/>
        </w:rPr>
        <w:t>платіжного провайдера, що знаходиться поза системою.</w:t>
      </w:r>
    </w:p>
    <w:p w14:paraId="4D4B1E43" w14:textId="12F401C1" w:rsidR="0005704B" w:rsidRPr="0005704B" w:rsidRDefault="0005704B" w:rsidP="0005704B">
      <w:pPr>
        <w:pStyle w:val="a9"/>
        <w:numPr>
          <w:ilvl w:val="0"/>
          <w:numId w:val="6"/>
        </w:numPr>
        <w:ind w:left="0" w:firstLine="851"/>
        <w:jc w:val="both"/>
        <w:rPr>
          <w:sz w:val="28"/>
          <w:szCs w:val="28"/>
        </w:rPr>
      </w:pPr>
      <w:r>
        <w:rPr>
          <w:sz w:val="28"/>
          <w:szCs w:val="28"/>
        </w:rPr>
        <w:t xml:space="preserve">В рамках логіки без урахування операцій провайдера складність алгоритму складає </w:t>
      </w:r>
      <w:r>
        <w:rPr>
          <w:sz w:val="28"/>
          <w:szCs w:val="28"/>
          <w:lang w:val="en-GB"/>
        </w:rPr>
        <w:t>O(1)</w:t>
      </w:r>
      <w:r w:rsidR="0061627E">
        <w:rPr>
          <w:sz w:val="28"/>
          <w:szCs w:val="28"/>
        </w:rPr>
        <w:t xml:space="preserve"> </w:t>
      </w:r>
      <w:r w:rsidR="0061627E">
        <w:rPr>
          <w:sz w:val="28"/>
          <w:szCs w:val="28"/>
          <w:lang w:val="en-GB"/>
        </w:rPr>
        <w:t>[21]</w:t>
      </w:r>
      <w:r>
        <w:rPr>
          <w:sz w:val="28"/>
          <w:szCs w:val="28"/>
          <w:lang w:val="en-GB"/>
        </w:rPr>
        <w:t>.</w:t>
      </w:r>
    </w:p>
    <w:p w14:paraId="27A7F462" w14:textId="63E10F74" w:rsidR="0005704B" w:rsidRDefault="0005704B" w:rsidP="00C504A7">
      <w:pPr>
        <w:jc w:val="both"/>
        <w:rPr>
          <w:b/>
          <w:bCs/>
          <w:sz w:val="28"/>
          <w:szCs w:val="28"/>
          <w:lang w:val="en-GB"/>
        </w:rPr>
      </w:pPr>
      <w:r>
        <w:rPr>
          <w:b/>
          <w:bCs/>
          <w:sz w:val="28"/>
          <w:szCs w:val="28"/>
        </w:rPr>
        <w:t xml:space="preserve">Клас </w:t>
      </w:r>
      <w:proofErr w:type="spellStart"/>
      <w:r>
        <w:rPr>
          <w:b/>
          <w:bCs/>
          <w:sz w:val="28"/>
          <w:szCs w:val="28"/>
          <w:lang w:val="en-GB"/>
        </w:rPr>
        <w:t>MonopayAdapter</w:t>
      </w:r>
      <w:proofErr w:type="spellEnd"/>
    </w:p>
    <w:p w14:paraId="4C1AB832" w14:textId="6F053DCE" w:rsidR="0005704B" w:rsidRDefault="0005704B" w:rsidP="00C504A7">
      <w:pPr>
        <w:jc w:val="both"/>
        <w:rPr>
          <w:sz w:val="28"/>
          <w:szCs w:val="28"/>
        </w:rPr>
      </w:pPr>
      <w:r>
        <w:rPr>
          <w:sz w:val="28"/>
          <w:szCs w:val="28"/>
        </w:rPr>
        <w:t xml:space="preserve">У проекті реалізований алгоритм створення інвойсу через адаптер </w:t>
      </w:r>
      <w:proofErr w:type="spellStart"/>
      <w:r>
        <w:rPr>
          <w:sz w:val="28"/>
          <w:szCs w:val="28"/>
          <w:lang w:val="en-GB"/>
        </w:rPr>
        <w:t>MonopayAdapter</w:t>
      </w:r>
      <w:proofErr w:type="spellEnd"/>
      <w:r>
        <w:rPr>
          <w:sz w:val="28"/>
          <w:szCs w:val="28"/>
        </w:rPr>
        <w:t>, який служить мостом між системою та платіжним сервісом. Алгоритм реалізує логіку створення інвойсу</w:t>
      </w:r>
      <w:r w:rsidR="00B507E8">
        <w:rPr>
          <w:sz w:val="28"/>
          <w:szCs w:val="28"/>
        </w:rPr>
        <w:t xml:space="preserve"> для платіжної системи </w:t>
      </w:r>
      <w:proofErr w:type="spellStart"/>
      <w:r w:rsidR="00B507E8">
        <w:rPr>
          <w:sz w:val="28"/>
          <w:szCs w:val="28"/>
          <w:lang w:val="en-GB"/>
        </w:rPr>
        <w:t>Monobank</w:t>
      </w:r>
      <w:proofErr w:type="spellEnd"/>
      <w:r w:rsidR="0033439B">
        <w:rPr>
          <w:sz w:val="28"/>
          <w:szCs w:val="28"/>
          <w:lang w:val="en-GB"/>
        </w:rPr>
        <w:t xml:space="preserve"> </w:t>
      </w:r>
      <w:r w:rsidR="0033439B">
        <w:rPr>
          <w:sz w:val="28"/>
          <w:szCs w:val="28"/>
        </w:rPr>
        <w:t xml:space="preserve">з використанням </w:t>
      </w:r>
      <w:proofErr w:type="spellStart"/>
      <w:r w:rsidR="0033439B">
        <w:rPr>
          <w:sz w:val="28"/>
          <w:szCs w:val="28"/>
          <w:lang w:val="en-GB"/>
        </w:rPr>
        <w:t>Monobak</w:t>
      </w:r>
      <w:proofErr w:type="spellEnd"/>
      <w:r w:rsidR="0033439B">
        <w:rPr>
          <w:sz w:val="28"/>
          <w:szCs w:val="28"/>
          <w:lang w:val="en-GB"/>
        </w:rPr>
        <w:t xml:space="preserve"> API [2</w:t>
      </w:r>
      <w:r w:rsidR="0061627E">
        <w:rPr>
          <w:sz w:val="28"/>
          <w:szCs w:val="28"/>
          <w:lang w:val="en-GB"/>
        </w:rPr>
        <w:t>2</w:t>
      </w:r>
      <w:r w:rsidR="0033439B">
        <w:rPr>
          <w:sz w:val="28"/>
          <w:szCs w:val="28"/>
          <w:lang w:val="en-GB"/>
        </w:rPr>
        <w:t>]</w:t>
      </w:r>
      <w:r w:rsidR="00B507E8">
        <w:rPr>
          <w:sz w:val="28"/>
          <w:szCs w:val="28"/>
        </w:rPr>
        <w:t>.</w:t>
      </w:r>
    </w:p>
    <w:p w14:paraId="47F5DAFC" w14:textId="3A3612F5" w:rsidR="00B507E8" w:rsidRDefault="00B507E8" w:rsidP="00C504A7">
      <w:pPr>
        <w:jc w:val="both"/>
        <w:rPr>
          <w:sz w:val="28"/>
          <w:szCs w:val="28"/>
        </w:rPr>
      </w:pPr>
      <w:r w:rsidRPr="00B507E8">
        <w:rPr>
          <w:sz w:val="28"/>
          <w:szCs w:val="28"/>
        </w:rPr>
        <w:t>Кроки алгоритму</w:t>
      </w:r>
      <w:r>
        <w:rPr>
          <w:sz w:val="28"/>
          <w:szCs w:val="28"/>
        </w:rPr>
        <w:t>:</w:t>
      </w:r>
    </w:p>
    <w:p w14:paraId="6649B8C0" w14:textId="77777777" w:rsidR="00B507E8" w:rsidRPr="00B507E8" w:rsidRDefault="00B507E8" w:rsidP="00B507E8">
      <w:pPr>
        <w:pStyle w:val="a9"/>
        <w:numPr>
          <w:ilvl w:val="0"/>
          <w:numId w:val="13"/>
        </w:numPr>
        <w:ind w:left="0" w:firstLine="851"/>
        <w:jc w:val="both"/>
        <w:rPr>
          <w:sz w:val="28"/>
          <w:szCs w:val="28"/>
        </w:rPr>
      </w:pPr>
      <w:r>
        <w:rPr>
          <w:sz w:val="28"/>
          <w:szCs w:val="28"/>
        </w:rPr>
        <w:t xml:space="preserve">Ініціація адаптера, при виклику методу </w:t>
      </w:r>
      <w:r>
        <w:rPr>
          <w:sz w:val="28"/>
          <w:szCs w:val="28"/>
          <w:lang w:val="en-GB"/>
        </w:rPr>
        <w:t xml:space="preserve">new </w:t>
      </w:r>
      <w:r>
        <w:rPr>
          <w:sz w:val="28"/>
          <w:szCs w:val="28"/>
        </w:rPr>
        <w:t xml:space="preserve">самого адаптера, передаються в нього передаються </w:t>
      </w:r>
      <w:r>
        <w:rPr>
          <w:sz w:val="28"/>
          <w:szCs w:val="28"/>
          <w:lang w:val="en-GB"/>
        </w:rPr>
        <w:t xml:space="preserve">URL </w:t>
      </w:r>
      <w:r>
        <w:rPr>
          <w:sz w:val="28"/>
          <w:szCs w:val="28"/>
        </w:rPr>
        <w:t>сторінки на яку потрібно переадресувати користувача після виконання оплати (</w:t>
      </w:r>
      <w:proofErr w:type="spellStart"/>
      <w:r>
        <w:rPr>
          <w:sz w:val="28"/>
          <w:szCs w:val="28"/>
          <w:lang w:val="en-GB"/>
        </w:rPr>
        <w:t>redirect_url</w:t>
      </w:r>
      <w:proofErr w:type="spellEnd"/>
      <w:r>
        <w:rPr>
          <w:sz w:val="28"/>
          <w:szCs w:val="28"/>
        </w:rPr>
        <w:t>)</w:t>
      </w:r>
      <w:r>
        <w:rPr>
          <w:sz w:val="28"/>
          <w:szCs w:val="28"/>
          <w:lang w:val="en-GB"/>
        </w:rPr>
        <w:t xml:space="preserve"> </w:t>
      </w:r>
      <w:r>
        <w:rPr>
          <w:sz w:val="28"/>
          <w:szCs w:val="28"/>
        </w:rPr>
        <w:t xml:space="preserve">та </w:t>
      </w:r>
      <w:r>
        <w:rPr>
          <w:sz w:val="28"/>
          <w:szCs w:val="28"/>
          <w:lang w:val="en-GB"/>
        </w:rPr>
        <w:t xml:space="preserve">URL </w:t>
      </w:r>
      <w:proofErr w:type="spellStart"/>
      <w:r>
        <w:rPr>
          <w:sz w:val="28"/>
          <w:szCs w:val="28"/>
        </w:rPr>
        <w:t>вебхука</w:t>
      </w:r>
      <w:proofErr w:type="spellEnd"/>
      <w:r>
        <w:rPr>
          <w:sz w:val="28"/>
          <w:szCs w:val="28"/>
        </w:rPr>
        <w:t>, що буде приймати відповідь від платіжної системи (</w:t>
      </w:r>
      <w:proofErr w:type="spellStart"/>
      <w:r>
        <w:rPr>
          <w:sz w:val="28"/>
          <w:szCs w:val="28"/>
          <w:lang w:val="en-GB"/>
        </w:rPr>
        <w:t>webhook_url</w:t>
      </w:r>
      <w:proofErr w:type="spellEnd"/>
      <w:r>
        <w:rPr>
          <w:sz w:val="28"/>
          <w:szCs w:val="28"/>
        </w:rPr>
        <w:t>)</w:t>
      </w:r>
      <w:r>
        <w:rPr>
          <w:sz w:val="28"/>
          <w:szCs w:val="28"/>
          <w:lang w:val="en-GB"/>
        </w:rPr>
        <w:t>.</w:t>
      </w:r>
    </w:p>
    <w:p w14:paraId="4782124D" w14:textId="3FFE049E" w:rsidR="00B507E8" w:rsidRDefault="00B507E8" w:rsidP="00B507E8">
      <w:pPr>
        <w:pStyle w:val="a9"/>
        <w:numPr>
          <w:ilvl w:val="0"/>
          <w:numId w:val="13"/>
        </w:numPr>
        <w:ind w:left="0" w:firstLine="851"/>
        <w:jc w:val="both"/>
        <w:rPr>
          <w:sz w:val="28"/>
          <w:szCs w:val="28"/>
        </w:rPr>
      </w:pPr>
      <w:r>
        <w:rPr>
          <w:sz w:val="28"/>
          <w:szCs w:val="28"/>
        </w:rPr>
        <w:t xml:space="preserve">Під час виклику методу </w:t>
      </w:r>
      <w:r>
        <w:rPr>
          <w:sz w:val="28"/>
          <w:szCs w:val="28"/>
          <w:lang w:val="en-GB"/>
        </w:rPr>
        <w:t>create</w:t>
      </w:r>
      <w:r>
        <w:rPr>
          <w:sz w:val="28"/>
          <w:szCs w:val="28"/>
        </w:rPr>
        <w:t xml:space="preserve">, цей метод приймає параметри суми платежу </w:t>
      </w:r>
      <w:r>
        <w:rPr>
          <w:sz w:val="28"/>
          <w:szCs w:val="28"/>
          <w:lang w:val="en-GB"/>
        </w:rPr>
        <w:t>(amount)</w:t>
      </w:r>
      <w:r>
        <w:rPr>
          <w:sz w:val="28"/>
          <w:szCs w:val="28"/>
        </w:rPr>
        <w:t xml:space="preserve"> та додаткові параметри (</w:t>
      </w:r>
      <w:proofErr w:type="spellStart"/>
      <w:r>
        <w:rPr>
          <w:sz w:val="28"/>
          <w:szCs w:val="28"/>
          <w:lang w:val="en-GB"/>
        </w:rPr>
        <w:t>edditional_params</w:t>
      </w:r>
      <w:proofErr w:type="spellEnd"/>
      <w:r>
        <w:rPr>
          <w:sz w:val="28"/>
          <w:szCs w:val="28"/>
        </w:rPr>
        <w:t xml:space="preserve">). Цей метод ініціює інвойс та виконує метод </w:t>
      </w:r>
      <w:r>
        <w:rPr>
          <w:sz w:val="28"/>
          <w:szCs w:val="28"/>
          <w:lang w:val="en-GB"/>
        </w:rPr>
        <w:t>create</w:t>
      </w:r>
      <w:r>
        <w:rPr>
          <w:sz w:val="28"/>
          <w:szCs w:val="28"/>
        </w:rPr>
        <w:t xml:space="preserve"> цього інвойсу.</w:t>
      </w:r>
    </w:p>
    <w:p w14:paraId="0F03E716" w14:textId="27FA7A9E" w:rsidR="00B507E8" w:rsidRDefault="00B507E8" w:rsidP="00B507E8">
      <w:pPr>
        <w:pStyle w:val="a9"/>
        <w:numPr>
          <w:ilvl w:val="0"/>
          <w:numId w:val="13"/>
        </w:numPr>
        <w:ind w:left="0" w:firstLine="851"/>
        <w:jc w:val="both"/>
        <w:rPr>
          <w:sz w:val="28"/>
          <w:szCs w:val="28"/>
        </w:rPr>
      </w:pPr>
      <w:r>
        <w:rPr>
          <w:sz w:val="28"/>
          <w:szCs w:val="28"/>
        </w:rPr>
        <w:t>Після повернення результатів створення інвойсу платіжною системою, адаптер повертає результат виконання, якщо створення інвойсу  пройшло успішно.</w:t>
      </w:r>
    </w:p>
    <w:p w14:paraId="4F3EC994" w14:textId="6B3972DB" w:rsidR="00B507E8" w:rsidRDefault="00B507E8" w:rsidP="00B507E8">
      <w:pPr>
        <w:jc w:val="both"/>
        <w:rPr>
          <w:sz w:val="28"/>
          <w:szCs w:val="28"/>
        </w:rPr>
      </w:pPr>
      <w:r>
        <w:rPr>
          <w:sz w:val="28"/>
          <w:szCs w:val="28"/>
        </w:rPr>
        <w:t xml:space="preserve">Реалізацію класу </w:t>
      </w:r>
      <w:proofErr w:type="spellStart"/>
      <w:r>
        <w:rPr>
          <w:sz w:val="28"/>
          <w:szCs w:val="28"/>
          <w:lang w:val="en-GB"/>
        </w:rPr>
        <w:t>MonopayAdapter</w:t>
      </w:r>
      <w:proofErr w:type="spellEnd"/>
      <w:r>
        <w:rPr>
          <w:sz w:val="28"/>
          <w:szCs w:val="28"/>
          <w:lang w:val="en-GB"/>
        </w:rPr>
        <w:t xml:space="preserve"> </w:t>
      </w:r>
      <w:r>
        <w:rPr>
          <w:sz w:val="28"/>
          <w:szCs w:val="28"/>
        </w:rPr>
        <w:t>можна побачити на рисунку 4.8.</w:t>
      </w:r>
    </w:p>
    <w:p w14:paraId="15F824FC" w14:textId="77777777" w:rsidR="00B507E8" w:rsidRDefault="00B507E8" w:rsidP="00B507E8">
      <w:pPr>
        <w:jc w:val="both"/>
        <w:rPr>
          <w:sz w:val="28"/>
          <w:szCs w:val="28"/>
        </w:rPr>
      </w:pPr>
    </w:p>
    <w:p w14:paraId="6B1B5C65" w14:textId="3774F2C4" w:rsidR="00B507E8" w:rsidRPr="00B507E8" w:rsidRDefault="00B507E8" w:rsidP="00B507E8">
      <w:pPr>
        <w:jc w:val="center"/>
        <w:rPr>
          <w:sz w:val="28"/>
          <w:szCs w:val="28"/>
        </w:rPr>
      </w:pPr>
      <w:r>
        <w:rPr>
          <w:noProof/>
          <w14:ligatures w14:val="standardContextual"/>
        </w:rPr>
        <w:lastRenderedPageBreak/>
        <w:drawing>
          <wp:inline distT="0" distB="0" distL="0" distR="0" wp14:anchorId="0E9643CD" wp14:editId="2A1A23BA">
            <wp:extent cx="3242931" cy="3314519"/>
            <wp:effectExtent l="0" t="0" r="0" b="63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250583" cy="3322340"/>
                    </a:xfrm>
                    <a:prstGeom prst="rect">
                      <a:avLst/>
                    </a:prstGeom>
                  </pic:spPr>
                </pic:pic>
              </a:graphicData>
            </a:graphic>
          </wp:inline>
        </w:drawing>
      </w:r>
    </w:p>
    <w:p w14:paraId="32C763DD" w14:textId="1C920FF0" w:rsidR="00B507E8" w:rsidRPr="00B507E8" w:rsidRDefault="00B507E8" w:rsidP="00C504A7">
      <w:pPr>
        <w:jc w:val="both"/>
        <w:rPr>
          <w:sz w:val="28"/>
          <w:szCs w:val="28"/>
        </w:rPr>
      </w:pPr>
      <w:r w:rsidRPr="00B507E8">
        <w:rPr>
          <w:noProof/>
          <w:sz w:val="24"/>
          <w:szCs w:val="24"/>
          <w:lang w:val="ru-RU" w:eastAsia="ru-RU"/>
        </w:rPr>
        <mc:AlternateContent>
          <mc:Choice Requires="wps">
            <w:drawing>
              <wp:anchor distT="0" distB="0" distL="114300" distR="114300" simplePos="0" relativeHeight="251680768" behindDoc="0" locked="0" layoutInCell="1" allowOverlap="1" wp14:anchorId="4981C653" wp14:editId="2A7A2FA6">
                <wp:simplePos x="0" y="0"/>
                <wp:positionH relativeFrom="margin">
                  <wp:align>center</wp:align>
                </wp:positionH>
                <wp:positionV relativeFrom="paragraph">
                  <wp:posOffset>10160</wp:posOffset>
                </wp:positionV>
                <wp:extent cx="4518660" cy="409575"/>
                <wp:effectExtent l="0" t="0" r="15240" b="28575"/>
                <wp:wrapNone/>
                <wp:docPr id="30" name="Text Box 30"/>
                <wp:cNvGraphicFramePr/>
                <a:graphic xmlns:a="http://schemas.openxmlformats.org/drawingml/2006/main">
                  <a:graphicData uri="http://schemas.microsoft.com/office/word/2010/wordprocessingShape">
                    <wps:wsp>
                      <wps:cNvSpPr txBox="1"/>
                      <wps:spPr>
                        <a:xfrm>
                          <a:off x="0" y="0"/>
                          <a:ext cx="4518660" cy="409575"/>
                        </a:xfrm>
                        <a:prstGeom prst="rect">
                          <a:avLst/>
                        </a:prstGeom>
                        <a:solidFill>
                          <a:sysClr val="window" lastClr="FFFFFF"/>
                        </a:solidFill>
                        <a:ln w="6350">
                          <a:solidFill>
                            <a:sysClr val="window" lastClr="FFFFFF"/>
                          </a:solidFill>
                        </a:ln>
                      </wps:spPr>
                      <wps:txbx>
                        <w:txbxContent>
                          <w:p w14:paraId="6F4FEC5D" w14:textId="5FA2C12F" w:rsidR="00B507E8" w:rsidRPr="00B507E8" w:rsidRDefault="00B507E8" w:rsidP="00B507E8">
                            <w:pPr>
                              <w:jc w:val="center"/>
                              <w:rPr>
                                <w:sz w:val="28"/>
                                <w:szCs w:val="28"/>
                                <w:lang w:val="en-GB"/>
                              </w:rPr>
                            </w:pPr>
                            <w:r w:rsidRPr="00091211">
                              <w:rPr>
                                <w:sz w:val="28"/>
                                <w:szCs w:val="28"/>
                              </w:rPr>
                              <w:t xml:space="preserve">Рисунок </w:t>
                            </w:r>
                            <w:r>
                              <w:rPr>
                                <w:sz w:val="28"/>
                                <w:szCs w:val="28"/>
                                <w:lang w:val="en-GB"/>
                              </w:rPr>
                              <w:t>4</w:t>
                            </w:r>
                            <w:r w:rsidRPr="00091211">
                              <w:rPr>
                                <w:sz w:val="28"/>
                                <w:szCs w:val="28"/>
                              </w:rPr>
                              <w:t>.</w:t>
                            </w:r>
                            <w:r>
                              <w:rPr>
                                <w:sz w:val="28"/>
                                <w:szCs w:val="28"/>
                              </w:rPr>
                              <w:t>8</w:t>
                            </w:r>
                            <w:r w:rsidRPr="00091211">
                              <w:rPr>
                                <w:sz w:val="28"/>
                                <w:szCs w:val="28"/>
                              </w:rPr>
                              <w:t xml:space="preserve"> –</w:t>
                            </w:r>
                            <w:r>
                              <w:rPr>
                                <w:sz w:val="28"/>
                                <w:szCs w:val="28"/>
                              </w:rPr>
                              <w:t xml:space="preserve"> Реалізація класу </w:t>
                            </w:r>
                            <w:proofErr w:type="spellStart"/>
                            <w:r>
                              <w:rPr>
                                <w:sz w:val="28"/>
                                <w:szCs w:val="28"/>
                                <w:lang w:val="en-GB"/>
                              </w:rPr>
                              <w:t>MonopayAdapter</w:t>
                            </w:r>
                            <w:proofErr w:type="spellEnd"/>
                          </w:p>
                          <w:p w14:paraId="682B98A7" w14:textId="77777777" w:rsidR="00B507E8" w:rsidRPr="00091211" w:rsidRDefault="00B507E8" w:rsidP="00B507E8">
                            <w:pPr>
                              <w:rPr>
                                <w:sz w:val="28"/>
                                <w:szCs w:val="28"/>
                              </w:rPr>
                            </w:pPr>
                          </w:p>
                          <w:p w14:paraId="6B8C3C05" w14:textId="77777777" w:rsidR="00B507E8" w:rsidRPr="00091211" w:rsidRDefault="00B507E8" w:rsidP="00B507E8">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81C653" id="Text Box 30" o:spid="_x0000_s1037" type="#_x0000_t202" style="position:absolute;left:0;text-align:left;margin-left:0;margin-top:.8pt;width:355.8pt;height:32.25pt;z-index:25168076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" fillcolor="window" strokecolor="window" strokeweight=".5pt">
                <v:textbox>
                  <w:txbxContent>
                    <w:p w14:paraId="6F4FEC5D" w14:textId="5FA2C12F" w:rsidR="00B507E8" w:rsidRPr="00B507E8" w:rsidRDefault="00B507E8" w:rsidP="00B507E8">
                      <w:pPr>
                        <w:jc w:val="center"/>
                        <w:rPr>
                          <w:sz w:val="28"/>
                          <w:szCs w:val="28"/>
                          <w:lang w:val="en-GB"/>
                        </w:rPr>
                      </w:pPr>
                      <w:r w:rsidRPr="00091211">
                        <w:rPr>
                          <w:sz w:val="28"/>
                          <w:szCs w:val="28"/>
                        </w:rPr>
                        <w:t xml:space="preserve">Рисунок </w:t>
                      </w:r>
                      <w:r>
                        <w:rPr>
                          <w:sz w:val="28"/>
                          <w:szCs w:val="28"/>
                          <w:lang w:val="en-GB"/>
                        </w:rPr>
                        <w:t>4</w:t>
                      </w:r>
                      <w:r w:rsidRPr="00091211">
                        <w:rPr>
                          <w:sz w:val="28"/>
                          <w:szCs w:val="28"/>
                        </w:rPr>
                        <w:t>.</w:t>
                      </w:r>
                      <w:r>
                        <w:rPr>
                          <w:sz w:val="28"/>
                          <w:szCs w:val="28"/>
                        </w:rPr>
                        <w:t>8</w:t>
                      </w:r>
                      <w:r w:rsidRPr="00091211">
                        <w:rPr>
                          <w:sz w:val="28"/>
                          <w:szCs w:val="28"/>
                        </w:rPr>
                        <w:t xml:space="preserve"> –</w:t>
                      </w:r>
                      <w:r>
                        <w:rPr>
                          <w:sz w:val="28"/>
                          <w:szCs w:val="28"/>
                        </w:rPr>
                        <w:t xml:space="preserve"> Реалізація класу </w:t>
                      </w:r>
                      <w:proofErr w:type="spellStart"/>
                      <w:r>
                        <w:rPr>
                          <w:sz w:val="28"/>
                          <w:szCs w:val="28"/>
                          <w:lang w:val="en-GB"/>
                        </w:rPr>
                        <w:t>MonopayAdapter</w:t>
                      </w:r>
                      <w:proofErr w:type="spellEnd"/>
                    </w:p>
                    <w:p w14:paraId="682B98A7" w14:textId="77777777" w:rsidR="00B507E8" w:rsidRPr="00091211" w:rsidRDefault="00B507E8" w:rsidP="00B507E8">
                      <w:pPr>
                        <w:rPr>
                          <w:sz w:val="28"/>
                          <w:szCs w:val="28"/>
                        </w:rPr>
                      </w:pPr>
                    </w:p>
                    <w:p w14:paraId="6B8C3C05" w14:textId="77777777" w:rsidR="00B507E8" w:rsidRPr="00091211" w:rsidRDefault="00B507E8" w:rsidP="00B507E8">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v:textbox>
                <w10:wrap anchorx="margin"/>
              </v:shape>
            </w:pict>
          </mc:Fallback>
        </mc:AlternateContent>
      </w:r>
    </w:p>
    <w:p w14:paraId="79A3836D" w14:textId="02EB3243" w:rsidR="00C641D0" w:rsidRDefault="00C641D0" w:rsidP="00C504A7">
      <w:pPr>
        <w:jc w:val="both"/>
        <w:rPr>
          <w:sz w:val="28"/>
          <w:szCs w:val="28"/>
        </w:rPr>
      </w:pPr>
    </w:p>
    <w:p w14:paraId="13F3E07A" w14:textId="327494C0" w:rsidR="004843F6" w:rsidRPr="004843F6" w:rsidRDefault="004843F6" w:rsidP="00C504A7">
      <w:pPr>
        <w:jc w:val="both"/>
        <w:rPr>
          <w:b/>
          <w:bCs/>
          <w:sz w:val="28"/>
          <w:szCs w:val="28"/>
        </w:rPr>
      </w:pPr>
      <w:r w:rsidRPr="004843F6">
        <w:rPr>
          <w:b/>
          <w:bCs/>
          <w:sz w:val="28"/>
          <w:szCs w:val="28"/>
        </w:rPr>
        <w:t>Складність алгоритму</w:t>
      </w:r>
    </w:p>
    <w:p w14:paraId="3D7B489E" w14:textId="02632505" w:rsidR="004843F6" w:rsidRDefault="004843F6" w:rsidP="004843F6">
      <w:pPr>
        <w:pStyle w:val="a9"/>
        <w:numPr>
          <w:ilvl w:val="0"/>
          <w:numId w:val="6"/>
        </w:numPr>
        <w:ind w:left="0" w:firstLine="851"/>
        <w:jc w:val="both"/>
        <w:rPr>
          <w:sz w:val="28"/>
          <w:szCs w:val="28"/>
        </w:rPr>
      </w:pPr>
      <w:r>
        <w:rPr>
          <w:sz w:val="28"/>
          <w:szCs w:val="28"/>
        </w:rPr>
        <w:t xml:space="preserve">Основний метод що виконується – це </w:t>
      </w:r>
      <w:r>
        <w:rPr>
          <w:sz w:val="28"/>
          <w:szCs w:val="28"/>
          <w:lang w:val="en-GB"/>
        </w:rPr>
        <w:t>create</w:t>
      </w:r>
      <w:r>
        <w:rPr>
          <w:sz w:val="28"/>
          <w:szCs w:val="28"/>
        </w:rPr>
        <w:t>, він звертається до стороннього сервісу, час виконання якого залежить від швидкості інтернету та самого сервісу.</w:t>
      </w:r>
    </w:p>
    <w:p w14:paraId="67AE068C" w14:textId="577C49C2" w:rsidR="004843F6" w:rsidRPr="004843F6" w:rsidRDefault="004843F6" w:rsidP="004843F6">
      <w:pPr>
        <w:pStyle w:val="a9"/>
        <w:numPr>
          <w:ilvl w:val="0"/>
          <w:numId w:val="6"/>
        </w:numPr>
        <w:ind w:left="0" w:firstLine="851"/>
        <w:jc w:val="both"/>
        <w:rPr>
          <w:sz w:val="28"/>
          <w:szCs w:val="28"/>
        </w:rPr>
      </w:pPr>
      <w:r>
        <w:rPr>
          <w:sz w:val="28"/>
          <w:szCs w:val="28"/>
        </w:rPr>
        <w:t xml:space="preserve">Локальні операції виконуються з часовою складністю </w:t>
      </w:r>
      <w:r>
        <w:rPr>
          <w:sz w:val="28"/>
          <w:szCs w:val="28"/>
          <w:lang w:val="en-GB"/>
        </w:rPr>
        <w:t>O(1).</w:t>
      </w:r>
    </w:p>
    <w:p w14:paraId="26A3793C" w14:textId="2F5B9CF5" w:rsidR="004843F6" w:rsidRPr="004843F6" w:rsidRDefault="004843F6" w:rsidP="004843F6">
      <w:pPr>
        <w:jc w:val="both"/>
        <w:rPr>
          <w:b/>
          <w:bCs/>
          <w:sz w:val="28"/>
          <w:szCs w:val="28"/>
          <w:lang w:val="en-GB"/>
        </w:rPr>
      </w:pPr>
      <w:r w:rsidRPr="004843F6">
        <w:rPr>
          <w:b/>
          <w:bCs/>
          <w:sz w:val="28"/>
          <w:szCs w:val="28"/>
        </w:rPr>
        <w:t xml:space="preserve">Клас </w:t>
      </w:r>
      <w:proofErr w:type="spellStart"/>
      <w:r w:rsidRPr="004843F6">
        <w:rPr>
          <w:b/>
          <w:bCs/>
          <w:sz w:val="28"/>
          <w:szCs w:val="28"/>
          <w:lang w:val="en-GB"/>
        </w:rPr>
        <w:t>WebhooksController</w:t>
      </w:r>
      <w:proofErr w:type="spellEnd"/>
    </w:p>
    <w:p w14:paraId="4BBC9117" w14:textId="6C9249DE" w:rsidR="00B507E8" w:rsidRDefault="004843F6" w:rsidP="00C504A7">
      <w:pPr>
        <w:jc w:val="both"/>
        <w:rPr>
          <w:sz w:val="28"/>
          <w:szCs w:val="28"/>
        </w:rPr>
      </w:pPr>
      <w:r>
        <w:rPr>
          <w:sz w:val="28"/>
          <w:szCs w:val="28"/>
        </w:rPr>
        <w:t xml:space="preserve">Цей клас призначений для прийняття відповіді від платіжної системи після оплати користувачем (в цьому випадку від  </w:t>
      </w:r>
      <w:proofErr w:type="spellStart"/>
      <w:r>
        <w:rPr>
          <w:sz w:val="28"/>
          <w:szCs w:val="28"/>
          <w:lang w:val="en-GB"/>
        </w:rPr>
        <w:t>Monobank</w:t>
      </w:r>
      <w:proofErr w:type="spellEnd"/>
      <w:r>
        <w:rPr>
          <w:sz w:val="28"/>
          <w:szCs w:val="28"/>
        </w:rPr>
        <w:t xml:space="preserve">). Клас </w:t>
      </w:r>
      <w:proofErr w:type="spellStart"/>
      <w:r w:rsidRPr="004843F6">
        <w:rPr>
          <w:sz w:val="28"/>
          <w:szCs w:val="28"/>
          <w:lang w:val="en-GB"/>
        </w:rPr>
        <w:t>WebhooksController</w:t>
      </w:r>
      <w:proofErr w:type="spellEnd"/>
      <w:r>
        <w:rPr>
          <w:sz w:val="28"/>
          <w:szCs w:val="28"/>
        </w:rPr>
        <w:t xml:space="preserve"> виконує такий алгоритм:</w:t>
      </w:r>
    </w:p>
    <w:p w14:paraId="4328C97A" w14:textId="1333CBD0" w:rsidR="004843F6" w:rsidRDefault="004843F6" w:rsidP="004843F6">
      <w:pPr>
        <w:pStyle w:val="a9"/>
        <w:numPr>
          <w:ilvl w:val="0"/>
          <w:numId w:val="14"/>
        </w:numPr>
        <w:ind w:left="0" w:firstLine="851"/>
        <w:jc w:val="both"/>
        <w:rPr>
          <w:sz w:val="28"/>
          <w:szCs w:val="28"/>
        </w:rPr>
      </w:pPr>
      <w:r>
        <w:rPr>
          <w:sz w:val="28"/>
          <w:szCs w:val="28"/>
        </w:rPr>
        <w:t xml:space="preserve">Виконує </w:t>
      </w:r>
      <w:proofErr w:type="spellStart"/>
      <w:r>
        <w:rPr>
          <w:sz w:val="28"/>
          <w:szCs w:val="28"/>
        </w:rPr>
        <w:t>валідацію</w:t>
      </w:r>
      <w:proofErr w:type="spellEnd"/>
      <w:r>
        <w:rPr>
          <w:sz w:val="28"/>
          <w:szCs w:val="28"/>
        </w:rPr>
        <w:t xml:space="preserve"> вхідного запиту, щоб перевірити чи справді запит був надісланий платіжним сервісом.</w:t>
      </w:r>
    </w:p>
    <w:p w14:paraId="451EB351" w14:textId="3EF40508" w:rsidR="004843F6" w:rsidRDefault="004843F6" w:rsidP="004843F6">
      <w:pPr>
        <w:pStyle w:val="a9"/>
        <w:numPr>
          <w:ilvl w:val="0"/>
          <w:numId w:val="14"/>
        </w:numPr>
        <w:ind w:left="0" w:firstLine="851"/>
        <w:jc w:val="both"/>
        <w:rPr>
          <w:sz w:val="28"/>
          <w:szCs w:val="28"/>
        </w:rPr>
      </w:pPr>
      <w:proofErr w:type="spellStart"/>
      <w:r>
        <w:rPr>
          <w:sz w:val="28"/>
          <w:szCs w:val="28"/>
        </w:rPr>
        <w:t>Парсить</w:t>
      </w:r>
      <w:proofErr w:type="spellEnd"/>
      <w:r>
        <w:rPr>
          <w:sz w:val="28"/>
          <w:szCs w:val="28"/>
        </w:rPr>
        <w:t xml:space="preserve"> </w:t>
      </w:r>
      <w:r>
        <w:rPr>
          <w:sz w:val="28"/>
          <w:szCs w:val="28"/>
          <w:lang w:val="en-GB"/>
        </w:rPr>
        <w:t xml:space="preserve">JSON </w:t>
      </w:r>
      <w:r>
        <w:rPr>
          <w:sz w:val="28"/>
          <w:szCs w:val="28"/>
        </w:rPr>
        <w:t>та зчитує основні поля.</w:t>
      </w:r>
    </w:p>
    <w:p w14:paraId="3271E790" w14:textId="1D481094" w:rsidR="004843F6" w:rsidRDefault="004843F6" w:rsidP="004843F6">
      <w:pPr>
        <w:pStyle w:val="a9"/>
        <w:numPr>
          <w:ilvl w:val="0"/>
          <w:numId w:val="14"/>
        </w:numPr>
        <w:ind w:left="0" w:firstLine="851"/>
        <w:jc w:val="both"/>
        <w:rPr>
          <w:sz w:val="28"/>
          <w:szCs w:val="28"/>
        </w:rPr>
      </w:pPr>
      <w:r>
        <w:rPr>
          <w:sz w:val="28"/>
          <w:szCs w:val="28"/>
        </w:rPr>
        <w:t>Шукає платіж у базі даних</w:t>
      </w:r>
      <w:r w:rsidR="00B912D0">
        <w:rPr>
          <w:sz w:val="28"/>
          <w:szCs w:val="28"/>
        </w:rPr>
        <w:t xml:space="preserve"> за полем </w:t>
      </w:r>
      <w:r w:rsidR="00B912D0">
        <w:rPr>
          <w:sz w:val="28"/>
          <w:szCs w:val="28"/>
          <w:lang w:val="en-GB"/>
        </w:rPr>
        <w:t>reference</w:t>
      </w:r>
      <w:r w:rsidR="00B912D0">
        <w:rPr>
          <w:sz w:val="28"/>
          <w:szCs w:val="28"/>
        </w:rPr>
        <w:t xml:space="preserve">, яке відповідає значенню </w:t>
      </w:r>
      <w:proofErr w:type="spellStart"/>
      <w:r w:rsidR="00B912D0" w:rsidRPr="00B912D0">
        <w:rPr>
          <w:sz w:val="28"/>
          <w:szCs w:val="28"/>
        </w:rPr>
        <w:t>invoiceId</w:t>
      </w:r>
      <w:proofErr w:type="spellEnd"/>
      <w:r w:rsidR="00B912D0">
        <w:rPr>
          <w:sz w:val="28"/>
          <w:szCs w:val="28"/>
        </w:rPr>
        <w:t>.</w:t>
      </w:r>
    </w:p>
    <w:p w14:paraId="70B0C745" w14:textId="07DC780B" w:rsidR="00B912D0" w:rsidRDefault="00B912D0" w:rsidP="004843F6">
      <w:pPr>
        <w:pStyle w:val="a9"/>
        <w:numPr>
          <w:ilvl w:val="0"/>
          <w:numId w:val="14"/>
        </w:numPr>
        <w:ind w:left="0" w:firstLine="851"/>
        <w:jc w:val="both"/>
        <w:rPr>
          <w:sz w:val="28"/>
          <w:szCs w:val="28"/>
        </w:rPr>
      </w:pPr>
      <w:r>
        <w:rPr>
          <w:sz w:val="28"/>
          <w:szCs w:val="28"/>
        </w:rPr>
        <w:t>У разі, якщо платіж був успішно знайдений,</w:t>
      </w:r>
      <w:r w:rsidR="00CE3523">
        <w:rPr>
          <w:sz w:val="28"/>
          <w:szCs w:val="28"/>
        </w:rPr>
        <w:t xml:space="preserve"> метод</w:t>
      </w:r>
      <w:r>
        <w:rPr>
          <w:sz w:val="28"/>
          <w:szCs w:val="28"/>
        </w:rPr>
        <w:t xml:space="preserve"> </w:t>
      </w:r>
      <w:r w:rsidR="00CE3523">
        <w:rPr>
          <w:sz w:val="28"/>
          <w:szCs w:val="28"/>
        </w:rPr>
        <w:t xml:space="preserve">оновлює </w:t>
      </w:r>
      <w:r>
        <w:rPr>
          <w:sz w:val="28"/>
          <w:szCs w:val="28"/>
        </w:rPr>
        <w:t>його статус та суму зібраних коштів у відповідного цьому платежеві зборі.</w:t>
      </w:r>
    </w:p>
    <w:p w14:paraId="1AC661D5" w14:textId="3091082D" w:rsidR="00B912D0" w:rsidRDefault="00B912D0" w:rsidP="00B912D0">
      <w:pPr>
        <w:jc w:val="both"/>
        <w:rPr>
          <w:sz w:val="28"/>
          <w:szCs w:val="28"/>
        </w:rPr>
      </w:pPr>
      <w:r>
        <w:rPr>
          <w:sz w:val="28"/>
          <w:szCs w:val="28"/>
        </w:rPr>
        <w:lastRenderedPageBreak/>
        <w:t>Код цього класу можна побачити на рисунку 4.9.</w:t>
      </w:r>
    </w:p>
    <w:p w14:paraId="46F37998" w14:textId="058C8E7E" w:rsidR="00B912D0" w:rsidRDefault="00B912D0" w:rsidP="00B912D0">
      <w:pPr>
        <w:jc w:val="both"/>
        <w:rPr>
          <w:sz w:val="28"/>
          <w:szCs w:val="28"/>
        </w:rPr>
      </w:pPr>
    </w:p>
    <w:p w14:paraId="7C433C2E" w14:textId="7FDFBEC0" w:rsidR="00B912D0" w:rsidRDefault="00B912D0" w:rsidP="00B912D0">
      <w:pPr>
        <w:jc w:val="center"/>
        <w:rPr>
          <w:sz w:val="28"/>
          <w:szCs w:val="28"/>
        </w:rPr>
      </w:pPr>
      <w:r>
        <w:rPr>
          <w:noProof/>
          <w14:ligatures w14:val="standardContextual"/>
        </w:rPr>
        <w:drawing>
          <wp:inline distT="0" distB="0" distL="0" distR="0" wp14:anchorId="0C09D5FD" wp14:editId="13EDC49C">
            <wp:extent cx="3722074" cy="3530009"/>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730201" cy="3537716"/>
                    </a:xfrm>
                    <a:prstGeom prst="rect">
                      <a:avLst/>
                    </a:prstGeom>
                  </pic:spPr>
                </pic:pic>
              </a:graphicData>
            </a:graphic>
          </wp:inline>
        </w:drawing>
      </w:r>
    </w:p>
    <w:p w14:paraId="5199416F" w14:textId="45A5D731" w:rsidR="00B912D0" w:rsidRDefault="008E0D0D" w:rsidP="00B912D0">
      <w:pPr>
        <w:jc w:val="center"/>
        <w:rPr>
          <w:sz w:val="28"/>
          <w:szCs w:val="28"/>
        </w:rPr>
      </w:pPr>
      <w:r w:rsidRPr="00B912D0">
        <w:rPr>
          <w:noProof/>
          <w:sz w:val="24"/>
          <w:szCs w:val="24"/>
          <w:lang w:val="ru-RU" w:eastAsia="ru-RU"/>
        </w:rPr>
        <mc:AlternateContent>
          <mc:Choice Requires="wps">
            <w:drawing>
              <wp:anchor distT="0" distB="0" distL="114300" distR="114300" simplePos="0" relativeHeight="251682816" behindDoc="0" locked="0" layoutInCell="1" allowOverlap="1" wp14:anchorId="11D36BC3" wp14:editId="063D4DFE">
                <wp:simplePos x="0" y="0"/>
                <wp:positionH relativeFrom="margin">
                  <wp:align>center</wp:align>
                </wp:positionH>
                <wp:positionV relativeFrom="paragraph">
                  <wp:posOffset>14491</wp:posOffset>
                </wp:positionV>
                <wp:extent cx="4770862" cy="409575"/>
                <wp:effectExtent l="0" t="0" r="10795" b="28575"/>
                <wp:wrapNone/>
                <wp:docPr id="32" name="Text Box 32"/>
                <wp:cNvGraphicFramePr/>
                <a:graphic xmlns:a="http://schemas.openxmlformats.org/drawingml/2006/main">
                  <a:graphicData uri="http://schemas.microsoft.com/office/word/2010/wordprocessingShape">
                    <wps:wsp>
                      <wps:cNvSpPr txBox="1"/>
                      <wps:spPr>
                        <a:xfrm>
                          <a:off x="0" y="0"/>
                          <a:ext cx="4770862" cy="409575"/>
                        </a:xfrm>
                        <a:prstGeom prst="rect">
                          <a:avLst/>
                        </a:prstGeom>
                        <a:solidFill>
                          <a:sysClr val="window" lastClr="FFFFFF"/>
                        </a:solidFill>
                        <a:ln w="6350">
                          <a:solidFill>
                            <a:sysClr val="window" lastClr="FFFFFF"/>
                          </a:solidFill>
                        </a:ln>
                      </wps:spPr>
                      <wps:txbx>
                        <w:txbxContent>
                          <w:p w14:paraId="417E328E" w14:textId="405072A3" w:rsidR="00B912D0" w:rsidRPr="00B507E8" w:rsidRDefault="00B912D0" w:rsidP="00B912D0">
                            <w:pPr>
                              <w:jc w:val="center"/>
                              <w:rPr>
                                <w:sz w:val="28"/>
                                <w:szCs w:val="28"/>
                                <w:lang w:val="en-GB"/>
                              </w:rPr>
                            </w:pPr>
                            <w:r w:rsidRPr="00091211">
                              <w:rPr>
                                <w:sz w:val="28"/>
                                <w:szCs w:val="28"/>
                              </w:rPr>
                              <w:t xml:space="preserve">Рисунок </w:t>
                            </w:r>
                            <w:r>
                              <w:rPr>
                                <w:sz w:val="28"/>
                                <w:szCs w:val="28"/>
                                <w:lang w:val="en-GB"/>
                              </w:rPr>
                              <w:t>4</w:t>
                            </w:r>
                            <w:r w:rsidRPr="00091211">
                              <w:rPr>
                                <w:sz w:val="28"/>
                                <w:szCs w:val="28"/>
                              </w:rPr>
                              <w:t>.</w:t>
                            </w:r>
                            <w:r w:rsidR="00FA1EE9">
                              <w:rPr>
                                <w:sz w:val="28"/>
                                <w:szCs w:val="28"/>
                              </w:rPr>
                              <w:t>9</w:t>
                            </w:r>
                            <w:r w:rsidRPr="00091211">
                              <w:rPr>
                                <w:sz w:val="28"/>
                                <w:szCs w:val="28"/>
                              </w:rPr>
                              <w:t xml:space="preserve"> –</w:t>
                            </w:r>
                            <w:r>
                              <w:rPr>
                                <w:sz w:val="28"/>
                                <w:szCs w:val="28"/>
                              </w:rPr>
                              <w:t xml:space="preserve"> Реалізація класу </w:t>
                            </w:r>
                            <w:proofErr w:type="spellStart"/>
                            <w:r w:rsidR="008E0D0D" w:rsidRPr="008E0D0D">
                              <w:rPr>
                                <w:sz w:val="28"/>
                                <w:szCs w:val="28"/>
                              </w:rPr>
                              <w:t>WebhooksController</w:t>
                            </w:r>
                            <w:proofErr w:type="spellEnd"/>
                            <w:r w:rsidRPr="00B912D0">
                              <w:rPr>
                                <w:noProof/>
                                <w:sz w:val="28"/>
                                <w:szCs w:val="28"/>
                              </w:rPr>
                              <w:drawing>
                                <wp:inline distT="0" distB="0" distL="0" distR="0" wp14:anchorId="5C4AC30D" wp14:editId="45824EEC">
                                  <wp:extent cx="3237230" cy="311785"/>
                                  <wp:effectExtent l="0" t="0" r="127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237230" cy="311785"/>
                                          </a:xfrm>
                                          <a:prstGeom prst="rect">
                                            <a:avLst/>
                                          </a:prstGeom>
                                          <a:noFill/>
                                          <a:ln>
                                            <a:noFill/>
                                          </a:ln>
                                        </pic:spPr>
                                      </pic:pic>
                                    </a:graphicData>
                                  </a:graphic>
                                </wp:inline>
                              </w:drawing>
                            </w:r>
                          </w:p>
                          <w:p w14:paraId="21663D6A" w14:textId="77777777" w:rsidR="00B912D0" w:rsidRPr="00091211" w:rsidRDefault="00B912D0" w:rsidP="00B912D0">
                            <w:pPr>
                              <w:rPr>
                                <w:sz w:val="28"/>
                                <w:szCs w:val="28"/>
                              </w:rPr>
                            </w:pPr>
                          </w:p>
                          <w:p w14:paraId="6A4EDE74" w14:textId="77777777" w:rsidR="00B912D0" w:rsidRPr="00091211" w:rsidRDefault="00B912D0" w:rsidP="00B912D0">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D36BC3" id="Text Box 32" o:spid="_x0000_s1038" type="#_x0000_t202" style="position:absolute;left:0;text-align:left;margin-left:0;margin-top:1.15pt;width:375.65pt;height:32.25pt;z-index:25168281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" fillcolor="window" strokecolor="window" strokeweight=".5pt">
                <v:textbox>
                  <w:txbxContent>
                    <w:p w14:paraId="417E328E" w14:textId="405072A3" w:rsidR="00B912D0" w:rsidRPr="00B507E8" w:rsidRDefault="00B912D0" w:rsidP="00B912D0">
                      <w:pPr>
                        <w:jc w:val="center"/>
                        <w:rPr>
                          <w:sz w:val="28"/>
                          <w:szCs w:val="28"/>
                          <w:lang w:val="en-GB"/>
                        </w:rPr>
                      </w:pPr>
                      <w:r w:rsidRPr="00091211">
                        <w:rPr>
                          <w:sz w:val="28"/>
                          <w:szCs w:val="28"/>
                        </w:rPr>
                        <w:t xml:space="preserve">Рисунок </w:t>
                      </w:r>
                      <w:r>
                        <w:rPr>
                          <w:sz w:val="28"/>
                          <w:szCs w:val="28"/>
                          <w:lang w:val="en-GB"/>
                        </w:rPr>
                        <w:t>4</w:t>
                      </w:r>
                      <w:r w:rsidRPr="00091211">
                        <w:rPr>
                          <w:sz w:val="28"/>
                          <w:szCs w:val="28"/>
                        </w:rPr>
                        <w:t>.</w:t>
                      </w:r>
                      <w:r w:rsidR="00FA1EE9">
                        <w:rPr>
                          <w:sz w:val="28"/>
                          <w:szCs w:val="28"/>
                        </w:rPr>
                        <w:t>9</w:t>
                      </w:r>
                      <w:r w:rsidRPr="00091211">
                        <w:rPr>
                          <w:sz w:val="28"/>
                          <w:szCs w:val="28"/>
                        </w:rPr>
                        <w:t xml:space="preserve"> –</w:t>
                      </w:r>
                      <w:r>
                        <w:rPr>
                          <w:sz w:val="28"/>
                          <w:szCs w:val="28"/>
                        </w:rPr>
                        <w:t xml:space="preserve"> Реалізація класу </w:t>
                      </w:r>
                      <w:proofErr w:type="spellStart"/>
                      <w:r w:rsidR="008E0D0D" w:rsidRPr="008E0D0D">
                        <w:rPr>
                          <w:sz w:val="28"/>
                          <w:szCs w:val="28"/>
                        </w:rPr>
                        <w:t>WebhooksController</w:t>
                      </w:r>
                      <w:proofErr w:type="spellEnd"/>
                      <w:r w:rsidRPr="00B912D0">
                        <w:rPr>
                          <w:noProof/>
                          <w:sz w:val="28"/>
                          <w:szCs w:val="28"/>
                        </w:rPr>
                        <w:drawing>
                          <wp:inline distT="0" distB="0" distL="0" distR="0" wp14:anchorId="5C4AC30D" wp14:editId="45824EEC">
                            <wp:extent cx="3237230" cy="311785"/>
                            <wp:effectExtent l="0" t="0" r="127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237230" cy="311785"/>
                                    </a:xfrm>
                                    <a:prstGeom prst="rect">
                                      <a:avLst/>
                                    </a:prstGeom>
                                    <a:noFill/>
                                    <a:ln>
                                      <a:noFill/>
                                    </a:ln>
                                  </pic:spPr>
                                </pic:pic>
                              </a:graphicData>
                            </a:graphic>
                          </wp:inline>
                        </w:drawing>
                      </w:r>
                    </w:p>
                    <w:p w14:paraId="21663D6A" w14:textId="77777777" w:rsidR="00B912D0" w:rsidRPr="00091211" w:rsidRDefault="00B912D0" w:rsidP="00B912D0">
                      <w:pPr>
                        <w:rPr>
                          <w:sz w:val="28"/>
                          <w:szCs w:val="28"/>
                        </w:rPr>
                      </w:pPr>
                    </w:p>
                    <w:p w14:paraId="6A4EDE74" w14:textId="77777777" w:rsidR="00B912D0" w:rsidRPr="00091211" w:rsidRDefault="00B912D0" w:rsidP="00B912D0">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v:textbox>
                <w10:wrap anchorx="margin"/>
              </v:shape>
            </w:pict>
          </mc:Fallback>
        </mc:AlternateContent>
      </w:r>
    </w:p>
    <w:p w14:paraId="708B2231" w14:textId="4F79C512" w:rsidR="00B912D0" w:rsidRDefault="00B912D0" w:rsidP="008E0D0D">
      <w:pPr>
        <w:rPr>
          <w:sz w:val="28"/>
          <w:szCs w:val="28"/>
        </w:rPr>
      </w:pPr>
    </w:p>
    <w:p w14:paraId="0D8A1E5B" w14:textId="4DA8140D" w:rsidR="008E0D0D" w:rsidRDefault="008E0D0D" w:rsidP="008E0D0D">
      <w:pPr>
        <w:rPr>
          <w:b/>
          <w:bCs/>
          <w:sz w:val="28"/>
          <w:szCs w:val="28"/>
        </w:rPr>
      </w:pPr>
      <w:r w:rsidRPr="008E0D0D">
        <w:rPr>
          <w:b/>
          <w:bCs/>
          <w:sz w:val="28"/>
          <w:szCs w:val="28"/>
        </w:rPr>
        <w:t>Складність алгоритму</w:t>
      </w:r>
    </w:p>
    <w:p w14:paraId="2C605730" w14:textId="51A650FB" w:rsidR="008E0D0D" w:rsidRDefault="008E0D0D" w:rsidP="008E0D0D">
      <w:pPr>
        <w:pStyle w:val="a9"/>
        <w:numPr>
          <w:ilvl w:val="0"/>
          <w:numId w:val="6"/>
        </w:numPr>
        <w:rPr>
          <w:sz w:val="28"/>
          <w:szCs w:val="28"/>
        </w:rPr>
      </w:pPr>
      <w:proofErr w:type="spellStart"/>
      <w:r>
        <w:rPr>
          <w:sz w:val="28"/>
          <w:szCs w:val="28"/>
        </w:rPr>
        <w:t>Валідація</w:t>
      </w:r>
      <w:proofErr w:type="spellEnd"/>
      <w:r>
        <w:rPr>
          <w:sz w:val="28"/>
          <w:szCs w:val="28"/>
        </w:rPr>
        <w:t xml:space="preserve"> – залежить від реалізації </w:t>
      </w:r>
      <w:proofErr w:type="spellStart"/>
      <w:r>
        <w:rPr>
          <w:sz w:val="28"/>
          <w:szCs w:val="28"/>
        </w:rPr>
        <w:t>валідатора</w:t>
      </w:r>
      <w:proofErr w:type="spellEnd"/>
      <w:r>
        <w:rPr>
          <w:sz w:val="28"/>
          <w:szCs w:val="28"/>
        </w:rPr>
        <w:t>.</w:t>
      </w:r>
    </w:p>
    <w:p w14:paraId="747D878B" w14:textId="5333B716" w:rsidR="008E0D0D" w:rsidRDefault="008E0D0D" w:rsidP="008E0D0D">
      <w:pPr>
        <w:pStyle w:val="a9"/>
        <w:numPr>
          <w:ilvl w:val="0"/>
          <w:numId w:val="6"/>
        </w:numPr>
        <w:rPr>
          <w:sz w:val="28"/>
          <w:szCs w:val="28"/>
        </w:rPr>
      </w:pPr>
      <w:r>
        <w:rPr>
          <w:sz w:val="28"/>
          <w:szCs w:val="28"/>
        </w:rPr>
        <w:t xml:space="preserve">Пошук платежу - </w:t>
      </w:r>
      <w:r w:rsidRPr="008E0D0D">
        <w:rPr>
          <w:sz w:val="28"/>
          <w:szCs w:val="28"/>
        </w:rPr>
        <w:t>O(</w:t>
      </w:r>
      <w:proofErr w:type="spellStart"/>
      <w:r w:rsidRPr="008E0D0D">
        <w:rPr>
          <w:sz w:val="28"/>
          <w:szCs w:val="28"/>
        </w:rPr>
        <w:t>log</w:t>
      </w:r>
      <w:proofErr w:type="spellEnd"/>
      <w:r w:rsidRPr="008E0D0D">
        <w:rPr>
          <w:sz w:val="28"/>
          <w:szCs w:val="28"/>
        </w:rPr>
        <w:t xml:space="preserve"> n)</w:t>
      </w:r>
      <w:r>
        <w:rPr>
          <w:sz w:val="28"/>
          <w:szCs w:val="28"/>
        </w:rPr>
        <w:t xml:space="preserve"> при індексації поля </w:t>
      </w:r>
      <w:r>
        <w:rPr>
          <w:sz w:val="28"/>
          <w:szCs w:val="28"/>
          <w:lang w:val="en-GB"/>
        </w:rPr>
        <w:t>reference.</w:t>
      </w:r>
    </w:p>
    <w:p w14:paraId="0203A615" w14:textId="080BB78D" w:rsidR="008E0D0D" w:rsidRPr="008E0D0D" w:rsidRDefault="008E0D0D" w:rsidP="008E0D0D">
      <w:pPr>
        <w:pStyle w:val="a9"/>
        <w:numPr>
          <w:ilvl w:val="0"/>
          <w:numId w:val="6"/>
        </w:numPr>
        <w:rPr>
          <w:sz w:val="28"/>
          <w:szCs w:val="28"/>
        </w:rPr>
      </w:pPr>
      <w:r>
        <w:rPr>
          <w:sz w:val="28"/>
          <w:szCs w:val="28"/>
        </w:rPr>
        <w:t xml:space="preserve">Оновлення записів – </w:t>
      </w:r>
      <w:r>
        <w:rPr>
          <w:sz w:val="28"/>
          <w:szCs w:val="28"/>
          <w:lang w:val="en-GB"/>
        </w:rPr>
        <w:t>O(1).</w:t>
      </w:r>
    </w:p>
    <w:p w14:paraId="448D60B5" w14:textId="1CC52B60" w:rsidR="008E0D0D" w:rsidRDefault="00FA1EE9" w:rsidP="00FA1EE9">
      <w:pPr>
        <w:jc w:val="both"/>
        <w:rPr>
          <w:sz w:val="28"/>
          <w:szCs w:val="28"/>
        </w:rPr>
      </w:pPr>
      <w:r>
        <w:rPr>
          <w:sz w:val="28"/>
          <w:szCs w:val="28"/>
        </w:rPr>
        <w:t xml:space="preserve">В програмному застосунку алгоритми створювалися з урахуванням принципів модульності та розширюваності. Клас </w:t>
      </w:r>
      <w:proofErr w:type="spellStart"/>
      <w:r>
        <w:rPr>
          <w:sz w:val="28"/>
          <w:szCs w:val="28"/>
          <w:lang w:val="en-GB"/>
        </w:rPr>
        <w:t>CreateInvoice</w:t>
      </w:r>
      <w:proofErr w:type="spellEnd"/>
      <w:r>
        <w:rPr>
          <w:sz w:val="28"/>
          <w:szCs w:val="28"/>
          <w:lang w:val="en-GB"/>
        </w:rPr>
        <w:t xml:space="preserve"> </w:t>
      </w:r>
      <w:r>
        <w:rPr>
          <w:sz w:val="28"/>
          <w:szCs w:val="28"/>
        </w:rPr>
        <w:t xml:space="preserve">виконує роль координатора, тому в ньому передбачена можливість розширення, для прикладу додавання нового платіжного адаптера. Використання адаптера </w:t>
      </w:r>
      <w:proofErr w:type="spellStart"/>
      <w:r>
        <w:rPr>
          <w:sz w:val="28"/>
          <w:szCs w:val="28"/>
          <w:lang w:val="en-GB"/>
        </w:rPr>
        <w:t>MonopayAdapter</w:t>
      </w:r>
      <w:proofErr w:type="spellEnd"/>
      <w:r>
        <w:rPr>
          <w:sz w:val="28"/>
          <w:szCs w:val="28"/>
          <w:lang w:val="en-GB"/>
        </w:rPr>
        <w:t xml:space="preserve"> </w:t>
      </w:r>
      <w:r>
        <w:rPr>
          <w:sz w:val="28"/>
          <w:szCs w:val="28"/>
        </w:rPr>
        <w:t xml:space="preserve">забезпечує інкапсуляцію специфіки роботи із зовнішнім </w:t>
      </w:r>
      <w:r>
        <w:rPr>
          <w:sz w:val="28"/>
          <w:szCs w:val="28"/>
          <w:lang w:val="en-GB"/>
        </w:rPr>
        <w:t>API</w:t>
      </w:r>
      <w:r>
        <w:rPr>
          <w:sz w:val="28"/>
          <w:szCs w:val="28"/>
        </w:rPr>
        <w:t xml:space="preserve">. А обробка відповідей </w:t>
      </w:r>
      <w:proofErr w:type="spellStart"/>
      <w:r w:rsidRPr="00FA1EE9">
        <w:rPr>
          <w:sz w:val="28"/>
          <w:szCs w:val="28"/>
        </w:rPr>
        <w:t>WebhooksController</w:t>
      </w:r>
      <w:proofErr w:type="spellEnd"/>
      <w:r>
        <w:rPr>
          <w:sz w:val="28"/>
          <w:szCs w:val="28"/>
          <w:lang w:val="en-GB"/>
        </w:rPr>
        <w:t xml:space="preserve"> </w:t>
      </w:r>
      <w:r>
        <w:rPr>
          <w:sz w:val="28"/>
          <w:szCs w:val="28"/>
        </w:rPr>
        <w:t>від платіжних сервісів гарантує цілісність даних.</w:t>
      </w:r>
    </w:p>
    <w:p w14:paraId="531DD50B" w14:textId="77777777" w:rsidR="0061071F" w:rsidRDefault="0061071F" w:rsidP="00FA1EE9">
      <w:pPr>
        <w:jc w:val="both"/>
        <w:rPr>
          <w:sz w:val="28"/>
          <w:szCs w:val="28"/>
        </w:rPr>
      </w:pPr>
    </w:p>
    <w:p w14:paraId="77DDC55F" w14:textId="6AC3165E" w:rsidR="00FA1EE9" w:rsidRPr="008F45D4" w:rsidRDefault="00944C17" w:rsidP="008F45D4">
      <w:pPr>
        <w:pStyle w:val="3"/>
        <w:spacing w:before="0" w:after="0"/>
        <w:rPr>
          <w:b w:val="0"/>
          <w:bCs/>
          <w:i/>
          <w:iCs/>
        </w:rPr>
      </w:pPr>
      <w:bookmarkStart w:id="89" w:name="_Toc200373349"/>
      <w:bookmarkStart w:id="90" w:name="_Toc200546947"/>
      <w:r w:rsidRPr="008F45D4">
        <w:rPr>
          <w:b w:val="0"/>
          <w:bCs/>
          <w:i/>
          <w:iCs/>
        </w:rPr>
        <w:t xml:space="preserve">4.2.4. </w:t>
      </w:r>
      <w:r w:rsidR="00662349" w:rsidRPr="008F45D4">
        <w:rPr>
          <w:b w:val="0"/>
          <w:bCs/>
          <w:i/>
          <w:iCs/>
        </w:rPr>
        <w:t>Контролери та логіка оброки запитів</w:t>
      </w:r>
      <w:bookmarkEnd w:id="89"/>
      <w:bookmarkEnd w:id="90"/>
    </w:p>
    <w:p w14:paraId="44C6C1E5" w14:textId="77777777" w:rsidR="00662349" w:rsidRDefault="00662349" w:rsidP="00FA1EE9">
      <w:pPr>
        <w:jc w:val="both"/>
        <w:rPr>
          <w:sz w:val="28"/>
          <w:szCs w:val="28"/>
        </w:rPr>
      </w:pPr>
      <w:r>
        <w:rPr>
          <w:sz w:val="28"/>
          <w:szCs w:val="28"/>
        </w:rPr>
        <w:t xml:space="preserve">Контролери в архітектурі </w:t>
      </w:r>
      <w:r>
        <w:rPr>
          <w:sz w:val="28"/>
          <w:szCs w:val="28"/>
          <w:lang w:val="en-GB"/>
        </w:rPr>
        <w:t xml:space="preserve">Ruby on Rails </w:t>
      </w:r>
      <w:r>
        <w:rPr>
          <w:sz w:val="28"/>
          <w:szCs w:val="28"/>
        </w:rPr>
        <w:t xml:space="preserve">виступають посередником між моделями (бізнес-логікою) та виглядом (інтерфейсом користувача). Вони </w:t>
      </w:r>
      <w:r>
        <w:rPr>
          <w:sz w:val="28"/>
          <w:szCs w:val="28"/>
        </w:rPr>
        <w:lastRenderedPageBreak/>
        <w:t xml:space="preserve">відповідають за прийняття та обробку </w:t>
      </w:r>
      <w:r>
        <w:rPr>
          <w:sz w:val="28"/>
          <w:szCs w:val="28"/>
          <w:lang w:val="en-GB"/>
        </w:rPr>
        <w:t>HTTP-</w:t>
      </w:r>
      <w:r>
        <w:rPr>
          <w:sz w:val="28"/>
          <w:szCs w:val="28"/>
        </w:rPr>
        <w:t xml:space="preserve">запитів, що надсилає клієнт на сервер та надсилають відповіді. Контролери є ще однією частиною архітектури </w:t>
      </w:r>
      <w:r>
        <w:rPr>
          <w:sz w:val="28"/>
          <w:szCs w:val="28"/>
          <w:lang w:val="en-GB"/>
        </w:rPr>
        <w:t>MVC</w:t>
      </w:r>
      <w:r>
        <w:rPr>
          <w:sz w:val="28"/>
          <w:szCs w:val="28"/>
        </w:rPr>
        <w:t>.</w:t>
      </w:r>
    </w:p>
    <w:p w14:paraId="371900A6" w14:textId="4E812A91" w:rsidR="00662349" w:rsidRDefault="00662349" w:rsidP="00FA1EE9">
      <w:pPr>
        <w:jc w:val="both"/>
        <w:rPr>
          <w:sz w:val="28"/>
          <w:szCs w:val="28"/>
          <w:lang w:val="en-GB"/>
        </w:rPr>
      </w:pPr>
      <w:r>
        <w:rPr>
          <w:sz w:val="28"/>
          <w:szCs w:val="28"/>
        </w:rPr>
        <w:t xml:space="preserve">У рамках роботи над проектом </w:t>
      </w:r>
      <w:proofErr w:type="spellStart"/>
      <w:r>
        <w:rPr>
          <w:sz w:val="28"/>
          <w:szCs w:val="28"/>
          <w:lang w:val="en-GB"/>
        </w:rPr>
        <w:t>CharityHome</w:t>
      </w:r>
      <w:proofErr w:type="spellEnd"/>
      <w:r>
        <w:rPr>
          <w:sz w:val="28"/>
          <w:szCs w:val="28"/>
        </w:rPr>
        <w:t xml:space="preserve"> створено низку контролерів</w:t>
      </w:r>
      <w:r w:rsidR="001B5C2D">
        <w:rPr>
          <w:sz w:val="28"/>
          <w:szCs w:val="28"/>
        </w:rPr>
        <w:t xml:space="preserve">, кожен з який відповідає за окремий аспект функціоналу всього програмного забезпечення. Контролери мають схожу логіку виконання, тому розглянемо приклад одного контролера, а саме - </w:t>
      </w:r>
      <w:r>
        <w:rPr>
          <w:sz w:val="28"/>
          <w:szCs w:val="28"/>
        </w:rPr>
        <w:t xml:space="preserve"> </w:t>
      </w:r>
      <w:proofErr w:type="spellStart"/>
      <w:r w:rsidR="001B5C2D" w:rsidRPr="001B5C2D">
        <w:rPr>
          <w:sz w:val="28"/>
          <w:szCs w:val="28"/>
        </w:rPr>
        <w:t>CausesController</w:t>
      </w:r>
      <w:proofErr w:type="spellEnd"/>
      <w:r w:rsidR="001B5C2D">
        <w:rPr>
          <w:sz w:val="28"/>
          <w:szCs w:val="28"/>
          <w:lang w:val="en-GB"/>
        </w:rPr>
        <w:t>.</w:t>
      </w:r>
    </w:p>
    <w:p w14:paraId="4C4AE93F" w14:textId="1725F245" w:rsidR="001B5C2D" w:rsidRDefault="001B5C2D" w:rsidP="00FA1EE9">
      <w:pPr>
        <w:jc w:val="both"/>
        <w:rPr>
          <w:b/>
          <w:bCs/>
          <w:sz w:val="28"/>
          <w:szCs w:val="28"/>
        </w:rPr>
      </w:pPr>
      <w:proofErr w:type="spellStart"/>
      <w:r w:rsidRPr="001B5C2D">
        <w:rPr>
          <w:b/>
          <w:bCs/>
          <w:sz w:val="28"/>
          <w:szCs w:val="28"/>
        </w:rPr>
        <w:t>CausesController</w:t>
      </w:r>
      <w:proofErr w:type="spellEnd"/>
    </w:p>
    <w:p w14:paraId="25CBEC14" w14:textId="112082D8" w:rsidR="001B5C2D" w:rsidRDefault="001B5C2D" w:rsidP="00FA1EE9">
      <w:pPr>
        <w:jc w:val="both"/>
        <w:rPr>
          <w:sz w:val="28"/>
          <w:szCs w:val="28"/>
        </w:rPr>
      </w:pPr>
      <w:r>
        <w:rPr>
          <w:sz w:val="28"/>
          <w:szCs w:val="28"/>
        </w:rPr>
        <w:t xml:space="preserve">Контролер </w:t>
      </w:r>
      <w:proofErr w:type="spellStart"/>
      <w:r w:rsidRPr="001B5C2D">
        <w:rPr>
          <w:sz w:val="28"/>
          <w:szCs w:val="28"/>
        </w:rPr>
        <w:t>CausesController</w:t>
      </w:r>
      <w:proofErr w:type="spellEnd"/>
      <w:r>
        <w:rPr>
          <w:sz w:val="28"/>
          <w:szCs w:val="28"/>
        </w:rPr>
        <w:t xml:space="preserve"> відповідає за управління благодійними кампаніями. Він реалізує дії </w:t>
      </w:r>
      <w:r>
        <w:rPr>
          <w:sz w:val="28"/>
          <w:szCs w:val="28"/>
          <w:lang w:val="en-GB"/>
        </w:rPr>
        <w:t>CRUD</w:t>
      </w:r>
      <w:r>
        <w:rPr>
          <w:sz w:val="28"/>
          <w:szCs w:val="28"/>
        </w:rPr>
        <w:t xml:space="preserve"> – створення, читання, зміни, та видалення кампаній. Також в нього входить логіка фільтрації та пагінації.</w:t>
      </w:r>
    </w:p>
    <w:p w14:paraId="416961A9" w14:textId="3F7266B0" w:rsidR="001B5C2D" w:rsidRDefault="001B5C2D" w:rsidP="00FA1EE9">
      <w:pPr>
        <w:jc w:val="both"/>
        <w:rPr>
          <w:sz w:val="28"/>
          <w:szCs w:val="28"/>
        </w:rPr>
      </w:pPr>
      <w:r>
        <w:rPr>
          <w:sz w:val="28"/>
          <w:szCs w:val="28"/>
        </w:rPr>
        <w:t>Основні методи:</w:t>
      </w:r>
    </w:p>
    <w:p w14:paraId="22DA3A24" w14:textId="632E99A9" w:rsidR="001B5C2D" w:rsidRDefault="001B5C2D" w:rsidP="001B5C2D">
      <w:pPr>
        <w:pStyle w:val="a9"/>
        <w:numPr>
          <w:ilvl w:val="0"/>
          <w:numId w:val="6"/>
        </w:numPr>
        <w:ind w:left="0" w:firstLine="851"/>
        <w:jc w:val="both"/>
        <w:rPr>
          <w:sz w:val="28"/>
          <w:szCs w:val="28"/>
        </w:rPr>
      </w:pPr>
      <w:r>
        <w:rPr>
          <w:sz w:val="28"/>
          <w:szCs w:val="28"/>
          <w:lang w:val="en-GB"/>
        </w:rPr>
        <w:t xml:space="preserve">index </w:t>
      </w:r>
      <w:r>
        <w:rPr>
          <w:sz w:val="28"/>
          <w:szCs w:val="28"/>
        </w:rPr>
        <w:t>– формує список всіх кампаній. Додає логіку фільтрації за назвою, статусом та тегом.</w:t>
      </w:r>
    </w:p>
    <w:p w14:paraId="2700B03E" w14:textId="2CC185AA" w:rsidR="001B5C2D" w:rsidRDefault="001B5C2D" w:rsidP="001B5C2D">
      <w:pPr>
        <w:pStyle w:val="a9"/>
        <w:numPr>
          <w:ilvl w:val="0"/>
          <w:numId w:val="6"/>
        </w:numPr>
        <w:ind w:left="0" w:firstLine="851"/>
        <w:jc w:val="both"/>
        <w:rPr>
          <w:sz w:val="28"/>
          <w:szCs w:val="28"/>
        </w:rPr>
      </w:pPr>
      <w:r>
        <w:rPr>
          <w:sz w:val="28"/>
          <w:szCs w:val="28"/>
          <w:lang w:val="en-GB"/>
        </w:rPr>
        <w:t>show</w:t>
      </w:r>
      <w:r>
        <w:rPr>
          <w:sz w:val="28"/>
          <w:szCs w:val="28"/>
        </w:rPr>
        <w:t xml:space="preserve"> </w:t>
      </w:r>
      <w:r>
        <w:rPr>
          <w:sz w:val="28"/>
          <w:szCs w:val="28"/>
          <w:lang w:val="en-GB"/>
        </w:rPr>
        <w:t>–</w:t>
      </w:r>
      <w:r>
        <w:rPr>
          <w:sz w:val="28"/>
          <w:szCs w:val="28"/>
        </w:rPr>
        <w:t xml:space="preserve"> відображає конкретний запис, а саме окрему кампанію, разом з її коментарями.</w:t>
      </w:r>
    </w:p>
    <w:p w14:paraId="694B69E6" w14:textId="3A848021" w:rsidR="001B5C2D" w:rsidRDefault="001B5C2D" w:rsidP="001B5C2D">
      <w:pPr>
        <w:pStyle w:val="a9"/>
        <w:numPr>
          <w:ilvl w:val="0"/>
          <w:numId w:val="6"/>
        </w:numPr>
        <w:ind w:left="0" w:firstLine="851"/>
        <w:jc w:val="both"/>
        <w:rPr>
          <w:sz w:val="28"/>
          <w:szCs w:val="28"/>
        </w:rPr>
      </w:pPr>
      <w:r>
        <w:rPr>
          <w:sz w:val="28"/>
          <w:szCs w:val="28"/>
          <w:lang w:val="en-GB"/>
        </w:rPr>
        <w:t xml:space="preserve">new/edit – </w:t>
      </w:r>
      <w:r>
        <w:rPr>
          <w:sz w:val="28"/>
          <w:szCs w:val="28"/>
        </w:rPr>
        <w:t>виводить</w:t>
      </w:r>
      <w:r>
        <w:rPr>
          <w:sz w:val="28"/>
          <w:szCs w:val="28"/>
          <w:lang w:val="en-GB"/>
        </w:rPr>
        <w:t xml:space="preserve"> *.</w:t>
      </w:r>
      <w:proofErr w:type="spellStart"/>
      <w:r>
        <w:rPr>
          <w:sz w:val="28"/>
          <w:szCs w:val="28"/>
          <w:lang w:val="en-GB"/>
        </w:rPr>
        <w:t>html.erb</w:t>
      </w:r>
      <w:proofErr w:type="spellEnd"/>
      <w:r>
        <w:rPr>
          <w:sz w:val="28"/>
          <w:szCs w:val="28"/>
          <w:lang w:val="en-GB"/>
        </w:rPr>
        <w:t xml:space="preserve"> </w:t>
      </w:r>
      <w:r>
        <w:rPr>
          <w:sz w:val="28"/>
          <w:szCs w:val="28"/>
        </w:rPr>
        <w:t>шаблони для створення або редагування кампаній.</w:t>
      </w:r>
    </w:p>
    <w:p w14:paraId="579CF098" w14:textId="77777777" w:rsidR="001B5C2D" w:rsidRDefault="001B5C2D" w:rsidP="001B5C2D">
      <w:pPr>
        <w:pStyle w:val="a9"/>
        <w:numPr>
          <w:ilvl w:val="0"/>
          <w:numId w:val="6"/>
        </w:numPr>
        <w:ind w:left="0" w:firstLine="851"/>
        <w:jc w:val="both"/>
        <w:rPr>
          <w:sz w:val="28"/>
          <w:szCs w:val="28"/>
        </w:rPr>
      </w:pPr>
      <w:r>
        <w:rPr>
          <w:sz w:val="28"/>
          <w:szCs w:val="28"/>
          <w:lang w:val="en-GB"/>
        </w:rPr>
        <w:t xml:space="preserve">create/update – </w:t>
      </w:r>
      <w:r>
        <w:rPr>
          <w:sz w:val="28"/>
          <w:szCs w:val="28"/>
        </w:rPr>
        <w:t xml:space="preserve">проводить </w:t>
      </w:r>
      <w:proofErr w:type="spellStart"/>
      <w:r>
        <w:rPr>
          <w:sz w:val="28"/>
          <w:szCs w:val="28"/>
        </w:rPr>
        <w:t>валідацію</w:t>
      </w:r>
      <w:proofErr w:type="spellEnd"/>
      <w:r>
        <w:rPr>
          <w:sz w:val="28"/>
          <w:szCs w:val="28"/>
        </w:rPr>
        <w:t xml:space="preserve"> та збереження даних в базу даних, після успішного або неуспішного збереження перенаправляє користувача та виводить повідомлення.</w:t>
      </w:r>
    </w:p>
    <w:p w14:paraId="072C5F44" w14:textId="77777777" w:rsidR="00BA24F9" w:rsidRDefault="001B5C2D" w:rsidP="00BA24F9">
      <w:pPr>
        <w:pStyle w:val="a9"/>
        <w:numPr>
          <w:ilvl w:val="0"/>
          <w:numId w:val="6"/>
        </w:numPr>
        <w:ind w:left="0" w:firstLine="851"/>
        <w:jc w:val="both"/>
        <w:rPr>
          <w:sz w:val="28"/>
          <w:szCs w:val="28"/>
        </w:rPr>
      </w:pPr>
      <w:r>
        <w:rPr>
          <w:sz w:val="28"/>
          <w:szCs w:val="28"/>
          <w:lang w:val="en-GB"/>
        </w:rPr>
        <w:t>destroy –</w:t>
      </w:r>
      <w:r>
        <w:rPr>
          <w:sz w:val="28"/>
          <w:szCs w:val="28"/>
        </w:rPr>
        <w:t xml:space="preserve"> видаляє кампанію з бази даних</w:t>
      </w:r>
      <w:r w:rsidR="00BA24F9">
        <w:rPr>
          <w:sz w:val="28"/>
          <w:szCs w:val="28"/>
        </w:rPr>
        <w:t>.</w:t>
      </w:r>
    </w:p>
    <w:p w14:paraId="08343308" w14:textId="6C354D3D" w:rsidR="001B5C2D" w:rsidRPr="00BA24F9" w:rsidRDefault="00BA24F9" w:rsidP="00BA24F9">
      <w:pPr>
        <w:pStyle w:val="a9"/>
        <w:numPr>
          <w:ilvl w:val="0"/>
          <w:numId w:val="6"/>
        </w:numPr>
        <w:ind w:left="0" w:firstLine="851"/>
        <w:jc w:val="both"/>
        <w:rPr>
          <w:sz w:val="28"/>
          <w:szCs w:val="28"/>
        </w:rPr>
      </w:pPr>
      <w:r>
        <w:rPr>
          <w:sz w:val="28"/>
          <w:szCs w:val="28"/>
        </w:rPr>
        <w:t xml:space="preserve">Приватні методи </w:t>
      </w:r>
      <w:proofErr w:type="spellStart"/>
      <w:r>
        <w:rPr>
          <w:sz w:val="28"/>
          <w:szCs w:val="28"/>
          <w:lang w:val="en-GB"/>
        </w:rPr>
        <w:t>set_cause</w:t>
      </w:r>
      <w:proofErr w:type="spellEnd"/>
      <w:r>
        <w:rPr>
          <w:sz w:val="28"/>
          <w:szCs w:val="28"/>
          <w:lang w:val="en-GB"/>
        </w:rPr>
        <w:t xml:space="preserve"> </w:t>
      </w:r>
      <w:r>
        <w:rPr>
          <w:sz w:val="28"/>
          <w:szCs w:val="28"/>
        </w:rPr>
        <w:t xml:space="preserve">та </w:t>
      </w:r>
      <w:proofErr w:type="spellStart"/>
      <w:r>
        <w:rPr>
          <w:sz w:val="28"/>
          <w:szCs w:val="28"/>
          <w:lang w:val="en-GB"/>
        </w:rPr>
        <w:t>cause_params</w:t>
      </w:r>
      <w:proofErr w:type="spellEnd"/>
      <w:r>
        <w:rPr>
          <w:sz w:val="28"/>
          <w:szCs w:val="28"/>
          <w:lang w:val="en-GB"/>
        </w:rPr>
        <w:t xml:space="preserve"> </w:t>
      </w:r>
      <w:r>
        <w:rPr>
          <w:sz w:val="28"/>
          <w:szCs w:val="28"/>
        </w:rPr>
        <w:t>– перший метод слугує для отримання об’єктів з бази даних, а другий для встановлення дозволених параметрів, що приходять від клієнта.</w:t>
      </w:r>
      <w:r w:rsidR="001B5C2D" w:rsidRPr="00BA24F9">
        <w:rPr>
          <w:sz w:val="28"/>
          <w:szCs w:val="28"/>
          <w:lang w:val="en-GB"/>
        </w:rPr>
        <w:t xml:space="preserve">  </w:t>
      </w:r>
    </w:p>
    <w:p w14:paraId="198B4C7D" w14:textId="45CA3D45" w:rsidR="00944139" w:rsidRDefault="00BA24F9" w:rsidP="00BA24F9">
      <w:pPr>
        <w:jc w:val="both"/>
        <w:rPr>
          <w:sz w:val="28"/>
          <w:szCs w:val="28"/>
          <w:lang w:val="en-GB"/>
        </w:rPr>
      </w:pPr>
      <w:r>
        <w:rPr>
          <w:sz w:val="28"/>
          <w:szCs w:val="28"/>
        </w:rPr>
        <w:t xml:space="preserve">У таблиці 4.1 можна побачити </w:t>
      </w:r>
      <w:bookmarkStart w:id="91" w:name="_Hlk200123309"/>
      <w:r>
        <w:rPr>
          <w:sz w:val="28"/>
          <w:szCs w:val="28"/>
        </w:rPr>
        <w:t xml:space="preserve">відповідність методів контролера </w:t>
      </w:r>
      <w:r>
        <w:rPr>
          <w:sz w:val="28"/>
          <w:szCs w:val="28"/>
          <w:lang w:val="en-GB"/>
        </w:rPr>
        <w:t>HTTP-</w:t>
      </w:r>
      <w:r>
        <w:rPr>
          <w:sz w:val="28"/>
          <w:szCs w:val="28"/>
        </w:rPr>
        <w:t>запитами та маршрутами</w:t>
      </w:r>
      <w:bookmarkEnd w:id="91"/>
      <w:r>
        <w:rPr>
          <w:sz w:val="28"/>
          <w:szCs w:val="28"/>
        </w:rPr>
        <w:t xml:space="preserve"> в проекті </w:t>
      </w:r>
      <w:r>
        <w:rPr>
          <w:sz w:val="28"/>
          <w:szCs w:val="28"/>
          <w:lang w:val="en-GB"/>
        </w:rPr>
        <w:t>Ruby on Rails.</w:t>
      </w:r>
    </w:p>
    <w:p w14:paraId="4EE33DD8" w14:textId="77777777" w:rsidR="0061071F" w:rsidRDefault="0061071F" w:rsidP="00BA24F9">
      <w:pPr>
        <w:jc w:val="both"/>
        <w:rPr>
          <w:sz w:val="28"/>
          <w:szCs w:val="28"/>
        </w:rPr>
      </w:pPr>
    </w:p>
    <w:p w14:paraId="66D4362E" w14:textId="77777777" w:rsidR="0061071F" w:rsidRDefault="0061071F" w:rsidP="00BA24F9">
      <w:pPr>
        <w:jc w:val="both"/>
        <w:rPr>
          <w:sz w:val="28"/>
          <w:szCs w:val="28"/>
        </w:rPr>
      </w:pPr>
    </w:p>
    <w:p w14:paraId="6F065698" w14:textId="3A833C66" w:rsidR="00BA24F9" w:rsidRDefault="00B9322E" w:rsidP="00BA24F9">
      <w:pPr>
        <w:jc w:val="both"/>
        <w:rPr>
          <w:sz w:val="28"/>
          <w:szCs w:val="28"/>
          <w:lang w:val="en-GB"/>
        </w:rPr>
      </w:pPr>
      <w:r w:rsidRPr="00BA24F9">
        <w:rPr>
          <w:noProof/>
          <w:sz w:val="24"/>
          <w:szCs w:val="24"/>
          <w:lang w:val="ru-RU" w:eastAsia="ru-RU"/>
        </w:rPr>
        <w:lastRenderedPageBreak/>
        <mc:AlternateContent>
          <mc:Choice Requires="wps">
            <w:drawing>
              <wp:anchor distT="0" distB="0" distL="114300" distR="114300" simplePos="0" relativeHeight="251688960" behindDoc="0" locked="0" layoutInCell="1" allowOverlap="1" wp14:anchorId="085DAE61" wp14:editId="24F1C40B">
                <wp:simplePos x="0" y="0"/>
                <wp:positionH relativeFrom="margin">
                  <wp:align>right</wp:align>
                </wp:positionH>
                <wp:positionV relativeFrom="paragraph">
                  <wp:posOffset>-163158</wp:posOffset>
                </wp:positionV>
                <wp:extent cx="1722474" cy="329609"/>
                <wp:effectExtent l="0" t="0" r="11430" b="13335"/>
                <wp:wrapNone/>
                <wp:docPr id="39" name="Text Box 39"/>
                <wp:cNvGraphicFramePr/>
                <a:graphic xmlns:a="http://schemas.openxmlformats.org/drawingml/2006/main">
                  <a:graphicData uri="http://schemas.microsoft.com/office/word/2010/wordprocessingShape">
                    <wps:wsp>
                      <wps:cNvSpPr txBox="1"/>
                      <wps:spPr>
                        <a:xfrm>
                          <a:off x="0" y="0"/>
                          <a:ext cx="1722474" cy="329609"/>
                        </a:xfrm>
                        <a:prstGeom prst="rect">
                          <a:avLst/>
                        </a:prstGeom>
                        <a:solidFill>
                          <a:sysClr val="window" lastClr="FFFFFF"/>
                        </a:solidFill>
                        <a:ln w="6350">
                          <a:solidFill>
                            <a:sysClr val="window" lastClr="FFFFFF"/>
                          </a:solidFill>
                        </a:ln>
                      </wps:spPr>
                      <wps:txbx>
                        <w:txbxContent>
                          <w:p w14:paraId="4D2D6449" w14:textId="49C97F16" w:rsidR="00BA24F9" w:rsidRPr="00B507E8" w:rsidRDefault="00BA24F9" w:rsidP="00BA24F9">
                            <w:pPr>
                              <w:rPr>
                                <w:sz w:val="28"/>
                                <w:szCs w:val="28"/>
                                <w:lang w:val="en-GB"/>
                              </w:rPr>
                            </w:pPr>
                            <w:r>
                              <w:rPr>
                                <w:sz w:val="28"/>
                                <w:szCs w:val="28"/>
                              </w:rPr>
                              <w:t>Таблиця 4.1</w:t>
                            </w:r>
                          </w:p>
                          <w:p w14:paraId="616D23C0" w14:textId="77777777" w:rsidR="00BA24F9" w:rsidRPr="00091211" w:rsidRDefault="00BA24F9" w:rsidP="00BA24F9">
                            <w:pPr>
                              <w:rPr>
                                <w:sz w:val="28"/>
                                <w:szCs w:val="28"/>
                              </w:rPr>
                            </w:pPr>
                          </w:p>
                          <w:p w14:paraId="330177C9" w14:textId="77777777" w:rsidR="00BA24F9" w:rsidRPr="00091211" w:rsidRDefault="00BA24F9" w:rsidP="00BA24F9">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5DAE61" id="Text Box 39" o:spid="_x0000_s1039" type="#_x0000_t202" style="position:absolute;left:0;text-align:left;margin-left:84.45pt;margin-top:-12.85pt;width:135.65pt;height:25.95pt;z-index:2516889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" fillcolor="window" strokecolor="window" strokeweight=".5pt">
                <v:textbox>
                  <w:txbxContent>
                    <w:p w14:paraId="4D2D6449" w14:textId="49C97F16" w:rsidR="00BA24F9" w:rsidRPr="00B507E8" w:rsidRDefault="00BA24F9" w:rsidP="00BA24F9">
                      <w:pPr>
                        <w:rPr>
                          <w:sz w:val="28"/>
                          <w:szCs w:val="28"/>
                          <w:lang w:val="en-GB"/>
                        </w:rPr>
                      </w:pPr>
                      <w:r>
                        <w:rPr>
                          <w:sz w:val="28"/>
                          <w:szCs w:val="28"/>
                        </w:rPr>
                        <w:t>Таблиця 4.1</w:t>
                      </w:r>
                    </w:p>
                    <w:p w14:paraId="616D23C0" w14:textId="77777777" w:rsidR="00BA24F9" w:rsidRPr="00091211" w:rsidRDefault="00BA24F9" w:rsidP="00BA24F9">
                      <w:pPr>
                        <w:rPr>
                          <w:sz w:val="28"/>
                          <w:szCs w:val="28"/>
                        </w:rPr>
                      </w:pPr>
                    </w:p>
                    <w:p w14:paraId="330177C9" w14:textId="77777777" w:rsidR="00BA24F9" w:rsidRPr="00091211" w:rsidRDefault="00BA24F9" w:rsidP="00BA24F9">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v:textbox>
                <w10:wrap anchorx="margin"/>
              </v:shape>
            </w:pict>
          </mc:Fallback>
        </mc:AlternateContent>
      </w:r>
      <w:r w:rsidR="00BA24F9" w:rsidRPr="00BA24F9">
        <w:rPr>
          <w:noProof/>
          <w:sz w:val="24"/>
          <w:szCs w:val="24"/>
          <w:lang w:val="ru-RU" w:eastAsia="ru-RU"/>
        </w:rPr>
        <mc:AlternateContent>
          <mc:Choice Requires="wps">
            <w:drawing>
              <wp:anchor distT="0" distB="0" distL="114300" distR="114300" simplePos="0" relativeHeight="251686912" behindDoc="0" locked="0" layoutInCell="1" allowOverlap="1" wp14:anchorId="755B1A93" wp14:editId="5765FA0E">
                <wp:simplePos x="0" y="0"/>
                <wp:positionH relativeFrom="margin">
                  <wp:posOffset>-93331</wp:posOffset>
                </wp:positionH>
                <wp:positionV relativeFrom="paragraph">
                  <wp:posOffset>226650</wp:posOffset>
                </wp:positionV>
                <wp:extent cx="5954233" cy="340241"/>
                <wp:effectExtent l="0" t="0" r="27940" b="22225"/>
                <wp:wrapNone/>
                <wp:docPr id="37" name="Text Box 37"/>
                <wp:cNvGraphicFramePr/>
                <a:graphic xmlns:a="http://schemas.openxmlformats.org/drawingml/2006/main">
                  <a:graphicData uri="http://schemas.microsoft.com/office/word/2010/wordprocessingShape">
                    <wps:wsp>
                      <wps:cNvSpPr txBox="1"/>
                      <wps:spPr>
                        <a:xfrm>
                          <a:off x="0" y="0"/>
                          <a:ext cx="5954233" cy="340241"/>
                        </a:xfrm>
                        <a:prstGeom prst="rect">
                          <a:avLst/>
                        </a:prstGeom>
                        <a:solidFill>
                          <a:sysClr val="window" lastClr="FFFFFF"/>
                        </a:solidFill>
                        <a:ln w="6350">
                          <a:solidFill>
                            <a:sysClr val="window" lastClr="FFFFFF"/>
                          </a:solidFill>
                        </a:ln>
                      </wps:spPr>
                      <wps:txbx>
                        <w:txbxContent>
                          <w:p w14:paraId="0E6B0441" w14:textId="4525459E" w:rsidR="00BA24F9" w:rsidRPr="00B507E8" w:rsidRDefault="00BA24F9" w:rsidP="00BA24F9">
                            <w:pPr>
                              <w:jc w:val="center"/>
                              <w:rPr>
                                <w:sz w:val="28"/>
                                <w:szCs w:val="28"/>
                                <w:lang w:val="en-GB"/>
                              </w:rPr>
                            </w:pPr>
                            <w:r>
                              <w:rPr>
                                <w:sz w:val="28"/>
                                <w:szCs w:val="28"/>
                              </w:rPr>
                              <w:t>В</w:t>
                            </w:r>
                            <w:r w:rsidRPr="00BA24F9">
                              <w:rPr>
                                <w:sz w:val="28"/>
                                <w:szCs w:val="28"/>
                              </w:rPr>
                              <w:t xml:space="preserve">ідповідність методів контролера </w:t>
                            </w:r>
                            <w:r w:rsidRPr="00BA24F9">
                              <w:rPr>
                                <w:sz w:val="28"/>
                                <w:szCs w:val="28"/>
                                <w:lang w:val="en-GB"/>
                              </w:rPr>
                              <w:t>HTTP-</w:t>
                            </w:r>
                            <w:r w:rsidRPr="00BA24F9">
                              <w:rPr>
                                <w:sz w:val="28"/>
                                <w:szCs w:val="28"/>
                              </w:rPr>
                              <w:t>запитами та маршрутами</w:t>
                            </w:r>
                          </w:p>
                          <w:p w14:paraId="3A8EF62C" w14:textId="77777777" w:rsidR="00BA24F9" w:rsidRPr="00091211" w:rsidRDefault="00BA24F9" w:rsidP="00BA24F9">
                            <w:pPr>
                              <w:rPr>
                                <w:sz w:val="28"/>
                                <w:szCs w:val="28"/>
                              </w:rPr>
                            </w:pPr>
                          </w:p>
                          <w:p w14:paraId="1986D78B" w14:textId="77777777" w:rsidR="00BA24F9" w:rsidRPr="00091211" w:rsidRDefault="00BA24F9" w:rsidP="00BA24F9">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5B1A93" id="Text Box 37" o:spid="_x0000_s1040" type="#_x0000_t202" style="position:absolute;left:0;text-align:left;margin-left:-7.35pt;margin-top:17.85pt;width:468.85pt;height:26.8pt;z-index:251686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" fillcolor="window" strokecolor="window" strokeweight=".5pt">
                <v:textbox>
                  <w:txbxContent>
                    <w:p w14:paraId="0E6B0441" w14:textId="4525459E" w:rsidR="00BA24F9" w:rsidRPr="00B507E8" w:rsidRDefault="00BA24F9" w:rsidP="00BA24F9">
                      <w:pPr>
                        <w:jc w:val="center"/>
                        <w:rPr>
                          <w:sz w:val="28"/>
                          <w:szCs w:val="28"/>
                          <w:lang w:val="en-GB"/>
                        </w:rPr>
                      </w:pPr>
                      <w:r>
                        <w:rPr>
                          <w:sz w:val="28"/>
                          <w:szCs w:val="28"/>
                        </w:rPr>
                        <w:t>В</w:t>
                      </w:r>
                      <w:r w:rsidRPr="00BA24F9">
                        <w:rPr>
                          <w:sz w:val="28"/>
                          <w:szCs w:val="28"/>
                        </w:rPr>
                        <w:t xml:space="preserve">ідповідність методів контролера </w:t>
                      </w:r>
                      <w:r w:rsidRPr="00BA24F9">
                        <w:rPr>
                          <w:sz w:val="28"/>
                          <w:szCs w:val="28"/>
                          <w:lang w:val="en-GB"/>
                        </w:rPr>
                        <w:t>HTTP-</w:t>
                      </w:r>
                      <w:r w:rsidRPr="00BA24F9">
                        <w:rPr>
                          <w:sz w:val="28"/>
                          <w:szCs w:val="28"/>
                        </w:rPr>
                        <w:t>запитами та маршрутами</w:t>
                      </w:r>
                    </w:p>
                    <w:p w14:paraId="3A8EF62C" w14:textId="77777777" w:rsidR="00BA24F9" w:rsidRPr="00091211" w:rsidRDefault="00BA24F9" w:rsidP="00BA24F9">
                      <w:pPr>
                        <w:rPr>
                          <w:sz w:val="28"/>
                          <w:szCs w:val="28"/>
                        </w:rPr>
                      </w:pPr>
                    </w:p>
                    <w:p w14:paraId="1986D78B" w14:textId="77777777" w:rsidR="00BA24F9" w:rsidRPr="00091211" w:rsidRDefault="00BA24F9" w:rsidP="00BA24F9">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v:textbox>
                <w10:wrap anchorx="margin"/>
              </v:shape>
            </w:pict>
          </mc:Fallback>
        </mc:AlternateContent>
      </w:r>
    </w:p>
    <w:p w14:paraId="45BCC46B" w14:textId="4EADB0F4" w:rsidR="00BA24F9" w:rsidRPr="00BA24F9" w:rsidRDefault="00BA24F9" w:rsidP="00BA24F9">
      <w:pPr>
        <w:jc w:val="both"/>
        <w:rPr>
          <w:sz w:val="28"/>
          <w:szCs w:val="28"/>
          <w:lang w:val="en-GB"/>
        </w:rPr>
      </w:pPr>
    </w:p>
    <w:tbl>
      <w:tblPr>
        <w:tblStyle w:val="af6"/>
        <w:tblW w:w="0" w:type="auto"/>
        <w:tblLook w:val="04A0" w:firstRow="1" w:lastRow="0" w:firstColumn="1" w:lastColumn="0" w:noHBand="0" w:noVBand="1"/>
      </w:tblPr>
      <w:tblGrid>
        <w:gridCol w:w="1813"/>
        <w:gridCol w:w="1355"/>
        <w:gridCol w:w="1808"/>
        <w:gridCol w:w="2864"/>
        <w:gridCol w:w="1788"/>
      </w:tblGrid>
      <w:tr w:rsidR="00BA24F9" w:rsidRPr="00BA24F9" w14:paraId="289205E4" w14:textId="77777777" w:rsidTr="00BA24F9">
        <w:tc>
          <w:tcPr>
            <w:tcW w:w="0" w:type="auto"/>
            <w:hideMark/>
          </w:tcPr>
          <w:p w14:paraId="757DA4A0" w14:textId="77777777" w:rsidR="00BA24F9" w:rsidRPr="00BA24F9" w:rsidRDefault="00BA24F9" w:rsidP="00BA24F9">
            <w:pPr>
              <w:ind w:firstLine="0"/>
              <w:rPr>
                <w:b/>
                <w:bCs/>
                <w:sz w:val="24"/>
                <w:szCs w:val="24"/>
                <w:lang w:val="en-GB" w:eastAsia="en-GB"/>
              </w:rPr>
            </w:pPr>
            <w:proofErr w:type="spellStart"/>
            <w:r w:rsidRPr="00BA24F9">
              <w:rPr>
                <w:b/>
                <w:bCs/>
                <w:sz w:val="24"/>
                <w:szCs w:val="24"/>
                <w:lang w:val="en-GB" w:eastAsia="en-GB"/>
              </w:rPr>
              <w:t>Метод</w:t>
            </w:r>
            <w:proofErr w:type="spellEnd"/>
            <w:r w:rsidRPr="00BA24F9">
              <w:rPr>
                <w:b/>
                <w:bCs/>
                <w:sz w:val="24"/>
                <w:szCs w:val="24"/>
                <w:lang w:val="en-GB" w:eastAsia="en-GB"/>
              </w:rPr>
              <w:t xml:space="preserve"> </w:t>
            </w:r>
            <w:proofErr w:type="spellStart"/>
            <w:r w:rsidRPr="00BA24F9">
              <w:rPr>
                <w:b/>
                <w:bCs/>
                <w:sz w:val="24"/>
                <w:szCs w:val="24"/>
                <w:lang w:val="en-GB" w:eastAsia="en-GB"/>
              </w:rPr>
              <w:t>контролера</w:t>
            </w:r>
            <w:proofErr w:type="spellEnd"/>
          </w:p>
        </w:tc>
        <w:tc>
          <w:tcPr>
            <w:tcW w:w="0" w:type="auto"/>
            <w:hideMark/>
          </w:tcPr>
          <w:p w14:paraId="70217200" w14:textId="77777777" w:rsidR="00BA24F9" w:rsidRPr="00BA24F9" w:rsidRDefault="00BA24F9" w:rsidP="00BA24F9">
            <w:pPr>
              <w:ind w:firstLine="0"/>
              <w:rPr>
                <w:b/>
                <w:bCs/>
                <w:sz w:val="24"/>
                <w:szCs w:val="24"/>
                <w:lang w:val="en-GB" w:eastAsia="en-GB"/>
              </w:rPr>
            </w:pPr>
            <w:r w:rsidRPr="00BA24F9">
              <w:rPr>
                <w:b/>
                <w:bCs/>
                <w:sz w:val="24"/>
                <w:szCs w:val="24"/>
                <w:lang w:val="en-GB" w:eastAsia="en-GB"/>
              </w:rPr>
              <w:t xml:space="preserve">HTTP </w:t>
            </w:r>
            <w:proofErr w:type="spellStart"/>
            <w:r w:rsidRPr="00BA24F9">
              <w:rPr>
                <w:b/>
                <w:bCs/>
                <w:sz w:val="24"/>
                <w:szCs w:val="24"/>
                <w:lang w:val="en-GB" w:eastAsia="en-GB"/>
              </w:rPr>
              <w:t>метод</w:t>
            </w:r>
            <w:proofErr w:type="spellEnd"/>
          </w:p>
        </w:tc>
        <w:tc>
          <w:tcPr>
            <w:tcW w:w="0" w:type="auto"/>
            <w:hideMark/>
          </w:tcPr>
          <w:p w14:paraId="4E1F6F26" w14:textId="77777777" w:rsidR="00BA24F9" w:rsidRPr="00BA24F9" w:rsidRDefault="00BA24F9" w:rsidP="00BA24F9">
            <w:pPr>
              <w:ind w:firstLine="0"/>
              <w:rPr>
                <w:b/>
                <w:bCs/>
                <w:sz w:val="24"/>
                <w:szCs w:val="24"/>
                <w:lang w:val="en-GB" w:eastAsia="en-GB"/>
              </w:rPr>
            </w:pPr>
            <w:proofErr w:type="spellStart"/>
            <w:r w:rsidRPr="00BA24F9">
              <w:rPr>
                <w:b/>
                <w:bCs/>
                <w:sz w:val="24"/>
                <w:szCs w:val="24"/>
                <w:lang w:val="en-GB" w:eastAsia="en-GB"/>
              </w:rPr>
              <w:t>Маршрут</w:t>
            </w:r>
            <w:proofErr w:type="spellEnd"/>
            <w:r w:rsidRPr="00BA24F9">
              <w:rPr>
                <w:b/>
                <w:bCs/>
                <w:sz w:val="24"/>
                <w:szCs w:val="24"/>
                <w:lang w:val="en-GB" w:eastAsia="en-GB"/>
              </w:rPr>
              <w:t xml:space="preserve"> (URL)</w:t>
            </w:r>
          </w:p>
        </w:tc>
        <w:tc>
          <w:tcPr>
            <w:tcW w:w="0" w:type="auto"/>
            <w:hideMark/>
          </w:tcPr>
          <w:p w14:paraId="26F7D61B" w14:textId="77777777" w:rsidR="00BA24F9" w:rsidRPr="00BA24F9" w:rsidRDefault="00BA24F9" w:rsidP="00BA24F9">
            <w:pPr>
              <w:ind w:firstLine="0"/>
              <w:rPr>
                <w:b/>
                <w:bCs/>
                <w:sz w:val="24"/>
                <w:szCs w:val="24"/>
                <w:lang w:val="en-GB" w:eastAsia="en-GB"/>
              </w:rPr>
            </w:pPr>
            <w:proofErr w:type="spellStart"/>
            <w:r w:rsidRPr="00BA24F9">
              <w:rPr>
                <w:b/>
                <w:bCs/>
                <w:sz w:val="24"/>
                <w:szCs w:val="24"/>
                <w:lang w:val="en-GB" w:eastAsia="en-GB"/>
              </w:rPr>
              <w:t>Призначення</w:t>
            </w:r>
            <w:proofErr w:type="spellEnd"/>
          </w:p>
        </w:tc>
        <w:tc>
          <w:tcPr>
            <w:tcW w:w="0" w:type="auto"/>
            <w:hideMark/>
          </w:tcPr>
          <w:p w14:paraId="0CDD805C" w14:textId="77777777" w:rsidR="00BA24F9" w:rsidRPr="00BA24F9" w:rsidRDefault="00BA24F9" w:rsidP="00BA24F9">
            <w:pPr>
              <w:ind w:firstLine="0"/>
              <w:rPr>
                <w:b/>
                <w:bCs/>
                <w:sz w:val="24"/>
                <w:szCs w:val="24"/>
                <w:lang w:val="en-GB" w:eastAsia="en-GB"/>
              </w:rPr>
            </w:pPr>
            <w:r w:rsidRPr="00BA24F9">
              <w:rPr>
                <w:b/>
                <w:bCs/>
                <w:sz w:val="24"/>
                <w:szCs w:val="24"/>
                <w:lang w:val="en-GB" w:eastAsia="en-GB"/>
              </w:rPr>
              <w:t xml:space="preserve">CRUD </w:t>
            </w:r>
            <w:proofErr w:type="spellStart"/>
            <w:r w:rsidRPr="00BA24F9">
              <w:rPr>
                <w:b/>
                <w:bCs/>
                <w:sz w:val="24"/>
                <w:szCs w:val="24"/>
                <w:lang w:val="en-GB" w:eastAsia="en-GB"/>
              </w:rPr>
              <w:t>дія</w:t>
            </w:r>
            <w:proofErr w:type="spellEnd"/>
          </w:p>
        </w:tc>
      </w:tr>
      <w:tr w:rsidR="00BA24F9" w:rsidRPr="00BA24F9" w14:paraId="1CCA8D1D" w14:textId="77777777" w:rsidTr="00BA24F9">
        <w:tc>
          <w:tcPr>
            <w:tcW w:w="0" w:type="auto"/>
            <w:hideMark/>
          </w:tcPr>
          <w:p w14:paraId="04F8C5B6" w14:textId="77777777" w:rsidR="00BA24F9" w:rsidRPr="00BA24F9" w:rsidRDefault="00BA24F9" w:rsidP="00BA24F9">
            <w:pPr>
              <w:ind w:firstLine="0"/>
              <w:rPr>
                <w:sz w:val="24"/>
                <w:szCs w:val="24"/>
                <w:lang w:val="en-GB" w:eastAsia="en-GB"/>
              </w:rPr>
            </w:pPr>
            <w:r w:rsidRPr="00BA24F9">
              <w:rPr>
                <w:sz w:val="24"/>
                <w:szCs w:val="24"/>
                <w:lang w:val="en-GB" w:eastAsia="en-GB"/>
              </w:rPr>
              <w:t>index</w:t>
            </w:r>
          </w:p>
        </w:tc>
        <w:tc>
          <w:tcPr>
            <w:tcW w:w="0" w:type="auto"/>
            <w:hideMark/>
          </w:tcPr>
          <w:p w14:paraId="56C58E57" w14:textId="77777777" w:rsidR="00BA24F9" w:rsidRPr="00BA24F9" w:rsidRDefault="00BA24F9" w:rsidP="00BA24F9">
            <w:pPr>
              <w:ind w:firstLine="0"/>
              <w:rPr>
                <w:sz w:val="24"/>
                <w:szCs w:val="24"/>
                <w:lang w:val="en-GB" w:eastAsia="en-GB"/>
              </w:rPr>
            </w:pPr>
            <w:r w:rsidRPr="00BA24F9">
              <w:rPr>
                <w:sz w:val="24"/>
                <w:szCs w:val="24"/>
                <w:lang w:val="en-GB" w:eastAsia="en-GB"/>
              </w:rPr>
              <w:t>GET</w:t>
            </w:r>
          </w:p>
        </w:tc>
        <w:tc>
          <w:tcPr>
            <w:tcW w:w="0" w:type="auto"/>
            <w:hideMark/>
          </w:tcPr>
          <w:p w14:paraId="73F2746C" w14:textId="77777777" w:rsidR="00BA24F9" w:rsidRPr="00BA24F9" w:rsidRDefault="00BA24F9" w:rsidP="00BA24F9">
            <w:pPr>
              <w:ind w:firstLine="0"/>
              <w:rPr>
                <w:sz w:val="24"/>
                <w:szCs w:val="24"/>
                <w:lang w:val="en-GB" w:eastAsia="en-GB"/>
              </w:rPr>
            </w:pPr>
            <w:r w:rsidRPr="00BA24F9">
              <w:rPr>
                <w:sz w:val="24"/>
                <w:szCs w:val="24"/>
                <w:lang w:val="en-GB" w:eastAsia="en-GB"/>
              </w:rPr>
              <w:t>/</w:t>
            </w:r>
            <w:proofErr w:type="gramStart"/>
            <w:r w:rsidRPr="00BA24F9">
              <w:rPr>
                <w:sz w:val="24"/>
                <w:szCs w:val="24"/>
                <w:lang w:val="en-GB" w:eastAsia="en-GB"/>
              </w:rPr>
              <w:t>causes</w:t>
            </w:r>
            <w:proofErr w:type="gramEnd"/>
          </w:p>
        </w:tc>
        <w:tc>
          <w:tcPr>
            <w:tcW w:w="0" w:type="auto"/>
            <w:hideMark/>
          </w:tcPr>
          <w:p w14:paraId="376944C0" w14:textId="77777777" w:rsidR="00BA24F9" w:rsidRPr="00BA24F9" w:rsidRDefault="00BA24F9" w:rsidP="00BA24F9">
            <w:pPr>
              <w:ind w:firstLine="0"/>
              <w:rPr>
                <w:sz w:val="24"/>
                <w:szCs w:val="24"/>
                <w:lang w:val="en-GB" w:eastAsia="en-GB"/>
              </w:rPr>
            </w:pPr>
            <w:proofErr w:type="spellStart"/>
            <w:r w:rsidRPr="00BA24F9">
              <w:rPr>
                <w:sz w:val="24"/>
                <w:szCs w:val="24"/>
                <w:lang w:val="en-GB" w:eastAsia="en-GB"/>
              </w:rPr>
              <w:t>Отримати</w:t>
            </w:r>
            <w:proofErr w:type="spellEnd"/>
            <w:r w:rsidRPr="00BA24F9">
              <w:rPr>
                <w:sz w:val="24"/>
                <w:szCs w:val="24"/>
                <w:lang w:val="en-GB" w:eastAsia="en-GB"/>
              </w:rPr>
              <w:t xml:space="preserve"> </w:t>
            </w:r>
            <w:proofErr w:type="spellStart"/>
            <w:r w:rsidRPr="00BA24F9">
              <w:rPr>
                <w:sz w:val="24"/>
                <w:szCs w:val="24"/>
                <w:lang w:val="en-GB" w:eastAsia="en-GB"/>
              </w:rPr>
              <w:t>список</w:t>
            </w:r>
            <w:proofErr w:type="spellEnd"/>
            <w:r w:rsidRPr="00BA24F9">
              <w:rPr>
                <w:sz w:val="24"/>
                <w:szCs w:val="24"/>
                <w:lang w:val="en-GB" w:eastAsia="en-GB"/>
              </w:rPr>
              <w:t xml:space="preserve"> </w:t>
            </w:r>
            <w:proofErr w:type="spellStart"/>
            <w:r w:rsidRPr="00BA24F9">
              <w:rPr>
                <w:sz w:val="24"/>
                <w:szCs w:val="24"/>
                <w:lang w:val="en-GB" w:eastAsia="en-GB"/>
              </w:rPr>
              <w:t>всіх</w:t>
            </w:r>
            <w:proofErr w:type="spellEnd"/>
            <w:r w:rsidRPr="00BA24F9">
              <w:rPr>
                <w:sz w:val="24"/>
                <w:szCs w:val="24"/>
                <w:lang w:val="en-GB" w:eastAsia="en-GB"/>
              </w:rPr>
              <w:t xml:space="preserve"> </w:t>
            </w:r>
            <w:proofErr w:type="spellStart"/>
            <w:r w:rsidRPr="00BA24F9">
              <w:rPr>
                <w:sz w:val="24"/>
                <w:szCs w:val="24"/>
                <w:lang w:val="en-GB" w:eastAsia="en-GB"/>
              </w:rPr>
              <w:t>кампаній</w:t>
            </w:r>
            <w:proofErr w:type="spellEnd"/>
          </w:p>
        </w:tc>
        <w:tc>
          <w:tcPr>
            <w:tcW w:w="0" w:type="auto"/>
            <w:hideMark/>
          </w:tcPr>
          <w:p w14:paraId="5C7F5AC8" w14:textId="77777777" w:rsidR="00BA24F9" w:rsidRPr="00BA24F9" w:rsidRDefault="00BA24F9" w:rsidP="00BA24F9">
            <w:pPr>
              <w:ind w:firstLine="0"/>
              <w:rPr>
                <w:sz w:val="24"/>
                <w:szCs w:val="24"/>
                <w:lang w:val="en-GB" w:eastAsia="en-GB"/>
              </w:rPr>
            </w:pPr>
            <w:r w:rsidRPr="00BA24F9">
              <w:rPr>
                <w:sz w:val="24"/>
                <w:szCs w:val="24"/>
                <w:lang w:val="en-GB" w:eastAsia="en-GB"/>
              </w:rPr>
              <w:t>Read (</w:t>
            </w:r>
            <w:proofErr w:type="spellStart"/>
            <w:r w:rsidRPr="00BA24F9">
              <w:rPr>
                <w:sz w:val="24"/>
                <w:szCs w:val="24"/>
                <w:lang w:val="en-GB" w:eastAsia="en-GB"/>
              </w:rPr>
              <w:t>читання</w:t>
            </w:r>
            <w:proofErr w:type="spellEnd"/>
            <w:r w:rsidRPr="00BA24F9">
              <w:rPr>
                <w:sz w:val="24"/>
                <w:szCs w:val="24"/>
                <w:lang w:val="en-GB" w:eastAsia="en-GB"/>
              </w:rPr>
              <w:t>)</w:t>
            </w:r>
          </w:p>
        </w:tc>
      </w:tr>
      <w:tr w:rsidR="00BA24F9" w:rsidRPr="00BA24F9" w14:paraId="5B8E7A69" w14:textId="77777777" w:rsidTr="00BA24F9">
        <w:tc>
          <w:tcPr>
            <w:tcW w:w="0" w:type="auto"/>
            <w:hideMark/>
          </w:tcPr>
          <w:p w14:paraId="21945EF0" w14:textId="77777777" w:rsidR="00BA24F9" w:rsidRPr="00BA24F9" w:rsidRDefault="00BA24F9" w:rsidP="00BA24F9">
            <w:pPr>
              <w:ind w:firstLine="0"/>
              <w:rPr>
                <w:sz w:val="24"/>
                <w:szCs w:val="24"/>
                <w:lang w:val="en-GB" w:eastAsia="en-GB"/>
              </w:rPr>
            </w:pPr>
            <w:r w:rsidRPr="00BA24F9">
              <w:rPr>
                <w:sz w:val="24"/>
                <w:szCs w:val="24"/>
                <w:lang w:val="en-GB" w:eastAsia="en-GB"/>
              </w:rPr>
              <w:t>show</w:t>
            </w:r>
          </w:p>
        </w:tc>
        <w:tc>
          <w:tcPr>
            <w:tcW w:w="0" w:type="auto"/>
            <w:hideMark/>
          </w:tcPr>
          <w:p w14:paraId="540AE904" w14:textId="77777777" w:rsidR="00BA24F9" w:rsidRPr="00BA24F9" w:rsidRDefault="00BA24F9" w:rsidP="00BA24F9">
            <w:pPr>
              <w:ind w:firstLine="0"/>
              <w:rPr>
                <w:sz w:val="24"/>
                <w:szCs w:val="24"/>
                <w:lang w:val="en-GB" w:eastAsia="en-GB"/>
              </w:rPr>
            </w:pPr>
            <w:r w:rsidRPr="00BA24F9">
              <w:rPr>
                <w:sz w:val="24"/>
                <w:szCs w:val="24"/>
                <w:lang w:val="en-GB" w:eastAsia="en-GB"/>
              </w:rPr>
              <w:t>GET</w:t>
            </w:r>
          </w:p>
        </w:tc>
        <w:tc>
          <w:tcPr>
            <w:tcW w:w="0" w:type="auto"/>
            <w:hideMark/>
          </w:tcPr>
          <w:p w14:paraId="419A1166" w14:textId="77777777" w:rsidR="00BA24F9" w:rsidRPr="00BA24F9" w:rsidRDefault="00BA24F9" w:rsidP="00BA24F9">
            <w:pPr>
              <w:ind w:firstLine="0"/>
              <w:rPr>
                <w:sz w:val="24"/>
                <w:szCs w:val="24"/>
                <w:lang w:val="en-GB" w:eastAsia="en-GB"/>
              </w:rPr>
            </w:pPr>
            <w:r w:rsidRPr="00BA24F9">
              <w:rPr>
                <w:sz w:val="24"/>
                <w:szCs w:val="24"/>
                <w:lang w:val="en-GB" w:eastAsia="en-GB"/>
              </w:rPr>
              <w:t>/causes/:id</w:t>
            </w:r>
          </w:p>
        </w:tc>
        <w:tc>
          <w:tcPr>
            <w:tcW w:w="0" w:type="auto"/>
            <w:hideMark/>
          </w:tcPr>
          <w:p w14:paraId="4E9A52D1" w14:textId="77777777" w:rsidR="00BA24F9" w:rsidRPr="00BA24F9" w:rsidRDefault="00BA24F9" w:rsidP="00BA24F9">
            <w:pPr>
              <w:ind w:firstLine="0"/>
              <w:rPr>
                <w:sz w:val="24"/>
                <w:szCs w:val="24"/>
                <w:lang w:val="en-GB" w:eastAsia="en-GB"/>
              </w:rPr>
            </w:pPr>
            <w:proofErr w:type="spellStart"/>
            <w:r w:rsidRPr="00BA24F9">
              <w:rPr>
                <w:sz w:val="24"/>
                <w:szCs w:val="24"/>
                <w:lang w:val="en-GB" w:eastAsia="en-GB"/>
              </w:rPr>
              <w:t>Показати</w:t>
            </w:r>
            <w:proofErr w:type="spellEnd"/>
            <w:r w:rsidRPr="00BA24F9">
              <w:rPr>
                <w:sz w:val="24"/>
                <w:szCs w:val="24"/>
                <w:lang w:val="en-GB" w:eastAsia="en-GB"/>
              </w:rPr>
              <w:t xml:space="preserve"> </w:t>
            </w:r>
            <w:proofErr w:type="spellStart"/>
            <w:r w:rsidRPr="00BA24F9">
              <w:rPr>
                <w:sz w:val="24"/>
                <w:szCs w:val="24"/>
                <w:lang w:val="en-GB" w:eastAsia="en-GB"/>
              </w:rPr>
              <w:t>одну</w:t>
            </w:r>
            <w:proofErr w:type="spellEnd"/>
            <w:r w:rsidRPr="00BA24F9">
              <w:rPr>
                <w:sz w:val="24"/>
                <w:szCs w:val="24"/>
                <w:lang w:val="en-GB" w:eastAsia="en-GB"/>
              </w:rPr>
              <w:t xml:space="preserve"> </w:t>
            </w:r>
            <w:proofErr w:type="spellStart"/>
            <w:r w:rsidRPr="00BA24F9">
              <w:rPr>
                <w:sz w:val="24"/>
                <w:szCs w:val="24"/>
                <w:lang w:val="en-GB" w:eastAsia="en-GB"/>
              </w:rPr>
              <w:t>кампанію</w:t>
            </w:r>
            <w:proofErr w:type="spellEnd"/>
          </w:p>
        </w:tc>
        <w:tc>
          <w:tcPr>
            <w:tcW w:w="0" w:type="auto"/>
            <w:hideMark/>
          </w:tcPr>
          <w:p w14:paraId="1167F0D3" w14:textId="77777777" w:rsidR="00BA24F9" w:rsidRPr="00BA24F9" w:rsidRDefault="00BA24F9" w:rsidP="00BA24F9">
            <w:pPr>
              <w:ind w:firstLine="0"/>
              <w:rPr>
                <w:sz w:val="24"/>
                <w:szCs w:val="24"/>
                <w:lang w:val="en-GB" w:eastAsia="en-GB"/>
              </w:rPr>
            </w:pPr>
            <w:r w:rsidRPr="00BA24F9">
              <w:rPr>
                <w:sz w:val="24"/>
                <w:szCs w:val="24"/>
                <w:lang w:val="en-GB" w:eastAsia="en-GB"/>
              </w:rPr>
              <w:t>Read (</w:t>
            </w:r>
            <w:proofErr w:type="spellStart"/>
            <w:r w:rsidRPr="00BA24F9">
              <w:rPr>
                <w:sz w:val="24"/>
                <w:szCs w:val="24"/>
                <w:lang w:val="en-GB" w:eastAsia="en-GB"/>
              </w:rPr>
              <w:t>читання</w:t>
            </w:r>
            <w:proofErr w:type="spellEnd"/>
            <w:r w:rsidRPr="00BA24F9">
              <w:rPr>
                <w:sz w:val="24"/>
                <w:szCs w:val="24"/>
                <w:lang w:val="en-GB" w:eastAsia="en-GB"/>
              </w:rPr>
              <w:t>)</w:t>
            </w:r>
          </w:p>
        </w:tc>
      </w:tr>
      <w:tr w:rsidR="00BA24F9" w:rsidRPr="00BA24F9" w14:paraId="48443DA2" w14:textId="77777777" w:rsidTr="00BA24F9">
        <w:tc>
          <w:tcPr>
            <w:tcW w:w="0" w:type="auto"/>
            <w:hideMark/>
          </w:tcPr>
          <w:p w14:paraId="03FAEAFC" w14:textId="77777777" w:rsidR="00BA24F9" w:rsidRPr="00BA24F9" w:rsidRDefault="00BA24F9" w:rsidP="00BA24F9">
            <w:pPr>
              <w:ind w:firstLine="0"/>
              <w:rPr>
                <w:sz w:val="24"/>
                <w:szCs w:val="24"/>
                <w:lang w:val="en-GB" w:eastAsia="en-GB"/>
              </w:rPr>
            </w:pPr>
            <w:r w:rsidRPr="00BA24F9">
              <w:rPr>
                <w:sz w:val="24"/>
                <w:szCs w:val="24"/>
                <w:lang w:val="en-GB" w:eastAsia="en-GB"/>
              </w:rPr>
              <w:t>new</w:t>
            </w:r>
          </w:p>
        </w:tc>
        <w:tc>
          <w:tcPr>
            <w:tcW w:w="0" w:type="auto"/>
            <w:hideMark/>
          </w:tcPr>
          <w:p w14:paraId="4C157B0C" w14:textId="77777777" w:rsidR="00BA24F9" w:rsidRPr="00BA24F9" w:rsidRDefault="00BA24F9" w:rsidP="00BA24F9">
            <w:pPr>
              <w:ind w:firstLine="0"/>
              <w:rPr>
                <w:sz w:val="24"/>
                <w:szCs w:val="24"/>
                <w:lang w:val="en-GB" w:eastAsia="en-GB"/>
              </w:rPr>
            </w:pPr>
            <w:r w:rsidRPr="00BA24F9">
              <w:rPr>
                <w:sz w:val="24"/>
                <w:szCs w:val="24"/>
                <w:lang w:val="en-GB" w:eastAsia="en-GB"/>
              </w:rPr>
              <w:t>GET</w:t>
            </w:r>
          </w:p>
        </w:tc>
        <w:tc>
          <w:tcPr>
            <w:tcW w:w="0" w:type="auto"/>
            <w:hideMark/>
          </w:tcPr>
          <w:p w14:paraId="6F1E495B" w14:textId="77777777" w:rsidR="00BA24F9" w:rsidRPr="00BA24F9" w:rsidRDefault="00BA24F9" w:rsidP="00BA24F9">
            <w:pPr>
              <w:ind w:firstLine="0"/>
              <w:rPr>
                <w:sz w:val="24"/>
                <w:szCs w:val="24"/>
                <w:lang w:val="en-GB" w:eastAsia="en-GB"/>
              </w:rPr>
            </w:pPr>
            <w:r w:rsidRPr="00BA24F9">
              <w:rPr>
                <w:sz w:val="24"/>
                <w:szCs w:val="24"/>
                <w:lang w:val="en-GB" w:eastAsia="en-GB"/>
              </w:rPr>
              <w:t>/causes/new</w:t>
            </w:r>
          </w:p>
        </w:tc>
        <w:tc>
          <w:tcPr>
            <w:tcW w:w="0" w:type="auto"/>
            <w:hideMark/>
          </w:tcPr>
          <w:p w14:paraId="77F12BA1" w14:textId="77777777" w:rsidR="00BA24F9" w:rsidRPr="00BA24F9" w:rsidRDefault="00BA24F9" w:rsidP="00BA24F9">
            <w:pPr>
              <w:ind w:firstLine="0"/>
              <w:rPr>
                <w:sz w:val="24"/>
                <w:szCs w:val="24"/>
                <w:lang w:val="en-GB" w:eastAsia="en-GB"/>
              </w:rPr>
            </w:pPr>
            <w:proofErr w:type="spellStart"/>
            <w:r w:rsidRPr="00BA24F9">
              <w:rPr>
                <w:sz w:val="24"/>
                <w:szCs w:val="24"/>
                <w:lang w:val="en-GB" w:eastAsia="en-GB"/>
              </w:rPr>
              <w:t>Показати</w:t>
            </w:r>
            <w:proofErr w:type="spellEnd"/>
            <w:r w:rsidRPr="00BA24F9">
              <w:rPr>
                <w:sz w:val="24"/>
                <w:szCs w:val="24"/>
                <w:lang w:val="en-GB" w:eastAsia="en-GB"/>
              </w:rPr>
              <w:t xml:space="preserve"> </w:t>
            </w:r>
            <w:proofErr w:type="spellStart"/>
            <w:r w:rsidRPr="00BA24F9">
              <w:rPr>
                <w:sz w:val="24"/>
                <w:szCs w:val="24"/>
                <w:lang w:val="en-GB" w:eastAsia="en-GB"/>
              </w:rPr>
              <w:t>форму</w:t>
            </w:r>
            <w:proofErr w:type="spellEnd"/>
            <w:r w:rsidRPr="00BA24F9">
              <w:rPr>
                <w:sz w:val="24"/>
                <w:szCs w:val="24"/>
                <w:lang w:val="en-GB" w:eastAsia="en-GB"/>
              </w:rPr>
              <w:t xml:space="preserve"> </w:t>
            </w:r>
            <w:proofErr w:type="spellStart"/>
            <w:r w:rsidRPr="00BA24F9">
              <w:rPr>
                <w:sz w:val="24"/>
                <w:szCs w:val="24"/>
                <w:lang w:val="en-GB" w:eastAsia="en-GB"/>
              </w:rPr>
              <w:t>для</w:t>
            </w:r>
            <w:proofErr w:type="spellEnd"/>
            <w:r w:rsidRPr="00BA24F9">
              <w:rPr>
                <w:sz w:val="24"/>
                <w:szCs w:val="24"/>
                <w:lang w:val="en-GB" w:eastAsia="en-GB"/>
              </w:rPr>
              <w:t xml:space="preserve"> </w:t>
            </w:r>
            <w:proofErr w:type="spellStart"/>
            <w:r w:rsidRPr="00BA24F9">
              <w:rPr>
                <w:sz w:val="24"/>
                <w:szCs w:val="24"/>
                <w:lang w:val="en-GB" w:eastAsia="en-GB"/>
              </w:rPr>
              <w:t>створення</w:t>
            </w:r>
            <w:proofErr w:type="spellEnd"/>
            <w:r w:rsidRPr="00BA24F9">
              <w:rPr>
                <w:sz w:val="24"/>
                <w:szCs w:val="24"/>
                <w:lang w:val="en-GB" w:eastAsia="en-GB"/>
              </w:rPr>
              <w:t xml:space="preserve"> </w:t>
            </w:r>
            <w:proofErr w:type="spellStart"/>
            <w:r w:rsidRPr="00BA24F9">
              <w:rPr>
                <w:sz w:val="24"/>
                <w:szCs w:val="24"/>
                <w:lang w:val="en-GB" w:eastAsia="en-GB"/>
              </w:rPr>
              <w:t>кампанії</w:t>
            </w:r>
            <w:proofErr w:type="spellEnd"/>
          </w:p>
        </w:tc>
        <w:tc>
          <w:tcPr>
            <w:tcW w:w="0" w:type="auto"/>
            <w:hideMark/>
          </w:tcPr>
          <w:p w14:paraId="7A23BE30" w14:textId="77777777" w:rsidR="00BA24F9" w:rsidRPr="00BA24F9" w:rsidRDefault="00BA24F9" w:rsidP="00BA24F9">
            <w:pPr>
              <w:ind w:firstLine="0"/>
              <w:rPr>
                <w:sz w:val="24"/>
                <w:szCs w:val="24"/>
                <w:lang w:val="en-GB" w:eastAsia="en-GB"/>
              </w:rPr>
            </w:pPr>
            <w:r w:rsidRPr="00BA24F9">
              <w:rPr>
                <w:sz w:val="24"/>
                <w:szCs w:val="24"/>
                <w:lang w:val="en-GB" w:eastAsia="en-GB"/>
              </w:rPr>
              <w:t>-</w:t>
            </w:r>
          </w:p>
        </w:tc>
      </w:tr>
      <w:tr w:rsidR="00BA24F9" w:rsidRPr="00BA24F9" w14:paraId="0560A6EF" w14:textId="77777777" w:rsidTr="00BA24F9">
        <w:tc>
          <w:tcPr>
            <w:tcW w:w="0" w:type="auto"/>
            <w:hideMark/>
          </w:tcPr>
          <w:p w14:paraId="7CFD55FA" w14:textId="77777777" w:rsidR="00BA24F9" w:rsidRPr="00BA24F9" w:rsidRDefault="00BA24F9" w:rsidP="00BA24F9">
            <w:pPr>
              <w:ind w:firstLine="0"/>
              <w:rPr>
                <w:sz w:val="24"/>
                <w:szCs w:val="24"/>
                <w:lang w:val="en-GB" w:eastAsia="en-GB"/>
              </w:rPr>
            </w:pPr>
            <w:r w:rsidRPr="00BA24F9">
              <w:rPr>
                <w:sz w:val="24"/>
                <w:szCs w:val="24"/>
                <w:lang w:val="en-GB" w:eastAsia="en-GB"/>
              </w:rPr>
              <w:t>create</w:t>
            </w:r>
          </w:p>
        </w:tc>
        <w:tc>
          <w:tcPr>
            <w:tcW w:w="0" w:type="auto"/>
            <w:hideMark/>
          </w:tcPr>
          <w:p w14:paraId="1DD847C4" w14:textId="77777777" w:rsidR="00BA24F9" w:rsidRPr="00BA24F9" w:rsidRDefault="00BA24F9" w:rsidP="00BA24F9">
            <w:pPr>
              <w:ind w:firstLine="0"/>
              <w:rPr>
                <w:sz w:val="24"/>
                <w:szCs w:val="24"/>
                <w:lang w:val="en-GB" w:eastAsia="en-GB"/>
              </w:rPr>
            </w:pPr>
            <w:r w:rsidRPr="00BA24F9">
              <w:rPr>
                <w:sz w:val="24"/>
                <w:szCs w:val="24"/>
                <w:lang w:val="en-GB" w:eastAsia="en-GB"/>
              </w:rPr>
              <w:t>POST</w:t>
            </w:r>
          </w:p>
        </w:tc>
        <w:tc>
          <w:tcPr>
            <w:tcW w:w="0" w:type="auto"/>
            <w:hideMark/>
          </w:tcPr>
          <w:p w14:paraId="0D45EC12" w14:textId="77777777" w:rsidR="00BA24F9" w:rsidRPr="00BA24F9" w:rsidRDefault="00BA24F9" w:rsidP="00BA24F9">
            <w:pPr>
              <w:ind w:firstLine="0"/>
              <w:rPr>
                <w:sz w:val="24"/>
                <w:szCs w:val="24"/>
                <w:lang w:val="en-GB" w:eastAsia="en-GB"/>
              </w:rPr>
            </w:pPr>
            <w:r w:rsidRPr="00BA24F9">
              <w:rPr>
                <w:sz w:val="24"/>
                <w:szCs w:val="24"/>
                <w:lang w:val="en-GB" w:eastAsia="en-GB"/>
              </w:rPr>
              <w:t>/</w:t>
            </w:r>
            <w:proofErr w:type="gramStart"/>
            <w:r w:rsidRPr="00BA24F9">
              <w:rPr>
                <w:sz w:val="24"/>
                <w:szCs w:val="24"/>
                <w:lang w:val="en-GB" w:eastAsia="en-GB"/>
              </w:rPr>
              <w:t>causes</w:t>
            </w:r>
            <w:proofErr w:type="gramEnd"/>
          </w:p>
        </w:tc>
        <w:tc>
          <w:tcPr>
            <w:tcW w:w="0" w:type="auto"/>
            <w:hideMark/>
          </w:tcPr>
          <w:p w14:paraId="4E7E150D" w14:textId="77777777" w:rsidR="00BA24F9" w:rsidRPr="00BA24F9" w:rsidRDefault="00BA24F9" w:rsidP="00BA24F9">
            <w:pPr>
              <w:ind w:firstLine="0"/>
              <w:rPr>
                <w:sz w:val="24"/>
                <w:szCs w:val="24"/>
                <w:lang w:val="en-GB" w:eastAsia="en-GB"/>
              </w:rPr>
            </w:pPr>
            <w:proofErr w:type="spellStart"/>
            <w:r w:rsidRPr="00BA24F9">
              <w:rPr>
                <w:sz w:val="24"/>
                <w:szCs w:val="24"/>
                <w:lang w:val="en-GB" w:eastAsia="en-GB"/>
              </w:rPr>
              <w:t>Створити</w:t>
            </w:r>
            <w:proofErr w:type="spellEnd"/>
            <w:r w:rsidRPr="00BA24F9">
              <w:rPr>
                <w:sz w:val="24"/>
                <w:szCs w:val="24"/>
                <w:lang w:val="en-GB" w:eastAsia="en-GB"/>
              </w:rPr>
              <w:t xml:space="preserve"> </w:t>
            </w:r>
            <w:proofErr w:type="spellStart"/>
            <w:r w:rsidRPr="00BA24F9">
              <w:rPr>
                <w:sz w:val="24"/>
                <w:szCs w:val="24"/>
                <w:lang w:val="en-GB" w:eastAsia="en-GB"/>
              </w:rPr>
              <w:t>нову</w:t>
            </w:r>
            <w:proofErr w:type="spellEnd"/>
            <w:r w:rsidRPr="00BA24F9">
              <w:rPr>
                <w:sz w:val="24"/>
                <w:szCs w:val="24"/>
                <w:lang w:val="en-GB" w:eastAsia="en-GB"/>
              </w:rPr>
              <w:t xml:space="preserve"> </w:t>
            </w:r>
            <w:proofErr w:type="spellStart"/>
            <w:r w:rsidRPr="00BA24F9">
              <w:rPr>
                <w:sz w:val="24"/>
                <w:szCs w:val="24"/>
                <w:lang w:val="en-GB" w:eastAsia="en-GB"/>
              </w:rPr>
              <w:t>кампанію</w:t>
            </w:r>
            <w:proofErr w:type="spellEnd"/>
          </w:p>
        </w:tc>
        <w:tc>
          <w:tcPr>
            <w:tcW w:w="0" w:type="auto"/>
            <w:hideMark/>
          </w:tcPr>
          <w:p w14:paraId="55FA7B7F" w14:textId="77777777" w:rsidR="00BA24F9" w:rsidRPr="00BA24F9" w:rsidRDefault="00BA24F9" w:rsidP="00BA24F9">
            <w:pPr>
              <w:ind w:firstLine="0"/>
              <w:rPr>
                <w:sz w:val="24"/>
                <w:szCs w:val="24"/>
                <w:lang w:val="en-GB" w:eastAsia="en-GB"/>
              </w:rPr>
            </w:pPr>
            <w:r w:rsidRPr="00BA24F9">
              <w:rPr>
                <w:sz w:val="24"/>
                <w:szCs w:val="24"/>
                <w:lang w:val="en-GB" w:eastAsia="en-GB"/>
              </w:rPr>
              <w:t>Create (</w:t>
            </w:r>
            <w:proofErr w:type="spellStart"/>
            <w:r w:rsidRPr="00BA24F9">
              <w:rPr>
                <w:sz w:val="24"/>
                <w:szCs w:val="24"/>
                <w:lang w:val="en-GB" w:eastAsia="en-GB"/>
              </w:rPr>
              <w:t>створення</w:t>
            </w:r>
            <w:proofErr w:type="spellEnd"/>
            <w:r w:rsidRPr="00BA24F9">
              <w:rPr>
                <w:sz w:val="24"/>
                <w:szCs w:val="24"/>
                <w:lang w:val="en-GB" w:eastAsia="en-GB"/>
              </w:rPr>
              <w:t>)</w:t>
            </w:r>
          </w:p>
        </w:tc>
      </w:tr>
      <w:tr w:rsidR="00BA24F9" w:rsidRPr="00BA24F9" w14:paraId="10AE3DEC" w14:textId="77777777" w:rsidTr="00BA24F9">
        <w:tc>
          <w:tcPr>
            <w:tcW w:w="0" w:type="auto"/>
            <w:hideMark/>
          </w:tcPr>
          <w:p w14:paraId="67F0D299" w14:textId="77777777" w:rsidR="00BA24F9" w:rsidRPr="00BA24F9" w:rsidRDefault="00BA24F9" w:rsidP="00BA24F9">
            <w:pPr>
              <w:ind w:firstLine="0"/>
              <w:rPr>
                <w:sz w:val="24"/>
                <w:szCs w:val="24"/>
                <w:lang w:val="en-GB" w:eastAsia="en-GB"/>
              </w:rPr>
            </w:pPr>
            <w:r w:rsidRPr="00BA24F9">
              <w:rPr>
                <w:sz w:val="24"/>
                <w:szCs w:val="24"/>
                <w:lang w:val="en-GB" w:eastAsia="en-GB"/>
              </w:rPr>
              <w:t>edit</w:t>
            </w:r>
          </w:p>
        </w:tc>
        <w:tc>
          <w:tcPr>
            <w:tcW w:w="0" w:type="auto"/>
            <w:hideMark/>
          </w:tcPr>
          <w:p w14:paraId="1CCC2521" w14:textId="77777777" w:rsidR="00BA24F9" w:rsidRPr="00BA24F9" w:rsidRDefault="00BA24F9" w:rsidP="00BA24F9">
            <w:pPr>
              <w:ind w:firstLine="0"/>
              <w:rPr>
                <w:sz w:val="24"/>
                <w:szCs w:val="24"/>
                <w:lang w:val="en-GB" w:eastAsia="en-GB"/>
              </w:rPr>
            </w:pPr>
            <w:r w:rsidRPr="00BA24F9">
              <w:rPr>
                <w:sz w:val="24"/>
                <w:szCs w:val="24"/>
                <w:lang w:val="en-GB" w:eastAsia="en-GB"/>
              </w:rPr>
              <w:t>GET</w:t>
            </w:r>
          </w:p>
        </w:tc>
        <w:tc>
          <w:tcPr>
            <w:tcW w:w="0" w:type="auto"/>
            <w:hideMark/>
          </w:tcPr>
          <w:p w14:paraId="5EB92BE4" w14:textId="77777777" w:rsidR="00BA24F9" w:rsidRPr="00BA24F9" w:rsidRDefault="00BA24F9" w:rsidP="00BA24F9">
            <w:pPr>
              <w:ind w:firstLine="0"/>
              <w:rPr>
                <w:sz w:val="24"/>
                <w:szCs w:val="24"/>
                <w:lang w:val="en-GB" w:eastAsia="en-GB"/>
              </w:rPr>
            </w:pPr>
            <w:r w:rsidRPr="00BA24F9">
              <w:rPr>
                <w:sz w:val="24"/>
                <w:szCs w:val="24"/>
                <w:lang w:val="en-GB" w:eastAsia="en-GB"/>
              </w:rPr>
              <w:t>/causes/:id/edit</w:t>
            </w:r>
          </w:p>
        </w:tc>
        <w:tc>
          <w:tcPr>
            <w:tcW w:w="0" w:type="auto"/>
            <w:hideMark/>
          </w:tcPr>
          <w:p w14:paraId="00D5BFEB" w14:textId="77777777" w:rsidR="00BA24F9" w:rsidRPr="00BA24F9" w:rsidRDefault="00BA24F9" w:rsidP="00BA24F9">
            <w:pPr>
              <w:ind w:firstLine="0"/>
              <w:rPr>
                <w:sz w:val="24"/>
                <w:szCs w:val="24"/>
                <w:lang w:val="en-GB" w:eastAsia="en-GB"/>
              </w:rPr>
            </w:pPr>
            <w:proofErr w:type="spellStart"/>
            <w:r w:rsidRPr="00BA24F9">
              <w:rPr>
                <w:sz w:val="24"/>
                <w:szCs w:val="24"/>
                <w:lang w:val="en-GB" w:eastAsia="en-GB"/>
              </w:rPr>
              <w:t>Показати</w:t>
            </w:r>
            <w:proofErr w:type="spellEnd"/>
            <w:r w:rsidRPr="00BA24F9">
              <w:rPr>
                <w:sz w:val="24"/>
                <w:szCs w:val="24"/>
                <w:lang w:val="en-GB" w:eastAsia="en-GB"/>
              </w:rPr>
              <w:t xml:space="preserve"> </w:t>
            </w:r>
            <w:proofErr w:type="spellStart"/>
            <w:r w:rsidRPr="00BA24F9">
              <w:rPr>
                <w:sz w:val="24"/>
                <w:szCs w:val="24"/>
                <w:lang w:val="en-GB" w:eastAsia="en-GB"/>
              </w:rPr>
              <w:t>форму</w:t>
            </w:r>
            <w:proofErr w:type="spellEnd"/>
            <w:r w:rsidRPr="00BA24F9">
              <w:rPr>
                <w:sz w:val="24"/>
                <w:szCs w:val="24"/>
                <w:lang w:val="en-GB" w:eastAsia="en-GB"/>
              </w:rPr>
              <w:t xml:space="preserve"> </w:t>
            </w:r>
            <w:proofErr w:type="spellStart"/>
            <w:r w:rsidRPr="00BA24F9">
              <w:rPr>
                <w:sz w:val="24"/>
                <w:szCs w:val="24"/>
                <w:lang w:val="en-GB" w:eastAsia="en-GB"/>
              </w:rPr>
              <w:t>для</w:t>
            </w:r>
            <w:proofErr w:type="spellEnd"/>
            <w:r w:rsidRPr="00BA24F9">
              <w:rPr>
                <w:sz w:val="24"/>
                <w:szCs w:val="24"/>
                <w:lang w:val="en-GB" w:eastAsia="en-GB"/>
              </w:rPr>
              <w:t xml:space="preserve"> </w:t>
            </w:r>
            <w:proofErr w:type="spellStart"/>
            <w:r w:rsidRPr="00BA24F9">
              <w:rPr>
                <w:sz w:val="24"/>
                <w:szCs w:val="24"/>
                <w:lang w:val="en-GB" w:eastAsia="en-GB"/>
              </w:rPr>
              <w:t>редагування</w:t>
            </w:r>
            <w:proofErr w:type="spellEnd"/>
          </w:p>
        </w:tc>
        <w:tc>
          <w:tcPr>
            <w:tcW w:w="0" w:type="auto"/>
            <w:hideMark/>
          </w:tcPr>
          <w:p w14:paraId="2330580A" w14:textId="77777777" w:rsidR="00BA24F9" w:rsidRPr="00BA24F9" w:rsidRDefault="00BA24F9" w:rsidP="00BA24F9">
            <w:pPr>
              <w:ind w:firstLine="0"/>
              <w:rPr>
                <w:sz w:val="24"/>
                <w:szCs w:val="24"/>
                <w:lang w:val="en-GB" w:eastAsia="en-GB"/>
              </w:rPr>
            </w:pPr>
            <w:r w:rsidRPr="00BA24F9">
              <w:rPr>
                <w:sz w:val="24"/>
                <w:szCs w:val="24"/>
                <w:lang w:val="en-GB" w:eastAsia="en-GB"/>
              </w:rPr>
              <w:t>-</w:t>
            </w:r>
          </w:p>
        </w:tc>
      </w:tr>
      <w:tr w:rsidR="00BA24F9" w:rsidRPr="00BA24F9" w14:paraId="533A7793" w14:textId="77777777" w:rsidTr="00BA24F9">
        <w:tc>
          <w:tcPr>
            <w:tcW w:w="0" w:type="auto"/>
            <w:hideMark/>
          </w:tcPr>
          <w:p w14:paraId="078A2DE3" w14:textId="77777777" w:rsidR="00BA24F9" w:rsidRPr="00BA24F9" w:rsidRDefault="00BA24F9" w:rsidP="00BA24F9">
            <w:pPr>
              <w:ind w:firstLine="0"/>
              <w:rPr>
                <w:sz w:val="24"/>
                <w:szCs w:val="24"/>
                <w:lang w:val="en-GB" w:eastAsia="en-GB"/>
              </w:rPr>
            </w:pPr>
            <w:r w:rsidRPr="00BA24F9">
              <w:rPr>
                <w:sz w:val="24"/>
                <w:szCs w:val="24"/>
                <w:lang w:val="en-GB" w:eastAsia="en-GB"/>
              </w:rPr>
              <w:t>update</w:t>
            </w:r>
          </w:p>
        </w:tc>
        <w:tc>
          <w:tcPr>
            <w:tcW w:w="0" w:type="auto"/>
            <w:hideMark/>
          </w:tcPr>
          <w:p w14:paraId="5B0F2090" w14:textId="77777777" w:rsidR="00BA24F9" w:rsidRPr="00BA24F9" w:rsidRDefault="00BA24F9" w:rsidP="00BA24F9">
            <w:pPr>
              <w:ind w:firstLine="0"/>
              <w:rPr>
                <w:sz w:val="24"/>
                <w:szCs w:val="24"/>
                <w:lang w:val="en-GB" w:eastAsia="en-GB"/>
              </w:rPr>
            </w:pPr>
            <w:r w:rsidRPr="00BA24F9">
              <w:rPr>
                <w:sz w:val="24"/>
                <w:szCs w:val="24"/>
                <w:lang w:val="en-GB" w:eastAsia="en-GB"/>
              </w:rPr>
              <w:t>PATCH / PUT</w:t>
            </w:r>
          </w:p>
        </w:tc>
        <w:tc>
          <w:tcPr>
            <w:tcW w:w="0" w:type="auto"/>
            <w:hideMark/>
          </w:tcPr>
          <w:p w14:paraId="6E611441" w14:textId="77777777" w:rsidR="00BA24F9" w:rsidRPr="00BA24F9" w:rsidRDefault="00BA24F9" w:rsidP="00BA24F9">
            <w:pPr>
              <w:ind w:firstLine="0"/>
              <w:rPr>
                <w:sz w:val="24"/>
                <w:szCs w:val="24"/>
                <w:lang w:val="en-GB" w:eastAsia="en-GB"/>
              </w:rPr>
            </w:pPr>
            <w:r w:rsidRPr="00BA24F9">
              <w:rPr>
                <w:sz w:val="24"/>
                <w:szCs w:val="24"/>
                <w:lang w:val="en-GB" w:eastAsia="en-GB"/>
              </w:rPr>
              <w:t>/causes/:id</w:t>
            </w:r>
          </w:p>
        </w:tc>
        <w:tc>
          <w:tcPr>
            <w:tcW w:w="0" w:type="auto"/>
            <w:hideMark/>
          </w:tcPr>
          <w:p w14:paraId="1D530557" w14:textId="77777777" w:rsidR="00BA24F9" w:rsidRPr="00BA24F9" w:rsidRDefault="00BA24F9" w:rsidP="00BA24F9">
            <w:pPr>
              <w:ind w:firstLine="0"/>
              <w:rPr>
                <w:sz w:val="24"/>
                <w:szCs w:val="24"/>
                <w:lang w:val="en-GB" w:eastAsia="en-GB"/>
              </w:rPr>
            </w:pPr>
            <w:proofErr w:type="spellStart"/>
            <w:r w:rsidRPr="00BA24F9">
              <w:rPr>
                <w:sz w:val="24"/>
                <w:szCs w:val="24"/>
                <w:lang w:val="en-GB" w:eastAsia="en-GB"/>
              </w:rPr>
              <w:t>Оновити</w:t>
            </w:r>
            <w:proofErr w:type="spellEnd"/>
            <w:r w:rsidRPr="00BA24F9">
              <w:rPr>
                <w:sz w:val="24"/>
                <w:szCs w:val="24"/>
                <w:lang w:val="en-GB" w:eastAsia="en-GB"/>
              </w:rPr>
              <w:t xml:space="preserve"> </w:t>
            </w:r>
            <w:proofErr w:type="spellStart"/>
            <w:r w:rsidRPr="00BA24F9">
              <w:rPr>
                <w:sz w:val="24"/>
                <w:szCs w:val="24"/>
                <w:lang w:val="en-GB" w:eastAsia="en-GB"/>
              </w:rPr>
              <w:t>існуючу</w:t>
            </w:r>
            <w:proofErr w:type="spellEnd"/>
            <w:r w:rsidRPr="00BA24F9">
              <w:rPr>
                <w:sz w:val="24"/>
                <w:szCs w:val="24"/>
                <w:lang w:val="en-GB" w:eastAsia="en-GB"/>
              </w:rPr>
              <w:t xml:space="preserve"> </w:t>
            </w:r>
            <w:proofErr w:type="spellStart"/>
            <w:r w:rsidRPr="00BA24F9">
              <w:rPr>
                <w:sz w:val="24"/>
                <w:szCs w:val="24"/>
                <w:lang w:val="en-GB" w:eastAsia="en-GB"/>
              </w:rPr>
              <w:t>кампанію</w:t>
            </w:r>
            <w:proofErr w:type="spellEnd"/>
          </w:p>
        </w:tc>
        <w:tc>
          <w:tcPr>
            <w:tcW w:w="0" w:type="auto"/>
            <w:hideMark/>
          </w:tcPr>
          <w:p w14:paraId="15009AAC" w14:textId="77777777" w:rsidR="00BA24F9" w:rsidRPr="00BA24F9" w:rsidRDefault="00BA24F9" w:rsidP="00BA24F9">
            <w:pPr>
              <w:ind w:firstLine="0"/>
              <w:rPr>
                <w:sz w:val="24"/>
                <w:szCs w:val="24"/>
                <w:lang w:val="en-GB" w:eastAsia="en-GB"/>
              </w:rPr>
            </w:pPr>
            <w:r w:rsidRPr="00BA24F9">
              <w:rPr>
                <w:sz w:val="24"/>
                <w:szCs w:val="24"/>
                <w:lang w:val="en-GB" w:eastAsia="en-GB"/>
              </w:rPr>
              <w:t>Update (</w:t>
            </w:r>
            <w:proofErr w:type="spellStart"/>
            <w:r w:rsidRPr="00BA24F9">
              <w:rPr>
                <w:sz w:val="24"/>
                <w:szCs w:val="24"/>
                <w:lang w:val="en-GB" w:eastAsia="en-GB"/>
              </w:rPr>
              <w:t>оновлення</w:t>
            </w:r>
            <w:proofErr w:type="spellEnd"/>
            <w:r w:rsidRPr="00BA24F9">
              <w:rPr>
                <w:sz w:val="24"/>
                <w:szCs w:val="24"/>
                <w:lang w:val="en-GB" w:eastAsia="en-GB"/>
              </w:rPr>
              <w:t>)</w:t>
            </w:r>
          </w:p>
        </w:tc>
      </w:tr>
      <w:tr w:rsidR="00BA24F9" w:rsidRPr="00BA24F9" w14:paraId="56E43519" w14:textId="77777777" w:rsidTr="00BA24F9">
        <w:tc>
          <w:tcPr>
            <w:tcW w:w="0" w:type="auto"/>
            <w:hideMark/>
          </w:tcPr>
          <w:p w14:paraId="050A19FF" w14:textId="77777777" w:rsidR="00BA24F9" w:rsidRPr="00BA24F9" w:rsidRDefault="00BA24F9" w:rsidP="00BA24F9">
            <w:pPr>
              <w:ind w:firstLine="0"/>
              <w:rPr>
                <w:sz w:val="24"/>
                <w:szCs w:val="24"/>
                <w:lang w:val="en-GB" w:eastAsia="en-GB"/>
              </w:rPr>
            </w:pPr>
            <w:r w:rsidRPr="00BA24F9">
              <w:rPr>
                <w:sz w:val="24"/>
                <w:szCs w:val="24"/>
                <w:lang w:val="en-GB" w:eastAsia="en-GB"/>
              </w:rPr>
              <w:t>destroy</w:t>
            </w:r>
          </w:p>
        </w:tc>
        <w:tc>
          <w:tcPr>
            <w:tcW w:w="0" w:type="auto"/>
            <w:hideMark/>
          </w:tcPr>
          <w:p w14:paraId="6F940C13" w14:textId="77777777" w:rsidR="00BA24F9" w:rsidRPr="00BA24F9" w:rsidRDefault="00BA24F9" w:rsidP="00BA24F9">
            <w:pPr>
              <w:ind w:firstLine="0"/>
              <w:rPr>
                <w:sz w:val="24"/>
                <w:szCs w:val="24"/>
                <w:lang w:val="en-GB" w:eastAsia="en-GB"/>
              </w:rPr>
            </w:pPr>
            <w:r w:rsidRPr="00BA24F9">
              <w:rPr>
                <w:sz w:val="24"/>
                <w:szCs w:val="24"/>
                <w:lang w:val="en-GB" w:eastAsia="en-GB"/>
              </w:rPr>
              <w:t>DELETE</w:t>
            </w:r>
          </w:p>
        </w:tc>
        <w:tc>
          <w:tcPr>
            <w:tcW w:w="0" w:type="auto"/>
            <w:hideMark/>
          </w:tcPr>
          <w:p w14:paraId="1DA016D6" w14:textId="77777777" w:rsidR="00BA24F9" w:rsidRPr="00BA24F9" w:rsidRDefault="00BA24F9" w:rsidP="00BA24F9">
            <w:pPr>
              <w:ind w:firstLine="0"/>
              <w:rPr>
                <w:sz w:val="24"/>
                <w:szCs w:val="24"/>
                <w:lang w:val="en-GB" w:eastAsia="en-GB"/>
              </w:rPr>
            </w:pPr>
            <w:r w:rsidRPr="00BA24F9">
              <w:rPr>
                <w:sz w:val="24"/>
                <w:szCs w:val="24"/>
                <w:lang w:val="en-GB" w:eastAsia="en-GB"/>
              </w:rPr>
              <w:t>/causes/:id</w:t>
            </w:r>
          </w:p>
        </w:tc>
        <w:tc>
          <w:tcPr>
            <w:tcW w:w="0" w:type="auto"/>
            <w:hideMark/>
          </w:tcPr>
          <w:p w14:paraId="2198D2CE" w14:textId="77777777" w:rsidR="00BA24F9" w:rsidRPr="00BA24F9" w:rsidRDefault="00BA24F9" w:rsidP="00BA24F9">
            <w:pPr>
              <w:ind w:firstLine="0"/>
              <w:rPr>
                <w:sz w:val="24"/>
                <w:szCs w:val="24"/>
                <w:lang w:val="en-GB" w:eastAsia="en-GB"/>
              </w:rPr>
            </w:pPr>
            <w:proofErr w:type="spellStart"/>
            <w:r w:rsidRPr="00BA24F9">
              <w:rPr>
                <w:sz w:val="24"/>
                <w:szCs w:val="24"/>
                <w:lang w:val="en-GB" w:eastAsia="en-GB"/>
              </w:rPr>
              <w:t>Видалити</w:t>
            </w:r>
            <w:proofErr w:type="spellEnd"/>
            <w:r w:rsidRPr="00BA24F9">
              <w:rPr>
                <w:sz w:val="24"/>
                <w:szCs w:val="24"/>
                <w:lang w:val="en-GB" w:eastAsia="en-GB"/>
              </w:rPr>
              <w:t xml:space="preserve"> </w:t>
            </w:r>
            <w:proofErr w:type="spellStart"/>
            <w:r w:rsidRPr="00BA24F9">
              <w:rPr>
                <w:sz w:val="24"/>
                <w:szCs w:val="24"/>
                <w:lang w:val="en-GB" w:eastAsia="en-GB"/>
              </w:rPr>
              <w:t>кампанію</w:t>
            </w:r>
            <w:proofErr w:type="spellEnd"/>
          </w:p>
        </w:tc>
        <w:tc>
          <w:tcPr>
            <w:tcW w:w="0" w:type="auto"/>
            <w:hideMark/>
          </w:tcPr>
          <w:p w14:paraId="7EDBF21D" w14:textId="77777777" w:rsidR="00BA24F9" w:rsidRPr="00BA24F9" w:rsidRDefault="00BA24F9" w:rsidP="00BA24F9">
            <w:pPr>
              <w:ind w:firstLine="0"/>
              <w:rPr>
                <w:sz w:val="24"/>
                <w:szCs w:val="24"/>
                <w:lang w:val="en-GB" w:eastAsia="en-GB"/>
              </w:rPr>
            </w:pPr>
            <w:r w:rsidRPr="00BA24F9">
              <w:rPr>
                <w:sz w:val="24"/>
                <w:szCs w:val="24"/>
                <w:lang w:val="en-GB" w:eastAsia="en-GB"/>
              </w:rPr>
              <w:t>Delete (</w:t>
            </w:r>
            <w:proofErr w:type="spellStart"/>
            <w:r w:rsidRPr="00BA24F9">
              <w:rPr>
                <w:sz w:val="24"/>
                <w:szCs w:val="24"/>
                <w:lang w:val="en-GB" w:eastAsia="en-GB"/>
              </w:rPr>
              <w:t>видалення</w:t>
            </w:r>
            <w:proofErr w:type="spellEnd"/>
            <w:r w:rsidRPr="00BA24F9">
              <w:rPr>
                <w:sz w:val="24"/>
                <w:szCs w:val="24"/>
                <w:lang w:val="en-GB" w:eastAsia="en-GB"/>
              </w:rPr>
              <w:t>)</w:t>
            </w:r>
          </w:p>
        </w:tc>
      </w:tr>
    </w:tbl>
    <w:p w14:paraId="1E4CBEC6" w14:textId="77777777" w:rsidR="00115610" w:rsidRDefault="00115610" w:rsidP="00BA24F9">
      <w:pPr>
        <w:jc w:val="both"/>
        <w:rPr>
          <w:sz w:val="28"/>
          <w:szCs w:val="28"/>
        </w:rPr>
      </w:pPr>
    </w:p>
    <w:p w14:paraId="643820AA" w14:textId="15793C37" w:rsidR="00B9322E" w:rsidRPr="00115610" w:rsidRDefault="00E45DE6" w:rsidP="00BA24F9">
      <w:pPr>
        <w:jc w:val="both"/>
        <w:rPr>
          <w:sz w:val="28"/>
          <w:szCs w:val="28"/>
        </w:rPr>
      </w:pPr>
      <w:r>
        <w:rPr>
          <w:sz w:val="28"/>
          <w:szCs w:val="28"/>
        </w:rPr>
        <w:t>Таким чином</w:t>
      </w:r>
      <w:r w:rsidR="00B9322E">
        <w:rPr>
          <w:sz w:val="28"/>
          <w:szCs w:val="28"/>
        </w:rPr>
        <w:t xml:space="preserve">, контролер </w:t>
      </w:r>
      <w:proofErr w:type="spellStart"/>
      <w:r w:rsidR="00B9322E">
        <w:rPr>
          <w:sz w:val="28"/>
          <w:szCs w:val="28"/>
          <w:lang w:val="en-GB"/>
        </w:rPr>
        <w:t>Cause</w:t>
      </w:r>
      <w:r>
        <w:rPr>
          <w:sz w:val="28"/>
          <w:szCs w:val="28"/>
          <w:lang w:val="en-GB"/>
        </w:rPr>
        <w:t>s</w:t>
      </w:r>
      <w:r w:rsidR="00B9322E">
        <w:rPr>
          <w:sz w:val="28"/>
          <w:szCs w:val="28"/>
          <w:lang w:val="en-GB"/>
        </w:rPr>
        <w:t>Controller</w:t>
      </w:r>
      <w:proofErr w:type="spellEnd"/>
      <w:r w:rsidR="00B9322E">
        <w:rPr>
          <w:sz w:val="28"/>
          <w:szCs w:val="28"/>
        </w:rPr>
        <w:t xml:space="preserve"> відповідає за обробку </w:t>
      </w:r>
      <w:r w:rsidR="00B9322E">
        <w:rPr>
          <w:sz w:val="28"/>
          <w:szCs w:val="28"/>
          <w:lang w:val="en-GB"/>
        </w:rPr>
        <w:t>HTTP-</w:t>
      </w:r>
      <w:r w:rsidR="00B9322E">
        <w:rPr>
          <w:sz w:val="28"/>
          <w:szCs w:val="28"/>
        </w:rPr>
        <w:t>запитів</w:t>
      </w:r>
      <w:r w:rsidR="00115610">
        <w:rPr>
          <w:sz w:val="28"/>
          <w:szCs w:val="28"/>
        </w:rPr>
        <w:t>.</w:t>
      </w:r>
      <w:r w:rsidR="00B9322E">
        <w:rPr>
          <w:sz w:val="28"/>
          <w:szCs w:val="28"/>
        </w:rPr>
        <w:t xml:space="preserve"> Реалізує набір </w:t>
      </w:r>
      <w:r w:rsidR="00B9322E">
        <w:rPr>
          <w:sz w:val="28"/>
          <w:szCs w:val="28"/>
          <w:lang w:val="en-GB"/>
        </w:rPr>
        <w:t xml:space="preserve">RESTful </w:t>
      </w:r>
      <w:r w:rsidR="00B9322E">
        <w:rPr>
          <w:sz w:val="28"/>
          <w:szCs w:val="28"/>
        </w:rPr>
        <w:t xml:space="preserve">дій, що відповідають </w:t>
      </w:r>
      <w:r w:rsidR="00B9322E">
        <w:rPr>
          <w:sz w:val="28"/>
          <w:szCs w:val="28"/>
          <w:lang w:val="en-GB"/>
        </w:rPr>
        <w:t>CRUD-</w:t>
      </w:r>
      <w:r w:rsidR="00B9322E">
        <w:rPr>
          <w:sz w:val="28"/>
          <w:szCs w:val="28"/>
        </w:rPr>
        <w:t>операціям</w:t>
      </w:r>
      <w:r w:rsidR="00B9322E">
        <w:rPr>
          <w:sz w:val="28"/>
          <w:szCs w:val="28"/>
          <w:lang w:val="en-GB"/>
        </w:rPr>
        <w:t xml:space="preserve"> </w:t>
      </w:r>
      <w:r w:rsidR="00B9322E">
        <w:rPr>
          <w:sz w:val="28"/>
          <w:szCs w:val="28"/>
        </w:rPr>
        <w:t xml:space="preserve">над ресурсом </w:t>
      </w:r>
      <w:r w:rsidR="00B9322E">
        <w:rPr>
          <w:sz w:val="28"/>
          <w:szCs w:val="28"/>
          <w:lang w:val="en-GB"/>
        </w:rPr>
        <w:t>Cause</w:t>
      </w:r>
      <w:r w:rsidR="00B9322E">
        <w:rPr>
          <w:sz w:val="28"/>
          <w:szCs w:val="28"/>
        </w:rPr>
        <w:t xml:space="preserve">. </w:t>
      </w:r>
      <w:r w:rsidR="00B9322E">
        <w:rPr>
          <w:sz w:val="28"/>
          <w:szCs w:val="28"/>
          <w:lang w:val="en-GB"/>
        </w:rPr>
        <w:t xml:space="preserve">RESTful </w:t>
      </w:r>
      <w:r w:rsidR="00B9322E">
        <w:rPr>
          <w:sz w:val="28"/>
          <w:szCs w:val="28"/>
        </w:rPr>
        <w:t xml:space="preserve">дії генеруються директивою </w:t>
      </w:r>
      <w:proofErr w:type="spellStart"/>
      <w:proofErr w:type="gramStart"/>
      <w:r w:rsidR="00B9322E">
        <w:rPr>
          <w:sz w:val="28"/>
          <w:szCs w:val="28"/>
          <w:lang w:val="en-GB"/>
        </w:rPr>
        <w:t>resourece</w:t>
      </w:r>
      <w:proofErr w:type="spellEnd"/>
      <w:r w:rsidR="00B9322E">
        <w:rPr>
          <w:sz w:val="28"/>
          <w:szCs w:val="28"/>
          <w:lang w:val="en-GB"/>
        </w:rPr>
        <w:t xml:space="preserve"> :cause</w:t>
      </w:r>
      <w:proofErr w:type="gramEnd"/>
      <w:r w:rsidR="00B9322E">
        <w:rPr>
          <w:sz w:val="28"/>
          <w:szCs w:val="28"/>
        </w:rPr>
        <w:t xml:space="preserve"> у файлі </w:t>
      </w:r>
      <w:r w:rsidR="00B9322E">
        <w:rPr>
          <w:sz w:val="28"/>
          <w:szCs w:val="28"/>
          <w:lang w:val="en-GB"/>
        </w:rPr>
        <w:t>config/</w:t>
      </w:r>
      <w:proofErr w:type="spellStart"/>
      <w:r w:rsidR="00B9322E">
        <w:rPr>
          <w:sz w:val="28"/>
          <w:szCs w:val="28"/>
          <w:lang w:val="en-GB"/>
        </w:rPr>
        <w:t>routes.rb</w:t>
      </w:r>
      <w:proofErr w:type="spellEnd"/>
      <w:r w:rsidR="00B9322E">
        <w:rPr>
          <w:sz w:val="28"/>
          <w:szCs w:val="28"/>
        </w:rPr>
        <w:t>. Завдяки цьому контролеру користувач може створювати, змінювати, переглядати та видаляти кампанії у зручний для нього спосіб із передбачуваним результатом.</w:t>
      </w:r>
      <w:r w:rsidR="00115610">
        <w:rPr>
          <w:sz w:val="28"/>
          <w:szCs w:val="28"/>
        </w:rPr>
        <w:t xml:space="preserve"> Код контролера можна побачити в Додатку А.</w:t>
      </w:r>
    </w:p>
    <w:p w14:paraId="0143E808" w14:textId="3C617894" w:rsidR="001F56CB" w:rsidRDefault="00B9322E" w:rsidP="00BA24F9">
      <w:pPr>
        <w:jc w:val="both"/>
        <w:rPr>
          <w:sz w:val="28"/>
          <w:szCs w:val="28"/>
        </w:rPr>
      </w:pPr>
      <w:r>
        <w:rPr>
          <w:sz w:val="28"/>
          <w:szCs w:val="28"/>
        </w:rPr>
        <w:t xml:space="preserve">Також в </w:t>
      </w:r>
      <w:r w:rsidR="001F56CB">
        <w:rPr>
          <w:sz w:val="28"/>
          <w:szCs w:val="28"/>
        </w:rPr>
        <w:t xml:space="preserve">проекті </w:t>
      </w:r>
      <w:r>
        <w:rPr>
          <w:sz w:val="28"/>
          <w:szCs w:val="28"/>
        </w:rPr>
        <w:t>були реалізовані й інші контролери</w:t>
      </w:r>
      <w:r w:rsidR="001F56CB">
        <w:rPr>
          <w:sz w:val="28"/>
          <w:szCs w:val="28"/>
        </w:rPr>
        <w:t>, такі як:</w:t>
      </w:r>
    </w:p>
    <w:p w14:paraId="6115AF81" w14:textId="6724E6E3" w:rsidR="00B9322E" w:rsidRDefault="001F56CB" w:rsidP="001F56CB">
      <w:pPr>
        <w:pStyle w:val="a9"/>
        <w:numPr>
          <w:ilvl w:val="0"/>
          <w:numId w:val="6"/>
        </w:numPr>
        <w:ind w:left="0" w:firstLine="851"/>
        <w:jc w:val="both"/>
        <w:rPr>
          <w:sz w:val="28"/>
          <w:szCs w:val="28"/>
        </w:rPr>
      </w:pPr>
      <w:proofErr w:type="spellStart"/>
      <w:r w:rsidRPr="001F56CB">
        <w:rPr>
          <w:sz w:val="28"/>
          <w:szCs w:val="28"/>
        </w:rPr>
        <w:t>application_controller.rb</w:t>
      </w:r>
      <w:proofErr w:type="spellEnd"/>
      <w:r>
        <w:rPr>
          <w:sz w:val="28"/>
          <w:szCs w:val="28"/>
          <w:lang w:val="en-GB"/>
        </w:rPr>
        <w:t xml:space="preserve"> – </w:t>
      </w:r>
      <w:r>
        <w:rPr>
          <w:sz w:val="28"/>
          <w:szCs w:val="28"/>
        </w:rPr>
        <w:t xml:space="preserve">базовий контролер, від якого </w:t>
      </w:r>
      <w:proofErr w:type="spellStart"/>
      <w:r>
        <w:rPr>
          <w:sz w:val="28"/>
          <w:szCs w:val="28"/>
        </w:rPr>
        <w:t>наслідуються</w:t>
      </w:r>
      <w:proofErr w:type="spellEnd"/>
      <w:r>
        <w:rPr>
          <w:sz w:val="28"/>
          <w:szCs w:val="28"/>
        </w:rPr>
        <w:t xml:space="preserve"> всі інші контролери.</w:t>
      </w:r>
    </w:p>
    <w:p w14:paraId="0DBA6E08" w14:textId="23C8A386" w:rsidR="001F56CB" w:rsidRDefault="001F56CB" w:rsidP="001F56CB">
      <w:pPr>
        <w:pStyle w:val="a9"/>
        <w:numPr>
          <w:ilvl w:val="0"/>
          <w:numId w:val="6"/>
        </w:numPr>
        <w:ind w:left="0" w:firstLine="851"/>
        <w:jc w:val="both"/>
        <w:rPr>
          <w:sz w:val="28"/>
          <w:szCs w:val="28"/>
        </w:rPr>
      </w:pPr>
      <w:proofErr w:type="spellStart"/>
      <w:r w:rsidRPr="001F56CB">
        <w:rPr>
          <w:sz w:val="28"/>
          <w:szCs w:val="28"/>
        </w:rPr>
        <w:t>comments_controller.rb</w:t>
      </w:r>
      <w:proofErr w:type="spellEnd"/>
      <w:r>
        <w:rPr>
          <w:sz w:val="28"/>
          <w:szCs w:val="28"/>
        </w:rPr>
        <w:t xml:space="preserve"> – обробляє коментарі, які користувач може залишити для кампанії.</w:t>
      </w:r>
    </w:p>
    <w:p w14:paraId="63362332" w14:textId="2EE19F0C" w:rsidR="001F56CB" w:rsidRDefault="001F56CB" w:rsidP="001F56CB">
      <w:pPr>
        <w:pStyle w:val="a9"/>
        <w:numPr>
          <w:ilvl w:val="0"/>
          <w:numId w:val="6"/>
        </w:numPr>
        <w:ind w:left="0" w:firstLine="851"/>
        <w:jc w:val="both"/>
        <w:rPr>
          <w:sz w:val="28"/>
          <w:szCs w:val="28"/>
        </w:rPr>
      </w:pPr>
      <w:proofErr w:type="spellStart"/>
      <w:r w:rsidRPr="001F56CB">
        <w:rPr>
          <w:sz w:val="28"/>
          <w:szCs w:val="28"/>
        </w:rPr>
        <w:t>gallery_images_controller.rb</w:t>
      </w:r>
      <w:proofErr w:type="spellEnd"/>
      <w:r>
        <w:rPr>
          <w:sz w:val="28"/>
          <w:szCs w:val="28"/>
        </w:rPr>
        <w:t xml:space="preserve"> – керує зображеннями в галереї.</w:t>
      </w:r>
    </w:p>
    <w:p w14:paraId="209F6082" w14:textId="71A48D07" w:rsidR="001F56CB" w:rsidRDefault="001F56CB" w:rsidP="001F56CB">
      <w:pPr>
        <w:pStyle w:val="a9"/>
        <w:numPr>
          <w:ilvl w:val="0"/>
          <w:numId w:val="6"/>
        </w:numPr>
        <w:ind w:left="0" w:firstLine="851"/>
        <w:jc w:val="both"/>
        <w:rPr>
          <w:sz w:val="28"/>
          <w:szCs w:val="28"/>
        </w:rPr>
      </w:pPr>
      <w:proofErr w:type="spellStart"/>
      <w:r w:rsidRPr="001F56CB">
        <w:rPr>
          <w:sz w:val="28"/>
          <w:szCs w:val="28"/>
        </w:rPr>
        <w:t>pages_controller.rb</w:t>
      </w:r>
      <w:proofErr w:type="spellEnd"/>
      <w:r>
        <w:rPr>
          <w:sz w:val="28"/>
          <w:szCs w:val="28"/>
        </w:rPr>
        <w:t xml:space="preserve"> – відповідає за статичні сторінки веб-додатку, такі як: «Головна сторінка» та «Контакти».</w:t>
      </w:r>
    </w:p>
    <w:p w14:paraId="50C33C4E" w14:textId="156510C3" w:rsidR="001F56CB" w:rsidRDefault="001F56CB" w:rsidP="001F56CB">
      <w:pPr>
        <w:pStyle w:val="a9"/>
        <w:numPr>
          <w:ilvl w:val="0"/>
          <w:numId w:val="6"/>
        </w:numPr>
        <w:ind w:left="0" w:firstLine="851"/>
        <w:jc w:val="both"/>
        <w:rPr>
          <w:sz w:val="28"/>
          <w:szCs w:val="28"/>
        </w:rPr>
      </w:pPr>
      <w:proofErr w:type="spellStart"/>
      <w:r w:rsidRPr="001F56CB">
        <w:rPr>
          <w:sz w:val="28"/>
          <w:szCs w:val="28"/>
        </w:rPr>
        <w:t>payments_controller.rb</w:t>
      </w:r>
      <w:proofErr w:type="spellEnd"/>
      <w:r>
        <w:rPr>
          <w:sz w:val="28"/>
          <w:szCs w:val="28"/>
        </w:rPr>
        <w:t xml:space="preserve"> – відповідає за обробку платежів.</w:t>
      </w:r>
    </w:p>
    <w:p w14:paraId="6140BC8A" w14:textId="25034828" w:rsidR="001F56CB" w:rsidRDefault="001F56CB" w:rsidP="001F56CB">
      <w:pPr>
        <w:pStyle w:val="a9"/>
        <w:numPr>
          <w:ilvl w:val="0"/>
          <w:numId w:val="6"/>
        </w:numPr>
        <w:ind w:left="0" w:firstLine="851"/>
        <w:jc w:val="both"/>
        <w:rPr>
          <w:sz w:val="28"/>
          <w:szCs w:val="28"/>
        </w:rPr>
      </w:pPr>
      <w:proofErr w:type="spellStart"/>
      <w:r w:rsidRPr="001F56CB">
        <w:rPr>
          <w:sz w:val="28"/>
          <w:szCs w:val="28"/>
        </w:rPr>
        <w:t>search_controller.rb</w:t>
      </w:r>
      <w:proofErr w:type="spellEnd"/>
      <w:r>
        <w:rPr>
          <w:sz w:val="28"/>
          <w:szCs w:val="28"/>
        </w:rPr>
        <w:t xml:space="preserve"> – реалізує пошук по цілому веб застосунку, використовуючи </w:t>
      </w:r>
      <w:proofErr w:type="spellStart"/>
      <w:r w:rsidRPr="001F56CB">
        <w:rPr>
          <w:sz w:val="28"/>
          <w:szCs w:val="28"/>
        </w:rPr>
        <w:t>Elasticsearch</w:t>
      </w:r>
      <w:proofErr w:type="spellEnd"/>
      <w:r>
        <w:rPr>
          <w:sz w:val="28"/>
          <w:szCs w:val="28"/>
        </w:rPr>
        <w:t>.</w:t>
      </w:r>
    </w:p>
    <w:p w14:paraId="09F3EE8A" w14:textId="6DCD2448" w:rsidR="001F56CB" w:rsidRDefault="001F56CB" w:rsidP="001F56CB">
      <w:pPr>
        <w:pStyle w:val="a9"/>
        <w:numPr>
          <w:ilvl w:val="0"/>
          <w:numId w:val="6"/>
        </w:numPr>
        <w:ind w:left="0" w:firstLine="851"/>
        <w:jc w:val="both"/>
        <w:rPr>
          <w:sz w:val="28"/>
          <w:szCs w:val="28"/>
        </w:rPr>
      </w:pPr>
      <w:proofErr w:type="spellStart"/>
      <w:r w:rsidRPr="001F56CB">
        <w:rPr>
          <w:sz w:val="28"/>
          <w:szCs w:val="28"/>
        </w:rPr>
        <w:t>volunteers_controller.rb</w:t>
      </w:r>
      <w:proofErr w:type="spellEnd"/>
      <w:r>
        <w:rPr>
          <w:sz w:val="28"/>
          <w:szCs w:val="28"/>
        </w:rPr>
        <w:t xml:space="preserve"> – керує інформацією про волонтерів.</w:t>
      </w:r>
    </w:p>
    <w:p w14:paraId="71F5C3FB" w14:textId="5A285830" w:rsidR="001F56CB" w:rsidRDefault="001F56CB" w:rsidP="001F56CB">
      <w:pPr>
        <w:pStyle w:val="a9"/>
        <w:numPr>
          <w:ilvl w:val="0"/>
          <w:numId w:val="6"/>
        </w:numPr>
        <w:ind w:left="0" w:firstLine="851"/>
        <w:jc w:val="both"/>
        <w:rPr>
          <w:sz w:val="28"/>
          <w:szCs w:val="28"/>
        </w:rPr>
      </w:pPr>
      <w:proofErr w:type="spellStart"/>
      <w:r w:rsidRPr="001F56CB">
        <w:rPr>
          <w:sz w:val="28"/>
          <w:szCs w:val="28"/>
        </w:rPr>
        <w:lastRenderedPageBreak/>
        <w:t>webhooks_controller.rb</w:t>
      </w:r>
      <w:proofErr w:type="spellEnd"/>
      <w:r>
        <w:rPr>
          <w:sz w:val="28"/>
          <w:szCs w:val="28"/>
        </w:rPr>
        <w:t xml:space="preserve"> – обробляє </w:t>
      </w:r>
      <w:r>
        <w:rPr>
          <w:sz w:val="28"/>
          <w:szCs w:val="28"/>
          <w:lang w:val="en-GB"/>
        </w:rPr>
        <w:t>Webhook-</w:t>
      </w:r>
      <w:r>
        <w:rPr>
          <w:sz w:val="28"/>
          <w:szCs w:val="28"/>
        </w:rPr>
        <w:t>запити від платіжних систем.</w:t>
      </w:r>
    </w:p>
    <w:p w14:paraId="58CC0586" w14:textId="1F48899F" w:rsidR="001F56CB" w:rsidRDefault="001F56CB" w:rsidP="009F3663">
      <w:pPr>
        <w:jc w:val="both"/>
        <w:rPr>
          <w:sz w:val="28"/>
          <w:szCs w:val="28"/>
        </w:rPr>
      </w:pPr>
      <w:r>
        <w:rPr>
          <w:sz w:val="28"/>
          <w:szCs w:val="28"/>
        </w:rPr>
        <w:t>Всі контролери розділені за функціоналом і кожен з них відповідає за свою частину програмного продукту.</w:t>
      </w:r>
    </w:p>
    <w:p w14:paraId="6F81DB9E" w14:textId="3D185D23" w:rsidR="00BD3089" w:rsidRDefault="001F56CB" w:rsidP="009F3663">
      <w:pPr>
        <w:jc w:val="both"/>
        <w:rPr>
          <w:sz w:val="28"/>
          <w:szCs w:val="28"/>
        </w:rPr>
      </w:pPr>
      <w:r>
        <w:rPr>
          <w:sz w:val="28"/>
          <w:szCs w:val="28"/>
        </w:rPr>
        <w:t xml:space="preserve">Підводячи підсумок, контролери є невід’ємною частиною архітектури </w:t>
      </w:r>
      <w:r>
        <w:rPr>
          <w:sz w:val="28"/>
          <w:szCs w:val="28"/>
          <w:lang w:val="en-GB"/>
        </w:rPr>
        <w:t>MVC</w:t>
      </w:r>
      <w:r>
        <w:rPr>
          <w:sz w:val="28"/>
          <w:szCs w:val="28"/>
        </w:rPr>
        <w:t xml:space="preserve">. Вони відповідають за приймання </w:t>
      </w:r>
      <w:r>
        <w:rPr>
          <w:sz w:val="28"/>
          <w:szCs w:val="28"/>
          <w:lang w:val="en-GB"/>
        </w:rPr>
        <w:t>HTTP-</w:t>
      </w:r>
      <w:r>
        <w:rPr>
          <w:sz w:val="28"/>
          <w:szCs w:val="28"/>
        </w:rPr>
        <w:t xml:space="preserve">запитів та обробку </w:t>
      </w:r>
      <w:r>
        <w:rPr>
          <w:sz w:val="28"/>
          <w:szCs w:val="28"/>
          <w:lang w:val="en-GB"/>
        </w:rPr>
        <w:t xml:space="preserve">CRUD </w:t>
      </w:r>
      <w:r>
        <w:rPr>
          <w:sz w:val="28"/>
          <w:szCs w:val="28"/>
        </w:rPr>
        <w:t>операцій</w:t>
      </w:r>
      <w:r w:rsidR="00BD3089">
        <w:rPr>
          <w:sz w:val="28"/>
          <w:szCs w:val="28"/>
        </w:rPr>
        <w:t xml:space="preserve"> в фреймворку </w:t>
      </w:r>
      <w:r w:rsidR="00BD3089">
        <w:rPr>
          <w:sz w:val="28"/>
          <w:szCs w:val="28"/>
          <w:lang w:val="en-GB"/>
        </w:rPr>
        <w:t>Ruby on Rails</w:t>
      </w:r>
      <w:r w:rsidR="00BD3089">
        <w:rPr>
          <w:sz w:val="28"/>
          <w:szCs w:val="28"/>
        </w:rPr>
        <w:t xml:space="preserve"> та є ключовим посередником між моделями та виглядом. Завдяки використанню архітектури </w:t>
      </w:r>
      <w:r w:rsidR="00BD3089">
        <w:rPr>
          <w:sz w:val="28"/>
          <w:szCs w:val="28"/>
          <w:lang w:val="en-GB"/>
        </w:rPr>
        <w:t xml:space="preserve">MVC </w:t>
      </w:r>
      <w:r w:rsidR="00BD3089">
        <w:rPr>
          <w:sz w:val="28"/>
          <w:szCs w:val="28"/>
        </w:rPr>
        <w:t>та контролерів як її частини</w:t>
      </w:r>
      <w:r w:rsidR="00E45DE6">
        <w:rPr>
          <w:sz w:val="28"/>
          <w:szCs w:val="28"/>
          <w:lang w:val="en-GB"/>
        </w:rPr>
        <w:t>,</w:t>
      </w:r>
      <w:r w:rsidR="00BD3089">
        <w:rPr>
          <w:sz w:val="28"/>
          <w:szCs w:val="28"/>
        </w:rPr>
        <w:t xml:space="preserve"> проект залишається структурованим, зрозумілим та масштабованим.</w:t>
      </w:r>
    </w:p>
    <w:p w14:paraId="6AB9E4EC" w14:textId="77777777" w:rsidR="009F3663" w:rsidRDefault="009F3663" w:rsidP="009F3663">
      <w:pPr>
        <w:jc w:val="both"/>
        <w:rPr>
          <w:sz w:val="28"/>
          <w:szCs w:val="28"/>
        </w:rPr>
      </w:pPr>
    </w:p>
    <w:p w14:paraId="3CD466D6" w14:textId="3D321D43" w:rsidR="001F56CB" w:rsidRPr="009F3663" w:rsidRDefault="00944C17" w:rsidP="009F3663">
      <w:pPr>
        <w:pStyle w:val="3"/>
        <w:spacing w:before="0" w:after="0"/>
        <w:rPr>
          <w:b w:val="0"/>
          <w:bCs/>
          <w:i/>
          <w:iCs/>
          <w:lang w:val="en-GB"/>
        </w:rPr>
      </w:pPr>
      <w:bookmarkStart w:id="92" w:name="_Toc200373350"/>
      <w:bookmarkStart w:id="93" w:name="_Toc200546948"/>
      <w:r w:rsidRPr="008F45D4">
        <w:rPr>
          <w:b w:val="0"/>
          <w:bCs/>
          <w:i/>
          <w:iCs/>
        </w:rPr>
        <w:t xml:space="preserve">4.2.5. </w:t>
      </w:r>
      <w:r w:rsidR="001F3DF9" w:rsidRPr="008F45D4">
        <w:rPr>
          <w:b w:val="0"/>
          <w:bCs/>
          <w:i/>
          <w:iCs/>
        </w:rPr>
        <w:t xml:space="preserve">Використання системи повнотекстового пошуку </w:t>
      </w:r>
      <w:proofErr w:type="spellStart"/>
      <w:r w:rsidR="001F3DF9" w:rsidRPr="008F45D4">
        <w:rPr>
          <w:b w:val="0"/>
          <w:bCs/>
          <w:i/>
          <w:iCs/>
          <w:lang w:val="en-GB"/>
        </w:rPr>
        <w:t>Elasric</w:t>
      </w:r>
      <w:r w:rsidR="00E45DE6" w:rsidRPr="008F45D4">
        <w:rPr>
          <w:b w:val="0"/>
          <w:bCs/>
          <w:i/>
          <w:iCs/>
          <w:lang w:val="en-GB"/>
        </w:rPr>
        <w:t>s</w:t>
      </w:r>
      <w:r w:rsidR="001F3DF9" w:rsidRPr="008F45D4">
        <w:rPr>
          <w:b w:val="0"/>
          <w:bCs/>
          <w:i/>
          <w:iCs/>
          <w:lang w:val="en-GB"/>
        </w:rPr>
        <w:t>earch</w:t>
      </w:r>
      <w:bookmarkEnd w:id="92"/>
      <w:bookmarkEnd w:id="93"/>
      <w:proofErr w:type="spellEnd"/>
    </w:p>
    <w:p w14:paraId="2BA47752" w14:textId="253FD6CB" w:rsidR="001F3DF9" w:rsidRDefault="001F3DF9" w:rsidP="009F3663">
      <w:pPr>
        <w:jc w:val="both"/>
        <w:rPr>
          <w:sz w:val="28"/>
          <w:szCs w:val="28"/>
        </w:rPr>
      </w:pPr>
      <w:r>
        <w:rPr>
          <w:sz w:val="28"/>
          <w:szCs w:val="28"/>
        </w:rPr>
        <w:t>В проекті</w:t>
      </w:r>
      <w:r>
        <w:rPr>
          <w:sz w:val="28"/>
          <w:szCs w:val="28"/>
          <w:lang w:val="en-GB"/>
        </w:rPr>
        <w:t xml:space="preserve"> </w:t>
      </w:r>
      <w:proofErr w:type="spellStart"/>
      <w:r>
        <w:rPr>
          <w:sz w:val="28"/>
          <w:szCs w:val="28"/>
          <w:lang w:val="en-GB"/>
        </w:rPr>
        <w:t>CharityHome</w:t>
      </w:r>
      <w:proofErr w:type="spellEnd"/>
      <w:r>
        <w:rPr>
          <w:sz w:val="28"/>
          <w:szCs w:val="28"/>
          <w:lang w:val="en-GB"/>
        </w:rPr>
        <w:t xml:space="preserve"> </w:t>
      </w:r>
      <w:r>
        <w:rPr>
          <w:sz w:val="28"/>
          <w:szCs w:val="28"/>
        </w:rPr>
        <w:t xml:space="preserve">реалізовано систему </w:t>
      </w:r>
      <w:proofErr w:type="spellStart"/>
      <w:r w:rsidRPr="001F3DF9">
        <w:rPr>
          <w:sz w:val="28"/>
          <w:szCs w:val="28"/>
          <w:lang w:val="en-GB"/>
        </w:rPr>
        <w:t>Elasric</w:t>
      </w:r>
      <w:r w:rsidR="00E45DE6">
        <w:rPr>
          <w:sz w:val="28"/>
          <w:szCs w:val="28"/>
          <w:lang w:val="en-GB"/>
        </w:rPr>
        <w:t>s</w:t>
      </w:r>
      <w:r w:rsidRPr="001F3DF9">
        <w:rPr>
          <w:sz w:val="28"/>
          <w:szCs w:val="28"/>
          <w:lang w:val="en-GB"/>
        </w:rPr>
        <w:t>earch</w:t>
      </w:r>
      <w:proofErr w:type="spellEnd"/>
      <w:r>
        <w:rPr>
          <w:sz w:val="28"/>
          <w:szCs w:val="28"/>
        </w:rPr>
        <w:t xml:space="preserve"> для пошуку інформації по цілому веб-додатку</w:t>
      </w:r>
      <w:r w:rsidR="0061627E">
        <w:rPr>
          <w:sz w:val="28"/>
          <w:szCs w:val="28"/>
        </w:rPr>
        <w:t xml:space="preserve"> </w:t>
      </w:r>
      <w:r w:rsidR="0061627E">
        <w:rPr>
          <w:sz w:val="28"/>
          <w:szCs w:val="28"/>
          <w:lang w:val="en-GB"/>
        </w:rPr>
        <w:t>[23]</w:t>
      </w:r>
      <w:r>
        <w:rPr>
          <w:sz w:val="28"/>
          <w:szCs w:val="28"/>
        </w:rPr>
        <w:t xml:space="preserve">. </w:t>
      </w:r>
      <w:proofErr w:type="spellStart"/>
      <w:r w:rsidRPr="001F3DF9">
        <w:rPr>
          <w:sz w:val="28"/>
          <w:szCs w:val="28"/>
          <w:lang w:val="en-GB"/>
        </w:rPr>
        <w:t>Elasric</w:t>
      </w:r>
      <w:r w:rsidR="00E45DE6">
        <w:rPr>
          <w:sz w:val="28"/>
          <w:szCs w:val="28"/>
          <w:lang w:val="en-GB"/>
        </w:rPr>
        <w:t>s</w:t>
      </w:r>
      <w:r w:rsidRPr="001F3DF9">
        <w:rPr>
          <w:sz w:val="28"/>
          <w:szCs w:val="28"/>
          <w:lang w:val="en-GB"/>
        </w:rPr>
        <w:t>earch</w:t>
      </w:r>
      <w:proofErr w:type="spellEnd"/>
      <w:r>
        <w:rPr>
          <w:sz w:val="28"/>
          <w:szCs w:val="28"/>
        </w:rPr>
        <w:t xml:space="preserve"> – це високопродуктивний пошуковий рушій, що допомагає швидко проводити пошук навіть при наявності великої кількості текстових даних.</w:t>
      </w:r>
    </w:p>
    <w:p w14:paraId="279CB6B2" w14:textId="5DA36C60" w:rsidR="001F3DF9" w:rsidRDefault="001F3DF9" w:rsidP="009F3663">
      <w:pPr>
        <w:jc w:val="both"/>
        <w:rPr>
          <w:sz w:val="28"/>
          <w:szCs w:val="28"/>
        </w:rPr>
      </w:pPr>
      <w:r>
        <w:rPr>
          <w:sz w:val="28"/>
          <w:szCs w:val="28"/>
        </w:rPr>
        <w:t>Цей пошуковий рушій був обраний через високу швидкість навіть при великому об’ємі даних, підтримку гнучких запитів та можливості масштабування у разі росту проекту.</w:t>
      </w:r>
    </w:p>
    <w:p w14:paraId="61818035" w14:textId="552C0D55" w:rsidR="001F3DF9" w:rsidRDefault="00CD0233" w:rsidP="009F3663">
      <w:pPr>
        <w:jc w:val="both"/>
        <w:rPr>
          <w:sz w:val="28"/>
          <w:szCs w:val="28"/>
        </w:rPr>
      </w:pPr>
      <w:r>
        <w:rPr>
          <w:sz w:val="28"/>
          <w:szCs w:val="28"/>
        </w:rPr>
        <w:t xml:space="preserve">Для інтеграції </w:t>
      </w:r>
      <w:proofErr w:type="spellStart"/>
      <w:r w:rsidRPr="00CD0233">
        <w:rPr>
          <w:sz w:val="28"/>
          <w:szCs w:val="28"/>
          <w:lang w:val="en-GB"/>
        </w:rPr>
        <w:t>Elasric</w:t>
      </w:r>
      <w:r w:rsidR="00E45DE6">
        <w:rPr>
          <w:sz w:val="28"/>
          <w:szCs w:val="28"/>
          <w:lang w:val="en-GB"/>
        </w:rPr>
        <w:t>s</w:t>
      </w:r>
      <w:r w:rsidRPr="00CD0233">
        <w:rPr>
          <w:sz w:val="28"/>
          <w:szCs w:val="28"/>
          <w:lang w:val="en-GB"/>
        </w:rPr>
        <w:t>earch</w:t>
      </w:r>
      <w:proofErr w:type="spellEnd"/>
      <w:r>
        <w:rPr>
          <w:sz w:val="28"/>
          <w:szCs w:val="28"/>
        </w:rPr>
        <w:t xml:space="preserve"> в проект був використаний гем </w:t>
      </w:r>
      <w:proofErr w:type="spellStart"/>
      <w:r>
        <w:rPr>
          <w:sz w:val="28"/>
          <w:szCs w:val="28"/>
          <w:lang w:val="en-GB"/>
        </w:rPr>
        <w:t>elasticsearch</w:t>
      </w:r>
      <w:proofErr w:type="spellEnd"/>
      <w:r>
        <w:rPr>
          <w:sz w:val="28"/>
          <w:szCs w:val="28"/>
          <w:lang w:val="en-GB"/>
        </w:rPr>
        <w:t>-rails</w:t>
      </w:r>
      <w:r>
        <w:rPr>
          <w:sz w:val="28"/>
          <w:szCs w:val="28"/>
        </w:rPr>
        <w:t xml:space="preserve">, який забезпечує повну сумісність моделей </w:t>
      </w:r>
      <w:r>
        <w:rPr>
          <w:sz w:val="28"/>
          <w:szCs w:val="28"/>
          <w:lang w:val="en-GB"/>
        </w:rPr>
        <w:t>Active</w:t>
      </w:r>
      <w:r w:rsidR="002658E2">
        <w:rPr>
          <w:sz w:val="28"/>
          <w:szCs w:val="28"/>
        </w:rPr>
        <w:t xml:space="preserve"> </w:t>
      </w:r>
      <w:r>
        <w:rPr>
          <w:sz w:val="28"/>
          <w:szCs w:val="28"/>
          <w:lang w:val="en-GB"/>
        </w:rPr>
        <w:t xml:space="preserve">Record </w:t>
      </w:r>
      <w:r>
        <w:rPr>
          <w:sz w:val="28"/>
          <w:szCs w:val="28"/>
        </w:rPr>
        <w:t xml:space="preserve">із своїми індексами. Для індексації було вибрано модель </w:t>
      </w:r>
      <w:r>
        <w:rPr>
          <w:sz w:val="28"/>
          <w:szCs w:val="28"/>
          <w:lang w:val="en-GB"/>
        </w:rPr>
        <w:t xml:space="preserve">Cause </w:t>
      </w:r>
      <w:r>
        <w:rPr>
          <w:sz w:val="28"/>
          <w:szCs w:val="28"/>
        </w:rPr>
        <w:t xml:space="preserve">та </w:t>
      </w:r>
      <w:r>
        <w:rPr>
          <w:sz w:val="28"/>
          <w:szCs w:val="28"/>
          <w:lang w:val="en-GB"/>
        </w:rPr>
        <w:t>Volunteers</w:t>
      </w:r>
      <w:r>
        <w:rPr>
          <w:sz w:val="28"/>
          <w:szCs w:val="28"/>
        </w:rPr>
        <w:t>, що в свою чергу дозволило реалізувати пошук по їх атрибутам.</w:t>
      </w:r>
    </w:p>
    <w:p w14:paraId="758FA80C" w14:textId="5B3FB0FA" w:rsidR="00CD0233" w:rsidRPr="00CD0233" w:rsidRDefault="00CD0233" w:rsidP="009F3663">
      <w:pPr>
        <w:jc w:val="both"/>
        <w:rPr>
          <w:b/>
          <w:bCs/>
          <w:sz w:val="28"/>
          <w:szCs w:val="28"/>
          <w:lang w:val="en-GB"/>
        </w:rPr>
      </w:pPr>
      <w:r w:rsidRPr="00CD0233">
        <w:rPr>
          <w:b/>
          <w:bCs/>
          <w:sz w:val="28"/>
          <w:szCs w:val="28"/>
        </w:rPr>
        <w:t xml:space="preserve">Середовище розробки </w:t>
      </w:r>
      <w:r w:rsidRPr="00CD0233">
        <w:rPr>
          <w:b/>
          <w:bCs/>
          <w:sz w:val="28"/>
          <w:szCs w:val="28"/>
          <w:lang w:val="en-GB"/>
        </w:rPr>
        <w:t>Docker + Elastic</w:t>
      </w:r>
      <w:r w:rsidR="00E45DE6">
        <w:rPr>
          <w:b/>
          <w:bCs/>
          <w:sz w:val="28"/>
          <w:szCs w:val="28"/>
          <w:lang w:val="en-GB"/>
        </w:rPr>
        <w:t>s</w:t>
      </w:r>
      <w:r w:rsidRPr="00CD0233">
        <w:rPr>
          <w:b/>
          <w:bCs/>
          <w:sz w:val="28"/>
          <w:szCs w:val="28"/>
          <w:lang w:val="en-GB"/>
        </w:rPr>
        <w:t xml:space="preserve">earch </w:t>
      </w:r>
    </w:p>
    <w:p w14:paraId="4EF75DEB" w14:textId="7A9A8CE2" w:rsidR="002E165F" w:rsidRDefault="002E165F" w:rsidP="009F3663">
      <w:pPr>
        <w:jc w:val="both"/>
        <w:rPr>
          <w:sz w:val="28"/>
          <w:szCs w:val="28"/>
        </w:rPr>
      </w:pPr>
      <w:r>
        <w:rPr>
          <w:sz w:val="28"/>
          <w:szCs w:val="28"/>
        </w:rPr>
        <w:t xml:space="preserve">Для локальної розробки програмного забезпечення було використано </w:t>
      </w:r>
      <w:r>
        <w:rPr>
          <w:sz w:val="28"/>
          <w:szCs w:val="28"/>
          <w:lang w:val="en-GB"/>
        </w:rPr>
        <w:t>Docker</w:t>
      </w:r>
      <w:r>
        <w:rPr>
          <w:sz w:val="28"/>
          <w:szCs w:val="28"/>
        </w:rPr>
        <w:t>, який дозволив створити ізольоване середовище</w:t>
      </w:r>
      <w:r>
        <w:rPr>
          <w:sz w:val="28"/>
          <w:szCs w:val="28"/>
          <w:lang w:val="en-GB"/>
        </w:rPr>
        <w:t xml:space="preserve"> </w:t>
      </w:r>
      <w:r>
        <w:rPr>
          <w:sz w:val="28"/>
          <w:szCs w:val="28"/>
        </w:rPr>
        <w:t xml:space="preserve">з </w:t>
      </w:r>
      <w:proofErr w:type="spellStart"/>
      <w:r>
        <w:rPr>
          <w:sz w:val="28"/>
          <w:szCs w:val="28"/>
          <w:lang w:val="en-GB"/>
        </w:rPr>
        <w:t>ElasticSearch</w:t>
      </w:r>
      <w:proofErr w:type="spellEnd"/>
      <w:r>
        <w:rPr>
          <w:sz w:val="28"/>
          <w:szCs w:val="28"/>
        </w:rPr>
        <w:t xml:space="preserve"> без необхідності його ручного встановлення. </w:t>
      </w:r>
      <w:r>
        <w:rPr>
          <w:sz w:val="28"/>
          <w:szCs w:val="28"/>
          <w:lang w:val="en-GB"/>
        </w:rPr>
        <w:t>Doc</w:t>
      </w:r>
      <w:r w:rsidR="00E45DE6">
        <w:rPr>
          <w:sz w:val="28"/>
          <w:szCs w:val="28"/>
          <w:lang w:val="en-GB"/>
        </w:rPr>
        <w:t>k</w:t>
      </w:r>
      <w:r>
        <w:rPr>
          <w:sz w:val="28"/>
          <w:szCs w:val="28"/>
          <w:lang w:val="en-GB"/>
        </w:rPr>
        <w:t xml:space="preserve">er </w:t>
      </w:r>
      <w:r>
        <w:rPr>
          <w:sz w:val="28"/>
          <w:szCs w:val="28"/>
        </w:rPr>
        <w:t>автоматично створює контейнер для пошукового рушія, що автоматизує його для розробників.</w:t>
      </w:r>
    </w:p>
    <w:p w14:paraId="0129200F" w14:textId="3EEBF281" w:rsidR="002E165F" w:rsidRDefault="002E165F" w:rsidP="009F3663">
      <w:pPr>
        <w:jc w:val="both"/>
        <w:rPr>
          <w:sz w:val="28"/>
          <w:szCs w:val="28"/>
        </w:rPr>
      </w:pPr>
      <w:r>
        <w:rPr>
          <w:sz w:val="28"/>
          <w:szCs w:val="28"/>
        </w:rPr>
        <w:t xml:space="preserve">Використання </w:t>
      </w:r>
      <w:r>
        <w:rPr>
          <w:sz w:val="28"/>
          <w:szCs w:val="28"/>
          <w:lang w:val="en-GB"/>
        </w:rPr>
        <w:t xml:space="preserve">Docker </w:t>
      </w:r>
      <w:r>
        <w:rPr>
          <w:sz w:val="28"/>
          <w:szCs w:val="28"/>
        </w:rPr>
        <w:t>забезпечує:</w:t>
      </w:r>
    </w:p>
    <w:p w14:paraId="56A466B2" w14:textId="77777777" w:rsidR="002E165F" w:rsidRDefault="002E165F" w:rsidP="009F3663">
      <w:pPr>
        <w:pStyle w:val="a9"/>
        <w:numPr>
          <w:ilvl w:val="0"/>
          <w:numId w:val="6"/>
        </w:numPr>
        <w:ind w:left="0" w:firstLine="851"/>
        <w:jc w:val="both"/>
        <w:rPr>
          <w:sz w:val="28"/>
          <w:szCs w:val="28"/>
        </w:rPr>
      </w:pPr>
      <w:r>
        <w:rPr>
          <w:sz w:val="28"/>
          <w:szCs w:val="28"/>
        </w:rPr>
        <w:t>Однакове середовище розробки у всіх учасників проекту.</w:t>
      </w:r>
    </w:p>
    <w:p w14:paraId="1ADEB6C7" w14:textId="7D81EE1B" w:rsidR="00CD0233" w:rsidRDefault="002E165F" w:rsidP="009F3663">
      <w:pPr>
        <w:pStyle w:val="a9"/>
        <w:numPr>
          <w:ilvl w:val="0"/>
          <w:numId w:val="6"/>
        </w:numPr>
        <w:ind w:left="0" w:firstLine="851"/>
        <w:jc w:val="both"/>
        <w:rPr>
          <w:sz w:val="28"/>
          <w:szCs w:val="28"/>
        </w:rPr>
      </w:pPr>
      <w:r>
        <w:rPr>
          <w:sz w:val="28"/>
          <w:szCs w:val="28"/>
        </w:rPr>
        <w:lastRenderedPageBreak/>
        <w:t xml:space="preserve">Швидке налаштування </w:t>
      </w:r>
      <w:proofErr w:type="spellStart"/>
      <w:r w:rsidRPr="002E165F">
        <w:rPr>
          <w:sz w:val="28"/>
          <w:szCs w:val="28"/>
          <w:lang w:val="en-GB"/>
        </w:rPr>
        <w:t>ElasticSearch</w:t>
      </w:r>
      <w:proofErr w:type="spellEnd"/>
      <w:r>
        <w:rPr>
          <w:sz w:val="28"/>
          <w:szCs w:val="28"/>
        </w:rPr>
        <w:t xml:space="preserve"> у кілька команд.</w:t>
      </w:r>
    </w:p>
    <w:p w14:paraId="6E1BE69E" w14:textId="7915DBF0" w:rsidR="00E45DE6" w:rsidRPr="00E45DE6" w:rsidRDefault="002E165F" w:rsidP="009F3663">
      <w:pPr>
        <w:pStyle w:val="a9"/>
        <w:numPr>
          <w:ilvl w:val="0"/>
          <w:numId w:val="6"/>
        </w:numPr>
        <w:ind w:left="0" w:firstLine="851"/>
        <w:jc w:val="both"/>
        <w:rPr>
          <w:sz w:val="28"/>
          <w:szCs w:val="28"/>
        </w:rPr>
      </w:pPr>
      <w:r>
        <w:rPr>
          <w:sz w:val="28"/>
          <w:szCs w:val="28"/>
        </w:rPr>
        <w:t>Зручне оновлення конфігурацій.</w:t>
      </w:r>
    </w:p>
    <w:p w14:paraId="36480026" w14:textId="204D7B4F" w:rsidR="002E165F" w:rsidRPr="002E165F" w:rsidRDefault="002E165F" w:rsidP="009F3663">
      <w:pPr>
        <w:jc w:val="both"/>
        <w:rPr>
          <w:b/>
          <w:bCs/>
          <w:sz w:val="28"/>
          <w:szCs w:val="28"/>
        </w:rPr>
      </w:pPr>
      <w:r w:rsidRPr="002E165F">
        <w:rPr>
          <w:b/>
          <w:bCs/>
          <w:sz w:val="28"/>
          <w:szCs w:val="28"/>
        </w:rPr>
        <w:t xml:space="preserve">Середовище </w:t>
      </w:r>
      <w:proofErr w:type="spellStart"/>
      <w:r w:rsidRPr="002E165F">
        <w:rPr>
          <w:b/>
          <w:bCs/>
          <w:sz w:val="28"/>
          <w:szCs w:val="28"/>
        </w:rPr>
        <w:t>продакшену</w:t>
      </w:r>
      <w:proofErr w:type="spellEnd"/>
      <w:r w:rsidRPr="002E165F">
        <w:rPr>
          <w:b/>
          <w:bCs/>
          <w:sz w:val="28"/>
          <w:szCs w:val="28"/>
        </w:rPr>
        <w:t>:</w:t>
      </w:r>
      <w:r w:rsidRPr="002E165F">
        <w:rPr>
          <w:b/>
          <w:bCs/>
          <w:sz w:val="28"/>
          <w:szCs w:val="28"/>
          <w:lang w:val="en-GB"/>
        </w:rPr>
        <w:t xml:space="preserve"> Heroku + </w:t>
      </w:r>
      <w:r w:rsidRPr="002E165F">
        <w:rPr>
          <w:b/>
          <w:bCs/>
          <w:sz w:val="28"/>
          <w:szCs w:val="28"/>
        </w:rPr>
        <w:t xml:space="preserve"> </w:t>
      </w:r>
      <w:proofErr w:type="spellStart"/>
      <w:r w:rsidRPr="002E165F">
        <w:rPr>
          <w:b/>
          <w:bCs/>
          <w:sz w:val="28"/>
          <w:szCs w:val="28"/>
        </w:rPr>
        <w:t>ElasticSearch</w:t>
      </w:r>
      <w:proofErr w:type="spellEnd"/>
    </w:p>
    <w:p w14:paraId="57805B6B" w14:textId="0E9BA2D2" w:rsidR="002E165F" w:rsidRDefault="002E165F" w:rsidP="009F3663">
      <w:pPr>
        <w:jc w:val="both"/>
        <w:rPr>
          <w:sz w:val="28"/>
          <w:szCs w:val="28"/>
          <w:lang w:val="en-GB"/>
        </w:rPr>
      </w:pPr>
      <w:r>
        <w:rPr>
          <w:sz w:val="28"/>
          <w:szCs w:val="28"/>
        </w:rPr>
        <w:t xml:space="preserve">Проект було розгорнуто за допомогою </w:t>
      </w:r>
      <w:r>
        <w:rPr>
          <w:sz w:val="28"/>
          <w:szCs w:val="28"/>
          <w:lang w:val="en-GB"/>
        </w:rPr>
        <w:t>Heroku</w:t>
      </w:r>
      <w:r>
        <w:rPr>
          <w:sz w:val="28"/>
          <w:szCs w:val="28"/>
        </w:rPr>
        <w:t xml:space="preserve">. Сам по собі </w:t>
      </w:r>
      <w:r>
        <w:rPr>
          <w:sz w:val="28"/>
          <w:szCs w:val="28"/>
          <w:lang w:val="en-GB"/>
        </w:rPr>
        <w:t xml:space="preserve">Heroku </w:t>
      </w:r>
      <w:r>
        <w:rPr>
          <w:sz w:val="28"/>
          <w:szCs w:val="28"/>
        </w:rPr>
        <w:t xml:space="preserve">не підтримує </w:t>
      </w:r>
      <w:proofErr w:type="spellStart"/>
      <w:r w:rsidRPr="002E165F">
        <w:rPr>
          <w:sz w:val="28"/>
          <w:szCs w:val="28"/>
        </w:rPr>
        <w:t>ElasticSearch</w:t>
      </w:r>
      <w:proofErr w:type="spellEnd"/>
      <w:r>
        <w:rPr>
          <w:sz w:val="28"/>
          <w:szCs w:val="28"/>
        </w:rPr>
        <w:t xml:space="preserve"> явно, але для його підключення було використано зовнішній сервіс </w:t>
      </w:r>
      <w:r>
        <w:rPr>
          <w:sz w:val="28"/>
          <w:szCs w:val="28"/>
          <w:lang w:val="en-GB"/>
        </w:rPr>
        <w:t>Bonsai</w:t>
      </w:r>
      <w:r>
        <w:rPr>
          <w:sz w:val="28"/>
          <w:szCs w:val="28"/>
        </w:rPr>
        <w:t xml:space="preserve">, який легко інтегрується через </w:t>
      </w:r>
      <w:r>
        <w:rPr>
          <w:sz w:val="28"/>
          <w:szCs w:val="28"/>
          <w:lang w:val="en-GB"/>
        </w:rPr>
        <w:t>Heroku CLI</w:t>
      </w:r>
      <w:r>
        <w:rPr>
          <w:sz w:val="28"/>
          <w:szCs w:val="28"/>
        </w:rPr>
        <w:t xml:space="preserve">. Цей підхід дозволяє просто розгорнути пошуковий рушій на платформі </w:t>
      </w:r>
      <w:r>
        <w:rPr>
          <w:sz w:val="28"/>
          <w:szCs w:val="28"/>
          <w:lang w:val="en-GB"/>
        </w:rPr>
        <w:t>Heroku.</w:t>
      </w:r>
    </w:p>
    <w:p w14:paraId="0D61B4B2" w14:textId="799897EC" w:rsidR="00F24D78" w:rsidRPr="00F54040" w:rsidRDefault="00E45DE6" w:rsidP="009F3663">
      <w:pPr>
        <w:jc w:val="both"/>
        <w:rPr>
          <w:sz w:val="28"/>
          <w:szCs w:val="28"/>
        </w:rPr>
      </w:pPr>
      <w:r>
        <w:rPr>
          <w:sz w:val="28"/>
          <w:szCs w:val="28"/>
        </w:rPr>
        <w:t>Таким чином</w:t>
      </w:r>
      <w:r w:rsidR="002E165F">
        <w:rPr>
          <w:sz w:val="28"/>
          <w:szCs w:val="28"/>
        </w:rPr>
        <w:t xml:space="preserve">, використання </w:t>
      </w:r>
      <w:proofErr w:type="spellStart"/>
      <w:r w:rsidR="002E165F" w:rsidRPr="002E165F">
        <w:rPr>
          <w:sz w:val="28"/>
          <w:szCs w:val="28"/>
        </w:rPr>
        <w:t>ElasticSearch</w:t>
      </w:r>
      <w:proofErr w:type="spellEnd"/>
      <w:r w:rsidR="002E165F">
        <w:rPr>
          <w:sz w:val="28"/>
          <w:szCs w:val="28"/>
        </w:rPr>
        <w:t xml:space="preserve"> та </w:t>
      </w:r>
      <w:r w:rsidR="002E165F">
        <w:rPr>
          <w:sz w:val="28"/>
          <w:szCs w:val="28"/>
          <w:lang w:val="en-GB"/>
        </w:rPr>
        <w:t>Docker</w:t>
      </w:r>
      <w:r w:rsidR="002E165F">
        <w:rPr>
          <w:sz w:val="28"/>
          <w:szCs w:val="28"/>
        </w:rPr>
        <w:t xml:space="preserve"> у середовищі розробки та </w:t>
      </w:r>
      <w:r w:rsidR="00F54040">
        <w:rPr>
          <w:sz w:val="28"/>
          <w:szCs w:val="28"/>
          <w:lang w:val="en-GB"/>
        </w:rPr>
        <w:t xml:space="preserve">Bonsai </w:t>
      </w:r>
      <w:r w:rsidR="00F54040">
        <w:rPr>
          <w:sz w:val="28"/>
          <w:szCs w:val="28"/>
        </w:rPr>
        <w:t xml:space="preserve">в </w:t>
      </w:r>
      <w:proofErr w:type="spellStart"/>
      <w:r w:rsidR="00F54040">
        <w:rPr>
          <w:sz w:val="28"/>
          <w:szCs w:val="28"/>
        </w:rPr>
        <w:t>продакшн</w:t>
      </w:r>
      <w:proofErr w:type="spellEnd"/>
      <w:r w:rsidR="00F54040">
        <w:rPr>
          <w:sz w:val="28"/>
          <w:szCs w:val="28"/>
        </w:rPr>
        <w:t xml:space="preserve"> забезпечує</w:t>
      </w:r>
      <w:r>
        <w:rPr>
          <w:sz w:val="28"/>
          <w:szCs w:val="28"/>
        </w:rPr>
        <w:t xml:space="preserve"> </w:t>
      </w:r>
      <w:r w:rsidR="00F54040">
        <w:rPr>
          <w:sz w:val="28"/>
          <w:szCs w:val="28"/>
        </w:rPr>
        <w:t xml:space="preserve">просту, швидку та зручну у використання систему пошуку для користувачів платформи </w:t>
      </w:r>
      <w:proofErr w:type="spellStart"/>
      <w:r w:rsidR="00F54040">
        <w:rPr>
          <w:sz w:val="28"/>
          <w:szCs w:val="28"/>
          <w:lang w:val="en-GB"/>
        </w:rPr>
        <w:t>CharityHome</w:t>
      </w:r>
      <w:proofErr w:type="spellEnd"/>
      <w:r w:rsidR="00F54040">
        <w:rPr>
          <w:sz w:val="28"/>
          <w:szCs w:val="28"/>
        </w:rPr>
        <w:t>.</w:t>
      </w:r>
    </w:p>
    <w:p w14:paraId="07A9B7BA" w14:textId="14FA0788" w:rsidR="0014799B" w:rsidRDefault="0014799B" w:rsidP="009F3663">
      <w:pPr>
        <w:jc w:val="both"/>
        <w:rPr>
          <w:sz w:val="28"/>
          <w:szCs w:val="28"/>
        </w:rPr>
      </w:pPr>
    </w:p>
    <w:p w14:paraId="56FF9F48" w14:textId="58357DF4" w:rsidR="0014799B" w:rsidRDefault="0014799B" w:rsidP="009F3663">
      <w:pPr>
        <w:pStyle w:val="2"/>
        <w:spacing w:before="0" w:after="0"/>
      </w:pPr>
      <w:bookmarkStart w:id="94" w:name="_Toc200373352"/>
      <w:bookmarkStart w:id="95" w:name="_Toc200546949"/>
      <w:r>
        <w:t>4.</w:t>
      </w:r>
      <w:r w:rsidR="0022618C">
        <w:t>3</w:t>
      </w:r>
      <w:r>
        <w:t>. Виснов</w:t>
      </w:r>
      <w:bookmarkEnd w:id="94"/>
      <w:r w:rsidR="00076695">
        <w:t>ки по розділу</w:t>
      </w:r>
      <w:bookmarkEnd w:id="95"/>
    </w:p>
    <w:p w14:paraId="1DB2DCE9" w14:textId="5CDD91BB" w:rsidR="0014799B" w:rsidRDefault="0014799B" w:rsidP="009F3663">
      <w:pPr>
        <w:jc w:val="both"/>
        <w:rPr>
          <w:sz w:val="28"/>
          <w:szCs w:val="28"/>
          <w:lang w:val="en-GB"/>
        </w:rPr>
      </w:pPr>
    </w:p>
    <w:p w14:paraId="3B2C8A00" w14:textId="3AD73AF5" w:rsidR="0014799B" w:rsidRDefault="0014799B" w:rsidP="009F3663">
      <w:pPr>
        <w:jc w:val="both"/>
        <w:rPr>
          <w:sz w:val="28"/>
          <w:szCs w:val="28"/>
        </w:rPr>
      </w:pPr>
      <w:r>
        <w:rPr>
          <w:sz w:val="28"/>
          <w:szCs w:val="28"/>
        </w:rPr>
        <w:t xml:space="preserve">У цьому розділі було розглянуто реалізацію функціональної логіки системи, зокрема базу даних з урахуванням її </w:t>
      </w:r>
      <w:proofErr w:type="spellStart"/>
      <w:r>
        <w:rPr>
          <w:sz w:val="28"/>
          <w:szCs w:val="28"/>
        </w:rPr>
        <w:t>залежностей</w:t>
      </w:r>
      <w:proofErr w:type="spellEnd"/>
      <w:r>
        <w:rPr>
          <w:sz w:val="28"/>
          <w:szCs w:val="28"/>
        </w:rPr>
        <w:t xml:space="preserve">,  </w:t>
      </w:r>
      <w:r w:rsidR="00A75F4C">
        <w:rPr>
          <w:sz w:val="28"/>
          <w:szCs w:val="28"/>
        </w:rPr>
        <w:t xml:space="preserve">що забезпечило цілісність даних та ефективну взаємодію між компонентами системи. Моделі що було створено на основі архітектурного шаблону </w:t>
      </w:r>
      <w:r w:rsidR="00A75F4C">
        <w:rPr>
          <w:sz w:val="28"/>
          <w:szCs w:val="28"/>
          <w:lang w:val="en-GB"/>
        </w:rPr>
        <w:t>MVC</w:t>
      </w:r>
      <w:r w:rsidR="00A75F4C">
        <w:rPr>
          <w:sz w:val="28"/>
          <w:szCs w:val="28"/>
        </w:rPr>
        <w:t>, містять бізнес-логіку застосунку, що допомагає керувати даними та забезпечує їхню коректність.</w:t>
      </w:r>
    </w:p>
    <w:p w14:paraId="5E1C7431" w14:textId="77777777" w:rsidR="00AF0D72" w:rsidRDefault="00A75F4C" w:rsidP="009F3663">
      <w:pPr>
        <w:jc w:val="both"/>
        <w:rPr>
          <w:sz w:val="28"/>
          <w:szCs w:val="28"/>
        </w:rPr>
      </w:pPr>
      <w:r>
        <w:rPr>
          <w:sz w:val="28"/>
          <w:szCs w:val="28"/>
        </w:rPr>
        <w:t>Алгоритми, до яких відноситься</w:t>
      </w:r>
      <w:r w:rsidR="00AF0D72">
        <w:rPr>
          <w:sz w:val="28"/>
          <w:szCs w:val="28"/>
        </w:rPr>
        <w:t xml:space="preserve"> клас</w:t>
      </w:r>
      <w:r>
        <w:rPr>
          <w:sz w:val="28"/>
          <w:szCs w:val="28"/>
        </w:rPr>
        <w:t xml:space="preserve"> створення інвойсів через платіжні сервіси,</w:t>
      </w:r>
      <w:r w:rsidR="00AF0D72">
        <w:rPr>
          <w:sz w:val="28"/>
          <w:szCs w:val="28"/>
        </w:rPr>
        <w:t xml:space="preserve"> реалізовані з урахуванням модульності та розширюваності, дозволив спростити додавання нових функцій у майбутньому. Контролери забезпечують обробку запитів користувачів, виконуючи </w:t>
      </w:r>
      <w:r w:rsidR="00AF0D72">
        <w:rPr>
          <w:sz w:val="28"/>
          <w:szCs w:val="28"/>
          <w:lang w:val="en-GB"/>
        </w:rPr>
        <w:t>CRUD-</w:t>
      </w:r>
      <w:r w:rsidR="00AF0D72">
        <w:rPr>
          <w:sz w:val="28"/>
          <w:szCs w:val="28"/>
        </w:rPr>
        <w:t>операції та інтегруючись з моделями для надання потрібної інформації та з представленням для її виводу.</w:t>
      </w:r>
    </w:p>
    <w:p w14:paraId="6DFDA6F6" w14:textId="27F0E858" w:rsidR="00A75F4C" w:rsidRDefault="00AF0D72" w:rsidP="009F3663">
      <w:pPr>
        <w:jc w:val="both"/>
        <w:rPr>
          <w:sz w:val="28"/>
          <w:szCs w:val="28"/>
        </w:rPr>
      </w:pPr>
      <w:r>
        <w:rPr>
          <w:sz w:val="28"/>
          <w:szCs w:val="28"/>
        </w:rPr>
        <w:t xml:space="preserve">Також було впроваджено систему повнотекстового пошуку </w:t>
      </w:r>
      <w:proofErr w:type="spellStart"/>
      <w:r w:rsidRPr="00AF0D72">
        <w:rPr>
          <w:sz w:val="28"/>
          <w:szCs w:val="28"/>
        </w:rPr>
        <w:t>Elasticsearch</w:t>
      </w:r>
      <w:proofErr w:type="spellEnd"/>
      <w:r>
        <w:rPr>
          <w:sz w:val="28"/>
          <w:szCs w:val="28"/>
        </w:rPr>
        <w:t xml:space="preserve">, що підвищило зручність використання додатку користувачами. Модульне тестування за допомогою фреймворку </w:t>
      </w:r>
      <w:proofErr w:type="spellStart"/>
      <w:r>
        <w:rPr>
          <w:sz w:val="28"/>
          <w:szCs w:val="28"/>
          <w:lang w:val="en-GB"/>
        </w:rPr>
        <w:t>Rspec</w:t>
      </w:r>
      <w:proofErr w:type="spellEnd"/>
      <w:r>
        <w:rPr>
          <w:sz w:val="28"/>
          <w:szCs w:val="28"/>
        </w:rPr>
        <w:t xml:space="preserve"> та додаткових інструментів дозволило перевірити стабільність роботи ключових компонентів системи.</w:t>
      </w:r>
    </w:p>
    <w:p w14:paraId="7744D9CC" w14:textId="69FA99FC" w:rsidR="009F3663" w:rsidRDefault="00AF0D72" w:rsidP="0061071F">
      <w:pPr>
        <w:jc w:val="both"/>
        <w:rPr>
          <w:sz w:val="28"/>
          <w:szCs w:val="28"/>
        </w:rPr>
      </w:pPr>
      <w:r>
        <w:rPr>
          <w:sz w:val="28"/>
          <w:szCs w:val="28"/>
        </w:rPr>
        <w:t xml:space="preserve">У результаті, реалізований функціонал забезпечує стабільну роботу платформи та зручність в подальшому розвитку. </w:t>
      </w:r>
    </w:p>
    <w:p w14:paraId="6492D176" w14:textId="2DACDBB6" w:rsidR="006A3EE8" w:rsidRDefault="005A1A5E" w:rsidP="006A3EE8">
      <w:pPr>
        <w:pStyle w:val="1"/>
      </w:pPr>
      <w:bookmarkStart w:id="96" w:name="_Toc200373353"/>
      <w:bookmarkStart w:id="97" w:name="_Toc200546950"/>
      <w:r>
        <w:lastRenderedPageBreak/>
        <w:t xml:space="preserve">РОЗДІЛ </w:t>
      </w:r>
      <w:r w:rsidR="006A3EE8">
        <w:t>5. ТЕТСТУВАННЯ ТА ВПРОВАДЖЕННЯ СИСТЕМИ</w:t>
      </w:r>
      <w:bookmarkEnd w:id="96"/>
      <w:bookmarkEnd w:id="97"/>
    </w:p>
    <w:p w14:paraId="608E729C" w14:textId="07A8FFF7" w:rsidR="006A3EE8" w:rsidRDefault="006A3EE8" w:rsidP="002A2F6B">
      <w:pPr>
        <w:jc w:val="both"/>
        <w:rPr>
          <w:sz w:val="28"/>
          <w:szCs w:val="28"/>
        </w:rPr>
      </w:pPr>
    </w:p>
    <w:p w14:paraId="797056FB" w14:textId="32F99EFA" w:rsidR="006A3EE8" w:rsidRDefault="006A3EE8" w:rsidP="006A3EE8">
      <w:pPr>
        <w:pStyle w:val="2"/>
        <w:jc w:val="both"/>
      </w:pPr>
      <w:bookmarkStart w:id="98" w:name="_Toc200373354"/>
      <w:bookmarkStart w:id="99" w:name="_Toc200546951"/>
      <w:r>
        <w:t>5.1. Методики системного тестування та використовувані інструменти</w:t>
      </w:r>
      <w:bookmarkEnd w:id="98"/>
      <w:bookmarkEnd w:id="99"/>
    </w:p>
    <w:p w14:paraId="79A94264" w14:textId="4A2F660E" w:rsidR="006A3EE8" w:rsidRDefault="006A3EE8" w:rsidP="006A3EE8">
      <w:pPr>
        <w:rPr>
          <w:sz w:val="28"/>
          <w:szCs w:val="28"/>
        </w:rPr>
      </w:pPr>
    </w:p>
    <w:p w14:paraId="176AF95C" w14:textId="32A5E092" w:rsidR="006A3EE8" w:rsidRDefault="006A3EE8" w:rsidP="006A3EE8">
      <w:pPr>
        <w:jc w:val="both"/>
        <w:rPr>
          <w:sz w:val="28"/>
          <w:szCs w:val="28"/>
        </w:rPr>
      </w:pPr>
      <w:r>
        <w:rPr>
          <w:sz w:val="28"/>
          <w:szCs w:val="28"/>
        </w:rPr>
        <w:t xml:space="preserve">Після завершення створення проекту </w:t>
      </w:r>
      <w:proofErr w:type="spellStart"/>
      <w:r>
        <w:rPr>
          <w:sz w:val="28"/>
          <w:szCs w:val="28"/>
          <w:lang w:val="en-GB"/>
        </w:rPr>
        <w:t>CharityHome</w:t>
      </w:r>
      <w:proofErr w:type="spellEnd"/>
      <w:r>
        <w:rPr>
          <w:sz w:val="28"/>
          <w:szCs w:val="28"/>
          <w:lang w:val="en-GB"/>
        </w:rPr>
        <w:t xml:space="preserve"> </w:t>
      </w:r>
      <w:r>
        <w:rPr>
          <w:sz w:val="28"/>
          <w:szCs w:val="28"/>
        </w:rPr>
        <w:t>було проведене системне тестування, метою якого було перевірити функціонал всіх частин додатку як єдиного цілого. Системне тестування зосереджується на перевірці відповідності між функціоналом та функціональними вимогами системи</w:t>
      </w:r>
      <w:r w:rsidR="007C4BAF">
        <w:rPr>
          <w:sz w:val="28"/>
          <w:szCs w:val="28"/>
        </w:rPr>
        <w:t>, поведінці системи при різних сценаріях використання та стійкості до помилок.</w:t>
      </w:r>
    </w:p>
    <w:p w14:paraId="20A511AA" w14:textId="5B440734" w:rsidR="007C4BAF" w:rsidRDefault="007C4BAF" w:rsidP="006A3EE8">
      <w:pPr>
        <w:jc w:val="both"/>
        <w:rPr>
          <w:sz w:val="28"/>
          <w:szCs w:val="28"/>
        </w:rPr>
      </w:pPr>
      <w:r>
        <w:rPr>
          <w:sz w:val="28"/>
          <w:szCs w:val="28"/>
        </w:rPr>
        <w:t>Тестування проводилося наступними методами:</w:t>
      </w:r>
    </w:p>
    <w:p w14:paraId="5BD52D55" w14:textId="3F64ADB6" w:rsidR="007C4BAF" w:rsidRDefault="007C4BAF" w:rsidP="007C4BAF">
      <w:pPr>
        <w:pStyle w:val="a9"/>
        <w:numPr>
          <w:ilvl w:val="0"/>
          <w:numId w:val="6"/>
        </w:numPr>
        <w:ind w:left="0" w:firstLine="851"/>
        <w:jc w:val="both"/>
        <w:rPr>
          <w:sz w:val="28"/>
          <w:szCs w:val="28"/>
        </w:rPr>
      </w:pPr>
      <w:r>
        <w:rPr>
          <w:sz w:val="28"/>
          <w:szCs w:val="28"/>
        </w:rPr>
        <w:t>Функціональне тестування – перевірка відповідності функціоналу вимога користувача.</w:t>
      </w:r>
    </w:p>
    <w:p w14:paraId="14690266" w14:textId="596BF734" w:rsidR="007C4BAF" w:rsidRDefault="007C4BAF" w:rsidP="007C4BAF">
      <w:pPr>
        <w:pStyle w:val="a9"/>
        <w:numPr>
          <w:ilvl w:val="0"/>
          <w:numId w:val="6"/>
        </w:numPr>
        <w:ind w:left="0" w:firstLine="851"/>
        <w:jc w:val="both"/>
        <w:rPr>
          <w:sz w:val="28"/>
          <w:szCs w:val="28"/>
        </w:rPr>
      </w:pPr>
      <w:r>
        <w:rPr>
          <w:sz w:val="28"/>
          <w:szCs w:val="28"/>
        </w:rPr>
        <w:t>Тестування сумісності – перевірка як система себе поводить в різних середовищах (</w:t>
      </w:r>
      <w:r>
        <w:rPr>
          <w:sz w:val="28"/>
          <w:szCs w:val="28"/>
          <w:lang w:val="en-GB"/>
        </w:rPr>
        <w:t>Chrome, Firefox, Safari</w:t>
      </w:r>
      <w:r>
        <w:rPr>
          <w:sz w:val="28"/>
          <w:szCs w:val="28"/>
        </w:rPr>
        <w:t>)</w:t>
      </w:r>
      <w:r>
        <w:rPr>
          <w:sz w:val="28"/>
          <w:szCs w:val="28"/>
          <w:lang w:val="en-GB"/>
        </w:rPr>
        <w:t xml:space="preserve"> </w:t>
      </w:r>
      <w:r>
        <w:rPr>
          <w:sz w:val="28"/>
          <w:szCs w:val="28"/>
        </w:rPr>
        <w:t>та на різних пристроях.</w:t>
      </w:r>
    </w:p>
    <w:p w14:paraId="1DF77696" w14:textId="586C1118" w:rsidR="007C4BAF" w:rsidRDefault="007C4BAF" w:rsidP="007C4BAF">
      <w:pPr>
        <w:pStyle w:val="a9"/>
        <w:numPr>
          <w:ilvl w:val="0"/>
          <w:numId w:val="6"/>
        </w:numPr>
        <w:ind w:left="0" w:firstLine="851"/>
        <w:jc w:val="both"/>
        <w:rPr>
          <w:sz w:val="28"/>
          <w:szCs w:val="28"/>
        </w:rPr>
      </w:pPr>
      <w:r>
        <w:rPr>
          <w:sz w:val="28"/>
          <w:szCs w:val="28"/>
        </w:rPr>
        <w:t xml:space="preserve">Тестування безпеки – перевірка на захист від </w:t>
      </w:r>
      <w:r>
        <w:rPr>
          <w:sz w:val="28"/>
          <w:szCs w:val="28"/>
          <w:lang w:val="en-GB"/>
        </w:rPr>
        <w:t>SQL-</w:t>
      </w:r>
      <w:r>
        <w:rPr>
          <w:sz w:val="28"/>
          <w:szCs w:val="28"/>
        </w:rPr>
        <w:t xml:space="preserve">ін’єкцій, </w:t>
      </w:r>
      <w:r>
        <w:rPr>
          <w:sz w:val="28"/>
          <w:szCs w:val="28"/>
          <w:lang w:val="en-GB"/>
        </w:rPr>
        <w:t>CSRF-</w:t>
      </w:r>
      <w:r>
        <w:rPr>
          <w:sz w:val="28"/>
          <w:szCs w:val="28"/>
        </w:rPr>
        <w:t>атак тощо.</w:t>
      </w:r>
    </w:p>
    <w:p w14:paraId="44D89E82" w14:textId="2E273AD5" w:rsidR="007C4BAF" w:rsidRDefault="007C4BAF" w:rsidP="007C4BAF">
      <w:pPr>
        <w:pStyle w:val="a9"/>
        <w:numPr>
          <w:ilvl w:val="0"/>
          <w:numId w:val="6"/>
        </w:numPr>
        <w:ind w:left="0" w:firstLine="851"/>
        <w:jc w:val="both"/>
        <w:rPr>
          <w:sz w:val="28"/>
          <w:szCs w:val="28"/>
        </w:rPr>
      </w:pPr>
      <w:r>
        <w:rPr>
          <w:sz w:val="28"/>
          <w:szCs w:val="28"/>
        </w:rPr>
        <w:t>Тестування продуктивності – оцінка часу відгуку при виконанні різних запитів (наприклад відображення зборів та їх фільтрація).</w:t>
      </w:r>
    </w:p>
    <w:p w14:paraId="6B91C228" w14:textId="05CC76F6" w:rsidR="007C4BAF" w:rsidRPr="00B25B40" w:rsidRDefault="007C4BAF" w:rsidP="00B25B40">
      <w:pPr>
        <w:pStyle w:val="a9"/>
        <w:numPr>
          <w:ilvl w:val="0"/>
          <w:numId w:val="6"/>
        </w:numPr>
        <w:ind w:left="0" w:firstLine="851"/>
        <w:jc w:val="both"/>
        <w:rPr>
          <w:sz w:val="28"/>
          <w:szCs w:val="28"/>
        </w:rPr>
      </w:pPr>
      <w:r>
        <w:rPr>
          <w:sz w:val="28"/>
          <w:szCs w:val="28"/>
        </w:rPr>
        <w:t>Навантажувальне тестування – перевірка системи при великій кількості користувачів що надсилають запити на сервер</w:t>
      </w:r>
      <w:r w:rsidR="00B25B40">
        <w:rPr>
          <w:sz w:val="28"/>
          <w:szCs w:val="28"/>
        </w:rPr>
        <w:t xml:space="preserve"> </w:t>
      </w:r>
      <w:r w:rsidR="00B25B40">
        <w:rPr>
          <w:sz w:val="28"/>
          <w:szCs w:val="28"/>
          <w:lang w:val="en-GB"/>
        </w:rPr>
        <w:t>[24</w:t>
      </w:r>
      <w:r w:rsidR="00B25B40" w:rsidRPr="00B25B40">
        <w:rPr>
          <w:sz w:val="28"/>
          <w:szCs w:val="28"/>
          <w:lang w:val="en-GB"/>
        </w:rPr>
        <w:t>]</w:t>
      </w:r>
      <w:r w:rsidRPr="00B25B40">
        <w:rPr>
          <w:sz w:val="28"/>
          <w:szCs w:val="28"/>
        </w:rPr>
        <w:t>.</w:t>
      </w:r>
    </w:p>
    <w:p w14:paraId="7CC7C871" w14:textId="77777777" w:rsidR="007C4BAF" w:rsidRDefault="007C4BAF" w:rsidP="007C4BAF">
      <w:pPr>
        <w:jc w:val="both"/>
        <w:rPr>
          <w:sz w:val="28"/>
          <w:szCs w:val="28"/>
        </w:rPr>
      </w:pPr>
      <w:r>
        <w:rPr>
          <w:sz w:val="28"/>
          <w:szCs w:val="28"/>
        </w:rPr>
        <w:t xml:space="preserve">Для реалізації вищенаведених </w:t>
      </w:r>
      <w:proofErr w:type="spellStart"/>
      <w:r>
        <w:rPr>
          <w:sz w:val="28"/>
          <w:szCs w:val="28"/>
        </w:rPr>
        <w:t>методик</w:t>
      </w:r>
      <w:proofErr w:type="spellEnd"/>
      <w:r>
        <w:rPr>
          <w:sz w:val="28"/>
          <w:szCs w:val="28"/>
        </w:rPr>
        <w:t xml:space="preserve"> тестування було вибрано набір перевірений набір інструментів та технологій, таких як:</w:t>
      </w:r>
    </w:p>
    <w:p w14:paraId="21697DC5" w14:textId="77777777" w:rsidR="00BD31AD" w:rsidRDefault="007C4BAF" w:rsidP="007C4BAF">
      <w:pPr>
        <w:pStyle w:val="a9"/>
        <w:numPr>
          <w:ilvl w:val="0"/>
          <w:numId w:val="6"/>
        </w:numPr>
        <w:ind w:left="0" w:firstLine="851"/>
        <w:jc w:val="both"/>
        <w:rPr>
          <w:sz w:val="28"/>
          <w:szCs w:val="28"/>
        </w:rPr>
      </w:pPr>
      <w:proofErr w:type="spellStart"/>
      <w:r>
        <w:rPr>
          <w:sz w:val="28"/>
          <w:szCs w:val="28"/>
          <w:lang w:val="en-GB"/>
        </w:rPr>
        <w:t>RSpec</w:t>
      </w:r>
      <w:proofErr w:type="spellEnd"/>
      <w:r>
        <w:rPr>
          <w:sz w:val="28"/>
          <w:szCs w:val="28"/>
          <w:lang w:val="en-GB"/>
        </w:rPr>
        <w:t xml:space="preserve"> – </w:t>
      </w:r>
      <w:r>
        <w:rPr>
          <w:sz w:val="28"/>
          <w:szCs w:val="28"/>
        </w:rPr>
        <w:t xml:space="preserve">фреймворк для тестування у середовищі </w:t>
      </w:r>
      <w:r>
        <w:rPr>
          <w:sz w:val="28"/>
          <w:szCs w:val="28"/>
          <w:lang w:val="en-GB"/>
        </w:rPr>
        <w:t>Ruby on Rails</w:t>
      </w:r>
      <w:r>
        <w:rPr>
          <w:sz w:val="28"/>
          <w:szCs w:val="28"/>
        </w:rPr>
        <w:t xml:space="preserve">. Застосовується для перевірки моделей, контролерів, сервісних об’єктів </w:t>
      </w:r>
      <w:r w:rsidR="00BD31AD">
        <w:rPr>
          <w:sz w:val="28"/>
          <w:szCs w:val="28"/>
        </w:rPr>
        <w:t>тощо.</w:t>
      </w:r>
    </w:p>
    <w:p w14:paraId="23AFC4E5" w14:textId="033A225A" w:rsidR="00896893" w:rsidRDefault="00BD31AD" w:rsidP="007C4BAF">
      <w:pPr>
        <w:pStyle w:val="a9"/>
        <w:numPr>
          <w:ilvl w:val="0"/>
          <w:numId w:val="6"/>
        </w:numPr>
        <w:ind w:left="0" w:firstLine="851"/>
        <w:jc w:val="both"/>
        <w:rPr>
          <w:sz w:val="28"/>
          <w:szCs w:val="28"/>
        </w:rPr>
      </w:pPr>
      <w:r>
        <w:rPr>
          <w:sz w:val="28"/>
          <w:szCs w:val="28"/>
          <w:lang w:val="en-GB"/>
        </w:rPr>
        <w:t xml:space="preserve">Apache JMeter </w:t>
      </w:r>
      <w:r>
        <w:rPr>
          <w:sz w:val="28"/>
          <w:szCs w:val="28"/>
        </w:rPr>
        <w:t>– для навантажувального тестування, який дозволяє імітувати одночасні запити на сервер</w:t>
      </w:r>
      <w:r w:rsidR="00A91825" w:rsidRPr="007C4BAF">
        <w:rPr>
          <w:sz w:val="28"/>
          <w:szCs w:val="28"/>
          <w:lang w:val="en-GB"/>
        </w:rPr>
        <w:t xml:space="preserve"> </w:t>
      </w:r>
      <w:r>
        <w:rPr>
          <w:sz w:val="28"/>
          <w:szCs w:val="28"/>
        </w:rPr>
        <w:t xml:space="preserve">від багатьох користувачів. </w:t>
      </w:r>
      <w:r>
        <w:rPr>
          <w:sz w:val="28"/>
          <w:szCs w:val="28"/>
          <w:lang w:val="en-GB"/>
        </w:rPr>
        <w:t xml:space="preserve">JMeter </w:t>
      </w:r>
      <w:r>
        <w:rPr>
          <w:sz w:val="28"/>
          <w:szCs w:val="28"/>
        </w:rPr>
        <w:t>використовується для моделювання сценаріїв реальної взаємодії користувачів із платформою</w:t>
      </w:r>
    </w:p>
    <w:p w14:paraId="0DAD88B8" w14:textId="4DB9CC3C" w:rsidR="00BD31AD" w:rsidRDefault="00BD31AD" w:rsidP="007C4BAF">
      <w:pPr>
        <w:pStyle w:val="a9"/>
        <w:numPr>
          <w:ilvl w:val="0"/>
          <w:numId w:val="6"/>
        </w:numPr>
        <w:ind w:left="0" w:firstLine="851"/>
        <w:jc w:val="both"/>
        <w:rPr>
          <w:sz w:val="28"/>
          <w:szCs w:val="28"/>
        </w:rPr>
      </w:pPr>
      <w:r>
        <w:rPr>
          <w:sz w:val="28"/>
          <w:szCs w:val="28"/>
        </w:rPr>
        <w:lastRenderedPageBreak/>
        <w:t>Мануальне тестування – перевірка доступності, зручності та логіки роботи компонентів інтерфейсу. Тестування проводилося в ручному режимі на різних браузерах та пристроях, що дозволило виявити адаптивні та функціональні недоліки веб-додатку.</w:t>
      </w:r>
    </w:p>
    <w:p w14:paraId="6BDCF3EF" w14:textId="477E08B5" w:rsidR="00BD31AD" w:rsidRDefault="00BD31AD" w:rsidP="00BD31AD">
      <w:pPr>
        <w:jc w:val="both"/>
        <w:rPr>
          <w:sz w:val="28"/>
          <w:szCs w:val="28"/>
        </w:rPr>
      </w:pPr>
      <w:r>
        <w:rPr>
          <w:sz w:val="28"/>
          <w:szCs w:val="28"/>
        </w:rPr>
        <w:t xml:space="preserve">Застосовуючи ці підходи разом дозволило отримати повне уявлення про працездатність системи, виявити помилки та недоліки програмного продукту. Також підготувало платформу до </w:t>
      </w:r>
      <w:proofErr w:type="spellStart"/>
      <w:r w:rsidR="00EC5258">
        <w:rPr>
          <w:sz w:val="28"/>
          <w:szCs w:val="28"/>
        </w:rPr>
        <w:t>деплою</w:t>
      </w:r>
      <w:proofErr w:type="spellEnd"/>
      <w:r w:rsidR="00EC5258">
        <w:rPr>
          <w:sz w:val="28"/>
          <w:szCs w:val="28"/>
        </w:rPr>
        <w:t xml:space="preserve"> в середовище розгортання.</w:t>
      </w:r>
    </w:p>
    <w:p w14:paraId="4920E736" w14:textId="6B430F37" w:rsidR="00EC5258" w:rsidRDefault="00FE5273" w:rsidP="00BD31AD">
      <w:pPr>
        <w:jc w:val="both"/>
        <w:rPr>
          <w:sz w:val="28"/>
          <w:szCs w:val="28"/>
        </w:rPr>
      </w:pPr>
      <w:r>
        <w:rPr>
          <w:sz w:val="28"/>
          <w:szCs w:val="28"/>
        </w:rPr>
        <w:t xml:space="preserve">Окрему увагу було приділено тестування граничних значень та нештатних ситуацій. Було перевірено поведінку системи при обробці порожніх форм, веденню некоректних даних. Це все дозволило переконатися у наявності відповідної </w:t>
      </w:r>
      <w:proofErr w:type="spellStart"/>
      <w:r>
        <w:rPr>
          <w:sz w:val="28"/>
          <w:szCs w:val="28"/>
        </w:rPr>
        <w:t>валідації</w:t>
      </w:r>
      <w:proofErr w:type="spellEnd"/>
      <w:r>
        <w:rPr>
          <w:sz w:val="28"/>
          <w:szCs w:val="28"/>
        </w:rPr>
        <w:t xml:space="preserve"> введених даних, коректній обробці помилок та повідомленнях для користувача.</w:t>
      </w:r>
    </w:p>
    <w:p w14:paraId="4A3BBC7C" w14:textId="2C8DDADB" w:rsidR="00284307" w:rsidRDefault="00FE5273" w:rsidP="00BD31AD">
      <w:pPr>
        <w:jc w:val="both"/>
        <w:rPr>
          <w:sz w:val="28"/>
          <w:szCs w:val="28"/>
        </w:rPr>
      </w:pPr>
      <w:r>
        <w:rPr>
          <w:sz w:val="28"/>
          <w:szCs w:val="28"/>
        </w:rPr>
        <w:t xml:space="preserve">Тестування безпеки проводилося з урахуванням </w:t>
      </w:r>
      <w:r w:rsidR="00284307">
        <w:rPr>
          <w:sz w:val="28"/>
          <w:szCs w:val="28"/>
        </w:rPr>
        <w:t xml:space="preserve">різних векторів атак. Було </w:t>
      </w:r>
      <w:proofErr w:type="spellStart"/>
      <w:r w:rsidR="00284307">
        <w:rPr>
          <w:sz w:val="28"/>
          <w:szCs w:val="28"/>
        </w:rPr>
        <w:t>протестовано</w:t>
      </w:r>
      <w:proofErr w:type="spellEnd"/>
      <w:r w:rsidR="00284307">
        <w:rPr>
          <w:sz w:val="28"/>
          <w:szCs w:val="28"/>
        </w:rPr>
        <w:t xml:space="preserve"> захищеність від </w:t>
      </w:r>
      <w:r w:rsidR="00284307">
        <w:rPr>
          <w:sz w:val="28"/>
          <w:szCs w:val="28"/>
          <w:lang w:val="en-GB"/>
        </w:rPr>
        <w:t>XSS</w:t>
      </w:r>
      <w:r w:rsidR="00284307">
        <w:rPr>
          <w:sz w:val="28"/>
          <w:szCs w:val="28"/>
        </w:rPr>
        <w:t xml:space="preserve"> (вставка шкідливого </w:t>
      </w:r>
      <w:r w:rsidR="00284307">
        <w:rPr>
          <w:sz w:val="28"/>
          <w:szCs w:val="28"/>
          <w:lang w:val="en-GB"/>
        </w:rPr>
        <w:t>JavaScript-</w:t>
      </w:r>
      <w:r w:rsidR="00284307">
        <w:rPr>
          <w:sz w:val="28"/>
          <w:szCs w:val="28"/>
        </w:rPr>
        <w:t xml:space="preserve">коду у текстові поля, що надсилають інформацію на сервер), </w:t>
      </w:r>
      <w:r w:rsidR="00284307">
        <w:rPr>
          <w:sz w:val="28"/>
          <w:szCs w:val="28"/>
          <w:lang w:val="en-GB"/>
        </w:rPr>
        <w:t>SQL</w:t>
      </w:r>
      <w:r w:rsidR="00284307">
        <w:rPr>
          <w:sz w:val="28"/>
          <w:szCs w:val="28"/>
        </w:rPr>
        <w:t xml:space="preserve">-ін’єкцій (введення запитів у поля форми з метою несанкціонованого доступу до бази даних), </w:t>
      </w:r>
      <w:r w:rsidR="00284307">
        <w:rPr>
          <w:sz w:val="28"/>
          <w:szCs w:val="28"/>
          <w:lang w:val="en-GB"/>
        </w:rPr>
        <w:t>CSRF</w:t>
      </w:r>
      <w:r w:rsidR="00284307">
        <w:rPr>
          <w:sz w:val="28"/>
          <w:szCs w:val="28"/>
        </w:rPr>
        <w:t xml:space="preserve"> (підміна запитів через фальшиві форми)</w:t>
      </w:r>
      <w:r w:rsidR="00B25B40">
        <w:rPr>
          <w:sz w:val="28"/>
          <w:szCs w:val="28"/>
        </w:rPr>
        <w:t xml:space="preserve"> </w:t>
      </w:r>
      <w:r w:rsidR="00B25B40">
        <w:rPr>
          <w:sz w:val="28"/>
          <w:szCs w:val="28"/>
          <w:lang w:val="en-GB"/>
        </w:rPr>
        <w:t>[25]</w:t>
      </w:r>
      <w:r w:rsidR="00284307">
        <w:rPr>
          <w:sz w:val="28"/>
          <w:szCs w:val="28"/>
        </w:rPr>
        <w:t>.</w:t>
      </w:r>
    </w:p>
    <w:p w14:paraId="2D2D6011" w14:textId="77777777" w:rsidR="00284307" w:rsidRDefault="00284307" w:rsidP="00BD31AD">
      <w:pPr>
        <w:jc w:val="both"/>
        <w:rPr>
          <w:sz w:val="28"/>
          <w:szCs w:val="28"/>
        </w:rPr>
      </w:pPr>
      <w:r>
        <w:rPr>
          <w:sz w:val="28"/>
          <w:szCs w:val="28"/>
        </w:rPr>
        <w:t>Крім того, було протестований модуль створення, зміни та видалення благодійних ініціатив. Перевірилися логічні залежності між моделями, наприклад, відображення зборів за певним тегом, збереження пов’язаних коментарів та медіа-файлів після редагування контенту.</w:t>
      </w:r>
    </w:p>
    <w:p w14:paraId="6AC8211C" w14:textId="77777777" w:rsidR="00284307" w:rsidRDefault="00284307" w:rsidP="00BD31AD">
      <w:pPr>
        <w:jc w:val="both"/>
        <w:rPr>
          <w:sz w:val="28"/>
          <w:szCs w:val="28"/>
        </w:rPr>
      </w:pPr>
      <w:r>
        <w:rPr>
          <w:sz w:val="28"/>
          <w:szCs w:val="28"/>
        </w:rPr>
        <w:t>З рамках системного тестування також було змодельована поведінка користувача при різних сценаріях. Що дозволило краще зрозуміти чи правильно працює функціонал.</w:t>
      </w:r>
    </w:p>
    <w:p w14:paraId="06AB9E88" w14:textId="6115FADC" w:rsidR="00FE5273" w:rsidRDefault="00284307" w:rsidP="00BD31AD">
      <w:pPr>
        <w:jc w:val="both"/>
        <w:rPr>
          <w:sz w:val="28"/>
          <w:szCs w:val="28"/>
        </w:rPr>
      </w:pPr>
      <w:r>
        <w:rPr>
          <w:sz w:val="28"/>
          <w:szCs w:val="28"/>
        </w:rPr>
        <w:t xml:space="preserve">Після виявлення помилок на етапі тестування були проведені відповідні виправлення у коді та повторне його тестування після виправлення дефектів. Завдяки багаторівневому підходу до перевірки якості вдалося досягти стабільної та безпечної роботи додатку.  </w:t>
      </w:r>
    </w:p>
    <w:p w14:paraId="6D5B398D" w14:textId="446E61B9" w:rsidR="00EC5258" w:rsidRDefault="00EC5258" w:rsidP="00EC5258">
      <w:pPr>
        <w:pStyle w:val="2"/>
      </w:pPr>
      <w:bookmarkStart w:id="100" w:name="_Toc200373355"/>
      <w:bookmarkStart w:id="101" w:name="_Toc200546952"/>
      <w:r>
        <w:lastRenderedPageBreak/>
        <w:t>5.2. Результати тестування та аналіз відхилень</w:t>
      </w:r>
      <w:bookmarkEnd w:id="100"/>
      <w:bookmarkEnd w:id="101"/>
    </w:p>
    <w:p w14:paraId="59A7D644" w14:textId="45FD0302" w:rsidR="00EC5258" w:rsidRDefault="00EC5258" w:rsidP="00DB596F">
      <w:pPr>
        <w:jc w:val="both"/>
        <w:rPr>
          <w:sz w:val="28"/>
          <w:szCs w:val="28"/>
        </w:rPr>
      </w:pPr>
    </w:p>
    <w:p w14:paraId="7D969B9A" w14:textId="0C21644C" w:rsidR="00263580" w:rsidRPr="00263580" w:rsidRDefault="00EC5258" w:rsidP="00263580">
      <w:pPr>
        <w:jc w:val="both"/>
        <w:rPr>
          <w:sz w:val="28"/>
          <w:szCs w:val="28"/>
        </w:rPr>
      </w:pPr>
      <w:r>
        <w:rPr>
          <w:sz w:val="28"/>
          <w:szCs w:val="28"/>
        </w:rPr>
        <w:t xml:space="preserve">У процесі тестування системи було проведено серію функціональних, нефункціональних та навантажувальних перевірок. Ці тести були проведені з метою </w:t>
      </w:r>
      <w:r w:rsidR="00DB596F">
        <w:rPr>
          <w:sz w:val="28"/>
          <w:szCs w:val="28"/>
        </w:rPr>
        <w:t>виявлення помилок, оцінку стабільності та відповідність технічним вимогам.</w:t>
      </w:r>
      <w:r>
        <w:rPr>
          <w:sz w:val="28"/>
          <w:szCs w:val="28"/>
        </w:rPr>
        <w:t xml:space="preserve"> </w:t>
      </w:r>
      <w:r w:rsidR="00DB596F">
        <w:rPr>
          <w:sz w:val="28"/>
          <w:szCs w:val="28"/>
        </w:rPr>
        <w:t>Результат підтвердив працездатність</w:t>
      </w:r>
      <w:r w:rsidR="00A35E18">
        <w:rPr>
          <w:sz w:val="28"/>
          <w:szCs w:val="28"/>
          <w:lang w:val="en-GB"/>
        </w:rPr>
        <w:t xml:space="preserve"> </w:t>
      </w:r>
      <w:r w:rsidR="00A35E18">
        <w:rPr>
          <w:sz w:val="28"/>
          <w:szCs w:val="28"/>
        </w:rPr>
        <w:t>та надійність</w:t>
      </w:r>
      <w:r w:rsidR="00DB596F">
        <w:rPr>
          <w:sz w:val="28"/>
          <w:szCs w:val="28"/>
        </w:rPr>
        <w:t xml:space="preserve"> системи</w:t>
      </w:r>
      <w:r w:rsidR="00A35E18">
        <w:rPr>
          <w:sz w:val="28"/>
          <w:szCs w:val="28"/>
        </w:rPr>
        <w:t>.</w:t>
      </w:r>
    </w:p>
    <w:p w14:paraId="4008BAD4" w14:textId="72D90F00" w:rsidR="00263580" w:rsidRPr="00263580" w:rsidRDefault="00263580" w:rsidP="00263580">
      <w:pPr>
        <w:jc w:val="both"/>
        <w:rPr>
          <w:b/>
          <w:sz w:val="28"/>
          <w:szCs w:val="28"/>
        </w:rPr>
      </w:pPr>
      <w:bookmarkStart w:id="102" w:name="_Toc200373351"/>
      <w:r w:rsidRPr="00263580">
        <w:rPr>
          <w:b/>
          <w:sz w:val="28"/>
          <w:szCs w:val="28"/>
        </w:rPr>
        <w:t>Модульне тестування та автоматизація налагодження</w:t>
      </w:r>
      <w:bookmarkEnd w:id="102"/>
    </w:p>
    <w:p w14:paraId="29F434AD" w14:textId="4A4177AF" w:rsidR="00263580" w:rsidRPr="00263580" w:rsidRDefault="00263580" w:rsidP="00263580">
      <w:pPr>
        <w:jc w:val="both"/>
        <w:rPr>
          <w:sz w:val="28"/>
          <w:szCs w:val="28"/>
        </w:rPr>
      </w:pPr>
      <w:r w:rsidRPr="00263580">
        <w:rPr>
          <w:sz w:val="28"/>
          <w:szCs w:val="28"/>
        </w:rPr>
        <w:t xml:space="preserve">У процесі написання платформи </w:t>
      </w:r>
      <w:proofErr w:type="spellStart"/>
      <w:r w:rsidRPr="00263580">
        <w:rPr>
          <w:sz w:val="28"/>
          <w:szCs w:val="28"/>
          <w:lang w:val="en-GB"/>
        </w:rPr>
        <w:t>CharityHome</w:t>
      </w:r>
      <w:proofErr w:type="spellEnd"/>
      <w:r w:rsidRPr="00263580">
        <w:rPr>
          <w:sz w:val="28"/>
          <w:szCs w:val="28"/>
          <w:lang w:val="en-GB"/>
        </w:rPr>
        <w:t xml:space="preserve"> </w:t>
      </w:r>
      <w:r w:rsidRPr="00263580">
        <w:rPr>
          <w:sz w:val="28"/>
          <w:szCs w:val="28"/>
        </w:rPr>
        <w:t xml:space="preserve">було реалізоване тестування ключових аспектів програмного забезпечення. Впроваджено інструменти для автоматизованого тестування, що дозволило забезпечити високу якість коду, стабільність та спрощення майбутнього розширення проекту. Тестування проводилося із використанням фреймворку </w:t>
      </w:r>
      <w:proofErr w:type="spellStart"/>
      <w:r w:rsidRPr="00263580">
        <w:rPr>
          <w:sz w:val="28"/>
          <w:szCs w:val="28"/>
          <w:lang w:val="en-GB"/>
        </w:rPr>
        <w:t>RSpec</w:t>
      </w:r>
      <w:proofErr w:type="spellEnd"/>
      <w:r w:rsidRPr="00263580">
        <w:rPr>
          <w:sz w:val="28"/>
          <w:szCs w:val="28"/>
          <w:lang w:val="en-GB"/>
        </w:rPr>
        <w:t xml:space="preserve"> [</w:t>
      </w:r>
      <w:r w:rsidR="00B25B40">
        <w:rPr>
          <w:sz w:val="28"/>
          <w:szCs w:val="28"/>
        </w:rPr>
        <w:t>26</w:t>
      </w:r>
      <w:r w:rsidRPr="00263580">
        <w:rPr>
          <w:sz w:val="28"/>
          <w:szCs w:val="28"/>
          <w:lang w:val="en-GB"/>
        </w:rPr>
        <w:t xml:space="preserve">], </w:t>
      </w:r>
      <w:r w:rsidRPr="00263580">
        <w:rPr>
          <w:sz w:val="28"/>
          <w:szCs w:val="28"/>
        </w:rPr>
        <w:t xml:space="preserve">бібліотек </w:t>
      </w:r>
      <w:proofErr w:type="spellStart"/>
      <w:r w:rsidRPr="00263580">
        <w:rPr>
          <w:sz w:val="28"/>
          <w:szCs w:val="28"/>
          <w:lang w:val="en-GB"/>
        </w:rPr>
        <w:t>Shoulda</w:t>
      </w:r>
      <w:proofErr w:type="spellEnd"/>
      <w:r w:rsidRPr="00263580">
        <w:rPr>
          <w:sz w:val="28"/>
          <w:szCs w:val="28"/>
          <w:lang w:val="en-GB"/>
        </w:rPr>
        <w:t xml:space="preserve"> Matchers, </w:t>
      </w:r>
      <w:proofErr w:type="spellStart"/>
      <w:r w:rsidRPr="00263580">
        <w:rPr>
          <w:sz w:val="28"/>
          <w:szCs w:val="28"/>
          <w:lang w:val="en-GB"/>
        </w:rPr>
        <w:t>FactoryBot</w:t>
      </w:r>
      <w:proofErr w:type="spellEnd"/>
      <w:r w:rsidRPr="00263580">
        <w:rPr>
          <w:sz w:val="28"/>
          <w:szCs w:val="28"/>
          <w:lang w:val="en-GB"/>
        </w:rPr>
        <w:t xml:space="preserve">, Database Cleaner </w:t>
      </w:r>
      <w:r w:rsidRPr="00263580">
        <w:rPr>
          <w:sz w:val="28"/>
          <w:szCs w:val="28"/>
        </w:rPr>
        <w:t xml:space="preserve">та допоміжних інструментів. </w:t>
      </w:r>
    </w:p>
    <w:p w14:paraId="1895ACA3" w14:textId="77777777" w:rsidR="00263580" w:rsidRPr="00263580" w:rsidRDefault="00263580" w:rsidP="00263580">
      <w:pPr>
        <w:jc w:val="both"/>
        <w:rPr>
          <w:b/>
          <w:bCs/>
          <w:sz w:val="28"/>
          <w:szCs w:val="28"/>
        </w:rPr>
      </w:pPr>
      <w:r w:rsidRPr="00263580">
        <w:rPr>
          <w:b/>
          <w:bCs/>
          <w:sz w:val="28"/>
          <w:szCs w:val="28"/>
        </w:rPr>
        <w:t>Підходи модульного тестування</w:t>
      </w:r>
    </w:p>
    <w:p w14:paraId="410CB03F" w14:textId="77777777" w:rsidR="00263580" w:rsidRPr="00263580" w:rsidRDefault="00263580" w:rsidP="00263580">
      <w:pPr>
        <w:jc w:val="both"/>
        <w:rPr>
          <w:sz w:val="28"/>
          <w:szCs w:val="28"/>
        </w:rPr>
      </w:pPr>
      <w:r w:rsidRPr="00263580">
        <w:rPr>
          <w:sz w:val="28"/>
          <w:szCs w:val="28"/>
        </w:rPr>
        <w:t>Тестування у проекті проводилося для ключових компонентів, а саме: моделей, контролерів та сервісів. Основною метою тестування було перевірити коректність виконання частин коду та їх передбачуваність.</w:t>
      </w:r>
    </w:p>
    <w:p w14:paraId="1ED24239" w14:textId="77777777" w:rsidR="00263580" w:rsidRPr="00263580" w:rsidRDefault="00263580" w:rsidP="00263580">
      <w:pPr>
        <w:jc w:val="both"/>
        <w:rPr>
          <w:sz w:val="28"/>
          <w:szCs w:val="28"/>
        </w:rPr>
      </w:pPr>
      <w:r w:rsidRPr="00263580">
        <w:rPr>
          <w:sz w:val="28"/>
          <w:szCs w:val="28"/>
        </w:rPr>
        <w:t>Основні підходи:</w:t>
      </w:r>
    </w:p>
    <w:p w14:paraId="03433650" w14:textId="77777777" w:rsidR="00263580" w:rsidRPr="00263580" w:rsidRDefault="00263580" w:rsidP="00263580">
      <w:pPr>
        <w:numPr>
          <w:ilvl w:val="0"/>
          <w:numId w:val="6"/>
        </w:numPr>
        <w:jc w:val="both"/>
        <w:rPr>
          <w:sz w:val="28"/>
          <w:szCs w:val="28"/>
        </w:rPr>
      </w:pPr>
      <w:r w:rsidRPr="00263580">
        <w:rPr>
          <w:sz w:val="28"/>
          <w:szCs w:val="28"/>
        </w:rPr>
        <w:t xml:space="preserve">Тестування моделей: перевірка асоціацій, </w:t>
      </w:r>
      <w:proofErr w:type="spellStart"/>
      <w:r w:rsidRPr="00263580">
        <w:rPr>
          <w:sz w:val="28"/>
          <w:szCs w:val="28"/>
        </w:rPr>
        <w:t>валідацій</w:t>
      </w:r>
      <w:proofErr w:type="spellEnd"/>
      <w:r w:rsidRPr="00263580">
        <w:rPr>
          <w:sz w:val="28"/>
          <w:szCs w:val="28"/>
        </w:rPr>
        <w:t xml:space="preserve"> та методів.</w:t>
      </w:r>
    </w:p>
    <w:p w14:paraId="448757FB" w14:textId="77777777" w:rsidR="00263580" w:rsidRPr="00263580" w:rsidRDefault="00263580" w:rsidP="00263580">
      <w:pPr>
        <w:numPr>
          <w:ilvl w:val="0"/>
          <w:numId w:val="6"/>
        </w:numPr>
        <w:jc w:val="both"/>
        <w:rPr>
          <w:sz w:val="28"/>
          <w:szCs w:val="28"/>
        </w:rPr>
      </w:pPr>
      <w:r w:rsidRPr="00263580">
        <w:rPr>
          <w:sz w:val="28"/>
          <w:szCs w:val="28"/>
        </w:rPr>
        <w:t xml:space="preserve">Тестування контролерів: перевірка правильності виконання </w:t>
      </w:r>
      <w:r w:rsidRPr="00263580">
        <w:rPr>
          <w:sz w:val="28"/>
          <w:szCs w:val="28"/>
          <w:lang w:val="en-GB"/>
        </w:rPr>
        <w:t>HTTP-</w:t>
      </w:r>
      <w:r w:rsidRPr="00263580">
        <w:rPr>
          <w:sz w:val="28"/>
          <w:szCs w:val="28"/>
        </w:rPr>
        <w:t xml:space="preserve">запитів, звернень до бази даних та </w:t>
      </w:r>
      <w:proofErr w:type="spellStart"/>
      <w:r w:rsidRPr="00263580">
        <w:rPr>
          <w:sz w:val="28"/>
          <w:szCs w:val="28"/>
        </w:rPr>
        <w:t>рендерингу</w:t>
      </w:r>
      <w:proofErr w:type="spellEnd"/>
      <w:r w:rsidRPr="00263580">
        <w:rPr>
          <w:sz w:val="28"/>
          <w:szCs w:val="28"/>
        </w:rPr>
        <w:t>.</w:t>
      </w:r>
    </w:p>
    <w:p w14:paraId="17470584" w14:textId="77777777" w:rsidR="00263580" w:rsidRPr="00263580" w:rsidRDefault="00263580" w:rsidP="00263580">
      <w:pPr>
        <w:numPr>
          <w:ilvl w:val="0"/>
          <w:numId w:val="6"/>
        </w:numPr>
        <w:jc w:val="both"/>
        <w:rPr>
          <w:sz w:val="28"/>
          <w:szCs w:val="28"/>
        </w:rPr>
      </w:pPr>
      <w:r w:rsidRPr="00263580">
        <w:rPr>
          <w:sz w:val="28"/>
          <w:szCs w:val="28"/>
        </w:rPr>
        <w:t xml:space="preserve">Тестування логіки: використання </w:t>
      </w:r>
      <w:proofErr w:type="spellStart"/>
      <w:r w:rsidRPr="00263580">
        <w:rPr>
          <w:sz w:val="28"/>
          <w:szCs w:val="28"/>
        </w:rPr>
        <w:t>мок</w:t>
      </w:r>
      <w:proofErr w:type="spellEnd"/>
      <w:r w:rsidRPr="00263580">
        <w:rPr>
          <w:sz w:val="28"/>
          <w:szCs w:val="28"/>
        </w:rPr>
        <w:t>-об’єктів, для перевірки правильності виконання алгоритмів (наприклад, сервісів, адаптерів тощо).</w:t>
      </w:r>
    </w:p>
    <w:p w14:paraId="1AAB4E74" w14:textId="77777777" w:rsidR="00263580" w:rsidRPr="00263580" w:rsidRDefault="00263580" w:rsidP="00263580">
      <w:pPr>
        <w:jc w:val="both"/>
        <w:rPr>
          <w:sz w:val="28"/>
          <w:szCs w:val="28"/>
        </w:rPr>
      </w:pPr>
      <w:r w:rsidRPr="00263580">
        <w:rPr>
          <w:sz w:val="28"/>
          <w:szCs w:val="28"/>
        </w:rPr>
        <w:t>Інструменти тестування</w:t>
      </w:r>
    </w:p>
    <w:p w14:paraId="38ED8624" w14:textId="77777777" w:rsidR="00263580" w:rsidRPr="00263580" w:rsidRDefault="00263580" w:rsidP="00263580">
      <w:pPr>
        <w:jc w:val="both"/>
        <w:rPr>
          <w:sz w:val="28"/>
          <w:szCs w:val="28"/>
        </w:rPr>
      </w:pPr>
      <w:r w:rsidRPr="00263580">
        <w:rPr>
          <w:sz w:val="28"/>
          <w:szCs w:val="28"/>
        </w:rPr>
        <w:t>Для організації простого середовища для написання тестів, були використання такі інструменти:</w:t>
      </w:r>
    </w:p>
    <w:p w14:paraId="0B3FF04B" w14:textId="77777777" w:rsidR="00263580" w:rsidRPr="00263580" w:rsidRDefault="00263580" w:rsidP="00666D7A">
      <w:pPr>
        <w:numPr>
          <w:ilvl w:val="0"/>
          <w:numId w:val="6"/>
        </w:numPr>
        <w:ind w:left="0" w:firstLine="851"/>
        <w:jc w:val="both"/>
        <w:rPr>
          <w:sz w:val="28"/>
          <w:szCs w:val="28"/>
        </w:rPr>
      </w:pPr>
      <w:proofErr w:type="spellStart"/>
      <w:r w:rsidRPr="00263580">
        <w:rPr>
          <w:sz w:val="28"/>
          <w:szCs w:val="28"/>
          <w:lang w:val="en-GB"/>
        </w:rPr>
        <w:t>RSpec</w:t>
      </w:r>
      <w:proofErr w:type="spellEnd"/>
      <w:r w:rsidRPr="00263580">
        <w:rPr>
          <w:sz w:val="28"/>
          <w:szCs w:val="28"/>
          <w:lang w:val="en-GB"/>
        </w:rPr>
        <w:t xml:space="preserve"> – </w:t>
      </w:r>
      <w:r w:rsidRPr="00263580">
        <w:rPr>
          <w:sz w:val="28"/>
          <w:szCs w:val="28"/>
        </w:rPr>
        <w:t xml:space="preserve">основний фреймворк для тестування в проектах </w:t>
      </w:r>
      <w:r w:rsidRPr="00263580">
        <w:rPr>
          <w:sz w:val="28"/>
          <w:szCs w:val="28"/>
          <w:lang w:val="en-GB"/>
        </w:rPr>
        <w:t>Ruby on Rails</w:t>
      </w:r>
      <w:r w:rsidRPr="00263580">
        <w:rPr>
          <w:sz w:val="28"/>
          <w:szCs w:val="28"/>
        </w:rPr>
        <w:t>.</w:t>
      </w:r>
    </w:p>
    <w:p w14:paraId="2EF21F3A" w14:textId="77777777" w:rsidR="00263580" w:rsidRPr="00263580" w:rsidRDefault="00263580" w:rsidP="00666D7A">
      <w:pPr>
        <w:numPr>
          <w:ilvl w:val="0"/>
          <w:numId w:val="6"/>
        </w:numPr>
        <w:ind w:left="0" w:firstLine="851"/>
        <w:jc w:val="both"/>
        <w:rPr>
          <w:sz w:val="28"/>
          <w:szCs w:val="28"/>
        </w:rPr>
      </w:pPr>
      <w:proofErr w:type="spellStart"/>
      <w:r w:rsidRPr="00263580">
        <w:rPr>
          <w:sz w:val="28"/>
          <w:szCs w:val="28"/>
          <w:lang w:val="en-GB"/>
        </w:rPr>
        <w:lastRenderedPageBreak/>
        <w:t>FactoryBot</w:t>
      </w:r>
      <w:proofErr w:type="spellEnd"/>
      <w:r w:rsidRPr="00263580">
        <w:rPr>
          <w:sz w:val="28"/>
          <w:szCs w:val="28"/>
          <w:lang w:val="en-GB"/>
        </w:rPr>
        <w:t xml:space="preserve"> – </w:t>
      </w:r>
      <w:r w:rsidRPr="00263580">
        <w:rPr>
          <w:sz w:val="28"/>
          <w:szCs w:val="28"/>
        </w:rPr>
        <w:t>для створення об’єктів над якими будуть проводитися тести.</w:t>
      </w:r>
    </w:p>
    <w:p w14:paraId="19A4AD78" w14:textId="77777777" w:rsidR="00263580" w:rsidRPr="00263580" w:rsidRDefault="00263580" w:rsidP="00666D7A">
      <w:pPr>
        <w:numPr>
          <w:ilvl w:val="0"/>
          <w:numId w:val="6"/>
        </w:numPr>
        <w:ind w:left="0" w:firstLine="851"/>
        <w:jc w:val="both"/>
        <w:rPr>
          <w:sz w:val="28"/>
          <w:szCs w:val="28"/>
        </w:rPr>
      </w:pPr>
      <w:proofErr w:type="spellStart"/>
      <w:r w:rsidRPr="00263580">
        <w:rPr>
          <w:sz w:val="28"/>
          <w:szCs w:val="28"/>
          <w:lang w:val="en-GB"/>
        </w:rPr>
        <w:t>Shoulda</w:t>
      </w:r>
      <w:proofErr w:type="spellEnd"/>
      <w:r w:rsidRPr="00263580">
        <w:rPr>
          <w:sz w:val="28"/>
          <w:szCs w:val="28"/>
          <w:lang w:val="en-GB"/>
        </w:rPr>
        <w:t xml:space="preserve"> Matcher – </w:t>
      </w:r>
      <w:r w:rsidRPr="00263580">
        <w:rPr>
          <w:sz w:val="28"/>
          <w:szCs w:val="28"/>
        </w:rPr>
        <w:t xml:space="preserve">для тестування моделей, їх </w:t>
      </w:r>
      <w:proofErr w:type="spellStart"/>
      <w:r w:rsidRPr="00263580">
        <w:rPr>
          <w:sz w:val="28"/>
          <w:szCs w:val="28"/>
        </w:rPr>
        <w:t>осоціацій</w:t>
      </w:r>
      <w:proofErr w:type="spellEnd"/>
      <w:r w:rsidRPr="00263580">
        <w:rPr>
          <w:sz w:val="28"/>
          <w:szCs w:val="28"/>
        </w:rPr>
        <w:t xml:space="preserve"> та </w:t>
      </w:r>
      <w:proofErr w:type="spellStart"/>
      <w:r w:rsidRPr="00263580">
        <w:rPr>
          <w:sz w:val="28"/>
          <w:szCs w:val="28"/>
        </w:rPr>
        <w:t>валідацій</w:t>
      </w:r>
      <w:proofErr w:type="spellEnd"/>
      <w:r w:rsidRPr="00263580">
        <w:rPr>
          <w:sz w:val="28"/>
          <w:szCs w:val="28"/>
        </w:rPr>
        <w:t>.</w:t>
      </w:r>
    </w:p>
    <w:p w14:paraId="5D9F8D50" w14:textId="77777777" w:rsidR="00263580" w:rsidRPr="00263580" w:rsidRDefault="00263580" w:rsidP="00666D7A">
      <w:pPr>
        <w:numPr>
          <w:ilvl w:val="0"/>
          <w:numId w:val="6"/>
        </w:numPr>
        <w:ind w:left="0" w:firstLine="851"/>
        <w:jc w:val="both"/>
        <w:rPr>
          <w:sz w:val="28"/>
          <w:szCs w:val="28"/>
        </w:rPr>
      </w:pPr>
      <w:r w:rsidRPr="00263580">
        <w:rPr>
          <w:sz w:val="28"/>
          <w:szCs w:val="28"/>
          <w:lang w:val="en-GB"/>
        </w:rPr>
        <w:t xml:space="preserve">Faker – </w:t>
      </w:r>
      <w:r w:rsidRPr="00263580">
        <w:rPr>
          <w:sz w:val="28"/>
          <w:szCs w:val="28"/>
        </w:rPr>
        <w:t>для генерації випадкових значень для кожного атрибута класу.</w:t>
      </w:r>
    </w:p>
    <w:p w14:paraId="4CFD2328" w14:textId="77777777" w:rsidR="00263580" w:rsidRPr="00263580" w:rsidRDefault="00263580" w:rsidP="00666D7A">
      <w:pPr>
        <w:numPr>
          <w:ilvl w:val="0"/>
          <w:numId w:val="6"/>
        </w:numPr>
        <w:ind w:left="0" w:firstLine="851"/>
        <w:jc w:val="both"/>
        <w:rPr>
          <w:sz w:val="28"/>
          <w:szCs w:val="28"/>
        </w:rPr>
      </w:pPr>
      <w:proofErr w:type="spellStart"/>
      <w:r w:rsidRPr="00263580">
        <w:rPr>
          <w:sz w:val="28"/>
          <w:szCs w:val="28"/>
          <w:lang w:val="en-GB"/>
        </w:rPr>
        <w:t>DatabaseCleaner</w:t>
      </w:r>
      <w:proofErr w:type="spellEnd"/>
      <w:r w:rsidRPr="00263580">
        <w:rPr>
          <w:sz w:val="28"/>
          <w:szCs w:val="28"/>
          <w:lang w:val="en-GB"/>
        </w:rPr>
        <w:t xml:space="preserve"> </w:t>
      </w:r>
      <w:r w:rsidRPr="00263580">
        <w:rPr>
          <w:sz w:val="28"/>
          <w:szCs w:val="28"/>
        </w:rPr>
        <w:t>– дозволяє підтримувати чистоту бази даних під час виконання тестів.</w:t>
      </w:r>
    </w:p>
    <w:p w14:paraId="263AA15B" w14:textId="77777777" w:rsidR="00263580" w:rsidRPr="00263580" w:rsidRDefault="00263580" w:rsidP="00263580">
      <w:pPr>
        <w:jc w:val="both"/>
        <w:rPr>
          <w:sz w:val="28"/>
          <w:szCs w:val="28"/>
        </w:rPr>
      </w:pPr>
      <w:r w:rsidRPr="00263580">
        <w:rPr>
          <w:sz w:val="28"/>
          <w:szCs w:val="28"/>
        </w:rPr>
        <w:t>Використання вище перелічених інструментів дозволяє зручно та швидко реалізовувати тестування додатків.</w:t>
      </w:r>
    </w:p>
    <w:p w14:paraId="324CE226" w14:textId="77777777" w:rsidR="00263580" w:rsidRPr="00263580" w:rsidRDefault="00263580" w:rsidP="00263580">
      <w:pPr>
        <w:jc w:val="both"/>
        <w:rPr>
          <w:b/>
          <w:bCs/>
          <w:sz w:val="28"/>
          <w:szCs w:val="28"/>
        </w:rPr>
      </w:pPr>
      <w:r w:rsidRPr="00263580">
        <w:rPr>
          <w:b/>
          <w:bCs/>
          <w:sz w:val="28"/>
          <w:szCs w:val="28"/>
        </w:rPr>
        <w:t xml:space="preserve">Приклади ключових кейсів тестування </w:t>
      </w:r>
    </w:p>
    <w:p w14:paraId="4A8C8739" w14:textId="77777777" w:rsidR="00263580" w:rsidRPr="00263580" w:rsidRDefault="00263580" w:rsidP="00263580">
      <w:pPr>
        <w:jc w:val="both"/>
        <w:rPr>
          <w:sz w:val="28"/>
          <w:szCs w:val="28"/>
          <w:lang w:val="en-GB"/>
        </w:rPr>
      </w:pPr>
      <w:r w:rsidRPr="00263580">
        <w:rPr>
          <w:sz w:val="28"/>
          <w:szCs w:val="28"/>
        </w:rPr>
        <w:t xml:space="preserve">Тестування моделі </w:t>
      </w:r>
      <w:r w:rsidRPr="00263580">
        <w:rPr>
          <w:sz w:val="28"/>
          <w:szCs w:val="28"/>
          <w:lang w:val="en-GB"/>
        </w:rPr>
        <w:t>Cause</w:t>
      </w:r>
    </w:p>
    <w:p w14:paraId="0C2C711F" w14:textId="77777777" w:rsidR="00263580" w:rsidRPr="00263580" w:rsidRDefault="00263580" w:rsidP="00263580">
      <w:pPr>
        <w:jc w:val="both"/>
        <w:rPr>
          <w:sz w:val="28"/>
          <w:szCs w:val="28"/>
        </w:rPr>
      </w:pPr>
      <w:r w:rsidRPr="00263580">
        <w:rPr>
          <w:sz w:val="28"/>
          <w:szCs w:val="28"/>
        </w:rPr>
        <w:t xml:space="preserve">В проекті реалізовано тестування моделі </w:t>
      </w:r>
      <w:r w:rsidRPr="00263580">
        <w:rPr>
          <w:sz w:val="28"/>
          <w:szCs w:val="28"/>
          <w:lang w:val="en-GB"/>
        </w:rPr>
        <w:t>Cause</w:t>
      </w:r>
      <w:r w:rsidRPr="00263580">
        <w:rPr>
          <w:sz w:val="28"/>
          <w:szCs w:val="28"/>
        </w:rPr>
        <w:t xml:space="preserve">, її </w:t>
      </w:r>
      <w:proofErr w:type="spellStart"/>
      <w:r w:rsidRPr="00263580">
        <w:rPr>
          <w:sz w:val="28"/>
          <w:szCs w:val="28"/>
        </w:rPr>
        <w:t>валідацій</w:t>
      </w:r>
      <w:proofErr w:type="spellEnd"/>
      <w:r w:rsidRPr="00263580">
        <w:rPr>
          <w:sz w:val="28"/>
          <w:szCs w:val="28"/>
        </w:rPr>
        <w:t>, асоціацій та методів. Тестування моделі потрібно для перевірки правильності написаної логіки.</w:t>
      </w:r>
    </w:p>
    <w:p w14:paraId="1FFC7CD1" w14:textId="77777777" w:rsidR="00263580" w:rsidRPr="00263580" w:rsidRDefault="00263580" w:rsidP="00263580">
      <w:pPr>
        <w:jc w:val="both"/>
        <w:rPr>
          <w:sz w:val="28"/>
          <w:szCs w:val="28"/>
        </w:rPr>
      </w:pPr>
      <w:r w:rsidRPr="00263580">
        <w:rPr>
          <w:sz w:val="28"/>
          <w:szCs w:val="28"/>
        </w:rPr>
        <w:t>Тестування асоціацій</w:t>
      </w:r>
    </w:p>
    <w:p w14:paraId="344D2D80" w14:textId="396DF377" w:rsidR="00263580" w:rsidRPr="00263580" w:rsidRDefault="00263580" w:rsidP="00263580">
      <w:pPr>
        <w:jc w:val="both"/>
        <w:rPr>
          <w:sz w:val="28"/>
          <w:szCs w:val="28"/>
        </w:rPr>
      </w:pPr>
      <w:r w:rsidRPr="00263580">
        <w:rPr>
          <w:sz w:val="28"/>
          <w:szCs w:val="28"/>
        </w:rPr>
        <w:t xml:space="preserve">Використовуючи для перевірки правильності написаних </w:t>
      </w:r>
      <w:proofErr w:type="spellStart"/>
      <w:r w:rsidRPr="00263580">
        <w:rPr>
          <w:sz w:val="28"/>
          <w:szCs w:val="28"/>
        </w:rPr>
        <w:t>залежностей</w:t>
      </w:r>
      <w:proofErr w:type="spellEnd"/>
      <w:r w:rsidRPr="00263580">
        <w:rPr>
          <w:sz w:val="28"/>
          <w:szCs w:val="28"/>
        </w:rPr>
        <w:t xml:space="preserve"> між моделлю що тестування та іншими моделями системи. Для тестування використовувався </w:t>
      </w:r>
      <w:proofErr w:type="spellStart"/>
      <w:r w:rsidRPr="00263580">
        <w:rPr>
          <w:sz w:val="28"/>
          <w:szCs w:val="28"/>
          <w:lang w:val="en-GB"/>
        </w:rPr>
        <w:t>Shoulda</w:t>
      </w:r>
      <w:proofErr w:type="spellEnd"/>
      <w:r w:rsidRPr="00263580">
        <w:rPr>
          <w:sz w:val="28"/>
          <w:szCs w:val="28"/>
          <w:lang w:val="en-GB"/>
        </w:rPr>
        <w:t xml:space="preserve"> Matcher</w:t>
      </w:r>
      <w:r w:rsidRPr="00263580">
        <w:rPr>
          <w:sz w:val="28"/>
          <w:szCs w:val="28"/>
        </w:rPr>
        <w:t xml:space="preserve">, щоб скоротити написання однакового коду. Написаний програмний для перевірки </w:t>
      </w:r>
      <w:proofErr w:type="spellStart"/>
      <w:r w:rsidRPr="00263580">
        <w:rPr>
          <w:sz w:val="28"/>
          <w:szCs w:val="28"/>
        </w:rPr>
        <w:t>зв’язків</w:t>
      </w:r>
      <w:proofErr w:type="spellEnd"/>
      <w:r w:rsidRPr="00263580">
        <w:rPr>
          <w:sz w:val="28"/>
          <w:szCs w:val="28"/>
        </w:rPr>
        <w:t xml:space="preserve"> між моделями можна побачити на </w:t>
      </w:r>
      <w:proofErr w:type="spellStart"/>
      <w:r w:rsidRPr="00263580">
        <w:rPr>
          <w:sz w:val="28"/>
          <w:szCs w:val="28"/>
        </w:rPr>
        <w:t>рисутку</w:t>
      </w:r>
      <w:proofErr w:type="spellEnd"/>
      <w:r w:rsidRPr="00263580">
        <w:rPr>
          <w:sz w:val="28"/>
          <w:szCs w:val="28"/>
        </w:rPr>
        <w:t xml:space="preserve"> </w:t>
      </w:r>
      <w:r w:rsidR="005E367B">
        <w:rPr>
          <w:sz w:val="28"/>
          <w:szCs w:val="28"/>
        </w:rPr>
        <w:t>5.1</w:t>
      </w:r>
      <w:r w:rsidRPr="00263580">
        <w:rPr>
          <w:sz w:val="28"/>
          <w:szCs w:val="28"/>
        </w:rPr>
        <w:t>.</w:t>
      </w:r>
    </w:p>
    <w:p w14:paraId="0FD75D99" w14:textId="77777777" w:rsidR="00263580" w:rsidRPr="00263580" w:rsidRDefault="00263580" w:rsidP="00263580">
      <w:pPr>
        <w:jc w:val="both"/>
        <w:rPr>
          <w:sz w:val="28"/>
          <w:szCs w:val="28"/>
        </w:rPr>
      </w:pPr>
    </w:p>
    <w:p w14:paraId="542E5EBE" w14:textId="77777777" w:rsidR="00263580" w:rsidRPr="00263580" w:rsidRDefault="00263580" w:rsidP="00263580">
      <w:pPr>
        <w:jc w:val="both"/>
        <w:rPr>
          <w:sz w:val="28"/>
          <w:szCs w:val="28"/>
        </w:rPr>
      </w:pPr>
      <w:r w:rsidRPr="00263580">
        <w:rPr>
          <w:noProof/>
          <w:sz w:val="28"/>
          <w:szCs w:val="28"/>
          <w:lang w:val="ru-RU"/>
        </w:rPr>
        <mc:AlternateContent>
          <mc:Choice Requires="wps">
            <w:drawing>
              <wp:anchor distT="0" distB="0" distL="114300" distR="114300" simplePos="0" relativeHeight="251723776" behindDoc="0" locked="0" layoutInCell="1" allowOverlap="1" wp14:anchorId="0D046DBD" wp14:editId="7DF2AC05">
                <wp:simplePos x="0" y="0"/>
                <wp:positionH relativeFrom="margin">
                  <wp:align>center</wp:align>
                </wp:positionH>
                <wp:positionV relativeFrom="paragraph">
                  <wp:posOffset>1536582</wp:posOffset>
                </wp:positionV>
                <wp:extent cx="4770862" cy="409575"/>
                <wp:effectExtent l="0" t="0" r="10795" b="28575"/>
                <wp:wrapNone/>
                <wp:docPr id="25" name="Text Box 25"/>
                <wp:cNvGraphicFramePr/>
                <a:graphic xmlns:a="http://schemas.openxmlformats.org/drawingml/2006/main">
                  <a:graphicData uri="http://schemas.microsoft.com/office/word/2010/wordprocessingShape">
                    <wps:wsp>
                      <wps:cNvSpPr txBox="1"/>
                      <wps:spPr>
                        <a:xfrm>
                          <a:off x="0" y="0"/>
                          <a:ext cx="4770862" cy="409575"/>
                        </a:xfrm>
                        <a:prstGeom prst="rect">
                          <a:avLst/>
                        </a:prstGeom>
                        <a:solidFill>
                          <a:sysClr val="window" lastClr="FFFFFF"/>
                        </a:solidFill>
                        <a:ln w="6350">
                          <a:solidFill>
                            <a:sysClr val="window" lastClr="FFFFFF"/>
                          </a:solidFill>
                        </a:ln>
                      </wps:spPr>
                      <wps:txbx>
                        <w:txbxContent>
                          <w:p w14:paraId="60679CA7" w14:textId="699B520B" w:rsidR="00263580" w:rsidRPr="00B507E8" w:rsidRDefault="00263580" w:rsidP="00263580">
                            <w:pPr>
                              <w:jc w:val="center"/>
                              <w:rPr>
                                <w:sz w:val="28"/>
                                <w:szCs w:val="28"/>
                                <w:lang w:val="en-GB"/>
                              </w:rPr>
                            </w:pPr>
                            <w:r w:rsidRPr="00091211">
                              <w:rPr>
                                <w:sz w:val="28"/>
                                <w:szCs w:val="28"/>
                              </w:rPr>
                              <w:t xml:space="preserve">Рисунок </w:t>
                            </w:r>
                            <w:r w:rsidR="005E367B">
                              <w:rPr>
                                <w:sz w:val="28"/>
                                <w:szCs w:val="28"/>
                              </w:rPr>
                              <w:t>5</w:t>
                            </w:r>
                            <w:r w:rsidRPr="00091211">
                              <w:rPr>
                                <w:sz w:val="28"/>
                                <w:szCs w:val="28"/>
                              </w:rPr>
                              <w:t>.</w:t>
                            </w:r>
                            <w:r>
                              <w:rPr>
                                <w:sz w:val="28"/>
                                <w:szCs w:val="28"/>
                              </w:rPr>
                              <w:t>1</w:t>
                            </w:r>
                            <w:r w:rsidRPr="00091211">
                              <w:rPr>
                                <w:sz w:val="28"/>
                                <w:szCs w:val="28"/>
                              </w:rPr>
                              <w:t xml:space="preserve"> –</w:t>
                            </w:r>
                            <w:r>
                              <w:rPr>
                                <w:sz w:val="28"/>
                                <w:szCs w:val="28"/>
                              </w:rPr>
                              <w:t xml:space="preserve"> Тестування асоціацій моделі </w:t>
                            </w:r>
                            <w:r>
                              <w:rPr>
                                <w:sz w:val="28"/>
                                <w:szCs w:val="28"/>
                                <w:lang w:val="en-GB"/>
                              </w:rPr>
                              <w:t>Cause</w:t>
                            </w:r>
                            <w:r w:rsidRPr="00B912D0">
                              <w:rPr>
                                <w:noProof/>
                                <w:sz w:val="28"/>
                                <w:szCs w:val="28"/>
                              </w:rPr>
                              <w:drawing>
                                <wp:inline distT="0" distB="0" distL="0" distR="0" wp14:anchorId="2765E109" wp14:editId="0A76E134">
                                  <wp:extent cx="3237230" cy="311785"/>
                                  <wp:effectExtent l="0" t="0" r="127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237230" cy="311785"/>
                                          </a:xfrm>
                                          <a:prstGeom prst="rect">
                                            <a:avLst/>
                                          </a:prstGeom>
                                          <a:noFill/>
                                          <a:ln>
                                            <a:noFill/>
                                          </a:ln>
                                        </pic:spPr>
                                      </pic:pic>
                                    </a:graphicData>
                                  </a:graphic>
                                </wp:inline>
                              </w:drawing>
                            </w:r>
                          </w:p>
                          <w:p w14:paraId="01F19E45" w14:textId="77777777" w:rsidR="00263580" w:rsidRPr="00091211" w:rsidRDefault="00263580" w:rsidP="00263580">
                            <w:pPr>
                              <w:rPr>
                                <w:sz w:val="28"/>
                                <w:szCs w:val="28"/>
                              </w:rPr>
                            </w:pPr>
                          </w:p>
                          <w:p w14:paraId="2D516A40" w14:textId="77777777" w:rsidR="00263580" w:rsidRPr="00091211" w:rsidRDefault="00263580" w:rsidP="00263580">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046DBD" id="Text Box 25" o:spid="_x0000_s1041" type="#_x0000_t202" style="position:absolute;left:0;text-align:left;margin-left:0;margin-top:121pt;width:375.65pt;height:32.25pt;z-index:25172377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" fillcolor="window" strokecolor="window" strokeweight=".5pt">
                <v:textbox>
                  <w:txbxContent>
                    <w:p w14:paraId="60679CA7" w14:textId="699B520B" w:rsidR="00263580" w:rsidRPr="00B507E8" w:rsidRDefault="00263580" w:rsidP="00263580">
                      <w:pPr>
                        <w:jc w:val="center"/>
                        <w:rPr>
                          <w:sz w:val="28"/>
                          <w:szCs w:val="28"/>
                          <w:lang w:val="en-GB"/>
                        </w:rPr>
                      </w:pPr>
                      <w:r w:rsidRPr="00091211">
                        <w:rPr>
                          <w:sz w:val="28"/>
                          <w:szCs w:val="28"/>
                        </w:rPr>
                        <w:t xml:space="preserve">Рисунок </w:t>
                      </w:r>
                      <w:r w:rsidR="005E367B">
                        <w:rPr>
                          <w:sz w:val="28"/>
                          <w:szCs w:val="28"/>
                        </w:rPr>
                        <w:t>5</w:t>
                      </w:r>
                      <w:r w:rsidRPr="00091211">
                        <w:rPr>
                          <w:sz w:val="28"/>
                          <w:szCs w:val="28"/>
                        </w:rPr>
                        <w:t>.</w:t>
                      </w:r>
                      <w:r>
                        <w:rPr>
                          <w:sz w:val="28"/>
                          <w:szCs w:val="28"/>
                        </w:rPr>
                        <w:t>1</w:t>
                      </w:r>
                      <w:r w:rsidRPr="00091211">
                        <w:rPr>
                          <w:sz w:val="28"/>
                          <w:szCs w:val="28"/>
                        </w:rPr>
                        <w:t xml:space="preserve"> –</w:t>
                      </w:r>
                      <w:r>
                        <w:rPr>
                          <w:sz w:val="28"/>
                          <w:szCs w:val="28"/>
                        </w:rPr>
                        <w:t xml:space="preserve"> Тестування асоціацій моделі </w:t>
                      </w:r>
                      <w:r>
                        <w:rPr>
                          <w:sz w:val="28"/>
                          <w:szCs w:val="28"/>
                          <w:lang w:val="en-GB"/>
                        </w:rPr>
                        <w:t>Cause</w:t>
                      </w:r>
                      <w:r w:rsidRPr="00B912D0">
                        <w:rPr>
                          <w:noProof/>
                          <w:sz w:val="28"/>
                          <w:szCs w:val="28"/>
                        </w:rPr>
                        <w:drawing>
                          <wp:inline distT="0" distB="0" distL="0" distR="0" wp14:anchorId="2765E109" wp14:editId="0A76E134">
                            <wp:extent cx="3237230" cy="311785"/>
                            <wp:effectExtent l="0" t="0" r="127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237230" cy="311785"/>
                                    </a:xfrm>
                                    <a:prstGeom prst="rect">
                                      <a:avLst/>
                                    </a:prstGeom>
                                    <a:noFill/>
                                    <a:ln>
                                      <a:noFill/>
                                    </a:ln>
                                  </pic:spPr>
                                </pic:pic>
                              </a:graphicData>
                            </a:graphic>
                          </wp:inline>
                        </w:drawing>
                      </w:r>
                    </w:p>
                    <w:p w14:paraId="01F19E45" w14:textId="77777777" w:rsidR="00263580" w:rsidRPr="00091211" w:rsidRDefault="00263580" w:rsidP="00263580">
                      <w:pPr>
                        <w:rPr>
                          <w:sz w:val="28"/>
                          <w:szCs w:val="28"/>
                        </w:rPr>
                      </w:pPr>
                    </w:p>
                    <w:p w14:paraId="2D516A40" w14:textId="77777777" w:rsidR="00263580" w:rsidRPr="00091211" w:rsidRDefault="00263580" w:rsidP="00263580">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v:textbox>
                <w10:wrap anchorx="margin"/>
              </v:shape>
            </w:pict>
          </mc:Fallback>
        </mc:AlternateContent>
      </w:r>
      <w:r w:rsidRPr="00263580">
        <w:rPr>
          <w:noProof/>
          <w:sz w:val="28"/>
          <w:szCs w:val="28"/>
        </w:rPr>
        <w:drawing>
          <wp:inline distT="0" distB="0" distL="0" distR="0" wp14:anchorId="61BE3D24" wp14:editId="5A3C7BB2">
            <wp:extent cx="3981450" cy="158115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981450" cy="1581150"/>
                    </a:xfrm>
                    <a:prstGeom prst="rect">
                      <a:avLst/>
                    </a:prstGeom>
                  </pic:spPr>
                </pic:pic>
              </a:graphicData>
            </a:graphic>
          </wp:inline>
        </w:drawing>
      </w:r>
    </w:p>
    <w:p w14:paraId="11F586A7" w14:textId="77777777" w:rsidR="00263580" w:rsidRPr="00263580" w:rsidRDefault="00263580" w:rsidP="00263580">
      <w:pPr>
        <w:jc w:val="both"/>
        <w:rPr>
          <w:sz w:val="28"/>
          <w:szCs w:val="28"/>
        </w:rPr>
      </w:pPr>
    </w:p>
    <w:p w14:paraId="133B702A" w14:textId="77777777" w:rsidR="00263580" w:rsidRPr="00263580" w:rsidRDefault="00263580" w:rsidP="00263580">
      <w:pPr>
        <w:jc w:val="both"/>
        <w:rPr>
          <w:sz w:val="28"/>
          <w:szCs w:val="28"/>
        </w:rPr>
      </w:pPr>
    </w:p>
    <w:p w14:paraId="6A4AB746" w14:textId="77777777" w:rsidR="00263580" w:rsidRPr="00263580" w:rsidRDefault="00263580" w:rsidP="00263580">
      <w:pPr>
        <w:jc w:val="both"/>
        <w:rPr>
          <w:sz w:val="28"/>
          <w:szCs w:val="28"/>
        </w:rPr>
      </w:pPr>
      <w:r w:rsidRPr="00263580">
        <w:rPr>
          <w:sz w:val="28"/>
          <w:szCs w:val="28"/>
        </w:rPr>
        <w:t xml:space="preserve">Тестування </w:t>
      </w:r>
      <w:proofErr w:type="spellStart"/>
      <w:r w:rsidRPr="00263580">
        <w:rPr>
          <w:sz w:val="28"/>
          <w:szCs w:val="28"/>
        </w:rPr>
        <w:t>валідацій</w:t>
      </w:r>
      <w:proofErr w:type="spellEnd"/>
      <w:r w:rsidRPr="00263580">
        <w:rPr>
          <w:sz w:val="28"/>
          <w:szCs w:val="28"/>
        </w:rPr>
        <w:t xml:space="preserve"> </w:t>
      </w:r>
    </w:p>
    <w:p w14:paraId="4F65E53A" w14:textId="2293F829" w:rsidR="00263580" w:rsidRPr="00263580" w:rsidRDefault="00263580" w:rsidP="00263580">
      <w:pPr>
        <w:jc w:val="both"/>
        <w:rPr>
          <w:sz w:val="28"/>
          <w:szCs w:val="28"/>
        </w:rPr>
      </w:pPr>
      <w:proofErr w:type="spellStart"/>
      <w:r w:rsidRPr="00263580">
        <w:rPr>
          <w:sz w:val="28"/>
          <w:szCs w:val="28"/>
        </w:rPr>
        <w:lastRenderedPageBreak/>
        <w:t>Валідації</w:t>
      </w:r>
      <w:proofErr w:type="spellEnd"/>
      <w:r w:rsidRPr="00263580">
        <w:rPr>
          <w:sz w:val="28"/>
          <w:szCs w:val="28"/>
        </w:rPr>
        <w:t xml:space="preserve"> проводяться перед збереженням інформації в базу даних. Використання </w:t>
      </w:r>
      <w:proofErr w:type="spellStart"/>
      <w:r w:rsidRPr="00263580">
        <w:rPr>
          <w:sz w:val="28"/>
          <w:szCs w:val="28"/>
          <w:lang w:val="en-GB"/>
        </w:rPr>
        <w:t>Shoulda</w:t>
      </w:r>
      <w:proofErr w:type="spellEnd"/>
      <w:r w:rsidRPr="00263580">
        <w:rPr>
          <w:sz w:val="28"/>
          <w:szCs w:val="28"/>
          <w:lang w:val="en-GB"/>
        </w:rPr>
        <w:t xml:space="preserve"> Matcher </w:t>
      </w:r>
      <w:r w:rsidRPr="00263580">
        <w:rPr>
          <w:sz w:val="28"/>
          <w:szCs w:val="28"/>
        </w:rPr>
        <w:t xml:space="preserve">дозволило написати короткі тест-кейси (рис. </w:t>
      </w:r>
      <w:r w:rsidR="005E367B">
        <w:rPr>
          <w:sz w:val="28"/>
          <w:szCs w:val="28"/>
        </w:rPr>
        <w:t>5</w:t>
      </w:r>
      <w:r w:rsidRPr="00263580">
        <w:rPr>
          <w:sz w:val="28"/>
          <w:szCs w:val="28"/>
        </w:rPr>
        <w:t>.</w:t>
      </w:r>
      <w:r w:rsidR="005E367B">
        <w:rPr>
          <w:sz w:val="28"/>
          <w:szCs w:val="28"/>
        </w:rPr>
        <w:t>2</w:t>
      </w:r>
      <w:r w:rsidRPr="00263580">
        <w:rPr>
          <w:sz w:val="28"/>
          <w:szCs w:val="28"/>
        </w:rPr>
        <w:t xml:space="preserve">) для перевірки цих атрибутів. </w:t>
      </w:r>
    </w:p>
    <w:p w14:paraId="1317B206" w14:textId="77777777" w:rsidR="00263580" w:rsidRPr="00263580" w:rsidRDefault="00263580" w:rsidP="00263580">
      <w:pPr>
        <w:jc w:val="both"/>
        <w:rPr>
          <w:sz w:val="28"/>
          <w:szCs w:val="28"/>
        </w:rPr>
      </w:pPr>
    </w:p>
    <w:p w14:paraId="0F153C64" w14:textId="77777777" w:rsidR="00263580" w:rsidRPr="00263580" w:rsidRDefault="00263580" w:rsidP="00263580">
      <w:pPr>
        <w:jc w:val="both"/>
        <w:rPr>
          <w:sz w:val="28"/>
          <w:szCs w:val="28"/>
        </w:rPr>
      </w:pPr>
      <w:r w:rsidRPr="00263580">
        <w:rPr>
          <w:noProof/>
          <w:sz w:val="28"/>
          <w:szCs w:val="28"/>
          <w:lang w:val="ru-RU"/>
        </w:rPr>
        <mc:AlternateContent>
          <mc:Choice Requires="wps">
            <w:drawing>
              <wp:anchor distT="0" distB="0" distL="114300" distR="114300" simplePos="0" relativeHeight="251724800" behindDoc="0" locked="0" layoutInCell="1" allowOverlap="1" wp14:anchorId="5D6251E6" wp14:editId="1FECD686">
                <wp:simplePos x="0" y="0"/>
                <wp:positionH relativeFrom="margin">
                  <wp:align>center</wp:align>
                </wp:positionH>
                <wp:positionV relativeFrom="paragraph">
                  <wp:posOffset>2239660</wp:posOffset>
                </wp:positionV>
                <wp:extent cx="4770862" cy="409575"/>
                <wp:effectExtent l="0" t="0" r="10795" b="28575"/>
                <wp:wrapNone/>
                <wp:docPr id="34" name="Text Box 34"/>
                <wp:cNvGraphicFramePr/>
                <a:graphic xmlns:a="http://schemas.openxmlformats.org/drawingml/2006/main">
                  <a:graphicData uri="http://schemas.microsoft.com/office/word/2010/wordprocessingShape">
                    <wps:wsp>
                      <wps:cNvSpPr txBox="1"/>
                      <wps:spPr>
                        <a:xfrm>
                          <a:off x="0" y="0"/>
                          <a:ext cx="4770862" cy="409575"/>
                        </a:xfrm>
                        <a:prstGeom prst="rect">
                          <a:avLst/>
                        </a:prstGeom>
                        <a:solidFill>
                          <a:sysClr val="window" lastClr="FFFFFF"/>
                        </a:solidFill>
                        <a:ln w="6350">
                          <a:solidFill>
                            <a:sysClr val="window" lastClr="FFFFFF"/>
                          </a:solidFill>
                        </a:ln>
                      </wps:spPr>
                      <wps:txbx>
                        <w:txbxContent>
                          <w:p w14:paraId="0DAA2D95" w14:textId="2FA33B7E" w:rsidR="00263580" w:rsidRPr="00B507E8" w:rsidRDefault="00263580" w:rsidP="00263580">
                            <w:pPr>
                              <w:jc w:val="center"/>
                              <w:rPr>
                                <w:sz w:val="28"/>
                                <w:szCs w:val="28"/>
                                <w:lang w:val="en-GB"/>
                              </w:rPr>
                            </w:pPr>
                            <w:r w:rsidRPr="00091211">
                              <w:rPr>
                                <w:sz w:val="28"/>
                                <w:szCs w:val="28"/>
                              </w:rPr>
                              <w:t xml:space="preserve">Рисунок </w:t>
                            </w:r>
                            <w:r w:rsidR="005E367B">
                              <w:rPr>
                                <w:sz w:val="28"/>
                                <w:szCs w:val="28"/>
                              </w:rPr>
                              <w:t>5</w:t>
                            </w:r>
                            <w:r w:rsidRPr="00091211">
                              <w:rPr>
                                <w:sz w:val="28"/>
                                <w:szCs w:val="28"/>
                              </w:rPr>
                              <w:t>.</w:t>
                            </w:r>
                            <w:r w:rsidR="005E367B">
                              <w:rPr>
                                <w:sz w:val="28"/>
                                <w:szCs w:val="28"/>
                              </w:rPr>
                              <w:t>2</w:t>
                            </w:r>
                            <w:r w:rsidRPr="00091211">
                              <w:rPr>
                                <w:sz w:val="28"/>
                                <w:szCs w:val="28"/>
                              </w:rPr>
                              <w:t xml:space="preserve"> –</w:t>
                            </w:r>
                            <w:r>
                              <w:rPr>
                                <w:sz w:val="28"/>
                                <w:szCs w:val="28"/>
                              </w:rPr>
                              <w:t xml:space="preserve"> Тестування </w:t>
                            </w:r>
                            <w:proofErr w:type="spellStart"/>
                            <w:r>
                              <w:rPr>
                                <w:sz w:val="28"/>
                                <w:szCs w:val="28"/>
                              </w:rPr>
                              <w:t>валідацій</w:t>
                            </w:r>
                            <w:proofErr w:type="spellEnd"/>
                            <w:r>
                              <w:rPr>
                                <w:sz w:val="28"/>
                                <w:szCs w:val="28"/>
                              </w:rPr>
                              <w:t xml:space="preserve"> моделі </w:t>
                            </w:r>
                            <w:r>
                              <w:rPr>
                                <w:sz w:val="28"/>
                                <w:szCs w:val="28"/>
                                <w:lang w:val="en-GB"/>
                              </w:rPr>
                              <w:t>Cause</w:t>
                            </w:r>
                            <w:r w:rsidRPr="00B912D0">
                              <w:rPr>
                                <w:noProof/>
                                <w:sz w:val="28"/>
                                <w:szCs w:val="28"/>
                              </w:rPr>
                              <w:drawing>
                                <wp:inline distT="0" distB="0" distL="0" distR="0" wp14:anchorId="10822F21" wp14:editId="6D56CC8B">
                                  <wp:extent cx="3237230" cy="311785"/>
                                  <wp:effectExtent l="0" t="0" r="127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237230" cy="311785"/>
                                          </a:xfrm>
                                          <a:prstGeom prst="rect">
                                            <a:avLst/>
                                          </a:prstGeom>
                                          <a:noFill/>
                                          <a:ln>
                                            <a:noFill/>
                                          </a:ln>
                                        </pic:spPr>
                                      </pic:pic>
                                    </a:graphicData>
                                  </a:graphic>
                                </wp:inline>
                              </w:drawing>
                            </w:r>
                          </w:p>
                          <w:p w14:paraId="54A36E9E" w14:textId="77777777" w:rsidR="00263580" w:rsidRPr="00091211" w:rsidRDefault="00263580" w:rsidP="00263580">
                            <w:pPr>
                              <w:rPr>
                                <w:sz w:val="28"/>
                                <w:szCs w:val="28"/>
                              </w:rPr>
                            </w:pPr>
                          </w:p>
                          <w:p w14:paraId="1CD773CD" w14:textId="77777777" w:rsidR="00263580" w:rsidRPr="00091211" w:rsidRDefault="00263580" w:rsidP="00263580">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6251E6" id="Text Box 34" o:spid="_x0000_s1042" type="#_x0000_t202" style="position:absolute;left:0;text-align:left;margin-left:0;margin-top:176.35pt;width:375.65pt;height:32.25pt;z-index:25172480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" fillcolor="window" strokecolor="window" strokeweight=".5pt">
                <v:textbox>
                  <w:txbxContent>
                    <w:p w14:paraId="0DAA2D95" w14:textId="2FA33B7E" w:rsidR="00263580" w:rsidRPr="00B507E8" w:rsidRDefault="00263580" w:rsidP="00263580">
                      <w:pPr>
                        <w:jc w:val="center"/>
                        <w:rPr>
                          <w:sz w:val="28"/>
                          <w:szCs w:val="28"/>
                          <w:lang w:val="en-GB"/>
                        </w:rPr>
                      </w:pPr>
                      <w:r w:rsidRPr="00091211">
                        <w:rPr>
                          <w:sz w:val="28"/>
                          <w:szCs w:val="28"/>
                        </w:rPr>
                        <w:t xml:space="preserve">Рисунок </w:t>
                      </w:r>
                      <w:r w:rsidR="005E367B">
                        <w:rPr>
                          <w:sz w:val="28"/>
                          <w:szCs w:val="28"/>
                        </w:rPr>
                        <w:t>5</w:t>
                      </w:r>
                      <w:r w:rsidRPr="00091211">
                        <w:rPr>
                          <w:sz w:val="28"/>
                          <w:szCs w:val="28"/>
                        </w:rPr>
                        <w:t>.</w:t>
                      </w:r>
                      <w:r w:rsidR="005E367B">
                        <w:rPr>
                          <w:sz w:val="28"/>
                          <w:szCs w:val="28"/>
                        </w:rPr>
                        <w:t>2</w:t>
                      </w:r>
                      <w:r w:rsidRPr="00091211">
                        <w:rPr>
                          <w:sz w:val="28"/>
                          <w:szCs w:val="28"/>
                        </w:rPr>
                        <w:t xml:space="preserve"> –</w:t>
                      </w:r>
                      <w:r>
                        <w:rPr>
                          <w:sz w:val="28"/>
                          <w:szCs w:val="28"/>
                        </w:rPr>
                        <w:t xml:space="preserve"> Тестування </w:t>
                      </w:r>
                      <w:proofErr w:type="spellStart"/>
                      <w:r>
                        <w:rPr>
                          <w:sz w:val="28"/>
                          <w:szCs w:val="28"/>
                        </w:rPr>
                        <w:t>валідацій</w:t>
                      </w:r>
                      <w:proofErr w:type="spellEnd"/>
                      <w:r>
                        <w:rPr>
                          <w:sz w:val="28"/>
                          <w:szCs w:val="28"/>
                        </w:rPr>
                        <w:t xml:space="preserve"> моделі </w:t>
                      </w:r>
                      <w:r>
                        <w:rPr>
                          <w:sz w:val="28"/>
                          <w:szCs w:val="28"/>
                          <w:lang w:val="en-GB"/>
                        </w:rPr>
                        <w:t>Cause</w:t>
                      </w:r>
                      <w:r w:rsidRPr="00B912D0">
                        <w:rPr>
                          <w:noProof/>
                          <w:sz w:val="28"/>
                          <w:szCs w:val="28"/>
                        </w:rPr>
                        <w:drawing>
                          <wp:inline distT="0" distB="0" distL="0" distR="0" wp14:anchorId="10822F21" wp14:editId="6D56CC8B">
                            <wp:extent cx="3237230" cy="311785"/>
                            <wp:effectExtent l="0" t="0" r="127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237230" cy="311785"/>
                                    </a:xfrm>
                                    <a:prstGeom prst="rect">
                                      <a:avLst/>
                                    </a:prstGeom>
                                    <a:noFill/>
                                    <a:ln>
                                      <a:noFill/>
                                    </a:ln>
                                  </pic:spPr>
                                </pic:pic>
                              </a:graphicData>
                            </a:graphic>
                          </wp:inline>
                        </w:drawing>
                      </w:r>
                    </w:p>
                    <w:p w14:paraId="54A36E9E" w14:textId="77777777" w:rsidR="00263580" w:rsidRPr="00091211" w:rsidRDefault="00263580" w:rsidP="00263580">
                      <w:pPr>
                        <w:rPr>
                          <w:sz w:val="28"/>
                          <w:szCs w:val="28"/>
                        </w:rPr>
                      </w:pPr>
                    </w:p>
                    <w:p w14:paraId="1CD773CD" w14:textId="77777777" w:rsidR="00263580" w:rsidRPr="00091211" w:rsidRDefault="00263580" w:rsidP="00263580">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v:textbox>
                <w10:wrap anchorx="margin"/>
              </v:shape>
            </w:pict>
          </mc:Fallback>
        </mc:AlternateContent>
      </w:r>
      <w:r w:rsidRPr="00263580">
        <w:rPr>
          <w:noProof/>
          <w:sz w:val="28"/>
          <w:szCs w:val="28"/>
        </w:rPr>
        <w:drawing>
          <wp:inline distT="0" distB="0" distL="0" distR="0" wp14:anchorId="5BEE90B8" wp14:editId="6A32CBF7">
            <wp:extent cx="4991100" cy="2200275"/>
            <wp:effectExtent l="0" t="0" r="0" b="952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991100" cy="2200275"/>
                    </a:xfrm>
                    <a:prstGeom prst="rect">
                      <a:avLst/>
                    </a:prstGeom>
                  </pic:spPr>
                </pic:pic>
              </a:graphicData>
            </a:graphic>
          </wp:inline>
        </w:drawing>
      </w:r>
    </w:p>
    <w:p w14:paraId="3CBA8240" w14:textId="77777777" w:rsidR="00263580" w:rsidRPr="00263580" w:rsidRDefault="00263580" w:rsidP="00263580">
      <w:pPr>
        <w:jc w:val="both"/>
        <w:rPr>
          <w:sz w:val="28"/>
          <w:szCs w:val="28"/>
        </w:rPr>
      </w:pPr>
    </w:p>
    <w:p w14:paraId="5A239462" w14:textId="77777777" w:rsidR="00263580" w:rsidRPr="00263580" w:rsidRDefault="00263580" w:rsidP="00263580">
      <w:pPr>
        <w:jc w:val="both"/>
        <w:rPr>
          <w:sz w:val="28"/>
          <w:szCs w:val="28"/>
        </w:rPr>
      </w:pPr>
    </w:p>
    <w:p w14:paraId="22006A37" w14:textId="77777777" w:rsidR="00263580" w:rsidRPr="00263580" w:rsidRDefault="00263580" w:rsidP="00263580">
      <w:pPr>
        <w:jc w:val="both"/>
        <w:rPr>
          <w:sz w:val="28"/>
          <w:szCs w:val="28"/>
        </w:rPr>
      </w:pPr>
      <w:r w:rsidRPr="00263580">
        <w:rPr>
          <w:sz w:val="28"/>
          <w:szCs w:val="28"/>
        </w:rPr>
        <w:t>Тестування методів</w:t>
      </w:r>
    </w:p>
    <w:p w14:paraId="04F78811" w14:textId="0173F322" w:rsidR="00263580" w:rsidRPr="00263580" w:rsidRDefault="00263580" w:rsidP="00263580">
      <w:pPr>
        <w:jc w:val="both"/>
        <w:rPr>
          <w:sz w:val="28"/>
          <w:szCs w:val="28"/>
        </w:rPr>
      </w:pPr>
      <w:r w:rsidRPr="00263580">
        <w:rPr>
          <w:sz w:val="28"/>
          <w:szCs w:val="28"/>
        </w:rPr>
        <w:t xml:space="preserve">Для тестування методів моделі спершу був використаний інструмент </w:t>
      </w:r>
      <w:proofErr w:type="spellStart"/>
      <w:r w:rsidRPr="00263580">
        <w:rPr>
          <w:sz w:val="28"/>
          <w:szCs w:val="28"/>
          <w:lang w:val="en-GB"/>
        </w:rPr>
        <w:t>FactoryBot</w:t>
      </w:r>
      <w:proofErr w:type="spellEnd"/>
      <w:r w:rsidRPr="00263580">
        <w:rPr>
          <w:sz w:val="28"/>
          <w:szCs w:val="28"/>
          <w:lang w:val="en-GB"/>
        </w:rPr>
        <w:t xml:space="preserve"> </w:t>
      </w:r>
      <w:r w:rsidRPr="00263580">
        <w:rPr>
          <w:sz w:val="28"/>
          <w:szCs w:val="28"/>
        </w:rPr>
        <w:t>для створення об’єкта моделі що буде тестуватися (рис.</w:t>
      </w:r>
      <w:r w:rsidR="005E367B">
        <w:rPr>
          <w:sz w:val="28"/>
          <w:szCs w:val="28"/>
        </w:rPr>
        <w:t xml:space="preserve"> 5</w:t>
      </w:r>
      <w:r w:rsidRPr="00263580">
        <w:rPr>
          <w:sz w:val="28"/>
          <w:szCs w:val="28"/>
        </w:rPr>
        <w:t>.</w:t>
      </w:r>
      <w:r w:rsidR="005E367B">
        <w:rPr>
          <w:sz w:val="28"/>
          <w:szCs w:val="28"/>
        </w:rPr>
        <w:t>3</w:t>
      </w:r>
      <w:r w:rsidRPr="00263580">
        <w:rPr>
          <w:sz w:val="28"/>
          <w:szCs w:val="28"/>
        </w:rPr>
        <w:t xml:space="preserve">). Для заповнення атрибутів моделі тестовими значеннями, використовувався гем </w:t>
      </w:r>
      <w:r w:rsidRPr="00263580">
        <w:rPr>
          <w:sz w:val="28"/>
          <w:szCs w:val="28"/>
          <w:lang w:val="en-GB"/>
        </w:rPr>
        <w:t>Fater</w:t>
      </w:r>
      <w:r w:rsidRPr="00263580">
        <w:rPr>
          <w:sz w:val="28"/>
          <w:szCs w:val="28"/>
        </w:rPr>
        <w:t>.</w:t>
      </w:r>
    </w:p>
    <w:p w14:paraId="272B9D9D" w14:textId="77777777" w:rsidR="00263580" w:rsidRPr="00263580" w:rsidRDefault="00263580" w:rsidP="00263580">
      <w:pPr>
        <w:jc w:val="both"/>
        <w:rPr>
          <w:sz w:val="28"/>
          <w:szCs w:val="28"/>
        </w:rPr>
      </w:pPr>
    </w:p>
    <w:p w14:paraId="7DB4FEB0" w14:textId="2CD00AAE" w:rsidR="00263580" w:rsidRPr="00263580" w:rsidRDefault="00263580" w:rsidP="00666D7A">
      <w:pPr>
        <w:jc w:val="center"/>
        <w:rPr>
          <w:sz w:val="28"/>
          <w:szCs w:val="28"/>
        </w:rPr>
      </w:pPr>
      <w:r w:rsidRPr="00263580">
        <w:rPr>
          <w:noProof/>
          <w:sz w:val="28"/>
          <w:szCs w:val="28"/>
          <w:lang w:val="ru-RU"/>
        </w:rPr>
        <mc:AlternateContent>
          <mc:Choice Requires="wps">
            <w:drawing>
              <wp:anchor distT="0" distB="0" distL="114300" distR="114300" simplePos="0" relativeHeight="251725824" behindDoc="0" locked="0" layoutInCell="1" allowOverlap="1" wp14:anchorId="39C7BCDD" wp14:editId="041B77D0">
                <wp:simplePos x="0" y="0"/>
                <wp:positionH relativeFrom="margin">
                  <wp:align>left</wp:align>
                </wp:positionH>
                <wp:positionV relativeFrom="paragraph">
                  <wp:posOffset>2949971</wp:posOffset>
                </wp:positionV>
                <wp:extent cx="5961601" cy="409575"/>
                <wp:effectExtent l="0" t="0" r="20320" b="28575"/>
                <wp:wrapNone/>
                <wp:docPr id="41" name="Text Box 41"/>
                <wp:cNvGraphicFramePr/>
                <a:graphic xmlns:a="http://schemas.openxmlformats.org/drawingml/2006/main">
                  <a:graphicData uri="http://schemas.microsoft.com/office/word/2010/wordprocessingShape">
                    <wps:wsp>
                      <wps:cNvSpPr txBox="1"/>
                      <wps:spPr>
                        <a:xfrm>
                          <a:off x="0" y="0"/>
                          <a:ext cx="5961601" cy="409575"/>
                        </a:xfrm>
                        <a:prstGeom prst="rect">
                          <a:avLst/>
                        </a:prstGeom>
                        <a:solidFill>
                          <a:sysClr val="window" lastClr="FFFFFF"/>
                        </a:solidFill>
                        <a:ln w="6350">
                          <a:solidFill>
                            <a:sysClr val="window" lastClr="FFFFFF"/>
                          </a:solidFill>
                        </a:ln>
                      </wps:spPr>
                      <wps:txbx>
                        <w:txbxContent>
                          <w:p w14:paraId="35F1DC3E" w14:textId="101B0593" w:rsidR="00263580" w:rsidRPr="00051253" w:rsidRDefault="00263580" w:rsidP="00263580">
                            <w:pPr>
                              <w:jc w:val="center"/>
                              <w:rPr>
                                <w:sz w:val="28"/>
                                <w:szCs w:val="28"/>
                                <w:lang w:val="en-GB"/>
                              </w:rPr>
                            </w:pPr>
                            <w:r w:rsidRPr="00091211">
                              <w:rPr>
                                <w:sz w:val="28"/>
                                <w:szCs w:val="28"/>
                              </w:rPr>
                              <w:t xml:space="preserve">Рисунок </w:t>
                            </w:r>
                            <w:r w:rsidR="005E367B">
                              <w:rPr>
                                <w:sz w:val="28"/>
                                <w:szCs w:val="28"/>
                              </w:rPr>
                              <w:t>5.3</w:t>
                            </w:r>
                            <w:r w:rsidRPr="00091211">
                              <w:rPr>
                                <w:sz w:val="28"/>
                                <w:szCs w:val="28"/>
                              </w:rPr>
                              <w:t xml:space="preserve"> –</w:t>
                            </w:r>
                            <w:r>
                              <w:rPr>
                                <w:sz w:val="28"/>
                                <w:szCs w:val="28"/>
                              </w:rPr>
                              <w:t xml:space="preserve"> Запис об’єкта створеного за допомогою </w:t>
                            </w:r>
                            <w:proofErr w:type="spellStart"/>
                            <w:r>
                              <w:rPr>
                                <w:sz w:val="28"/>
                                <w:szCs w:val="28"/>
                                <w:lang w:val="en-GB"/>
                              </w:rPr>
                              <w:t>FactoryBot</w:t>
                            </w:r>
                            <w:proofErr w:type="spellEnd"/>
                          </w:p>
                          <w:p w14:paraId="1A9B1828" w14:textId="77777777" w:rsidR="00263580" w:rsidRPr="00091211" w:rsidRDefault="00263580" w:rsidP="00263580">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C7BCDD" id="Text Box 41" o:spid="_x0000_s1043" type="#_x0000_t202" style="position:absolute;left:0;text-align:left;margin-left:0;margin-top:232.3pt;width:469.4pt;height:32.25pt;z-index:2517258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" fillcolor="window" strokecolor="window" strokeweight=".5pt">
                <v:textbox>
                  <w:txbxContent>
                    <w:p w14:paraId="35F1DC3E" w14:textId="101B0593" w:rsidR="00263580" w:rsidRPr="00051253" w:rsidRDefault="00263580" w:rsidP="00263580">
                      <w:pPr>
                        <w:jc w:val="center"/>
                        <w:rPr>
                          <w:sz w:val="28"/>
                          <w:szCs w:val="28"/>
                          <w:lang w:val="en-GB"/>
                        </w:rPr>
                      </w:pPr>
                      <w:r w:rsidRPr="00091211">
                        <w:rPr>
                          <w:sz w:val="28"/>
                          <w:szCs w:val="28"/>
                        </w:rPr>
                        <w:t xml:space="preserve">Рисунок </w:t>
                      </w:r>
                      <w:r w:rsidR="005E367B">
                        <w:rPr>
                          <w:sz w:val="28"/>
                          <w:szCs w:val="28"/>
                        </w:rPr>
                        <w:t>5.3</w:t>
                      </w:r>
                      <w:r w:rsidRPr="00091211">
                        <w:rPr>
                          <w:sz w:val="28"/>
                          <w:szCs w:val="28"/>
                        </w:rPr>
                        <w:t xml:space="preserve"> –</w:t>
                      </w:r>
                      <w:r>
                        <w:rPr>
                          <w:sz w:val="28"/>
                          <w:szCs w:val="28"/>
                        </w:rPr>
                        <w:t xml:space="preserve"> Запис об’єкта створеного за допомогою </w:t>
                      </w:r>
                      <w:proofErr w:type="spellStart"/>
                      <w:r>
                        <w:rPr>
                          <w:sz w:val="28"/>
                          <w:szCs w:val="28"/>
                          <w:lang w:val="en-GB"/>
                        </w:rPr>
                        <w:t>FactoryBot</w:t>
                      </w:r>
                      <w:proofErr w:type="spellEnd"/>
                    </w:p>
                    <w:p w14:paraId="1A9B1828" w14:textId="77777777" w:rsidR="00263580" w:rsidRPr="00091211" w:rsidRDefault="00263580" w:rsidP="00263580">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v:textbox>
                <w10:wrap anchorx="margin"/>
              </v:shape>
            </w:pict>
          </mc:Fallback>
        </mc:AlternateContent>
      </w:r>
      <w:r w:rsidRPr="00263580">
        <w:rPr>
          <w:noProof/>
          <w:sz w:val="28"/>
          <w:szCs w:val="28"/>
        </w:rPr>
        <w:drawing>
          <wp:inline distT="0" distB="0" distL="0" distR="0" wp14:anchorId="65A08C61" wp14:editId="5B3661D8">
            <wp:extent cx="3933441" cy="3208237"/>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940387" cy="3213902"/>
                    </a:xfrm>
                    <a:prstGeom prst="rect">
                      <a:avLst/>
                    </a:prstGeom>
                  </pic:spPr>
                </pic:pic>
              </a:graphicData>
            </a:graphic>
          </wp:inline>
        </w:drawing>
      </w:r>
    </w:p>
    <w:p w14:paraId="239BA3BF" w14:textId="41828CEF" w:rsidR="00263580" w:rsidRPr="00076695" w:rsidRDefault="00263580" w:rsidP="00263580">
      <w:pPr>
        <w:jc w:val="both"/>
        <w:rPr>
          <w:sz w:val="28"/>
          <w:szCs w:val="28"/>
        </w:rPr>
      </w:pPr>
      <w:r w:rsidRPr="00263580">
        <w:rPr>
          <w:sz w:val="28"/>
          <w:szCs w:val="28"/>
        </w:rPr>
        <w:lastRenderedPageBreak/>
        <w:t xml:space="preserve">Також для перевірки коректної роботи методів моделі </w:t>
      </w:r>
      <w:r w:rsidRPr="00263580">
        <w:rPr>
          <w:sz w:val="28"/>
          <w:szCs w:val="28"/>
          <w:lang w:val="en-GB"/>
        </w:rPr>
        <w:t>Cause</w:t>
      </w:r>
      <w:r w:rsidRPr="00263580">
        <w:rPr>
          <w:sz w:val="28"/>
          <w:szCs w:val="28"/>
        </w:rPr>
        <w:t xml:space="preserve">, була створена допоміжна фабрика, що генерує об’єкт оплати </w:t>
      </w:r>
      <w:r w:rsidRPr="00263580">
        <w:rPr>
          <w:sz w:val="28"/>
          <w:szCs w:val="28"/>
          <w:lang w:val="en-GB"/>
        </w:rPr>
        <w:t>(Payment).</w:t>
      </w:r>
      <w:r w:rsidRPr="00263580">
        <w:rPr>
          <w:sz w:val="28"/>
          <w:szCs w:val="28"/>
        </w:rPr>
        <w:t xml:space="preserve"> Тепер можна перейти до розгляду самого тестового сценарію. Для демонстрації логіки буде представлено перевірку методу «</w:t>
      </w:r>
      <w:proofErr w:type="spellStart"/>
      <w:r w:rsidRPr="00263580">
        <w:rPr>
          <w:sz w:val="28"/>
          <w:szCs w:val="28"/>
        </w:rPr>
        <w:t>update_collected_amount</w:t>
      </w:r>
      <w:proofErr w:type="spellEnd"/>
      <w:r w:rsidRPr="00263580">
        <w:rPr>
          <w:sz w:val="28"/>
          <w:szCs w:val="28"/>
        </w:rPr>
        <w:t>» (рис</w:t>
      </w:r>
      <w:r w:rsidR="005E367B">
        <w:rPr>
          <w:sz w:val="28"/>
          <w:szCs w:val="28"/>
        </w:rPr>
        <w:t>. 5.4</w:t>
      </w:r>
      <w:r w:rsidRPr="00263580">
        <w:rPr>
          <w:sz w:val="28"/>
          <w:szCs w:val="28"/>
        </w:rPr>
        <w:t xml:space="preserve">). При </w:t>
      </w:r>
      <w:r w:rsidRPr="00076695">
        <w:rPr>
          <w:sz w:val="28"/>
          <w:szCs w:val="28"/>
        </w:rPr>
        <w:t xml:space="preserve">перевірці виконуються такі дії: </w:t>
      </w:r>
    </w:p>
    <w:p w14:paraId="24E588F7" w14:textId="77777777" w:rsidR="00263580" w:rsidRPr="00076695" w:rsidRDefault="00263580" w:rsidP="009F3663">
      <w:pPr>
        <w:numPr>
          <w:ilvl w:val="0"/>
          <w:numId w:val="15"/>
        </w:numPr>
        <w:ind w:left="-142" w:firstLine="993"/>
        <w:jc w:val="both"/>
        <w:rPr>
          <w:sz w:val="28"/>
          <w:szCs w:val="28"/>
        </w:rPr>
      </w:pPr>
      <w:r w:rsidRPr="00076695">
        <w:rPr>
          <w:sz w:val="28"/>
          <w:szCs w:val="28"/>
        </w:rPr>
        <w:t xml:space="preserve">Створення об’єктів </w:t>
      </w:r>
      <w:r w:rsidRPr="00076695">
        <w:rPr>
          <w:sz w:val="28"/>
          <w:szCs w:val="28"/>
          <w:lang w:val="en-GB"/>
        </w:rPr>
        <w:t xml:space="preserve">Cause </w:t>
      </w:r>
      <w:r w:rsidRPr="00076695">
        <w:rPr>
          <w:sz w:val="28"/>
          <w:szCs w:val="28"/>
        </w:rPr>
        <w:t xml:space="preserve">та </w:t>
      </w:r>
      <w:r w:rsidRPr="00076695">
        <w:rPr>
          <w:sz w:val="28"/>
          <w:szCs w:val="28"/>
          <w:lang w:val="en-GB"/>
        </w:rPr>
        <w:t xml:space="preserve">Payment </w:t>
      </w:r>
      <w:r w:rsidRPr="00076695">
        <w:rPr>
          <w:sz w:val="28"/>
          <w:szCs w:val="28"/>
        </w:rPr>
        <w:t xml:space="preserve">за допомогою методів </w:t>
      </w:r>
      <w:r w:rsidRPr="00076695">
        <w:rPr>
          <w:sz w:val="28"/>
          <w:szCs w:val="28"/>
          <w:lang w:val="en-GB"/>
        </w:rPr>
        <w:t xml:space="preserve">create </w:t>
      </w:r>
      <w:r w:rsidRPr="00076695">
        <w:rPr>
          <w:sz w:val="28"/>
          <w:szCs w:val="28"/>
        </w:rPr>
        <w:t xml:space="preserve">та </w:t>
      </w:r>
      <w:r w:rsidRPr="00076695">
        <w:rPr>
          <w:sz w:val="28"/>
          <w:szCs w:val="28"/>
          <w:lang w:val="en-GB"/>
        </w:rPr>
        <w:t>build</w:t>
      </w:r>
      <w:r w:rsidRPr="00076695">
        <w:rPr>
          <w:sz w:val="28"/>
          <w:szCs w:val="28"/>
        </w:rPr>
        <w:t xml:space="preserve"> з потрібними значеннями</w:t>
      </w:r>
      <w:r w:rsidRPr="00076695">
        <w:rPr>
          <w:sz w:val="28"/>
          <w:szCs w:val="28"/>
          <w:lang w:val="en-GB"/>
        </w:rPr>
        <w:t>.</w:t>
      </w:r>
      <w:r w:rsidRPr="00076695">
        <w:rPr>
          <w:sz w:val="28"/>
          <w:szCs w:val="28"/>
        </w:rPr>
        <w:t xml:space="preserve"> Об’єкт </w:t>
      </w:r>
      <w:r w:rsidRPr="00076695">
        <w:rPr>
          <w:sz w:val="28"/>
          <w:szCs w:val="28"/>
          <w:lang w:val="en-GB"/>
        </w:rPr>
        <w:t xml:space="preserve">Payment </w:t>
      </w:r>
      <w:r w:rsidRPr="00076695">
        <w:rPr>
          <w:sz w:val="28"/>
          <w:szCs w:val="28"/>
        </w:rPr>
        <w:t>створюється два рази, перший із успішним результатом оплати (</w:t>
      </w:r>
      <w:r w:rsidRPr="00076695">
        <w:rPr>
          <w:sz w:val="28"/>
          <w:szCs w:val="28"/>
          <w:lang w:val="en-GB"/>
        </w:rPr>
        <w:t>success</w:t>
      </w:r>
      <w:r w:rsidRPr="00076695">
        <w:rPr>
          <w:sz w:val="28"/>
          <w:szCs w:val="28"/>
        </w:rPr>
        <w:t xml:space="preserve">), та другий із статусом </w:t>
      </w:r>
      <w:r w:rsidRPr="00076695">
        <w:rPr>
          <w:sz w:val="28"/>
          <w:szCs w:val="28"/>
          <w:lang w:val="en-GB"/>
        </w:rPr>
        <w:t>pending.</w:t>
      </w:r>
    </w:p>
    <w:p w14:paraId="14C43683" w14:textId="77777777" w:rsidR="00263580" w:rsidRPr="00263580" w:rsidRDefault="00263580" w:rsidP="00142FC2">
      <w:pPr>
        <w:numPr>
          <w:ilvl w:val="0"/>
          <w:numId w:val="15"/>
        </w:numPr>
        <w:ind w:left="0" w:firstLine="851"/>
        <w:jc w:val="both"/>
        <w:rPr>
          <w:sz w:val="28"/>
          <w:szCs w:val="28"/>
        </w:rPr>
      </w:pPr>
      <w:r w:rsidRPr="00263580">
        <w:rPr>
          <w:sz w:val="28"/>
          <w:szCs w:val="28"/>
        </w:rPr>
        <w:t>Перший тестовий випадок відповідає за перевірку виконання функції, при передачі в неї об’єкту оплати із успішним результатом. Тестується чи збільшення сума зібраних коштів в моделі збору.</w:t>
      </w:r>
    </w:p>
    <w:p w14:paraId="466BFDB5" w14:textId="77777777" w:rsidR="00263580" w:rsidRPr="00263580" w:rsidRDefault="00263580" w:rsidP="00076695">
      <w:pPr>
        <w:numPr>
          <w:ilvl w:val="0"/>
          <w:numId w:val="15"/>
        </w:numPr>
        <w:ind w:left="0" w:firstLine="851"/>
        <w:jc w:val="both"/>
        <w:rPr>
          <w:sz w:val="28"/>
          <w:szCs w:val="28"/>
        </w:rPr>
      </w:pPr>
      <w:r w:rsidRPr="00263580">
        <w:rPr>
          <w:sz w:val="28"/>
          <w:szCs w:val="28"/>
        </w:rPr>
        <w:t>Другий випадок, коли в метод передається транзакція із статусом відмінним від «</w:t>
      </w:r>
      <w:r w:rsidRPr="00263580">
        <w:rPr>
          <w:sz w:val="28"/>
          <w:szCs w:val="28"/>
          <w:lang w:val="en-GB"/>
        </w:rPr>
        <w:t>success</w:t>
      </w:r>
      <w:r w:rsidRPr="00263580">
        <w:rPr>
          <w:sz w:val="28"/>
          <w:szCs w:val="28"/>
        </w:rPr>
        <w:t>». Та перевіряється чи сума зібраних коштів не змінилася.</w:t>
      </w:r>
    </w:p>
    <w:p w14:paraId="37F0D27C" w14:textId="77777777" w:rsidR="00263580" w:rsidRPr="00263580" w:rsidRDefault="00263580" w:rsidP="00263580">
      <w:pPr>
        <w:jc w:val="both"/>
        <w:rPr>
          <w:sz w:val="28"/>
          <w:szCs w:val="28"/>
        </w:rPr>
      </w:pPr>
    </w:p>
    <w:p w14:paraId="2CC7AEB2" w14:textId="77777777" w:rsidR="00263580" w:rsidRPr="00263580" w:rsidRDefault="00263580" w:rsidP="00263580">
      <w:pPr>
        <w:jc w:val="both"/>
        <w:rPr>
          <w:sz w:val="28"/>
          <w:szCs w:val="28"/>
        </w:rPr>
      </w:pPr>
      <w:r w:rsidRPr="00263580">
        <w:rPr>
          <w:noProof/>
          <w:sz w:val="28"/>
          <w:szCs w:val="28"/>
        </w:rPr>
        <w:drawing>
          <wp:inline distT="0" distB="0" distL="0" distR="0" wp14:anchorId="505477EE" wp14:editId="5389C4D8">
            <wp:extent cx="4769979" cy="2785730"/>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787700" cy="2796079"/>
                    </a:xfrm>
                    <a:prstGeom prst="rect">
                      <a:avLst/>
                    </a:prstGeom>
                  </pic:spPr>
                </pic:pic>
              </a:graphicData>
            </a:graphic>
          </wp:inline>
        </w:drawing>
      </w:r>
    </w:p>
    <w:p w14:paraId="0385BFBB" w14:textId="77777777" w:rsidR="00263580" w:rsidRPr="00263580" w:rsidRDefault="00263580" w:rsidP="00263580">
      <w:pPr>
        <w:jc w:val="both"/>
        <w:rPr>
          <w:sz w:val="28"/>
          <w:szCs w:val="28"/>
        </w:rPr>
      </w:pPr>
      <w:r w:rsidRPr="00263580">
        <w:rPr>
          <w:noProof/>
          <w:sz w:val="28"/>
          <w:szCs w:val="28"/>
          <w:lang w:val="ru-RU"/>
        </w:rPr>
        <mc:AlternateContent>
          <mc:Choice Requires="wps">
            <w:drawing>
              <wp:anchor distT="0" distB="0" distL="114300" distR="114300" simplePos="0" relativeHeight="251726848" behindDoc="0" locked="0" layoutInCell="1" allowOverlap="1" wp14:anchorId="67517513" wp14:editId="3B05353E">
                <wp:simplePos x="0" y="0"/>
                <wp:positionH relativeFrom="margin">
                  <wp:align>left</wp:align>
                </wp:positionH>
                <wp:positionV relativeFrom="paragraph">
                  <wp:posOffset>18991</wp:posOffset>
                </wp:positionV>
                <wp:extent cx="5961601" cy="409575"/>
                <wp:effectExtent l="0" t="0" r="20320" b="28575"/>
                <wp:wrapNone/>
                <wp:docPr id="44" name="Text Box 44"/>
                <wp:cNvGraphicFramePr/>
                <a:graphic xmlns:a="http://schemas.openxmlformats.org/drawingml/2006/main">
                  <a:graphicData uri="http://schemas.microsoft.com/office/word/2010/wordprocessingShape">
                    <wps:wsp>
                      <wps:cNvSpPr txBox="1"/>
                      <wps:spPr>
                        <a:xfrm>
                          <a:off x="0" y="0"/>
                          <a:ext cx="5961601" cy="409575"/>
                        </a:xfrm>
                        <a:prstGeom prst="rect">
                          <a:avLst/>
                        </a:prstGeom>
                        <a:solidFill>
                          <a:sysClr val="window" lastClr="FFFFFF"/>
                        </a:solidFill>
                        <a:ln w="6350">
                          <a:solidFill>
                            <a:sysClr val="window" lastClr="FFFFFF"/>
                          </a:solidFill>
                        </a:ln>
                      </wps:spPr>
                      <wps:txbx>
                        <w:txbxContent>
                          <w:p w14:paraId="4AFA8402" w14:textId="7BCC289F" w:rsidR="00263580" w:rsidRPr="00051253" w:rsidRDefault="00263580" w:rsidP="00263580">
                            <w:pPr>
                              <w:jc w:val="center"/>
                              <w:rPr>
                                <w:sz w:val="28"/>
                                <w:szCs w:val="28"/>
                                <w:lang w:val="en-GB"/>
                              </w:rPr>
                            </w:pPr>
                            <w:r w:rsidRPr="00091211">
                              <w:rPr>
                                <w:sz w:val="28"/>
                                <w:szCs w:val="28"/>
                              </w:rPr>
                              <w:t xml:space="preserve">Рисунок </w:t>
                            </w:r>
                            <w:r w:rsidR="005E367B">
                              <w:rPr>
                                <w:sz w:val="28"/>
                                <w:szCs w:val="28"/>
                              </w:rPr>
                              <w:t>5.4</w:t>
                            </w:r>
                            <w:r>
                              <w:rPr>
                                <w:sz w:val="28"/>
                                <w:szCs w:val="28"/>
                              </w:rPr>
                              <w:t xml:space="preserve"> </w:t>
                            </w:r>
                            <w:r w:rsidRPr="00091211">
                              <w:rPr>
                                <w:sz w:val="28"/>
                                <w:szCs w:val="28"/>
                              </w:rPr>
                              <w:t>–</w:t>
                            </w:r>
                            <w:r>
                              <w:rPr>
                                <w:sz w:val="28"/>
                                <w:szCs w:val="28"/>
                              </w:rPr>
                              <w:t xml:space="preserve"> Тестування методу </w:t>
                            </w:r>
                            <w:proofErr w:type="spellStart"/>
                            <w:r w:rsidRPr="00B26E40">
                              <w:rPr>
                                <w:sz w:val="28"/>
                                <w:szCs w:val="28"/>
                              </w:rPr>
                              <w:t>update_collected_amount</w:t>
                            </w:r>
                            <w:proofErr w:type="spellEnd"/>
                          </w:p>
                          <w:p w14:paraId="07A71387" w14:textId="77777777" w:rsidR="00263580" w:rsidRPr="00091211" w:rsidRDefault="00263580" w:rsidP="00263580">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517513" id="Text Box 44" o:spid="_x0000_s1044" type="#_x0000_t202" style="position:absolute;left:0;text-align:left;margin-left:0;margin-top:1.5pt;width:469.4pt;height:32.25pt;z-index:25172684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" fillcolor="window" strokecolor="window" strokeweight=".5pt">
                <v:textbox>
                  <w:txbxContent>
                    <w:p w14:paraId="4AFA8402" w14:textId="7BCC289F" w:rsidR="00263580" w:rsidRPr="00051253" w:rsidRDefault="00263580" w:rsidP="00263580">
                      <w:pPr>
                        <w:jc w:val="center"/>
                        <w:rPr>
                          <w:sz w:val="28"/>
                          <w:szCs w:val="28"/>
                          <w:lang w:val="en-GB"/>
                        </w:rPr>
                      </w:pPr>
                      <w:r w:rsidRPr="00091211">
                        <w:rPr>
                          <w:sz w:val="28"/>
                          <w:szCs w:val="28"/>
                        </w:rPr>
                        <w:t xml:space="preserve">Рисунок </w:t>
                      </w:r>
                      <w:r w:rsidR="005E367B">
                        <w:rPr>
                          <w:sz w:val="28"/>
                          <w:szCs w:val="28"/>
                        </w:rPr>
                        <w:t>5.4</w:t>
                      </w:r>
                      <w:r>
                        <w:rPr>
                          <w:sz w:val="28"/>
                          <w:szCs w:val="28"/>
                        </w:rPr>
                        <w:t xml:space="preserve"> </w:t>
                      </w:r>
                      <w:r w:rsidRPr="00091211">
                        <w:rPr>
                          <w:sz w:val="28"/>
                          <w:szCs w:val="28"/>
                        </w:rPr>
                        <w:t>–</w:t>
                      </w:r>
                      <w:r>
                        <w:rPr>
                          <w:sz w:val="28"/>
                          <w:szCs w:val="28"/>
                        </w:rPr>
                        <w:t xml:space="preserve"> Тестування методу </w:t>
                      </w:r>
                      <w:proofErr w:type="spellStart"/>
                      <w:r w:rsidRPr="00B26E40">
                        <w:rPr>
                          <w:sz w:val="28"/>
                          <w:szCs w:val="28"/>
                        </w:rPr>
                        <w:t>update_collected_amount</w:t>
                      </w:r>
                      <w:proofErr w:type="spellEnd"/>
                    </w:p>
                    <w:p w14:paraId="07A71387" w14:textId="77777777" w:rsidR="00263580" w:rsidRPr="00091211" w:rsidRDefault="00263580" w:rsidP="00263580">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v:textbox>
                <w10:wrap anchorx="margin"/>
              </v:shape>
            </w:pict>
          </mc:Fallback>
        </mc:AlternateContent>
      </w:r>
    </w:p>
    <w:p w14:paraId="3D190CFA" w14:textId="77777777" w:rsidR="00263580" w:rsidRPr="00263580" w:rsidRDefault="00263580" w:rsidP="00263580">
      <w:pPr>
        <w:jc w:val="both"/>
        <w:rPr>
          <w:sz w:val="28"/>
          <w:szCs w:val="28"/>
        </w:rPr>
      </w:pPr>
    </w:p>
    <w:p w14:paraId="05139476" w14:textId="4DF23708" w:rsidR="00263580" w:rsidRDefault="00263580" w:rsidP="00263580">
      <w:pPr>
        <w:jc w:val="both"/>
        <w:rPr>
          <w:sz w:val="28"/>
          <w:szCs w:val="28"/>
        </w:rPr>
      </w:pPr>
      <w:r w:rsidRPr="00263580">
        <w:rPr>
          <w:sz w:val="28"/>
          <w:szCs w:val="28"/>
        </w:rPr>
        <w:t>Після написання тестів для моделі, можна запустити команду «</w:t>
      </w:r>
      <w:r w:rsidRPr="00263580">
        <w:rPr>
          <w:sz w:val="28"/>
          <w:szCs w:val="28"/>
          <w:lang w:val="en-GB"/>
        </w:rPr>
        <w:t xml:space="preserve">bundle exec </w:t>
      </w:r>
      <w:proofErr w:type="spellStart"/>
      <w:r w:rsidRPr="00263580">
        <w:rPr>
          <w:sz w:val="28"/>
          <w:szCs w:val="28"/>
          <w:lang w:val="en-GB"/>
        </w:rPr>
        <w:t>rspec</w:t>
      </w:r>
      <w:proofErr w:type="spellEnd"/>
      <w:r w:rsidRPr="00263580">
        <w:rPr>
          <w:sz w:val="28"/>
          <w:szCs w:val="28"/>
        </w:rPr>
        <w:t>»</w:t>
      </w:r>
      <w:r w:rsidRPr="00263580">
        <w:rPr>
          <w:sz w:val="28"/>
          <w:szCs w:val="28"/>
          <w:lang w:val="en-GB"/>
        </w:rPr>
        <w:t xml:space="preserve"> </w:t>
      </w:r>
      <w:r w:rsidRPr="00263580">
        <w:rPr>
          <w:sz w:val="28"/>
          <w:szCs w:val="28"/>
        </w:rPr>
        <w:t xml:space="preserve">та переглянути результати тестування (рис. </w:t>
      </w:r>
      <w:r w:rsidR="005E367B">
        <w:rPr>
          <w:sz w:val="28"/>
          <w:szCs w:val="28"/>
        </w:rPr>
        <w:t>5.5</w:t>
      </w:r>
      <w:r w:rsidRPr="00263580">
        <w:rPr>
          <w:sz w:val="28"/>
          <w:szCs w:val="28"/>
        </w:rPr>
        <w:t>).</w:t>
      </w:r>
    </w:p>
    <w:p w14:paraId="5B332AD6" w14:textId="77777777" w:rsidR="00263580" w:rsidRPr="00263580" w:rsidRDefault="00263580" w:rsidP="00263580">
      <w:pPr>
        <w:jc w:val="both"/>
        <w:rPr>
          <w:sz w:val="28"/>
          <w:szCs w:val="28"/>
        </w:rPr>
      </w:pPr>
    </w:p>
    <w:p w14:paraId="54FF47E1" w14:textId="77777777" w:rsidR="00263580" w:rsidRPr="00263580" w:rsidRDefault="00263580" w:rsidP="00263580">
      <w:pPr>
        <w:jc w:val="both"/>
        <w:rPr>
          <w:sz w:val="28"/>
          <w:szCs w:val="28"/>
        </w:rPr>
      </w:pPr>
      <w:r w:rsidRPr="00263580">
        <w:rPr>
          <w:noProof/>
          <w:sz w:val="28"/>
          <w:szCs w:val="28"/>
          <w:lang w:val="ru-RU"/>
        </w:rPr>
        <w:lastRenderedPageBreak/>
        <mc:AlternateContent>
          <mc:Choice Requires="wps">
            <w:drawing>
              <wp:anchor distT="0" distB="0" distL="114300" distR="114300" simplePos="0" relativeHeight="251727872" behindDoc="0" locked="0" layoutInCell="1" allowOverlap="1" wp14:anchorId="51D84F1C" wp14:editId="290E6162">
                <wp:simplePos x="0" y="0"/>
                <wp:positionH relativeFrom="margin">
                  <wp:posOffset>729777</wp:posOffset>
                </wp:positionH>
                <wp:positionV relativeFrom="paragraph">
                  <wp:posOffset>933420</wp:posOffset>
                </wp:positionV>
                <wp:extent cx="4200525" cy="409575"/>
                <wp:effectExtent l="0" t="0" r="28575" b="28575"/>
                <wp:wrapNone/>
                <wp:docPr id="45" name="Text Box 45"/>
                <wp:cNvGraphicFramePr/>
                <a:graphic xmlns:a="http://schemas.openxmlformats.org/drawingml/2006/main">
                  <a:graphicData uri="http://schemas.microsoft.com/office/word/2010/wordprocessingShape">
                    <wps:wsp>
                      <wps:cNvSpPr txBox="1"/>
                      <wps:spPr>
                        <a:xfrm>
                          <a:off x="0" y="0"/>
                          <a:ext cx="4200525" cy="409575"/>
                        </a:xfrm>
                        <a:prstGeom prst="rect">
                          <a:avLst/>
                        </a:prstGeom>
                        <a:solidFill>
                          <a:sysClr val="window" lastClr="FFFFFF"/>
                        </a:solidFill>
                        <a:ln w="6350">
                          <a:solidFill>
                            <a:sysClr val="window" lastClr="FFFFFF"/>
                          </a:solidFill>
                        </a:ln>
                      </wps:spPr>
                      <wps:txbx>
                        <w:txbxContent>
                          <w:p w14:paraId="2FA4CA81" w14:textId="60F5A24A" w:rsidR="00263580" w:rsidRPr="00051253" w:rsidRDefault="00263580" w:rsidP="00263580">
                            <w:pPr>
                              <w:jc w:val="center"/>
                              <w:rPr>
                                <w:sz w:val="28"/>
                                <w:szCs w:val="28"/>
                                <w:lang w:val="en-GB"/>
                              </w:rPr>
                            </w:pPr>
                            <w:r w:rsidRPr="00091211">
                              <w:rPr>
                                <w:sz w:val="28"/>
                                <w:szCs w:val="28"/>
                              </w:rPr>
                              <w:t xml:space="preserve">Рисунок </w:t>
                            </w:r>
                            <w:r w:rsidR="005E367B">
                              <w:rPr>
                                <w:sz w:val="28"/>
                                <w:szCs w:val="28"/>
                              </w:rPr>
                              <w:t>5.5</w:t>
                            </w:r>
                            <w:r>
                              <w:rPr>
                                <w:sz w:val="28"/>
                                <w:szCs w:val="28"/>
                              </w:rPr>
                              <w:t xml:space="preserve"> </w:t>
                            </w:r>
                            <w:r w:rsidRPr="00091211">
                              <w:rPr>
                                <w:sz w:val="28"/>
                                <w:szCs w:val="28"/>
                              </w:rPr>
                              <w:t>–</w:t>
                            </w:r>
                            <w:r>
                              <w:rPr>
                                <w:sz w:val="28"/>
                                <w:szCs w:val="28"/>
                              </w:rPr>
                              <w:t xml:space="preserve"> Результат тестування моделі</w:t>
                            </w:r>
                          </w:p>
                          <w:p w14:paraId="5FF993FF" w14:textId="77777777" w:rsidR="00263580" w:rsidRPr="00091211" w:rsidRDefault="00263580" w:rsidP="00263580">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D84F1C" id="Text Box 45" o:spid="_x0000_s1045" type="#_x0000_t202" style="position:absolute;left:0;text-align:left;margin-left:57.45pt;margin-top:73.5pt;width:330.75pt;height:32.25pt;z-index:251727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" fillcolor="window" strokecolor="window" strokeweight=".5pt">
                <v:textbox>
                  <w:txbxContent>
                    <w:p w14:paraId="2FA4CA81" w14:textId="60F5A24A" w:rsidR="00263580" w:rsidRPr="00051253" w:rsidRDefault="00263580" w:rsidP="00263580">
                      <w:pPr>
                        <w:jc w:val="center"/>
                        <w:rPr>
                          <w:sz w:val="28"/>
                          <w:szCs w:val="28"/>
                          <w:lang w:val="en-GB"/>
                        </w:rPr>
                      </w:pPr>
                      <w:r w:rsidRPr="00091211">
                        <w:rPr>
                          <w:sz w:val="28"/>
                          <w:szCs w:val="28"/>
                        </w:rPr>
                        <w:t xml:space="preserve">Рисунок </w:t>
                      </w:r>
                      <w:r w:rsidR="005E367B">
                        <w:rPr>
                          <w:sz w:val="28"/>
                          <w:szCs w:val="28"/>
                        </w:rPr>
                        <w:t>5.5</w:t>
                      </w:r>
                      <w:r>
                        <w:rPr>
                          <w:sz w:val="28"/>
                          <w:szCs w:val="28"/>
                        </w:rPr>
                        <w:t xml:space="preserve"> </w:t>
                      </w:r>
                      <w:r w:rsidRPr="00091211">
                        <w:rPr>
                          <w:sz w:val="28"/>
                          <w:szCs w:val="28"/>
                        </w:rPr>
                        <w:t>–</w:t>
                      </w:r>
                      <w:r>
                        <w:rPr>
                          <w:sz w:val="28"/>
                          <w:szCs w:val="28"/>
                        </w:rPr>
                        <w:t xml:space="preserve"> Результат тестування моделі</w:t>
                      </w:r>
                    </w:p>
                    <w:p w14:paraId="5FF993FF" w14:textId="77777777" w:rsidR="00263580" w:rsidRPr="00091211" w:rsidRDefault="00263580" w:rsidP="00263580">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v:textbox>
                <w10:wrap anchorx="margin"/>
              </v:shape>
            </w:pict>
          </mc:Fallback>
        </mc:AlternateContent>
      </w:r>
      <w:r w:rsidRPr="00263580">
        <w:rPr>
          <w:noProof/>
          <w:sz w:val="28"/>
          <w:szCs w:val="28"/>
        </w:rPr>
        <w:drawing>
          <wp:inline distT="0" distB="0" distL="0" distR="0" wp14:anchorId="5D43F25D" wp14:editId="12B5D233">
            <wp:extent cx="4953000" cy="879505"/>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982826" cy="884801"/>
                    </a:xfrm>
                    <a:prstGeom prst="rect">
                      <a:avLst/>
                    </a:prstGeom>
                    <a:noFill/>
                    <a:ln>
                      <a:noFill/>
                    </a:ln>
                  </pic:spPr>
                </pic:pic>
              </a:graphicData>
            </a:graphic>
          </wp:inline>
        </w:drawing>
      </w:r>
    </w:p>
    <w:p w14:paraId="60757168" w14:textId="77777777" w:rsidR="00263580" w:rsidRPr="00263580" w:rsidRDefault="00263580" w:rsidP="00263580">
      <w:pPr>
        <w:jc w:val="both"/>
        <w:rPr>
          <w:sz w:val="28"/>
          <w:szCs w:val="28"/>
        </w:rPr>
      </w:pPr>
    </w:p>
    <w:p w14:paraId="148C877D" w14:textId="77777777" w:rsidR="00263580" w:rsidRPr="00263580" w:rsidRDefault="00263580" w:rsidP="00263580">
      <w:pPr>
        <w:jc w:val="both"/>
        <w:rPr>
          <w:sz w:val="28"/>
          <w:szCs w:val="28"/>
        </w:rPr>
      </w:pPr>
    </w:p>
    <w:p w14:paraId="6E367EAE" w14:textId="77777777" w:rsidR="00263580" w:rsidRPr="00263580" w:rsidRDefault="00263580" w:rsidP="00263580">
      <w:pPr>
        <w:jc w:val="both"/>
        <w:rPr>
          <w:sz w:val="28"/>
          <w:szCs w:val="28"/>
        </w:rPr>
      </w:pPr>
      <w:r w:rsidRPr="00263580">
        <w:rPr>
          <w:sz w:val="28"/>
          <w:szCs w:val="28"/>
        </w:rPr>
        <w:t xml:space="preserve">Таким чином, модульне тестування моделей та </w:t>
      </w:r>
      <w:r w:rsidRPr="00263580">
        <w:rPr>
          <w:sz w:val="28"/>
          <w:szCs w:val="28"/>
          <w:lang w:val="en-GB"/>
        </w:rPr>
        <w:t>Cause</w:t>
      </w:r>
      <w:r w:rsidRPr="00263580">
        <w:rPr>
          <w:sz w:val="28"/>
          <w:szCs w:val="28"/>
        </w:rPr>
        <w:t xml:space="preserve"> як однієї з моделей, дозволяє впевнитися в правильності написаних </w:t>
      </w:r>
      <w:proofErr w:type="spellStart"/>
      <w:r w:rsidRPr="00263580">
        <w:rPr>
          <w:sz w:val="28"/>
          <w:szCs w:val="28"/>
        </w:rPr>
        <w:t>валідацій</w:t>
      </w:r>
      <w:proofErr w:type="spellEnd"/>
      <w:r w:rsidRPr="00263580">
        <w:rPr>
          <w:sz w:val="28"/>
          <w:szCs w:val="28"/>
        </w:rPr>
        <w:t>, асоціацій та методів. Протестувати бізнес-логіку, зменшити ризики помилок і забезпечити можливість подальшого розвитку системи</w:t>
      </w:r>
    </w:p>
    <w:p w14:paraId="3BA6C2DC" w14:textId="77777777" w:rsidR="00263580" w:rsidRPr="00263580" w:rsidRDefault="00263580" w:rsidP="00263580">
      <w:pPr>
        <w:jc w:val="both"/>
        <w:rPr>
          <w:b/>
          <w:bCs/>
          <w:sz w:val="28"/>
          <w:szCs w:val="28"/>
        </w:rPr>
      </w:pPr>
      <w:r w:rsidRPr="00263580">
        <w:rPr>
          <w:b/>
          <w:bCs/>
          <w:sz w:val="28"/>
          <w:szCs w:val="28"/>
        </w:rPr>
        <w:t>Тестування контролерів</w:t>
      </w:r>
    </w:p>
    <w:p w14:paraId="078E5043" w14:textId="77777777" w:rsidR="00263580" w:rsidRPr="00263580" w:rsidRDefault="00263580" w:rsidP="00263580">
      <w:pPr>
        <w:jc w:val="both"/>
        <w:rPr>
          <w:sz w:val="28"/>
          <w:szCs w:val="28"/>
        </w:rPr>
      </w:pPr>
      <w:r w:rsidRPr="00263580">
        <w:rPr>
          <w:sz w:val="28"/>
          <w:szCs w:val="28"/>
        </w:rPr>
        <w:t xml:space="preserve">Для тестування контролерів в проекті теж використовувався фреймворк </w:t>
      </w:r>
      <w:proofErr w:type="spellStart"/>
      <w:r w:rsidRPr="00263580">
        <w:rPr>
          <w:sz w:val="28"/>
          <w:szCs w:val="28"/>
          <w:lang w:val="en-GB"/>
        </w:rPr>
        <w:t>RSpec</w:t>
      </w:r>
      <w:proofErr w:type="spellEnd"/>
      <w:r w:rsidRPr="00263580">
        <w:rPr>
          <w:sz w:val="28"/>
          <w:szCs w:val="28"/>
        </w:rPr>
        <w:t>. Ці перевірки призначення для забезпечення правильного функціонування таких ключових аспектів контролерів як:</w:t>
      </w:r>
    </w:p>
    <w:p w14:paraId="79A9C1C0" w14:textId="77777777" w:rsidR="00263580" w:rsidRPr="00263580" w:rsidRDefault="00263580" w:rsidP="00263580">
      <w:pPr>
        <w:numPr>
          <w:ilvl w:val="0"/>
          <w:numId w:val="6"/>
        </w:numPr>
        <w:jc w:val="both"/>
        <w:rPr>
          <w:sz w:val="28"/>
          <w:szCs w:val="28"/>
        </w:rPr>
      </w:pPr>
      <w:r w:rsidRPr="00263580">
        <w:rPr>
          <w:sz w:val="28"/>
          <w:szCs w:val="28"/>
        </w:rPr>
        <w:t xml:space="preserve">Успішність виконання </w:t>
      </w:r>
      <w:r w:rsidRPr="00263580">
        <w:rPr>
          <w:sz w:val="28"/>
          <w:szCs w:val="28"/>
          <w:lang w:val="en-GB"/>
        </w:rPr>
        <w:t>HTTP-</w:t>
      </w:r>
      <w:r w:rsidRPr="00263580">
        <w:rPr>
          <w:sz w:val="28"/>
          <w:szCs w:val="28"/>
        </w:rPr>
        <w:t>запитів (</w:t>
      </w:r>
      <w:r w:rsidRPr="00263580">
        <w:rPr>
          <w:sz w:val="28"/>
          <w:szCs w:val="28"/>
          <w:lang w:val="en-GB"/>
        </w:rPr>
        <w:t>GET, POST, PATCH, DELETE</w:t>
      </w:r>
      <w:r w:rsidRPr="00263580">
        <w:rPr>
          <w:sz w:val="28"/>
          <w:szCs w:val="28"/>
        </w:rPr>
        <w:t>).</w:t>
      </w:r>
    </w:p>
    <w:p w14:paraId="007AD16C" w14:textId="77777777" w:rsidR="00263580" w:rsidRPr="00263580" w:rsidRDefault="00263580" w:rsidP="00263580">
      <w:pPr>
        <w:numPr>
          <w:ilvl w:val="0"/>
          <w:numId w:val="6"/>
        </w:numPr>
        <w:jc w:val="both"/>
        <w:rPr>
          <w:sz w:val="28"/>
          <w:szCs w:val="28"/>
        </w:rPr>
      </w:pPr>
      <w:r w:rsidRPr="00263580">
        <w:rPr>
          <w:sz w:val="28"/>
          <w:szCs w:val="28"/>
        </w:rPr>
        <w:t>Правильність логіки фільтрації, створення та оновлення даних.</w:t>
      </w:r>
    </w:p>
    <w:p w14:paraId="02C0DAA7" w14:textId="77777777" w:rsidR="00263580" w:rsidRPr="00263580" w:rsidRDefault="00263580" w:rsidP="00263580">
      <w:pPr>
        <w:numPr>
          <w:ilvl w:val="0"/>
          <w:numId w:val="6"/>
        </w:numPr>
        <w:jc w:val="both"/>
        <w:rPr>
          <w:sz w:val="28"/>
          <w:szCs w:val="28"/>
        </w:rPr>
      </w:pPr>
      <w:r w:rsidRPr="00263580">
        <w:rPr>
          <w:sz w:val="28"/>
          <w:szCs w:val="28"/>
        </w:rPr>
        <w:t xml:space="preserve">Коректність редіректів або </w:t>
      </w:r>
      <w:proofErr w:type="spellStart"/>
      <w:r w:rsidRPr="00263580">
        <w:rPr>
          <w:sz w:val="28"/>
          <w:szCs w:val="28"/>
        </w:rPr>
        <w:t>рендерів</w:t>
      </w:r>
      <w:proofErr w:type="spellEnd"/>
      <w:r w:rsidRPr="00263580">
        <w:rPr>
          <w:sz w:val="28"/>
          <w:szCs w:val="28"/>
        </w:rPr>
        <w:t>.</w:t>
      </w:r>
    </w:p>
    <w:p w14:paraId="3B90F7E9" w14:textId="77777777" w:rsidR="00263580" w:rsidRPr="00263580" w:rsidRDefault="00263580" w:rsidP="00263580">
      <w:pPr>
        <w:numPr>
          <w:ilvl w:val="0"/>
          <w:numId w:val="6"/>
        </w:numPr>
        <w:jc w:val="both"/>
        <w:rPr>
          <w:sz w:val="28"/>
          <w:szCs w:val="28"/>
        </w:rPr>
      </w:pPr>
      <w:r w:rsidRPr="00263580">
        <w:rPr>
          <w:sz w:val="28"/>
          <w:szCs w:val="28"/>
        </w:rPr>
        <w:t>Обробку правильних та неправильних параметрів.</w:t>
      </w:r>
    </w:p>
    <w:p w14:paraId="4383704F" w14:textId="77777777" w:rsidR="00263580" w:rsidRPr="00263580" w:rsidRDefault="00263580" w:rsidP="00263580">
      <w:pPr>
        <w:jc w:val="both"/>
        <w:rPr>
          <w:sz w:val="28"/>
          <w:szCs w:val="28"/>
        </w:rPr>
      </w:pPr>
      <w:r w:rsidRPr="00263580">
        <w:rPr>
          <w:sz w:val="28"/>
          <w:szCs w:val="28"/>
        </w:rPr>
        <w:t xml:space="preserve">Нижче розглянемо, як саме проводиться тестування контролерів на прикладу </w:t>
      </w:r>
      <w:proofErr w:type="spellStart"/>
      <w:r w:rsidRPr="00263580">
        <w:rPr>
          <w:sz w:val="28"/>
          <w:szCs w:val="28"/>
          <w:lang w:val="en-GB"/>
        </w:rPr>
        <w:t>CausesController</w:t>
      </w:r>
      <w:proofErr w:type="spellEnd"/>
      <w:r w:rsidRPr="00263580">
        <w:rPr>
          <w:sz w:val="28"/>
          <w:szCs w:val="28"/>
          <w:lang w:val="en-GB"/>
        </w:rPr>
        <w:t xml:space="preserve">. </w:t>
      </w:r>
      <w:r w:rsidRPr="00263580">
        <w:rPr>
          <w:sz w:val="28"/>
          <w:szCs w:val="28"/>
        </w:rPr>
        <w:t xml:space="preserve">Для перевірки його роботи було реалізовано повноцінне тестування </w:t>
      </w:r>
      <w:r w:rsidRPr="00263580">
        <w:rPr>
          <w:sz w:val="28"/>
          <w:szCs w:val="28"/>
          <w:lang w:val="en-GB"/>
        </w:rPr>
        <w:t>HTTP-</w:t>
      </w:r>
      <w:r w:rsidRPr="00263580">
        <w:rPr>
          <w:sz w:val="28"/>
          <w:szCs w:val="28"/>
        </w:rPr>
        <w:t>запитів та перевірки правильної фільтрації, код тестів можна побачити в Додатку Б. Ці тести імітують реальну поведінку клієнта що надсилає запити.</w:t>
      </w:r>
    </w:p>
    <w:p w14:paraId="24785CF2" w14:textId="77777777" w:rsidR="00263580" w:rsidRPr="00263580" w:rsidRDefault="00263580" w:rsidP="00263580">
      <w:pPr>
        <w:jc w:val="both"/>
        <w:rPr>
          <w:sz w:val="28"/>
          <w:szCs w:val="28"/>
        </w:rPr>
      </w:pPr>
      <w:r w:rsidRPr="00263580">
        <w:rPr>
          <w:sz w:val="28"/>
          <w:szCs w:val="28"/>
        </w:rPr>
        <w:t xml:space="preserve">Для запиту </w:t>
      </w:r>
      <w:r w:rsidRPr="00263580">
        <w:rPr>
          <w:sz w:val="28"/>
          <w:szCs w:val="28"/>
          <w:lang w:val="en-GB"/>
        </w:rPr>
        <w:t>GET /index</w:t>
      </w:r>
      <w:r w:rsidRPr="00263580">
        <w:rPr>
          <w:sz w:val="28"/>
          <w:szCs w:val="28"/>
        </w:rPr>
        <w:t>, перевіряється, що відповідь успішна, та чи правильно виконується фільтрація за заголовком, статусом та тегами. Це дозволяє забезпечити правильність виконання фільтрації.</w:t>
      </w:r>
    </w:p>
    <w:p w14:paraId="38926603" w14:textId="77777777" w:rsidR="00263580" w:rsidRPr="00263580" w:rsidRDefault="00263580" w:rsidP="00263580">
      <w:pPr>
        <w:jc w:val="both"/>
        <w:rPr>
          <w:sz w:val="28"/>
          <w:szCs w:val="28"/>
        </w:rPr>
      </w:pPr>
      <w:r w:rsidRPr="00263580">
        <w:rPr>
          <w:sz w:val="28"/>
          <w:szCs w:val="28"/>
        </w:rPr>
        <w:t xml:space="preserve">У </w:t>
      </w:r>
      <w:r w:rsidRPr="00263580">
        <w:rPr>
          <w:sz w:val="28"/>
          <w:szCs w:val="28"/>
          <w:lang w:val="en-GB"/>
        </w:rPr>
        <w:t xml:space="preserve">GET /show </w:t>
      </w:r>
      <w:r w:rsidRPr="00263580">
        <w:rPr>
          <w:sz w:val="28"/>
          <w:szCs w:val="28"/>
        </w:rPr>
        <w:t xml:space="preserve">перевіряємо, що кампанія правильно завантажується за </w:t>
      </w:r>
      <w:r w:rsidRPr="00263580">
        <w:rPr>
          <w:sz w:val="28"/>
          <w:szCs w:val="28"/>
          <w:lang w:val="en-GB"/>
        </w:rPr>
        <w:t>ID</w:t>
      </w:r>
      <w:r w:rsidRPr="00263580">
        <w:rPr>
          <w:sz w:val="28"/>
          <w:szCs w:val="28"/>
        </w:rPr>
        <w:t>, та відображається включно з коментарями, що пов’язані із збором.</w:t>
      </w:r>
    </w:p>
    <w:p w14:paraId="63606079" w14:textId="77777777" w:rsidR="00263580" w:rsidRPr="00263580" w:rsidRDefault="00263580" w:rsidP="00263580">
      <w:pPr>
        <w:jc w:val="both"/>
        <w:rPr>
          <w:sz w:val="28"/>
          <w:szCs w:val="28"/>
        </w:rPr>
      </w:pPr>
      <w:r w:rsidRPr="00263580">
        <w:rPr>
          <w:sz w:val="28"/>
          <w:szCs w:val="28"/>
        </w:rPr>
        <w:t xml:space="preserve">Запит </w:t>
      </w:r>
      <w:r w:rsidRPr="00263580">
        <w:rPr>
          <w:sz w:val="28"/>
          <w:szCs w:val="28"/>
          <w:lang w:val="en-GB"/>
        </w:rPr>
        <w:t xml:space="preserve">GET /new </w:t>
      </w:r>
      <w:r w:rsidRPr="00263580">
        <w:rPr>
          <w:sz w:val="28"/>
          <w:szCs w:val="28"/>
        </w:rPr>
        <w:t xml:space="preserve">та </w:t>
      </w:r>
      <w:r w:rsidRPr="00263580">
        <w:rPr>
          <w:sz w:val="28"/>
          <w:szCs w:val="28"/>
          <w:lang w:val="en-GB"/>
        </w:rPr>
        <w:t>/edit</w:t>
      </w:r>
      <w:r w:rsidRPr="00263580">
        <w:rPr>
          <w:sz w:val="28"/>
          <w:szCs w:val="28"/>
        </w:rPr>
        <w:t xml:space="preserve"> тестується на коректність виводу сторінки створення та зміни кампанії.</w:t>
      </w:r>
    </w:p>
    <w:p w14:paraId="0361E491" w14:textId="77777777" w:rsidR="00263580" w:rsidRPr="00263580" w:rsidRDefault="00263580" w:rsidP="00263580">
      <w:pPr>
        <w:jc w:val="both"/>
        <w:rPr>
          <w:sz w:val="28"/>
          <w:szCs w:val="28"/>
        </w:rPr>
      </w:pPr>
      <w:r w:rsidRPr="00263580">
        <w:rPr>
          <w:sz w:val="28"/>
          <w:szCs w:val="28"/>
        </w:rPr>
        <w:lastRenderedPageBreak/>
        <w:t xml:space="preserve">Для </w:t>
      </w:r>
      <w:r w:rsidRPr="00263580">
        <w:rPr>
          <w:sz w:val="28"/>
          <w:szCs w:val="28"/>
          <w:lang w:val="en-GB"/>
        </w:rPr>
        <w:t xml:space="preserve">POST /create </w:t>
      </w:r>
      <w:r w:rsidRPr="00263580">
        <w:rPr>
          <w:sz w:val="28"/>
          <w:szCs w:val="28"/>
        </w:rPr>
        <w:t xml:space="preserve">реалізовано тестові випадки, перший коли запит передає коректні дані та коли дані не проходять </w:t>
      </w:r>
      <w:proofErr w:type="spellStart"/>
      <w:r w:rsidRPr="00263580">
        <w:rPr>
          <w:sz w:val="28"/>
          <w:szCs w:val="28"/>
        </w:rPr>
        <w:t>валідацію</w:t>
      </w:r>
      <w:proofErr w:type="spellEnd"/>
      <w:r w:rsidRPr="00263580">
        <w:rPr>
          <w:sz w:val="28"/>
          <w:szCs w:val="28"/>
        </w:rPr>
        <w:t>, в залежності від випадку, тестується чи об’єкт доданий до бази даних чи ні.</w:t>
      </w:r>
    </w:p>
    <w:p w14:paraId="5D8A43A6" w14:textId="77777777" w:rsidR="00263580" w:rsidRPr="00263580" w:rsidRDefault="00263580" w:rsidP="00263580">
      <w:pPr>
        <w:jc w:val="both"/>
        <w:rPr>
          <w:sz w:val="28"/>
          <w:szCs w:val="28"/>
        </w:rPr>
      </w:pPr>
      <w:r w:rsidRPr="00263580">
        <w:rPr>
          <w:sz w:val="28"/>
          <w:szCs w:val="28"/>
        </w:rPr>
        <w:t xml:space="preserve">У </w:t>
      </w:r>
      <w:r w:rsidRPr="00263580">
        <w:rPr>
          <w:sz w:val="28"/>
          <w:szCs w:val="28"/>
          <w:lang w:val="en-GB"/>
        </w:rPr>
        <w:t xml:space="preserve">PATCH /update </w:t>
      </w:r>
      <w:r w:rsidRPr="00263580">
        <w:rPr>
          <w:sz w:val="28"/>
          <w:szCs w:val="28"/>
        </w:rPr>
        <w:t xml:space="preserve">перевірка схожа, як із запитом </w:t>
      </w:r>
      <w:r w:rsidRPr="00263580">
        <w:rPr>
          <w:sz w:val="28"/>
          <w:szCs w:val="28"/>
          <w:lang w:val="en-GB"/>
        </w:rPr>
        <w:t>POST /create</w:t>
      </w:r>
      <w:r w:rsidRPr="00263580">
        <w:rPr>
          <w:sz w:val="28"/>
          <w:szCs w:val="28"/>
        </w:rPr>
        <w:t>, але тестується чи дані правильно змінюються.</w:t>
      </w:r>
    </w:p>
    <w:p w14:paraId="1C522141" w14:textId="77777777" w:rsidR="00263580" w:rsidRPr="00263580" w:rsidRDefault="00263580" w:rsidP="00263580">
      <w:pPr>
        <w:jc w:val="both"/>
        <w:rPr>
          <w:sz w:val="28"/>
          <w:szCs w:val="28"/>
        </w:rPr>
      </w:pPr>
      <w:r w:rsidRPr="00263580">
        <w:rPr>
          <w:sz w:val="28"/>
          <w:szCs w:val="28"/>
        </w:rPr>
        <w:t xml:space="preserve">Останньою тестовим випадком, є запит </w:t>
      </w:r>
      <w:r w:rsidRPr="00263580">
        <w:rPr>
          <w:sz w:val="28"/>
          <w:szCs w:val="28"/>
          <w:lang w:val="en-GB"/>
        </w:rPr>
        <w:t>DELETE /destroy</w:t>
      </w:r>
      <w:r w:rsidRPr="00263580">
        <w:rPr>
          <w:sz w:val="28"/>
          <w:szCs w:val="28"/>
        </w:rPr>
        <w:t xml:space="preserve"> що тестує, що кампанія з бази даних видаляється успішно.</w:t>
      </w:r>
    </w:p>
    <w:p w14:paraId="15D28E50" w14:textId="43ABA28F" w:rsidR="00263580" w:rsidRPr="00263580" w:rsidRDefault="00263580" w:rsidP="00263580">
      <w:pPr>
        <w:jc w:val="both"/>
        <w:rPr>
          <w:sz w:val="28"/>
          <w:szCs w:val="28"/>
        </w:rPr>
      </w:pPr>
      <w:r w:rsidRPr="00263580">
        <w:rPr>
          <w:sz w:val="28"/>
          <w:szCs w:val="28"/>
        </w:rPr>
        <w:t>Після написання всіх тестових випадків, та тестування можна запустити за допомогою команди «</w:t>
      </w:r>
      <w:r w:rsidRPr="00263580">
        <w:rPr>
          <w:sz w:val="28"/>
          <w:szCs w:val="28"/>
          <w:lang w:val="en-GB"/>
        </w:rPr>
        <w:t xml:space="preserve">bundle exec </w:t>
      </w:r>
      <w:proofErr w:type="spellStart"/>
      <w:r w:rsidRPr="00263580">
        <w:rPr>
          <w:sz w:val="28"/>
          <w:szCs w:val="28"/>
          <w:lang w:val="en-GB"/>
        </w:rPr>
        <w:t>rspec</w:t>
      </w:r>
      <w:proofErr w:type="spellEnd"/>
      <w:r w:rsidRPr="00263580">
        <w:rPr>
          <w:sz w:val="28"/>
          <w:szCs w:val="28"/>
        </w:rPr>
        <w:t>»</w:t>
      </w:r>
      <w:r w:rsidRPr="00263580">
        <w:rPr>
          <w:sz w:val="28"/>
          <w:szCs w:val="28"/>
          <w:lang w:val="en-GB"/>
        </w:rPr>
        <w:t xml:space="preserve"> </w:t>
      </w:r>
      <w:r w:rsidRPr="00263580">
        <w:rPr>
          <w:sz w:val="28"/>
          <w:szCs w:val="28"/>
        </w:rPr>
        <w:t xml:space="preserve">і в консолі виведеться результат тестування </w:t>
      </w:r>
      <w:proofErr w:type="spellStart"/>
      <w:r w:rsidRPr="00263580">
        <w:rPr>
          <w:sz w:val="28"/>
          <w:szCs w:val="28"/>
          <w:lang w:val="en-GB"/>
        </w:rPr>
        <w:t>CausesController</w:t>
      </w:r>
      <w:proofErr w:type="spellEnd"/>
      <w:r w:rsidRPr="00263580">
        <w:rPr>
          <w:sz w:val="28"/>
          <w:szCs w:val="28"/>
        </w:rPr>
        <w:t xml:space="preserve"> (рис. </w:t>
      </w:r>
      <w:r w:rsidR="005E367B">
        <w:rPr>
          <w:sz w:val="28"/>
          <w:szCs w:val="28"/>
        </w:rPr>
        <w:t>5.6</w:t>
      </w:r>
      <w:r w:rsidRPr="00263580">
        <w:rPr>
          <w:sz w:val="28"/>
          <w:szCs w:val="28"/>
        </w:rPr>
        <w:t>).</w:t>
      </w:r>
    </w:p>
    <w:p w14:paraId="49AA426B" w14:textId="77777777" w:rsidR="00263580" w:rsidRPr="00263580" w:rsidRDefault="00263580" w:rsidP="00263580">
      <w:pPr>
        <w:jc w:val="both"/>
        <w:rPr>
          <w:sz w:val="28"/>
          <w:szCs w:val="28"/>
        </w:rPr>
      </w:pPr>
    </w:p>
    <w:p w14:paraId="23C2D4EB" w14:textId="77777777" w:rsidR="00263580" w:rsidRPr="00263580" w:rsidRDefault="00263580" w:rsidP="00263580">
      <w:pPr>
        <w:jc w:val="both"/>
        <w:rPr>
          <w:sz w:val="28"/>
          <w:szCs w:val="28"/>
        </w:rPr>
      </w:pPr>
      <w:r w:rsidRPr="00263580">
        <w:rPr>
          <w:noProof/>
          <w:sz w:val="28"/>
          <w:szCs w:val="28"/>
          <w:lang w:val="ru-RU"/>
        </w:rPr>
        <mc:AlternateContent>
          <mc:Choice Requires="wps">
            <w:drawing>
              <wp:anchor distT="0" distB="0" distL="114300" distR="114300" simplePos="0" relativeHeight="251728896" behindDoc="0" locked="0" layoutInCell="1" allowOverlap="1" wp14:anchorId="644D9E08" wp14:editId="10B478E5">
                <wp:simplePos x="0" y="0"/>
                <wp:positionH relativeFrom="margin">
                  <wp:posOffset>307340</wp:posOffset>
                </wp:positionH>
                <wp:positionV relativeFrom="paragraph">
                  <wp:posOffset>906145</wp:posOffset>
                </wp:positionV>
                <wp:extent cx="5124450" cy="409575"/>
                <wp:effectExtent l="0" t="0" r="19050" b="28575"/>
                <wp:wrapNone/>
                <wp:docPr id="47" name="Text Box 47"/>
                <wp:cNvGraphicFramePr/>
                <a:graphic xmlns:a="http://schemas.openxmlformats.org/drawingml/2006/main">
                  <a:graphicData uri="http://schemas.microsoft.com/office/word/2010/wordprocessingShape">
                    <wps:wsp>
                      <wps:cNvSpPr txBox="1"/>
                      <wps:spPr>
                        <a:xfrm>
                          <a:off x="0" y="0"/>
                          <a:ext cx="5124450" cy="409575"/>
                        </a:xfrm>
                        <a:prstGeom prst="rect">
                          <a:avLst/>
                        </a:prstGeom>
                        <a:solidFill>
                          <a:sysClr val="window" lastClr="FFFFFF"/>
                        </a:solidFill>
                        <a:ln w="6350">
                          <a:solidFill>
                            <a:sysClr val="window" lastClr="FFFFFF"/>
                          </a:solidFill>
                        </a:ln>
                      </wps:spPr>
                      <wps:txbx>
                        <w:txbxContent>
                          <w:p w14:paraId="04AF9560" w14:textId="07FA6C54" w:rsidR="00263580" w:rsidRPr="00072D05" w:rsidRDefault="00263580" w:rsidP="00263580">
                            <w:pPr>
                              <w:jc w:val="center"/>
                              <w:rPr>
                                <w:sz w:val="28"/>
                                <w:szCs w:val="28"/>
                                <w:lang w:val="en-GB"/>
                              </w:rPr>
                            </w:pPr>
                            <w:r w:rsidRPr="00091211">
                              <w:rPr>
                                <w:sz w:val="28"/>
                                <w:szCs w:val="28"/>
                              </w:rPr>
                              <w:t xml:space="preserve">Рисунок </w:t>
                            </w:r>
                            <w:r w:rsidR="005E367B">
                              <w:rPr>
                                <w:sz w:val="28"/>
                                <w:szCs w:val="28"/>
                              </w:rPr>
                              <w:t>5.6</w:t>
                            </w:r>
                            <w:r>
                              <w:rPr>
                                <w:sz w:val="28"/>
                                <w:szCs w:val="28"/>
                              </w:rPr>
                              <w:t xml:space="preserve"> </w:t>
                            </w:r>
                            <w:r w:rsidRPr="00091211">
                              <w:rPr>
                                <w:sz w:val="28"/>
                                <w:szCs w:val="28"/>
                              </w:rPr>
                              <w:t>–</w:t>
                            </w:r>
                            <w:r>
                              <w:rPr>
                                <w:sz w:val="28"/>
                                <w:szCs w:val="28"/>
                              </w:rPr>
                              <w:t xml:space="preserve"> Результат тестування </w:t>
                            </w:r>
                            <w:proofErr w:type="spellStart"/>
                            <w:r>
                              <w:rPr>
                                <w:sz w:val="28"/>
                                <w:szCs w:val="28"/>
                                <w:lang w:val="en-GB"/>
                              </w:rPr>
                              <w:t>CausesController</w:t>
                            </w:r>
                            <w:proofErr w:type="spellEnd"/>
                          </w:p>
                          <w:p w14:paraId="5F024164" w14:textId="77777777" w:rsidR="00263580" w:rsidRPr="00091211" w:rsidRDefault="00263580" w:rsidP="00263580">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4D9E08" id="Text Box 47" o:spid="_x0000_s1046" type="#_x0000_t202" style="position:absolute;left:0;text-align:left;margin-left:24.2pt;margin-top:71.35pt;width:403.5pt;height:32.25pt;z-index:2517288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" fillcolor="window" strokecolor="window" strokeweight=".5pt">
                <v:textbox>
                  <w:txbxContent>
                    <w:p w14:paraId="04AF9560" w14:textId="07FA6C54" w:rsidR="00263580" w:rsidRPr="00072D05" w:rsidRDefault="00263580" w:rsidP="00263580">
                      <w:pPr>
                        <w:jc w:val="center"/>
                        <w:rPr>
                          <w:sz w:val="28"/>
                          <w:szCs w:val="28"/>
                          <w:lang w:val="en-GB"/>
                        </w:rPr>
                      </w:pPr>
                      <w:r w:rsidRPr="00091211">
                        <w:rPr>
                          <w:sz w:val="28"/>
                          <w:szCs w:val="28"/>
                        </w:rPr>
                        <w:t xml:space="preserve">Рисунок </w:t>
                      </w:r>
                      <w:r w:rsidR="005E367B">
                        <w:rPr>
                          <w:sz w:val="28"/>
                          <w:szCs w:val="28"/>
                        </w:rPr>
                        <w:t>5.6</w:t>
                      </w:r>
                      <w:r>
                        <w:rPr>
                          <w:sz w:val="28"/>
                          <w:szCs w:val="28"/>
                        </w:rPr>
                        <w:t xml:space="preserve"> </w:t>
                      </w:r>
                      <w:r w:rsidRPr="00091211">
                        <w:rPr>
                          <w:sz w:val="28"/>
                          <w:szCs w:val="28"/>
                        </w:rPr>
                        <w:t>–</w:t>
                      </w:r>
                      <w:r>
                        <w:rPr>
                          <w:sz w:val="28"/>
                          <w:szCs w:val="28"/>
                        </w:rPr>
                        <w:t xml:space="preserve"> Результат тестування </w:t>
                      </w:r>
                      <w:proofErr w:type="spellStart"/>
                      <w:r>
                        <w:rPr>
                          <w:sz w:val="28"/>
                          <w:szCs w:val="28"/>
                          <w:lang w:val="en-GB"/>
                        </w:rPr>
                        <w:t>CausesController</w:t>
                      </w:r>
                      <w:proofErr w:type="spellEnd"/>
                    </w:p>
                    <w:p w14:paraId="5F024164" w14:textId="77777777" w:rsidR="00263580" w:rsidRPr="00091211" w:rsidRDefault="00263580" w:rsidP="00263580">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v:textbox>
                <w10:wrap anchorx="margin"/>
              </v:shape>
            </w:pict>
          </mc:Fallback>
        </mc:AlternateContent>
      </w:r>
      <w:r w:rsidRPr="00263580">
        <w:rPr>
          <w:noProof/>
          <w:sz w:val="28"/>
          <w:szCs w:val="28"/>
        </w:rPr>
        <w:drawing>
          <wp:inline distT="0" distB="0" distL="0" distR="0" wp14:anchorId="768E9073" wp14:editId="564892DF">
            <wp:extent cx="4962525" cy="881196"/>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976070" cy="883601"/>
                    </a:xfrm>
                    <a:prstGeom prst="rect">
                      <a:avLst/>
                    </a:prstGeom>
                    <a:noFill/>
                    <a:ln>
                      <a:noFill/>
                    </a:ln>
                  </pic:spPr>
                </pic:pic>
              </a:graphicData>
            </a:graphic>
          </wp:inline>
        </w:drawing>
      </w:r>
      <w:r w:rsidRPr="00263580">
        <w:rPr>
          <w:sz w:val="28"/>
          <w:szCs w:val="28"/>
        </w:rPr>
        <w:t xml:space="preserve">  </w:t>
      </w:r>
    </w:p>
    <w:p w14:paraId="046F113E" w14:textId="77777777" w:rsidR="00263580" w:rsidRPr="00263580" w:rsidRDefault="00263580" w:rsidP="00263580">
      <w:pPr>
        <w:jc w:val="both"/>
        <w:rPr>
          <w:sz w:val="28"/>
          <w:szCs w:val="28"/>
        </w:rPr>
      </w:pPr>
    </w:p>
    <w:p w14:paraId="6140B032" w14:textId="77777777" w:rsidR="00DE1F0B" w:rsidRDefault="00DE1F0B" w:rsidP="00263580">
      <w:pPr>
        <w:jc w:val="both"/>
        <w:rPr>
          <w:b/>
          <w:bCs/>
          <w:sz w:val="28"/>
          <w:szCs w:val="28"/>
        </w:rPr>
      </w:pPr>
    </w:p>
    <w:p w14:paraId="33F53125" w14:textId="2C3DFDDC" w:rsidR="00263580" w:rsidRPr="00263580" w:rsidRDefault="00263580" w:rsidP="00263580">
      <w:pPr>
        <w:jc w:val="both"/>
        <w:rPr>
          <w:b/>
          <w:bCs/>
          <w:sz w:val="28"/>
          <w:szCs w:val="28"/>
        </w:rPr>
      </w:pPr>
      <w:r w:rsidRPr="00263580">
        <w:rPr>
          <w:b/>
          <w:bCs/>
          <w:sz w:val="28"/>
          <w:szCs w:val="28"/>
        </w:rPr>
        <w:t xml:space="preserve">Тестування класів з використанням </w:t>
      </w:r>
      <w:proofErr w:type="spellStart"/>
      <w:r w:rsidRPr="00263580">
        <w:rPr>
          <w:b/>
          <w:bCs/>
          <w:sz w:val="28"/>
          <w:szCs w:val="28"/>
        </w:rPr>
        <w:t>мок</w:t>
      </w:r>
      <w:proofErr w:type="spellEnd"/>
      <w:r w:rsidRPr="00263580">
        <w:rPr>
          <w:b/>
          <w:bCs/>
          <w:sz w:val="28"/>
          <w:szCs w:val="28"/>
        </w:rPr>
        <w:t>-об’єктів</w:t>
      </w:r>
    </w:p>
    <w:p w14:paraId="606B2611" w14:textId="77777777" w:rsidR="00263580" w:rsidRPr="00263580" w:rsidRDefault="00263580" w:rsidP="00263580">
      <w:pPr>
        <w:jc w:val="both"/>
        <w:rPr>
          <w:sz w:val="28"/>
          <w:szCs w:val="28"/>
          <w:lang w:val="en-GB"/>
        </w:rPr>
      </w:pPr>
      <w:r w:rsidRPr="00263580">
        <w:rPr>
          <w:sz w:val="28"/>
          <w:szCs w:val="28"/>
        </w:rPr>
        <w:t xml:space="preserve">Для ізольованого тестування використовувалися </w:t>
      </w:r>
      <w:proofErr w:type="spellStart"/>
      <w:r w:rsidRPr="00263580">
        <w:rPr>
          <w:sz w:val="28"/>
          <w:szCs w:val="28"/>
        </w:rPr>
        <w:t>мок</w:t>
      </w:r>
      <w:proofErr w:type="spellEnd"/>
      <w:r w:rsidRPr="00263580">
        <w:rPr>
          <w:sz w:val="28"/>
          <w:szCs w:val="28"/>
        </w:rPr>
        <w:t>-об’єкти – це спеціальні двійники реальних класів, що дозволяють контролювати поведінку сторонніх компонентів</w:t>
      </w:r>
      <w:r w:rsidRPr="00263580">
        <w:rPr>
          <w:sz w:val="28"/>
          <w:szCs w:val="28"/>
          <w:lang w:val="en-GB"/>
        </w:rPr>
        <w:t xml:space="preserve">. </w:t>
      </w:r>
      <w:r w:rsidRPr="00263580">
        <w:rPr>
          <w:sz w:val="28"/>
          <w:szCs w:val="28"/>
        </w:rPr>
        <w:t xml:space="preserve">Це актуально коли в об’єкті що тестується знаходиться інший об’єкт до якого він звертається. Також це корисно для зовнішніх </w:t>
      </w:r>
      <w:r w:rsidRPr="00263580">
        <w:rPr>
          <w:sz w:val="28"/>
          <w:szCs w:val="28"/>
          <w:lang w:val="en-GB"/>
        </w:rPr>
        <w:t>API</w:t>
      </w:r>
      <w:r w:rsidRPr="00263580">
        <w:rPr>
          <w:sz w:val="28"/>
          <w:szCs w:val="28"/>
        </w:rPr>
        <w:t xml:space="preserve">, щоб не використовувати це </w:t>
      </w:r>
      <w:r w:rsidRPr="00263580">
        <w:rPr>
          <w:sz w:val="28"/>
          <w:szCs w:val="28"/>
          <w:lang w:val="en-GB"/>
        </w:rPr>
        <w:t xml:space="preserve">API </w:t>
      </w:r>
      <w:r w:rsidRPr="00263580">
        <w:rPr>
          <w:sz w:val="28"/>
          <w:szCs w:val="28"/>
        </w:rPr>
        <w:t xml:space="preserve">під час тестування. Як прикладом розглянемо клас </w:t>
      </w:r>
      <w:proofErr w:type="spellStart"/>
      <w:r w:rsidRPr="00263580">
        <w:rPr>
          <w:sz w:val="28"/>
          <w:szCs w:val="28"/>
          <w:lang w:val="en-GB"/>
        </w:rPr>
        <w:t>MonopayAdapter</w:t>
      </w:r>
      <w:proofErr w:type="spellEnd"/>
      <w:r w:rsidRPr="00263580">
        <w:rPr>
          <w:sz w:val="28"/>
          <w:szCs w:val="28"/>
        </w:rPr>
        <w:t xml:space="preserve">, який відповідає за створення платіжного інвойсу через </w:t>
      </w:r>
      <w:r w:rsidRPr="00263580">
        <w:rPr>
          <w:sz w:val="28"/>
          <w:szCs w:val="28"/>
          <w:lang w:val="en-GB"/>
        </w:rPr>
        <w:t xml:space="preserve">API </w:t>
      </w:r>
      <w:proofErr w:type="spellStart"/>
      <w:r w:rsidRPr="00263580">
        <w:rPr>
          <w:sz w:val="28"/>
          <w:szCs w:val="28"/>
          <w:lang w:val="en-GB"/>
        </w:rPr>
        <w:t>Monopay</w:t>
      </w:r>
      <w:proofErr w:type="spellEnd"/>
      <w:r w:rsidRPr="00263580">
        <w:rPr>
          <w:sz w:val="28"/>
          <w:szCs w:val="28"/>
          <w:lang w:val="en-GB"/>
        </w:rPr>
        <w:t>.</w:t>
      </w:r>
    </w:p>
    <w:p w14:paraId="09A03AE9" w14:textId="74C3BC02" w:rsidR="00263580" w:rsidRPr="00263580" w:rsidRDefault="00263580" w:rsidP="00263580">
      <w:pPr>
        <w:jc w:val="both"/>
        <w:rPr>
          <w:sz w:val="28"/>
          <w:szCs w:val="28"/>
        </w:rPr>
      </w:pPr>
      <w:r w:rsidRPr="00263580">
        <w:rPr>
          <w:sz w:val="28"/>
          <w:szCs w:val="28"/>
        </w:rPr>
        <w:t xml:space="preserve">Тестування реалізовується так, щоб не виконувати </w:t>
      </w:r>
      <w:r w:rsidRPr="00263580">
        <w:rPr>
          <w:sz w:val="28"/>
          <w:szCs w:val="28"/>
          <w:lang w:val="en-GB"/>
        </w:rPr>
        <w:t>HTTP-</w:t>
      </w:r>
      <w:r w:rsidRPr="00263580">
        <w:rPr>
          <w:sz w:val="28"/>
          <w:szCs w:val="28"/>
        </w:rPr>
        <w:t xml:space="preserve">запит до платіжної системи. Замість цього створюється </w:t>
      </w:r>
      <w:proofErr w:type="spellStart"/>
      <w:r w:rsidRPr="00263580">
        <w:rPr>
          <w:sz w:val="28"/>
          <w:szCs w:val="28"/>
        </w:rPr>
        <w:t>мок</w:t>
      </w:r>
      <w:proofErr w:type="spellEnd"/>
      <w:r w:rsidRPr="00263580">
        <w:rPr>
          <w:sz w:val="28"/>
          <w:szCs w:val="28"/>
        </w:rPr>
        <w:t xml:space="preserve">-об’єкт класу </w:t>
      </w:r>
      <w:proofErr w:type="spellStart"/>
      <w:r w:rsidRPr="00263580">
        <w:rPr>
          <w:sz w:val="28"/>
          <w:szCs w:val="28"/>
        </w:rPr>
        <w:t>MonopayRuby</w:t>
      </w:r>
      <w:proofErr w:type="spellEnd"/>
      <w:r w:rsidRPr="00263580">
        <w:rPr>
          <w:sz w:val="28"/>
          <w:szCs w:val="28"/>
        </w:rPr>
        <w:t>::</w:t>
      </w:r>
      <w:proofErr w:type="spellStart"/>
      <w:r w:rsidRPr="00263580">
        <w:rPr>
          <w:sz w:val="28"/>
          <w:szCs w:val="28"/>
        </w:rPr>
        <w:t>Invoices</w:t>
      </w:r>
      <w:proofErr w:type="spellEnd"/>
      <w:r w:rsidRPr="00263580">
        <w:rPr>
          <w:sz w:val="28"/>
          <w:szCs w:val="28"/>
        </w:rPr>
        <w:t>::</w:t>
      </w:r>
      <w:proofErr w:type="spellStart"/>
      <w:r w:rsidRPr="00263580">
        <w:rPr>
          <w:sz w:val="28"/>
          <w:szCs w:val="28"/>
        </w:rPr>
        <w:t>AdvancedInvoice</w:t>
      </w:r>
      <w:proofErr w:type="spellEnd"/>
      <w:r w:rsidRPr="00263580">
        <w:rPr>
          <w:sz w:val="28"/>
          <w:szCs w:val="28"/>
        </w:rPr>
        <w:t xml:space="preserve"> (рис. </w:t>
      </w:r>
      <w:r w:rsidR="005E367B">
        <w:rPr>
          <w:sz w:val="28"/>
          <w:szCs w:val="28"/>
        </w:rPr>
        <w:t>5.7</w:t>
      </w:r>
      <w:r w:rsidRPr="00263580">
        <w:rPr>
          <w:sz w:val="28"/>
          <w:szCs w:val="28"/>
        </w:rPr>
        <w:t>), що імітує створення інвойсу. Це дозволяє імітувати як успішне його створення, так і помилку.</w:t>
      </w:r>
    </w:p>
    <w:p w14:paraId="6300C33A" w14:textId="77777777" w:rsidR="00263580" w:rsidRPr="00263580" w:rsidRDefault="00263580" w:rsidP="00263580">
      <w:pPr>
        <w:jc w:val="both"/>
        <w:rPr>
          <w:sz w:val="28"/>
          <w:szCs w:val="28"/>
        </w:rPr>
      </w:pPr>
    </w:p>
    <w:p w14:paraId="2F4E65F5" w14:textId="77777777" w:rsidR="00263580" w:rsidRPr="00263580" w:rsidRDefault="00263580" w:rsidP="00263580">
      <w:pPr>
        <w:jc w:val="both"/>
        <w:rPr>
          <w:sz w:val="28"/>
          <w:szCs w:val="28"/>
        </w:rPr>
      </w:pPr>
      <w:r w:rsidRPr="00263580">
        <w:rPr>
          <w:noProof/>
          <w:sz w:val="28"/>
          <w:szCs w:val="28"/>
          <w:lang w:val="ru-RU"/>
        </w:rPr>
        <w:lastRenderedPageBreak/>
        <mc:AlternateContent>
          <mc:Choice Requires="wps">
            <w:drawing>
              <wp:anchor distT="0" distB="0" distL="114300" distR="114300" simplePos="0" relativeHeight="251729920" behindDoc="0" locked="0" layoutInCell="1" allowOverlap="1" wp14:anchorId="39376208" wp14:editId="1CB8B1C3">
                <wp:simplePos x="0" y="0"/>
                <wp:positionH relativeFrom="margin">
                  <wp:align>center</wp:align>
                </wp:positionH>
                <wp:positionV relativeFrom="paragraph">
                  <wp:posOffset>461645</wp:posOffset>
                </wp:positionV>
                <wp:extent cx="5124450" cy="409575"/>
                <wp:effectExtent l="0" t="0" r="19050" b="28575"/>
                <wp:wrapNone/>
                <wp:docPr id="49" name="Text Box 49"/>
                <wp:cNvGraphicFramePr/>
                <a:graphic xmlns:a="http://schemas.openxmlformats.org/drawingml/2006/main">
                  <a:graphicData uri="http://schemas.microsoft.com/office/word/2010/wordprocessingShape">
                    <wps:wsp>
                      <wps:cNvSpPr txBox="1"/>
                      <wps:spPr>
                        <a:xfrm>
                          <a:off x="0" y="0"/>
                          <a:ext cx="5124450" cy="409575"/>
                        </a:xfrm>
                        <a:prstGeom prst="rect">
                          <a:avLst/>
                        </a:prstGeom>
                        <a:solidFill>
                          <a:sysClr val="window" lastClr="FFFFFF"/>
                        </a:solidFill>
                        <a:ln w="6350">
                          <a:solidFill>
                            <a:sysClr val="window" lastClr="FFFFFF"/>
                          </a:solidFill>
                        </a:ln>
                      </wps:spPr>
                      <wps:txbx>
                        <w:txbxContent>
                          <w:p w14:paraId="74937809" w14:textId="215206C2" w:rsidR="00263580" w:rsidRPr="00072D05" w:rsidRDefault="00263580" w:rsidP="00263580">
                            <w:pPr>
                              <w:jc w:val="center"/>
                              <w:rPr>
                                <w:sz w:val="28"/>
                                <w:szCs w:val="28"/>
                                <w:lang w:val="en-GB"/>
                              </w:rPr>
                            </w:pPr>
                            <w:r w:rsidRPr="00091211">
                              <w:rPr>
                                <w:sz w:val="28"/>
                                <w:szCs w:val="28"/>
                              </w:rPr>
                              <w:t xml:space="preserve">Рисунок </w:t>
                            </w:r>
                            <w:r w:rsidR="005E367B">
                              <w:rPr>
                                <w:sz w:val="28"/>
                                <w:szCs w:val="28"/>
                              </w:rPr>
                              <w:t>5.7</w:t>
                            </w:r>
                            <w:r>
                              <w:rPr>
                                <w:sz w:val="28"/>
                                <w:szCs w:val="28"/>
                              </w:rPr>
                              <w:t xml:space="preserve"> </w:t>
                            </w:r>
                            <w:r w:rsidRPr="00091211">
                              <w:rPr>
                                <w:sz w:val="28"/>
                                <w:szCs w:val="28"/>
                              </w:rPr>
                              <w:t>–</w:t>
                            </w:r>
                            <w:r>
                              <w:rPr>
                                <w:sz w:val="28"/>
                                <w:szCs w:val="28"/>
                              </w:rPr>
                              <w:t xml:space="preserve"> Створення </w:t>
                            </w:r>
                            <w:proofErr w:type="spellStart"/>
                            <w:r>
                              <w:rPr>
                                <w:sz w:val="28"/>
                                <w:szCs w:val="28"/>
                              </w:rPr>
                              <w:t>мок</w:t>
                            </w:r>
                            <w:proofErr w:type="spellEnd"/>
                            <w:r>
                              <w:rPr>
                                <w:sz w:val="28"/>
                                <w:szCs w:val="28"/>
                              </w:rPr>
                              <w:t>-об’єкту</w:t>
                            </w:r>
                          </w:p>
                          <w:p w14:paraId="5870E1E3" w14:textId="77777777" w:rsidR="00263580" w:rsidRPr="00091211" w:rsidRDefault="00263580" w:rsidP="00263580">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376208" id="Text Box 49" o:spid="_x0000_s1047" type="#_x0000_t202" style="position:absolute;left:0;text-align:left;margin-left:0;margin-top:36.35pt;width:403.5pt;height:32.25pt;z-index:25172992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" fillcolor="window" strokecolor="window" strokeweight=".5pt">
                <v:textbox>
                  <w:txbxContent>
                    <w:p w14:paraId="74937809" w14:textId="215206C2" w:rsidR="00263580" w:rsidRPr="00072D05" w:rsidRDefault="00263580" w:rsidP="00263580">
                      <w:pPr>
                        <w:jc w:val="center"/>
                        <w:rPr>
                          <w:sz w:val="28"/>
                          <w:szCs w:val="28"/>
                          <w:lang w:val="en-GB"/>
                        </w:rPr>
                      </w:pPr>
                      <w:r w:rsidRPr="00091211">
                        <w:rPr>
                          <w:sz w:val="28"/>
                          <w:szCs w:val="28"/>
                        </w:rPr>
                        <w:t xml:space="preserve">Рисунок </w:t>
                      </w:r>
                      <w:r w:rsidR="005E367B">
                        <w:rPr>
                          <w:sz w:val="28"/>
                          <w:szCs w:val="28"/>
                        </w:rPr>
                        <w:t>5.7</w:t>
                      </w:r>
                      <w:r>
                        <w:rPr>
                          <w:sz w:val="28"/>
                          <w:szCs w:val="28"/>
                        </w:rPr>
                        <w:t xml:space="preserve"> </w:t>
                      </w:r>
                      <w:r w:rsidRPr="00091211">
                        <w:rPr>
                          <w:sz w:val="28"/>
                          <w:szCs w:val="28"/>
                        </w:rPr>
                        <w:t>–</w:t>
                      </w:r>
                      <w:r>
                        <w:rPr>
                          <w:sz w:val="28"/>
                          <w:szCs w:val="28"/>
                        </w:rPr>
                        <w:t xml:space="preserve"> Створення </w:t>
                      </w:r>
                      <w:proofErr w:type="spellStart"/>
                      <w:r>
                        <w:rPr>
                          <w:sz w:val="28"/>
                          <w:szCs w:val="28"/>
                        </w:rPr>
                        <w:t>мок</w:t>
                      </w:r>
                      <w:proofErr w:type="spellEnd"/>
                      <w:r>
                        <w:rPr>
                          <w:sz w:val="28"/>
                          <w:szCs w:val="28"/>
                        </w:rPr>
                        <w:t>-об’єкту</w:t>
                      </w:r>
                    </w:p>
                    <w:p w14:paraId="5870E1E3" w14:textId="77777777" w:rsidR="00263580" w:rsidRPr="00091211" w:rsidRDefault="00263580" w:rsidP="00263580">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v:textbox>
                <w10:wrap anchorx="margin"/>
              </v:shape>
            </w:pict>
          </mc:Fallback>
        </mc:AlternateContent>
      </w:r>
      <w:r w:rsidRPr="00263580">
        <w:rPr>
          <w:noProof/>
          <w:sz w:val="28"/>
          <w:szCs w:val="28"/>
        </w:rPr>
        <w:drawing>
          <wp:inline distT="0" distB="0" distL="0" distR="0" wp14:anchorId="74884C0B" wp14:editId="2BDA49C5">
            <wp:extent cx="5143500" cy="407723"/>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166021" cy="409508"/>
                    </a:xfrm>
                    <a:prstGeom prst="rect">
                      <a:avLst/>
                    </a:prstGeom>
                  </pic:spPr>
                </pic:pic>
              </a:graphicData>
            </a:graphic>
          </wp:inline>
        </w:drawing>
      </w:r>
    </w:p>
    <w:p w14:paraId="6DAA3255" w14:textId="77777777" w:rsidR="00263580" w:rsidRPr="00263580" w:rsidRDefault="00263580" w:rsidP="00263580">
      <w:pPr>
        <w:jc w:val="both"/>
        <w:rPr>
          <w:sz w:val="28"/>
          <w:szCs w:val="28"/>
        </w:rPr>
      </w:pPr>
    </w:p>
    <w:p w14:paraId="3559C7E9" w14:textId="77777777" w:rsidR="00263580" w:rsidRPr="00263580" w:rsidRDefault="00263580" w:rsidP="00263580">
      <w:pPr>
        <w:jc w:val="both"/>
        <w:rPr>
          <w:sz w:val="28"/>
          <w:szCs w:val="28"/>
        </w:rPr>
      </w:pPr>
    </w:p>
    <w:p w14:paraId="5057182D" w14:textId="77777777" w:rsidR="00263580" w:rsidRPr="00263580" w:rsidRDefault="00263580" w:rsidP="00263580">
      <w:pPr>
        <w:jc w:val="both"/>
        <w:rPr>
          <w:sz w:val="28"/>
          <w:szCs w:val="28"/>
        </w:rPr>
      </w:pPr>
      <w:r w:rsidRPr="00263580">
        <w:rPr>
          <w:sz w:val="28"/>
          <w:szCs w:val="28"/>
        </w:rPr>
        <w:t xml:space="preserve">У першому тест-кейсі </w:t>
      </w:r>
      <w:proofErr w:type="spellStart"/>
      <w:r w:rsidRPr="00263580">
        <w:rPr>
          <w:sz w:val="28"/>
          <w:szCs w:val="28"/>
        </w:rPr>
        <w:t>мок</w:t>
      </w:r>
      <w:proofErr w:type="spellEnd"/>
      <w:r w:rsidRPr="00263580">
        <w:rPr>
          <w:sz w:val="28"/>
          <w:szCs w:val="28"/>
        </w:rPr>
        <w:t xml:space="preserve"> налаштований так, щоб імітувати повернення методом </w:t>
      </w:r>
      <w:r w:rsidRPr="00263580">
        <w:rPr>
          <w:sz w:val="28"/>
          <w:szCs w:val="28"/>
          <w:lang w:val="en-GB"/>
        </w:rPr>
        <w:t xml:space="preserve">create </w:t>
      </w:r>
      <w:r w:rsidRPr="00263580">
        <w:rPr>
          <w:sz w:val="28"/>
          <w:szCs w:val="28"/>
        </w:rPr>
        <w:t xml:space="preserve">значення </w:t>
      </w:r>
      <w:r w:rsidRPr="00263580">
        <w:rPr>
          <w:sz w:val="28"/>
          <w:szCs w:val="28"/>
          <w:lang w:val="en-GB"/>
        </w:rPr>
        <w:t xml:space="preserve">true. </w:t>
      </w:r>
      <w:r w:rsidRPr="00263580">
        <w:rPr>
          <w:sz w:val="28"/>
          <w:szCs w:val="28"/>
        </w:rPr>
        <w:t xml:space="preserve">Тест перевіряє чи адаптер правильно зберігає ці значення та чи вони є достовірними. У другому сценарії тестується, </w:t>
      </w:r>
      <w:proofErr w:type="spellStart"/>
      <w:r w:rsidRPr="00263580">
        <w:rPr>
          <w:sz w:val="28"/>
          <w:szCs w:val="28"/>
        </w:rPr>
        <w:t>мок</w:t>
      </w:r>
      <w:proofErr w:type="spellEnd"/>
      <w:r w:rsidRPr="00263580">
        <w:rPr>
          <w:sz w:val="28"/>
          <w:szCs w:val="28"/>
        </w:rPr>
        <w:t xml:space="preserve"> імітує повернення значення </w:t>
      </w:r>
      <w:r w:rsidRPr="00263580">
        <w:rPr>
          <w:sz w:val="28"/>
          <w:szCs w:val="28"/>
          <w:lang w:val="en-GB"/>
        </w:rPr>
        <w:t>false</w:t>
      </w:r>
      <w:r w:rsidRPr="00263580">
        <w:rPr>
          <w:sz w:val="28"/>
          <w:szCs w:val="28"/>
        </w:rPr>
        <w:t xml:space="preserve"> та перевіряє правильність збереження результатів.</w:t>
      </w:r>
    </w:p>
    <w:p w14:paraId="38474AB8" w14:textId="77777777" w:rsidR="00263580" w:rsidRPr="00263580" w:rsidRDefault="00263580" w:rsidP="00263580">
      <w:pPr>
        <w:jc w:val="both"/>
        <w:rPr>
          <w:sz w:val="28"/>
          <w:szCs w:val="28"/>
        </w:rPr>
      </w:pPr>
      <w:r w:rsidRPr="00263580">
        <w:rPr>
          <w:sz w:val="28"/>
          <w:szCs w:val="28"/>
        </w:rPr>
        <w:t xml:space="preserve">Таким чином, використання </w:t>
      </w:r>
      <w:proofErr w:type="spellStart"/>
      <w:r w:rsidRPr="00263580">
        <w:rPr>
          <w:sz w:val="28"/>
          <w:szCs w:val="28"/>
        </w:rPr>
        <w:t>мок</w:t>
      </w:r>
      <w:proofErr w:type="spellEnd"/>
      <w:r w:rsidRPr="00263580">
        <w:rPr>
          <w:sz w:val="28"/>
          <w:szCs w:val="28"/>
        </w:rPr>
        <w:t>-об’єктів є дуже корисним при ізольованому тестуванні компонентів додатка. Це забезпечує стабільність тестування та підвищує впевненість у роботі коду.</w:t>
      </w:r>
    </w:p>
    <w:p w14:paraId="220A3C8D" w14:textId="77777777" w:rsidR="00263580" w:rsidRPr="00263580" w:rsidRDefault="00263580" w:rsidP="00263580">
      <w:pPr>
        <w:jc w:val="both"/>
        <w:rPr>
          <w:sz w:val="28"/>
          <w:szCs w:val="28"/>
        </w:rPr>
      </w:pPr>
      <w:r w:rsidRPr="00263580">
        <w:rPr>
          <w:sz w:val="28"/>
          <w:szCs w:val="28"/>
        </w:rPr>
        <w:t xml:space="preserve">Можна підвести підсумки, що тестування програмного забезпечення дозволяє забезпечити правильно виконання коду, його якість, стабільність та зручність подальшого масштабування. Для додатку </w:t>
      </w:r>
      <w:proofErr w:type="spellStart"/>
      <w:r w:rsidRPr="00263580">
        <w:rPr>
          <w:sz w:val="28"/>
          <w:szCs w:val="28"/>
          <w:lang w:val="en-GB"/>
        </w:rPr>
        <w:t>CharityHome</w:t>
      </w:r>
      <w:proofErr w:type="spellEnd"/>
      <w:r w:rsidRPr="00263580">
        <w:rPr>
          <w:sz w:val="28"/>
          <w:szCs w:val="28"/>
        </w:rPr>
        <w:t xml:space="preserve"> було проведене тестування моделей, контролерів та сервісних класів. Під час тестування використовувався фреймворк </w:t>
      </w:r>
      <w:proofErr w:type="spellStart"/>
      <w:r w:rsidRPr="00263580">
        <w:rPr>
          <w:sz w:val="28"/>
          <w:szCs w:val="28"/>
          <w:lang w:val="en-GB"/>
        </w:rPr>
        <w:t>RSpec</w:t>
      </w:r>
      <w:proofErr w:type="spellEnd"/>
      <w:r w:rsidRPr="00263580">
        <w:rPr>
          <w:sz w:val="28"/>
          <w:szCs w:val="28"/>
        </w:rPr>
        <w:t xml:space="preserve"> та допоміжні бібліотеки, такі як:  </w:t>
      </w:r>
      <w:proofErr w:type="spellStart"/>
      <w:r w:rsidRPr="00263580">
        <w:rPr>
          <w:sz w:val="28"/>
          <w:szCs w:val="28"/>
          <w:lang w:val="en-GB"/>
        </w:rPr>
        <w:t>FactoryBot</w:t>
      </w:r>
      <w:proofErr w:type="spellEnd"/>
      <w:r w:rsidRPr="00263580">
        <w:rPr>
          <w:sz w:val="28"/>
          <w:szCs w:val="28"/>
        </w:rPr>
        <w:t xml:space="preserve"> для створення тестових об’єктів, </w:t>
      </w:r>
      <w:proofErr w:type="spellStart"/>
      <w:r w:rsidRPr="00263580">
        <w:rPr>
          <w:sz w:val="28"/>
          <w:szCs w:val="28"/>
          <w:lang w:val="en-GB"/>
        </w:rPr>
        <w:t>Shoulda</w:t>
      </w:r>
      <w:proofErr w:type="spellEnd"/>
      <w:r w:rsidRPr="00263580">
        <w:rPr>
          <w:sz w:val="28"/>
          <w:szCs w:val="28"/>
          <w:lang w:val="en-GB"/>
        </w:rPr>
        <w:t xml:space="preserve"> Matcher</w:t>
      </w:r>
      <w:r w:rsidRPr="00263580">
        <w:rPr>
          <w:sz w:val="28"/>
          <w:szCs w:val="28"/>
        </w:rPr>
        <w:t xml:space="preserve">, щоб тестувати </w:t>
      </w:r>
      <w:proofErr w:type="spellStart"/>
      <w:r w:rsidRPr="00263580">
        <w:rPr>
          <w:sz w:val="28"/>
          <w:szCs w:val="28"/>
        </w:rPr>
        <w:t>валідації</w:t>
      </w:r>
      <w:proofErr w:type="spellEnd"/>
      <w:r w:rsidRPr="00263580">
        <w:rPr>
          <w:sz w:val="28"/>
          <w:szCs w:val="28"/>
        </w:rPr>
        <w:t xml:space="preserve"> та асоціації моделей, </w:t>
      </w:r>
      <w:r w:rsidRPr="00263580">
        <w:rPr>
          <w:sz w:val="28"/>
          <w:szCs w:val="28"/>
          <w:lang w:val="en-GB"/>
        </w:rPr>
        <w:t xml:space="preserve">Faker </w:t>
      </w:r>
      <w:r w:rsidRPr="00263580">
        <w:rPr>
          <w:sz w:val="28"/>
          <w:szCs w:val="28"/>
        </w:rPr>
        <w:t xml:space="preserve">для заповнення атрибутів моделей та </w:t>
      </w:r>
      <w:proofErr w:type="spellStart"/>
      <w:r w:rsidRPr="00263580">
        <w:rPr>
          <w:sz w:val="28"/>
          <w:szCs w:val="28"/>
          <w:lang w:val="en-GB"/>
        </w:rPr>
        <w:t>DatabaseCleaner</w:t>
      </w:r>
      <w:proofErr w:type="spellEnd"/>
      <w:r w:rsidRPr="00263580">
        <w:rPr>
          <w:sz w:val="28"/>
          <w:szCs w:val="28"/>
        </w:rPr>
        <w:t>, що очищує базу даних після тестування.</w:t>
      </w:r>
    </w:p>
    <w:p w14:paraId="7DC1C08A" w14:textId="77777777" w:rsidR="00263580" w:rsidRPr="00263580" w:rsidRDefault="00263580" w:rsidP="00263580">
      <w:pPr>
        <w:jc w:val="both"/>
        <w:rPr>
          <w:sz w:val="28"/>
          <w:szCs w:val="28"/>
        </w:rPr>
      </w:pPr>
      <w:r w:rsidRPr="00263580">
        <w:rPr>
          <w:sz w:val="28"/>
          <w:szCs w:val="28"/>
        </w:rPr>
        <w:t>Загалом, модульне тестування стало важливим етапом розробки програмного забезпечення, що дозволило знизити ризики помилок при виконанні програмного коду, підвищило його надійність та підготувало його до подальшого розширення. Результати тестування всієї системи можна побачити в Додатку Г.</w:t>
      </w:r>
    </w:p>
    <w:p w14:paraId="18FDFB48" w14:textId="0852C8EB" w:rsidR="00DB596F" w:rsidRPr="00FE4601" w:rsidRDefault="003D1469" w:rsidP="00DB596F">
      <w:pPr>
        <w:jc w:val="both"/>
        <w:rPr>
          <w:b/>
          <w:bCs/>
          <w:sz w:val="28"/>
          <w:szCs w:val="28"/>
          <w:lang w:val="en-GB"/>
        </w:rPr>
      </w:pPr>
      <w:r>
        <w:rPr>
          <w:b/>
          <w:bCs/>
          <w:sz w:val="28"/>
          <w:szCs w:val="28"/>
        </w:rPr>
        <w:t xml:space="preserve">Навантажувальне </w:t>
      </w:r>
      <w:r w:rsidR="00DB596F" w:rsidRPr="00FE4601">
        <w:rPr>
          <w:b/>
          <w:bCs/>
          <w:sz w:val="28"/>
          <w:szCs w:val="28"/>
        </w:rPr>
        <w:t xml:space="preserve">тестування через </w:t>
      </w:r>
      <w:r w:rsidR="00DB596F" w:rsidRPr="00FE4601">
        <w:rPr>
          <w:b/>
          <w:bCs/>
          <w:sz w:val="28"/>
          <w:szCs w:val="28"/>
          <w:lang w:val="en-GB"/>
        </w:rPr>
        <w:t>JMeter</w:t>
      </w:r>
    </w:p>
    <w:p w14:paraId="30752E62" w14:textId="488D6302" w:rsidR="00DB596F" w:rsidRPr="0040594A" w:rsidRDefault="00DB596F" w:rsidP="00DB596F">
      <w:pPr>
        <w:jc w:val="both"/>
        <w:rPr>
          <w:sz w:val="28"/>
          <w:szCs w:val="28"/>
        </w:rPr>
      </w:pPr>
      <w:r>
        <w:rPr>
          <w:sz w:val="28"/>
          <w:szCs w:val="28"/>
        </w:rPr>
        <w:t xml:space="preserve">Для перевірки продуктивності </w:t>
      </w:r>
      <w:r w:rsidR="0040594A">
        <w:rPr>
          <w:sz w:val="28"/>
          <w:szCs w:val="28"/>
        </w:rPr>
        <w:t xml:space="preserve">системи </w:t>
      </w:r>
      <w:proofErr w:type="spellStart"/>
      <w:r w:rsidR="0040594A">
        <w:rPr>
          <w:sz w:val="28"/>
          <w:szCs w:val="28"/>
          <w:lang w:val="en-GB"/>
        </w:rPr>
        <w:t>CharityHome</w:t>
      </w:r>
      <w:proofErr w:type="spellEnd"/>
      <w:r w:rsidR="0040594A">
        <w:rPr>
          <w:sz w:val="28"/>
          <w:szCs w:val="28"/>
          <w:lang w:val="en-GB"/>
        </w:rPr>
        <w:t xml:space="preserve"> </w:t>
      </w:r>
      <w:r w:rsidR="0040594A">
        <w:rPr>
          <w:sz w:val="28"/>
          <w:szCs w:val="28"/>
        </w:rPr>
        <w:t xml:space="preserve">у реальних умовах був використаний інструмент </w:t>
      </w:r>
      <w:r w:rsidR="0040594A">
        <w:rPr>
          <w:sz w:val="28"/>
          <w:szCs w:val="28"/>
          <w:lang w:val="en-GB"/>
        </w:rPr>
        <w:t xml:space="preserve">Apache JMeter </w:t>
      </w:r>
      <w:r w:rsidR="0040594A">
        <w:rPr>
          <w:sz w:val="28"/>
          <w:szCs w:val="28"/>
        </w:rPr>
        <w:t>– популярний і потужний інструмент для навантажувального тестування у веб-додатках</w:t>
      </w:r>
      <w:r w:rsidR="004A5E72">
        <w:rPr>
          <w:sz w:val="28"/>
          <w:szCs w:val="28"/>
          <w:lang w:val="en-GB"/>
        </w:rPr>
        <w:t xml:space="preserve"> [27]</w:t>
      </w:r>
      <w:r w:rsidR="0040594A">
        <w:rPr>
          <w:sz w:val="28"/>
          <w:szCs w:val="28"/>
        </w:rPr>
        <w:t>.</w:t>
      </w:r>
    </w:p>
    <w:p w14:paraId="08428079" w14:textId="11ADEAE1" w:rsidR="0040594A" w:rsidRDefault="0040594A" w:rsidP="0040594A">
      <w:pPr>
        <w:jc w:val="both"/>
        <w:rPr>
          <w:sz w:val="28"/>
          <w:szCs w:val="28"/>
        </w:rPr>
      </w:pPr>
      <w:r>
        <w:rPr>
          <w:sz w:val="28"/>
          <w:szCs w:val="28"/>
        </w:rPr>
        <w:t xml:space="preserve">Для проведення навантажувального тестування в </w:t>
      </w:r>
      <w:r>
        <w:rPr>
          <w:sz w:val="28"/>
          <w:szCs w:val="28"/>
          <w:lang w:val="en-GB"/>
        </w:rPr>
        <w:t xml:space="preserve">JMeter </w:t>
      </w:r>
      <w:r w:rsidR="00A35E18">
        <w:rPr>
          <w:sz w:val="28"/>
          <w:szCs w:val="28"/>
        </w:rPr>
        <w:t xml:space="preserve">спочатку потрібно створити </w:t>
      </w:r>
      <w:r w:rsidR="00A35E18">
        <w:rPr>
          <w:sz w:val="28"/>
          <w:szCs w:val="28"/>
          <w:lang w:val="en-GB"/>
        </w:rPr>
        <w:t xml:space="preserve">Test Plan </w:t>
      </w:r>
      <w:r w:rsidR="00A35E18">
        <w:rPr>
          <w:sz w:val="28"/>
          <w:szCs w:val="28"/>
        </w:rPr>
        <w:t xml:space="preserve">у робочому вікні програми. Дальше в цей план </w:t>
      </w:r>
      <w:r w:rsidR="00A35E18">
        <w:rPr>
          <w:sz w:val="28"/>
          <w:szCs w:val="28"/>
        </w:rPr>
        <w:lastRenderedPageBreak/>
        <w:t xml:space="preserve">додаємо </w:t>
      </w:r>
      <w:r w:rsidR="00A35E18">
        <w:rPr>
          <w:sz w:val="28"/>
          <w:szCs w:val="28"/>
          <w:lang w:val="en-GB"/>
        </w:rPr>
        <w:t>Thread Group</w:t>
      </w:r>
      <w:r w:rsidR="00A35E18">
        <w:rPr>
          <w:sz w:val="28"/>
          <w:szCs w:val="28"/>
        </w:rPr>
        <w:t>, в якому потрібно задати основні параметри навантаження: кількість користувачів, затримка їх запуску та кількість повторень.</w:t>
      </w:r>
    </w:p>
    <w:p w14:paraId="58188411" w14:textId="354BC7B7" w:rsidR="00A35E18" w:rsidRDefault="00A35E18" w:rsidP="0040594A">
      <w:pPr>
        <w:jc w:val="both"/>
        <w:rPr>
          <w:sz w:val="28"/>
          <w:szCs w:val="28"/>
        </w:rPr>
      </w:pPr>
      <w:r>
        <w:rPr>
          <w:sz w:val="28"/>
          <w:szCs w:val="28"/>
        </w:rPr>
        <w:t xml:space="preserve">Після цього в </w:t>
      </w:r>
      <w:r>
        <w:rPr>
          <w:sz w:val="28"/>
          <w:szCs w:val="28"/>
          <w:lang w:val="en-GB"/>
        </w:rPr>
        <w:t xml:space="preserve">Thread Group </w:t>
      </w:r>
      <w:r>
        <w:rPr>
          <w:sz w:val="28"/>
          <w:szCs w:val="28"/>
        </w:rPr>
        <w:t xml:space="preserve">створюємо </w:t>
      </w:r>
      <w:r>
        <w:rPr>
          <w:sz w:val="28"/>
          <w:szCs w:val="28"/>
          <w:lang w:val="en-GB"/>
        </w:rPr>
        <w:t>HTTP Request Sample</w:t>
      </w:r>
      <w:r>
        <w:rPr>
          <w:sz w:val="28"/>
          <w:szCs w:val="28"/>
        </w:rPr>
        <w:t xml:space="preserve">, де вказуємо </w:t>
      </w:r>
      <w:r>
        <w:rPr>
          <w:sz w:val="28"/>
          <w:szCs w:val="28"/>
          <w:lang w:val="en-GB"/>
        </w:rPr>
        <w:t>URL</w:t>
      </w:r>
      <w:r>
        <w:rPr>
          <w:sz w:val="28"/>
          <w:szCs w:val="28"/>
        </w:rPr>
        <w:t>-адресу додатку що буде тестуватися, запит який буде виконуватися (</w:t>
      </w:r>
      <w:r>
        <w:rPr>
          <w:sz w:val="28"/>
          <w:szCs w:val="28"/>
          <w:lang w:val="en-GB"/>
        </w:rPr>
        <w:t xml:space="preserve">GET </w:t>
      </w:r>
      <w:r>
        <w:rPr>
          <w:sz w:val="28"/>
          <w:szCs w:val="28"/>
        </w:rPr>
        <w:t xml:space="preserve">або </w:t>
      </w:r>
      <w:r>
        <w:rPr>
          <w:sz w:val="28"/>
          <w:szCs w:val="28"/>
          <w:lang w:val="en-GB"/>
        </w:rPr>
        <w:t>POST</w:t>
      </w:r>
      <w:r>
        <w:rPr>
          <w:sz w:val="28"/>
          <w:szCs w:val="28"/>
        </w:rPr>
        <w:t>) та додати необхідні параметри що будуть надсилатися.</w:t>
      </w:r>
    </w:p>
    <w:p w14:paraId="77462BCF" w14:textId="77777777" w:rsidR="00A35E18" w:rsidRDefault="00A35E18" w:rsidP="0040594A">
      <w:pPr>
        <w:jc w:val="both"/>
        <w:rPr>
          <w:sz w:val="28"/>
          <w:szCs w:val="28"/>
        </w:rPr>
      </w:pPr>
      <w:r>
        <w:rPr>
          <w:sz w:val="28"/>
          <w:szCs w:val="28"/>
        </w:rPr>
        <w:t xml:space="preserve">Для унаочнення результат потрібно до </w:t>
      </w:r>
      <w:r>
        <w:rPr>
          <w:sz w:val="28"/>
          <w:szCs w:val="28"/>
          <w:lang w:val="en-GB"/>
        </w:rPr>
        <w:t>Thread Group</w:t>
      </w:r>
      <w:r>
        <w:rPr>
          <w:sz w:val="28"/>
          <w:szCs w:val="28"/>
        </w:rPr>
        <w:t xml:space="preserve"> додати так звані слухачі </w:t>
      </w:r>
      <w:r>
        <w:rPr>
          <w:sz w:val="28"/>
          <w:szCs w:val="28"/>
          <w:lang w:val="en-GB"/>
        </w:rPr>
        <w:t>(Listener)</w:t>
      </w:r>
      <w:r>
        <w:rPr>
          <w:sz w:val="28"/>
          <w:szCs w:val="28"/>
        </w:rPr>
        <w:t>. Вони виводять результат у зручному для користувачу вигляді відображення, для прикладу: таблиці, графіки тощо.</w:t>
      </w:r>
    </w:p>
    <w:p w14:paraId="37398ED9" w14:textId="7AE0A29F" w:rsidR="00A35E18" w:rsidRDefault="00A35E18" w:rsidP="0040594A">
      <w:pPr>
        <w:jc w:val="both"/>
        <w:rPr>
          <w:sz w:val="28"/>
          <w:szCs w:val="28"/>
        </w:rPr>
      </w:pPr>
      <w:r>
        <w:rPr>
          <w:sz w:val="28"/>
          <w:szCs w:val="28"/>
          <w:lang w:val="en-GB"/>
        </w:rPr>
        <w:t xml:space="preserve"> </w:t>
      </w:r>
      <w:r w:rsidR="00FE4601">
        <w:rPr>
          <w:sz w:val="28"/>
          <w:szCs w:val="28"/>
        </w:rPr>
        <w:t xml:space="preserve">Після налаштування всіх необхідних параметрів можна натиснути кнопку </w:t>
      </w:r>
      <w:r w:rsidR="00FE4601">
        <w:rPr>
          <w:sz w:val="28"/>
          <w:szCs w:val="28"/>
          <w:lang w:val="en-GB"/>
        </w:rPr>
        <w:t>Start</w:t>
      </w:r>
      <w:r w:rsidR="00FE4601">
        <w:rPr>
          <w:sz w:val="28"/>
          <w:szCs w:val="28"/>
        </w:rPr>
        <w:t xml:space="preserve"> і почнеться навантажувальне тестування.</w:t>
      </w:r>
    </w:p>
    <w:p w14:paraId="77D09695" w14:textId="350EC7FA" w:rsidR="00FE4601" w:rsidRDefault="00FE4601" w:rsidP="0040594A">
      <w:pPr>
        <w:jc w:val="both"/>
        <w:rPr>
          <w:b/>
          <w:bCs/>
          <w:sz w:val="28"/>
          <w:szCs w:val="28"/>
        </w:rPr>
      </w:pPr>
      <w:r w:rsidRPr="00FE4601">
        <w:rPr>
          <w:b/>
          <w:bCs/>
          <w:sz w:val="28"/>
          <w:szCs w:val="28"/>
        </w:rPr>
        <w:t xml:space="preserve">Результати навантажувального тестування </w:t>
      </w:r>
    </w:p>
    <w:p w14:paraId="131A967E" w14:textId="4FA94185" w:rsidR="00FE4601" w:rsidRPr="007F27CC" w:rsidRDefault="00FE4601" w:rsidP="0040594A">
      <w:pPr>
        <w:jc w:val="both"/>
        <w:rPr>
          <w:sz w:val="28"/>
          <w:szCs w:val="28"/>
        </w:rPr>
      </w:pPr>
      <w:r>
        <w:rPr>
          <w:sz w:val="28"/>
          <w:szCs w:val="28"/>
          <w:lang w:val="en-GB"/>
        </w:rPr>
        <w:t xml:space="preserve">JMeter </w:t>
      </w:r>
      <w:r>
        <w:rPr>
          <w:sz w:val="28"/>
          <w:szCs w:val="28"/>
        </w:rPr>
        <w:t xml:space="preserve">був налаштований для тестування веб-додатку </w:t>
      </w:r>
      <w:proofErr w:type="spellStart"/>
      <w:r>
        <w:rPr>
          <w:sz w:val="28"/>
          <w:szCs w:val="28"/>
          <w:lang w:val="en-GB"/>
        </w:rPr>
        <w:t>CharityHome</w:t>
      </w:r>
      <w:proofErr w:type="spellEnd"/>
      <w:r>
        <w:rPr>
          <w:sz w:val="28"/>
          <w:szCs w:val="28"/>
        </w:rPr>
        <w:t>.</w:t>
      </w:r>
      <w:r w:rsidR="007F27CC">
        <w:rPr>
          <w:sz w:val="28"/>
          <w:szCs w:val="28"/>
        </w:rPr>
        <w:t xml:space="preserve"> Під час тестування було проведено 5 сценаріїв із поступовим збільшенням кількості користувачів та часу розгону. Результат тестування можна побачити для головної сторінки додатка можна побачити нижче (табл. 5.1)</w:t>
      </w:r>
      <w:r w:rsidR="00E15D81">
        <w:rPr>
          <w:sz w:val="28"/>
          <w:szCs w:val="28"/>
        </w:rPr>
        <w:t xml:space="preserve"> та на графік в Додатку В.</w:t>
      </w:r>
    </w:p>
    <w:p w14:paraId="541E3E46" w14:textId="5E4EF3B2" w:rsidR="004652E8" w:rsidRDefault="004652E8" w:rsidP="00666D7A">
      <w:pPr>
        <w:rPr>
          <w:sz w:val="28"/>
          <w:szCs w:val="28"/>
        </w:rPr>
      </w:pPr>
      <w:r w:rsidRPr="00BA24F9">
        <w:rPr>
          <w:noProof/>
          <w:sz w:val="24"/>
          <w:szCs w:val="24"/>
          <w:lang w:val="ru-RU" w:eastAsia="ru-RU"/>
        </w:rPr>
        <mc:AlternateContent>
          <mc:Choice Requires="wps">
            <w:drawing>
              <wp:anchor distT="0" distB="0" distL="114300" distR="114300" simplePos="0" relativeHeight="251705344" behindDoc="0" locked="0" layoutInCell="1" allowOverlap="1" wp14:anchorId="653722E8" wp14:editId="48181590">
                <wp:simplePos x="0" y="0"/>
                <wp:positionH relativeFrom="margin">
                  <wp:align>right</wp:align>
                </wp:positionH>
                <wp:positionV relativeFrom="paragraph">
                  <wp:posOffset>184150</wp:posOffset>
                </wp:positionV>
                <wp:extent cx="1722474" cy="329609"/>
                <wp:effectExtent l="0" t="0" r="11430" b="13335"/>
                <wp:wrapNone/>
                <wp:docPr id="50" name="Text Box 50"/>
                <wp:cNvGraphicFramePr/>
                <a:graphic xmlns:a="http://schemas.openxmlformats.org/drawingml/2006/main">
                  <a:graphicData uri="http://schemas.microsoft.com/office/word/2010/wordprocessingShape">
                    <wps:wsp>
                      <wps:cNvSpPr txBox="1"/>
                      <wps:spPr>
                        <a:xfrm>
                          <a:off x="0" y="0"/>
                          <a:ext cx="1722474" cy="329609"/>
                        </a:xfrm>
                        <a:prstGeom prst="rect">
                          <a:avLst/>
                        </a:prstGeom>
                        <a:solidFill>
                          <a:sysClr val="window" lastClr="FFFFFF"/>
                        </a:solidFill>
                        <a:ln w="6350">
                          <a:solidFill>
                            <a:sysClr val="window" lastClr="FFFFFF"/>
                          </a:solidFill>
                        </a:ln>
                      </wps:spPr>
                      <wps:txbx>
                        <w:txbxContent>
                          <w:p w14:paraId="727EE4A3" w14:textId="771ED401" w:rsidR="004652E8" w:rsidRPr="00B507E8" w:rsidRDefault="004652E8" w:rsidP="004652E8">
                            <w:pPr>
                              <w:rPr>
                                <w:sz w:val="28"/>
                                <w:szCs w:val="28"/>
                                <w:lang w:val="en-GB"/>
                              </w:rPr>
                            </w:pPr>
                            <w:r>
                              <w:rPr>
                                <w:sz w:val="28"/>
                                <w:szCs w:val="28"/>
                              </w:rPr>
                              <w:t>Таблиця 5.1</w:t>
                            </w:r>
                          </w:p>
                          <w:p w14:paraId="09163728" w14:textId="77777777" w:rsidR="004652E8" w:rsidRPr="00091211" w:rsidRDefault="004652E8" w:rsidP="004652E8">
                            <w:pPr>
                              <w:rPr>
                                <w:sz w:val="28"/>
                                <w:szCs w:val="28"/>
                              </w:rPr>
                            </w:pPr>
                          </w:p>
                          <w:p w14:paraId="344EA969" w14:textId="77777777" w:rsidR="004652E8" w:rsidRPr="00091211" w:rsidRDefault="004652E8" w:rsidP="004652E8">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3722E8" id="Text Box 50" o:spid="_x0000_s1048" type="#_x0000_t202" style="position:absolute;left:0;text-align:left;margin-left:84.45pt;margin-top:14.5pt;width:135.65pt;height:25.95pt;z-index:25170534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" fillcolor="window" strokecolor="window" strokeweight=".5pt">
                <v:textbox>
                  <w:txbxContent>
                    <w:p w14:paraId="727EE4A3" w14:textId="771ED401" w:rsidR="004652E8" w:rsidRPr="00B507E8" w:rsidRDefault="004652E8" w:rsidP="004652E8">
                      <w:pPr>
                        <w:rPr>
                          <w:sz w:val="28"/>
                          <w:szCs w:val="28"/>
                          <w:lang w:val="en-GB"/>
                        </w:rPr>
                      </w:pPr>
                      <w:r>
                        <w:rPr>
                          <w:sz w:val="28"/>
                          <w:szCs w:val="28"/>
                        </w:rPr>
                        <w:t>Таблиця 5.1</w:t>
                      </w:r>
                    </w:p>
                    <w:p w14:paraId="09163728" w14:textId="77777777" w:rsidR="004652E8" w:rsidRPr="00091211" w:rsidRDefault="004652E8" w:rsidP="004652E8">
                      <w:pPr>
                        <w:rPr>
                          <w:sz w:val="28"/>
                          <w:szCs w:val="28"/>
                        </w:rPr>
                      </w:pPr>
                    </w:p>
                    <w:p w14:paraId="344EA969" w14:textId="77777777" w:rsidR="004652E8" w:rsidRPr="00091211" w:rsidRDefault="004652E8" w:rsidP="004652E8">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v:textbox>
                <w10:wrap anchorx="margin"/>
              </v:shape>
            </w:pict>
          </mc:Fallback>
        </mc:AlternateContent>
      </w:r>
    </w:p>
    <w:p w14:paraId="5D473346" w14:textId="19B19F1C" w:rsidR="004652E8" w:rsidRDefault="004652E8" w:rsidP="0040594A">
      <w:pPr>
        <w:jc w:val="both"/>
        <w:rPr>
          <w:sz w:val="28"/>
          <w:szCs w:val="28"/>
        </w:rPr>
      </w:pPr>
      <w:r w:rsidRPr="00BA24F9">
        <w:rPr>
          <w:noProof/>
          <w:sz w:val="24"/>
          <w:szCs w:val="24"/>
          <w:lang w:val="ru-RU" w:eastAsia="ru-RU"/>
        </w:rPr>
        <mc:AlternateContent>
          <mc:Choice Requires="wps">
            <w:drawing>
              <wp:anchor distT="0" distB="0" distL="114300" distR="114300" simplePos="0" relativeHeight="251707392" behindDoc="0" locked="0" layoutInCell="1" allowOverlap="1" wp14:anchorId="7AD9E0CE" wp14:editId="628F7E01">
                <wp:simplePos x="0" y="0"/>
                <wp:positionH relativeFrom="margin">
                  <wp:posOffset>325104</wp:posOffset>
                </wp:positionH>
                <wp:positionV relativeFrom="paragraph">
                  <wp:posOffset>185420</wp:posOffset>
                </wp:positionV>
                <wp:extent cx="5505450" cy="329565"/>
                <wp:effectExtent l="0" t="0" r="19050" b="13335"/>
                <wp:wrapNone/>
                <wp:docPr id="51" name="Text Box 51"/>
                <wp:cNvGraphicFramePr/>
                <a:graphic xmlns:a="http://schemas.openxmlformats.org/drawingml/2006/main">
                  <a:graphicData uri="http://schemas.microsoft.com/office/word/2010/wordprocessingShape">
                    <wps:wsp>
                      <wps:cNvSpPr txBox="1"/>
                      <wps:spPr>
                        <a:xfrm>
                          <a:off x="0" y="0"/>
                          <a:ext cx="5505450" cy="329565"/>
                        </a:xfrm>
                        <a:prstGeom prst="rect">
                          <a:avLst/>
                        </a:prstGeom>
                        <a:solidFill>
                          <a:sysClr val="window" lastClr="FFFFFF"/>
                        </a:solidFill>
                        <a:ln w="6350">
                          <a:solidFill>
                            <a:sysClr val="window" lastClr="FFFFFF"/>
                          </a:solidFill>
                        </a:ln>
                      </wps:spPr>
                      <wps:txbx>
                        <w:txbxContent>
                          <w:p w14:paraId="6348AF81" w14:textId="790B4F74" w:rsidR="004652E8" w:rsidRPr="00B507E8" w:rsidRDefault="004652E8" w:rsidP="004652E8">
                            <w:pPr>
                              <w:rPr>
                                <w:sz w:val="28"/>
                                <w:szCs w:val="28"/>
                                <w:lang w:val="en-GB"/>
                              </w:rPr>
                            </w:pPr>
                            <w:r>
                              <w:rPr>
                                <w:sz w:val="28"/>
                                <w:szCs w:val="28"/>
                              </w:rPr>
                              <w:t>Результати навантажувального тестування за різними параметрами</w:t>
                            </w:r>
                          </w:p>
                          <w:p w14:paraId="7681DA93" w14:textId="77777777" w:rsidR="004652E8" w:rsidRPr="00091211" w:rsidRDefault="004652E8" w:rsidP="004652E8">
                            <w:pPr>
                              <w:rPr>
                                <w:sz w:val="28"/>
                                <w:szCs w:val="28"/>
                              </w:rPr>
                            </w:pPr>
                          </w:p>
                          <w:p w14:paraId="6EAB3D20" w14:textId="77777777" w:rsidR="004652E8" w:rsidRPr="00091211" w:rsidRDefault="004652E8" w:rsidP="004652E8">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D9E0CE" id="Text Box 51" o:spid="_x0000_s1049" type="#_x0000_t202" style="position:absolute;left:0;text-align:left;margin-left:25.6pt;margin-top:14.6pt;width:433.5pt;height:25.95pt;z-index:251707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" fillcolor="window" strokecolor="window" strokeweight=".5pt">
                <v:textbox>
                  <w:txbxContent>
                    <w:p w14:paraId="6348AF81" w14:textId="790B4F74" w:rsidR="004652E8" w:rsidRPr="00B507E8" w:rsidRDefault="004652E8" w:rsidP="004652E8">
                      <w:pPr>
                        <w:rPr>
                          <w:sz w:val="28"/>
                          <w:szCs w:val="28"/>
                          <w:lang w:val="en-GB"/>
                        </w:rPr>
                      </w:pPr>
                      <w:r>
                        <w:rPr>
                          <w:sz w:val="28"/>
                          <w:szCs w:val="28"/>
                        </w:rPr>
                        <w:t>Результати навантажувального тестування за різними параметрами</w:t>
                      </w:r>
                    </w:p>
                    <w:p w14:paraId="7681DA93" w14:textId="77777777" w:rsidR="004652E8" w:rsidRPr="00091211" w:rsidRDefault="004652E8" w:rsidP="004652E8">
                      <w:pPr>
                        <w:rPr>
                          <w:sz w:val="28"/>
                          <w:szCs w:val="28"/>
                        </w:rPr>
                      </w:pPr>
                    </w:p>
                    <w:p w14:paraId="6EAB3D20" w14:textId="77777777" w:rsidR="004652E8" w:rsidRPr="00091211" w:rsidRDefault="004652E8" w:rsidP="004652E8">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v:textbox>
                <w10:wrap anchorx="margin"/>
              </v:shape>
            </w:pict>
          </mc:Fallback>
        </mc:AlternateContent>
      </w:r>
    </w:p>
    <w:p w14:paraId="00AEBFD9" w14:textId="6B50E6C2" w:rsidR="004652E8" w:rsidRDefault="004652E8" w:rsidP="0040594A">
      <w:pPr>
        <w:jc w:val="both"/>
        <w:rPr>
          <w:sz w:val="28"/>
          <w:szCs w:val="28"/>
        </w:rPr>
      </w:pPr>
    </w:p>
    <w:tbl>
      <w:tblPr>
        <w:tblStyle w:val="af6"/>
        <w:tblW w:w="0" w:type="auto"/>
        <w:tblLook w:val="04A0" w:firstRow="1" w:lastRow="0" w:firstColumn="1" w:lastColumn="0" w:noHBand="0" w:noVBand="1"/>
      </w:tblPr>
      <w:tblGrid>
        <w:gridCol w:w="521"/>
        <w:gridCol w:w="1672"/>
        <w:gridCol w:w="1345"/>
        <w:gridCol w:w="1478"/>
        <w:gridCol w:w="1340"/>
        <w:gridCol w:w="1455"/>
        <w:gridCol w:w="1817"/>
      </w:tblGrid>
      <w:tr w:rsidR="00FE4601" w14:paraId="7204FF04" w14:textId="77777777" w:rsidTr="004652E8">
        <w:tc>
          <w:tcPr>
            <w:tcW w:w="543" w:type="dxa"/>
            <w:vAlign w:val="center"/>
          </w:tcPr>
          <w:p w14:paraId="3B4C1BCB" w14:textId="2A17DB54" w:rsidR="00FE4601" w:rsidRPr="009F3663" w:rsidRDefault="00FE4601" w:rsidP="007F27CC">
            <w:pPr>
              <w:ind w:firstLine="0"/>
              <w:rPr>
                <w:sz w:val="24"/>
                <w:szCs w:val="24"/>
              </w:rPr>
            </w:pPr>
            <w:r w:rsidRPr="009F3663">
              <w:rPr>
                <w:b/>
                <w:bCs/>
                <w:sz w:val="24"/>
                <w:szCs w:val="24"/>
              </w:rPr>
              <w:t>№</w:t>
            </w:r>
          </w:p>
        </w:tc>
        <w:tc>
          <w:tcPr>
            <w:tcW w:w="1551" w:type="dxa"/>
            <w:vAlign w:val="center"/>
          </w:tcPr>
          <w:p w14:paraId="71D31302" w14:textId="7045EDE5" w:rsidR="00FE4601" w:rsidRPr="009F3663" w:rsidRDefault="00FE4601" w:rsidP="007F27CC">
            <w:pPr>
              <w:ind w:firstLine="0"/>
              <w:rPr>
                <w:sz w:val="24"/>
                <w:szCs w:val="24"/>
              </w:rPr>
            </w:pPr>
            <w:r w:rsidRPr="009F3663">
              <w:rPr>
                <w:b/>
                <w:bCs/>
                <w:sz w:val="24"/>
                <w:szCs w:val="24"/>
              </w:rPr>
              <w:t>Кількість користувачів (</w:t>
            </w:r>
            <w:proofErr w:type="spellStart"/>
            <w:r w:rsidRPr="009F3663">
              <w:rPr>
                <w:b/>
                <w:bCs/>
                <w:sz w:val="24"/>
                <w:szCs w:val="24"/>
              </w:rPr>
              <w:t>Threads</w:t>
            </w:r>
            <w:proofErr w:type="spellEnd"/>
            <w:r w:rsidRPr="009F3663">
              <w:rPr>
                <w:b/>
                <w:bCs/>
                <w:sz w:val="24"/>
                <w:szCs w:val="24"/>
              </w:rPr>
              <w:t>)</w:t>
            </w:r>
          </w:p>
        </w:tc>
        <w:tc>
          <w:tcPr>
            <w:tcW w:w="1445" w:type="dxa"/>
            <w:vAlign w:val="center"/>
          </w:tcPr>
          <w:p w14:paraId="498D32E1" w14:textId="45C455DD" w:rsidR="00FE4601" w:rsidRPr="009F3663" w:rsidRDefault="00FE4601" w:rsidP="007F27CC">
            <w:pPr>
              <w:ind w:firstLine="0"/>
              <w:rPr>
                <w:sz w:val="24"/>
                <w:szCs w:val="24"/>
              </w:rPr>
            </w:pPr>
            <w:r w:rsidRPr="009F3663">
              <w:rPr>
                <w:b/>
                <w:bCs/>
                <w:sz w:val="24"/>
                <w:szCs w:val="24"/>
              </w:rPr>
              <w:t>Час розгону (</w:t>
            </w:r>
            <w:proofErr w:type="spellStart"/>
            <w:r w:rsidRPr="009F3663">
              <w:rPr>
                <w:b/>
                <w:bCs/>
                <w:sz w:val="24"/>
                <w:szCs w:val="24"/>
              </w:rPr>
              <w:t>Ramp-up</w:t>
            </w:r>
            <w:proofErr w:type="spellEnd"/>
            <w:r w:rsidRPr="009F3663">
              <w:rPr>
                <w:b/>
                <w:bCs/>
                <w:sz w:val="24"/>
                <w:szCs w:val="24"/>
              </w:rPr>
              <w:t xml:space="preserve">), </w:t>
            </w:r>
            <w:proofErr w:type="spellStart"/>
            <w:r w:rsidRPr="009F3663">
              <w:rPr>
                <w:b/>
                <w:bCs/>
                <w:sz w:val="24"/>
                <w:szCs w:val="24"/>
              </w:rPr>
              <w:t>сек</w:t>
            </w:r>
            <w:proofErr w:type="spellEnd"/>
          </w:p>
        </w:tc>
        <w:tc>
          <w:tcPr>
            <w:tcW w:w="1523" w:type="dxa"/>
            <w:vAlign w:val="center"/>
          </w:tcPr>
          <w:p w14:paraId="48E5C505" w14:textId="181ED9E0" w:rsidR="00FE4601" w:rsidRPr="009F3663" w:rsidRDefault="00FE4601" w:rsidP="007F27CC">
            <w:pPr>
              <w:ind w:firstLine="0"/>
              <w:rPr>
                <w:sz w:val="24"/>
                <w:szCs w:val="24"/>
              </w:rPr>
            </w:pPr>
            <w:r w:rsidRPr="009F3663">
              <w:rPr>
                <w:b/>
                <w:bCs/>
                <w:sz w:val="24"/>
                <w:szCs w:val="24"/>
              </w:rPr>
              <w:t>Кількість повторень (</w:t>
            </w:r>
            <w:proofErr w:type="spellStart"/>
            <w:r w:rsidRPr="009F3663">
              <w:rPr>
                <w:b/>
                <w:bCs/>
                <w:sz w:val="24"/>
                <w:szCs w:val="24"/>
              </w:rPr>
              <w:t>Loops</w:t>
            </w:r>
            <w:proofErr w:type="spellEnd"/>
            <w:r w:rsidRPr="009F3663">
              <w:rPr>
                <w:b/>
                <w:bCs/>
                <w:sz w:val="24"/>
                <w:szCs w:val="24"/>
              </w:rPr>
              <w:t>)</w:t>
            </w:r>
          </w:p>
        </w:tc>
        <w:tc>
          <w:tcPr>
            <w:tcW w:w="1376" w:type="dxa"/>
            <w:vAlign w:val="center"/>
          </w:tcPr>
          <w:p w14:paraId="31C41E25" w14:textId="72993100" w:rsidR="00FE4601" w:rsidRPr="009F3663" w:rsidRDefault="00FE4601" w:rsidP="007F27CC">
            <w:pPr>
              <w:ind w:firstLine="0"/>
              <w:rPr>
                <w:sz w:val="24"/>
                <w:szCs w:val="24"/>
              </w:rPr>
            </w:pPr>
            <w:r w:rsidRPr="009F3663">
              <w:rPr>
                <w:b/>
                <w:bCs/>
                <w:sz w:val="24"/>
                <w:szCs w:val="24"/>
              </w:rPr>
              <w:t>Середній час відповіді, мс</w:t>
            </w:r>
          </w:p>
        </w:tc>
        <w:tc>
          <w:tcPr>
            <w:tcW w:w="1507" w:type="dxa"/>
            <w:vAlign w:val="center"/>
          </w:tcPr>
          <w:p w14:paraId="4BC5364D" w14:textId="79F9C9E7" w:rsidR="00FE4601" w:rsidRPr="009F3663" w:rsidRDefault="00FE4601" w:rsidP="007F27CC">
            <w:pPr>
              <w:ind w:firstLine="0"/>
              <w:rPr>
                <w:sz w:val="24"/>
                <w:szCs w:val="24"/>
              </w:rPr>
            </w:pPr>
            <w:r w:rsidRPr="009F3663">
              <w:rPr>
                <w:b/>
                <w:bCs/>
                <w:sz w:val="24"/>
                <w:szCs w:val="24"/>
              </w:rPr>
              <w:t>% Успішних запитів</w:t>
            </w:r>
          </w:p>
        </w:tc>
        <w:tc>
          <w:tcPr>
            <w:tcW w:w="1683" w:type="dxa"/>
            <w:vAlign w:val="center"/>
          </w:tcPr>
          <w:p w14:paraId="67C0FF0A" w14:textId="7EC39B53" w:rsidR="00FE4601" w:rsidRPr="009F3663" w:rsidRDefault="00FE4601" w:rsidP="007F27CC">
            <w:pPr>
              <w:ind w:firstLine="0"/>
              <w:rPr>
                <w:sz w:val="24"/>
                <w:szCs w:val="24"/>
              </w:rPr>
            </w:pPr>
            <w:r w:rsidRPr="009F3663">
              <w:rPr>
                <w:b/>
                <w:bCs/>
                <w:sz w:val="24"/>
                <w:szCs w:val="24"/>
              </w:rPr>
              <w:t>Коментарі</w:t>
            </w:r>
          </w:p>
        </w:tc>
      </w:tr>
      <w:tr w:rsidR="00FE4601" w14:paraId="0EDCD864" w14:textId="77777777" w:rsidTr="004652E8">
        <w:tc>
          <w:tcPr>
            <w:tcW w:w="543" w:type="dxa"/>
            <w:vAlign w:val="center"/>
          </w:tcPr>
          <w:p w14:paraId="44B83B3B" w14:textId="312ABB76" w:rsidR="00FE4601" w:rsidRPr="009F3663" w:rsidRDefault="00FE4601" w:rsidP="00FE4601">
            <w:pPr>
              <w:ind w:firstLine="0"/>
              <w:jc w:val="both"/>
              <w:rPr>
                <w:sz w:val="24"/>
                <w:szCs w:val="24"/>
              </w:rPr>
            </w:pPr>
            <w:r w:rsidRPr="009F3663">
              <w:rPr>
                <w:sz w:val="24"/>
                <w:szCs w:val="24"/>
              </w:rPr>
              <w:t>1</w:t>
            </w:r>
          </w:p>
        </w:tc>
        <w:tc>
          <w:tcPr>
            <w:tcW w:w="1551" w:type="dxa"/>
            <w:vAlign w:val="center"/>
          </w:tcPr>
          <w:p w14:paraId="6AC52D28" w14:textId="4F665E88" w:rsidR="00FE4601" w:rsidRPr="009F3663" w:rsidRDefault="00FE4601" w:rsidP="00FE4601">
            <w:pPr>
              <w:ind w:firstLine="0"/>
              <w:jc w:val="both"/>
              <w:rPr>
                <w:sz w:val="24"/>
                <w:szCs w:val="24"/>
              </w:rPr>
            </w:pPr>
            <w:r w:rsidRPr="009F3663">
              <w:rPr>
                <w:sz w:val="24"/>
                <w:szCs w:val="24"/>
              </w:rPr>
              <w:t>10</w:t>
            </w:r>
          </w:p>
        </w:tc>
        <w:tc>
          <w:tcPr>
            <w:tcW w:w="1445" w:type="dxa"/>
            <w:vAlign w:val="center"/>
          </w:tcPr>
          <w:p w14:paraId="296258DC" w14:textId="254557E2" w:rsidR="00FE4601" w:rsidRPr="009F3663" w:rsidRDefault="00FE4601" w:rsidP="00FE4601">
            <w:pPr>
              <w:ind w:firstLine="0"/>
              <w:jc w:val="both"/>
              <w:rPr>
                <w:sz w:val="24"/>
                <w:szCs w:val="24"/>
              </w:rPr>
            </w:pPr>
            <w:r w:rsidRPr="009F3663">
              <w:rPr>
                <w:sz w:val="24"/>
                <w:szCs w:val="24"/>
              </w:rPr>
              <w:t>10</w:t>
            </w:r>
          </w:p>
        </w:tc>
        <w:tc>
          <w:tcPr>
            <w:tcW w:w="1523" w:type="dxa"/>
            <w:vAlign w:val="center"/>
          </w:tcPr>
          <w:p w14:paraId="3CF7B72E" w14:textId="70AF7FD4" w:rsidR="00FE4601" w:rsidRPr="009F3663" w:rsidRDefault="00FE4601" w:rsidP="00FE4601">
            <w:pPr>
              <w:ind w:firstLine="0"/>
              <w:jc w:val="both"/>
              <w:rPr>
                <w:sz w:val="24"/>
                <w:szCs w:val="24"/>
              </w:rPr>
            </w:pPr>
            <w:r w:rsidRPr="009F3663">
              <w:rPr>
                <w:sz w:val="24"/>
                <w:szCs w:val="24"/>
              </w:rPr>
              <w:t>1</w:t>
            </w:r>
            <w:r w:rsidR="00E03653" w:rsidRPr="009F3663">
              <w:rPr>
                <w:sz w:val="24"/>
                <w:szCs w:val="24"/>
              </w:rPr>
              <w:t>0</w:t>
            </w:r>
          </w:p>
        </w:tc>
        <w:tc>
          <w:tcPr>
            <w:tcW w:w="1376" w:type="dxa"/>
            <w:vAlign w:val="center"/>
          </w:tcPr>
          <w:p w14:paraId="063B2F97" w14:textId="6782DAD9" w:rsidR="00FE4601" w:rsidRPr="009F3663" w:rsidRDefault="00E03653" w:rsidP="00FE4601">
            <w:pPr>
              <w:ind w:firstLine="0"/>
              <w:jc w:val="both"/>
              <w:rPr>
                <w:sz w:val="24"/>
                <w:szCs w:val="24"/>
              </w:rPr>
            </w:pPr>
            <w:r w:rsidRPr="009F3663">
              <w:rPr>
                <w:sz w:val="24"/>
                <w:szCs w:val="24"/>
              </w:rPr>
              <w:t>367</w:t>
            </w:r>
          </w:p>
        </w:tc>
        <w:tc>
          <w:tcPr>
            <w:tcW w:w="1507" w:type="dxa"/>
            <w:vAlign w:val="center"/>
          </w:tcPr>
          <w:p w14:paraId="279D5919" w14:textId="0164D45C" w:rsidR="00FE4601" w:rsidRPr="009F3663" w:rsidRDefault="00E03653" w:rsidP="00FE4601">
            <w:pPr>
              <w:ind w:firstLine="0"/>
              <w:jc w:val="both"/>
              <w:rPr>
                <w:sz w:val="24"/>
                <w:szCs w:val="24"/>
              </w:rPr>
            </w:pPr>
            <w:r w:rsidRPr="009F3663">
              <w:rPr>
                <w:sz w:val="24"/>
                <w:szCs w:val="24"/>
              </w:rPr>
              <w:t>100</w:t>
            </w:r>
          </w:p>
        </w:tc>
        <w:tc>
          <w:tcPr>
            <w:tcW w:w="1683" w:type="dxa"/>
            <w:vAlign w:val="center"/>
          </w:tcPr>
          <w:p w14:paraId="5A6FD21F" w14:textId="42B8B602" w:rsidR="00FE4601" w:rsidRPr="009F3663" w:rsidRDefault="00FE4601" w:rsidP="00FE4601">
            <w:pPr>
              <w:ind w:firstLine="0"/>
              <w:jc w:val="both"/>
              <w:rPr>
                <w:sz w:val="24"/>
                <w:szCs w:val="24"/>
              </w:rPr>
            </w:pPr>
            <w:r w:rsidRPr="009F3663">
              <w:rPr>
                <w:sz w:val="24"/>
                <w:szCs w:val="24"/>
              </w:rPr>
              <w:t>Базове навантаження</w:t>
            </w:r>
          </w:p>
        </w:tc>
      </w:tr>
      <w:tr w:rsidR="00FE4601" w14:paraId="67312050" w14:textId="77777777" w:rsidTr="004652E8">
        <w:tc>
          <w:tcPr>
            <w:tcW w:w="543" w:type="dxa"/>
            <w:vAlign w:val="center"/>
          </w:tcPr>
          <w:p w14:paraId="496621BC" w14:textId="432B307C" w:rsidR="00FE4601" w:rsidRPr="009F3663" w:rsidRDefault="00FE4601" w:rsidP="00FE4601">
            <w:pPr>
              <w:ind w:firstLine="0"/>
              <w:jc w:val="both"/>
              <w:rPr>
                <w:sz w:val="24"/>
                <w:szCs w:val="24"/>
              </w:rPr>
            </w:pPr>
            <w:r w:rsidRPr="009F3663">
              <w:rPr>
                <w:sz w:val="24"/>
                <w:szCs w:val="24"/>
              </w:rPr>
              <w:t>2</w:t>
            </w:r>
          </w:p>
        </w:tc>
        <w:tc>
          <w:tcPr>
            <w:tcW w:w="1551" w:type="dxa"/>
            <w:vAlign w:val="center"/>
          </w:tcPr>
          <w:p w14:paraId="6E2905FB" w14:textId="6AEFE301" w:rsidR="00FE4601" w:rsidRPr="009F3663" w:rsidRDefault="00FE4601" w:rsidP="00FE4601">
            <w:pPr>
              <w:ind w:firstLine="0"/>
              <w:jc w:val="both"/>
              <w:rPr>
                <w:sz w:val="24"/>
                <w:szCs w:val="24"/>
              </w:rPr>
            </w:pPr>
            <w:r w:rsidRPr="009F3663">
              <w:rPr>
                <w:sz w:val="24"/>
                <w:szCs w:val="24"/>
              </w:rPr>
              <w:t>50</w:t>
            </w:r>
          </w:p>
        </w:tc>
        <w:tc>
          <w:tcPr>
            <w:tcW w:w="1445" w:type="dxa"/>
            <w:vAlign w:val="center"/>
          </w:tcPr>
          <w:p w14:paraId="36D76279" w14:textId="0FE49507" w:rsidR="00FE4601" w:rsidRPr="009F3663" w:rsidRDefault="00FE4601" w:rsidP="00FE4601">
            <w:pPr>
              <w:ind w:firstLine="0"/>
              <w:jc w:val="both"/>
              <w:rPr>
                <w:sz w:val="24"/>
                <w:szCs w:val="24"/>
              </w:rPr>
            </w:pPr>
            <w:r w:rsidRPr="009F3663">
              <w:rPr>
                <w:sz w:val="24"/>
                <w:szCs w:val="24"/>
              </w:rPr>
              <w:t>30</w:t>
            </w:r>
          </w:p>
        </w:tc>
        <w:tc>
          <w:tcPr>
            <w:tcW w:w="1523" w:type="dxa"/>
            <w:vAlign w:val="center"/>
          </w:tcPr>
          <w:p w14:paraId="7FE99232" w14:textId="17C7CD65" w:rsidR="00FE4601" w:rsidRPr="009F3663" w:rsidRDefault="00FE4601" w:rsidP="00FE4601">
            <w:pPr>
              <w:ind w:firstLine="0"/>
              <w:jc w:val="both"/>
              <w:rPr>
                <w:sz w:val="24"/>
                <w:szCs w:val="24"/>
              </w:rPr>
            </w:pPr>
            <w:r w:rsidRPr="009F3663">
              <w:rPr>
                <w:sz w:val="24"/>
                <w:szCs w:val="24"/>
              </w:rPr>
              <w:t>1</w:t>
            </w:r>
            <w:r w:rsidR="00E03653" w:rsidRPr="009F3663">
              <w:rPr>
                <w:sz w:val="24"/>
                <w:szCs w:val="24"/>
              </w:rPr>
              <w:t>0</w:t>
            </w:r>
          </w:p>
        </w:tc>
        <w:tc>
          <w:tcPr>
            <w:tcW w:w="1376" w:type="dxa"/>
            <w:vAlign w:val="center"/>
          </w:tcPr>
          <w:p w14:paraId="3E9A8AFD" w14:textId="1D859B05" w:rsidR="00FE4601" w:rsidRPr="009F3663" w:rsidRDefault="00E03653" w:rsidP="00FE4601">
            <w:pPr>
              <w:ind w:firstLine="0"/>
              <w:jc w:val="both"/>
              <w:rPr>
                <w:sz w:val="24"/>
                <w:szCs w:val="24"/>
              </w:rPr>
            </w:pPr>
            <w:r w:rsidRPr="009F3663">
              <w:rPr>
                <w:sz w:val="24"/>
                <w:szCs w:val="24"/>
              </w:rPr>
              <w:t>613</w:t>
            </w:r>
          </w:p>
        </w:tc>
        <w:tc>
          <w:tcPr>
            <w:tcW w:w="1507" w:type="dxa"/>
            <w:vAlign w:val="center"/>
          </w:tcPr>
          <w:p w14:paraId="49D2EB72" w14:textId="6867C9A4" w:rsidR="00FE4601" w:rsidRPr="009F3663" w:rsidRDefault="00E03653" w:rsidP="00FE4601">
            <w:pPr>
              <w:ind w:firstLine="0"/>
              <w:jc w:val="both"/>
              <w:rPr>
                <w:sz w:val="24"/>
                <w:szCs w:val="24"/>
              </w:rPr>
            </w:pPr>
            <w:r w:rsidRPr="009F3663">
              <w:rPr>
                <w:sz w:val="24"/>
                <w:szCs w:val="24"/>
              </w:rPr>
              <w:t>100</w:t>
            </w:r>
          </w:p>
        </w:tc>
        <w:tc>
          <w:tcPr>
            <w:tcW w:w="1683" w:type="dxa"/>
            <w:vAlign w:val="center"/>
          </w:tcPr>
          <w:p w14:paraId="3B9F3E98" w14:textId="617F090E" w:rsidR="00FE4601" w:rsidRPr="009F3663" w:rsidRDefault="00FE4601" w:rsidP="00FE4601">
            <w:pPr>
              <w:ind w:firstLine="0"/>
              <w:jc w:val="both"/>
              <w:rPr>
                <w:sz w:val="24"/>
                <w:szCs w:val="24"/>
              </w:rPr>
            </w:pPr>
            <w:r w:rsidRPr="009F3663">
              <w:rPr>
                <w:sz w:val="24"/>
                <w:szCs w:val="24"/>
              </w:rPr>
              <w:t>Середній рівень навантаження</w:t>
            </w:r>
          </w:p>
        </w:tc>
      </w:tr>
      <w:tr w:rsidR="00FE4601" w14:paraId="24C38342" w14:textId="77777777" w:rsidTr="004652E8">
        <w:tc>
          <w:tcPr>
            <w:tcW w:w="543" w:type="dxa"/>
            <w:vAlign w:val="center"/>
          </w:tcPr>
          <w:p w14:paraId="62B187C2" w14:textId="618B4A35" w:rsidR="00FE4601" w:rsidRPr="009F3663" w:rsidRDefault="00FE4601" w:rsidP="00FE4601">
            <w:pPr>
              <w:ind w:firstLine="0"/>
              <w:jc w:val="both"/>
              <w:rPr>
                <w:sz w:val="24"/>
                <w:szCs w:val="24"/>
              </w:rPr>
            </w:pPr>
            <w:r w:rsidRPr="009F3663">
              <w:rPr>
                <w:sz w:val="24"/>
                <w:szCs w:val="24"/>
              </w:rPr>
              <w:t>3</w:t>
            </w:r>
          </w:p>
        </w:tc>
        <w:tc>
          <w:tcPr>
            <w:tcW w:w="1551" w:type="dxa"/>
            <w:vAlign w:val="center"/>
          </w:tcPr>
          <w:p w14:paraId="4FB2107E" w14:textId="37AAB137" w:rsidR="00FE4601" w:rsidRPr="009F3663" w:rsidRDefault="00FE4601" w:rsidP="00FE4601">
            <w:pPr>
              <w:ind w:firstLine="0"/>
              <w:jc w:val="both"/>
              <w:rPr>
                <w:sz w:val="24"/>
                <w:szCs w:val="24"/>
              </w:rPr>
            </w:pPr>
            <w:r w:rsidRPr="009F3663">
              <w:rPr>
                <w:sz w:val="24"/>
                <w:szCs w:val="24"/>
              </w:rPr>
              <w:t>100</w:t>
            </w:r>
          </w:p>
        </w:tc>
        <w:tc>
          <w:tcPr>
            <w:tcW w:w="1445" w:type="dxa"/>
            <w:vAlign w:val="center"/>
          </w:tcPr>
          <w:p w14:paraId="7D2F84A4" w14:textId="2A5D5C48" w:rsidR="00FE4601" w:rsidRPr="009F3663" w:rsidRDefault="00FE4601" w:rsidP="00FE4601">
            <w:pPr>
              <w:ind w:firstLine="0"/>
              <w:jc w:val="both"/>
              <w:rPr>
                <w:sz w:val="24"/>
                <w:szCs w:val="24"/>
              </w:rPr>
            </w:pPr>
            <w:r w:rsidRPr="009F3663">
              <w:rPr>
                <w:sz w:val="24"/>
                <w:szCs w:val="24"/>
              </w:rPr>
              <w:t>60</w:t>
            </w:r>
          </w:p>
        </w:tc>
        <w:tc>
          <w:tcPr>
            <w:tcW w:w="1523" w:type="dxa"/>
            <w:vAlign w:val="center"/>
          </w:tcPr>
          <w:p w14:paraId="230083BD" w14:textId="671F6C63" w:rsidR="00FE4601" w:rsidRPr="009F3663" w:rsidRDefault="00FE4601" w:rsidP="00FE4601">
            <w:pPr>
              <w:ind w:firstLine="0"/>
              <w:jc w:val="both"/>
              <w:rPr>
                <w:sz w:val="24"/>
                <w:szCs w:val="24"/>
              </w:rPr>
            </w:pPr>
            <w:r w:rsidRPr="009F3663">
              <w:rPr>
                <w:sz w:val="24"/>
                <w:szCs w:val="24"/>
              </w:rPr>
              <w:t>1</w:t>
            </w:r>
            <w:r w:rsidR="00E03653" w:rsidRPr="009F3663">
              <w:rPr>
                <w:sz w:val="24"/>
                <w:szCs w:val="24"/>
              </w:rPr>
              <w:t>0</w:t>
            </w:r>
          </w:p>
        </w:tc>
        <w:tc>
          <w:tcPr>
            <w:tcW w:w="1376" w:type="dxa"/>
            <w:vAlign w:val="center"/>
          </w:tcPr>
          <w:p w14:paraId="65CA9C62" w14:textId="597FC153" w:rsidR="00FE4601" w:rsidRPr="009F3663" w:rsidRDefault="00E03653" w:rsidP="00FE4601">
            <w:pPr>
              <w:ind w:firstLine="0"/>
              <w:jc w:val="both"/>
              <w:rPr>
                <w:sz w:val="24"/>
                <w:szCs w:val="24"/>
              </w:rPr>
            </w:pPr>
            <w:r w:rsidRPr="009F3663">
              <w:rPr>
                <w:sz w:val="24"/>
                <w:szCs w:val="24"/>
              </w:rPr>
              <w:t>833</w:t>
            </w:r>
          </w:p>
        </w:tc>
        <w:tc>
          <w:tcPr>
            <w:tcW w:w="1507" w:type="dxa"/>
            <w:vAlign w:val="center"/>
          </w:tcPr>
          <w:p w14:paraId="28DE5AAF" w14:textId="0C00EBA0" w:rsidR="00FE4601" w:rsidRPr="009F3663" w:rsidRDefault="00E03653" w:rsidP="00FE4601">
            <w:pPr>
              <w:ind w:firstLine="0"/>
              <w:jc w:val="both"/>
              <w:rPr>
                <w:sz w:val="24"/>
                <w:szCs w:val="24"/>
              </w:rPr>
            </w:pPr>
            <w:r w:rsidRPr="009F3663">
              <w:rPr>
                <w:sz w:val="24"/>
                <w:szCs w:val="24"/>
              </w:rPr>
              <w:t>100</w:t>
            </w:r>
          </w:p>
        </w:tc>
        <w:tc>
          <w:tcPr>
            <w:tcW w:w="1683" w:type="dxa"/>
            <w:vAlign w:val="center"/>
          </w:tcPr>
          <w:p w14:paraId="7549A172" w14:textId="43EA9839" w:rsidR="00FE4601" w:rsidRPr="009F3663" w:rsidRDefault="00FE4601" w:rsidP="00FE4601">
            <w:pPr>
              <w:ind w:firstLine="0"/>
              <w:jc w:val="both"/>
              <w:rPr>
                <w:sz w:val="24"/>
                <w:szCs w:val="24"/>
              </w:rPr>
            </w:pPr>
            <w:r w:rsidRPr="009F3663">
              <w:rPr>
                <w:sz w:val="24"/>
                <w:szCs w:val="24"/>
              </w:rPr>
              <w:t>Тест на межу продуктивності системи</w:t>
            </w:r>
          </w:p>
        </w:tc>
      </w:tr>
      <w:tr w:rsidR="00FE4601" w14:paraId="3E7B8EC9" w14:textId="77777777" w:rsidTr="004652E8">
        <w:tc>
          <w:tcPr>
            <w:tcW w:w="543" w:type="dxa"/>
            <w:vAlign w:val="center"/>
          </w:tcPr>
          <w:p w14:paraId="7B8F43BB" w14:textId="19DE8C97" w:rsidR="00FE4601" w:rsidRPr="009F3663" w:rsidRDefault="00FE4601" w:rsidP="00FE4601">
            <w:pPr>
              <w:ind w:firstLine="0"/>
              <w:jc w:val="both"/>
              <w:rPr>
                <w:sz w:val="24"/>
                <w:szCs w:val="24"/>
              </w:rPr>
            </w:pPr>
            <w:r w:rsidRPr="009F3663">
              <w:rPr>
                <w:sz w:val="24"/>
                <w:szCs w:val="24"/>
              </w:rPr>
              <w:t>4</w:t>
            </w:r>
          </w:p>
        </w:tc>
        <w:tc>
          <w:tcPr>
            <w:tcW w:w="1551" w:type="dxa"/>
            <w:vAlign w:val="center"/>
          </w:tcPr>
          <w:p w14:paraId="42264516" w14:textId="09C43415" w:rsidR="00FE4601" w:rsidRPr="009F3663" w:rsidRDefault="00FE4601" w:rsidP="00FE4601">
            <w:pPr>
              <w:ind w:firstLine="0"/>
              <w:jc w:val="both"/>
              <w:rPr>
                <w:sz w:val="24"/>
                <w:szCs w:val="24"/>
              </w:rPr>
            </w:pPr>
            <w:r w:rsidRPr="009F3663">
              <w:rPr>
                <w:sz w:val="24"/>
                <w:szCs w:val="24"/>
              </w:rPr>
              <w:t>150</w:t>
            </w:r>
          </w:p>
        </w:tc>
        <w:tc>
          <w:tcPr>
            <w:tcW w:w="1445" w:type="dxa"/>
            <w:vAlign w:val="center"/>
          </w:tcPr>
          <w:p w14:paraId="5135230D" w14:textId="470EB816" w:rsidR="00FE4601" w:rsidRPr="009F3663" w:rsidRDefault="00FE4601" w:rsidP="00FE4601">
            <w:pPr>
              <w:ind w:firstLine="0"/>
              <w:jc w:val="both"/>
              <w:rPr>
                <w:sz w:val="24"/>
                <w:szCs w:val="24"/>
              </w:rPr>
            </w:pPr>
            <w:r w:rsidRPr="009F3663">
              <w:rPr>
                <w:sz w:val="24"/>
                <w:szCs w:val="24"/>
              </w:rPr>
              <w:t>90</w:t>
            </w:r>
          </w:p>
        </w:tc>
        <w:tc>
          <w:tcPr>
            <w:tcW w:w="1523" w:type="dxa"/>
            <w:vAlign w:val="center"/>
          </w:tcPr>
          <w:p w14:paraId="7E8E7D30" w14:textId="3B8E03DB" w:rsidR="00FE4601" w:rsidRPr="009F3663" w:rsidRDefault="00FE4601" w:rsidP="00FE4601">
            <w:pPr>
              <w:ind w:firstLine="0"/>
              <w:jc w:val="both"/>
              <w:rPr>
                <w:sz w:val="24"/>
                <w:szCs w:val="24"/>
              </w:rPr>
            </w:pPr>
            <w:r w:rsidRPr="009F3663">
              <w:rPr>
                <w:sz w:val="24"/>
                <w:szCs w:val="24"/>
              </w:rPr>
              <w:t>1</w:t>
            </w:r>
            <w:r w:rsidR="00E03653" w:rsidRPr="009F3663">
              <w:rPr>
                <w:sz w:val="24"/>
                <w:szCs w:val="24"/>
              </w:rPr>
              <w:t>0</w:t>
            </w:r>
          </w:p>
        </w:tc>
        <w:tc>
          <w:tcPr>
            <w:tcW w:w="1376" w:type="dxa"/>
            <w:vAlign w:val="center"/>
          </w:tcPr>
          <w:p w14:paraId="3B65A7FA" w14:textId="221FA59E" w:rsidR="00FE4601" w:rsidRPr="009F3663" w:rsidRDefault="004652E8" w:rsidP="00FE4601">
            <w:pPr>
              <w:ind w:firstLine="0"/>
              <w:jc w:val="both"/>
              <w:rPr>
                <w:sz w:val="24"/>
                <w:szCs w:val="24"/>
              </w:rPr>
            </w:pPr>
            <w:r w:rsidRPr="009F3663">
              <w:rPr>
                <w:sz w:val="24"/>
                <w:szCs w:val="24"/>
              </w:rPr>
              <w:t>1076</w:t>
            </w:r>
          </w:p>
        </w:tc>
        <w:tc>
          <w:tcPr>
            <w:tcW w:w="1507" w:type="dxa"/>
            <w:vAlign w:val="center"/>
          </w:tcPr>
          <w:p w14:paraId="45EA004E" w14:textId="2DA60AA6" w:rsidR="00FE4601" w:rsidRPr="009F3663" w:rsidRDefault="004652E8" w:rsidP="00FE4601">
            <w:pPr>
              <w:ind w:firstLine="0"/>
              <w:jc w:val="both"/>
              <w:rPr>
                <w:sz w:val="24"/>
                <w:szCs w:val="24"/>
              </w:rPr>
            </w:pPr>
            <w:r w:rsidRPr="009F3663">
              <w:rPr>
                <w:sz w:val="24"/>
                <w:szCs w:val="24"/>
              </w:rPr>
              <w:t>100</w:t>
            </w:r>
          </w:p>
        </w:tc>
        <w:tc>
          <w:tcPr>
            <w:tcW w:w="1683" w:type="dxa"/>
            <w:vAlign w:val="center"/>
          </w:tcPr>
          <w:p w14:paraId="3D1A8C0C" w14:textId="43BB3F66" w:rsidR="00FE4601" w:rsidRPr="009F3663" w:rsidRDefault="00FE4601" w:rsidP="00FE4601">
            <w:pPr>
              <w:ind w:firstLine="0"/>
              <w:jc w:val="both"/>
              <w:rPr>
                <w:sz w:val="24"/>
                <w:szCs w:val="24"/>
              </w:rPr>
            </w:pPr>
            <w:r w:rsidRPr="009F3663">
              <w:rPr>
                <w:sz w:val="24"/>
                <w:szCs w:val="24"/>
              </w:rPr>
              <w:t>Тест із перевищенням очікуваної норми</w:t>
            </w:r>
          </w:p>
        </w:tc>
      </w:tr>
      <w:tr w:rsidR="00FE4601" w14:paraId="5D447C88" w14:textId="77777777" w:rsidTr="004652E8">
        <w:tc>
          <w:tcPr>
            <w:tcW w:w="543" w:type="dxa"/>
            <w:vAlign w:val="center"/>
          </w:tcPr>
          <w:p w14:paraId="25219A79" w14:textId="017C078C" w:rsidR="00FE4601" w:rsidRPr="009F3663" w:rsidRDefault="00FE4601" w:rsidP="00FE4601">
            <w:pPr>
              <w:ind w:firstLine="0"/>
              <w:jc w:val="both"/>
              <w:rPr>
                <w:sz w:val="24"/>
                <w:szCs w:val="24"/>
              </w:rPr>
            </w:pPr>
            <w:r w:rsidRPr="009F3663">
              <w:rPr>
                <w:sz w:val="24"/>
                <w:szCs w:val="24"/>
              </w:rPr>
              <w:lastRenderedPageBreak/>
              <w:t>5</w:t>
            </w:r>
          </w:p>
        </w:tc>
        <w:tc>
          <w:tcPr>
            <w:tcW w:w="1551" w:type="dxa"/>
            <w:vAlign w:val="center"/>
          </w:tcPr>
          <w:p w14:paraId="152FEB8D" w14:textId="0E3A3105" w:rsidR="00FE4601" w:rsidRPr="009F3663" w:rsidRDefault="00FE4601" w:rsidP="00FE4601">
            <w:pPr>
              <w:ind w:firstLine="0"/>
              <w:jc w:val="both"/>
              <w:rPr>
                <w:sz w:val="24"/>
                <w:szCs w:val="24"/>
              </w:rPr>
            </w:pPr>
            <w:r w:rsidRPr="009F3663">
              <w:rPr>
                <w:sz w:val="24"/>
                <w:szCs w:val="24"/>
              </w:rPr>
              <w:t>200</w:t>
            </w:r>
          </w:p>
        </w:tc>
        <w:tc>
          <w:tcPr>
            <w:tcW w:w="1445" w:type="dxa"/>
            <w:vAlign w:val="center"/>
          </w:tcPr>
          <w:p w14:paraId="6A6C40A9" w14:textId="69775845" w:rsidR="00FE4601" w:rsidRPr="009F3663" w:rsidRDefault="00FE4601" w:rsidP="00FE4601">
            <w:pPr>
              <w:ind w:firstLine="0"/>
              <w:jc w:val="both"/>
              <w:rPr>
                <w:sz w:val="24"/>
                <w:szCs w:val="24"/>
              </w:rPr>
            </w:pPr>
            <w:r w:rsidRPr="009F3663">
              <w:rPr>
                <w:sz w:val="24"/>
                <w:szCs w:val="24"/>
              </w:rPr>
              <w:t>120</w:t>
            </w:r>
          </w:p>
        </w:tc>
        <w:tc>
          <w:tcPr>
            <w:tcW w:w="1523" w:type="dxa"/>
            <w:vAlign w:val="center"/>
          </w:tcPr>
          <w:p w14:paraId="55F97553" w14:textId="392FE114" w:rsidR="00FE4601" w:rsidRPr="009F3663" w:rsidRDefault="00FE4601" w:rsidP="00FE4601">
            <w:pPr>
              <w:ind w:firstLine="0"/>
              <w:jc w:val="both"/>
              <w:rPr>
                <w:sz w:val="24"/>
                <w:szCs w:val="24"/>
              </w:rPr>
            </w:pPr>
            <w:r w:rsidRPr="009F3663">
              <w:rPr>
                <w:sz w:val="24"/>
                <w:szCs w:val="24"/>
              </w:rPr>
              <w:t>1</w:t>
            </w:r>
            <w:r w:rsidR="00E03653" w:rsidRPr="009F3663">
              <w:rPr>
                <w:sz w:val="24"/>
                <w:szCs w:val="24"/>
              </w:rPr>
              <w:t>0</w:t>
            </w:r>
          </w:p>
        </w:tc>
        <w:tc>
          <w:tcPr>
            <w:tcW w:w="1376" w:type="dxa"/>
            <w:vAlign w:val="center"/>
          </w:tcPr>
          <w:p w14:paraId="5E16DA80" w14:textId="109EE502" w:rsidR="00FE4601" w:rsidRPr="009F3663" w:rsidRDefault="004652E8" w:rsidP="00FE4601">
            <w:pPr>
              <w:ind w:firstLine="0"/>
              <w:jc w:val="both"/>
              <w:rPr>
                <w:sz w:val="24"/>
                <w:szCs w:val="24"/>
              </w:rPr>
            </w:pPr>
            <w:r w:rsidRPr="009F3663">
              <w:rPr>
                <w:sz w:val="24"/>
                <w:szCs w:val="24"/>
              </w:rPr>
              <w:t>1330</w:t>
            </w:r>
          </w:p>
        </w:tc>
        <w:tc>
          <w:tcPr>
            <w:tcW w:w="1507" w:type="dxa"/>
            <w:vAlign w:val="center"/>
          </w:tcPr>
          <w:p w14:paraId="2DC9492D" w14:textId="46A1C702" w:rsidR="00FE4601" w:rsidRPr="009F3663" w:rsidRDefault="004652E8" w:rsidP="00FE4601">
            <w:pPr>
              <w:ind w:firstLine="0"/>
              <w:jc w:val="both"/>
              <w:rPr>
                <w:sz w:val="24"/>
                <w:szCs w:val="24"/>
              </w:rPr>
            </w:pPr>
            <w:r w:rsidRPr="009F3663">
              <w:rPr>
                <w:sz w:val="24"/>
                <w:szCs w:val="24"/>
              </w:rPr>
              <w:t>100</w:t>
            </w:r>
          </w:p>
        </w:tc>
        <w:tc>
          <w:tcPr>
            <w:tcW w:w="1683" w:type="dxa"/>
            <w:vAlign w:val="center"/>
          </w:tcPr>
          <w:p w14:paraId="1E0913AC" w14:textId="779FFFE1" w:rsidR="00FE4601" w:rsidRPr="009F3663" w:rsidRDefault="00FE4601" w:rsidP="00FE4601">
            <w:pPr>
              <w:ind w:firstLine="0"/>
              <w:jc w:val="both"/>
              <w:rPr>
                <w:sz w:val="24"/>
                <w:szCs w:val="24"/>
              </w:rPr>
            </w:pPr>
            <w:r w:rsidRPr="009F3663">
              <w:rPr>
                <w:sz w:val="24"/>
                <w:szCs w:val="24"/>
              </w:rPr>
              <w:t>Граничне (стресове) навантаження</w:t>
            </w:r>
          </w:p>
        </w:tc>
      </w:tr>
    </w:tbl>
    <w:p w14:paraId="565AD41C" w14:textId="45FFD807" w:rsidR="007F27CC" w:rsidRDefault="00A235A9" w:rsidP="0040594A">
      <w:pPr>
        <w:jc w:val="both"/>
        <w:rPr>
          <w:sz w:val="28"/>
          <w:szCs w:val="28"/>
        </w:rPr>
      </w:pPr>
      <w:r w:rsidRPr="00BA24F9">
        <w:rPr>
          <w:noProof/>
          <w:sz w:val="24"/>
          <w:szCs w:val="24"/>
          <w:lang w:val="ru-RU" w:eastAsia="ru-RU"/>
        </w:rPr>
        <mc:AlternateContent>
          <mc:Choice Requires="wps">
            <w:drawing>
              <wp:anchor distT="0" distB="0" distL="114300" distR="114300" simplePos="0" relativeHeight="251740160" behindDoc="0" locked="0" layoutInCell="1" allowOverlap="1" wp14:anchorId="3223CB92" wp14:editId="1685660C">
                <wp:simplePos x="0" y="0"/>
                <wp:positionH relativeFrom="margin">
                  <wp:posOffset>3462877</wp:posOffset>
                </wp:positionH>
                <wp:positionV relativeFrom="paragraph">
                  <wp:posOffset>-967740</wp:posOffset>
                </wp:positionV>
                <wp:extent cx="2912967" cy="329609"/>
                <wp:effectExtent l="0" t="0" r="20955" b="13335"/>
                <wp:wrapNone/>
                <wp:docPr id="3222" name="Text Box 3222"/>
                <wp:cNvGraphicFramePr/>
                <a:graphic xmlns:a="http://schemas.openxmlformats.org/drawingml/2006/main">
                  <a:graphicData uri="http://schemas.microsoft.com/office/word/2010/wordprocessingShape">
                    <wps:wsp>
                      <wps:cNvSpPr txBox="1"/>
                      <wps:spPr>
                        <a:xfrm>
                          <a:off x="0" y="0"/>
                          <a:ext cx="2912967" cy="329609"/>
                        </a:xfrm>
                        <a:prstGeom prst="rect">
                          <a:avLst/>
                        </a:prstGeom>
                        <a:solidFill>
                          <a:sysClr val="window" lastClr="FFFFFF"/>
                        </a:solidFill>
                        <a:ln w="6350">
                          <a:solidFill>
                            <a:sysClr val="window" lastClr="FFFFFF"/>
                          </a:solidFill>
                        </a:ln>
                      </wps:spPr>
                      <wps:txbx>
                        <w:txbxContent>
                          <w:p w14:paraId="6FD34507" w14:textId="369DCD0A" w:rsidR="00A235A9" w:rsidRPr="00B507E8" w:rsidRDefault="00A235A9" w:rsidP="00A235A9">
                            <w:pPr>
                              <w:rPr>
                                <w:sz w:val="28"/>
                                <w:szCs w:val="28"/>
                                <w:lang w:val="en-GB"/>
                              </w:rPr>
                            </w:pPr>
                            <w:r>
                              <w:rPr>
                                <w:sz w:val="28"/>
                                <w:szCs w:val="28"/>
                              </w:rPr>
                              <w:t>Продовження таблиці 5.1</w:t>
                            </w:r>
                          </w:p>
                          <w:p w14:paraId="170C01E0" w14:textId="77777777" w:rsidR="00A235A9" w:rsidRPr="00091211" w:rsidRDefault="00A235A9" w:rsidP="00A235A9">
                            <w:pPr>
                              <w:rPr>
                                <w:sz w:val="28"/>
                                <w:szCs w:val="28"/>
                              </w:rPr>
                            </w:pPr>
                          </w:p>
                          <w:p w14:paraId="42B0AA3E" w14:textId="77777777" w:rsidR="00A235A9" w:rsidRPr="00091211" w:rsidRDefault="00A235A9" w:rsidP="00A235A9">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23CB92" id="Text Box 3222" o:spid="_x0000_s1050" type="#_x0000_t202" style="position:absolute;left:0;text-align:left;margin-left:272.65pt;margin-top:-76.2pt;width:229.35pt;height:25.95pt;z-index:2517401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" fillcolor="window" strokecolor="window" strokeweight=".5pt">
                <v:textbox>
                  <w:txbxContent>
                    <w:p w14:paraId="6FD34507" w14:textId="369DCD0A" w:rsidR="00A235A9" w:rsidRPr="00B507E8" w:rsidRDefault="00A235A9" w:rsidP="00A235A9">
                      <w:pPr>
                        <w:rPr>
                          <w:sz w:val="28"/>
                          <w:szCs w:val="28"/>
                          <w:lang w:val="en-GB"/>
                        </w:rPr>
                      </w:pPr>
                      <w:r>
                        <w:rPr>
                          <w:sz w:val="28"/>
                          <w:szCs w:val="28"/>
                        </w:rPr>
                        <w:t>Продовження т</w:t>
                      </w:r>
                      <w:r>
                        <w:rPr>
                          <w:sz w:val="28"/>
                          <w:szCs w:val="28"/>
                        </w:rPr>
                        <w:t>аблиц</w:t>
                      </w:r>
                      <w:r>
                        <w:rPr>
                          <w:sz w:val="28"/>
                          <w:szCs w:val="28"/>
                        </w:rPr>
                        <w:t>і</w:t>
                      </w:r>
                      <w:r>
                        <w:rPr>
                          <w:sz w:val="28"/>
                          <w:szCs w:val="28"/>
                        </w:rPr>
                        <w:t xml:space="preserve"> 5.1</w:t>
                      </w:r>
                    </w:p>
                    <w:p w14:paraId="170C01E0" w14:textId="77777777" w:rsidR="00A235A9" w:rsidRPr="00091211" w:rsidRDefault="00A235A9" w:rsidP="00A235A9">
                      <w:pPr>
                        <w:rPr>
                          <w:sz w:val="28"/>
                          <w:szCs w:val="28"/>
                        </w:rPr>
                      </w:pPr>
                    </w:p>
                    <w:p w14:paraId="42B0AA3E" w14:textId="77777777" w:rsidR="00A235A9" w:rsidRPr="00091211" w:rsidRDefault="00A235A9" w:rsidP="00A235A9">
                      <w:pPr>
                        <w:jc w:val="center"/>
                        <w:rPr>
                          <w:i/>
                          <w:iCs/>
                          <w:sz w:val="28"/>
                          <w:szCs w:val="28"/>
                          <w:lang w:val="en-GB"/>
                        </w:rPr>
                      </w:pPr>
                      <w:r w:rsidRPr="00091211">
                        <w:rPr>
                          <w:i/>
                          <w:iCs/>
                          <w:sz w:val="28"/>
                          <w:szCs w:val="28"/>
                        </w:rPr>
                        <w:t xml:space="preserve">Рисунок А.3 – </w:t>
                      </w:r>
                      <w:proofErr w:type="spellStart"/>
                      <w:r w:rsidRPr="00091211">
                        <w:rPr>
                          <w:i/>
                          <w:iCs/>
                          <w:sz w:val="28"/>
                          <w:szCs w:val="28"/>
                        </w:rPr>
                        <w:t>Use</w:t>
                      </w:r>
                      <w:proofErr w:type="spellEnd"/>
                      <w:r w:rsidRPr="00091211">
                        <w:rPr>
                          <w:i/>
                          <w:iCs/>
                          <w:sz w:val="28"/>
                          <w:szCs w:val="28"/>
                        </w:rPr>
                        <w:t xml:space="preserve"> </w:t>
                      </w:r>
                      <w:proofErr w:type="spellStart"/>
                      <w:r w:rsidRPr="00091211">
                        <w:rPr>
                          <w:i/>
                          <w:iCs/>
                          <w:sz w:val="28"/>
                          <w:szCs w:val="28"/>
                        </w:rPr>
                        <w:t>case</w:t>
                      </w:r>
                      <w:proofErr w:type="spellEnd"/>
                      <w:r w:rsidRPr="00091211">
                        <w:rPr>
                          <w:i/>
                          <w:iCs/>
                          <w:sz w:val="28"/>
                          <w:szCs w:val="28"/>
                        </w:rPr>
                        <w:t xml:space="preserve"> діаграма «Кошика»</w:t>
                      </w:r>
                    </w:p>
                  </w:txbxContent>
                </v:textbox>
                <w10:wrap anchorx="margin"/>
              </v:shape>
            </w:pict>
          </mc:Fallback>
        </mc:AlternateContent>
      </w:r>
    </w:p>
    <w:p w14:paraId="4C7EBB38" w14:textId="26A29376" w:rsidR="007F27CC" w:rsidRDefault="007F27CC" w:rsidP="0040594A">
      <w:pPr>
        <w:jc w:val="both"/>
        <w:rPr>
          <w:sz w:val="28"/>
          <w:szCs w:val="28"/>
        </w:rPr>
      </w:pPr>
      <w:r>
        <w:rPr>
          <w:sz w:val="28"/>
          <w:szCs w:val="28"/>
        </w:rPr>
        <w:t>Після проведення тестів можна підбити такі підсумки:</w:t>
      </w:r>
    </w:p>
    <w:p w14:paraId="055A030B" w14:textId="61833359" w:rsidR="007F27CC" w:rsidRDefault="007F27CC" w:rsidP="007F27CC">
      <w:pPr>
        <w:pStyle w:val="a9"/>
        <w:numPr>
          <w:ilvl w:val="0"/>
          <w:numId w:val="17"/>
        </w:numPr>
        <w:ind w:left="0" w:firstLine="851"/>
        <w:jc w:val="both"/>
        <w:rPr>
          <w:sz w:val="28"/>
          <w:szCs w:val="28"/>
        </w:rPr>
      </w:pPr>
      <w:r>
        <w:rPr>
          <w:sz w:val="28"/>
          <w:szCs w:val="28"/>
        </w:rPr>
        <w:t>Базове навантаження (10 користувачів, 10 секунд розгону) – система працює стабільно із середнім зна</w:t>
      </w:r>
      <w:r w:rsidR="002B7883">
        <w:rPr>
          <w:sz w:val="28"/>
          <w:szCs w:val="28"/>
        </w:rPr>
        <w:t>ченням часу відповіді 367 мс. Це демонструє готовність системи до кількох одночасних запитів без затримок.</w:t>
      </w:r>
    </w:p>
    <w:p w14:paraId="0155D91E" w14:textId="3AF2E589" w:rsidR="002B7883" w:rsidRDefault="002B7883" w:rsidP="007F27CC">
      <w:pPr>
        <w:pStyle w:val="a9"/>
        <w:numPr>
          <w:ilvl w:val="0"/>
          <w:numId w:val="17"/>
        </w:numPr>
        <w:ind w:left="0" w:firstLine="851"/>
        <w:jc w:val="both"/>
        <w:rPr>
          <w:sz w:val="28"/>
          <w:szCs w:val="28"/>
        </w:rPr>
      </w:pPr>
      <w:r>
        <w:rPr>
          <w:sz w:val="28"/>
          <w:szCs w:val="28"/>
        </w:rPr>
        <w:t>Середній рівень навантаження (50 користувачів, 30 секунд розгін) – середній час відповіді зріс до 613 мс, що є цілком прийнятним для веб-застосунку.</w:t>
      </w:r>
    </w:p>
    <w:p w14:paraId="4DEB0AEE" w14:textId="70CF05A4" w:rsidR="002B7883" w:rsidRDefault="002B7883" w:rsidP="007F27CC">
      <w:pPr>
        <w:pStyle w:val="a9"/>
        <w:numPr>
          <w:ilvl w:val="0"/>
          <w:numId w:val="17"/>
        </w:numPr>
        <w:ind w:left="0" w:firstLine="851"/>
        <w:jc w:val="both"/>
        <w:rPr>
          <w:sz w:val="28"/>
          <w:szCs w:val="28"/>
        </w:rPr>
      </w:pPr>
      <w:r>
        <w:rPr>
          <w:sz w:val="28"/>
          <w:szCs w:val="28"/>
        </w:rPr>
        <w:t>Тест на межу продуктивності (50 користувачів, 30 секунд розгону) – час відповіді зріс до 833 мс. Це свідчить про те що система наближається до межі продуктивності, але без втрати стабільності.</w:t>
      </w:r>
    </w:p>
    <w:p w14:paraId="51184C34" w14:textId="05031638" w:rsidR="002B7883" w:rsidRDefault="002B7883" w:rsidP="007F27CC">
      <w:pPr>
        <w:pStyle w:val="a9"/>
        <w:numPr>
          <w:ilvl w:val="0"/>
          <w:numId w:val="17"/>
        </w:numPr>
        <w:ind w:left="0" w:firstLine="851"/>
        <w:jc w:val="both"/>
        <w:rPr>
          <w:sz w:val="28"/>
          <w:szCs w:val="28"/>
        </w:rPr>
      </w:pPr>
      <w:r>
        <w:rPr>
          <w:sz w:val="28"/>
          <w:szCs w:val="28"/>
        </w:rPr>
        <w:t>Перевищення очікуваної норми (150 користувачів, 120 секунд розгону) – час відповіді склав 1076 мс, що демонструє підвищене навантаження на систем. Але, усі запити були успішними.</w:t>
      </w:r>
    </w:p>
    <w:p w14:paraId="4BCBF792" w14:textId="77777777" w:rsidR="00A32531" w:rsidRDefault="002B7883" w:rsidP="007F27CC">
      <w:pPr>
        <w:pStyle w:val="a9"/>
        <w:numPr>
          <w:ilvl w:val="0"/>
          <w:numId w:val="17"/>
        </w:numPr>
        <w:ind w:left="0" w:firstLine="851"/>
        <w:jc w:val="both"/>
        <w:rPr>
          <w:sz w:val="28"/>
          <w:szCs w:val="28"/>
        </w:rPr>
      </w:pPr>
      <w:r>
        <w:rPr>
          <w:sz w:val="28"/>
          <w:szCs w:val="28"/>
        </w:rPr>
        <w:t xml:space="preserve">Граничне значення (200 користувачів, 120 секунд затримки) – умови </w:t>
      </w:r>
    </w:p>
    <w:p w14:paraId="62782434" w14:textId="12AB2C37" w:rsidR="002B7883" w:rsidRPr="00A32531" w:rsidRDefault="002B7883" w:rsidP="00A32531">
      <w:pPr>
        <w:ind w:firstLine="0"/>
        <w:jc w:val="both"/>
        <w:rPr>
          <w:sz w:val="28"/>
          <w:szCs w:val="28"/>
        </w:rPr>
      </w:pPr>
      <w:r w:rsidRPr="00A32531">
        <w:rPr>
          <w:sz w:val="28"/>
          <w:szCs w:val="28"/>
        </w:rPr>
        <w:t>максимального навантаження. Час відповіді зріз до 1330 мс, але навіть не зважаючи на це система працює стабільно.</w:t>
      </w:r>
    </w:p>
    <w:p w14:paraId="704577E4" w14:textId="77777777" w:rsidR="003D1469" w:rsidRDefault="002B7883" w:rsidP="002B7883">
      <w:pPr>
        <w:jc w:val="both"/>
        <w:rPr>
          <w:sz w:val="28"/>
          <w:szCs w:val="28"/>
        </w:rPr>
      </w:pPr>
      <w:r>
        <w:rPr>
          <w:sz w:val="28"/>
          <w:szCs w:val="28"/>
        </w:rPr>
        <w:t xml:space="preserve">Отже, система працює стабільно навіть при високих навантаженнях. Але слід зазначити, що максимальний час відповіді інколи зростав до декількох секунд при високих навантаженнях. Така поведінка може бути спричинена сервісом </w:t>
      </w:r>
      <w:r>
        <w:rPr>
          <w:sz w:val="28"/>
          <w:szCs w:val="28"/>
          <w:lang w:val="en-GB"/>
        </w:rPr>
        <w:t>Heroku</w:t>
      </w:r>
      <w:r>
        <w:rPr>
          <w:sz w:val="28"/>
          <w:szCs w:val="28"/>
        </w:rPr>
        <w:t xml:space="preserve">, через те що </w:t>
      </w:r>
      <w:r w:rsidR="003D1469">
        <w:rPr>
          <w:sz w:val="28"/>
          <w:szCs w:val="28"/>
        </w:rPr>
        <w:t xml:space="preserve">веб-додаток використовує план </w:t>
      </w:r>
      <w:r w:rsidR="003D1469">
        <w:rPr>
          <w:sz w:val="28"/>
          <w:szCs w:val="28"/>
          <w:lang w:val="en-GB"/>
        </w:rPr>
        <w:t>Heroku ECO</w:t>
      </w:r>
      <w:r w:rsidR="003D1469">
        <w:rPr>
          <w:sz w:val="28"/>
          <w:szCs w:val="28"/>
        </w:rPr>
        <w:t xml:space="preserve">. </w:t>
      </w:r>
    </w:p>
    <w:p w14:paraId="76EAC7D9" w14:textId="77777777" w:rsidR="003D1469" w:rsidRDefault="003D1469" w:rsidP="002B7883">
      <w:pPr>
        <w:jc w:val="both"/>
        <w:rPr>
          <w:sz w:val="28"/>
          <w:szCs w:val="28"/>
        </w:rPr>
      </w:pPr>
      <w:r>
        <w:rPr>
          <w:sz w:val="28"/>
          <w:szCs w:val="28"/>
        </w:rPr>
        <w:t>В підсумку, система готова до реальної експлуатації за умови масштабованості при подальшому збільшенні навантаження.</w:t>
      </w:r>
    </w:p>
    <w:p w14:paraId="5ECAC2E0" w14:textId="42CB609E" w:rsidR="003D1469" w:rsidRDefault="003D1469" w:rsidP="002B7883">
      <w:pPr>
        <w:jc w:val="both"/>
        <w:rPr>
          <w:b/>
          <w:bCs/>
          <w:sz w:val="28"/>
          <w:szCs w:val="28"/>
        </w:rPr>
      </w:pPr>
      <w:r>
        <w:rPr>
          <w:b/>
          <w:bCs/>
          <w:sz w:val="28"/>
          <w:szCs w:val="28"/>
        </w:rPr>
        <w:t>Функціональне тестування</w:t>
      </w:r>
    </w:p>
    <w:p w14:paraId="0F465449" w14:textId="5BAB446D" w:rsidR="003D1469" w:rsidRDefault="00116F8A" w:rsidP="002B7883">
      <w:pPr>
        <w:jc w:val="both"/>
        <w:rPr>
          <w:sz w:val="28"/>
          <w:szCs w:val="28"/>
        </w:rPr>
      </w:pPr>
      <w:r>
        <w:rPr>
          <w:sz w:val="28"/>
          <w:szCs w:val="28"/>
        </w:rPr>
        <w:t xml:space="preserve">У ходу функціонального тестування веб-застосунку </w:t>
      </w:r>
      <w:proofErr w:type="spellStart"/>
      <w:r>
        <w:rPr>
          <w:sz w:val="28"/>
          <w:szCs w:val="28"/>
          <w:lang w:val="en-GB"/>
        </w:rPr>
        <w:t>CharityHome</w:t>
      </w:r>
      <w:proofErr w:type="spellEnd"/>
      <w:r>
        <w:rPr>
          <w:sz w:val="28"/>
          <w:szCs w:val="28"/>
        </w:rPr>
        <w:t xml:space="preserve"> було перевірено ключові сценарії поведінки користувача з системою. Ручне тестування продемонструвало високу стабільність основних модулів, такий як </w:t>
      </w:r>
      <w:r>
        <w:rPr>
          <w:sz w:val="28"/>
          <w:szCs w:val="28"/>
        </w:rPr>
        <w:lastRenderedPageBreak/>
        <w:t>створення кампанії, перегляд, вивід зборів, їх фільтрація та пошук, додавання коментарів тощо.</w:t>
      </w:r>
    </w:p>
    <w:p w14:paraId="546CE66F" w14:textId="2BB865B4" w:rsidR="00116F8A" w:rsidRDefault="00116F8A" w:rsidP="002B7883">
      <w:pPr>
        <w:jc w:val="both"/>
        <w:rPr>
          <w:sz w:val="28"/>
          <w:szCs w:val="28"/>
        </w:rPr>
      </w:pPr>
      <w:r>
        <w:rPr>
          <w:sz w:val="28"/>
          <w:szCs w:val="28"/>
        </w:rPr>
        <w:t xml:space="preserve">Цей вид тестування показав що переважна кількість сценаріїв працює </w:t>
      </w:r>
      <w:proofErr w:type="spellStart"/>
      <w:r>
        <w:rPr>
          <w:sz w:val="28"/>
          <w:szCs w:val="28"/>
        </w:rPr>
        <w:t>коректно</w:t>
      </w:r>
      <w:proofErr w:type="spellEnd"/>
      <w:r>
        <w:rPr>
          <w:sz w:val="28"/>
          <w:szCs w:val="28"/>
        </w:rPr>
        <w:t xml:space="preserve"> та з очікуваною поведінкою. У ході тестування було виявлено некритичні помилки системи, які були </w:t>
      </w:r>
      <w:proofErr w:type="spellStart"/>
      <w:r>
        <w:rPr>
          <w:sz w:val="28"/>
          <w:szCs w:val="28"/>
        </w:rPr>
        <w:t>оперативно</w:t>
      </w:r>
      <w:proofErr w:type="spellEnd"/>
      <w:r>
        <w:rPr>
          <w:sz w:val="28"/>
          <w:szCs w:val="28"/>
        </w:rPr>
        <w:t xml:space="preserve"> виправлені.</w:t>
      </w:r>
    </w:p>
    <w:p w14:paraId="5C226270" w14:textId="6509D9C5" w:rsidR="00116F8A" w:rsidRDefault="00116F8A" w:rsidP="002B7883">
      <w:pPr>
        <w:jc w:val="both"/>
        <w:rPr>
          <w:sz w:val="28"/>
          <w:szCs w:val="28"/>
        </w:rPr>
      </w:pPr>
      <w:r>
        <w:rPr>
          <w:sz w:val="28"/>
          <w:szCs w:val="28"/>
        </w:rPr>
        <w:t xml:space="preserve">Функціональне тестування застосунку </w:t>
      </w:r>
      <w:proofErr w:type="spellStart"/>
      <w:r>
        <w:rPr>
          <w:sz w:val="28"/>
          <w:szCs w:val="28"/>
          <w:lang w:val="en-GB"/>
        </w:rPr>
        <w:t>CharityHome</w:t>
      </w:r>
      <w:proofErr w:type="spellEnd"/>
      <w:r>
        <w:rPr>
          <w:sz w:val="28"/>
          <w:szCs w:val="28"/>
          <w:lang w:val="en-GB"/>
        </w:rPr>
        <w:t xml:space="preserve"> </w:t>
      </w:r>
      <w:r>
        <w:rPr>
          <w:sz w:val="28"/>
          <w:szCs w:val="28"/>
        </w:rPr>
        <w:t xml:space="preserve">засвідчило стабільність та надійність основних модулів платформи. Перевірка ключових сценаріїв </w:t>
      </w:r>
      <w:r w:rsidR="00C01144">
        <w:rPr>
          <w:sz w:val="28"/>
          <w:szCs w:val="28"/>
        </w:rPr>
        <w:t>показала що функціонал відповідає встановленим вимогам. Це дозволяє засвідчити, що на момент завершення тестування веб-застосунок готовий до експлуатації.</w:t>
      </w:r>
    </w:p>
    <w:p w14:paraId="45F43A41" w14:textId="1F568883" w:rsidR="00C01144" w:rsidRDefault="00C01144" w:rsidP="002B7883">
      <w:pPr>
        <w:jc w:val="both"/>
        <w:rPr>
          <w:sz w:val="28"/>
          <w:szCs w:val="28"/>
        </w:rPr>
      </w:pPr>
      <w:r>
        <w:rPr>
          <w:sz w:val="28"/>
          <w:szCs w:val="28"/>
        </w:rPr>
        <w:t xml:space="preserve">Навантажувального та функціонального тестування застосунку </w:t>
      </w:r>
      <w:proofErr w:type="spellStart"/>
      <w:r>
        <w:rPr>
          <w:sz w:val="28"/>
          <w:szCs w:val="28"/>
          <w:lang w:val="en-GB"/>
        </w:rPr>
        <w:t>CharityHome</w:t>
      </w:r>
      <w:proofErr w:type="spellEnd"/>
      <w:r>
        <w:rPr>
          <w:sz w:val="28"/>
          <w:szCs w:val="28"/>
        </w:rPr>
        <w:t xml:space="preserve"> продемонструвало високу ступінь готовності системи до роботи в реальних умовах. Функціональна перевірка охопила ключові сценарії взаємодії користувача з платформою, що дозволило переконати в працездатності функціоналу та його відповідності вимогам. Незважаючи на невеликі помилки, які були виправлені після їх знаходження, додаток готовий до експлуатації.</w:t>
      </w:r>
    </w:p>
    <w:p w14:paraId="4B26F00E" w14:textId="77777777" w:rsidR="00A32531" w:rsidRDefault="00C01144" w:rsidP="002B7883">
      <w:pPr>
        <w:jc w:val="both"/>
        <w:rPr>
          <w:sz w:val="28"/>
          <w:szCs w:val="28"/>
          <w:lang w:val="en-GB"/>
        </w:rPr>
      </w:pPr>
      <w:r>
        <w:rPr>
          <w:sz w:val="28"/>
          <w:szCs w:val="28"/>
        </w:rPr>
        <w:t xml:space="preserve">Навантажувальне тестування, що виконувалося за допомогою </w:t>
      </w:r>
      <w:r>
        <w:rPr>
          <w:sz w:val="28"/>
          <w:szCs w:val="28"/>
          <w:lang w:val="en-GB"/>
        </w:rPr>
        <w:t xml:space="preserve">Apache </w:t>
      </w:r>
    </w:p>
    <w:p w14:paraId="55BFBB6B" w14:textId="48D915D2" w:rsidR="00C01144" w:rsidRDefault="00C01144" w:rsidP="00A32531">
      <w:pPr>
        <w:ind w:firstLine="0"/>
        <w:jc w:val="both"/>
        <w:rPr>
          <w:sz w:val="28"/>
          <w:szCs w:val="28"/>
        </w:rPr>
      </w:pPr>
      <w:r>
        <w:rPr>
          <w:sz w:val="28"/>
          <w:szCs w:val="28"/>
          <w:lang w:val="en-GB"/>
        </w:rPr>
        <w:t xml:space="preserve">JMeter </w:t>
      </w:r>
      <w:r>
        <w:rPr>
          <w:sz w:val="28"/>
          <w:szCs w:val="28"/>
        </w:rPr>
        <w:t xml:space="preserve">дозволило </w:t>
      </w:r>
      <w:r w:rsidR="005A5CBE">
        <w:rPr>
          <w:sz w:val="28"/>
          <w:szCs w:val="28"/>
        </w:rPr>
        <w:t>дізнатися про</w:t>
      </w:r>
      <w:r>
        <w:rPr>
          <w:sz w:val="28"/>
          <w:szCs w:val="28"/>
        </w:rPr>
        <w:t xml:space="preserve"> особливості роботи програмного забезпечення під час взаємодії з ним великої кількості користувачів. Також </w:t>
      </w:r>
      <w:r w:rsidR="005A5CBE">
        <w:rPr>
          <w:sz w:val="28"/>
          <w:szCs w:val="28"/>
        </w:rPr>
        <w:t xml:space="preserve">було виявлено, що підвищений час відповіді при високих навантаженнях пов’язаний з технічними обмеженнями хостингу </w:t>
      </w:r>
      <w:r w:rsidR="005A5CBE">
        <w:rPr>
          <w:sz w:val="28"/>
          <w:szCs w:val="28"/>
          <w:lang w:val="en-GB"/>
        </w:rPr>
        <w:t>Heroku ECO</w:t>
      </w:r>
      <w:r w:rsidR="005A5CBE">
        <w:rPr>
          <w:sz w:val="28"/>
          <w:szCs w:val="28"/>
        </w:rPr>
        <w:t>-плану.</w:t>
      </w:r>
    </w:p>
    <w:p w14:paraId="4485687C" w14:textId="4992403C" w:rsidR="005A5CBE" w:rsidRPr="005A5CBE" w:rsidRDefault="005A5CBE" w:rsidP="002B7883">
      <w:pPr>
        <w:jc w:val="both"/>
        <w:rPr>
          <w:sz w:val="28"/>
          <w:szCs w:val="28"/>
        </w:rPr>
      </w:pPr>
      <w:r>
        <w:rPr>
          <w:sz w:val="28"/>
          <w:szCs w:val="28"/>
        </w:rPr>
        <w:t xml:space="preserve">Таким чином, за результатами тестування, можна зробити висновок, що веб-застосунок </w:t>
      </w:r>
      <w:proofErr w:type="spellStart"/>
      <w:r>
        <w:rPr>
          <w:sz w:val="28"/>
          <w:szCs w:val="28"/>
          <w:lang w:val="en-GB"/>
        </w:rPr>
        <w:t>CharityHome</w:t>
      </w:r>
      <w:proofErr w:type="spellEnd"/>
      <w:r>
        <w:rPr>
          <w:sz w:val="28"/>
          <w:szCs w:val="28"/>
          <w:lang w:val="en-GB"/>
        </w:rPr>
        <w:t xml:space="preserve"> </w:t>
      </w:r>
      <w:r>
        <w:rPr>
          <w:sz w:val="28"/>
          <w:szCs w:val="28"/>
        </w:rPr>
        <w:t>показує належну продуктивність, стабільність та функціональність.</w:t>
      </w:r>
    </w:p>
    <w:p w14:paraId="35A2D63B" w14:textId="77777777" w:rsidR="00116F8A" w:rsidRPr="00116F8A" w:rsidRDefault="00116F8A" w:rsidP="002B7883">
      <w:pPr>
        <w:jc w:val="both"/>
        <w:rPr>
          <w:sz w:val="28"/>
          <w:szCs w:val="28"/>
        </w:rPr>
      </w:pPr>
    </w:p>
    <w:p w14:paraId="48B56778" w14:textId="1FF8A78E" w:rsidR="002F770D" w:rsidRDefault="003D1469" w:rsidP="002F770D">
      <w:pPr>
        <w:pStyle w:val="2"/>
      </w:pPr>
      <w:r>
        <w:t xml:space="preserve">  </w:t>
      </w:r>
      <w:r w:rsidR="002B7883" w:rsidRPr="003D1469">
        <w:t xml:space="preserve"> </w:t>
      </w:r>
      <w:bookmarkStart w:id="103" w:name="_Toc200373356"/>
      <w:bookmarkStart w:id="104" w:name="_Toc200546953"/>
      <w:r w:rsidR="002F770D">
        <w:t>5.</w:t>
      </w:r>
      <w:r w:rsidR="009B75B9">
        <w:t>3</w:t>
      </w:r>
      <w:r w:rsidR="002F770D">
        <w:t>. Впровадження системи та оцінка її ефективності</w:t>
      </w:r>
      <w:bookmarkEnd w:id="103"/>
      <w:bookmarkEnd w:id="104"/>
    </w:p>
    <w:p w14:paraId="503FF68E" w14:textId="3CB874FC" w:rsidR="002F770D" w:rsidRDefault="002F770D" w:rsidP="002F770D">
      <w:pPr>
        <w:rPr>
          <w:sz w:val="28"/>
          <w:szCs w:val="28"/>
        </w:rPr>
      </w:pPr>
    </w:p>
    <w:p w14:paraId="38CB3E3F" w14:textId="5D0DDC45" w:rsidR="002F770D" w:rsidRPr="002F770D" w:rsidRDefault="002F770D" w:rsidP="002F770D">
      <w:pPr>
        <w:jc w:val="both"/>
        <w:rPr>
          <w:sz w:val="28"/>
          <w:szCs w:val="28"/>
        </w:rPr>
      </w:pPr>
      <w:r w:rsidRPr="002F770D">
        <w:rPr>
          <w:sz w:val="28"/>
          <w:szCs w:val="28"/>
        </w:rPr>
        <w:t xml:space="preserve">Під час розробки платформи </w:t>
      </w:r>
      <w:proofErr w:type="spellStart"/>
      <w:r w:rsidRPr="002F770D">
        <w:rPr>
          <w:sz w:val="28"/>
          <w:szCs w:val="28"/>
        </w:rPr>
        <w:t>CharityHome</w:t>
      </w:r>
      <w:proofErr w:type="spellEnd"/>
      <w:r w:rsidRPr="002F770D">
        <w:rPr>
          <w:sz w:val="28"/>
          <w:szCs w:val="28"/>
        </w:rPr>
        <w:t xml:space="preserve"> для </w:t>
      </w:r>
      <w:proofErr w:type="spellStart"/>
      <w:r w:rsidRPr="002F770D">
        <w:rPr>
          <w:sz w:val="28"/>
          <w:szCs w:val="28"/>
        </w:rPr>
        <w:t>деплою</w:t>
      </w:r>
      <w:proofErr w:type="spellEnd"/>
      <w:r w:rsidRPr="002F770D">
        <w:rPr>
          <w:sz w:val="28"/>
          <w:szCs w:val="28"/>
        </w:rPr>
        <w:t xml:space="preserve"> проекту в </w:t>
      </w:r>
      <w:proofErr w:type="spellStart"/>
      <w:r w:rsidRPr="002F770D">
        <w:rPr>
          <w:sz w:val="28"/>
          <w:szCs w:val="28"/>
        </w:rPr>
        <w:t>продакшен</w:t>
      </w:r>
      <w:proofErr w:type="spellEnd"/>
      <w:r w:rsidRPr="002F770D">
        <w:rPr>
          <w:sz w:val="28"/>
          <w:szCs w:val="28"/>
        </w:rPr>
        <w:t xml:space="preserve"> було обране хмарне середовище </w:t>
      </w:r>
      <w:proofErr w:type="spellStart"/>
      <w:r w:rsidRPr="002F770D">
        <w:rPr>
          <w:sz w:val="28"/>
          <w:szCs w:val="28"/>
        </w:rPr>
        <w:t>Heroku</w:t>
      </w:r>
      <w:proofErr w:type="spellEnd"/>
      <w:r w:rsidR="00B27098">
        <w:rPr>
          <w:sz w:val="28"/>
          <w:szCs w:val="28"/>
          <w:lang w:val="en-GB"/>
        </w:rPr>
        <w:t xml:space="preserve"> [</w:t>
      </w:r>
      <w:r w:rsidR="00B25B40">
        <w:rPr>
          <w:sz w:val="28"/>
          <w:szCs w:val="28"/>
        </w:rPr>
        <w:t>2</w:t>
      </w:r>
      <w:r w:rsidR="00B25B40">
        <w:rPr>
          <w:sz w:val="28"/>
          <w:szCs w:val="28"/>
          <w:lang w:val="en-GB"/>
        </w:rPr>
        <w:t>8</w:t>
      </w:r>
      <w:r w:rsidR="00B27098">
        <w:rPr>
          <w:sz w:val="28"/>
          <w:szCs w:val="28"/>
          <w:lang w:val="en-GB"/>
        </w:rPr>
        <w:t>]</w:t>
      </w:r>
      <w:r w:rsidRPr="002F770D">
        <w:rPr>
          <w:sz w:val="28"/>
          <w:szCs w:val="28"/>
        </w:rPr>
        <w:t xml:space="preserve">. </w:t>
      </w:r>
      <w:proofErr w:type="spellStart"/>
      <w:r w:rsidRPr="002F770D">
        <w:rPr>
          <w:sz w:val="28"/>
          <w:szCs w:val="28"/>
        </w:rPr>
        <w:t>Heroku</w:t>
      </w:r>
      <w:proofErr w:type="spellEnd"/>
      <w:r w:rsidRPr="002F770D">
        <w:rPr>
          <w:sz w:val="28"/>
          <w:szCs w:val="28"/>
        </w:rPr>
        <w:t xml:space="preserve"> – це платформа, </w:t>
      </w:r>
      <w:r w:rsidRPr="002F770D">
        <w:rPr>
          <w:sz w:val="28"/>
          <w:szCs w:val="28"/>
        </w:rPr>
        <w:lastRenderedPageBreak/>
        <w:t xml:space="preserve">що дозволяє швидко розгортати веб-застосунки без необхідності самостійного адміністрування ресурсів та </w:t>
      </w:r>
      <w:proofErr w:type="spellStart"/>
      <w:r w:rsidRPr="002F770D">
        <w:rPr>
          <w:sz w:val="28"/>
          <w:szCs w:val="28"/>
        </w:rPr>
        <w:t>низькорівневого</w:t>
      </w:r>
      <w:proofErr w:type="spellEnd"/>
      <w:r w:rsidRPr="002F770D">
        <w:rPr>
          <w:sz w:val="28"/>
          <w:szCs w:val="28"/>
        </w:rPr>
        <w:t xml:space="preserve"> налаштування інфраструктури.</w:t>
      </w:r>
    </w:p>
    <w:p w14:paraId="681FB826" w14:textId="77777777" w:rsidR="002F770D" w:rsidRPr="009B75B9" w:rsidRDefault="002F770D" w:rsidP="002F770D">
      <w:pPr>
        <w:jc w:val="both"/>
        <w:rPr>
          <w:b/>
          <w:bCs/>
          <w:sz w:val="28"/>
          <w:szCs w:val="28"/>
        </w:rPr>
      </w:pPr>
      <w:r w:rsidRPr="009B75B9">
        <w:rPr>
          <w:b/>
          <w:bCs/>
          <w:sz w:val="28"/>
          <w:szCs w:val="28"/>
        </w:rPr>
        <w:t>До переваг платформи можна віднести:</w:t>
      </w:r>
    </w:p>
    <w:p w14:paraId="23E86BAA" w14:textId="77777777" w:rsidR="002F770D" w:rsidRPr="002F770D" w:rsidRDefault="002F770D" w:rsidP="002F770D">
      <w:pPr>
        <w:jc w:val="both"/>
        <w:rPr>
          <w:sz w:val="28"/>
          <w:szCs w:val="28"/>
        </w:rPr>
      </w:pPr>
      <w:r w:rsidRPr="002F770D">
        <w:rPr>
          <w:sz w:val="28"/>
          <w:szCs w:val="28"/>
        </w:rPr>
        <w:t>-</w:t>
      </w:r>
      <w:r w:rsidRPr="002F770D">
        <w:rPr>
          <w:sz w:val="28"/>
          <w:szCs w:val="28"/>
        </w:rPr>
        <w:tab/>
        <w:t>Швидке розгортання проектів без складного налаштування середовища.</w:t>
      </w:r>
    </w:p>
    <w:p w14:paraId="267714C7" w14:textId="77777777" w:rsidR="002F770D" w:rsidRPr="002F770D" w:rsidRDefault="002F770D" w:rsidP="002F770D">
      <w:pPr>
        <w:jc w:val="both"/>
        <w:rPr>
          <w:sz w:val="28"/>
          <w:szCs w:val="28"/>
        </w:rPr>
      </w:pPr>
      <w:r w:rsidRPr="002F770D">
        <w:rPr>
          <w:sz w:val="28"/>
          <w:szCs w:val="28"/>
        </w:rPr>
        <w:t>-</w:t>
      </w:r>
      <w:r w:rsidRPr="002F770D">
        <w:rPr>
          <w:sz w:val="28"/>
          <w:szCs w:val="28"/>
        </w:rPr>
        <w:tab/>
        <w:t xml:space="preserve">Інтеграція з </w:t>
      </w:r>
      <w:proofErr w:type="spellStart"/>
      <w:r w:rsidRPr="002F770D">
        <w:rPr>
          <w:sz w:val="28"/>
          <w:szCs w:val="28"/>
        </w:rPr>
        <w:t>Git</w:t>
      </w:r>
      <w:proofErr w:type="spellEnd"/>
      <w:r w:rsidRPr="002F770D">
        <w:rPr>
          <w:sz w:val="28"/>
          <w:szCs w:val="28"/>
        </w:rPr>
        <w:t xml:space="preserve">, що забезпечує автоматичний </w:t>
      </w:r>
      <w:proofErr w:type="spellStart"/>
      <w:r w:rsidRPr="002F770D">
        <w:rPr>
          <w:sz w:val="28"/>
          <w:szCs w:val="28"/>
        </w:rPr>
        <w:t>деплой</w:t>
      </w:r>
      <w:proofErr w:type="spellEnd"/>
      <w:r w:rsidRPr="002F770D">
        <w:rPr>
          <w:sz w:val="28"/>
          <w:szCs w:val="28"/>
        </w:rPr>
        <w:t xml:space="preserve"> проекту.</w:t>
      </w:r>
    </w:p>
    <w:p w14:paraId="4164DCBA" w14:textId="77777777" w:rsidR="002F770D" w:rsidRPr="002F770D" w:rsidRDefault="002F770D" w:rsidP="002F770D">
      <w:pPr>
        <w:jc w:val="both"/>
        <w:rPr>
          <w:sz w:val="28"/>
          <w:szCs w:val="28"/>
        </w:rPr>
      </w:pPr>
      <w:r w:rsidRPr="002F770D">
        <w:rPr>
          <w:sz w:val="28"/>
          <w:szCs w:val="28"/>
        </w:rPr>
        <w:t>-</w:t>
      </w:r>
      <w:r w:rsidRPr="002F770D">
        <w:rPr>
          <w:sz w:val="28"/>
          <w:szCs w:val="28"/>
        </w:rPr>
        <w:tab/>
        <w:t>Масштабованість - при збільшені кількості користувачів можна придбати розширений пакет з більшою продуктивністю.</w:t>
      </w:r>
    </w:p>
    <w:p w14:paraId="55749B85" w14:textId="77777777" w:rsidR="002F770D" w:rsidRPr="002F770D" w:rsidRDefault="002F770D" w:rsidP="002F770D">
      <w:pPr>
        <w:jc w:val="both"/>
        <w:rPr>
          <w:sz w:val="28"/>
          <w:szCs w:val="28"/>
        </w:rPr>
      </w:pPr>
      <w:proofErr w:type="spellStart"/>
      <w:r w:rsidRPr="002F770D">
        <w:rPr>
          <w:sz w:val="28"/>
          <w:szCs w:val="28"/>
        </w:rPr>
        <w:t>Деплой</w:t>
      </w:r>
      <w:proofErr w:type="spellEnd"/>
      <w:r w:rsidRPr="002F770D">
        <w:rPr>
          <w:sz w:val="28"/>
          <w:szCs w:val="28"/>
        </w:rPr>
        <w:t xml:space="preserve"> проекту включав такі основні етапи: підготовка програмного коду до </w:t>
      </w:r>
      <w:proofErr w:type="spellStart"/>
      <w:r w:rsidRPr="002F770D">
        <w:rPr>
          <w:sz w:val="28"/>
          <w:szCs w:val="28"/>
        </w:rPr>
        <w:t>продакшн</w:t>
      </w:r>
      <w:proofErr w:type="spellEnd"/>
      <w:r w:rsidRPr="002F770D">
        <w:rPr>
          <w:sz w:val="28"/>
          <w:szCs w:val="28"/>
        </w:rPr>
        <w:t xml:space="preserve"> режиму, налаштування </w:t>
      </w:r>
      <w:proofErr w:type="spellStart"/>
      <w:r w:rsidRPr="002F770D">
        <w:rPr>
          <w:sz w:val="28"/>
          <w:szCs w:val="28"/>
        </w:rPr>
        <w:t>залежностей</w:t>
      </w:r>
      <w:proofErr w:type="spellEnd"/>
      <w:r w:rsidRPr="002F770D">
        <w:rPr>
          <w:sz w:val="28"/>
          <w:szCs w:val="28"/>
        </w:rPr>
        <w:t xml:space="preserve">, конфігурація змінних середовища та розгортання проекту за допомогою </w:t>
      </w:r>
      <w:proofErr w:type="spellStart"/>
      <w:r w:rsidRPr="002F770D">
        <w:rPr>
          <w:sz w:val="28"/>
          <w:szCs w:val="28"/>
        </w:rPr>
        <w:t>Git</w:t>
      </w:r>
      <w:proofErr w:type="spellEnd"/>
      <w:r w:rsidRPr="002F770D">
        <w:rPr>
          <w:sz w:val="28"/>
          <w:szCs w:val="28"/>
        </w:rPr>
        <w:t xml:space="preserve">-репозиторію, який пов’язаний з </w:t>
      </w:r>
      <w:proofErr w:type="spellStart"/>
      <w:r w:rsidRPr="002F770D">
        <w:rPr>
          <w:sz w:val="28"/>
          <w:szCs w:val="28"/>
        </w:rPr>
        <w:t>Heroku</w:t>
      </w:r>
      <w:proofErr w:type="spellEnd"/>
      <w:r w:rsidRPr="002F770D">
        <w:rPr>
          <w:sz w:val="28"/>
          <w:szCs w:val="28"/>
        </w:rPr>
        <w:t>. Такий підхід забезпечує, що після кожного оновлення коду платформа автоматично виконує збірку та розміщення застосунку.</w:t>
      </w:r>
    </w:p>
    <w:p w14:paraId="757F0FE2" w14:textId="2BDE5771" w:rsidR="002F770D" w:rsidRPr="009B75B9" w:rsidRDefault="002F770D" w:rsidP="002F770D">
      <w:pPr>
        <w:jc w:val="both"/>
        <w:rPr>
          <w:b/>
          <w:bCs/>
          <w:sz w:val="28"/>
          <w:szCs w:val="28"/>
        </w:rPr>
      </w:pPr>
      <w:r w:rsidRPr="009B75B9">
        <w:rPr>
          <w:b/>
          <w:bCs/>
          <w:sz w:val="28"/>
          <w:szCs w:val="28"/>
        </w:rPr>
        <w:t xml:space="preserve">Зберігання даних на </w:t>
      </w:r>
      <w:proofErr w:type="spellStart"/>
      <w:r w:rsidRPr="009B75B9">
        <w:rPr>
          <w:b/>
          <w:bCs/>
          <w:sz w:val="28"/>
          <w:szCs w:val="28"/>
        </w:rPr>
        <w:t>Neon.tech</w:t>
      </w:r>
      <w:proofErr w:type="spellEnd"/>
      <w:r w:rsidRPr="009B75B9">
        <w:rPr>
          <w:b/>
          <w:bCs/>
          <w:sz w:val="28"/>
          <w:szCs w:val="28"/>
        </w:rPr>
        <w:t xml:space="preserve"> (</w:t>
      </w:r>
      <w:proofErr w:type="spellStart"/>
      <w:r w:rsidRPr="009B75B9">
        <w:rPr>
          <w:b/>
          <w:bCs/>
          <w:sz w:val="28"/>
          <w:szCs w:val="28"/>
        </w:rPr>
        <w:t>PostgreSQL</w:t>
      </w:r>
      <w:proofErr w:type="spellEnd"/>
      <w:r w:rsidRPr="009B75B9">
        <w:rPr>
          <w:b/>
          <w:bCs/>
          <w:sz w:val="28"/>
          <w:szCs w:val="28"/>
        </w:rPr>
        <w:t>)</w:t>
      </w:r>
    </w:p>
    <w:p w14:paraId="269157C0" w14:textId="4461FE3C" w:rsidR="002F770D" w:rsidRPr="002F770D" w:rsidRDefault="002F770D" w:rsidP="002F770D">
      <w:pPr>
        <w:jc w:val="both"/>
        <w:rPr>
          <w:sz w:val="28"/>
          <w:szCs w:val="28"/>
        </w:rPr>
      </w:pPr>
      <w:r w:rsidRPr="002F770D">
        <w:rPr>
          <w:sz w:val="28"/>
          <w:szCs w:val="28"/>
        </w:rPr>
        <w:t xml:space="preserve">Як основу бази даних проекту була вибрана система керування бази даних </w:t>
      </w:r>
      <w:proofErr w:type="spellStart"/>
      <w:r w:rsidRPr="002F770D">
        <w:rPr>
          <w:sz w:val="28"/>
          <w:szCs w:val="28"/>
        </w:rPr>
        <w:t>PostgreSQL</w:t>
      </w:r>
      <w:proofErr w:type="spellEnd"/>
      <w:r w:rsidRPr="002F770D">
        <w:rPr>
          <w:sz w:val="28"/>
          <w:szCs w:val="28"/>
        </w:rPr>
        <w:t xml:space="preserve">. </w:t>
      </w:r>
      <w:proofErr w:type="spellStart"/>
      <w:r w:rsidRPr="002F770D">
        <w:rPr>
          <w:sz w:val="28"/>
          <w:szCs w:val="28"/>
        </w:rPr>
        <w:t>Neon.tech</w:t>
      </w:r>
      <w:proofErr w:type="spellEnd"/>
      <w:r w:rsidRPr="002F770D">
        <w:rPr>
          <w:sz w:val="28"/>
          <w:szCs w:val="28"/>
        </w:rPr>
        <w:t xml:space="preserve"> – це сучасний хмарний сервіс для роботи із класичним </w:t>
      </w:r>
      <w:proofErr w:type="spellStart"/>
      <w:r w:rsidRPr="002F770D">
        <w:rPr>
          <w:sz w:val="28"/>
          <w:szCs w:val="28"/>
        </w:rPr>
        <w:t>PostgreSQL</w:t>
      </w:r>
      <w:proofErr w:type="spellEnd"/>
      <w:r w:rsidR="004A5E72">
        <w:rPr>
          <w:sz w:val="28"/>
          <w:szCs w:val="28"/>
        </w:rPr>
        <w:t xml:space="preserve"> </w:t>
      </w:r>
      <w:r w:rsidR="004A5E72">
        <w:rPr>
          <w:sz w:val="28"/>
          <w:szCs w:val="28"/>
          <w:lang w:val="en-GB"/>
        </w:rPr>
        <w:t>[29]</w:t>
      </w:r>
      <w:r w:rsidRPr="002F770D">
        <w:rPr>
          <w:sz w:val="28"/>
          <w:szCs w:val="28"/>
        </w:rPr>
        <w:t>. Основними причинами вибору цього хмарного сервісу є:</w:t>
      </w:r>
    </w:p>
    <w:p w14:paraId="30E023F6" w14:textId="77777777" w:rsidR="002F770D" w:rsidRPr="002F770D" w:rsidRDefault="002F770D" w:rsidP="002F770D">
      <w:pPr>
        <w:jc w:val="both"/>
        <w:rPr>
          <w:sz w:val="28"/>
          <w:szCs w:val="28"/>
        </w:rPr>
      </w:pPr>
      <w:r w:rsidRPr="002F770D">
        <w:rPr>
          <w:sz w:val="28"/>
          <w:szCs w:val="28"/>
        </w:rPr>
        <w:t>-</w:t>
      </w:r>
      <w:r w:rsidRPr="002F770D">
        <w:rPr>
          <w:sz w:val="28"/>
          <w:szCs w:val="28"/>
        </w:rPr>
        <w:tab/>
        <w:t xml:space="preserve">Сумісність із </w:t>
      </w:r>
      <w:proofErr w:type="spellStart"/>
      <w:r w:rsidRPr="002F770D">
        <w:rPr>
          <w:sz w:val="28"/>
          <w:szCs w:val="28"/>
        </w:rPr>
        <w:t>PostgreSQL</w:t>
      </w:r>
      <w:proofErr w:type="spellEnd"/>
      <w:r w:rsidRPr="002F770D">
        <w:rPr>
          <w:sz w:val="28"/>
          <w:szCs w:val="28"/>
        </w:rPr>
        <w:t xml:space="preserve">, що дозволяє легко інтегрувати його з проектом написаним на фреймворку </w:t>
      </w:r>
      <w:proofErr w:type="spellStart"/>
      <w:r w:rsidRPr="002F770D">
        <w:rPr>
          <w:sz w:val="28"/>
          <w:szCs w:val="28"/>
        </w:rPr>
        <w:t>Ruby</w:t>
      </w:r>
      <w:proofErr w:type="spellEnd"/>
      <w:r w:rsidRPr="002F770D">
        <w:rPr>
          <w:sz w:val="28"/>
          <w:szCs w:val="28"/>
        </w:rPr>
        <w:t xml:space="preserve"> </w:t>
      </w:r>
      <w:proofErr w:type="spellStart"/>
      <w:r w:rsidRPr="002F770D">
        <w:rPr>
          <w:sz w:val="28"/>
          <w:szCs w:val="28"/>
        </w:rPr>
        <w:t>on</w:t>
      </w:r>
      <w:proofErr w:type="spellEnd"/>
      <w:r w:rsidRPr="002F770D">
        <w:rPr>
          <w:sz w:val="28"/>
          <w:szCs w:val="28"/>
        </w:rPr>
        <w:t xml:space="preserve"> </w:t>
      </w:r>
      <w:proofErr w:type="spellStart"/>
      <w:r w:rsidRPr="002F770D">
        <w:rPr>
          <w:sz w:val="28"/>
          <w:szCs w:val="28"/>
        </w:rPr>
        <w:t>Rails</w:t>
      </w:r>
      <w:proofErr w:type="spellEnd"/>
      <w:r w:rsidRPr="002F770D">
        <w:rPr>
          <w:sz w:val="28"/>
          <w:szCs w:val="28"/>
        </w:rPr>
        <w:t>.</w:t>
      </w:r>
    </w:p>
    <w:p w14:paraId="21D06B96" w14:textId="77777777" w:rsidR="002F770D" w:rsidRPr="002F770D" w:rsidRDefault="002F770D" w:rsidP="002F770D">
      <w:pPr>
        <w:jc w:val="both"/>
        <w:rPr>
          <w:sz w:val="28"/>
          <w:szCs w:val="28"/>
        </w:rPr>
      </w:pPr>
      <w:r w:rsidRPr="002F770D">
        <w:rPr>
          <w:sz w:val="28"/>
          <w:szCs w:val="28"/>
        </w:rPr>
        <w:t>-</w:t>
      </w:r>
      <w:r w:rsidRPr="002F770D">
        <w:rPr>
          <w:sz w:val="28"/>
          <w:szCs w:val="28"/>
        </w:rPr>
        <w:tab/>
        <w:t>Віддалений доступ до бази даних.</w:t>
      </w:r>
    </w:p>
    <w:p w14:paraId="53BC1D74" w14:textId="77777777" w:rsidR="002F770D" w:rsidRPr="002F770D" w:rsidRDefault="002F770D" w:rsidP="002F770D">
      <w:pPr>
        <w:jc w:val="both"/>
        <w:rPr>
          <w:sz w:val="28"/>
          <w:szCs w:val="28"/>
        </w:rPr>
      </w:pPr>
      <w:r w:rsidRPr="002F770D">
        <w:rPr>
          <w:sz w:val="28"/>
          <w:szCs w:val="28"/>
        </w:rPr>
        <w:t>-</w:t>
      </w:r>
      <w:r w:rsidRPr="002F770D">
        <w:rPr>
          <w:sz w:val="28"/>
          <w:szCs w:val="28"/>
        </w:rPr>
        <w:tab/>
        <w:t>Автоматичне масштабування ресурсів.</w:t>
      </w:r>
    </w:p>
    <w:p w14:paraId="72C2BB50" w14:textId="77777777" w:rsidR="002F770D" w:rsidRPr="002F770D" w:rsidRDefault="002F770D" w:rsidP="002F770D">
      <w:pPr>
        <w:jc w:val="both"/>
        <w:rPr>
          <w:sz w:val="28"/>
          <w:szCs w:val="28"/>
        </w:rPr>
      </w:pPr>
      <w:r w:rsidRPr="002F770D">
        <w:rPr>
          <w:sz w:val="28"/>
          <w:szCs w:val="28"/>
        </w:rPr>
        <w:t xml:space="preserve">У рамках проекту, </w:t>
      </w:r>
      <w:proofErr w:type="spellStart"/>
      <w:r w:rsidRPr="002F770D">
        <w:rPr>
          <w:sz w:val="28"/>
          <w:szCs w:val="28"/>
        </w:rPr>
        <w:t>Heroku</w:t>
      </w:r>
      <w:proofErr w:type="spellEnd"/>
      <w:r w:rsidRPr="002F770D">
        <w:rPr>
          <w:sz w:val="28"/>
          <w:szCs w:val="28"/>
        </w:rPr>
        <w:t xml:space="preserve"> був налаштований на роботу із віддаленим сховищем, яке використовується в </w:t>
      </w:r>
      <w:proofErr w:type="spellStart"/>
      <w:r w:rsidRPr="002F770D">
        <w:rPr>
          <w:sz w:val="28"/>
          <w:szCs w:val="28"/>
        </w:rPr>
        <w:t>продакшн</w:t>
      </w:r>
      <w:proofErr w:type="spellEnd"/>
      <w:r w:rsidRPr="002F770D">
        <w:rPr>
          <w:sz w:val="28"/>
          <w:szCs w:val="28"/>
        </w:rPr>
        <w:t xml:space="preserve">-режимі. Для налаштування потрібно у змінні середовища </w:t>
      </w:r>
      <w:proofErr w:type="spellStart"/>
      <w:r w:rsidRPr="002F770D">
        <w:rPr>
          <w:sz w:val="28"/>
          <w:szCs w:val="28"/>
        </w:rPr>
        <w:t>Heroku</w:t>
      </w:r>
      <w:proofErr w:type="spellEnd"/>
      <w:r w:rsidRPr="002F770D">
        <w:rPr>
          <w:sz w:val="28"/>
          <w:szCs w:val="28"/>
        </w:rPr>
        <w:t xml:space="preserve"> додати «DATABASE_URL: </w:t>
      </w:r>
      <w:proofErr w:type="spellStart"/>
      <w:r w:rsidRPr="002F770D">
        <w:rPr>
          <w:sz w:val="28"/>
          <w:szCs w:val="28"/>
        </w:rPr>
        <w:t>postgresql</w:t>
      </w:r>
      <w:proofErr w:type="spellEnd"/>
      <w:r w:rsidRPr="002F770D">
        <w:rPr>
          <w:sz w:val="28"/>
          <w:szCs w:val="28"/>
        </w:rPr>
        <w:t>://&lt;</w:t>
      </w:r>
      <w:proofErr w:type="spellStart"/>
      <w:r w:rsidRPr="002F770D">
        <w:rPr>
          <w:sz w:val="28"/>
          <w:szCs w:val="28"/>
        </w:rPr>
        <w:t>user</w:t>
      </w:r>
      <w:proofErr w:type="spellEnd"/>
      <w:r w:rsidRPr="002F770D">
        <w:rPr>
          <w:sz w:val="28"/>
          <w:szCs w:val="28"/>
        </w:rPr>
        <w:t xml:space="preserve">&gt;@&lt;host&gt;:&lt;port&gt;/&lt;dbname&gt;» (посилання на базу даних) . Після чого запустивши міграції, на сервері </w:t>
      </w:r>
      <w:proofErr w:type="spellStart"/>
      <w:r w:rsidRPr="002F770D">
        <w:rPr>
          <w:sz w:val="28"/>
          <w:szCs w:val="28"/>
        </w:rPr>
        <w:t>Neon.tech</w:t>
      </w:r>
      <w:proofErr w:type="spellEnd"/>
      <w:r w:rsidRPr="002F770D">
        <w:rPr>
          <w:sz w:val="28"/>
          <w:szCs w:val="28"/>
        </w:rPr>
        <w:t xml:space="preserve"> автоматично створиться база даних проекту, із усіма необхідними таблицями та зв’язками. Завдяки підтримці безперервної роботи хмарного середовища та резервне копіювання, </w:t>
      </w:r>
      <w:proofErr w:type="spellStart"/>
      <w:r w:rsidRPr="002F770D">
        <w:rPr>
          <w:sz w:val="28"/>
          <w:szCs w:val="28"/>
        </w:rPr>
        <w:t>Neon</w:t>
      </w:r>
      <w:proofErr w:type="spellEnd"/>
      <w:r w:rsidRPr="002F770D">
        <w:rPr>
          <w:sz w:val="28"/>
          <w:szCs w:val="28"/>
        </w:rPr>
        <w:t xml:space="preserve"> надає високу надійність, стабільність та збереження даних користувачів.</w:t>
      </w:r>
    </w:p>
    <w:p w14:paraId="3398D38A" w14:textId="77777777" w:rsidR="002F770D" w:rsidRPr="009B75B9" w:rsidRDefault="002F770D" w:rsidP="002F770D">
      <w:pPr>
        <w:jc w:val="both"/>
        <w:rPr>
          <w:b/>
          <w:bCs/>
          <w:sz w:val="28"/>
          <w:szCs w:val="28"/>
        </w:rPr>
      </w:pPr>
      <w:r w:rsidRPr="009B75B9">
        <w:rPr>
          <w:b/>
          <w:bCs/>
          <w:sz w:val="28"/>
          <w:szCs w:val="28"/>
        </w:rPr>
        <w:lastRenderedPageBreak/>
        <w:t xml:space="preserve">Обробка зображень через </w:t>
      </w:r>
      <w:proofErr w:type="spellStart"/>
      <w:r w:rsidRPr="009B75B9">
        <w:rPr>
          <w:b/>
          <w:bCs/>
          <w:sz w:val="28"/>
          <w:szCs w:val="28"/>
        </w:rPr>
        <w:t>Cloudinary</w:t>
      </w:r>
      <w:proofErr w:type="spellEnd"/>
      <w:r w:rsidRPr="009B75B9">
        <w:rPr>
          <w:b/>
          <w:bCs/>
          <w:sz w:val="28"/>
          <w:szCs w:val="28"/>
        </w:rPr>
        <w:t xml:space="preserve"> </w:t>
      </w:r>
    </w:p>
    <w:p w14:paraId="08F82922" w14:textId="79F5732B" w:rsidR="002F770D" w:rsidRPr="002F770D" w:rsidRDefault="002F770D" w:rsidP="002F770D">
      <w:pPr>
        <w:jc w:val="both"/>
        <w:rPr>
          <w:sz w:val="28"/>
          <w:szCs w:val="28"/>
        </w:rPr>
      </w:pPr>
      <w:r w:rsidRPr="002F770D">
        <w:rPr>
          <w:sz w:val="28"/>
          <w:szCs w:val="28"/>
        </w:rPr>
        <w:t xml:space="preserve">Оскільки проект </w:t>
      </w:r>
      <w:proofErr w:type="spellStart"/>
      <w:r w:rsidRPr="002F770D">
        <w:rPr>
          <w:sz w:val="28"/>
          <w:szCs w:val="28"/>
        </w:rPr>
        <w:t>CharityHome</w:t>
      </w:r>
      <w:proofErr w:type="spellEnd"/>
      <w:r w:rsidRPr="002F770D">
        <w:rPr>
          <w:sz w:val="28"/>
          <w:szCs w:val="28"/>
        </w:rPr>
        <w:t xml:space="preserve"> використовує </w:t>
      </w:r>
      <w:proofErr w:type="spellStart"/>
      <w:r w:rsidRPr="002F770D">
        <w:rPr>
          <w:sz w:val="28"/>
          <w:szCs w:val="28"/>
        </w:rPr>
        <w:t>Active</w:t>
      </w:r>
      <w:proofErr w:type="spellEnd"/>
      <w:r w:rsidRPr="002F770D">
        <w:rPr>
          <w:sz w:val="28"/>
          <w:szCs w:val="28"/>
        </w:rPr>
        <w:t xml:space="preserve"> </w:t>
      </w:r>
      <w:proofErr w:type="spellStart"/>
      <w:r w:rsidRPr="002F770D">
        <w:rPr>
          <w:sz w:val="28"/>
          <w:szCs w:val="28"/>
        </w:rPr>
        <w:t>Storage</w:t>
      </w:r>
      <w:proofErr w:type="spellEnd"/>
      <w:r w:rsidRPr="002F770D">
        <w:rPr>
          <w:sz w:val="28"/>
          <w:szCs w:val="28"/>
        </w:rPr>
        <w:t xml:space="preserve"> для зберігання зображень в базу даних виникла проблема з їх постійним зберіганням. Якщо не налаштувати сховище даних, після кожного </w:t>
      </w:r>
      <w:proofErr w:type="spellStart"/>
      <w:r w:rsidRPr="002F770D">
        <w:rPr>
          <w:sz w:val="28"/>
          <w:szCs w:val="28"/>
        </w:rPr>
        <w:t>деплою</w:t>
      </w:r>
      <w:proofErr w:type="spellEnd"/>
      <w:r w:rsidRPr="002F770D">
        <w:rPr>
          <w:sz w:val="28"/>
          <w:szCs w:val="28"/>
        </w:rPr>
        <w:t xml:space="preserve"> проекту, зображення будуть втрачатися. Для вирішення цієї проблеми в проект був інтегрований </w:t>
      </w:r>
      <w:proofErr w:type="spellStart"/>
      <w:r w:rsidRPr="002F770D">
        <w:rPr>
          <w:sz w:val="28"/>
          <w:szCs w:val="28"/>
        </w:rPr>
        <w:t>Cloudinary</w:t>
      </w:r>
      <w:proofErr w:type="spellEnd"/>
      <w:r w:rsidRPr="002F770D">
        <w:rPr>
          <w:sz w:val="28"/>
          <w:szCs w:val="28"/>
        </w:rPr>
        <w:t xml:space="preserve"> - хмарний сервіс для зберігання, оптимізації та доставки файлів.</w:t>
      </w:r>
    </w:p>
    <w:p w14:paraId="334EA238" w14:textId="77777777" w:rsidR="002F770D" w:rsidRPr="002F770D" w:rsidRDefault="002F770D" w:rsidP="002F770D">
      <w:pPr>
        <w:jc w:val="both"/>
        <w:rPr>
          <w:sz w:val="28"/>
          <w:szCs w:val="28"/>
        </w:rPr>
      </w:pPr>
      <w:r w:rsidRPr="002F770D">
        <w:rPr>
          <w:sz w:val="28"/>
          <w:szCs w:val="28"/>
        </w:rPr>
        <w:t>Основними його перевагами є:</w:t>
      </w:r>
    </w:p>
    <w:p w14:paraId="6AB1FFE7" w14:textId="77777777" w:rsidR="002F770D" w:rsidRPr="002F770D" w:rsidRDefault="002F770D" w:rsidP="002F770D">
      <w:pPr>
        <w:jc w:val="both"/>
        <w:rPr>
          <w:sz w:val="28"/>
          <w:szCs w:val="28"/>
        </w:rPr>
      </w:pPr>
      <w:r w:rsidRPr="002F770D">
        <w:rPr>
          <w:sz w:val="28"/>
          <w:szCs w:val="28"/>
        </w:rPr>
        <w:t>-</w:t>
      </w:r>
      <w:r w:rsidRPr="002F770D">
        <w:rPr>
          <w:sz w:val="28"/>
          <w:szCs w:val="28"/>
        </w:rPr>
        <w:tab/>
        <w:t xml:space="preserve">Віддалене зберігання файлів – всі завантажені зображення будуть зберігатися на сервері </w:t>
      </w:r>
      <w:proofErr w:type="spellStart"/>
      <w:r w:rsidRPr="002F770D">
        <w:rPr>
          <w:sz w:val="28"/>
          <w:szCs w:val="28"/>
        </w:rPr>
        <w:t>Cloudinary</w:t>
      </w:r>
      <w:proofErr w:type="spellEnd"/>
      <w:r w:rsidRPr="002F770D">
        <w:rPr>
          <w:sz w:val="28"/>
          <w:szCs w:val="28"/>
        </w:rPr>
        <w:t xml:space="preserve">, що знижує навантаження на </w:t>
      </w:r>
      <w:proofErr w:type="spellStart"/>
      <w:r w:rsidRPr="002F770D">
        <w:rPr>
          <w:sz w:val="28"/>
          <w:szCs w:val="28"/>
        </w:rPr>
        <w:t>Heroku</w:t>
      </w:r>
      <w:proofErr w:type="spellEnd"/>
      <w:r w:rsidRPr="002F770D">
        <w:rPr>
          <w:sz w:val="28"/>
          <w:szCs w:val="28"/>
        </w:rPr>
        <w:t xml:space="preserve"> і дозволяє мати надійний сервіс для зберігання файлів.</w:t>
      </w:r>
    </w:p>
    <w:p w14:paraId="49B33EA6" w14:textId="77777777" w:rsidR="002F770D" w:rsidRPr="002F770D" w:rsidRDefault="002F770D" w:rsidP="002F770D">
      <w:pPr>
        <w:jc w:val="both"/>
        <w:rPr>
          <w:sz w:val="28"/>
          <w:szCs w:val="28"/>
        </w:rPr>
      </w:pPr>
      <w:r w:rsidRPr="002F770D">
        <w:rPr>
          <w:sz w:val="28"/>
          <w:szCs w:val="28"/>
        </w:rPr>
        <w:t>-</w:t>
      </w:r>
      <w:r w:rsidRPr="002F770D">
        <w:rPr>
          <w:sz w:val="28"/>
          <w:szCs w:val="28"/>
        </w:rPr>
        <w:tab/>
        <w:t xml:space="preserve">Автоматична автоматизація зображень – </w:t>
      </w:r>
      <w:proofErr w:type="spellStart"/>
      <w:r w:rsidRPr="002F770D">
        <w:rPr>
          <w:sz w:val="28"/>
          <w:szCs w:val="28"/>
        </w:rPr>
        <w:t>Cloudinary</w:t>
      </w:r>
      <w:proofErr w:type="spellEnd"/>
      <w:r w:rsidRPr="002F770D">
        <w:rPr>
          <w:sz w:val="28"/>
          <w:szCs w:val="28"/>
        </w:rPr>
        <w:t xml:space="preserve"> автоматично адаптує зображення під різні розміри екранів, що забезпечує швидкість завантаження сторінок.</w:t>
      </w:r>
    </w:p>
    <w:p w14:paraId="7C773833" w14:textId="77777777" w:rsidR="002F770D" w:rsidRPr="002F770D" w:rsidRDefault="002F770D" w:rsidP="002F770D">
      <w:pPr>
        <w:jc w:val="both"/>
        <w:rPr>
          <w:sz w:val="28"/>
          <w:szCs w:val="28"/>
        </w:rPr>
      </w:pPr>
      <w:r w:rsidRPr="002F770D">
        <w:rPr>
          <w:sz w:val="28"/>
          <w:szCs w:val="28"/>
        </w:rPr>
        <w:t>-</w:t>
      </w:r>
      <w:r w:rsidRPr="002F770D">
        <w:rPr>
          <w:sz w:val="28"/>
          <w:szCs w:val="28"/>
        </w:rPr>
        <w:tab/>
        <w:t xml:space="preserve">Проста інтеграція з </w:t>
      </w:r>
      <w:proofErr w:type="spellStart"/>
      <w:r w:rsidRPr="002F770D">
        <w:rPr>
          <w:sz w:val="28"/>
          <w:szCs w:val="28"/>
        </w:rPr>
        <w:t>Rails</w:t>
      </w:r>
      <w:proofErr w:type="spellEnd"/>
      <w:r w:rsidRPr="002F770D">
        <w:rPr>
          <w:sz w:val="28"/>
          <w:szCs w:val="28"/>
        </w:rPr>
        <w:t xml:space="preserve"> – використовуючи гем «</w:t>
      </w:r>
      <w:proofErr w:type="spellStart"/>
      <w:r w:rsidRPr="002F770D">
        <w:rPr>
          <w:sz w:val="28"/>
          <w:szCs w:val="28"/>
        </w:rPr>
        <w:t>cloudinary</w:t>
      </w:r>
      <w:proofErr w:type="spellEnd"/>
      <w:r w:rsidRPr="002F770D">
        <w:rPr>
          <w:sz w:val="28"/>
          <w:szCs w:val="28"/>
        </w:rPr>
        <w:t>» дозволяє швидко інтегрувати хмарний сервіс в проект без додаткових складних налаштувань.</w:t>
      </w:r>
    </w:p>
    <w:p w14:paraId="04B3EAD3" w14:textId="77777777" w:rsidR="002F770D" w:rsidRPr="002F770D" w:rsidRDefault="002F770D" w:rsidP="002F770D">
      <w:pPr>
        <w:jc w:val="both"/>
        <w:rPr>
          <w:sz w:val="28"/>
          <w:szCs w:val="28"/>
        </w:rPr>
      </w:pPr>
      <w:r w:rsidRPr="002F770D">
        <w:rPr>
          <w:sz w:val="28"/>
          <w:szCs w:val="28"/>
        </w:rPr>
        <w:t xml:space="preserve">Налаштування </w:t>
      </w:r>
      <w:proofErr w:type="spellStart"/>
      <w:r w:rsidRPr="002F770D">
        <w:rPr>
          <w:sz w:val="28"/>
          <w:szCs w:val="28"/>
        </w:rPr>
        <w:t>Cloudinary</w:t>
      </w:r>
      <w:proofErr w:type="spellEnd"/>
      <w:r w:rsidRPr="002F770D">
        <w:rPr>
          <w:sz w:val="28"/>
          <w:szCs w:val="28"/>
        </w:rPr>
        <w:t xml:space="preserve"> проходить за такий сценарієм: додавання гему «</w:t>
      </w:r>
      <w:proofErr w:type="spellStart"/>
      <w:r w:rsidRPr="002F770D">
        <w:rPr>
          <w:sz w:val="28"/>
          <w:szCs w:val="28"/>
        </w:rPr>
        <w:t>cloudinary</w:t>
      </w:r>
      <w:proofErr w:type="spellEnd"/>
      <w:r w:rsidRPr="002F770D">
        <w:rPr>
          <w:sz w:val="28"/>
          <w:szCs w:val="28"/>
        </w:rPr>
        <w:t xml:space="preserve">», в директорії </w:t>
      </w:r>
      <w:proofErr w:type="spellStart"/>
      <w:r w:rsidRPr="002F770D">
        <w:rPr>
          <w:sz w:val="28"/>
          <w:szCs w:val="28"/>
        </w:rPr>
        <w:t>config</w:t>
      </w:r>
      <w:proofErr w:type="spellEnd"/>
      <w:r w:rsidRPr="002F770D">
        <w:rPr>
          <w:sz w:val="28"/>
          <w:szCs w:val="28"/>
        </w:rPr>
        <w:t>/</w:t>
      </w:r>
      <w:proofErr w:type="spellStart"/>
      <w:r w:rsidRPr="002F770D">
        <w:rPr>
          <w:sz w:val="28"/>
          <w:szCs w:val="28"/>
        </w:rPr>
        <w:t>environments</w:t>
      </w:r>
      <w:proofErr w:type="spellEnd"/>
      <w:r w:rsidRPr="002F770D">
        <w:rPr>
          <w:sz w:val="28"/>
          <w:szCs w:val="28"/>
        </w:rPr>
        <w:t>/</w:t>
      </w:r>
      <w:proofErr w:type="spellStart"/>
      <w:r w:rsidRPr="002F770D">
        <w:rPr>
          <w:sz w:val="28"/>
          <w:szCs w:val="28"/>
        </w:rPr>
        <w:t>production.rb</w:t>
      </w:r>
      <w:proofErr w:type="spellEnd"/>
      <w:r w:rsidRPr="002F770D">
        <w:rPr>
          <w:sz w:val="28"/>
          <w:szCs w:val="28"/>
        </w:rPr>
        <w:t xml:space="preserve"> потрібно додати налаштування </w:t>
      </w:r>
      <w:proofErr w:type="spellStart"/>
      <w:r w:rsidRPr="002F770D">
        <w:rPr>
          <w:sz w:val="28"/>
          <w:szCs w:val="28"/>
        </w:rPr>
        <w:t>Active</w:t>
      </w:r>
      <w:proofErr w:type="spellEnd"/>
      <w:r w:rsidRPr="002F770D">
        <w:rPr>
          <w:sz w:val="28"/>
          <w:szCs w:val="28"/>
        </w:rPr>
        <w:t xml:space="preserve"> </w:t>
      </w:r>
      <w:proofErr w:type="spellStart"/>
      <w:r w:rsidRPr="002F770D">
        <w:rPr>
          <w:sz w:val="28"/>
          <w:szCs w:val="28"/>
        </w:rPr>
        <w:t>Storage</w:t>
      </w:r>
      <w:proofErr w:type="spellEnd"/>
      <w:r w:rsidRPr="002F770D">
        <w:rPr>
          <w:sz w:val="28"/>
          <w:szCs w:val="28"/>
        </w:rPr>
        <w:t xml:space="preserve"> (</w:t>
      </w:r>
      <w:proofErr w:type="spellStart"/>
      <w:r w:rsidRPr="002F770D">
        <w:rPr>
          <w:sz w:val="28"/>
          <w:szCs w:val="28"/>
        </w:rPr>
        <w:t>config.active_storage.service</w:t>
      </w:r>
      <w:proofErr w:type="spellEnd"/>
      <w:r w:rsidRPr="002F770D">
        <w:rPr>
          <w:sz w:val="28"/>
          <w:szCs w:val="28"/>
        </w:rPr>
        <w:t xml:space="preserve"> = :</w:t>
      </w:r>
      <w:proofErr w:type="spellStart"/>
      <w:r w:rsidRPr="002F770D">
        <w:rPr>
          <w:sz w:val="28"/>
          <w:szCs w:val="28"/>
        </w:rPr>
        <w:t>cloudinary</w:t>
      </w:r>
      <w:proofErr w:type="spellEnd"/>
      <w:r w:rsidRPr="002F770D">
        <w:rPr>
          <w:sz w:val="28"/>
          <w:szCs w:val="28"/>
        </w:rPr>
        <w:t xml:space="preserve">) та додати змінні середовища </w:t>
      </w:r>
      <w:proofErr w:type="spellStart"/>
      <w:r w:rsidRPr="002F770D">
        <w:rPr>
          <w:sz w:val="28"/>
          <w:szCs w:val="28"/>
        </w:rPr>
        <w:t>Heroku</w:t>
      </w:r>
      <w:proofErr w:type="spellEnd"/>
      <w:r w:rsidRPr="002F770D">
        <w:rPr>
          <w:sz w:val="28"/>
          <w:szCs w:val="28"/>
        </w:rPr>
        <w:t>. Після виконання цих дій зображення, що зберігаються в проекті будуть надсилатися на хмарний сервіс де отримуватимуть постійне посилання і будуть доступні для використання.</w:t>
      </w:r>
    </w:p>
    <w:p w14:paraId="543498FD" w14:textId="29AECE56" w:rsidR="009B75B9" w:rsidRDefault="002F770D" w:rsidP="002F770D">
      <w:pPr>
        <w:jc w:val="both"/>
        <w:rPr>
          <w:sz w:val="28"/>
          <w:szCs w:val="28"/>
        </w:rPr>
      </w:pPr>
      <w:r w:rsidRPr="002F770D">
        <w:rPr>
          <w:sz w:val="28"/>
          <w:szCs w:val="28"/>
        </w:rPr>
        <w:t xml:space="preserve">Таким чином, використання хмарного сервісу </w:t>
      </w:r>
      <w:proofErr w:type="spellStart"/>
      <w:r w:rsidRPr="002F770D">
        <w:rPr>
          <w:sz w:val="28"/>
          <w:szCs w:val="28"/>
        </w:rPr>
        <w:t>Heroku</w:t>
      </w:r>
      <w:proofErr w:type="spellEnd"/>
      <w:r w:rsidRPr="002F770D">
        <w:rPr>
          <w:sz w:val="28"/>
          <w:szCs w:val="28"/>
        </w:rPr>
        <w:t xml:space="preserve"> як платформи для </w:t>
      </w:r>
      <w:proofErr w:type="spellStart"/>
      <w:r w:rsidRPr="002F770D">
        <w:rPr>
          <w:sz w:val="28"/>
          <w:szCs w:val="28"/>
        </w:rPr>
        <w:t>деплою</w:t>
      </w:r>
      <w:proofErr w:type="spellEnd"/>
      <w:r w:rsidRPr="002F770D">
        <w:rPr>
          <w:sz w:val="28"/>
          <w:szCs w:val="28"/>
        </w:rPr>
        <w:t xml:space="preserve"> проекту забезпечило зручне та швидке розгортання веб-застосунку, без лишніх та складних налаштувань. Інтеграція </w:t>
      </w:r>
      <w:proofErr w:type="spellStart"/>
      <w:r w:rsidRPr="002F770D">
        <w:rPr>
          <w:sz w:val="28"/>
          <w:szCs w:val="28"/>
        </w:rPr>
        <w:t>Neon.tech</w:t>
      </w:r>
      <w:proofErr w:type="spellEnd"/>
      <w:r w:rsidRPr="002F770D">
        <w:rPr>
          <w:sz w:val="28"/>
          <w:szCs w:val="28"/>
        </w:rPr>
        <w:t xml:space="preserve"> як хмарної бази даних гарантує цілісність та надійність зберігання самих даних та безперебійного доступу до них. Використання </w:t>
      </w:r>
      <w:proofErr w:type="spellStart"/>
      <w:r w:rsidRPr="002F770D">
        <w:rPr>
          <w:sz w:val="28"/>
          <w:szCs w:val="28"/>
        </w:rPr>
        <w:t>Cloudinary</w:t>
      </w:r>
      <w:proofErr w:type="spellEnd"/>
      <w:r w:rsidRPr="002F770D">
        <w:rPr>
          <w:sz w:val="28"/>
          <w:szCs w:val="28"/>
        </w:rPr>
        <w:t xml:space="preserve"> надає надійне сховище для зображень, що вирішує проблему їх втрати. Всі ці рішення разом надають надійне </w:t>
      </w:r>
      <w:proofErr w:type="spellStart"/>
      <w:r w:rsidRPr="002F770D">
        <w:rPr>
          <w:sz w:val="28"/>
          <w:szCs w:val="28"/>
        </w:rPr>
        <w:t>продакшен</w:t>
      </w:r>
      <w:proofErr w:type="spellEnd"/>
      <w:r w:rsidRPr="002F770D">
        <w:rPr>
          <w:sz w:val="28"/>
          <w:szCs w:val="28"/>
        </w:rPr>
        <w:t xml:space="preserve"> середовище для розгортання веб-додатку </w:t>
      </w:r>
      <w:proofErr w:type="spellStart"/>
      <w:r w:rsidRPr="002F770D">
        <w:rPr>
          <w:sz w:val="28"/>
          <w:szCs w:val="28"/>
        </w:rPr>
        <w:t>CharityHome</w:t>
      </w:r>
      <w:proofErr w:type="spellEnd"/>
      <w:r w:rsidRPr="002F770D">
        <w:rPr>
          <w:sz w:val="28"/>
          <w:szCs w:val="28"/>
        </w:rPr>
        <w:t>.</w:t>
      </w:r>
    </w:p>
    <w:p w14:paraId="5E970BDA" w14:textId="20D8E9A3" w:rsidR="009B75B9" w:rsidRDefault="002C138D" w:rsidP="002C138D">
      <w:pPr>
        <w:pStyle w:val="2"/>
      </w:pPr>
      <w:bookmarkStart w:id="105" w:name="_Toc200373357"/>
      <w:bookmarkStart w:id="106" w:name="_Toc200546954"/>
      <w:r>
        <w:lastRenderedPageBreak/>
        <w:t>5.4. Виснов</w:t>
      </w:r>
      <w:bookmarkEnd w:id="105"/>
      <w:r w:rsidR="00076695">
        <w:t>ки по розділу</w:t>
      </w:r>
      <w:bookmarkEnd w:id="106"/>
    </w:p>
    <w:p w14:paraId="53144CFF" w14:textId="77777777" w:rsidR="00FB2D80" w:rsidRDefault="00FB2D80" w:rsidP="002C138D">
      <w:pPr>
        <w:rPr>
          <w:sz w:val="28"/>
          <w:szCs w:val="28"/>
        </w:rPr>
      </w:pPr>
    </w:p>
    <w:p w14:paraId="62300959" w14:textId="77777777" w:rsidR="00313B37" w:rsidRDefault="0052634E" w:rsidP="00FB2D80">
      <w:pPr>
        <w:jc w:val="both"/>
        <w:rPr>
          <w:sz w:val="28"/>
          <w:szCs w:val="28"/>
        </w:rPr>
      </w:pPr>
      <w:r>
        <w:rPr>
          <w:sz w:val="28"/>
          <w:szCs w:val="28"/>
        </w:rPr>
        <w:t xml:space="preserve">У процесі розробки веб-застосунку </w:t>
      </w:r>
      <w:proofErr w:type="spellStart"/>
      <w:r>
        <w:rPr>
          <w:sz w:val="28"/>
          <w:szCs w:val="28"/>
          <w:lang w:val="en-GB"/>
        </w:rPr>
        <w:t>CharityHome</w:t>
      </w:r>
      <w:proofErr w:type="spellEnd"/>
      <w:r>
        <w:rPr>
          <w:sz w:val="28"/>
          <w:szCs w:val="28"/>
          <w:lang w:val="en-GB"/>
        </w:rPr>
        <w:t xml:space="preserve"> </w:t>
      </w:r>
      <w:r>
        <w:rPr>
          <w:sz w:val="28"/>
          <w:szCs w:val="28"/>
        </w:rPr>
        <w:t xml:space="preserve">проведення системного тестування </w:t>
      </w:r>
      <w:r w:rsidR="00313B37">
        <w:rPr>
          <w:sz w:val="28"/>
          <w:szCs w:val="28"/>
        </w:rPr>
        <w:t xml:space="preserve">стало ключовим етапом перевірки готовності системи до реальних умов використання. Були застосовані такі підходи, як тестування функціоналу, безпеки, навантаження, сумісності та продуктивності. Використовувалися сучасні інструменти, зокрема </w:t>
      </w:r>
      <w:proofErr w:type="spellStart"/>
      <w:r w:rsidR="00313B37">
        <w:rPr>
          <w:sz w:val="28"/>
          <w:szCs w:val="28"/>
          <w:lang w:val="en-GB"/>
        </w:rPr>
        <w:t>RSpec</w:t>
      </w:r>
      <w:proofErr w:type="spellEnd"/>
      <w:r w:rsidR="00313B37">
        <w:rPr>
          <w:sz w:val="28"/>
          <w:szCs w:val="28"/>
        </w:rPr>
        <w:t xml:space="preserve">,  </w:t>
      </w:r>
      <w:r w:rsidR="00313B37">
        <w:rPr>
          <w:sz w:val="28"/>
          <w:szCs w:val="28"/>
          <w:lang w:val="en-GB"/>
        </w:rPr>
        <w:t>Apache JMeter</w:t>
      </w:r>
      <w:r w:rsidR="00313B37">
        <w:rPr>
          <w:sz w:val="28"/>
          <w:szCs w:val="28"/>
        </w:rPr>
        <w:t xml:space="preserve"> та мануальне тестування, що дозволило оцінити якість програмного забезпечення.</w:t>
      </w:r>
    </w:p>
    <w:p w14:paraId="5E5E5E89" w14:textId="3F004095" w:rsidR="0052634E" w:rsidRDefault="00313B37" w:rsidP="00FB2D80">
      <w:pPr>
        <w:jc w:val="both"/>
        <w:rPr>
          <w:sz w:val="28"/>
          <w:szCs w:val="28"/>
        </w:rPr>
      </w:pPr>
      <w:r>
        <w:rPr>
          <w:sz w:val="28"/>
          <w:szCs w:val="28"/>
          <w:lang w:val="en-GB"/>
        </w:rPr>
        <w:t xml:space="preserve"> </w:t>
      </w:r>
      <w:r w:rsidR="0052634E">
        <w:rPr>
          <w:sz w:val="28"/>
          <w:szCs w:val="28"/>
        </w:rPr>
        <w:t xml:space="preserve">  </w:t>
      </w:r>
      <w:r>
        <w:rPr>
          <w:sz w:val="28"/>
          <w:szCs w:val="28"/>
        </w:rPr>
        <w:t xml:space="preserve">Крім тестування, важливим етапом підготовки системи до експлуатації став її </w:t>
      </w:r>
      <w:proofErr w:type="spellStart"/>
      <w:r>
        <w:rPr>
          <w:sz w:val="28"/>
          <w:szCs w:val="28"/>
        </w:rPr>
        <w:t>деплой</w:t>
      </w:r>
      <w:proofErr w:type="spellEnd"/>
      <w:r>
        <w:rPr>
          <w:sz w:val="28"/>
          <w:szCs w:val="28"/>
        </w:rPr>
        <w:t xml:space="preserve">. Для розгортання платформи використовувалося хмарне середовище </w:t>
      </w:r>
      <w:r>
        <w:rPr>
          <w:sz w:val="28"/>
          <w:szCs w:val="28"/>
          <w:lang w:val="en-GB"/>
        </w:rPr>
        <w:t>Heroku</w:t>
      </w:r>
      <w:r>
        <w:rPr>
          <w:sz w:val="28"/>
          <w:szCs w:val="28"/>
        </w:rPr>
        <w:t xml:space="preserve">, що забезпечило швидке, надійне та масштабоване розміщення додатку. Також було інтегровано сервіси </w:t>
      </w:r>
      <w:r>
        <w:rPr>
          <w:sz w:val="28"/>
          <w:szCs w:val="28"/>
          <w:lang w:val="en-GB"/>
        </w:rPr>
        <w:t>Neon</w:t>
      </w:r>
      <w:r>
        <w:rPr>
          <w:sz w:val="28"/>
          <w:szCs w:val="28"/>
        </w:rPr>
        <w:t>.</w:t>
      </w:r>
      <w:r>
        <w:rPr>
          <w:sz w:val="28"/>
          <w:szCs w:val="28"/>
          <w:lang w:val="en-GB"/>
        </w:rPr>
        <w:t>tech</w:t>
      </w:r>
      <w:r>
        <w:rPr>
          <w:sz w:val="28"/>
          <w:szCs w:val="28"/>
        </w:rPr>
        <w:t xml:space="preserve"> для зберігання бази даних та </w:t>
      </w:r>
      <w:proofErr w:type="spellStart"/>
      <w:r>
        <w:rPr>
          <w:sz w:val="28"/>
          <w:szCs w:val="28"/>
          <w:lang w:val="en-GB"/>
        </w:rPr>
        <w:t>Cloudinary</w:t>
      </w:r>
      <w:proofErr w:type="spellEnd"/>
      <w:r>
        <w:rPr>
          <w:sz w:val="28"/>
          <w:szCs w:val="28"/>
          <w:lang w:val="en-GB"/>
        </w:rPr>
        <w:t xml:space="preserve"> </w:t>
      </w:r>
      <w:r>
        <w:rPr>
          <w:sz w:val="28"/>
          <w:szCs w:val="28"/>
        </w:rPr>
        <w:t xml:space="preserve">для обробки й зберігання зображень. Таке технічне рішення забезпечує створення стійкого </w:t>
      </w:r>
      <w:proofErr w:type="spellStart"/>
      <w:r>
        <w:rPr>
          <w:sz w:val="28"/>
          <w:szCs w:val="28"/>
        </w:rPr>
        <w:t>продакшн</w:t>
      </w:r>
      <w:proofErr w:type="spellEnd"/>
      <w:r>
        <w:rPr>
          <w:sz w:val="28"/>
          <w:szCs w:val="28"/>
        </w:rPr>
        <w:t xml:space="preserve"> середовища.</w:t>
      </w:r>
    </w:p>
    <w:p w14:paraId="2C71E41D" w14:textId="5CF7AB75" w:rsidR="00B15AF7" w:rsidRPr="008F3345" w:rsidRDefault="00313B37" w:rsidP="00FB2D80">
      <w:pPr>
        <w:jc w:val="both"/>
        <w:rPr>
          <w:sz w:val="28"/>
          <w:szCs w:val="28"/>
        </w:rPr>
      </w:pPr>
      <w:r>
        <w:rPr>
          <w:sz w:val="28"/>
          <w:szCs w:val="28"/>
        </w:rPr>
        <w:t xml:space="preserve">Таким чином, проведення системного тестування у поєднанні з налаштуванням </w:t>
      </w:r>
      <w:proofErr w:type="spellStart"/>
      <w:r>
        <w:rPr>
          <w:sz w:val="28"/>
          <w:szCs w:val="28"/>
        </w:rPr>
        <w:t>деплой</w:t>
      </w:r>
      <w:proofErr w:type="spellEnd"/>
      <w:r>
        <w:rPr>
          <w:sz w:val="28"/>
          <w:szCs w:val="28"/>
        </w:rPr>
        <w:t>-процесу підтвердили надійність, функціональність та готовність платформ</w:t>
      </w:r>
      <w:r>
        <w:rPr>
          <w:sz w:val="28"/>
          <w:szCs w:val="28"/>
          <w:lang w:val="en-GB"/>
        </w:rPr>
        <w:t xml:space="preserve"> </w:t>
      </w:r>
      <w:r>
        <w:rPr>
          <w:sz w:val="28"/>
          <w:szCs w:val="28"/>
        </w:rPr>
        <w:t xml:space="preserve">и </w:t>
      </w:r>
      <w:proofErr w:type="spellStart"/>
      <w:r>
        <w:rPr>
          <w:sz w:val="28"/>
          <w:szCs w:val="28"/>
          <w:lang w:val="en-GB"/>
        </w:rPr>
        <w:t>CharityHome</w:t>
      </w:r>
      <w:proofErr w:type="spellEnd"/>
      <w:r>
        <w:rPr>
          <w:sz w:val="28"/>
          <w:szCs w:val="28"/>
          <w:lang w:val="en-GB"/>
        </w:rPr>
        <w:t xml:space="preserve"> </w:t>
      </w:r>
      <w:r>
        <w:rPr>
          <w:sz w:val="28"/>
          <w:szCs w:val="28"/>
        </w:rPr>
        <w:t>до використання в реальних умовах.</w:t>
      </w:r>
      <w:r w:rsidR="008F3345">
        <w:rPr>
          <w:sz w:val="28"/>
          <w:szCs w:val="28"/>
        </w:rPr>
        <w:t xml:space="preserve"> Робочий додаток можна побачити за цим посиланням: </w:t>
      </w:r>
      <w:r w:rsidR="008F3345" w:rsidRPr="008F3345">
        <w:rPr>
          <w:sz w:val="28"/>
          <w:szCs w:val="28"/>
        </w:rPr>
        <w:t>https://charity-home-5419a9dc0b5a.herokuapp.com/</w:t>
      </w:r>
      <w:r w:rsidR="008F3345">
        <w:rPr>
          <w:sz w:val="28"/>
          <w:szCs w:val="28"/>
        </w:rPr>
        <w:t>.</w:t>
      </w:r>
    </w:p>
    <w:p w14:paraId="12503308" w14:textId="77777777" w:rsidR="00B15AF7" w:rsidRDefault="00B15AF7">
      <w:pPr>
        <w:rPr>
          <w:sz w:val="28"/>
          <w:szCs w:val="28"/>
        </w:rPr>
      </w:pPr>
      <w:r>
        <w:rPr>
          <w:sz w:val="28"/>
          <w:szCs w:val="28"/>
        </w:rPr>
        <w:br w:type="page"/>
      </w:r>
    </w:p>
    <w:p w14:paraId="07BA6EA5" w14:textId="4F82F4E7" w:rsidR="00313B37" w:rsidRDefault="00B15AF7" w:rsidP="00B15AF7">
      <w:pPr>
        <w:pStyle w:val="1"/>
        <w:ind w:firstLine="0"/>
        <w:jc w:val="center"/>
      </w:pPr>
      <w:bookmarkStart w:id="107" w:name="_Toc200373358"/>
      <w:bookmarkStart w:id="108" w:name="_Toc200546955"/>
      <w:r>
        <w:lastRenderedPageBreak/>
        <w:t>ВИСНОВОК</w:t>
      </w:r>
      <w:bookmarkEnd w:id="107"/>
      <w:bookmarkEnd w:id="108"/>
    </w:p>
    <w:p w14:paraId="6DFA2B44" w14:textId="082297D1" w:rsidR="00B15AF7" w:rsidRDefault="00B15AF7" w:rsidP="00B15AF7">
      <w:pPr>
        <w:rPr>
          <w:sz w:val="28"/>
          <w:szCs w:val="28"/>
        </w:rPr>
      </w:pPr>
    </w:p>
    <w:p w14:paraId="487D2721" w14:textId="77777777" w:rsidR="002D76A8" w:rsidRDefault="002D76A8" w:rsidP="002D76A8">
      <w:pPr>
        <w:jc w:val="both"/>
        <w:rPr>
          <w:sz w:val="28"/>
          <w:szCs w:val="28"/>
        </w:rPr>
      </w:pPr>
      <w:r>
        <w:rPr>
          <w:sz w:val="28"/>
          <w:szCs w:val="28"/>
        </w:rPr>
        <w:t xml:space="preserve">У межах роботи було реалізовано повністю функціональний веб-застосунок </w:t>
      </w:r>
      <w:proofErr w:type="spellStart"/>
      <w:r>
        <w:rPr>
          <w:sz w:val="28"/>
          <w:szCs w:val="28"/>
          <w:lang w:val="en-GB"/>
        </w:rPr>
        <w:t>CharityHome</w:t>
      </w:r>
      <w:proofErr w:type="spellEnd"/>
      <w:r>
        <w:rPr>
          <w:sz w:val="28"/>
          <w:szCs w:val="28"/>
        </w:rPr>
        <w:t>, що призначений для підтримки та розвитку благодійної діяльності в цифровому середовищі. Розроблена система забезпечує зручний та простий інтерфейс для її користувачів.</w:t>
      </w:r>
    </w:p>
    <w:p w14:paraId="67D23610" w14:textId="77777777" w:rsidR="002D76A8" w:rsidRDefault="002D76A8" w:rsidP="002D76A8">
      <w:pPr>
        <w:jc w:val="both"/>
        <w:rPr>
          <w:sz w:val="28"/>
          <w:szCs w:val="28"/>
        </w:rPr>
      </w:pPr>
      <w:r>
        <w:rPr>
          <w:sz w:val="28"/>
          <w:szCs w:val="28"/>
        </w:rPr>
        <w:t>У процесі розробки було проведено аналіз вимог до системи, розроблено її архітектуру, реалізовано користувацький функціонал, налаштовано взаємодію з базою даних і впроваджено інтеграцію з платіжним сервісом для прийому пожертв. Також було приділено велику увагу безпеці, масштабованості та зручності користування.</w:t>
      </w:r>
    </w:p>
    <w:p w14:paraId="50908651" w14:textId="77777777" w:rsidR="002D76A8" w:rsidRDefault="002D76A8" w:rsidP="002D76A8">
      <w:pPr>
        <w:jc w:val="both"/>
        <w:rPr>
          <w:sz w:val="28"/>
          <w:szCs w:val="28"/>
        </w:rPr>
      </w:pPr>
      <w:r>
        <w:rPr>
          <w:sz w:val="28"/>
          <w:szCs w:val="28"/>
        </w:rPr>
        <w:t xml:space="preserve">Платформа </w:t>
      </w:r>
      <w:proofErr w:type="spellStart"/>
      <w:r>
        <w:rPr>
          <w:sz w:val="28"/>
          <w:szCs w:val="28"/>
          <w:lang w:val="en-GB"/>
        </w:rPr>
        <w:t>CharityHome</w:t>
      </w:r>
      <w:proofErr w:type="spellEnd"/>
      <w:r>
        <w:rPr>
          <w:sz w:val="28"/>
          <w:szCs w:val="28"/>
        </w:rPr>
        <w:t xml:space="preserve"> демонструє використання сучасних веб-технологій для вирішення соціально важливий задач. Веб-додаток має функціонал для подальшого розвитку та розширення, зокрема через впровадження мобільного застосунку, розширення функціоналу аналітики та інтеграція з соціальними платформами.</w:t>
      </w:r>
    </w:p>
    <w:p w14:paraId="3226F2C3" w14:textId="098BF8CF" w:rsidR="002D76A8" w:rsidRDefault="002D76A8" w:rsidP="002D76A8">
      <w:pPr>
        <w:jc w:val="both"/>
        <w:rPr>
          <w:sz w:val="28"/>
          <w:szCs w:val="28"/>
        </w:rPr>
      </w:pPr>
      <w:r>
        <w:rPr>
          <w:sz w:val="28"/>
          <w:szCs w:val="28"/>
        </w:rPr>
        <w:t xml:space="preserve">Отримані результати підтверджують доцільність використання інноваційних підходів у сфері благодійної діяльності та свідчать про актуальність подібних проекті у сучасному світі.  </w:t>
      </w:r>
    </w:p>
    <w:p w14:paraId="59D4D372" w14:textId="77777777" w:rsidR="002D76A8" w:rsidRDefault="002D76A8">
      <w:pPr>
        <w:rPr>
          <w:sz w:val="28"/>
          <w:szCs w:val="28"/>
        </w:rPr>
      </w:pPr>
      <w:r>
        <w:rPr>
          <w:sz w:val="28"/>
          <w:szCs w:val="28"/>
        </w:rPr>
        <w:br w:type="page"/>
      </w:r>
    </w:p>
    <w:p w14:paraId="576645AE" w14:textId="2C837305" w:rsidR="00B15AF7" w:rsidRDefault="002D76A8" w:rsidP="005A1A5E">
      <w:pPr>
        <w:pStyle w:val="1"/>
        <w:jc w:val="center"/>
      </w:pPr>
      <w:bookmarkStart w:id="109" w:name="_Toc200373359"/>
      <w:bookmarkStart w:id="110" w:name="_Toc200546956"/>
      <w:r w:rsidRPr="002D76A8">
        <w:lastRenderedPageBreak/>
        <w:t>СПИСОК ВИКОРИСТАНОЇ ЛІТЕРАТУРИ</w:t>
      </w:r>
      <w:bookmarkEnd w:id="109"/>
      <w:bookmarkEnd w:id="110"/>
    </w:p>
    <w:p w14:paraId="53556B23" w14:textId="77777777" w:rsidR="00227293" w:rsidRDefault="00227293" w:rsidP="00227293">
      <w:pPr>
        <w:ind w:left="851" w:firstLine="0"/>
        <w:rPr>
          <w:sz w:val="28"/>
          <w:szCs w:val="28"/>
          <w:lang w:val="en-GB"/>
        </w:rPr>
      </w:pPr>
    </w:p>
    <w:p w14:paraId="5E420E02" w14:textId="493C42FE" w:rsidR="00227293" w:rsidRPr="00227293" w:rsidRDefault="00227293" w:rsidP="00227293">
      <w:pPr>
        <w:numPr>
          <w:ilvl w:val="0"/>
          <w:numId w:val="21"/>
        </w:numPr>
        <w:tabs>
          <w:tab w:val="clear" w:pos="720"/>
          <w:tab w:val="num" w:pos="426"/>
        </w:tabs>
        <w:ind w:left="0" w:firstLine="851"/>
        <w:rPr>
          <w:sz w:val="28"/>
          <w:szCs w:val="28"/>
          <w:lang w:val="en-GB"/>
        </w:rPr>
      </w:pPr>
      <w:proofErr w:type="spellStart"/>
      <w:r w:rsidRPr="00227293">
        <w:rPr>
          <w:sz w:val="28"/>
          <w:szCs w:val="28"/>
          <w:lang w:val="en-GB"/>
        </w:rPr>
        <w:t>Новітня</w:t>
      </w:r>
      <w:proofErr w:type="spellEnd"/>
      <w:r w:rsidRPr="00227293">
        <w:rPr>
          <w:sz w:val="28"/>
          <w:szCs w:val="28"/>
          <w:lang w:val="en-GB"/>
        </w:rPr>
        <w:t xml:space="preserve"> </w:t>
      </w:r>
      <w:proofErr w:type="spellStart"/>
      <w:r w:rsidRPr="00227293">
        <w:rPr>
          <w:sz w:val="28"/>
          <w:szCs w:val="28"/>
          <w:lang w:val="en-GB"/>
        </w:rPr>
        <w:t>політична</w:t>
      </w:r>
      <w:proofErr w:type="spellEnd"/>
      <w:r w:rsidRPr="00227293">
        <w:rPr>
          <w:sz w:val="28"/>
          <w:szCs w:val="28"/>
          <w:lang w:val="en-GB"/>
        </w:rPr>
        <w:t xml:space="preserve"> </w:t>
      </w:r>
      <w:proofErr w:type="spellStart"/>
      <w:r w:rsidRPr="00227293">
        <w:rPr>
          <w:sz w:val="28"/>
          <w:szCs w:val="28"/>
          <w:lang w:val="en-GB"/>
        </w:rPr>
        <w:t>лексика</w:t>
      </w:r>
      <w:proofErr w:type="spellEnd"/>
      <w:r w:rsidRPr="00227293">
        <w:rPr>
          <w:sz w:val="28"/>
          <w:szCs w:val="28"/>
          <w:lang w:val="en-GB"/>
        </w:rPr>
        <w:t xml:space="preserve">: </w:t>
      </w:r>
      <w:proofErr w:type="spellStart"/>
      <w:r w:rsidRPr="00227293">
        <w:rPr>
          <w:sz w:val="28"/>
          <w:szCs w:val="28"/>
          <w:lang w:val="en-GB"/>
        </w:rPr>
        <w:t>неологізми</w:t>
      </w:r>
      <w:proofErr w:type="spellEnd"/>
      <w:r w:rsidRPr="00227293">
        <w:rPr>
          <w:sz w:val="28"/>
          <w:szCs w:val="28"/>
          <w:lang w:val="en-GB"/>
        </w:rPr>
        <w:t xml:space="preserve">, </w:t>
      </w:r>
      <w:proofErr w:type="spellStart"/>
      <w:r w:rsidRPr="00227293">
        <w:rPr>
          <w:sz w:val="28"/>
          <w:szCs w:val="28"/>
          <w:lang w:val="en-GB"/>
        </w:rPr>
        <w:t>оказіоналізми</w:t>
      </w:r>
      <w:proofErr w:type="spellEnd"/>
      <w:r w:rsidRPr="00227293">
        <w:rPr>
          <w:sz w:val="28"/>
          <w:szCs w:val="28"/>
          <w:lang w:val="en-GB"/>
        </w:rPr>
        <w:t xml:space="preserve"> </w:t>
      </w:r>
      <w:proofErr w:type="spellStart"/>
      <w:r w:rsidRPr="00227293">
        <w:rPr>
          <w:sz w:val="28"/>
          <w:szCs w:val="28"/>
          <w:lang w:val="en-GB"/>
        </w:rPr>
        <w:t>та</w:t>
      </w:r>
      <w:proofErr w:type="spellEnd"/>
      <w:r w:rsidRPr="00227293">
        <w:rPr>
          <w:sz w:val="28"/>
          <w:szCs w:val="28"/>
          <w:lang w:val="en-GB"/>
        </w:rPr>
        <w:t xml:space="preserve"> </w:t>
      </w:r>
      <w:proofErr w:type="spellStart"/>
      <w:r w:rsidRPr="00227293">
        <w:rPr>
          <w:sz w:val="28"/>
          <w:szCs w:val="28"/>
          <w:lang w:val="en-GB"/>
        </w:rPr>
        <w:t>інші</w:t>
      </w:r>
      <w:proofErr w:type="spellEnd"/>
      <w:r w:rsidRPr="00227293">
        <w:rPr>
          <w:sz w:val="28"/>
          <w:szCs w:val="28"/>
          <w:lang w:val="en-GB"/>
        </w:rPr>
        <w:t xml:space="preserve"> </w:t>
      </w:r>
      <w:proofErr w:type="spellStart"/>
      <w:r w:rsidRPr="00227293">
        <w:rPr>
          <w:sz w:val="28"/>
          <w:szCs w:val="28"/>
          <w:lang w:val="en-GB"/>
        </w:rPr>
        <w:t>новотвори</w:t>
      </w:r>
      <w:proofErr w:type="spellEnd"/>
      <w:r w:rsidRPr="00227293">
        <w:rPr>
          <w:sz w:val="28"/>
          <w:szCs w:val="28"/>
          <w:lang w:val="en-GB"/>
        </w:rPr>
        <w:t xml:space="preserve"> [</w:t>
      </w:r>
      <w:proofErr w:type="spellStart"/>
      <w:r w:rsidRPr="00227293">
        <w:rPr>
          <w:sz w:val="28"/>
          <w:szCs w:val="28"/>
          <w:lang w:val="en-GB"/>
        </w:rPr>
        <w:t>Електронний</w:t>
      </w:r>
      <w:proofErr w:type="spellEnd"/>
      <w:r w:rsidRPr="00227293">
        <w:rPr>
          <w:sz w:val="28"/>
          <w:szCs w:val="28"/>
          <w:lang w:val="en-GB"/>
        </w:rPr>
        <w:t xml:space="preserve"> </w:t>
      </w:r>
      <w:proofErr w:type="spellStart"/>
      <w:r w:rsidRPr="00227293">
        <w:rPr>
          <w:sz w:val="28"/>
          <w:szCs w:val="28"/>
          <w:lang w:val="en-GB"/>
        </w:rPr>
        <w:t>ресурс</w:t>
      </w:r>
      <w:proofErr w:type="spellEnd"/>
      <w:r w:rsidRPr="00227293">
        <w:rPr>
          <w:sz w:val="28"/>
          <w:szCs w:val="28"/>
          <w:lang w:val="en-GB"/>
        </w:rPr>
        <w:t xml:space="preserve">] / </w:t>
      </w:r>
      <w:proofErr w:type="spellStart"/>
      <w:r w:rsidRPr="00227293">
        <w:rPr>
          <w:sz w:val="28"/>
          <w:szCs w:val="28"/>
          <w:lang w:val="en-GB"/>
        </w:rPr>
        <w:t>Авторський</w:t>
      </w:r>
      <w:proofErr w:type="spellEnd"/>
      <w:r w:rsidRPr="00227293">
        <w:rPr>
          <w:sz w:val="28"/>
          <w:szCs w:val="28"/>
          <w:lang w:val="en-GB"/>
        </w:rPr>
        <w:t xml:space="preserve"> </w:t>
      </w:r>
      <w:proofErr w:type="spellStart"/>
      <w:r w:rsidRPr="00227293">
        <w:rPr>
          <w:sz w:val="28"/>
          <w:szCs w:val="28"/>
          <w:lang w:val="en-GB"/>
        </w:rPr>
        <w:t>колектив</w:t>
      </w:r>
      <w:proofErr w:type="spellEnd"/>
      <w:r w:rsidRPr="00227293">
        <w:rPr>
          <w:sz w:val="28"/>
          <w:szCs w:val="28"/>
          <w:lang w:val="en-GB"/>
        </w:rPr>
        <w:t xml:space="preserve">. – </w:t>
      </w:r>
      <w:proofErr w:type="spellStart"/>
      <w:r w:rsidRPr="00227293">
        <w:rPr>
          <w:sz w:val="28"/>
          <w:szCs w:val="28"/>
          <w:lang w:val="en-GB"/>
        </w:rPr>
        <w:t>Режим</w:t>
      </w:r>
      <w:proofErr w:type="spellEnd"/>
      <w:r w:rsidRPr="00227293">
        <w:rPr>
          <w:sz w:val="28"/>
          <w:szCs w:val="28"/>
          <w:lang w:val="en-GB"/>
        </w:rPr>
        <w:t xml:space="preserve"> </w:t>
      </w:r>
      <w:proofErr w:type="spellStart"/>
      <w:r w:rsidRPr="00227293">
        <w:rPr>
          <w:sz w:val="28"/>
          <w:szCs w:val="28"/>
          <w:lang w:val="en-GB"/>
        </w:rPr>
        <w:t>доступу</w:t>
      </w:r>
      <w:proofErr w:type="spellEnd"/>
      <w:r w:rsidRPr="00227293">
        <w:rPr>
          <w:sz w:val="28"/>
          <w:szCs w:val="28"/>
          <w:lang w:val="en-GB"/>
        </w:rPr>
        <w:t xml:space="preserve">: </w:t>
      </w:r>
      <w:hyperlink r:id="rId37" w:history="1">
        <w:r w:rsidRPr="00227293">
          <w:rPr>
            <w:rStyle w:val="af5"/>
            <w:sz w:val="28"/>
            <w:szCs w:val="28"/>
            <w:lang w:val="en-GB"/>
          </w:rPr>
          <w:t>https://shron3.chtyvo.org.ua/Avtorskyi_kolektyv/Novitnia_politychna_leksyka_neolohizmy_okazionalizmy_ta_inshi_novotvory.pdf</w:t>
        </w:r>
      </w:hyperlink>
      <w:r w:rsidRPr="00227293">
        <w:rPr>
          <w:sz w:val="28"/>
          <w:szCs w:val="28"/>
          <w:lang w:val="en-GB"/>
        </w:rPr>
        <w:t xml:space="preserve">. – </w:t>
      </w:r>
      <w:proofErr w:type="spellStart"/>
      <w:r w:rsidRPr="00227293">
        <w:rPr>
          <w:sz w:val="28"/>
          <w:szCs w:val="28"/>
          <w:lang w:val="en-GB"/>
        </w:rPr>
        <w:t>Назва</w:t>
      </w:r>
      <w:proofErr w:type="spellEnd"/>
      <w:r w:rsidRPr="00227293">
        <w:rPr>
          <w:sz w:val="28"/>
          <w:szCs w:val="28"/>
          <w:lang w:val="en-GB"/>
        </w:rPr>
        <w:t xml:space="preserve"> з </w:t>
      </w:r>
      <w:proofErr w:type="spellStart"/>
      <w:r w:rsidRPr="00227293">
        <w:rPr>
          <w:sz w:val="28"/>
          <w:szCs w:val="28"/>
          <w:lang w:val="en-GB"/>
        </w:rPr>
        <w:t>екрана</w:t>
      </w:r>
      <w:proofErr w:type="spellEnd"/>
      <w:r w:rsidRPr="00227293">
        <w:rPr>
          <w:sz w:val="28"/>
          <w:szCs w:val="28"/>
          <w:lang w:val="en-GB"/>
        </w:rPr>
        <w:t xml:space="preserve">. – </w:t>
      </w:r>
      <w:proofErr w:type="spellStart"/>
      <w:r w:rsidRPr="00227293">
        <w:rPr>
          <w:sz w:val="28"/>
          <w:szCs w:val="28"/>
          <w:lang w:val="en-GB"/>
        </w:rPr>
        <w:t>Дата</w:t>
      </w:r>
      <w:proofErr w:type="spellEnd"/>
      <w:r w:rsidRPr="00227293">
        <w:rPr>
          <w:sz w:val="28"/>
          <w:szCs w:val="28"/>
          <w:lang w:val="en-GB"/>
        </w:rPr>
        <w:t xml:space="preserve"> </w:t>
      </w:r>
      <w:proofErr w:type="spellStart"/>
      <w:r w:rsidRPr="00227293">
        <w:rPr>
          <w:sz w:val="28"/>
          <w:szCs w:val="28"/>
          <w:lang w:val="en-GB"/>
        </w:rPr>
        <w:t>звернення</w:t>
      </w:r>
      <w:proofErr w:type="spellEnd"/>
      <w:r w:rsidRPr="00227293">
        <w:rPr>
          <w:sz w:val="28"/>
          <w:szCs w:val="28"/>
          <w:lang w:val="en-GB"/>
        </w:rPr>
        <w:t xml:space="preserve">: </w:t>
      </w:r>
      <w:r w:rsidR="008E2D6A">
        <w:rPr>
          <w:sz w:val="28"/>
          <w:szCs w:val="28"/>
        </w:rPr>
        <w:t>2</w:t>
      </w:r>
      <w:r w:rsidRPr="00227293">
        <w:rPr>
          <w:sz w:val="28"/>
          <w:szCs w:val="28"/>
          <w:lang w:val="en-GB"/>
        </w:rPr>
        <w:t xml:space="preserve"> </w:t>
      </w:r>
      <w:proofErr w:type="spellStart"/>
      <w:r w:rsidRPr="00227293">
        <w:rPr>
          <w:sz w:val="28"/>
          <w:szCs w:val="28"/>
          <w:lang w:val="en-GB"/>
        </w:rPr>
        <w:t>червня</w:t>
      </w:r>
      <w:proofErr w:type="spellEnd"/>
      <w:r w:rsidRPr="00227293">
        <w:rPr>
          <w:sz w:val="28"/>
          <w:szCs w:val="28"/>
          <w:lang w:val="en-GB"/>
        </w:rPr>
        <w:t xml:space="preserve"> 2025.</w:t>
      </w:r>
    </w:p>
    <w:p w14:paraId="27203F44" w14:textId="665A2961" w:rsidR="00227293" w:rsidRPr="00227293" w:rsidRDefault="00227293" w:rsidP="00227293">
      <w:pPr>
        <w:numPr>
          <w:ilvl w:val="0"/>
          <w:numId w:val="21"/>
        </w:numPr>
        <w:tabs>
          <w:tab w:val="clear" w:pos="720"/>
          <w:tab w:val="num" w:pos="426"/>
        </w:tabs>
        <w:ind w:left="0" w:firstLine="851"/>
        <w:rPr>
          <w:sz w:val="28"/>
          <w:szCs w:val="28"/>
          <w:lang w:val="en-GB"/>
        </w:rPr>
      </w:pPr>
      <w:r w:rsidRPr="00227293">
        <w:rPr>
          <w:sz w:val="28"/>
          <w:szCs w:val="28"/>
          <w:lang w:val="en-GB"/>
        </w:rPr>
        <w:t>Get started with Docker [</w:t>
      </w:r>
      <w:proofErr w:type="spellStart"/>
      <w:r w:rsidRPr="00227293">
        <w:rPr>
          <w:sz w:val="28"/>
          <w:szCs w:val="28"/>
          <w:lang w:val="en-GB"/>
        </w:rPr>
        <w:t>Електронний</w:t>
      </w:r>
      <w:proofErr w:type="spellEnd"/>
      <w:r w:rsidRPr="00227293">
        <w:rPr>
          <w:sz w:val="28"/>
          <w:szCs w:val="28"/>
          <w:lang w:val="en-GB"/>
        </w:rPr>
        <w:t xml:space="preserve"> </w:t>
      </w:r>
      <w:proofErr w:type="spellStart"/>
      <w:r w:rsidRPr="00227293">
        <w:rPr>
          <w:sz w:val="28"/>
          <w:szCs w:val="28"/>
          <w:lang w:val="en-GB"/>
        </w:rPr>
        <w:t>ресурс</w:t>
      </w:r>
      <w:proofErr w:type="spellEnd"/>
      <w:r w:rsidRPr="00227293">
        <w:rPr>
          <w:sz w:val="28"/>
          <w:szCs w:val="28"/>
          <w:lang w:val="en-GB"/>
        </w:rPr>
        <w:t xml:space="preserve">] // Docker Documentation. – </w:t>
      </w:r>
      <w:proofErr w:type="spellStart"/>
      <w:r w:rsidRPr="00227293">
        <w:rPr>
          <w:sz w:val="28"/>
          <w:szCs w:val="28"/>
          <w:lang w:val="en-GB"/>
        </w:rPr>
        <w:t>Режим</w:t>
      </w:r>
      <w:proofErr w:type="spellEnd"/>
      <w:r w:rsidRPr="00227293">
        <w:rPr>
          <w:sz w:val="28"/>
          <w:szCs w:val="28"/>
          <w:lang w:val="en-GB"/>
        </w:rPr>
        <w:t xml:space="preserve"> </w:t>
      </w:r>
      <w:proofErr w:type="spellStart"/>
      <w:r w:rsidRPr="00227293">
        <w:rPr>
          <w:sz w:val="28"/>
          <w:szCs w:val="28"/>
          <w:lang w:val="en-GB"/>
        </w:rPr>
        <w:t>доступу</w:t>
      </w:r>
      <w:proofErr w:type="spellEnd"/>
      <w:r w:rsidRPr="00227293">
        <w:rPr>
          <w:sz w:val="28"/>
          <w:szCs w:val="28"/>
          <w:lang w:val="en-GB"/>
        </w:rPr>
        <w:t xml:space="preserve">: </w:t>
      </w:r>
      <w:hyperlink r:id="rId38" w:history="1">
        <w:r w:rsidRPr="00227293">
          <w:rPr>
            <w:rStyle w:val="af5"/>
            <w:sz w:val="28"/>
            <w:szCs w:val="28"/>
            <w:lang w:val="en-GB"/>
          </w:rPr>
          <w:t>https://docs.docker.com/get-started/</w:t>
        </w:r>
      </w:hyperlink>
      <w:r w:rsidRPr="00227293">
        <w:rPr>
          <w:sz w:val="28"/>
          <w:szCs w:val="28"/>
          <w:lang w:val="en-GB"/>
        </w:rPr>
        <w:t xml:space="preserve">. – </w:t>
      </w:r>
      <w:proofErr w:type="spellStart"/>
      <w:r w:rsidRPr="00227293">
        <w:rPr>
          <w:sz w:val="28"/>
          <w:szCs w:val="28"/>
          <w:lang w:val="en-GB"/>
        </w:rPr>
        <w:t>Назва</w:t>
      </w:r>
      <w:proofErr w:type="spellEnd"/>
      <w:r w:rsidRPr="00227293">
        <w:rPr>
          <w:sz w:val="28"/>
          <w:szCs w:val="28"/>
          <w:lang w:val="en-GB"/>
        </w:rPr>
        <w:t xml:space="preserve"> з </w:t>
      </w:r>
      <w:proofErr w:type="spellStart"/>
      <w:r w:rsidRPr="00227293">
        <w:rPr>
          <w:sz w:val="28"/>
          <w:szCs w:val="28"/>
          <w:lang w:val="en-GB"/>
        </w:rPr>
        <w:t>екрана</w:t>
      </w:r>
      <w:proofErr w:type="spellEnd"/>
      <w:r w:rsidRPr="00227293">
        <w:rPr>
          <w:sz w:val="28"/>
          <w:szCs w:val="28"/>
          <w:lang w:val="en-GB"/>
        </w:rPr>
        <w:t xml:space="preserve">. – </w:t>
      </w:r>
      <w:proofErr w:type="spellStart"/>
      <w:r w:rsidRPr="00227293">
        <w:rPr>
          <w:sz w:val="28"/>
          <w:szCs w:val="28"/>
          <w:lang w:val="en-GB"/>
        </w:rPr>
        <w:t>Дата</w:t>
      </w:r>
      <w:proofErr w:type="spellEnd"/>
      <w:r w:rsidRPr="00227293">
        <w:rPr>
          <w:sz w:val="28"/>
          <w:szCs w:val="28"/>
          <w:lang w:val="en-GB"/>
        </w:rPr>
        <w:t xml:space="preserve"> </w:t>
      </w:r>
      <w:proofErr w:type="spellStart"/>
      <w:r w:rsidRPr="00227293">
        <w:rPr>
          <w:sz w:val="28"/>
          <w:szCs w:val="28"/>
          <w:lang w:val="en-GB"/>
        </w:rPr>
        <w:t>звернення</w:t>
      </w:r>
      <w:proofErr w:type="spellEnd"/>
      <w:r w:rsidRPr="00227293">
        <w:rPr>
          <w:sz w:val="28"/>
          <w:szCs w:val="28"/>
          <w:lang w:val="en-GB"/>
        </w:rPr>
        <w:t xml:space="preserve">: </w:t>
      </w:r>
      <w:r w:rsidR="008E2D6A">
        <w:rPr>
          <w:sz w:val="28"/>
          <w:szCs w:val="28"/>
        </w:rPr>
        <w:t>25</w:t>
      </w:r>
      <w:r w:rsidRPr="00227293">
        <w:rPr>
          <w:sz w:val="28"/>
          <w:szCs w:val="28"/>
          <w:lang w:val="en-GB"/>
        </w:rPr>
        <w:t xml:space="preserve"> </w:t>
      </w:r>
      <w:r w:rsidR="008E2D6A">
        <w:rPr>
          <w:sz w:val="28"/>
          <w:szCs w:val="28"/>
        </w:rPr>
        <w:t>травня</w:t>
      </w:r>
      <w:r w:rsidRPr="00227293">
        <w:rPr>
          <w:sz w:val="28"/>
          <w:szCs w:val="28"/>
          <w:lang w:val="en-GB"/>
        </w:rPr>
        <w:t xml:space="preserve"> 2025.</w:t>
      </w:r>
    </w:p>
    <w:p w14:paraId="1B27D3B2" w14:textId="791FCD2B" w:rsidR="00227293" w:rsidRPr="00227293" w:rsidRDefault="00227293" w:rsidP="00227293">
      <w:pPr>
        <w:numPr>
          <w:ilvl w:val="0"/>
          <w:numId w:val="21"/>
        </w:numPr>
        <w:tabs>
          <w:tab w:val="clear" w:pos="720"/>
          <w:tab w:val="num" w:pos="426"/>
        </w:tabs>
        <w:ind w:left="0" w:firstLine="851"/>
        <w:rPr>
          <w:sz w:val="28"/>
          <w:szCs w:val="28"/>
          <w:lang w:val="en-GB"/>
        </w:rPr>
      </w:pPr>
      <w:r w:rsidRPr="00227293">
        <w:rPr>
          <w:sz w:val="28"/>
          <w:szCs w:val="28"/>
          <w:lang w:val="en-GB"/>
        </w:rPr>
        <w:t xml:space="preserve">What </w:t>
      </w:r>
      <w:proofErr w:type="gramStart"/>
      <w:r w:rsidRPr="00227293">
        <w:rPr>
          <w:sz w:val="28"/>
          <w:szCs w:val="28"/>
          <w:lang w:val="en-GB"/>
        </w:rPr>
        <w:t>is</w:t>
      </w:r>
      <w:proofErr w:type="gramEnd"/>
      <w:r w:rsidRPr="00227293">
        <w:rPr>
          <w:sz w:val="28"/>
          <w:szCs w:val="28"/>
          <w:lang w:val="en-GB"/>
        </w:rPr>
        <w:t xml:space="preserve"> AWS? [</w:t>
      </w:r>
      <w:proofErr w:type="spellStart"/>
      <w:r w:rsidRPr="00227293">
        <w:rPr>
          <w:sz w:val="28"/>
          <w:szCs w:val="28"/>
          <w:lang w:val="en-GB"/>
        </w:rPr>
        <w:t>Електронний</w:t>
      </w:r>
      <w:proofErr w:type="spellEnd"/>
      <w:r w:rsidRPr="00227293">
        <w:rPr>
          <w:sz w:val="28"/>
          <w:szCs w:val="28"/>
          <w:lang w:val="en-GB"/>
        </w:rPr>
        <w:t xml:space="preserve"> </w:t>
      </w:r>
      <w:proofErr w:type="spellStart"/>
      <w:r w:rsidRPr="00227293">
        <w:rPr>
          <w:sz w:val="28"/>
          <w:szCs w:val="28"/>
          <w:lang w:val="en-GB"/>
        </w:rPr>
        <w:t>ресурс</w:t>
      </w:r>
      <w:proofErr w:type="spellEnd"/>
      <w:r w:rsidRPr="00227293">
        <w:rPr>
          <w:sz w:val="28"/>
          <w:szCs w:val="28"/>
          <w:lang w:val="en-GB"/>
        </w:rPr>
        <w:t xml:space="preserve">] // Amazon Web Services. – </w:t>
      </w:r>
      <w:proofErr w:type="spellStart"/>
      <w:r w:rsidRPr="00227293">
        <w:rPr>
          <w:sz w:val="28"/>
          <w:szCs w:val="28"/>
          <w:lang w:val="en-GB"/>
        </w:rPr>
        <w:t>Режим</w:t>
      </w:r>
      <w:proofErr w:type="spellEnd"/>
      <w:r w:rsidRPr="00227293">
        <w:rPr>
          <w:sz w:val="28"/>
          <w:szCs w:val="28"/>
          <w:lang w:val="en-GB"/>
        </w:rPr>
        <w:t xml:space="preserve"> </w:t>
      </w:r>
      <w:proofErr w:type="spellStart"/>
      <w:r w:rsidRPr="00227293">
        <w:rPr>
          <w:sz w:val="28"/>
          <w:szCs w:val="28"/>
          <w:lang w:val="en-GB"/>
        </w:rPr>
        <w:t>доступу</w:t>
      </w:r>
      <w:proofErr w:type="spellEnd"/>
      <w:r w:rsidRPr="00227293">
        <w:rPr>
          <w:sz w:val="28"/>
          <w:szCs w:val="28"/>
          <w:lang w:val="en-GB"/>
        </w:rPr>
        <w:t xml:space="preserve">: </w:t>
      </w:r>
      <w:hyperlink r:id="rId39" w:history="1">
        <w:r w:rsidRPr="00227293">
          <w:rPr>
            <w:rStyle w:val="af5"/>
            <w:sz w:val="28"/>
            <w:szCs w:val="28"/>
            <w:lang w:val="en-GB"/>
          </w:rPr>
          <w:t>https://aws.amazon.com/what-is-aws/</w:t>
        </w:r>
      </w:hyperlink>
      <w:r w:rsidRPr="00227293">
        <w:rPr>
          <w:sz w:val="28"/>
          <w:szCs w:val="28"/>
          <w:lang w:val="en-GB"/>
        </w:rPr>
        <w:t xml:space="preserve">. – </w:t>
      </w:r>
      <w:proofErr w:type="spellStart"/>
      <w:r w:rsidRPr="00227293">
        <w:rPr>
          <w:sz w:val="28"/>
          <w:szCs w:val="28"/>
          <w:lang w:val="en-GB"/>
        </w:rPr>
        <w:t>Назва</w:t>
      </w:r>
      <w:proofErr w:type="spellEnd"/>
      <w:r w:rsidRPr="00227293">
        <w:rPr>
          <w:sz w:val="28"/>
          <w:szCs w:val="28"/>
          <w:lang w:val="en-GB"/>
        </w:rPr>
        <w:t xml:space="preserve"> з </w:t>
      </w:r>
      <w:proofErr w:type="spellStart"/>
      <w:r w:rsidRPr="00227293">
        <w:rPr>
          <w:sz w:val="28"/>
          <w:szCs w:val="28"/>
          <w:lang w:val="en-GB"/>
        </w:rPr>
        <w:t>екрана</w:t>
      </w:r>
      <w:proofErr w:type="spellEnd"/>
      <w:r w:rsidRPr="00227293">
        <w:rPr>
          <w:sz w:val="28"/>
          <w:szCs w:val="28"/>
          <w:lang w:val="en-GB"/>
        </w:rPr>
        <w:t xml:space="preserve">. – </w:t>
      </w:r>
      <w:proofErr w:type="spellStart"/>
      <w:r w:rsidRPr="00227293">
        <w:rPr>
          <w:sz w:val="28"/>
          <w:szCs w:val="28"/>
          <w:lang w:val="en-GB"/>
        </w:rPr>
        <w:t>Дата</w:t>
      </w:r>
      <w:proofErr w:type="spellEnd"/>
      <w:r w:rsidRPr="00227293">
        <w:rPr>
          <w:sz w:val="28"/>
          <w:szCs w:val="28"/>
          <w:lang w:val="en-GB"/>
        </w:rPr>
        <w:t xml:space="preserve"> </w:t>
      </w:r>
      <w:proofErr w:type="spellStart"/>
      <w:r w:rsidRPr="00227293">
        <w:rPr>
          <w:sz w:val="28"/>
          <w:szCs w:val="28"/>
          <w:lang w:val="en-GB"/>
        </w:rPr>
        <w:t>звернення</w:t>
      </w:r>
      <w:proofErr w:type="spellEnd"/>
      <w:r w:rsidRPr="00227293">
        <w:rPr>
          <w:sz w:val="28"/>
          <w:szCs w:val="28"/>
          <w:lang w:val="en-GB"/>
        </w:rPr>
        <w:t xml:space="preserve">: </w:t>
      </w:r>
      <w:r w:rsidR="008E2D6A">
        <w:rPr>
          <w:sz w:val="28"/>
          <w:szCs w:val="28"/>
        </w:rPr>
        <w:t>3 квітня</w:t>
      </w:r>
      <w:r w:rsidRPr="00227293">
        <w:rPr>
          <w:sz w:val="28"/>
          <w:szCs w:val="28"/>
          <w:lang w:val="en-GB"/>
        </w:rPr>
        <w:t>2025.</w:t>
      </w:r>
    </w:p>
    <w:p w14:paraId="61F10BC9" w14:textId="32B83C86" w:rsidR="00227293" w:rsidRPr="00227293" w:rsidRDefault="00227293" w:rsidP="00227293">
      <w:pPr>
        <w:numPr>
          <w:ilvl w:val="0"/>
          <w:numId w:val="21"/>
        </w:numPr>
        <w:tabs>
          <w:tab w:val="clear" w:pos="720"/>
          <w:tab w:val="num" w:pos="426"/>
        </w:tabs>
        <w:ind w:left="0" w:firstLine="851"/>
        <w:rPr>
          <w:sz w:val="28"/>
          <w:szCs w:val="28"/>
          <w:lang w:val="en-GB"/>
        </w:rPr>
      </w:pPr>
      <w:r w:rsidRPr="00227293">
        <w:rPr>
          <w:sz w:val="28"/>
          <w:szCs w:val="28"/>
          <w:lang w:val="en-GB"/>
        </w:rPr>
        <w:t>Comparative Analysis of Web Application Frameworks [</w:t>
      </w:r>
      <w:proofErr w:type="spellStart"/>
      <w:r w:rsidRPr="00227293">
        <w:rPr>
          <w:sz w:val="28"/>
          <w:szCs w:val="28"/>
          <w:lang w:val="en-GB"/>
        </w:rPr>
        <w:t>Електронний</w:t>
      </w:r>
      <w:proofErr w:type="spellEnd"/>
      <w:r w:rsidRPr="00227293">
        <w:rPr>
          <w:sz w:val="28"/>
          <w:szCs w:val="28"/>
          <w:lang w:val="en-GB"/>
        </w:rPr>
        <w:t xml:space="preserve"> </w:t>
      </w:r>
      <w:proofErr w:type="spellStart"/>
      <w:r w:rsidRPr="00227293">
        <w:rPr>
          <w:sz w:val="28"/>
          <w:szCs w:val="28"/>
          <w:lang w:val="en-GB"/>
        </w:rPr>
        <w:t>ресурс</w:t>
      </w:r>
      <w:proofErr w:type="spellEnd"/>
      <w:r w:rsidRPr="00227293">
        <w:rPr>
          <w:sz w:val="28"/>
          <w:szCs w:val="28"/>
          <w:lang w:val="en-GB"/>
        </w:rPr>
        <w:t xml:space="preserve">] // International Journal of Advanced Scientific Computing and Applications. – </w:t>
      </w:r>
      <w:proofErr w:type="spellStart"/>
      <w:r w:rsidRPr="00227293">
        <w:rPr>
          <w:sz w:val="28"/>
          <w:szCs w:val="28"/>
          <w:lang w:val="en-GB"/>
        </w:rPr>
        <w:t>Режим</w:t>
      </w:r>
      <w:proofErr w:type="spellEnd"/>
      <w:r w:rsidRPr="00227293">
        <w:rPr>
          <w:sz w:val="28"/>
          <w:szCs w:val="28"/>
          <w:lang w:val="en-GB"/>
        </w:rPr>
        <w:t xml:space="preserve"> </w:t>
      </w:r>
      <w:proofErr w:type="spellStart"/>
      <w:r w:rsidRPr="00227293">
        <w:rPr>
          <w:sz w:val="28"/>
          <w:szCs w:val="28"/>
          <w:lang w:val="en-GB"/>
        </w:rPr>
        <w:t>доступу</w:t>
      </w:r>
      <w:proofErr w:type="spellEnd"/>
      <w:r w:rsidRPr="00227293">
        <w:rPr>
          <w:sz w:val="28"/>
          <w:szCs w:val="28"/>
          <w:lang w:val="en-GB"/>
        </w:rPr>
        <w:t xml:space="preserve">: </w:t>
      </w:r>
      <w:hyperlink r:id="rId40" w:history="1">
        <w:r w:rsidRPr="00227293">
          <w:rPr>
            <w:rStyle w:val="af5"/>
            <w:sz w:val="28"/>
            <w:szCs w:val="28"/>
            <w:lang w:val="en-GB"/>
          </w:rPr>
          <w:t>https://mail.ijasca.org/index.php/ijasca/article/view/48</w:t>
        </w:r>
      </w:hyperlink>
      <w:r w:rsidRPr="00227293">
        <w:rPr>
          <w:sz w:val="28"/>
          <w:szCs w:val="28"/>
          <w:lang w:val="en-GB"/>
        </w:rPr>
        <w:t xml:space="preserve">. – </w:t>
      </w:r>
      <w:proofErr w:type="spellStart"/>
      <w:r w:rsidRPr="00227293">
        <w:rPr>
          <w:sz w:val="28"/>
          <w:szCs w:val="28"/>
          <w:lang w:val="en-GB"/>
        </w:rPr>
        <w:t>Назва</w:t>
      </w:r>
      <w:proofErr w:type="spellEnd"/>
      <w:r w:rsidRPr="00227293">
        <w:rPr>
          <w:sz w:val="28"/>
          <w:szCs w:val="28"/>
          <w:lang w:val="en-GB"/>
        </w:rPr>
        <w:t xml:space="preserve"> з </w:t>
      </w:r>
      <w:proofErr w:type="spellStart"/>
      <w:r w:rsidRPr="00227293">
        <w:rPr>
          <w:sz w:val="28"/>
          <w:szCs w:val="28"/>
          <w:lang w:val="en-GB"/>
        </w:rPr>
        <w:t>екрана</w:t>
      </w:r>
      <w:proofErr w:type="spellEnd"/>
      <w:r w:rsidRPr="00227293">
        <w:rPr>
          <w:sz w:val="28"/>
          <w:szCs w:val="28"/>
          <w:lang w:val="en-GB"/>
        </w:rPr>
        <w:t>.</w:t>
      </w:r>
    </w:p>
    <w:p w14:paraId="775DF9BB" w14:textId="461EE12C" w:rsidR="00227293" w:rsidRPr="00227293" w:rsidRDefault="00227293" w:rsidP="00227293">
      <w:pPr>
        <w:numPr>
          <w:ilvl w:val="0"/>
          <w:numId w:val="21"/>
        </w:numPr>
        <w:tabs>
          <w:tab w:val="clear" w:pos="720"/>
          <w:tab w:val="num" w:pos="426"/>
        </w:tabs>
        <w:ind w:left="0" w:firstLine="851"/>
        <w:rPr>
          <w:sz w:val="28"/>
          <w:szCs w:val="28"/>
          <w:lang w:val="en-GB"/>
        </w:rPr>
      </w:pPr>
      <w:proofErr w:type="spellStart"/>
      <w:r w:rsidRPr="00227293">
        <w:rPr>
          <w:sz w:val="28"/>
          <w:szCs w:val="28"/>
          <w:lang w:val="en-GB"/>
        </w:rPr>
        <w:t>Платформа</w:t>
      </w:r>
      <w:proofErr w:type="spellEnd"/>
      <w:r w:rsidRPr="00227293">
        <w:rPr>
          <w:sz w:val="28"/>
          <w:szCs w:val="28"/>
          <w:lang w:val="en-GB"/>
        </w:rPr>
        <w:t xml:space="preserve"> </w:t>
      </w:r>
      <w:proofErr w:type="spellStart"/>
      <w:r w:rsidRPr="00227293">
        <w:rPr>
          <w:sz w:val="28"/>
          <w:szCs w:val="28"/>
          <w:lang w:val="en-GB"/>
        </w:rPr>
        <w:t>добра</w:t>
      </w:r>
      <w:proofErr w:type="spellEnd"/>
      <w:r w:rsidRPr="00227293">
        <w:rPr>
          <w:sz w:val="28"/>
          <w:szCs w:val="28"/>
          <w:lang w:val="en-GB"/>
        </w:rPr>
        <w:t xml:space="preserve"> [</w:t>
      </w:r>
      <w:proofErr w:type="spellStart"/>
      <w:r w:rsidRPr="00227293">
        <w:rPr>
          <w:sz w:val="28"/>
          <w:szCs w:val="28"/>
          <w:lang w:val="en-GB"/>
        </w:rPr>
        <w:t>Електронний</w:t>
      </w:r>
      <w:proofErr w:type="spellEnd"/>
      <w:r w:rsidRPr="00227293">
        <w:rPr>
          <w:sz w:val="28"/>
          <w:szCs w:val="28"/>
          <w:lang w:val="en-GB"/>
        </w:rPr>
        <w:t xml:space="preserve"> </w:t>
      </w:r>
      <w:proofErr w:type="spellStart"/>
      <w:r w:rsidRPr="00227293">
        <w:rPr>
          <w:sz w:val="28"/>
          <w:szCs w:val="28"/>
          <w:lang w:val="en-GB"/>
        </w:rPr>
        <w:t>ресурс</w:t>
      </w:r>
      <w:proofErr w:type="spellEnd"/>
      <w:r w:rsidRPr="00227293">
        <w:rPr>
          <w:sz w:val="28"/>
          <w:szCs w:val="28"/>
          <w:lang w:val="en-GB"/>
        </w:rPr>
        <w:t xml:space="preserve">] // Dobro.ua. – </w:t>
      </w:r>
      <w:proofErr w:type="spellStart"/>
      <w:r w:rsidRPr="00227293">
        <w:rPr>
          <w:sz w:val="28"/>
          <w:szCs w:val="28"/>
          <w:lang w:val="en-GB"/>
        </w:rPr>
        <w:t>Режим</w:t>
      </w:r>
      <w:proofErr w:type="spellEnd"/>
      <w:r w:rsidRPr="00227293">
        <w:rPr>
          <w:sz w:val="28"/>
          <w:szCs w:val="28"/>
          <w:lang w:val="en-GB"/>
        </w:rPr>
        <w:t xml:space="preserve"> </w:t>
      </w:r>
      <w:proofErr w:type="spellStart"/>
      <w:r w:rsidRPr="00227293">
        <w:rPr>
          <w:sz w:val="28"/>
          <w:szCs w:val="28"/>
          <w:lang w:val="en-GB"/>
        </w:rPr>
        <w:t>доступу</w:t>
      </w:r>
      <w:proofErr w:type="spellEnd"/>
      <w:r w:rsidRPr="00227293">
        <w:rPr>
          <w:sz w:val="28"/>
          <w:szCs w:val="28"/>
          <w:lang w:val="en-GB"/>
        </w:rPr>
        <w:t xml:space="preserve">: </w:t>
      </w:r>
      <w:hyperlink r:id="rId41" w:history="1">
        <w:r w:rsidRPr="00227293">
          <w:rPr>
            <w:rStyle w:val="af5"/>
            <w:sz w:val="28"/>
            <w:szCs w:val="28"/>
            <w:lang w:val="en-GB"/>
          </w:rPr>
          <w:t>https://dobro.ua/</w:t>
        </w:r>
      </w:hyperlink>
      <w:r w:rsidRPr="00227293">
        <w:rPr>
          <w:sz w:val="28"/>
          <w:szCs w:val="28"/>
          <w:lang w:val="en-GB"/>
        </w:rPr>
        <w:t xml:space="preserve">. – </w:t>
      </w:r>
      <w:proofErr w:type="spellStart"/>
      <w:r w:rsidRPr="00227293">
        <w:rPr>
          <w:sz w:val="28"/>
          <w:szCs w:val="28"/>
          <w:lang w:val="en-GB"/>
        </w:rPr>
        <w:t>Назва</w:t>
      </w:r>
      <w:proofErr w:type="spellEnd"/>
      <w:r w:rsidRPr="00227293">
        <w:rPr>
          <w:sz w:val="28"/>
          <w:szCs w:val="28"/>
          <w:lang w:val="en-GB"/>
        </w:rPr>
        <w:t xml:space="preserve"> з </w:t>
      </w:r>
      <w:proofErr w:type="spellStart"/>
      <w:r w:rsidRPr="00227293">
        <w:rPr>
          <w:sz w:val="28"/>
          <w:szCs w:val="28"/>
          <w:lang w:val="en-GB"/>
        </w:rPr>
        <w:t>екрана</w:t>
      </w:r>
      <w:proofErr w:type="spellEnd"/>
      <w:r w:rsidRPr="00227293">
        <w:rPr>
          <w:sz w:val="28"/>
          <w:szCs w:val="28"/>
          <w:lang w:val="en-GB"/>
        </w:rPr>
        <w:t xml:space="preserve">. – </w:t>
      </w:r>
      <w:proofErr w:type="spellStart"/>
      <w:r w:rsidRPr="00227293">
        <w:rPr>
          <w:sz w:val="28"/>
          <w:szCs w:val="28"/>
          <w:lang w:val="en-GB"/>
        </w:rPr>
        <w:t>Дата</w:t>
      </w:r>
      <w:proofErr w:type="spellEnd"/>
      <w:r w:rsidRPr="00227293">
        <w:rPr>
          <w:sz w:val="28"/>
          <w:szCs w:val="28"/>
          <w:lang w:val="en-GB"/>
        </w:rPr>
        <w:t xml:space="preserve"> </w:t>
      </w:r>
      <w:proofErr w:type="spellStart"/>
      <w:r w:rsidRPr="00227293">
        <w:rPr>
          <w:sz w:val="28"/>
          <w:szCs w:val="28"/>
          <w:lang w:val="en-GB"/>
        </w:rPr>
        <w:t>звернення</w:t>
      </w:r>
      <w:proofErr w:type="spellEnd"/>
      <w:r w:rsidRPr="00227293">
        <w:rPr>
          <w:sz w:val="28"/>
          <w:szCs w:val="28"/>
          <w:lang w:val="en-GB"/>
        </w:rPr>
        <w:t xml:space="preserve">: </w:t>
      </w:r>
      <w:r w:rsidR="008E2D6A">
        <w:rPr>
          <w:sz w:val="28"/>
          <w:szCs w:val="28"/>
        </w:rPr>
        <w:t>10 квітня</w:t>
      </w:r>
      <w:r w:rsidRPr="00227293">
        <w:rPr>
          <w:sz w:val="28"/>
          <w:szCs w:val="28"/>
          <w:lang w:val="en-GB"/>
        </w:rPr>
        <w:t xml:space="preserve"> 2025.</w:t>
      </w:r>
    </w:p>
    <w:p w14:paraId="6B42615C" w14:textId="77777777" w:rsidR="00227293" w:rsidRPr="00227293" w:rsidRDefault="00227293" w:rsidP="00227293">
      <w:pPr>
        <w:numPr>
          <w:ilvl w:val="0"/>
          <w:numId w:val="21"/>
        </w:numPr>
        <w:tabs>
          <w:tab w:val="clear" w:pos="720"/>
          <w:tab w:val="num" w:pos="426"/>
        </w:tabs>
        <w:ind w:left="0" w:firstLine="851"/>
        <w:rPr>
          <w:sz w:val="28"/>
          <w:szCs w:val="28"/>
          <w:lang w:val="en-GB"/>
        </w:rPr>
      </w:pPr>
      <w:r w:rsidRPr="00227293">
        <w:rPr>
          <w:sz w:val="28"/>
          <w:szCs w:val="28"/>
          <w:lang w:val="en-GB"/>
        </w:rPr>
        <w:t xml:space="preserve">Villamizar M., Ordonez F., Casallas R., Gil S., Valencia C., Zambrano A., Lang M. Evaluating the monolithic and the microservice architecture pattern to deploy web applications in the cloud // 2015 10th Computing Colombian Conference (10CCC). – IEEE, 2015. – DOI: </w:t>
      </w:r>
      <w:hyperlink r:id="rId42" w:history="1">
        <w:r w:rsidRPr="00227293">
          <w:rPr>
            <w:rStyle w:val="af5"/>
            <w:sz w:val="28"/>
            <w:szCs w:val="28"/>
            <w:lang w:val="en-GB"/>
          </w:rPr>
          <w:t>https://doi.org/10.1109/ColumbianC.2015.7333476</w:t>
        </w:r>
      </w:hyperlink>
    </w:p>
    <w:p w14:paraId="6C9DEBF3" w14:textId="77777777" w:rsidR="00227293" w:rsidRPr="00227293" w:rsidRDefault="00227293" w:rsidP="00227293">
      <w:pPr>
        <w:numPr>
          <w:ilvl w:val="0"/>
          <w:numId w:val="21"/>
        </w:numPr>
        <w:tabs>
          <w:tab w:val="clear" w:pos="720"/>
          <w:tab w:val="num" w:pos="426"/>
        </w:tabs>
        <w:ind w:left="0" w:firstLine="851"/>
        <w:rPr>
          <w:sz w:val="28"/>
          <w:szCs w:val="28"/>
          <w:lang w:val="en-GB"/>
        </w:rPr>
      </w:pPr>
      <w:r w:rsidRPr="00227293">
        <w:rPr>
          <w:sz w:val="28"/>
          <w:szCs w:val="28"/>
          <w:lang w:val="en-GB"/>
        </w:rPr>
        <w:t xml:space="preserve">UML Diagrams – Unified </w:t>
      </w:r>
      <w:proofErr w:type="spellStart"/>
      <w:r w:rsidRPr="00227293">
        <w:rPr>
          <w:sz w:val="28"/>
          <w:szCs w:val="28"/>
          <w:lang w:val="en-GB"/>
        </w:rPr>
        <w:t>Modeling</w:t>
      </w:r>
      <w:proofErr w:type="spellEnd"/>
      <w:r w:rsidRPr="00227293">
        <w:rPr>
          <w:sz w:val="28"/>
          <w:szCs w:val="28"/>
          <w:lang w:val="en-GB"/>
        </w:rPr>
        <w:t xml:space="preserve"> Language (UML) diagrams [</w:t>
      </w:r>
      <w:proofErr w:type="spellStart"/>
      <w:r w:rsidRPr="00227293">
        <w:rPr>
          <w:sz w:val="28"/>
          <w:szCs w:val="28"/>
          <w:lang w:val="en-GB"/>
        </w:rPr>
        <w:t>Електронний</w:t>
      </w:r>
      <w:proofErr w:type="spellEnd"/>
      <w:r w:rsidRPr="00227293">
        <w:rPr>
          <w:sz w:val="28"/>
          <w:szCs w:val="28"/>
          <w:lang w:val="en-GB"/>
        </w:rPr>
        <w:t xml:space="preserve"> </w:t>
      </w:r>
      <w:proofErr w:type="spellStart"/>
      <w:r w:rsidRPr="00227293">
        <w:rPr>
          <w:sz w:val="28"/>
          <w:szCs w:val="28"/>
          <w:lang w:val="en-GB"/>
        </w:rPr>
        <w:t>ресурс</w:t>
      </w:r>
      <w:proofErr w:type="spellEnd"/>
      <w:r w:rsidRPr="00227293">
        <w:rPr>
          <w:sz w:val="28"/>
          <w:szCs w:val="28"/>
          <w:lang w:val="en-GB"/>
        </w:rPr>
        <w:t xml:space="preserve">] // UML Diagrams. – </w:t>
      </w:r>
      <w:proofErr w:type="spellStart"/>
      <w:r w:rsidRPr="00227293">
        <w:rPr>
          <w:sz w:val="28"/>
          <w:szCs w:val="28"/>
          <w:lang w:val="en-GB"/>
        </w:rPr>
        <w:t>Режим</w:t>
      </w:r>
      <w:proofErr w:type="spellEnd"/>
      <w:r w:rsidRPr="00227293">
        <w:rPr>
          <w:sz w:val="28"/>
          <w:szCs w:val="28"/>
          <w:lang w:val="en-GB"/>
        </w:rPr>
        <w:t xml:space="preserve"> </w:t>
      </w:r>
      <w:proofErr w:type="spellStart"/>
      <w:r w:rsidRPr="00227293">
        <w:rPr>
          <w:sz w:val="28"/>
          <w:szCs w:val="28"/>
          <w:lang w:val="en-GB"/>
        </w:rPr>
        <w:t>доступу</w:t>
      </w:r>
      <w:proofErr w:type="spellEnd"/>
      <w:r w:rsidRPr="00227293">
        <w:rPr>
          <w:sz w:val="28"/>
          <w:szCs w:val="28"/>
          <w:lang w:val="en-GB"/>
        </w:rPr>
        <w:t xml:space="preserve">: </w:t>
      </w:r>
      <w:hyperlink r:id="rId43" w:history="1">
        <w:r w:rsidRPr="00227293">
          <w:rPr>
            <w:rStyle w:val="af5"/>
            <w:sz w:val="28"/>
            <w:szCs w:val="28"/>
            <w:lang w:val="en-GB"/>
          </w:rPr>
          <w:t>https://www.uml-diagrams.org/</w:t>
        </w:r>
      </w:hyperlink>
      <w:r w:rsidRPr="00227293">
        <w:rPr>
          <w:sz w:val="28"/>
          <w:szCs w:val="28"/>
          <w:lang w:val="en-GB"/>
        </w:rPr>
        <w:t xml:space="preserve">. – </w:t>
      </w:r>
      <w:proofErr w:type="spellStart"/>
      <w:r w:rsidRPr="00227293">
        <w:rPr>
          <w:sz w:val="28"/>
          <w:szCs w:val="28"/>
          <w:lang w:val="en-GB"/>
        </w:rPr>
        <w:t>Назва</w:t>
      </w:r>
      <w:proofErr w:type="spellEnd"/>
      <w:r w:rsidRPr="00227293">
        <w:rPr>
          <w:sz w:val="28"/>
          <w:szCs w:val="28"/>
          <w:lang w:val="en-GB"/>
        </w:rPr>
        <w:t xml:space="preserve"> з </w:t>
      </w:r>
      <w:proofErr w:type="spellStart"/>
      <w:r w:rsidRPr="00227293">
        <w:rPr>
          <w:sz w:val="28"/>
          <w:szCs w:val="28"/>
          <w:lang w:val="en-GB"/>
        </w:rPr>
        <w:t>екрана</w:t>
      </w:r>
      <w:proofErr w:type="spellEnd"/>
      <w:r w:rsidRPr="00227293">
        <w:rPr>
          <w:sz w:val="28"/>
          <w:szCs w:val="28"/>
          <w:lang w:val="en-GB"/>
        </w:rPr>
        <w:t xml:space="preserve">. – </w:t>
      </w:r>
      <w:proofErr w:type="spellStart"/>
      <w:r w:rsidRPr="00227293">
        <w:rPr>
          <w:sz w:val="28"/>
          <w:szCs w:val="28"/>
          <w:lang w:val="en-GB"/>
        </w:rPr>
        <w:t>Дата</w:t>
      </w:r>
      <w:proofErr w:type="spellEnd"/>
      <w:r w:rsidRPr="00227293">
        <w:rPr>
          <w:sz w:val="28"/>
          <w:szCs w:val="28"/>
          <w:lang w:val="en-GB"/>
        </w:rPr>
        <w:t xml:space="preserve"> </w:t>
      </w:r>
      <w:proofErr w:type="spellStart"/>
      <w:r w:rsidRPr="00227293">
        <w:rPr>
          <w:sz w:val="28"/>
          <w:szCs w:val="28"/>
          <w:lang w:val="en-GB"/>
        </w:rPr>
        <w:t>звернення</w:t>
      </w:r>
      <w:proofErr w:type="spellEnd"/>
      <w:r w:rsidRPr="00227293">
        <w:rPr>
          <w:sz w:val="28"/>
          <w:szCs w:val="28"/>
          <w:lang w:val="en-GB"/>
        </w:rPr>
        <w:t xml:space="preserve">: 4 </w:t>
      </w:r>
      <w:proofErr w:type="spellStart"/>
      <w:r w:rsidRPr="00227293">
        <w:rPr>
          <w:sz w:val="28"/>
          <w:szCs w:val="28"/>
          <w:lang w:val="en-GB"/>
        </w:rPr>
        <w:t>квітня</w:t>
      </w:r>
      <w:proofErr w:type="spellEnd"/>
      <w:r w:rsidRPr="00227293">
        <w:rPr>
          <w:sz w:val="28"/>
          <w:szCs w:val="28"/>
          <w:lang w:val="en-GB"/>
        </w:rPr>
        <w:t xml:space="preserve"> 2025.</w:t>
      </w:r>
    </w:p>
    <w:p w14:paraId="0171A7EA" w14:textId="2A2590AA" w:rsidR="00227293" w:rsidRPr="00227293" w:rsidRDefault="00227293" w:rsidP="00227293">
      <w:pPr>
        <w:numPr>
          <w:ilvl w:val="0"/>
          <w:numId w:val="21"/>
        </w:numPr>
        <w:tabs>
          <w:tab w:val="clear" w:pos="720"/>
          <w:tab w:val="num" w:pos="426"/>
        </w:tabs>
        <w:ind w:left="0" w:firstLine="851"/>
        <w:rPr>
          <w:sz w:val="28"/>
          <w:szCs w:val="28"/>
          <w:lang w:val="en-GB"/>
        </w:rPr>
      </w:pPr>
      <w:r w:rsidRPr="00227293">
        <w:rPr>
          <w:sz w:val="28"/>
          <w:szCs w:val="28"/>
          <w:lang w:val="en-GB"/>
        </w:rPr>
        <w:t>Formal Analysis of Use Case Diagrams [</w:t>
      </w:r>
      <w:proofErr w:type="spellStart"/>
      <w:r w:rsidRPr="00227293">
        <w:rPr>
          <w:sz w:val="28"/>
          <w:szCs w:val="28"/>
          <w:lang w:val="en-GB"/>
        </w:rPr>
        <w:t>Електронний</w:t>
      </w:r>
      <w:proofErr w:type="spellEnd"/>
      <w:r w:rsidRPr="00227293">
        <w:rPr>
          <w:sz w:val="28"/>
          <w:szCs w:val="28"/>
          <w:lang w:val="en-GB"/>
        </w:rPr>
        <w:t xml:space="preserve"> </w:t>
      </w:r>
      <w:proofErr w:type="spellStart"/>
      <w:r w:rsidRPr="00227293">
        <w:rPr>
          <w:sz w:val="28"/>
          <w:szCs w:val="28"/>
          <w:lang w:val="en-GB"/>
        </w:rPr>
        <w:t>ресурс</w:t>
      </w:r>
      <w:proofErr w:type="spellEnd"/>
      <w:r w:rsidRPr="00227293">
        <w:rPr>
          <w:sz w:val="28"/>
          <w:szCs w:val="28"/>
          <w:lang w:val="en-GB"/>
        </w:rPr>
        <w:t xml:space="preserve">] // ResearchGate. – </w:t>
      </w:r>
      <w:proofErr w:type="spellStart"/>
      <w:r w:rsidRPr="00227293">
        <w:rPr>
          <w:sz w:val="28"/>
          <w:szCs w:val="28"/>
          <w:lang w:val="en-GB"/>
        </w:rPr>
        <w:t>Режим</w:t>
      </w:r>
      <w:proofErr w:type="spellEnd"/>
      <w:r w:rsidRPr="00227293">
        <w:rPr>
          <w:sz w:val="28"/>
          <w:szCs w:val="28"/>
          <w:lang w:val="en-GB"/>
        </w:rPr>
        <w:t xml:space="preserve"> </w:t>
      </w:r>
      <w:proofErr w:type="spellStart"/>
      <w:r w:rsidRPr="00227293">
        <w:rPr>
          <w:sz w:val="28"/>
          <w:szCs w:val="28"/>
          <w:lang w:val="en-GB"/>
        </w:rPr>
        <w:t>доступу</w:t>
      </w:r>
      <w:proofErr w:type="spellEnd"/>
      <w:r w:rsidRPr="00227293">
        <w:rPr>
          <w:sz w:val="28"/>
          <w:szCs w:val="28"/>
          <w:lang w:val="en-GB"/>
        </w:rPr>
        <w:t xml:space="preserve">: </w:t>
      </w:r>
      <w:hyperlink r:id="rId44" w:history="1">
        <w:r w:rsidRPr="00227293">
          <w:rPr>
            <w:rStyle w:val="af5"/>
            <w:sz w:val="28"/>
            <w:szCs w:val="28"/>
            <w:lang w:val="en-GB"/>
          </w:rPr>
          <w:t>https://www.researchgate.net/publication/50365823_Formal_Analysis_Of_Use_Case_Diagrams</w:t>
        </w:r>
      </w:hyperlink>
      <w:r w:rsidRPr="00227293">
        <w:rPr>
          <w:sz w:val="28"/>
          <w:szCs w:val="28"/>
          <w:lang w:val="en-GB"/>
        </w:rPr>
        <w:t xml:space="preserve">. – </w:t>
      </w:r>
      <w:proofErr w:type="spellStart"/>
      <w:r w:rsidRPr="00227293">
        <w:rPr>
          <w:sz w:val="28"/>
          <w:szCs w:val="28"/>
          <w:lang w:val="en-GB"/>
        </w:rPr>
        <w:t>Назва</w:t>
      </w:r>
      <w:proofErr w:type="spellEnd"/>
      <w:r w:rsidRPr="00227293">
        <w:rPr>
          <w:sz w:val="28"/>
          <w:szCs w:val="28"/>
          <w:lang w:val="en-GB"/>
        </w:rPr>
        <w:t xml:space="preserve"> з </w:t>
      </w:r>
      <w:proofErr w:type="spellStart"/>
      <w:r w:rsidRPr="00227293">
        <w:rPr>
          <w:sz w:val="28"/>
          <w:szCs w:val="28"/>
          <w:lang w:val="en-GB"/>
        </w:rPr>
        <w:t>екрана</w:t>
      </w:r>
      <w:proofErr w:type="spellEnd"/>
      <w:r w:rsidRPr="00227293">
        <w:rPr>
          <w:sz w:val="28"/>
          <w:szCs w:val="28"/>
          <w:lang w:val="en-GB"/>
        </w:rPr>
        <w:t xml:space="preserve">. – </w:t>
      </w:r>
      <w:proofErr w:type="spellStart"/>
      <w:r w:rsidRPr="00227293">
        <w:rPr>
          <w:sz w:val="28"/>
          <w:szCs w:val="28"/>
          <w:lang w:val="en-GB"/>
        </w:rPr>
        <w:t>Дата</w:t>
      </w:r>
      <w:proofErr w:type="spellEnd"/>
      <w:r w:rsidRPr="00227293">
        <w:rPr>
          <w:sz w:val="28"/>
          <w:szCs w:val="28"/>
          <w:lang w:val="en-GB"/>
        </w:rPr>
        <w:t xml:space="preserve"> </w:t>
      </w:r>
      <w:proofErr w:type="spellStart"/>
      <w:r w:rsidRPr="00227293">
        <w:rPr>
          <w:sz w:val="28"/>
          <w:szCs w:val="28"/>
          <w:lang w:val="en-GB"/>
        </w:rPr>
        <w:t>звернення</w:t>
      </w:r>
      <w:proofErr w:type="spellEnd"/>
      <w:r w:rsidRPr="00227293">
        <w:rPr>
          <w:sz w:val="28"/>
          <w:szCs w:val="28"/>
          <w:lang w:val="en-GB"/>
        </w:rPr>
        <w:t xml:space="preserve">: </w:t>
      </w:r>
      <w:r w:rsidR="008E2D6A">
        <w:rPr>
          <w:sz w:val="28"/>
          <w:szCs w:val="28"/>
        </w:rPr>
        <w:t>4 квітня</w:t>
      </w:r>
      <w:r w:rsidRPr="00227293">
        <w:rPr>
          <w:sz w:val="28"/>
          <w:szCs w:val="28"/>
          <w:lang w:val="en-GB"/>
        </w:rPr>
        <w:t xml:space="preserve"> 2025.</w:t>
      </w:r>
    </w:p>
    <w:p w14:paraId="00437F5F" w14:textId="5BE07D2A" w:rsidR="00227293" w:rsidRPr="00227293" w:rsidRDefault="00227293" w:rsidP="00227293">
      <w:pPr>
        <w:numPr>
          <w:ilvl w:val="0"/>
          <w:numId w:val="21"/>
        </w:numPr>
        <w:tabs>
          <w:tab w:val="clear" w:pos="720"/>
          <w:tab w:val="num" w:pos="426"/>
        </w:tabs>
        <w:ind w:left="0" w:firstLine="851"/>
        <w:rPr>
          <w:sz w:val="28"/>
          <w:szCs w:val="28"/>
          <w:lang w:val="en-GB"/>
        </w:rPr>
      </w:pPr>
      <w:r w:rsidRPr="00227293">
        <w:rPr>
          <w:sz w:val="28"/>
          <w:szCs w:val="28"/>
          <w:lang w:val="en-GB"/>
        </w:rPr>
        <w:t>Zosim M. Sequence Diagrams – Full Tutorial [</w:t>
      </w:r>
      <w:proofErr w:type="spellStart"/>
      <w:r w:rsidRPr="00227293">
        <w:rPr>
          <w:sz w:val="28"/>
          <w:szCs w:val="28"/>
          <w:lang w:val="en-GB"/>
        </w:rPr>
        <w:t>Електронний</w:t>
      </w:r>
      <w:proofErr w:type="spellEnd"/>
      <w:r w:rsidRPr="00227293">
        <w:rPr>
          <w:sz w:val="28"/>
          <w:szCs w:val="28"/>
          <w:lang w:val="en-GB"/>
        </w:rPr>
        <w:t xml:space="preserve"> </w:t>
      </w:r>
      <w:proofErr w:type="spellStart"/>
      <w:r w:rsidRPr="00227293">
        <w:rPr>
          <w:sz w:val="28"/>
          <w:szCs w:val="28"/>
          <w:lang w:val="en-GB"/>
        </w:rPr>
        <w:t>ресурс</w:t>
      </w:r>
      <w:proofErr w:type="spellEnd"/>
      <w:r w:rsidRPr="00227293">
        <w:rPr>
          <w:sz w:val="28"/>
          <w:szCs w:val="28"/>
          <w:lang w:val="en-GB"/>
        </w:rPr>
        <w:t xml:space="preserve">]. – </w:t>
      </w:r>
      <w:proofErr w:type="spellStart"/>
      <w:r w:rsidRPr="00227293">
        <w:rPr>
          <w:sz w:val="28"/>
          <w:szCs w:val="28"/>
          <w:lang w:val="en-GB"/>
        </w:rPr>
        <w:t>Режим</w:t>
      </w:r>
      <w:proofErr w:type="spellEnd"/>
      <w:r w:rsidRPr="00227293">
        <w:rPr>
          <w:sz w:val="28"/>
          <w:szCs w:val="28"/>
          <w:lang w:val="en-GB"/>
        </w:rPr>
        <w:t xml:space="preserve"> </w:t>
      </w:r>
      <w:proofErr w:type="spellStart"/>
      <w:r w:rsidRPr="00227293">
        <w:rPr>
          <w:sz w:val="28"/>
          <w:szCs w:val="28"/>
          <w:lang w:val="en-GB"/>
        </w:rPr>
        <w:t>доступу</w:t>
      </w:r>
      <w:proofErr w:type="spellEnd"/>
      <w:r w:rsidRPr="00227293">
        <w:rPr>
          <w:sz w:val="28"/>
          <w:szCs w:val="28"/>
          <w:lang w:val="en-GB"/>
        </w:rPr>
        <w:t xml:space="preserve">: </w:t>
      </w:r>
      <w:hyperlink r:id="rId45" w:history="1">
        <w:r w:rsidRPr="00227293">
          <w:rPr>
            <w:rStyle w:val="af5"/>
            <w:sz w:val="28"/>
            <w:szCs w:val="28"/>
            <w:lang w:val="en-GB"/>
          </w:rPr>
          <w:t>https://www.maxzosim.com/sequence-diagrams/</w:t>
        </w:r>
      </w:hyperlink>
      <w:r w:rsidRPr="00227293">
        <w:rPr>
          <w:sz w:val="28"/>
          <w:szCs w:val="28"/>
          <w:lang w:val="en-GB"/>
        </w:rPr>
        <w:t xml:space="preserve">. – </w:t>
      </w:r>
      <w:proofErr w:type="spellStart"/>
      <w:r w:rsidRPr="00227293">
        <w:rPr>
          <w:sz w:val="28"/>
          <w:szCs w:val="28"/>
          <w:lang w:val="en-GB"/>
        </w:rPr>
        <w:t>Назва</w:t>
      </w:r>
      <w:proofErr w:type="spellEnd"/>
      <w:r w:rsidRPr="00227293">
        <w:rPr>
          <w:sz w:val="28"/>
          <w:szCs w:val="28"/>
          <w:lang w:val="en-GB"/>
        </w:rPr>
        <w:t xml:space="preserve"> з </w:t>
      </w:r>
      <w:proofErr w:type="spellStart"/>
      <w:r w:rsidRPr="00227293">
        <w:rPr>
          <w:sz w:val="28"/>
          <w:szCs w:val="28"/>
          <w:lang w:val="en-GB"/>
        </w:rPr>
        <w:t>екрана</w:t>
      </w:r>
      <w:proofErr w:type="spellEnd"/>
      <w:r w:rsidRPr="00227293">
        <w:rPr>
          <w:sz w:val="28"/>
          <w:szCs w:val="28"/>
          <w:lang w:val="en-GB"/>
        </w:rPr>
        <w:t xml:space="preserve">. – </w:t>
      </w:r>
      <w:proofErr w:type="spellStart"/>
      <w:r w:rsidRPr="00227293">
        <w:rPr>
          <w:sz w:val="28"/>
          <w:szCs w:val="28"/>
          <w:lang w:val="en-GB"/>
        </w:rPr>
        <w:t>Дата</w:t>
      </w:r>
      <w:proofErr w:type="spellEnd"/>
      <w:r w:rsidRPr="00227293">
        <w:rPr>
          <w:sz w:val="28"/>
          <w:szCs w:val="28"/>
          <w:lang w:val="en-GB"/>
        </w:rPr>
        <w:t xml:space="preserve"> </w:t>
      </w:r>
      <w:proofErr w:type="spellStart"/>
      <w:r w:rsidRPr="00227293">
        <w:rPr>
          <w:sz w:val="28"/>
          <w:szCs w:val="28"/>
          <w:lang w:val="en-GB"/>
        </w:rPr>
        <w:t>звернення</w:t>
      </w:r>
      <w:proofErr w:type="spellEnd"/>
      <w:r w:rsidRPr="00227293">
        <w:rPr>
          <w:sz w:val="28"/>
          <w:szCs w:val="28"/>
          <w:lang w:val="en-GB"/>
        </w:rPr>
        <w:t xml:space="preserve">: </w:t>
      </w:r>
      <w:r w:rsidR="008E2D6A">
        <w:rPr>
          <w:sz w:val="28"/>
          <w:szCs w:val="28"/>
        </w:rPr>
        <w:t>4 квітня</w:t>
      </w:r>
      <w:r w:rsidRPr="00227293">
        <w:rPr>
          <w:sz w:val="28"/>
          <w:szCs w:val="28"/>
          <w:lang w:val="en-GB"/>
        </w:rPr>
        <w:t xml:space="preserve"> 2025.</w:t>
      </w:r>
    </w:p>
    <w:p w14:paraId="387A1E4E" w14:textId="77777777" w:rsidR="00227293" w:rsidRPr="00227293" w:rsidRDefault="00227293" w:rsidP="00227293">
      <w:pPr>
        <w:numPr>
          <w:ilvl w:val="0"/>
          <w:numId w:val="21"/>
        </w:numPr>
        <w:tabs>
          <w:tab w:val="clear" w:pos="720"/>
          <w:tab w:val="num" w:pos="426"/>
        </w:tabs>
        <w:ind w:left="0" w:firstLine="851"/>
        <w:rPr>
          <w:sz w:val="28"/>
          <w:szCs w:val="28"/>
          <w:lang w:val="en-GB"/>
        </w:rPr>
      </w:pPr>
      <w:r w:rsidRPr="00227293">
        <w:rPr>
          <w:sz w:val="28"/>
          <w:szCs w:val="28"/>
          <w:lang w:val="en-GB"/>
        </w:rPr>
        <w:t>Getting Started with Rails [</w:t>
      </w:r>
      <w:proofErr w:type="spellStart"/>
      <w:r w:rsidRPr="00227293">
        <w:rPr>
          <w:sz w:val="28"/>
          <w:szCs w:val="28"/>
          <w:lang w:val="en-GB"/>
        </w:rPr>
        <w:t>Електронний</w:t>
      </w:r>
      <w:proofErr w:type="spellEnd"/>
      <w:r w:rsidRPr="00227293">
        <w:rPr>
          <w:sz w:val="28"/>
          <w:szCs w:val="28"/>
          <w:lang w:val="en-GB"/>
        </w:rPr>
        <w:t xml:space="preserve"> </w:t>
      </w:r>
      <w:proofErr w:type="spellStart"/>
      <w:r w:rsidRPr="00227293">
        <w:rPr>
          <w:sz w:val="28"/>
          <w:szCs w:val="28"/>
          <w:lang w:val="en-GB"/>
        </w:rPr>
        <w:t>ресурс</w:t>
      </w:r>
      <w:proofErr w:type="spellEnd"/>
      <w:r w:rsidRPr="00227293">
        <w:rPr>
          <w:sz w:val="28"/>
          <w:szCs w:val="28"/>
          <w:lang w:val="en-GB"/>
        </w:rPr>
        <w:t xml:space="preserve">] // Ruby on Rails Guides. – </w:t>
      </w:r>
      <w:proofErr w:type="spellStart"/>
      <w:r w:rsidRPr="00227293">
        <w:rPr>
          <w:sz w:val="28"/>
          <w:szCs w:val="28"/>
          <w:lang w:val="en-GB"/>
        </w:rPr>
        <w:t>Режим</w:t>
      </w:r>
      <w:proofErr w:type="spellEnd"/>
      <w:r w:rsidRPr="00227293">
        <w:rPr>
          <w:sz w:val="28"/>
          <w:szCs w:val="28"/>
          <w:lang w:val="en-GB"/>
        </w:rPr>
        <w:t xml:space="preserve"> </w:t>
      </w:r>
      <w:proofErr w:type="spellStart"/>
      <w:r w:rsidRPr="00227293">
        <w:rPr>
          <w:sz w:val="28"/>
          <w:szCs w:val="28"/>
          <w:lang w:val="en-GB"/>
        </w:rPr>
        <w:t>доступу</w:t>
      </w:r>
      <w:proofErr w:type="spellEnd"/>
      <w:r w:rsidRPr="00227293">
        <w:rPr>
          <w:sz w:val="28"/>
          <w:szCs w:val="28"/>
          <w:lang w:val="en-GB"/>
        </w:rPr>
        <w:t xml:space="preserve">: </w:t>
      </w:r>
      <w:hyperlink r:id="rId46" w:history="1">
        <w:r w:rsidRPr="00227293">
          <w:rPr>
            <w:rStyle w:val="af5"/>
            <w:sz w:val="28"/>
            <w:szCs w:val="28"/>
            <w:lang w:val="en-GB"/>
          </w:rPr>
          <w:t>https://guides.rubyonrails.org/getting_started.html</w:t>
        </w:r>
      </w:hyperlink>
      <w:r w:rsidRPr="00227293">
        <w:rPr>
          <w:sz w:val="28"/>
          <w:szCs w:val="28"/>
          <w:lang w:val="en-GB"/>
        </w:rPr>
        <w:t xml:space="preserve">. – </w:t>
      </w:r>
      <w:proofErr w:type="spellStart"/>
      <w:r w:rsidRPr="00227293">
        <w:rPr>
          <w:sz w:val="28"/>
          <w:szCs w:val="28"/>
          <w:lang w:val="en-GB"/>
        </w:rPr>
        <w:t>Назва</w:t>
      </w:r>
      <w:proofErr w:type="spellEnd"/>
      <w:r w:rsidRPr="00227293">
        <w:rPr>
          <w:sz w:val="28"/>
          <w:szCs w:val="28"/>
          <w:lang w:val="en-GB"/>
        </w:rPr>
        <w:t xml:space="preserve"> з </w:t>
      </w:r>
      <w:proofErr w:type="spellStart"/>
      <w:r w:rsidRPr="00227293">
        <w:rPr>
          <w:sz w:val="28"/>
          <w:szCs w:val="28"/>
          <w:lang w:val="en-GB"/>
        </w:rPr>
        <w:t>екрана</w:t>
      </w:r>
      <w:proofErr w:type="spellEnd"/>
      <w:r w:rsidRPr="00227293">
        <w:rPr>
          <w:sz w:val="28"/>
          <w:szCs w:val="28"/>
          <w:lang w:val="en-GB"/>
        </w:rPr>
        <w:t xml:space="preserve">. – </w:t>
      </w:r>
      <w:proofErr w:type="spellStart"/>
      <w:r w:rsidRPr="00227293">
        <w:rPr>
          <w:sz w:val="28"/>
          <w:szCs w:val="28"/>
          <w:lang w:val="en-GB"/>
        </w:rPr>
        <w:t>Дата</w:t>
      </w:r>
      <w:proofErr w:type="spellEnd"/>
      <w:r w:rsidRPr="00227293">
        <w:rPr>
          <w:sz w:val="28"/>
          <w:szCs w:val="28"/>
          <w:lang w:val="en-GB"/>
        </w:rPr>
        <w:t xml:space="preserve"> </w:t>
      </w:r>
      <w:proofErr w:type="spellStart"/>
      <w:r w:rsidRPr="00227293">
        <w:rPr>
          <w:sz w:val="28"/>
          <w:szCs w:val="28"/>
          <w:lang w:val="en-GB"/>
        </w:rPr>
        <w:t>звернення</w:t>
      </w:r>
      <w:proofErr w:type="spellEnd"/>
      <w:r w:rsidRPr="00227293">
        <w:rPr>
          <w:sz w:val="28"/>
          <w:szCs w:val="28"/>
          <w:lang w:val="en-GB"/>
        </w:rPr>
        <w:t xml:space="preserve">: 20 </w:t>
      </w:r>
      <w:proofErr w:type="spellStart"/>
      <w:r w:rsidRPr="00227293">
        <w:rPr>
          <w:sz w:val="28"/>
          <w:szCs w:val="28"/>
          <w:lang w:val="en-GB"/>
        </w:rPr>
        <w:t>лютого</w:t>
      </w:r>
      <w:proofErr w:type="spellEnd"/>
      <w:r w:rsidRPr="00227293">
        <w:rPr>
          <w:sz w:val="28"/>
          <w:szCs w:val="28"/>
          <w:lang w:val="en-GB"/>
        </w:rPr>
        <w:t xml:space="preserve"> 2025.</w:t>
      </w:r>
    </w:p>
    <w:p w14:paraId="3FE95D8E" w14:textId="406B297A" w:rsidR="00227293" w:rsidRPr="00227293" w:rsidRDefault="00227293" w:rsidP="00227293">
      <w:pPr>
        <w:numPr>
          <w:ilvl w:val="0"/>
          <w:numId w:val="21"/>
        </w:numPr>
        <w:tabs>
          <w:tab w:val="clear" w:pos="720"/>
          <w:tab w:val="num" w:pos="426"/>
        </w:tabs>
        <w:ind w:left="0" w:firstLine="851"/>
        <w:rPr>
          <w:sz w:val="28"/>
          <w:szCs w:val="28"/>
          <w:lang w:val="en-GB"/>
        </w:rPr>
      </w:pPr>
      <w:r w:rsidRPr="00227293">
        <w:rPr>
          <w:sz w:val="28"/>
          <w:szCs w:val="28"/>
          <w:lang w:val="en-GB"/>
        </w:rPr>
        <w:t>What is the MVC Design Pattern? [</w:t>
      </w:r>
      <w:proofErr w:type="spellStart"/>
      <w:r w:rsidRPr="00227293">
        <w:rPr>
          <w:sz w:val="28"/>
          <w:szCs w:val="28"/>
          <w:lang w:val="en-GB"/>
        </w:rPr>
        <w:t>Електронний</w:t>
      </w:r>
      <w:proofErr w:type="spellEnd"/>
      <w:r w:rsidRPr="00227293">
        <w:rPr>
          <w:sz w:val="28"/>
          <w:szCs w:val="28"/>
          <w:lang w:val="en-GB"/>
        </w:rPr>
        <w:t xml:space="preserve"> </w:t>
      </w:r>
      <w:proofErr w:type="spellStart"/>
      <w:r w:rsidRPr="00227293">
        <w:rPr>
          <w:sz w:val="28"/>
          <w:szCs w:val="28"/>
          <w:lang w:val="en-GB"/>
        </w:rPr>
        <w:t>ресурс</w:t>
      </w:r>
      <w:proofErr w:type="spellEnd"/>
      <w:r w:rsidRPr="00227293">
        <w:rPr>
          <w:sz w:val="28"/>
          <w:szCs w:val="28"/>
          <w:lang w:val="en-GB"/>
        </w:rPr>
        <w:t xml:space="preserve">] // </w:t>
      </w:r>
      <w:proofErr w:type="spellStart"/>
      <w:r w:rsidRPr="00227293">
        <w:rPr>
          <w:sz w:val="28"/>
          <w:szCs w:val="28"/>
          <w:lang w:val="en-GB"/>
        </w:rPr>
        <w:t>GeeksforGeeks</w:t>
      </w:r>
      <w:proofErr w:type="spellEnd"/>
      <w:r w:rsidRPr="00227293">
        <w:rPr>
          <w:sz w:val="28"/>
          <w:szCs w:val="28"/>
          <w:lang w:val="en-GB"/>
        </w:rPr>
        <w:t xml:space="preserve">. – </w:t>
      </w:r>
      <w:proofErr w:type="spellStart"/>
      <w:r w:rsidRPr="00227293">
        <w:rPr>
          <w:sz w:val="28"/>
          <w:szCs w:val="28"/>
          <w:lang w:val="en-GB"/>
        </w:rPr>
        <w:t>Режим</w:t>
      </w:r>
      <w:proofErr w:type="spellEnd"/>
      <w:r w:rsidRPr="00227293">
        <w:rPr>
          <w:sz w:val="28"/>
          <w:szCs w:val="28"/>
          <w:lang w:val="en-GB"/>
        </w:rPr>
        <w:t xml:space="preserve"> </w:t>
      </w:r>
      <w:proofErr w:type="spellStart"/>
      <w:r w:rsidRPr="00227293">
        <w:rPr>
          <w:sz w:val="28"/>
          <w:szCs w:val="28"/>
          <w:lang w:val="en-GB"/>
        </w:rPr>
        <w:t>доступу</w:t>
      </w:r>
      <w:proofErr w:type="spellEnd"/>
      <w:r w:rsidRPr="00227293">
        <w:rPr>
          <w:sz w:val="28"/>
          <w:szCs w:val="28"/>
          <w:lang w:val="en-GB"/>
        </w:rPr>
        <w:t xml:space="preserve">: </w:t>
      </w:r>
      <w:hyperlink r:id="rId47" w:history="1">
        <w:r w:rsidRPr="00227293">
          <w:rPr>
            <w:rStyle w:val="af5"/>
            <w:sz w:val="28"/>
            <w:szCs w:val="28"/>
            <w:lang w:val="en-GB"/>
          </w:rPr>
          <w:t>https://www.geeksforgeeks.org/mvc-design-pattern/</w:t>
        </w:r>
      </w:hyperlink>
      <w:r w:rsidRPr="00227293">
        <w:rPr>
          <w:sz w:val="28"/>
          <w:szCs w:val="28"/>
          <w:lang w:val="en-GB"/>
        </w:rPr>
        <w:t xml:space="preserve">. – </w:t>
      </w:r>
      <w:proofErr w:type="spellStart"/>
      <w:r w:rsidRPr="00227293">
        <w:rPr>
          <w:sz w:val="28"/>
          <w:szCs w:val="28"/>
          <w:lang w:val="en-GB"/>
        </w:rPr>
        <w:t>Назва</w:t>
      </w:r>
      <w:proofErr w:type="spellEnd"/>
      <w:r w:rsidRPr="00227293">
        <w:rPr>
          <w:sz w:val="28"/>
          <w:szCs w:val="28"/>
          <w:lang w:val="en-GB"/>
        </w:rPr>
        <w:t xml:space="preserve"> з </w:t>
      </w:r>
      <w:proofErr w:type="spellStart"/>
      <w:r w:rsidRPr="00227293">
        <w:rPr>
          <w:sz w:val="28"/>
          <w:szCs w:val="28"/>
          <w:lang w:val="en-GB"/>
        </w:rPr>
        <w:t>екрана</w:t>
      </w:r>
      <w:proofErr w:type="spellEnd"/>
      <w:r w:rsidRPr="00227293">
        <w:rPr>
          <w:sz w:val="28"/>
          <w:szCs w:val="28"/>
          <w:lang w:val="en-GB"/>
        </w:rPr>
        <w:t xml:space="preserve">. – </w:t>
      </w:r>
      <w:proofErr w:type="spellStart"/>
      <w:r w:rsidRPr="00227293">
        <w:rPr>
          <w:sz w:val="28"/>
          <w:szCs w:val="28"/>
          <w:lang w:val="en-GB"/>
        </w:rPr>
        <w:t>Дата</w:t>
      </w:r>
      <w:proofErr w:type="spellEnd"/>
      <w:r w:rsidRPr="00227293">
        <w:rPr>
          <w:sz w:val="28"/>
          <w:szCs w:val="28"/>
          <w:lang w:val="en-GB"/>
        </w:rPr>
        <w:t xml:space="preserve"> </w:t>
      </w:r>
      <w:proofErr w:type="spellStart"/>
      <w:r w:rsidRPr="00227293">
        <w:rPr>
          <w:sz w:val="28"/>
          <w:szCs w:val="28"/>
          <w:lang w:val="en-GB"/>
        </w:rPr>
        <w:t>звернення</w:t>
      </w:r>
      <w:proofErr w:type="spellEnd"/>
      <w:r w:rsidRPr="00227293">
        <w:rPr>
          <w:sz w:val="28"/>
          <w:szCs w:val="28"/>
          <w:lang w:val="en-GB"/>
        </w:rPr>
        <w:t xml:space="preserve">: </w:t>
      </w:r>
      <w:r w:rsidR="008E2D6A">
        <w:rPr>
          <w:sz w:val="28"/>
          <w:szCs w:val="28"/>
        </w:rPr>
        <w:t>21 лютого</w:t>
      </w:r>
      <w:r w:rsidRPr="00227293">
        <w:rPr>
          <w:sz w:val="28"/>
          <w:szCs w:val="28"/>
          <w:lang w:val="en-GB"/>
        </w:rPr>
        <w:t xml:space="preserve"> 2025.</w:t>
      </w:r>
    </w:p>
    <w:p w14:paraId="76B6DC09" w14:textId="1990217E" w:rsidR="00227293" w:rsidRPr="00227293" w:rsidRDefault="00227293" w:rsidP="00227293">
      <w:pPr>
        <w:numPr>
          <w:ilvl w:val="0"/>
          <w:numId w:val="21"/>
        </w:numPr>
        <w:tabs>
          <w:tab w:val="clear" w:pos="720"/>
          <w:tab w:val="num" w:pos="426"/>
        </w:tabs>
        <w:ind w:left="0" w:firstLine="851"/>
        <w:rPr>
          <w:sz w:val="28"/>
          <w:szCs w:val="28"/>
          <w:lang w:val="en-GB"/>
        </w:rPr>
      </w:pPr>
      <w:r w:rsidRPr="00227293">
        <w:rPr>
          <w:sz w:val="28"/>
          <w:szCs w:val="28"/>
          <w:lang w:val="en-GB"/>
        </w:rPr>
        <w:t>Evolving Web Application Development Frameworks: A Survey of Ruby on Rails, Python and Cloud-Based Architectures [</w:t>
      </w:r>
      <w:proofErr w:type="spellStart"/>
      <w:r w:rsidRPr="00227293">
        <w:rPr>
          <w:sz w:val="28"/>
          <w:szCs w:val="28"/>
          <w:lang w:val="en-GB"/>
        </w:rPr>
        <w:t>Електронний</w:t>
      </w:r>
      <w:proofErr w:type="spellEnd"/>
      <w:r w:rsidRPr="00227293">
        <w:rPr>
          <w:sz w:val="28"/>
          <w:szCs w:val="28"/>
          <w:lang w:val="en-GB"/>
        </w:rPr>
        <w:t xml:space="preserve"> </w:t>
      </w:r>
      <w:proofErr w:type="spellStart"/>
      <w:r w:rsidRPr="00227293">
        <w:rPr>
          <w:sz w:val="28"/>
          <w:szCs w:val="28"/>
          <w:lang w:val="en-GB"/>
        </w:rPr>
        <w:t>ресурс</w:t>
      </w:r>
      <w:proofErr w:type="spellEnd"/>
      <w:r w:rsidRPr="00227293">
        <w:rPr>
          <w:sz w:val="28"/>
          <w:szCs w:val="28"/>
          <w:lang w:val="en-GB"/>
        </w:rPr>
        <w:t xml:space="preserve">] // ResearchGate. – </w:t>
      </w:r>
      <w:proofErr w:type="spellStart"/>
      <w:r w:rsidRPr="00227293">
        <w:rPr>
          <w:sz w:val="28"/>
          <w:szCs w:val="28"/>
          <w:lang w:val="en-GB"/>
        </w:rPr>
        <w:t>Режим</w:t>
      </w:r>
      <w:proofErr w:type="spellEnd"/>
      <w:r w:rsidRPr="00227293">
        <w:rPr>
          <w:sz w:val="28"/>
          <w:szCs w:val="28"/>
          <w:lang w:val="en-GB"/>
        </w:rPr>
        <w:t xml:space="preserve"> </w:t>
      </w:r>
      <w:proofErr w:type="spellStart"/>
      <w:r w:rsidRPr="00227293">
        <w:rPr>
          <w:sz w:val="28"/>
          <w:szCs w:val="28"/>
          <w:lang w:val="en-GB"/>
        </w:rPr>
        <w:t>доступу</w:t>
      </w:r>
      <w:proofErr w:type="spellEnd"/>
      <w:r w:rsidRPr="00227293">
        <w:rPr>
          <w:sz w:val="28"/>
          <w:szCs w:val="28"/>
          <w:lang w:val="en-GB"/>
        </w:rPr>
        <w:t xml:space="preserve">: </w:t>
      </w:r>
      <w:hyperlink r:id="rId48" w:history="1">
        <w:r w:rsidRPr="00227293">
          <w:rPr>
            <w:rStyle w:val="af5"/>
            <w:sz w:val="28"/>
            <w:szCs w:val="28"/>
            <w:lang w:val="en-GB"/>
          </w:rPr>
          <w:t>https://www.researchgate.net/publication/387893067_Evolving_Web_Application_Development_Frameworks_A_Survey_of_Ruby_on_Rails_Python_and_Cloud-Based_Architectures</w:t>
        </w:r>
      </w:hyperlink>
      <w:r w:rsidRPr="00227293">
        <w:rPr>
          <w:sz w:val="28"/>
          <w:szCs w:val="28"/>
          <w:lang w:val="en-GB"/>
        </w:rPr>
        <w:t xml:space="preserve">. – </w:t>
      </w:r>
      <w:proofErr w:type="spellStart"/>
      <w:r w:rsidRPr="00227293">
        <w:rPr>
          <w:sz w:val="28"/>
          <w:szCs w:val="28"/>
          <w:lang w:val="en-GB"/>
        </w:rPr>
        <w:t>Назва</w:t>
      </w:r>
      <w:proofErr w:type="spellEnd"/>
      <w:r w:rsidRPr="00227293">
        <w:rPr>
          <w:sz w:val="28"/>
          <w:szCs w:val="28"/>
          <w:lang w:val="en-GB"/>
        </w:rPr>
        <w:t xml:space="preserve"> з </w:t>
      </w:r>
      <w:proofErr w:type="spellStart"/>
      <w:r w:rsidRPr="00227293">
        <w:rPr>
          <w:sz w:val="28"/>
          <w:szCs w:val="28"/>
          <w:lang w:val="en-GB"/>
        </w:rPr>
        <w:t>екрана</w:t>
      </w:r>
      <w:proofErr w:type="spellEnd"/>
      <w:r w:rsidRPr="00227293">
        <w:rPr>
          <w:sz w:val="28"/>
          <w:szCs w:val="28"/>
          <w:lang w:val="en-GB"/>
        </w:rPr>
        <w:t xml:space="preserve">. – </w:t>
      </w:r>
      <w:proofErr w:type="spellStart"/>
      <w:r w:rsidRPr="00227293">
        <w:rPr>
          <w:sz w:val="28"/>
          <w:szCs w:val="28"/>
          <w:lang w:val="en-GB"/>
        </w:rPr>
        <w:t>Дата</w:t>
      </w:r>
      <w:proofErr w:type="spellEnd"/>
      <w:r w:rsidRPr="00227293">
        <w:rPr>
          <w:sz w:val="28"/>
          <w:szCs w:val="28"/>
          <w:lang w:val="en-GB"/>
        </w:rPr>
        <w:t xml:space="preserve"> </w:t>
      </w:r>
      <w:proofErr w:type="spellStart"/>
      <w:r w:rsidRPr="00227293">
        <w:rPr>
          <w:sz w:val="28"/>
          <w:szCs w:val="28"/>
          <w:lang w:val="en-GB"/>
        </w:rPr>
        <w:t>звернення</w:t>
      </w:r>
      <w:proofErr w:type="spellEnd"/>
      <w:r w:rsidRPr="00227293">
        <w:rPr>
          <w:sz w:val="28"/>
          <w:szCs w:val="28"/>
          <w:lang w:val="en-GB"/>
        </w:rPr>
        <w:t xml:space="preserve">: </w:t>
      </w:r>
      <w:r w:rsidR="008E2D6A">
        <w:rPr>
          <w:sz w:val="28"/>
          <w:szCs w:val="28"/>
        </w:rPr>
        <w:t xml:space="preserve">5 квітня </w:t>
      </w:r>
      <w:r w:rsidRPr="00227293">
        <w:rPr>
          <w:sz w:val="28"/>
          <w:szCs w:val="28"/>
          <w:lang w:val="en-GB"/>
        </w:rPr>
        <w:t>2025.</w:t>
      </w:r>
    </w:p>
    <w:p w14:paraId="60244219" w14:textId="28C170B7" w:rsidR="00227293" w:rsidRPr="00227293" w:rsidRDefault="00227293" w:rsidP="00227293">
      <w:pPr>
        <w:numPr>
          <w:ilvl w:val="0"/>
          <w:numId w:val="21"/>
        </w:numPr>
        <w:tabs>
          <w:tab w:val="clear" w:pos="720"/>
          <w:tab w:val="num" w:pos="426"/>
        </w:tabs>
        <w:ind w:left="0" w:firstLine="851"/>
        <w:rPr>
          <w:sz w:val="28"/>
          <w:szCs w:val="28"/>
          <w:lang w:val="en-GB"/>
        </w:rPr>
      </w:pPr>
      <w:r w:rsidRPr="00227293">
        <w:rPr>
          <w:sz w:val="28"/>
          <w:szCs w:val="28"/>
          <w:lang w:val="en-GB"/>
        </w:rPr>
        <w:t>Turbo Rails Tutorial: Introduction [</w:t>
      </w:r>
      <w:proofErr w:type="spellStart"/>
      <w:r w:rsidRPr="00227293">
        <w:rPr>
          <w:sz w:val="28"/>
          <w:szCs w:val="28"/>
          <w:lang w:val="en-GB"/>
        </w:rPr>
        <w:t>Електронний</w:t>
      </w:r>
      <w:proofErr w:type="spellEnd"/>
      <w:r w:rsidRPr="00227293">
        <w:rPr>
          <w:sz w:val="28"/>
          <w:szCs w:val="28"/>
          <w:lang w:val="en-GB"/>
        </w:rPr>
        <w:t xml:space="preserve"> </w:t>
      </w:r>
      <w:proofErr w:type="spellStart"/>
      <w:r w:rsidRPr="00227293">
        <w:rPr>
          <w:sz w:val="28"/>
          <w:szCs w:val="28"/>
          <w:lang w:val="en-GB"/>
        </w:rPr>
        <w:t>ресурс</w:t>
      </w:r>
      <w:proofErr w:type="spellEnd"/>
      <w:r w:rsidRPr="00227293">
        <w:rPr>
          <w:sz w:val="28"/>
          <w:szCs w:val="28"/>
          <w:lang w:val="en-GB"/>
        </w:rPr>
        <w:t xml:space="preserve">] // </w:t>
      </w:r>
      <w:proofErr w:type="spellStart"/>
      <w:r w:rsidRPr="00227293">
        <w:rPr>
          <w:sz w:val="28"/>
          <w:szCs w:val="28"/>
          <w:lang w:val="en-GB"/>
        </w:rPr>
        <w:t>Hotrails</w:t>
      </w:r>
      <w:proofErr w:type="spellEnd"/>
      <w:r w:rsidRPr="00227293">
        <w:rPr>
          <w:sz w:val="28"/>
          <w:szCs w:val="28"/>
          <w:lang w:val="en-GB"/>
        </w:rPr>
        <w:t xml:space="preserve">. – </w:t>
      </w:r>
      <w:proofErr w:type="spellStart"/>
      <w:r w:rsidRPr="00227293">
        <w:rPr>
          <w:sz w:val="28"/>
          <w:szCs w:val="28"/>
          <w:lang w:val="en-GB"/>
        </w:rPr>
        <w:t>Режим</w:t>
      </w:r>
      <w:proofErr w:type="spellEnd"/>
      <w:r w:rsidRPr="00227293">
        <w:rPr>
          <w:sz w:val="28"/>
          <w:szCs w:val="28"/>
          <w:lang w:val="en-GB"/>
        </w:rPr>
        <w:t xml:space="preserve"> </w:t>
      </w:r>
      <w:proofErr w:type="spellStart"/>
      <w:r w:rsidRPr="00227293">
        <w:rPr>
          <w:sz w:val="28"/>
          <w:szCs w:val="28"/>
          <w:lang w:val="en-GB"/>
        </w:rPr>
        <w:t>доступу</w:t>
      </w:r>
      <w:proofErr w:type="spellEnd"/>
      <w:r w:rsidRPr="00227293">
        <w:rPr>
          <w:sz w:val="28"/>
          <w:szCs w:val="28"/>
          <w:lang w:val="en-GB"/>
        </w:rPr>
        <w:t xml:space="preserve">: </w:t>
      </w:r>
      <w:hyperlink r:id="rId49" w:history="1">
        <w:r w:rsidRPr="00227293">
          <w:rPr>
            <w:rStyle w:val="af5"/>
            <w:sz w:val="28"/>
            <w:szCs w:val="28"/>
            <w:lang w:val="en-GB"/>
          </w:rPr>
          <w:t>https://www.hotrails.dev/turbo-rails/turbo-rails-tutorial-introduction</w:t>
        </w:r>
      </w:hyperlink>
      <w:r w:rsidRPr="00227293">
        <w:rPr>
          <w:sz w:val="28"/>
          <w:szCs w:val="28"/>
          <w:lang w:val="en-GB"/>
        </w:rPr>
        <w:t xml:space="preserve">. – </w:t>
      </w:r>
      <w:proofErr w:type="spellStart"/>
      <w:r w:rsidRPr="00227293">
        <w:rPr>
          <w:sz w:val="28"/>
          <w:szCs w:val="28"/>
          <w:lang w:val="en-GB"/>
        </w:rPr>
        <w:t>Назва</w:t>
      </w:r>
      <w:proofErr w:type="spellEnd"/>
      <w:r w:rsidRPr="00227293">
        <w:rPr>
          <w:sz w:val="28"/>
          <w:szCs w:val="28"/>
          <w:lang w:val="en-GB"/>
        </w:rPr>
        <w:t xml:space="preserve"> з </w:t>
      </w:r>
      <w:proofErr w:type="spellStart"/>
      <w:r w:rsidRPr="00227293">
        <w:rPr>
          <w:sz w:val="28"/>
          <w:szCs w:val="28"/>
          <w:lang w:val="en-GB"/>
        </w:rPr>
        <w:t>екрана</w:t>
      </w:r>
      <w:proofErr w:type="spellEnd"/>
      <w:r w:rsidRPr="00227293">
        <w:rPr>
          <w:sz w:val="28"/>
          <w:szCs w:val="28"/>
          <w:lang w:val="en-GB"/>
        </w:rPr>
        <w:t xml:space="preserve">. – </w:t>
      </w:r>
      <w:proofErr w:type="spellStart"/>
      <w:r w:rsidRPr="00227293">
        <w:rPr>
          <w:sz w:val="28"/>
          <w:szCs w:val="28"/>
          <w:lang w:val="en-GB"/>
        </w:rPr>
        <w:t>Дата</w:t>
      </w:r>
      <w:proofErr w:type="spellEnd"/>
      <w:r w:rsidRPr="00227293">
        <w:rPr>
          <w:sz w:val="28"/>
          <w:szCs w:val="28"/>
          <w:lang w:val="en-GB"/>
        </w:rPr>
        <w:t xml:space="preserve"> </w:t>
      </w:r>
      <w:proofErr w:type="spellStart"/>
      <w:r w:rsidRPr="00227293">
        <w:rPr>
          <w:sz w:val="28"/>
          <w:szCs w:val="28"/>
          <w:lang w:val="en-GB"/>
        </w:rPr>
        <w:t>звернення</w:t>
      </w:r>
      <w:proofErr w:type="spellEnd"/>
      <w:r w:rsidRPr="00227293">
        <w:rPr>
          <w:sz w:val="28"/>
          <w:szCs w:val="28"/>
          <w:lang w:val="en-GB"/>
        </w:rPr>
        <w:t xml:space="preserve">: </w:t>
      </w:r>
      <w:r w:rsidR="008E2D6A">
        <w:rPr>
          <w:sz w:val="28"/>
          <w:szCs w:val="28"/>
        </w:rPr>
        <w:t>1 березня</w:t>
      </w:r>
      <w:r w:rsidRPr="00227293">
        <w:rPr>
          <w:sz w:val="28"/>
          <w:szCs w:val="28"/>
          <w:lang w:val="en-GB"/>
        </w:rPr>
        <w:t xml:space="preserve"> 2025.</w:t>
      </w:r>
    </w:p>
    <w:p w14:paraId="6A08AA99" w14:textId="459E126B" w:rsidR="00227293" w:rsidRPr="00227293" w:rsidRDefault="00227293" w:rsidP="00227293">
      <w:pPr>
        <w:numPr>
          <w:ilvl w:val="0"/>
          <w:numId w:val="21"/>
        </w:numPr>
        <w:tabs>
          <w:tab w:val="clear" w:pos="720"/>
          <w:tab w:val="num" w:pos="426"/>
        </w:tabs>
        <w:ind w:left="0" w:firstLine="851"/>
        <w:rPr>
          <w:sz w:val="28"/>
          <w:szCs w:val="28"/>
          <w:lang w:val="en-GB"/>
        </w:rPr>
      </w:pPr>
      <w:r w:rsidRPr="00227293">
        <w:rPr>
          <w:sz w:val="28"/>
          <w:szCs w:val="28"/>
          <w:lang w:val="en-GB"/>
        </w:rPr>
        <w:t>PostgreSQL [</w:t>
      </w:r>
      <w:proofErr w:type="spellStart"/>
      <w:r w:rsidRPr="00227293">
        <w:rPr>
          <w:sz w:val="28"/>
          <w:szCs w:val="28"/>
          <w:lang w:val="en-GB"/>
        </w:rPr>
        <w:t>Електронний</w:t>
      </w:r>
      <w:proofErr w:type="spellEnd"/>
      <w:r w:rsidRPr="00227293">
        <w:rPr>
          <w:sz w:val="28"/>
          <w:szCs w:val="28"/>
          <w:lang w:val="en-GB"/>
        </w:rPr>
        <w:t xml:space="preserve"> </w:t>
      </w:r>
      <w:proofErr w:type="spellStart"/>
      <w:r w:rsidRPr="00227293">
        <w:rPr>
          <w:sz w:val="28"/>
          <w:szCs w:val="28"/>
          <w:lang w:val="en-GB"/>
        </w:rPr>
        <w:t>ресурс</w:t>
      </w:r>
      <w:proofErr w:type="spellEnd"/>
      <w:r w:rsidRPr="00227293">
        <w:rPr>
          <w:sz w:val="28"/>
          <w:szCs w:val="28"/>
          <w:lang w:val="en-GB"/>
        </w:rPr>
        <w:t xml:space="preserve">] // Вікіпедія. – </w:t>
      </w:r>
      <w:proofErr w:type="spellStart"/>
      <w:r w:rsidRPr="00227293">
        <w:rPr>
          <w:sz w:val="28"/>
          <w:szCs w:val="28"/>
          <w:lang w:val="en-GB"/>
        </w:rPr>
        <w:t>Режим</w:t>
      </w:r>
      <w:proofErr w:type="spellEnd"/>
      <w:r w:rsidRPr="00227293">
        <w:rPr>
          <w:sz w:val="28"/>
          <w:szCs w:val="28"/>
          <w:lang w:val="en-GB"/>
        </w:rPr>
        <w:t xml:space="preserve"> </w:t>
      </w:r>
      <w:proofErr w:type="spellStart"/>
      <w:r w:rsidRPr="00227293">
        <w:rPr>
          <w:sz w:val="28"/>
          <w:szCs w:val="28"/>
          <w:lang w:val="en-GB"/>
        </w:rPr>
        <w:t>доступу</w:t>
      </w:r>
      <w:proofErr w:type="spellEnd"/>
      <w:r w:rsidRPr="00227293">
        <w:rPr>
          <w:sz w:val="28"/>
          <w:szCs w:val="28"/>
          <w:lang w:val="en-GB"/>
        </w:rPr>
        <w:t xml:space="preserve">: </w:t>
      </w:r>
      <w:hyperlink r:id="rId50" w:history="1">
        <w:r w:rsidRPr="00227293">
          <w:rPr>
            <w:rStyle w:val="af5"/>
            <w:sz w:val="28"/>
            <w:szCs w:val="28"/>
            <w:lang w:val="en-GB"/>
          </w:rPr>
          <w:t>https://uk.wikipedia.org/wiki/PostgreSQL</w:t>
        </w:r>
      </w:hyperlink>
      <w:r w:rsidRPr="00227293">
        <w:rPr>
          <w:sz w:val="28"/>
          <w:szCs w:val="28"/>
          <w:lang w:val="en-GB"/>
        </w:rPr>
        <w:t xml:space="preserve">. – </w:t>
      </w:r>
      <w:proofErr w:type="spellStart"/>
      <w:r w:rsidRPr="00227293">
        <w:rPr>
          <w:sz w:val="28"/>
          <w:szCs w:val="28"/>
          <w:lang w:val="en-GB"/>
        </w:rPr>
        <w:t>Назва</w:t>
      </w:r>
      <w:proofErr w:type="spellEnd"/>
      <w:r w:rsidRPr="00227293">
        <w:rPr>
          <w:sz w:val="28"/>
          <w:szCs w:val="28"/>
          <w:lang w:val="en-GB"/>
        </w:rPr>
        <w:t xml:space="preserve"> з </w:t>
      </w:r>
      <w:proofErr w:type="spellStart"/>
      <w:r w:rsidRPr="00227293">
        <w:rPr>
          <w:sz w:val="28"/>
          <w:szCs w:val="28"/>
          <w:lang w:val="en-GB"/>
        </w:rPr>
        <w:t>екрана</w:t>
      </w:r>
      <w:proofErr w:type="spellEnd"/>
      <w:r w:rsidRPr="00227293">
        <w:rPr>
          <w:sz w:val="28"/>
          <w:szCs w:val="28"/>
          <w:lang w:val="en-GB"/>
        </w:rPr>
        <w:t xml:space="preserve">. – </w:t>
      </w:r>
      <w:proofErr w:type="spellStart"/>
      <w:r w:rsidRPr="00227293">
        <w:rPr>
          <w:sz w:val="28"/>
          <w:szCs w:val="28"/>
          <w:lang w:val="en-GB"/>
        </w:rPr>
        <w:t>Дата</w:t>
      </w:r>
      <w:proofErr w:type="spellEnd"/>
      <w:r w:rsidRPr="00227293">
        <w:rPr>
          <w:sz w:val="28"/>
          <w:szCs w:val="28"/>
          <w:lang w:val="en-GB"/>
        </w:rPr>
        <w:t xml:space="preserve"> </w:t>
      </w:r>
      <w:proofErr w:type="spellStart"/>
      <w:r w:rsidRPr="00227293">
        <w:rPr>
          <w:sz w:val="28"/>
          <w:szCs w:val="28"/>
          <w:lang w:val="en-GB"/>
        </w:rPr>
        <w:t>звернення</w:t>
      </w:r>
      <w:proofErr w:type="spellEnd"/>
      <w:r w:rsidRPr="00227293">
        <w:rPr>
          <w:sz w:val="28"/>
          <w:szCs w:val="28"/>
          <w:lang w:val="en-GB"/>
        </w:rPr>
        <w:t xml:space="preserve">: </w:t>
      </w:r>
      <w:r w:rsidR="008E2D6A">
        <w:rPr>
          <w:sz w:val="28"/>
          <w:szCs w:val="28"/>
        </w:rPr>
        <w:t xml:space="preserve">29 лютого </w:t>
      </w:r>
      <w:r w:rsidRPr="00227293">
        <w:rPr>
          <w:sz w:val="28"/>
          <w:szCs w:val="28"/>
          <w:lang w:val="en-GB"/>
        </w:rPr>
        <w:t>2025.</w:t>
      </w:r>
    </w:p>
    <w:p w14:paraId="69859089" w14:textId="44689B9D" w:rsidR="00227293" w:rsidRPr="00227293" w:rsidRDefault="00227293" w:rsidP="00227293">
      <w:pPr>
        <w:numPr>
          <w:ilvl w:val="0"/>
          <w:numId w:val="21"/>
        </w:numPr>
        <w:tabs>
          <w:tab w:val="clear" w:pos="720"/>
          <w:tab w:val="num" w:pos="426"/>
        </w:tabs>
        <w:ind w:left="0" w:firstLine="851"/>
        <w:rPr>
          <w:sz w:val="28"/>
          <w:szCs w:val="28"/>
          <w:lang w:val="en-GB"/>
        </w:rPr>
      </w:pPr>
      <w:r w:rsidRPr="00227293">
        <w:rPr>
          <w:sz w:val="28"/>
          <w:szCs w:val="28"/>
          <w:lang w:val="en-GB"/>
        </w:rPr>
        <w:t>Git Documentation [</w:t>
      </w:r>
      <w:proofErr w:type="spellStart"/>
      <w:r w:rsidRPr="00227293">
        <w:rPr>
          <w:sz w:val="28"/>
          <w:szCs w:val="28"/>
          <w:lang w:val="en-GB"/>
        </w:rPr>
        <w:t>Електронний</w:t>
      </w:r>
      <w:proofErr w:type="spellEnd"/>
      <w:r w:rsidRPr="00227293">
        <w:rPr>
          <w:sz w:val="28"/>
          <w:szCs w:val="28"/>
          <w:lang w:val="en-GB"/>
        </w:rPr>
        <w:t xml:space="preserve"> </w:t>
      </w:r>
      <w:proofErr w:type="spellStart"/>
      <w:r w:rsidRPr="00227293">
        <w:rPr>
          <w:sz w:val="28"/>
          <w:szCs w:val="28"/>
          <w:lang w:val="en-GB"/>
        </w:rPr>
        <w:t>ресурс</w:t>
      </w:r>
      <w:proofErr w:type="spellEnd"/>
      <w:r w:rsidRPr="00227293">
        <w:rPr>
          <w:sz w:val="28"/>
          <w:szCs w:val="28"/>
          <w:lang w:val="en-GB"/>
        </w:rPr>
        <w:t xml:space="preserve">] // Git-scm.com. – </w:t>
      </w:r>
      <w:proofErr w:type="spellStart"/>
      <w:r w:rsidRPr="00227293">
        <w:rPr>
          <w:sz w:val="28"/>
          <w:szCs w:val="28"/>
          <w:lang w:val="en-GB"/>
        </w:rPr>
        <w:t>Режим</w:t>
      </w:r>
      <w:proofErr w:type="spellEnd"/>
      <w:r w:rsidRPr="00227293">
        <w:rPr>
          <w:sz w:val="28"/>
          <w:szCs w:val="28"/>
          <w:lang w:val="en-GB"/>
        </w:rPr>
        <w:t xml:space="preserve"> </w:t>
      </w:r>
      <w:proofErr w:type="spellStart"/>
      <w:r w:rsidRPr="00227293">
        <w:rPr>
          <w:sz w:val="28"/>
          <w:szCs w:val="28"/>
          <w:lang w:val="en-GB"/>
        </w:rPr>
        <w:t>доступу</w:t>
      </w:r>
      <w:proofErr w:type="spellEnd"/>
      <w:r w:rsidRPr="00227293">
        <w:rPr>
          <w:sz w:val="28"/>
          <w:szCs w:val="28"/>
          <w:lang w:val="en-GB"/>
        </w:rPr>
        <w:t xml:space="preserve">: </w:t>
      </w:r>
      <w:hyperlink r:id="rId51" w:history="1">
        <w:r w:rsidRPr="00227293">
          <w:rPr>
            <w:rStyle w:val="af5"/>
            <w:sz w:val="28"/>
            <w:szCs w:val="28"/>
            <w:lang w:val="en-GB"/>
          </w:rPr>
          <w:t>https://git-scm.com/docs/git</w:t>
        </w:r>
      </w:hyperlink>
      <w:r w:rsidRPr="00227293">
        <w:rPr>
          <w:sz w:val="28"/>
          <w:szCs w:val="28"/>
          <w:lang w:val="en-GB"/>
        </w:rPr>
        <w:t xml:space="preserve">. – </w:t>
      </w:r>
      <w:proofErr w:type="spellStart"/>
      <w:r w:rsidRPr="00227293">
        <w:rPr>
          <w:sz w:val="28"/>
          <w:szCs w:val="28"/>
          <w:lang w:val="en-GB"/>
        </w:rPr>
        <w:t>Назва</w:t>
      </w:r>
      <w:proofErr w:type="spellEnd"/>
      <w:r w:rsidRPr="00227293">
        <w:rPr>
          <w:sz w:val="28"/>
          <w:szCs w:val="28"/>
          <w:lang w:val="en-GB"/>
        </w:rPr>
        <w:t xml:space="preserve"> з </w:t>
      </w:r>
      <w:proofErr w:type="spellStart"/>
      <w:r w:rsidRPr="00227293">
        <w:rPr>
          <w:sz w:val="28"/>
          <w:szCs w:val="28"/>
          <w:lang w:val="en-GB"/>
        </w:rPr>
        <w:t>екрана</w:t>
      </w:r>
      <w:proofErr w:type="spellEnd"/>
      <w:r w:rsidRPr="00227293">
        <w:rPr>
          <w:sz w:val="28"/>
          <w:szCs w:val="28"/>
          <w:lang w:val="en-GB"/>
        </w:rPr>
        <w:t xml:space="preserve">. – </w:t>
      </w:r>
      <w:proofErr w:type="spellStart"/>
      <w:r w:rsidRPr="00227293">
        <w:rPr>
          <w:sz w:val="28"/>
          <w:szCs w:val="28"/>
          <w:lang w:val="en-GB"/>
        </w:rPr>
        <w:t>Дата</w:t>
      </w:r>
      <w:proofErr w:type="spellEnd"/>
      <w:r w:rsidRPr="00227293">
        <w:rPr>
          <w:sz w:val="28"/>
          <w:szCs w:val="28"/>
          <w:lang w:val="en-GB"/>
        </w:rPr>
        <w:t xml:space="preserve"> </w:t>
      </w:r>
      <w:proofErr w:type="spellStart"/>
      <w:r w:rsidRPr="00227293">
        <w:rPr>
          <w:sz w:val="28"/>
          <w:szCs w:val="28"/>
          <w:lang w:val="en-GB"/>
        </w:rPr>
        <w:t>звернення</w:t>
      </w:r>
      <w:proofErr w:type="spellEnd"/>
      <w:r w:rsidRPr="00227293">
        <w:rPr>
          <w:sz w:val="28"/>
          <w:szCs w:val="28"/>
          <w:lang w:val="en-GB"/>
        </w:rPr>
        <w:t xml:space="preserve">: </w:t>
      </w:r>
      <w:r w:rsidR="008E2D6A">
        <w:rPr>
          <w:sz w:val="28"/>
          <w:szCs w:val="28"/>
        </w:rPr>
        <w:t>25 лютого 2025</w:t>
      </w:r>
      <w:r w:rsidRPr="00227293">
        <w:rPr>
          <w:sz w:val="28"/>
          <w:szCs w:val="28"/>
          <w:lang w:val="en-GB"/>
        </w:rPr>
        <w:t>.</w:t>
      </w:r>
    </w:p>
    <w:p w14:paraId="4406D99F" w14:textId="77777777" w:rsidR="00227293" w:rsidRPr="00227293" w:rsidRDefault="00227293" w:rsidP="00227293">
      <w:pPr>
        <w:numPr>
          <w:ilvl w:val="0"/>
          <w:numId w:val="21"/>
        </w:numPr>
        <w:tabs>
          <w:tab w:val="clear" w:pos="720"/>
          <w:tab w:val="num" w:pos="426"/>
        </w:tabs>
        <w:ind w:left="0" w:firstLine="851"/>
        <w:rPr>
          <w:sz w:val="28"/>
          <w:szCs w:val="28"/>
          <w:lang w:val="en-GB"/>
        </w:rPr>
      </w:pPr>
      <w:r w:rsidRPr="00227293">
        <w:rPr>
          <w:sz w:val="28"/>
          <w:szCs w:val="28"/>
          <w:lang w:val="en-GB"/>
        </w:rPr>
        <w:t xml:space="preserve">Hartl M. Ruby on Rails Tutorial: Learn Web Development with Rails. – 6th ed. – Addison-Wesley, 2021. – 600 p. – </w:t>
      </w:r>
      <w:proofErr w:type="spellStart"/>
      <w:r w:rsidRPr="00227293">
        <w:rPr>
          <w:sz w:val="28"/>
          <w:szCs w:val="28"/>
          <w:lang w:val="en-GB"/>
        </w:rPr>
        <w:t>Особливу</w:t>
      </w:r>
      <w:proofErr w:type="spellEnd"/>
      <w:r w:rsidRPr="00227293">
        <w:rPr>
          <w:sz w:val="28"/>
          <w:szCs w:val="28"/>
          <w:lang w:val="en-GB"/>
        </w:rPr>
        <w:t xml:space="preserve"> </w:t>
      </w:r>
      <w:proofErr w:type="spellStart"/>
      <w:r w:rsidRPr="00227293">
        <w:rPr>
          <w:sz w:val="28"/>
          <w:szCs w:val="28"/>
          <w:lang w:val="en-GB"/>
        </w:rPr>
        <w:t>увагу</w:t>
      </w:r>
      <w:proofErr w:type="spellEnd"/>
      <w:r w:rsidRPr="00227293">
        <w:rPr>
          <w:sz w:val="28"/>
          <w:szCs w:val="28"/>
          <w:lang w:val="en-GB"/>
        </w:rPr>
        <w:t xml:space="preserve"> </w:t>
      </w:r>
      <w:proofErr w:type="spellStart"/>
      <w:r w:rsidRPr="00227293">
        <w:rPr>
          <w:sz w:val="28"/>
          <w:szCs w:val="28"/>
          <w:lang w:val="en-GB"/>
        </w:rPr>
        <w:t>приділено</w:t>
      </w:r>
      <w:proofErr w:type="spellEnd"/>
      <w:r w:rsidRPr="00227293">
        <w:rPr>
          <w:sz w:val="28"/>
          <w:szCs w:val="28"/>
          <w:lang w:val="en-GB"/>
        </w:rPr>
        <w:t xml:space="preserve"> </w:t>
      </w:r>
      <w:proofErr w:type="spellStart"/>
      <w:r w:rsidRPr="00227293">
        <w:rPr>
          <w:sz w:val="28"/>
          <w:szCs w:val="28"/>
          <w:lang w:val="en-GB"/>
        </w:rPr>
        <w:t>сторінкам</w:t>
      </w:r>
      <w:proofErr w:type="spellEnd"/>
      <w:r w:rsidRPr="00227293">
        <w:rPr>
          <w:sz w:val="28"/>
          <w:szCs w:val="28"/>
          <w:lang w:val="en-GB"/>
        </w:rPr>
        <w:t xml:space="preserve"> 40–42.</w:t>
      </w:r>
    </w:p>
    <w:p w14:paraId="55D77A48" w14:textId="77777777" w:rsidR="00227293" w:rsidRPr="00227293" w:rsidRDefault="00227293" w:rsidP="00227293">
      <w:pPr>
        <w:numPr>
          <w:ilvl w:val="0"/>
          <w:numId w:val="21"/>
        </w:numPr>
        <w:tabs>
          <w:tab w:val="clear" w:pos="720"/>
          <w:tab w:val="num" w:pos="426"/>
        </w:tabs>
        <w:ind w:left="0" w:firstLine="851"/>
        <w:rPr>
          <w:sz w:val="28"/>
          <w:szCs w:val="28"/>
          <w:lang w:val="en-GB"/>
        </w:rPr>
      </w:pPr>
      <w:r w:rsidRPr="00227293">
        <w:rPr>
          <w:sz w:val="28"/>
          <w:szCs w:val="28"/>
          <w:lang w:val="en-GB"/>
        </w:rPr>
        <w:lastRenderedPageBreak/>
        <w:t>Naming Conventions [</w:t>
      </w:r>
      <w:proofErr w:type="spellStart"/>
      <w:r w:rsidRPr="00227293">
        <w:rPr>
          <w:sz w:val="28"/>
          <w:szCs w:val="28"/>
          <w:lang w:val="en-GB"/>
        </w:rPr>
        <w:t>Електронний</w:t>
      </w:r>
      <w:proofErr w:type="spellEnd"/>
      <w:r w:rsidRPr="00227293">
        <w:rPr>
          <w:sz w:val="28"/>
          <w:szCs w:val="28"/>
          <w:lang w:val="en-GB"/>
        </w:rPr>
        <w:t xml:space="preserve"> </w:t>
      </w:r>
      <w:proofErr w:type="spellStart"/>
      <w:r w:rsidRPr="00227293">
        <w:rPr>
          <w:sz w:val="28"/>
          <w:szCs w:val="28"/>
          <w:lang w:val="en-GB"/>
        </w:rPr>
        <w:t>ресурс</w:t>
      </w:r>
      <w:proofErr w:type="spellEnd"/>
      <w:r w:rsidRPr="00227293">
        <w:rPr>
          <w:sz w:val="28"/>
          <w:szCs w:val="28"/>
          <w:lang w:val="en-GB"/>
        </w:rPr>
        <w:t xml:space="preserve">] // Ruby on Rails Guides. – </w:t>
      </w:r>
      <w:proofErr w:type="spellStart"/>
      <w:r w:rsidRPr="00227293">
        <w:rPr>
          <w:sz w:val="28"/>
          <w:szCs w:val="28"/>
          <w:lang w:val="en-GB"/>
        </w:rPr>
        <w:t>Режим</w:t>
      </w:r>
      <w:proofErr w:type="spellEnd"/>
      <w:r w:rsidRPr="00227293">
        <w:rPr>
          <w:sz w:val="28"/>
          <w:szCs w:val="28"/>
          <w:lang w:val="en-GB"/>
        </w:rPr>
        <w:t xml:space="preserve"> </w:t>
      </w:r>
      <w:proofErr w:type="spellStart"/>
      <w:r w:rsidRPr="00227293">
        <w:rPr>
          <w:sz w:val="28"/>
          <w:szCs w:val="28"/>
          <w:lang w:val="en-GB"/>
        </w:rPr>
        <w:t>доступу</w:t>
      </w:r>
      <w:proofErr w:type="spellEnd"/>
      <w:r w:rsidRPr="00227293">
        <w:rPr>
          <w:sz w:val="28"/>
          <w:szCs w:val="28"/>
          <w:lang w:val="en-GB"/>
        </w:rPr>
        <w:t xml:space="preserve">: </w:t>
      </w:r>
      <w:hyperlink r:id="rId52" w:anchor="naming-conventions" w:history="1">
        <w:r w:rsidRPr="00227293">
          <w:rPr>
            <w:rStyle w:val="af5"/>
            <w:sz w:val="28"/>
            <w:szCs w:val="28"/>
            <w:lang w:val="en-GB"/>
          </w:rPr>
          <w:t>https://guides.rubyonrails.org/active_record_basics.html#naming-conventions</w:t>
        </w:r>
      </w:hyperlink>
      <w:r w:rsidRPr="00227293">
        <w:rPr>
          <w:sz w:val="28"/>
          <w:szCs w:val="28"/>
          <w:lang w:val="en-GB"/>
        </w:rPr>
        <w:t xml:space="preserve">. – </w:t>
      </w:r>
      <w:proofErr w:type="spellStart"/>
      <w:r w:rsidRPr="00227293">
        <w:rPr>
          <w:sz w:val="28"/>
          <w:szCs w:val="28"/>
          <w:lang w:val="en-GB"/>
        </w:rPr>
        <w:t>Назва</w:t>
      </w:r>
      <w:proofErr w:type="spellEnd"/>
      <w:r w:rsidRPr="00227293">
        <w:rPr>
          <w:sz w:val="28"/>
          <w:szCs w:val="28"/>
          <w:lang w:val="en-GB"/>
        </w:rPr>
        <w:t xml:space="preserve"> з </w:t>
      </w:r>
      <w:proofErr w:type="spellStart"/>
      <w:r w:rsidRPr="00227293">
        <w:rPr>
          <w:sz w:val="28"/>
          <w:szCs w:val="28"/>
          <w:lang w:val="en-GB"/>
        </w:rPr>
        <w:t>екрана</w:t>
      </w:r>
      <w:proofErr w:type="spellEnd"/>
      <w:r w:rsidRPr="00227293">
        <w:rPr>
          <w:sz w:val="28"/>
          <w:szCs w:val="28"/>
          <w:lang w:val="en-GB"/>
        </w:rPr>
        <w:t xml:space="preserve">. – </w:t>
      </w:r>
      <w:proofErr w:type="spellStart"/>
      <w:r w:rsidRPr="00227293">
        <w:rPr>
          <w:sz w:val="28"/>
          <w:szCs w:val="28"/>
          <w:lang w:val="en-GB"/>
        </w:rPr>
        <w:t>Дата</w:t>
      </w:r>
      <w:proofErr w:type="spellEnd"/>
      <w:r w:rsidRPr="00227293">
        <w:rPr>
          <w:sz w:val="28"/>
          <w:szCs w:val="28"/>
          <w:lang w:val="en-GB"/>
        </w:rPr>
        <w:t xml:space="preserve"> </w:t>
      </w:r>
      <w:proofErr w:type="spellStart"/>
      <w:r w:rsidRPr="00227293">
        <w:rPr>
          <w:sz w:val="28"/>
          <w:szCs w:val="28"/>
          <w:lang w:val="en-GB"/>
        </w:rPr>
        <w:t>звернення</w:t>
      </w:r>
      <w:proofErr w:type="spellEnd"/>
      <w:r w:rsidRPr="00227293">
        <w:rPr>
          <w:sz w:val="28"/>
          <w:szCs w:val="28"/>
          <w:lang w:val="en-GB"/>
        </w:rPr>
        <w:t xml:space="preserve">: 21 </w:t>
      </w:r>
      <w:proofErr w:type="spellStart"/>
      <w:r w:rsidRPr="00227293">
        <w:rPr>
          <w:sz w:val="28"/>
          <w:szCs w:val="28"/>
          <w:lang w:val="en-GB"/>
        </w:rPr>
        <w:t>червня</w:t>
      </w:r>
      <w:proofErr w:type="spellEnd"/>
      <w:r w:rsidRPr="00227293">
        <w:rPr>
          <w:sz w:val="28"/>
          <w:szCs w:val="28"/>
          <w:lang w:val="en-GB"/>
        </w:rPr>
        <w:t xml:space="preserve"> 2025.</w:t>
      </w:r>
    </w:p>
    <w:p w14:paraId="467B0DF9" w14:textId="78BF43DB" w:rsidR="00227293" w:rsidRPr="00227293" w:rsidRDefault="00227293" w:rsidP="00227293">
      <w:pPr>
        <w:numPr>
          <w:ilvl w:val="0"/>
          <w:numId w:val="21"/>
        </w:numPr>
        <w:tabs>
          <w:tab w:val="clear" w:pos="720"/>
          <w:tab w:val="num" w:pos="426"/>
        </w:tabs>
        <w:ind w:left="0" w:firstLine="851"/>
        <w:rPr>
          <w:sz w:val="28"/>
          <w:szCs w:val="28"/>
          <w:lang w:val="en-GB"/>
        </w:rPr>
      </w:pPr>
      <w:proofErr w:type="spellStart"/>
      <w:r w:rsidRPr="00227293">
        <w:rPr>
          <w:sz w:val="28"/>
          <w:szCs w:val="28"/>
          <w:lang w:val="en-GB"/>
        </w:rPr>
        <w:t>CharityHome</w:t>
      </w:r>
      <w:proofErr w:type="spellEnd"/>
      <w:r w:rsidRPr="00227293">
        <w:rPr>
          <w:sz w:val="28"/>
          <w:szCs w:val="28"/>
          <w:lang w:val="en-GB"/>
        </w:rPr>
        <w:t>-improved [</w:t>
      </w:r>
      <w:proofErr w:type="spellStart"/>
      <w:r w:rsidRPr="00227293">
        <w:rPr>
          <w:sz w:val="28"/>
          <w:szCs w:val="28"/>
          <w:lang w:val="en-GB"/>
        </w:rPr>
        <w:t>Електронний</w:t>
      </w:r>
      <w:proofErr w:type="spellEnd"/>
      <w:r w:rsidRPr="00227293">
        <w:rPr>
          <w:sz w:val="28"/>
          <w:szCs w:val="28"/>
          <w:lang w:val="en-GB"/>
        </w:rPr>
        <w:t xml:space="preserve"> </w:t>
      </w:r>
      <w:proofErr w:type="spellStart"/>
      <w:r w:rsidRPr="00227293">
        <w:rPr>
          <w:sz w:val="28"/>
          <w:szCs w:val="28"/>
          <w:lang w:val="en-GB"/>
        </w:rPr>
        <w:t>ресурс</w:t>
      </w:r>
      <w:proofErr w:type="spellEnd"/>
      <w:r w:rsidRPr="00227293">
        <w:rPr>
          <w:sz w:val="28"/>
          <w:szCs w:val="28"/>
          <w:lang w:val="en-GB"/>
        </w:rPr>
        <w:t xml:space="preserve">] // GitHub. – </w:t>
      </w:r>
      <w:proofErr w:type="spellStart"/>
      <w:r w:rsidRPr="00227293">
        <w:rPr>
          <w:sz w:val="28"/>
          <w:szCs w:val="28"/>
          <w:lang w:val="en-GB"/>
        </w:rPr>
        <w:t>Режим</w:t>
      </w:r>
      <w:proofErr w:type="spellEnd"/>
      <w:r w:rsidRPr="00227293">
        <w:rPr>
          <w:sz w:val="28"/>
          <w:szCs w:val="28"/>
          <w:lang w:val="en-GB"/>
        </w:rPr>
        <w:t xml:space="preserve"> </w:t>
      </w:r>
      <w:proofErr w:type="spellStart"/>
      <w:r w:rsidRPr="00227293">
        <w:rPr>
          <w:sz w:val="28"/>
          <w:szCs w:val="28"/>
          <w:lang w:val="en-GB"/>
        </w:rPr>
        <w:t>доступу</w:t>
      </w:r>
      <w:proofErr w:type="spellEnd"/>
      <w:r w:rsidRPr="00227293">
        <w:rPr>
          <w:sz w:val="28"/>
          <w:szCs w:val="28"/>
          <w:lang w:val="en-GB"/>
        </w:rPr>
        <w:t xml:space="preserve">: </w:t>
      </w:r>
      <w:hyperlink r:id="rId53" w:history="1">
        <w:r w:rsidRPr="00227293">
          <w:rPr>
            <w:rStyle w:val="af5"/>
            <w:sz w:val="28"/>
            <w:szCs w:val="28"/>
            <w:lang w:val="en-GB"/>
          </w:rPr>
          <w:t>https://github.com/SerhiyMykuliak/CharityHome-improved</w:t>
        </w:r>
      </w:hyperlink>
      <w:r w:rsidRPr="00227293">
        <w:rPr>
          <w:sz w:val="28"/>
          <w:szCs w:val="28"/>
          <w:lang w:val="en-GB"/>
        </w:rPr>
        <w:t xml:space="preserve">. – </w:t>
      </w:r>
      <w:proofErr w:type="spellStart"/>
      <w:r w:rsidRPr="00227293">
        <w:rPr>
          <w:sz w:val="28"/>
          <w:szCs w:val="28"/>
          <w:lang w:val="en-GB"/>
        </w:rPr>
        <w:t>Назва</w:t>
      </w:r>
      <w:proofErr w:type="spellEnd"/>
      <w:r w:rsidRPr="00227293">
        <w:rPr>
          <w:sz w:val="28"/>
          <w:szCs w:val="28"/>
          <w:lang w:val="en-GB"/>
        </w:rPr>
        <w:t xml:space="preserve"> з </w:t>
      </w:r>
      <w:proofErr w:type="spellStart"/>
      <w:r w:rsidRPr="00227293">
        <w:rPr>
          <w:sz w:val="28"/>
          <w:szCs w:val="28"/>
          <w:lang w:val="en-GB"/>
        </w:rPr>
        <w:t>екрана</w:t>
      </w:r>
      <w:proofErr w:type="spellEnd"/>
      <w:r w:rsidRPr="00227293">
        <w:rPr>
          <w:sz w:val="28"/>
          <w:szCs w:val="28"/>
          <w:lang w:val="en-GB"/>
        </w:rPr>
        <w:t>.</w:t>
      </w:r>
    </w:p>
    <w:p w14:paraId="79D3DFEC" w14:textId="77777777" w:rsidR="00227293" w:rsidRPr="00227293" w:rsidRDefault="00227293" w:rsidP="00227293">
      <w:pPr>
        <w:numPr>
          <w:ilvl w:val="0"/>
          <w:numId w:val="21"/>
        </w:numPr>
        <w:tabs>
          <w:tab w:val="clear" w:pos="720"/>
          <w:tab w:val="num" w:pos="426"/>
        </w:tabs>
        <w:ind w:left="0" w:firstLine="851"/>
        <w:rPr>
          <w:sz w:val="28"/>
          <w:szCs w:val="28"/>
          <w:lang w:val="en-GB"/>
        </w:rPr>
      </w:pPr>
      <w:r w:rsidRPr="00227293">
        <w:rPr>
          <w:sz w:val="28"/>
          <w:szCs w:val="28"/>
          <w:lang w:val="en-GB"/>
        </w:rPr>
        <w:t xml:space="preserve">Elmasri R., </w:t>
      </w:r>
      <w:proofErr w:type="spellStart"/>
      <w:r w:rsidRPr="00227293">
        <w:rPr>
          <w:sz w:val="28"/>
          <w:szCs w:val="28"/>
          <w:lang w:val="en-GB"/>
        </w:rPr>
        <w:t>Navathe</w:t>
      </w:r>
      <w:proofErr w:type="spellEnd"/>
      <w:r w:rsidRPr="00227293">
        <w:rPr>
          <w:sz w:val="28"/>
          <w:szCs w:val="28"/>
          <w:lang w:val="en-GB"/>
        </w:rPr>
        <w:t xml:space="preserve"> S.B. Fundamentals of Database Systems. – 7th Edition. – Pearson, 2020. – 1232 p.</w:t>
      </w:r>
    </w:p>
    <w:p w14:paraId="5042521A" w14:textId="0A2DC435" w:rsidR="00227293" w:rsidRPr="00227293" w:rsidRDefault="00227293" w:rsidP="00227293">
      <w:pPr>
        <w:numPr>
          <w:ilvl w:val="0"/>
          <w:numId w:val="21"/>
        </w:numPr>
        <w:tabs>
          <w:tab w:val="clear" w:pos="720"/>
          <w:tab w:val="num" w:pos="426"/>
        </w:tabs>
        <w:ind w:left="0" w:firstLine="851"/>
        <w:rPr>
          <w:sz w:val="28"/>
          <w:szCs w:val="28"/>
          <w:lang w:val="en-GB"/>
        </w:rPr>
      </w:pPr>
      <w:r w:rsidRPr="00227293">
        <w:rPr>
          <w:sz w:val="28"/>
          <w:szCs w:val="28"/>
          <w:lang w:val="en-GB"/>
        </w:rPr>
        <w:t>Active Storage Overview [</w:t>
      </w:r>
      <w:proofErr w:type="spellStart"/>
      <w:r w:rsidRPr="00227293">
        <w:rPr>
          <w:sz w:val="28"/>
          <w:szCs w:val="28"/>
          <w:lang w:val="en-GB"/>
        </w:rPr>
        <w:t>Електронний</w:t>
      </w:r>
      <w:proofErr w:type="spellEnd"/>
      <w:r w:rsidRPr="00227293">
        <w:rPr>
          <w:sz w:val="28"/>
          <w:szCs w:val="28"/>
          <w:lang w:val="en-GB"/>
        </w:rPr>
        <w:t xml:space="preserve"> </w:t>
      </w:r>
      <w:proofErr w:type="spellStart"/>
      <w:r w:rsidRPr="00227293">
        <w:rPr>
          <w:sz w:val="28"/>
          <w:szCs w:val="28"/>
          <w:lang w:val="en-GB"/>
        </w:rPr>
        <w:t>ресурс</w:t>
      </w:r>
      <w:proofErr w:type="spellEnd"/>
      <w:r w:rsidRPr="00227293">
        <w:rPr>
          <w:sz w:val="28"/>
          <w:szCs w:val="28"/>
          <w:lang w:val="en-GB"/>
        </w:rPr>
        <w:t xml:space="preserve">] // Ruby on Rails Guides. – </w:t>
      </w:r>
      <w:proofErr w:type="spellStart"/>
      <w:r w:rsidRPr="00227293">
        <w:rPr>
          <w:sz w:val="28"/>
          <w:szCs w:val="28"/>
          <w:lang w:val="en-GB"/>
        </w:rPr>
        <w:t>Режим</w:t>
      </w:r>
      <w:proofErr w:type="spellEnd"/>
      <w:r w:rsidRPr="00227293">
        <w:rPr>
          <w:sz w:val="28"/>
          <w:szCs w:val="28"/>
          <w:lang w:val="en-GB"/>
        </w:rPr>
        <w:t xml:space="preserve"> </w:t>
      </w:r>
      <w:proofErr w:type="spellStart"/>
      <w:r w:rsidRPr="00227293">
        <w:rPr>
          <w:sz w:val="28"/>
          <w:szCs w:val="28"/>
          <w:lang w:val="en-GB"/>
        </w:rPr>
        <w:t>доступу</w:t>
      </w:r>
      <w:proofErr w:type="spellEnd"/>
      <w:r w:rsidRPr="00227293">
        <w:rPr>
          <w:sz w:val="28"/>
          <w:szCs w:val="28"/>
          <w:lang w:val="en-GB"/>
        </w:rPr>
        <w:t xml:space="preserve">: </w:t>
      </w:r>
      <w:hyperlink r:id="rId54" w:history="1">
        <w:r w:rsidRPr="00227293">
          <w:rPr>
            <w:rStyle w:val="af5"/>
            <w:sz w:val="28"/>
            <w:szCs w:val="28"/>
            <w:lang w:val="en-GB"/>
          </w:rPr>
          <w:t>https://guides.rubyonrails.org/active_storage_overview.html</w:t>
        </w:r>
      </w:hyperlink>
      <w:r w:rsidRPr="00227293">
        <w:rPr>
          <w:sz w:val="28"/>
          <w:szCs w:val="28"/>
          <w:lang w:val="en-GB"/>
        </w:rPr>
        <w:t xml:space="preserve">. – </w:t>
      </w:r>
      <w:proofErr w:type="spellStart"/>
      <w:r w:rsidRPr="00227293">
        <w:rPr>
          <w:sz w:val="28"/>
          <w:szCs w:val="28"/>
          <w:lang w:val="en-GB"/>
        </w:rPr>
        <w:t>Назва</w:t>
      </w:r>
      <w:proofErr w:type="spellEnd"/>
      <w:r w:rsidRPr="00227293">
        <w:rPr>
          <w:sz w:val="28"/>
          <w:szCs w:val="28"/>
          <w:lang w:val="en-GB"/>
        </w:rPr>
        <w:t xml:space="preserve"> з </w:t>
      </w:r>
      <w:proofErr w:type="spellStart"/>
      <w:r w:rsidRPr="00227293">
        <w:rPr>
          <w:sz w:val="28"/>
          <w:szCs w:val="28"/>
          <w:lang w:val="en-GB"/>
        </w:rPr>
        <w:t>екрана</w:t>
      </w:r>
      <w:proofErr w:type="spellEnd"/>
      <w:r w:rsidRPr="00227293">
        <w:rPr>
          <w:sz w:val="28"/>
          <w:szCs w:val="28"/>
          <w:lang w:val="en-GB"/>
        </w:rPr>
        <w:t xml:space="preserve">. – </w:t>
      </w:r>
      <w:proofErr w:type="spellStart"/>
      <w:r w:rsidRPr="00227293">
        <w:rPr>
          <w:sz w:val="28"/>
          <w:szCs w:val="28"/>
          <w:lang w:val="en-GB"/>
        </w:rPr>
        <w:t>Дата</w:t>
      </w:r>
      <w:proofErr w:type="spellEnd"/>
      <w:r w:rsidRPr="00227293">
        <w:rPr>
          <w:sz w:val="28"/>
          <w:szCs w:val="28"/>
          <w:lang w:val="en-GB"/>
        </w:rPr>
        <w:t xml:space="preserve"> </w:t>
      </w:r>
      <w:proofErr w:type="spellStart"/>
      <w:r w:rsidRPr="00227293">
        <w:rPr>
          <w:sz w:val="28"/>
          <w:szCs w:val="28"/>
          <w:lang w:val="en-GB"/>
        </w:rPr>
        <w:t>звернення</w:t>
      </w:r>
      <w:proofErr w:type="spellEnd"/>
      <w:r w:rsidRPr="00227293">
        <w:rPr>
          <w:sz w:val="28"/>
          <w:szCs w:val="28"/>
          <w:lang w:val="en-GB"/>
        </w:rPr>
        <w:t xml:space="preserve">: </w:t>
      </w:r>
      <w:r w:rsidR="008E2D6A">
        <w:rPr>
          <w:sz w:val="28"/>
          <w:szCs w:val="28"/>
        </w:rPr>
        <w:t>25 лютого</w:t>
      </w:r>
      <w:r w:rsidRPr="00227293">
        <w:rPr>
          <w:sz w:val="28"/>
          <w:szCs w:val="28"/>
          <w:lang w:val="en-GB"/>
        </w:rPr>
        <w:t xml:space="preserve"> 2025.</w:t>
      </w:r>
    </w:p>
    <w:p w14:paraId="1B54828B" w14:textId="77777777" w:rsidR="00227293" w:rsidRPr="00227293" w:rsidRDefault="00227293" w:rsidP="00227293">
      <w:pPr>
        <w:numPr>
          <w:ilvl w:val="0"/>
          <w:numId w:val="21"/>
        </w:numPr>
        <w:tabs>
          <w:tab w:val="clear" w:pos="720"/>
          <w:tab w:val="num" w:pos="426"/>
        </w:tabs>
        <w:ind w:left="0" w:firstLine="851"/>
        <w:rPr>
          <w:sz w:val="28"/>
          <w:szCs w:val="28"/>
          <w:lang w:val="en-GB"/>
        </w:rPr>
      </w:pPr>
      <w:r w:rsidRPr="00227293">
        <w:rPr>
          <w:sz w:val="28"/>
          <w:szCs w:val="28"/>
          <w:lang w:val="en-GB"/>
        </w:rPr>
        <w:t xml:space="preserve">Goodrich M.T., </w:t>
      </w:r>
      <w:proofErr w:type="spellStart"/>
      <w:r w:rsidRPr="00227293">
        <w:rPr>
          <w:sz w:val="28"/>
          <w:szCs w:val="28"/>
          <w:lang w:val="en-GB"/>
        </w:rPr>
        <w:t>Tamassia</w:t>
      </w:r>
      <w:proofErr w:type="spellEnd"/>
      <w:r w:rsidRPr="00227293">
        <w:rPr>
          <w:sz w:val="28"/>
          <w:szCs w:val="28"/>
          <w:lang w:val="en-GB"/>
        </w:rPr>
        <w:t xml:space="preserve"> R., Goldwasser M.H. Data Structures and Algorithms in Python. – 2nd Edition. – Wiley, 2020. – </w:t>
      </w:r>
      <w:proofErr w:type="spellStart"/>
      <w:r w:rsidRPr="00227293">
        <w:rPr>
          <w:sz w:val="28"/>
          <w:szCs w:val="28"/>
          <w:lang w:val="en-GB"/>
        </w:rPr>
        <w:t>Розд</w:t>
      </w:r>
      <w:proofErr w:type="spellEnd"/>
      <w:r w:rsidRPr="00227293">
        <w:rPr>
          <w:sz w:val="28"/>
          <w:szCs w:val="28"/>
          <w:lang w:val="en-GB"/>
        </w:rPr>
        <w:t>. 3.3.3.</w:t>
      </w:r>
    </w:p>
    <w:p w14:paraId="1420D2D5" w14:textId="77777777" w:rsidR="00227293" w:rsidRPr="00227293" w:rsidRDefault="00227293" w:rsidP="00227293">
      <w:pPr>
        <w:numPr>
          <w:ilvl w:val="0"/>
          <w:numId w:val="21"/>
        </w:numPr>
        <w:tabs>
          <w:tab w:val="clear" w:pos="720"/>
          <w:tab w:val="num" w:pos="426"/>
        </w:tabs>
        <w:ind w:left="0" w:firstLine="851"/>
        <w:rPr>
          <w:sz w:val="28"/>
          <w:szCs w:val="28"/>
          <w:lang w:val="en-GB"/>
        </w:rPr>
      </w:pPr>
      <w:proofErr w:type="spellStart"/>
      <w:r w:rsidRPr="00227293">
        <w:rPr>
          <w:sz w:val="28"/>
          <w:szCs w:val="28"/>
          <w:lang w:val="en-GB"/>
        </w:rPr>
        <w:t>Monobank</w:t>
      </w:r>
      <w:proofErr w:type="spellEnd"/>
      <w:r w:rsidRPr="00227293">
        <w:rPr>
          <w:sz w:val="28"/>
          <w:szCs w:val="28"/>
          <w:lang w:val="en-GB"/>
        </w:rPr>
        <w:t xml:space="preserve"> API Documentation [</w:t>
      </w:r>
      <w:proofErr w:type="spellStart"/>
      <w:r w:rsidRPr="00227293">
        <w:rPr>
          <w:sz w:val="28"/>
          <w:szCs w:val="28"/>
          <w:lang w:val="en-GB"/>
        </w:rPr>
        <w:t>Електронний</w:t>
      </w:r>
      <w:proofErr w:type="spellEnd"/>
      <w:r w:rsidRPr="00227293">
        <w:rPr>
          <w:sz w:val="28"/>
          <w:szCs w:val="28"/>
          <w:lang w:val="en-GB"/>
        </w:rPr>
        <w:t xml:space="preserve"> </w:t>
      </w:r>
      <w:proofErr w:type="spellStart"/>
      <w:r w:rsidRPr="00227293">
        <w:rPr>
          <w:sz w:val="28"/>
          <w:szCs w:val="28"/>
          <w:lang w:val="en-GB"/>
        </w:rPr>
        <w:t>ресурс</w:t>
      </w:r>
      <w:proofErr w:type="spellEnd"/>
      <w:r w:rsidRPr="00227293">
        <w:rPr>
          <w:sz w:val="28"/>
          <w:szCs w:val="28"/>
          <w:lang w:val="en-GB"/>
        </w:rPr>
        <w:t xml:space="preserve">] // </w:t>
      </w:r>
      <w:proofErr w:type="spellStart"/>
      <w:r w:rsidRPr="00227293">
        <w:rPr>
          <w:sz w:val="28"/>
          <w:szCs w:val="28"/>
          <w:lang w:val="en-GB"/>
        </w:rPr>
        <w:t>Monobank</w:t>
      </w:r>
      <w:proofErr w:type="spellEnd"/>
      <w:r w:rsidRPr="00227293">
        <w:rPr>
          <w:sz w:val="28"/>
          <w:szCs w:val="28"/>
          <w:lang w:val="en-GB"/>
        </w:rPr>
        <w:t xml:space="preserve">. – </w:t>
      </w:r>
      <w:proofErr w:type="spellStart"/>
      <w:r w:rsidRPr="00227293">
        <w:rPr>
          <w:sz w:val="28"/>
          <w:szCs w:val="28"/>
          <w:lang w:val="en-GB"/>
        </w:rPr>
        <w:t>Режим</w:t>
      </w:r>
      <w:proofErr w:type="spellEnd"/>
      <w:r w:rsidRPr="00227293">
        <w:rPr>
          <w:sz w:val="28"/>
          <w:szCs w:val="28"/>
          <w:lang w:val="en-GB"/>
        </w:rPr>
        <w:t xml:space="preserve"> </w:t>
      </w:r>
      <w:proofErr w:type="spellStart"/>
      <w:r w:rsidRPr="00227293">
        <w:rPr>
          <w:sz w:val="28"/>
          <w:szCs w:val="28"/>
          <w:lang w:val="en-GB"/>
        </w:rPr>
        <w:t>доступу</w:t>
      </w:r>
      <w:proofErr w:type="spellEnd"/>
      <w:r w:rsidRPr="00227293">
        <w:rPr>
          <w:sz w:val="28"/>
          <w:szCs w:val="28"/>
          <w:lang w:val="en-GB"/>
        </w:rPr>
        <w:t xml:space="preserve">: </w:t>
      </w:r>
      <w:hyperlink r:id="rId55" w:history="1">
        <w:r w:rsidRPr="00227293">
          <w:rPr>
            <w:rStyle w:val="af5"/>
            <w:sz w:val="28"/>
            <w:szCs w:val="28"/>
            <w:lang w:val="en-GB"/>
          </w:rPr>
          <w:t>https://monobank.ua/api-docs</w:t>
        </w:r>
      </w:hyperlink>
      <w:r w:rsidRPr="00227293">
        <w:rPr>
          <w:sz w:val="28"/>
          <w:szCs w:val="28"/>
          <w:lang w:val="en-GB"/>
        </w:rPr>
        <w:t xml:space="preserve">. – </w:t>
      </w:r>
      <w:proofErr w:type="spellStart"/>
      <w:r w:rsidRPr="00227293">
        <w:rPr>
          <w:sz w:val="28"/>
          <w:szCs w:val="28"/>
          <w:lang w:val="en-GB"/>
        </w:rPr>
        <w:t>Назва</w:t>
      </w:r>
      <w:proofErr w:type="spellEnd"/>
      <w:r w:rsidRPr="00227293">
        <w:rPr>
          <w:sz w:val="28"/>
          <w:szCs w:val="28"/>
          <w:lang w:val="en-GB"/>
        </w:rPr>
        <w:t xml:space="preserve"> з </w:t>
      </w:r>
      <w:proofErr w:type="spellStart"/>
      <w:r w:rsidRPr="00227293">
        <w:rPr>
          <w:sz w:val="28"/>
          <w:szCs w:val="28"/>
          <w:lang w:val="en-GB"/>
        </w:rPr>
        <w:t>екрана</w:t>
      </w:r>
      <w:proofErr w:type="spellEnd"/>
      <w:r w:rsidRPr="00227293">
        <w:rPr>
          <w:sz w:val="28"/>
          <w:szCs w:val="28"/>
          <w:lang w:val="en-GB"/>
        </w:rPr>
        <w:t xml:space="preserve">. – </w:t>
      </w:r>
      <w:proofErr w:type="spellStart"/>
      <w:r w:rsidRPr="00227293">
        <w:rPr>
          <w:sz w:val="28"/>
          <w:szCs w:val="28"/>
          <w:lang w:val="en-GB"/>
        </w:rPr>
        <w:t>Дата</w:t>
      </w:r>
      <w:proofErr w:type="spellEnd"/>
      <w:r w:rsidRPr="00227293">
        <w:rPr>
          <w:sz w:val="28"/>
          <w:szCs w:val="28"/>
          <w:lang w:val="en-GB"/>
        </w:rPr>
        <w:t xml:space="preserve"> </w:t>
      </w:r>
      <w:proofErr w:type="spellStart"/>
      <w:r w:rsidRPr="00227293">
        <w:rPr>
          <w:sz w:val="28"/>
          <w:szCs w:val="28"/>
          <w:lang w:val="en-GB"/>
        </w:rPr>
        <w:t>звернення</w:t>
      </w:r>
      <w:proofErr w:type="spellEnd"/>
      <w:r w:rsidRPr="00227293">
        <w:rPr>
          <w:sz w:val="28"/>
          <w:szCs w:val="28"/>
          <w:lang w:val="en-GB"/>
        </w:rPr>
        <w:t xml:space="preserve">: 11 </w:t>
      </w:r>
      <w:proofErr w:type="spellStart"/>
      <w:r w:rsidRPr="00227293">
        <w:rPr>
          <w:sz w:val="28"/>
          <w:szCs w:val="28"/>
          <w:lang w:val="en-GB"/>
        </w:rPr>
        <w:t>квітня</w:t>
      </w:r>
      <w:proofErr w:type="spellEnd"/>
      <w:r w:rsidRPr="00227293">
        <w:rPr>
          <w:sz w:val="28"/>
          <w:szCs w:val="28"/>
          <w:lang w:val="en-GB"/>
        </w:rPr>
        <w:t xml:space="preserve"> 2025.</w:t>
      </w:r>
    </w:p>
    <w:p w14:paraId="4A450208" w14:textId="77777777" w:rsidR="00227293" w:rsidRPr="00227293" w:rsidRDefault="00227293" w:rsidP="00227293">
      <w:pPr>
        <w:numPr>
          <w:ilvl w:val="0"/>
          <w:numId w:val="21"/>
        </w:numPr>
        <w:tabs>
          <w:tab w:val="clear" w:pos="720"/>
          <w:tab w:val="num" w:pos="426"/>
        </w:tabs>
        <w:ind w:left="0" w:firstLine="851"/>
        <w:rPr>
          <w:sz w:val="28"/>
          <w:szCs w:val="28"/>
          <w:lang w:val="en-GB"/>
        </w:rPr>
      </w:pPr>
      <w:r w:rsidRPr="00227293">
        <w:rPr>
          <w:sz w:val="28"/>
          <w:szCs w:val="28"/>
          <w:lang w:val="en-GB"/>
        </w:rPr>
        <w:t>Gormley C., Tong Z. Elasticsearch: The Definitive Guide: A Distributed Real-Time Search and Analytics Engine. – O’Reilly Media, 2015. – С. 33.</w:t>
      </w:r>
    </w:p>
    <w:p w14:paraId="546BBFC7" w14:textId="77777777" w:rsidR="00227293" w:rsidRPr="00227293" w:rsidRDefault="00227293" w:rsidP="00227293">
      <w:pPr>
        <w:numPr>
          <w:ilvl w:val="0"/>
          <w:numId w:val="21"/>
        </w:numPr>
        <w:tabs>
          <w:tab w:val="clear" w:pos="720"/>
          <w:tab w:val="num" w:pos="426"/>
        </w:tabs>
        <w:ind w:left="0" w:firstLine="851"/>
        <w:rPr>
          <w:sz w:val="28"/>
          <w:szCs w:val="28"/>
          <w:lang w:val="en-GB"/>
        </w:rPr>
      </w:pPr>
      <w:r w:rsidRPr="00227293">
        <w:rPr>
          <w:sz w:val="28"/>
          <w:szCs w:val="28"/>
          <w:lang w:val="en-GB"/>
        </w:rPr>
        <w:t>Types of Software Testing [</w:t>
      </w:r>
      <w:proofErr w:type="spellStart"/>
      <w:r w:rsidRPr="00227293">
        <w:rPr>
          <w:sz w:val="28"/>
          <w:szCs w:val="28"/>
          <w:lang w:val="en-GB"/>
        </w:rPr>
        <w:t>Електронний</w:t>
      </w:r>
      <w:proofErr w:type="spellEnd"/>
      <w:r w:rsidRPr="00227293">
        <w:rPr>
          <w:sz w:val="28"/>
          <w:szCs w:val="28"/>
          <w:lang w:val="en-GB"/>
        </w:rPr>
        <w:t xml:space="preserve"> </w:t>
      </w:r>
      <w:proofErr w:type="spellStart"/>
      <w:r w:rsidRPr="00227293">
        <w:rPr>
          <w:sz w:val="28"/>
          <w:szCs w:val="28"/>
          <w:lang w:val="en-GB"/>
        </w:rPr>
        <w:t>ресурс</w:t>
      </w:r>
      <w:proofErr w:type="spellEnd"/>
      <w:r w:rsidRPr="00227293">
        <w:rPr>
          <w:sz w:val="28"/>
          <w:szCs w:val="28"/>
          <w:lang w:val="en-GB"/>
        </w:rPr>
        <w:t xml:space="preserve">] // </w:t>
      </w:r>
      <w:proofErr w:type="spellStart"/>
      <w:r w:rsidRPr="00227293">
        <w:rPr>
          <w:sz w:val="28"/>
          <w:szCs w:val="28"/>
          <w:lang w:val="en-GB"/>
        </w:rPr>
        <w:t>GeeksforGeeks</w:t>
      </w:r>
      <w:proofErr w:type="spellEnd"/>
      <w:r w:rsidRPr="00227293">
        <w:rPr>
          <w:sz w:val="28"/>
          <w:szCs w:val="28"/>
          <w:lang w:val="en-GB"/>
        </w:rPr>
        <w:t xml:space="preserve">. – </w:t>
      </w:r>
      <w:proofErr w:type="spellStart"/>
      <w:r w:rsidRPr="00227293">
        <w:rPr>
          <w:sz w:val="28"/>
          <w:szCs w:val="28"/>
          <w:lang w:val="en-GB"/>
        </w:rPr>
        <w:t>Режим</w:t>
      </w:r>
      <w:proofErr w:type="spellEnd"/>
      <w:r w:rsidRPr="00227293">
        <w:rPr>
          <w:sz w:val="28"/>
          <w:szCs w:val="28"/>
          <w:lang w:val="en-GB"/>
        </w:rPr>
        <w:t xml:space="preserve"> </w:t>
      </w:r>
      <w:proofErr w:type="spellStart"/>
      <w:r w:rsidRPr="00227293">
        <w:rPr>
          <w:sz w:val="28"/>
          <w:szCs w:val="28"/>
          <w:lang w:val="en-GB"/>
        </w:rPr>
        <w:t>доступу</w:t>
      </w:r>
      <w:proofErr w:type="spellEnd"/>
      <w:r w:rsidRPr="00227293">
        <w:rPr>
          <w:sz w:val="28"/>
          <w:szCs w:val="28"/>
          <w:lang w:val="en-GB"/>
        </w:rPr>
        <w:t xml:space="preserve">: </w:t>
      </w:r>
      <w:hyperlink r:id="rId56" w:history="1">
        <w:r w:rsidRPr="00227293">
          <w:rPr>
            <w:rStyle w:val="af5"/>
            <w:sz w:val="28"/>
            <w:szCs w:val="28"/>
            <w:lang w:val="en-GB"/>
          </w:rPr>
          <w:t>https://www.geeksforgeeks.org/types-software-testing/</w:t>
        </w:r>
      </w:hyperlink>
      <w:r w:rsidRPr="00227293">
        <w:rPr>
          <w:sz w:val="28"/>
          <w:szCs w:val="28"/>
          <w:lang w:val="en-GB"/>
        </w:rPr>
        <w:t xml:space="preserve">. – </w:t>
      </w:r>
      <w:proofErr w:type="spellStart"/>
      <w:r w:rsidRPr="00227293">
        <w:rPr>
          <w:sz w:val="28"/>
          <w:szCs w:val="28"/>
          <w:lang w:val="en-GB"/>
        </w:rPr>
        <w:t>Назва</w:t>
      </w:r>
      <w:proofErr w:type="spellEnd"/>
      <w:r w:rsidRPr="00227293">
        <w:rPr>
          <w:sz w:val="28"/>
          <w:szCs w:val="28"/>
          <w:lang w:val="en-GB"/>
        </w:rPr>
        <w:t xml:space="preserve"> з </w:t>
      </w:r>
      <w:proofErr w:type="spellStart"/>
      <w:r w:rsidRPr="00227293">
        <w:rPr>
          <w:sz w:val="28"/>
          <w:szCs w:val="28"/>
          <w:lang w:val="en-GB"/>
        </w:rPr>
        <w:t>екрана</w:t>
      </w:r>
      <w:proofErr w:type="spellEnd"/>
      <w:r w:rsidRPr="00227293">
        <w:rPr>
          <w:sz w:val="28"/>
          <w:szCs w:val="28"/>
          <w:lang w:val="en-GB"/>
        </w:rPr>
        <w:t xml:space="preserve">. – </w:t>
      </w:r>
      <w:proofErr w:type="spellStart"/>
      <w:r w:rsidRPr="00227293">
        <w:rPr>
          <w:sz w:val="28"/>
          <w:szCs w:val="28"/>
          <w:lang w:val="en-GB"/>
        </w:rPr>
        <w:t>Дата</w:t>
      </w:r>
      <w:proofErr w:type="spellEnd"/>
      <w:r w:rsidRPr="00227293">
        <w:rPr>
          <w:sz w:val="28"/>
          <w:szCs w:val="28"/>
          <w:lang w:val="en-GB"/>
        </w:rPr>
        <w:t xml:space="preserve"> </w:t>
      </w:r>
      <w:proofErr w:type="spellStart"/>
      <w:r w:rsidRPr="00227293">
        <w:rPr>
          <w:sz w:val="28"/>
          <w:szCs w:val="28"/>
          <w:lang w:val="en-GB"/>
        </w:rPr>
        <w:t>звернення</w:t>
      </w:r>
      <w:proofErr w:type="spellEnd"/>
      <w:r w:rsidRPr="00227293">
        <w:rPr>
          <w:sz w:val="28"/>
          <w:szCs w:val="28"/>
          <w:lang w:val="en-GB"/>
        </w:rPr>
        <w:t xml:space="preserve">: 3 </w:t>
      </w:r>
      <w:proofErr w:type="spellStart"/>
      <w:r w:rsidRPr="00227293">
        <w:rPr>
          <w:sz w:val="28"/>
          <w:szCs w:val="28"/>
          <w:lang w:val="en-GB"/>
        </w:rPr>
        <w:t>травня</w:t>
      </w:r>
      <w:proofErr w:type="spellEnd"/>
      <w:r w:rsidRPr="00227293">
        <w:rPr>
          <w:sz w:val="28"/>
          <w:szCs w:val="28"/>
          <w:lang w:val="en-GB"/>
        </w:rPr>
        <w:t xml:space="preserve"> 2025.</w:t>
      </w:r>
    </w:p>
    <w:p w14:paraId="44A90B16" w14:textId="77777777" w:rsidR="00227293" w:rsidRPr="00227293" w:rsidRDefault="00227293" w:rsidP="00227293">
      <w:pPr>
        <w:numPr>
          <w:ilvl w:val="0"/>
          <w:numId w:val="21"/>
        </w:numPr>
        <w:tabs>
          <w:tab w:val="clear" w:pos="720"/>
          <w:tab w:val="num" w:pos="426"/>
        </w:tabs>
        <w:ind w:left="0" w:firstLine="851"/>
        <w:rPr>
          <w:sz w:val="28"/>
          <w:szCs w:val="28"/>
          <w:lang w:val="en-GB"/>
        </w:rPr>
      </w:pPr>
      <w:proofErr w:type="spellStart"/>
      <w:r w:rsidRPr="00227293">
        <w:rPr>
          <w:sz w:val="28"/>
          <w:szCs w:val="28"/>
          <w:lang w:val="en-GB"/>
        </w:rPr>
        <w:t>Katare</w:t>
      </w:r>
      <w:proofErr w:type="spellEnd"/>
      <w:r w:rsidRPr="00227293">
        <w:rPr>
          <w:sz w:val="28"/>
          <w:szCs w:val="28"/>
          <w:lang w:val="en-GB"/>
        </w:rPr>
        <w:t xml:space="preserve"> S. Web app vulnerabilities exposed: SQL Injection, XSS and CSRF unmasked [</w:t>
      </w:r>
      <w:proofErr w:type="spellStart"/>
      <w:r w:rsidRPr="00227293">
        <w:rPr>
          <w:sz w:val="28"/>
          <w:szCs w:val="28"/>
          <w:lang w:val="en-GB"/>
        </w:rPr>
        <w:t>Електронний</w:t>
      </w:r>
      <w:proofErr w:type="spellEnd"/>
      <w:r w:rsidRPr="00227293">
        <w:rPr>
          <w:sz w:val="28"/>
          <w:szCs w:val="28"/>
          <w:lang w:val="en-GB"/>
        </w:rPr>
        <w:t xml:space="preserve"> </w:t>
      </w:r>
      <w:proofErr w:type="spellStart"/>
      <w:r w:rsidRPr="00227293">
        <w:rPr>
          <w:sz w:val="28"/>
          <w:szCs w:val="28"/>
          <w:lang w:val="en-GB"/>
        </w:rPr>
        <w:t>ресурс</w:t>
      </w:r>
      <w:proofErr w:type="spellEnd"/>
      <w:r w:rsidRPr="00227293">
        <w:rPr>
          <w:sz w:val="28"/>
          <w:szCs w:val="28"/>
          <w:lang w:val="en-GB"/>
        </w:rPr>
        <w:t xml:space="preserve">] // Medium. – </w:t>
      </w:r>
      <w:proofErr w:type="spellStart"/>
      <w:r w:rsidRPr="00227293">
        <w:rPr>
          <w:sz w:val="28"/>
          <w:szCs w:val="28"/>
          <w:lang w:val="en-GB"/>
        </w:rPr>
        <w:t>Режим</w:t>
      </w:r>
      <w:proofErr w:type="spellEnd"/>
      <w:r w:rsidRPr="00227293">
        <w:rPr>
          <w:sz w:val="28"/>
          <w:szCs w:val="28"/>
          <w:lang w:val="en-GB"/>
        </w:rPr>
        <w:t xml:space="preserve"> </w:t>
      </w:r>
      <w:proofErr w:type="spellStart"/>
      <w:r w:rsidRPr="00227293">
        <w:rPr>
          <w:sz w:val="28"/>
          <w:szCs w:val="28"/>
          <w:lang w:val="en-GB"/>
        </w:rPr>
        <w:t>доступу</w:t>
      </w:r>
      <w:proofErr w:type="spellEnd"/>
      <w:r w:rsidRPr="00227293">
        <w:rPr>
          <w:sz w:val="28"/>
          <w:szCs w:val="28"/>
          <w:lang w:val="en-GB"/>
        </w:rPr>
        <w:t xml:space="preserve">: </w:t>
      </w:r>
      <w:hyperlink r:id="rId57" w:history="1">
        <w:r w:rsidRPr="00227293">
          <w:rPr>
            <w:rStyle w:val="af5"/>
            <w:sz w:val="28"/>
            <w:szCs w:val="28"/>
            <w:lang w:val="en-GB"/>
          </w:rPr>
          <w:t>https://sushantkatare.medium.com/web-app-vulnerabilities-exposed-sql-injection-xss-and-csrf-unmasked-a79b56d8dd78</w:t>
        </w:r>
      </w:hyperlink>
      <w:r w:rsidRPr="00227293">
        <w:rPr>
          <w:sz w:val="28"/>
          <w:szCs w:val="28"/>
          <w:lang w:val="en-GB"/>
        </w:rPr>
        <w:t xml:space="preserve">. – </w:t>
      </w:r>
      <w:proofErr w:type="spellStart"/>
      <w:r w:rsidRPr="00227293">
        <w:rPr>
          <w:sz w:val="28"/>
          <w:szCs w:val="28"/>
          <w:lang w:val="en-GB"/>
        </w:rPr>
        <w:t>Назва</w:t>
      </w:r>
      <w:proofErr w:type="spellEnd"/>
      <w:r w:rsidRPr="00227293">
        <w:rPr>
          <w:sz w:val="28"/>
          <w:szCs w:val="28"/>
          <w:lang w:val="en-GB"/>
        </w:rPr>
        <w:t xml:space="preserve"> з </w:t>
      </w:r>
      <w:proofErr w:type="spellStart"/>
      <w:r w:rsidRPr="00227293">
        <w:rPr>
          <w:sz w:val="28"/>
          <w:szCs w:val="28"/>
          <w:lang w:val="en-GB"/>
        </w:rPr>
        <w:t>екрана</w:t>
      </w:r>
      <w:proofErr w:type="spellEnd"/>
      <w:r w:rsidRPr="00227293">
        <w:rPr>
          <w:sz w:val="28"/>
          <w:szCs w:val="28"/>
          <w:lang w:val="en-GB"/>
        </w:rPr>
        <w:t xml:space="preserve">. – </w:t>
      </w:r>
      <w:proofErr w:type="spellStart"/>
      <w:r w:rsidRPr="00227293">
        <w:rPr>
          <w:sz w:val="28"/>
          <w:szCs w:val="28"/>
          <w:lang w:val="en-GB"/>
        </w:rPr>
        <w:t>Дата</w:t>
      </w:r>
      <w:proofErr w:type="spellEnd"/>
      <w:r w:rsidRPr="00227293">
        <w:rPr>
          <w:sz w:val="28"/>
          <w:szCs w:val="28"/>
          <w:lang w:val="en-GB"/>
        </w:rPr>
        <w:t xml:space="preserve"> </w:t>
      </w:r>
      <w:proofErr w:type="spellStart"/>
      <w:r w:rsidRPr="00227293">
        <w:rPr>
          <w:sz w:val="28"/>
          <w:szCs w:val="28"/>
          <w:lang w:val="en-GB"/>
        </w:rPr>
        <w:t>звернення</w:t>
      </w:r>
      <w:proofErr w:type="spellEnd"/>
      <w:r w:rsidRPr="00227293">
        <w:rPr>
          <w:sz w:val="28"/>
          <w:szCs w:val="28"/>
          <w:lang w:val="en-GB"/>
        </w:rPr>
        <w:t xml:space="preserve">: 5 </w:t>
      </w:r>
      <w:proofErr w:type="spellStart"/>
      <w:r w:rsidRPr="00227293">
        <w:rPr>
          <w:sz w:val="28"/>
          <w:szCs w:val="28"/>
          <w:lang w:val="en-GB"/>
        </w:rPr>
        <w:t>травня</w:t>
      </w:r>
      <w:proofErr w:type="spellEnd"/>
      <w:r w:rsidRPr="00227293">
        <w:rPr>
          <w:sz w:val="28"/>
          <w:szCs w:val="28"/>
          <w:lang w:val="en-GB"/>
        </w:rPr>
        <w:t xml:space="preserve"> 2025.</w:t>
      </w:r>
    </w:p>
    <w:p w14:paraId="241B2402" w14:textId="2C1A1A1E" w:rsidR="00227293" w:rsidRPr="00227293" w:rsidRDefault="00227293" w:rsidP="00227293">
      <w:pPr>
        <w:numPr>
          <w:ilvl w:val="0"/>
          <w:numId w:val="21"/>
        </w:numPr>
        <w:tabs>
          <w:tab w:val="clear" w:pos="720"/>
          <w:tab w:val="num" w:pos="426"/>
        </w:tabs>
        <w:ind w:left="0" w:firstLine="851"/>
        <w:rPr>
          <w:sz w:val="28"/>
          <w:szCs w:val="28"/>
          <w:lang w:val="en-GB"/>
        </w:rPr>
      </w:pPr>
      <w:proofErr w:type="spellStart"/>
      <w:r w:rsidRPr="00227293">
        <w:rPr>
          <w:sz w:val="28"/>
          <w:szCs w:val="28"/>
          <w:lang w:val="en-GB"/>
        </w:rPr>
        <w:t>RSpec</w:t>
      </w:r>
      <w:proofErr w:type="spellEnd"/>
      <w:r w:rsidRPr="00227293">
        <w:rPr>
          <w:sz w:val="28"/>
          <w:szCs w:val="28"/>
          <w:lang w:val="en-GB"/>
        </w:rPr>
        <w:t xml:space="preserve"> Documentation [</w:t>
      </w:r>
      <w:proofErr w:type="spellStart"/>
      <w:r w:rsidRPr="00227293">
        <w:rPr>
          <w:sz w:val="28"/>
          <w:szCs w:val="28"/>
          <w:lang w:val="en-GB"/>
        </w:rPr>
        <w:t>Електронний</w:t>
      </w:r>
      <w:proofErr w:type="spellEnd"/>
      <w:r w:rsidRPr="00227293">
        <w:rPr>
          <w:sz w:val="28"/>
          <w:szCs w:val="28"/>
          <w:lang w:val="en-GB"/>
        </w:rPr>
        <w:t xml:space="preserve"> </w:t>
      </w:r>
      <w:proofErr w:type="spellStart"/>
      <w:r w:rsidRPr="00227293">
        <w:rPr>
          <w:sz w:val="28"/>
          <w:szCs w:val="28"/>
          <w:lang w:val="en-GB"/>
        </w:rPr>
        <w:t>ресурс</w:t>
      </w:r>
      <w:proofErr w:type="spellEnd"/>
      <w:r w:rsidRPr="00227293">
        <w:rPr>
          <w:sz w:val="28"/>
          <w:szCs w:val="28"/>
          <w:lang w:val="en-GB"/>
        </w:rPr>
        <w:t xml:space="preserve">]. – </w:t>
      </w:r>
      <w:proofErr w:type="spellStart"/>
      <w:r w:rsidRPr="00227293">
        <w:rPr>
          <w:sz w:val="28"/>
          <w:szCs w:val="28"/>
          <w:lang w:val="en-GB"/>
        </w:rPr>
        <w:t>Режим</w:t>
      </w:r>
      <w:proofErr w:type="spellEnd"/>
      <w:r w:rsidRPr="00227293">
        <w:rPr>
          <w:sz w:val="28"/>
          <w:szCs w:val="28"/>
          <w:lang w:val="en-GB"/>
        </w:rPr>
        <w:t xml:space="preserve"> </w:t>
      </w:r>
      <w:proofErr w:type="spellStart"/>
      <w:r w:rsidRPr="00227293">
        <w:rPr>
          <w:sz w:val="28"/>
          <w:szCs w:val="28"/>
          <w:lang w:val="en-GB"/>
        </w:rPr>
        <w:t>доступу</w:t>
      </w:r>
      <w:proofErr w:type="spellEnd"/>
      <w:r w:rsidRPr="00227293">
        <w:rPr>
          <w:sz w:val="28"/>
          <w:szCs w:val="28"/>
          <w:lang w:val="en-GB"/>
        </w:rPr>
        <w:t xml:space="preserve">: </w:t>
      </w:r>
      <w:hyperlink r:id="rId58" w:history="1">
        <w:r w:rsidRPr="00227293">
          <w:rPr>
            <w:rStyle w:val="af5"/>
            <w:sz w:val="28"/>
            <w:szCs w:val="28"/>
            <w:lang w:val="en-GB"/>
          </w:rPr>
          <w:t>https://rspec.info/</w:t>
        </w:r>
      </w:hyperlink>
      <w:r w:rsidRPr="00227293">
        <w:rPr>
          <w:sz w:val="28"/>
          <w:szCs w:val="28"/>
          <w:lang w:val="en-GB"/>
        </w:rPr>
        <w:t xml:space="preserve">. – </w:t>
      </w:r>
      <w:proofErr w:type="spellStart"/>
      <w:r w:rsidRPr="00227293">
        <w:rPr>
          <w:sz w:val="28"/>
          <w:szCs w:val="28"/>
          <w:lang w:val="en-GB"/>
        </w:rPr>
        <w:t>Назва</w:t>
      </w:r>
      <w:proofErr w:type="spellEnd"/>
      <w:r w:rsidRPr="00227293">
        <w:rPr>
          <w:sz w:val="28"/>
          <w:szCs w:val="28"/>
          <w:lang w:val="en-GB"/>
        </w:rPr>
        <w:t xml:space="preserve"> з </w:t>
      </w:r>
      <w:proofErr w:type="spellStart"/>
      <w:r w:rsidRPr="00227293">
        <w:rPr>
          <w:sz w:val="28"/>
          <w:szCs w:val="28"/>
          <w:lang w:val="en-GB"/>
        </w:rPr>
        <w:t>екрана</w:t>
      </w:r>
      <w:proofErr w:type="spellEnd"/>
      <w:r w:rsidRPr="00227293">
        <w:rPr>
          <w:sz w:val="28"/>
          <w:szCs w:val="28"/>
          <w:lang w:val="en-GB"/>
        </w:rPr>
        <w:t xml:space="preserve">. – </w:t>
      </w:r>
      <w:proofErr w:type="spellStart"/>
      <w:r w:rsidRPr="00227293">
        <w:rPr>
          <w:sz w:val="28"/>
          <w:szCs w:val="28"/>
          <w:lang w:val="en-GB"/>
        </w:rPr>
        <w:t>Дата</w:t>
      </w:r>
      <w:proofErr w:type="spellEnd"/>
      <w:r w:rsidRPr="00227293">
        <w:rPr>
          <w:sz w:val="28"/>
          <w:szCs w:val="28"/>
          <w:lang w:val="en-GB"/>
        </w:rPr>
        <w:t xml:space="preserve"> </w:t>
      </w:r>
      <w:proofErr w:type="spellStart"/>
      <w:r w:rsidRPr="00227293">
        <w:rPr>
          <w:sz w:val="28"/>
          <w:szCs w:val="28"/>
          <w:lang w:val="en-GB"/>
        </w:rPr>
        <w:t>звернення</w:t>
      </w:r>
      <w:proofErr w:type="spellEnd"/>
      <w:r w:rsidRPr="00227293">
        <w:rPr>
          <w:sz w:val="28"/>
          <w:szCs w:val="28"/>
          <w:lang w:val="en-GB"/>
        </w:rPr>
        <w:t>:</w:t>
      </w:r>
      <w:r w:rsidR="008E2D6A">
        <w:rPr>
          <w:sz w:val="28"/>
          <w:szCs w:val="28"/>
        </w:rPr>
        <w:t xml:space="preserve"> 20 квітня</w:t>
      </w:r>
      <w:r w:rsidRPr="00227293">
        <w:rPr>
          <w:sz w:val="28"/>
          <w:szCs w:val="28"/>
          <w:lang w:val="en-GB"/>
        </w:rPr>
        <w:t xml:space="preserve"> 2025.</w:t>
      </w:r>
    </w:p>
    <w:p w14:paraId="40413279" w14:textId="5D7D5650" w:rsidR="00227293" w:rsidRPr="00227293" w:rsidRDefault="00227293" w:rsidP="00227293">
      <w:pPr>
        <w:numPr>
          <w:ilvl w:val="0"/>
          <w:numId w:val="21"/>
        </w:numPr>
        <w:tabs>
          <w:tab w:val="clear" w:pos="720"/>
          <w:tab w:val="num" w:pos="426"/>
        </w:tabs>
        <w:ind w:left="0" w:firstLine="851"/>
        <w:rPr>
          <w:sz w:val="28"/>
          <w:szCs w:val="28"/>
          <w:lang w:val="en-GB"/>
        </w:rPr>
      </w:pPr>
      <w:r w:rsidRPr="00227293">
        <w:rPr>
          <w:sz w:val="28"/>
          <w:szCs w:val="28"/>
          <w:lang w:val="en-GB"/>
        </w:rPr>
        <w:lastRenderedPageBreak/>
        <w:t>Apache JMeter User’s Manual: Getting Started [</w:t>
      </w:r>
      <w:proofErr w:type="spellStart"/>
      <w:r w:rsidRPr="00227293">
        <w:rPr>
          <w:sz w:val="28"/>
          <w:szCs w:val="28"/>
          <w:lang w:val="en-GB"/>
        </w:rPr>
        <w:t>Електронний</w:t>
      </w:r>
      <w:proofErr w:type="spellEnd"/>
      <w:r w:rsidRPr="00227293">
        <w:rPr>
          <w:sz w:val="28"/>
          <w:szCs w:val="28"/>
          <w:lang w:val="en-GB"/>
        </w:rPr>
        <w:t xml:space="preserve"> </w:t>
      </w:r>
      <w:proofErr w:type="spellStart"/>
      <w:r w:rsidRPr="00227293">
        <w:rPr>
          <w:sz w:val="28"/>
          <w:szCs w:val="28"/>
          <w:lang w:val="en-GB"/>
        </w:rPr>
        <w:t>ресурс</w:t>
      </w:r>
      <w:proofErr w:type="spellEnd"/>
      <w:r w:rsidRPr="00227293">
        <w:rPr>
          <w:sz w:val="28"/>
          <w:szCs w:val="28"/>
          <w:lang w:val="en-GB"/>
        </w:rPr>
        <w:t xml:space="preserve">] // Apache JMeter. – </w:t>
      </w:r>
      <w:proofErr w:type="spellStart"/>
      <w:r w:rsidRPr="00227293">
        <w:rPr>
          <w:sz w:val="28"/>
          <w:szCs w:val="28"/>
          <w:lang w:val="en-GB"/>
        </w:rPr>
        <w:t>Режим</w:t>
      </w:r>
      <w:proofErr w:type="spellEnd"/>
      <w:r w:rsidRPr="00227293">
        <w:rPr>
          <w:sz w:val="28"/>
          <w:szCs w:val="28"/>
          <w:lang w:val="en-GB"/>
        </w:rPr>
        <w:t xml:space="preserve"> </w:t>
      </w:r>
      <w:proofErr w:type="spellStart"/>
      <w:r w:rsidRPr="00227293">
        <w:rPr>
          <w:sz w:val="28"/>
          <w:szCs w:val="28"/>
          <w:lang w:val="en-GB"/>
        </w:rPr>
        <w:t>доступу</w:t>
      </w:r>
      <w:proofErr w:type="spellEnd"/>
      <w:r w:rsidRPr="00227293">
        <w:rPr>
          <w:sz w:val="28"/>
          <w:szCs w:val="28"/>
          <w:lang w:val="en-GB"/>
        </w:rPr>
        <w:t xml:space="preserve">: </w:t>
      </w:r>
      <w:hyperlink r:id="rId59" w:history="1">
        <w:r w:rsidRPr="00227293">
          <w:rPr>
            <w:rStyle w:val="af5"/>
            <w:sz w:val="28"/>
            <w:szCs w:val="28"/>
            <w:lang w:val="en-GB"/>
          </w:rPr>
          <w:t>https://jmeter.apache.org/usermanual/get-started.html</w:t>
        </w:r>
      </w:hyperlink>
      <w:r w:rsidRPr="00227293">
        <w:rPr>
          <w:sz w:val="28"/>
          <w:szCs w:val="28"/>
          <w:lang w:val="en-GB"/>
        </w:rPr>
        <w:t xml:space="preserve">. – </w:t>
      </w:r>
      <w:proofErr w:type="spellStart"/>
      <w:r w:rsidRPr="00227293">
        <w:rPr>
          <w:sz w:val="28"/>
          <w:szCs w:val="28"/>
          <w:lang w:val="en-GB"/>
        </w:rPr>
        <w:t>Назва</w:t>
      </w:r>
      <w:proofErr w:type="spellEnd"/>
      <w:r w:rsidRPr="00227293">
        <w:rPr>
          <w:sz w:val="28"/>
          <w:szCs w:val="28"/>
          <w:lang w:val="en-GB"/>
        </w:rPr>
        <w:t xml:space="preserve"> з </w:t>
      </w:r>
      <w:proofErr w:type="spellStart"/>
      <w:r w:rsidRPr="00227293">
        <w:rPr>
          <w:sz w:val="28"/>
          <w:szCs w:val="28"/>
          <w:lang w:val="en-GB"/>
        </w:rPr>
        <w:t>екрана</w:t>
      </w:r>
      <w:proofErr w:type="spellEnd"/>
      <w:r w:rsidRPr="00227293">
        <w:rPr>
          <w:sz w:val="28"/>
          <w:szCs w:val="28"/>
          <w:lang w:val="en-GB"/>
        </w:rPr>
        <w:t xml:space="preserve">. – </w:t>
      </w:r>
      <w:proofErr w:type="spellStart"/>
      <w:r w:rsidRPr="00227293">
        <w:rPr>
          <w:sz w:val="28"/>
          <w:szCs w:val="28"/>
          <w:lang w:val="en-GB"/>
        </w:rPr>
        <w:t>Дата</w:t>
      </w:r>
      <w:proofErr w:type="spellEnd"/>
      <w:r w:rsidRPr="00227293">
        <w:rPr>
          <w:sz w:val="28"/>
          <w:szCs w:val="28"/>
          <w:lang w:val="en-GB"/>
        </w:rPr>
        <w:t xml:space="preserve"> </w:t>
      </w:r>
      <w:proofErr w:type="spellStart"/>
      <w:r w:rsidRPr="00227293">
        <w:rPr>
          <w:sz w:val="28"/>
          <w:szCs w:val="28"/>
          <w:lang w:val="en-GB"/>
        </w:rPr>
        <w:t>звернення</w:t>
      </w:r>
      <w:proofErr w:type="spellEnd"/>
      <w:r w:rsidRPr="00227293">
        <w:rPr>
          <w:sz w:val="28"/>
          <w:szCs w:val="28"/>
          <w:lang w:val="en-GB"/>
        </w:rPr>
        <w:t xml:space="preserve">: </w:t>
      </w:r>
      <w:r w:rsidR="008E2D6A">
        <w:rPr>
          <w:sz w:val="28"/>
          <w:szCs w:val="28"/>
        </w:rPr>
        <w:t>5 травня</w:t>
      </w:r>
      <w:r w:rsidRPr="00227293">
        <w:rPr>
          <w:sz w:val="28"/>
          <w:szCs w:val="28"/>
          <w:lang w:val="en-GB"/>
        </w:rPr>
        <w:t>.</w:t>
      </w:r>
    </w:p>
    <w:p w14:paraId="203A2C51" w14:textId="41E499C8" w:rsidR="00227293" w:rsidRPr="00227293" w:rsidRDefault="00227293" w:rsidP="00227293">
      <w:pPr>
        <w:numPr>
          <w:ilvl w:val="0"/>
          <w:numId w:val="21"/>
        </w:numPr>
        <w:tabs>
          <w:tab w:val="clear" w:pos="720"/>
          <w:tab w:val="num" w:pos="426"/>
        </w:tabs>
        <w:ind w:left="0" w:firstLine="851"/>
        <w:rPr>
          <w:sz w:val="28"/>
          <w:szCs w:val="28"/>
          <w:lang w:val="en-GB"/>
        </w:rPr>
      </w:pPr>
      <w:r w:rsidRPr="00227293">
        <w:rPr>
          <w:sz w:val="28"/>
          <w:szCs w:val="28"/>
          <w:lang w:val="en-GB"/>
        </w:rPr>
        <w:t xml:space="preserve">Heroku Dev </w:t>
      </w:r>
      <w:proofErr w:type="spellStart"/>
      <w:r w:rsidRPr="00227293">
        <w:rPr>
          <w:sz w:val="28"/>
          <w:szCs w:val="28"/>
          <w:lang w:val="en-GB"/>
        </w:rPr>
        <w:t>Center</w:t>
      </w:r>
      <w:proofErr w:type="spellEnd"/>
      <w:r w:rsidRPr="00227293">
        <w:rPr>
          <w:sz w:val="28"/>
          <w:szCs w:val="28"/>
          <w:lang w:val="en-GB"/>
        </w:rPr>
        <w:t>: Reference Documentation [</w:t>
      </w:r>
      <w:proofErr w:type="spellStart"/>
      <w:r w:rsidRPr="00227293">
        <w:rPr>
          <w:sz w:val="28"/>
          <w:szCs w:val="28"/>
          <w:lang w:val="en-GB"/>
        </w:rPr>
        <w:t>Електронний</w:t>
      </w:r>
      <w:proofErr w:type="spellEnd"/>
      <w:r w:rsidRPr="00227293">
        <w:rPr>
          <w:sz w:val="28"/>
          <w:szCs w:val="28"/>
          <w:lang w:val="en-GB"/>
        </w:rPr>
        <w:t xml:space="preserve"> </w:t>
      </w:r>
      <w:proofErr w:type="spellStart"/>
      <w:r w:rsidRPr="00227293">
        <w:rPr>
          <w:sz w:val="28"/>
          <w:szCs w:val="28"/>
          <w:lang w:val="en-GB"/>
        </w:rPr>
        <w:t>ресурс</w:t>
      </w:r>
      <w:proofErr w:type="spellEnd"/>
      <w:r w:rsidRPr="00227293">
        <w:rPr>
          <w:sz w:val="28"/>
          <w:szCs w:val="28"/>
          <w:lang w:val="en-GB"/>
        </w:rPr>
        <w:t xml:space="preserve">]. – </w:t>
      </w:r>
      <w:proofErr w:type="spellStart"/>
      <w:r w:rsidRPr="00227293">
        <w:rPr>
          <w:sz w:val="28"/>
          <w:szCs w:val="28"/>
          <w:lang w:val="en-GB"/>
        </w:rPr>
        <w:t>Режим</w:t>
      </w:r>
      <w:proofErr w:type="spellEnd"/>
      <w:r w:rsidRPr="00227293">
        <w:rPr>
          <w:sz w:val="28"/>
          <w:szCs w:val="28"/>
          <w:lang w:val="en-GB"/>
        </w:rPr>
        <w:t xml:space="preserve"> </w:t>
      </w:r>
      <w:proofErr w:type="spellStart"/>
      <w:r w:rsidRPr="00227293">
        <w:rPr>
          <w:sz w:val="28"/>
          <w:szCs w:val="28"/>
          <w:lang w:val="en-GB"/>
        </w:rPr>
        <w:t>доступу</w:t>
      </w:r>
      <w:proofErr w:type="spellEnd"/>
      <w:r w:rsidRPr="00227293">
        <w:rPr>
          <w:sz w:val="28"/>
          <w:szCs w:val="28"/>
          <w:lang w:val="en-GB"/>
        </w:rPr>
        <w:t xml:space="preserve">: </w:t>
      </w:r>
      <w:hyperlink r:id="rId60" w:history="1">
        <w:r w:rsidRPr="00227293">
          <w:rPr>
            <w:rStyle w:val="af5"/>
            <w:sz w:val="28"/>
            <w:szCs w:val="28"/>
            <w:lang w:val="en-GB"/>
          </w:rPr>
          <w:t>https://devcenter.heroku.com/categories/reference</w:t>
        </w:r>
      </w:hyperlink>
      <w:r w:rsidRPr="00227293">
        <w:rPr>
          <w:sz w:val="28"/>
          <w:szCs w:val="28"/>
          <w:lang w:val="en-GB"/>
        </w:rPr>
        <w:t xml:space="preserve">. – </w:t>
      </w:r>
      <w:proofErr w:type="spellStart"/>
      <w:r w:rsidRPr="00227293">
        <w:rPr>
          <w:sz w:val="28"/>
          <w:szCs w:val="28"/>
          <w:lang w:val="en-GB"/>
        </w:rPr>
        <w:t>Назва</w:t>
      </w:r>
      <w:proofErr w:type="spellEnd"/>
      <w:r w:rsidRPr="00227293">
        <w:rPr>
          <w:sz w:val="28"/>
          <w:szCs w:val="28"/>
          <w:lang w:val="en-GB"/>
        </w:rPr>
        <w:t xml:space="preserve"> з </w:t>
      </w:r>
      <w:proofErr w:type="spellStart"/>
      <w:r w:rsidRPr="00227293">
        <w:rPr>
          <w:sz w:val="28"/>
          <w:szCs w:val="28"/>
          <w:lang w:val="en-GB"/>
        </w:rPr>
        <w:t>екрана</w:t>
      </w:r>
      <w:proofErr w:type="spellEnd"/>
      <w:r w:rsidRPr="00227293">
        <w:rPr>
          <w:sz w:val="28"/>
          <w:szCs w:val="28"/>
          <w:lang w:val="en-GB"/>
        </w:rPr>
        <w:t xml:space="preserve">. – </w:t>
      </w:r>
      <w:proofErr w:type="spellStart"/>
      <w:r w:rsidRPr="00227293">
        <w:rPr>
          <w:sz w:val="28"/>
          <w:szCs w:val="28"/>
          <w:lang w:val="en-GB"/>
        </w:rPr>
        <w:t>Дата</w:t>
      </w:r>
      <w:proofErr w:type="spellEnd"/>
      <w:r w:rsidRPr="00227293">
        <w:rPr>
          <w:sz w:val="28"/>
          <w:szCs w:val="28"/>
          <w:lang w:val="en-GB"/>
        </w:rPr>
        <w:t xml:space="preserve"> </w:t>
      </w:r>
      <w:proofErr w:type="spellStart"/>
      <w:r w:rsidRPr="00227293">
        <w:rPr>
          <w:sz w:val="28"/>
          <w:szCs w:val="28"/>
          <w:lang w:val="en-GB"/>
        </w:rPr>
        <w:t>звернення</w:t>
      </w:r>
      <w:proofErr w:type="spellEnd"/>
      <w:r w:rsidRPr="00227293">
        <w:rPr>
          <w:sz w:val="28"/>
          <w:szCs w:val="28"/>
          <w:lang w:val="en-GB"/>
        </w:rPr>
        <w:t xml:space="preserve">: </w:t>
      </w:r>
      <w:r w:rsidR="008E2D6A">
        <w:rPr>
          <w:sz w:val="28"/>
          <w:szCs w:val="28"/>
        </w:rPr>
        <w:t>1</w:t>
      </w:r>
      <w:r w:rsidRPr="00227293">
        <w:rPr>
          <w:sz w:val="28"/>
          <w:szCs w:val="28"/>
          <w:lang w:val="en-GB"/>
        </w:rPr>
        <w:t xml:space="preserve"> </w:t>
      </w:r>
      <w:proofErr w:type="spellStart"/>
      <w:r w:rsidRPr="00227293">
        <w:rPr>
          <w:sz w:val="28"/>
          <w:szCs w:val="28"/>
          <w:lang w:val="en-GB"/>
        </w:rPr>
        <w:t>червня</w:t>
      </w:r>
      <w:proofErr w:type="spellEnd"/>
      <w:r w:rsidRPr="00227293">
        <w:rPr>
          <w:sz w:val="28"/>
          <w:szCs w:val="28"/>
          <w:lang w:val="en-GB"/>
        </w:rPr>
        <w:t xml:space="preserve"> 2025.</w:t>
      </w:r>
    </w:p>
    <w:p w14:paraId="72C2E987" w14:textId="77777777" w:rsidR="00227293" w:rsidRPr="00227293" w:rsidRDefault="00227293" w:rsidP="00227293">
      <w:pPr>
        <w:numPr>
          <w:ilvl w:val="0"/>
          <w:numId w:val="21"/>
        </w:numPr>
        <w:tabs>
          <w:tab w:val="clear" w:pos="720"/>
          <w:tab w:val="num" w:pos="426"/>
        </w:tabs>
        <w:ind w:left="0" w:firstLine="851"/>
        <w:rPr>
          <w:sz w:val="28"/>
          <w:szCs w:val="28"/>
          <w:lang w:val="en-GB"/>
        </w:rPr>
      </w:pPr>
      <w:r w:rsidRPr="00227293">
        <w:rPr>
          <w:sz w:val="28"/>
          <w:szCs w:val="28"/>
          <w:lang w:val="en-GB"/>
        </w:rPr>
        <w:t>Neon Documentation – Introduction [</w:t>
      </w:r>
      <w:proofErr w:type="spellStart"/>
      <w:r w:rsidRPr="00227293">
        <w:rPr>
          <w:sz w:val="28"/>
          <w:szCs w:val="28"/>
          <w:lang w:val="en-GB"/>
        </w:rPr>
        <w:t>Електронний</w:t>
      </w:r>
      <w:proofErr w:type="spellEnd"/>
      <w:r w:rsidRPr="00227293">
        <w:rPr>
          <w:sz w:val="28"/>
          <w:szCs w:val="28"/>
          <w:lang w:val="en-GB"/>
        </w:rPr>
        <w:t xml:space="preserve"> </w:t>
      </w:r>
      <w:proofErr w:type="spellStart"/>
      <w:r w:rsidRPr="00227293">
        <w:rPr>
          <w:sz w:val="28"/>
          <w:szCs w:val="28"/>
          <w:lang w:val="en-GB"/>
        </w:rPr>
        <w:t>ресурс</w:t>
      </w:r>
      <w:proofErr w:type="spellEnd"/>
      <w:r w:rsidRPr="00227293">
        <w:rPr>
          <w:sz w:val="28"/>
          <w:szCs w:val="28"/>
          <w:lang w:val="en-GB"/>
        </w:rPr>
        <w:t xml:space="preserve">] // Neon. – </w:t>
      </w:r>
      <w:proofErr w:type="spellStart"/>
      <w:r w:rsidRPr="00227293">
        <w:rPr>
          <w:sz w:val="28"/>
          <w:szCs w:val="28"/>
          <w:lang w:val="en-GB"/>
        </w:rPr>
        <w:t>Режим</w:t>
      </w:r>
      <w:proofErr w:type="spellEnd"/>
      <w:r w:rsidRPr="00227293">
        <w:rPr>
          <w:sz w:val="28"/>
          <w:szCs w:val="28"/>
          <w:lang w:val="en-GB"/>
        </w:rPr>
        <w:t xml:space="preserve"> </w:t>
      </w:r>
      <w:proofErr w:type="spellStart"/>
      <w:r w:rsidRPr="00227293">
        <w:rPr>
          <w:sz w:val="28"/>
          <w:szCs w:val="28"/>
          <w:lang w:val="en-GB"/>
        </w:rPr>
        <w:t>доступу</w:t>
      </w:r>
      <w:proofErr w:type="spellEnd"/>
      <w:r w:rsidRPr="00227293">
        <w:rPr>
          <w:sz w:val="28"/>
          <w:szCs w:val="28"/>
          <w:lang w:val="en-GB"/>
        </w:rPr>
        <w:t xml:space="preserve">: </w:t>
      </w:r>
      <w:hyperlink r:id="rId61" w:history="1">
        <w:r w:rsidRPr="00227293">
          <w:rPr>
            <w:rStyle w:val="af5"/>
            <w:sz w:val="28"/>
            <w:szCs w:val="28"/>
            <w:lang w:val="en-GB"/>
          </w:rPr>
          <w:t>https://neon.com/docs/introduction</w:t>
        </w:r>
      </w:hyperlink>
      <w:r w:rsidRPr="00227293">
        <w:rPr>
          <w:sz w:val="28"/>
          <w:szCs w:val="28"/>
          <w:lang w:val="en-GB"/>
        </w:rPr>
        <w:t xml:space="preserve">. – </w:t>
      </w:r>
      <w:proofErr w:type="spellStart"/>
      <w:r w:rsidRPr="00227293">
        <w:rPr>
          <w:sz w:val="28"/>
          <w:szCs w:val="28"/>
          <w:lang w:val="en-GB"/>
        </w:rPr>
        <w:t>Назва</w:t>
      </w:r>
      <w:proofErr w:type="spellEnd"/>
      <w:r w:rsidRPr="00227293">
        <w:rPr>
          <w:sz w:val="28"/>
          <w:szCs w:val="28"/>
          <w:lang w:val="en-GB"/>
        </w:rPr>
        <w:t xml:space="preserve"> з </w:t>
      </w:r>
      <w:proofErr w:type="spellStart"/>
      <w:r w:rsidRPr="00227293">
        <w:rPr>
          <w:sz w:val="28"/>
          <w:szCs w:val="28"/>
          <w:lang w:val="en-GB"/>
        </w:rPr>
        <w:t>екрана</w:t>
      </w:r>
      <w:proofErr w:type="spellEnd"/>
      <w:r w:rsidRPr="00227293">
        <w:rPr>
          <w:sz w:val="28"/>
          <w:szCs w:val="28"/>
          <w:lang w:val="en-GB"/>
        </w:rPr>
        <w:t xml:space="preserve">. – </w:t>
      </w:r>
      <w:proofErr w:type="spellStart"/>
      <w:r w:rsidRPr="00227293">
        <w:rPr>
          <w:sz w:val="28"/>
          <w:szCs w:val="28"/>
          <w:lang w:val="en-GB"/>
        </w:rPr>
        <w:t>Дата</w:t>
      </w:r>
      <w:proofErr w:type="spellEnd"/>
      <w:r w:rsidRPr="00227293">
        <w:rPr>
          <w:sz w:val="28"/>
          <w:szCs w:val="28"/>
          <w:lang w:val="en-GB"/>
        </w:rPr>
        <w:t xml:space="preserve"> </w:t>
      </w:r>
      <w:proofErr w:type="spellStart"/>
      <w:r w:rsidRPr="00227293">
        <w:rPr>
          <w:sz w:val="28"/>
          <w:szCs w:val="28"/>
          <w:lang w:val="en-GB"/>
        </w:rPr>
        <w:t>звернення</w:t>
      </w:r>
      <w:proofErr w:type="spellEnd"/>
      <w:r w:rsidRPr="00227293">
        <w:rPr>
          <w:sz w:val="28"/>
          <w:szCs w:val="28"/>
          <w:lang w:val="en-GB"/>
        </w:rPr>
        <w:t xml:space="preserve">: 1 </w:t>
      </w:r>
      <w:proofErr w:type="spellStart"/>
      <w:r w:rsidRPr="00227293">
        <w:rPr>
          <w:sz w:val="28"/>
          <w:szCs w:val="28"/>
          <w:lang w:val="en-GB"/>
        </w:rPr>
        <w:t>червня</w:t>
      </w:r>
      <w:proofErr w:type="spellEnd"/>
      <w:r w:rsidRPr="00227293">
        <w:rPr>
          <w:sz w:val="28"/>
          <w:szCs w:val="28"/>
          <w:lang w:val="en-GB"/>
        </w:rPr>
        <w:t xml:space="preserve"> 2025.</w:t>
      </w:r>
    </w:p>
    <w:p w14:paraId="3A85D289" w14:textId="77777777" w:rsidR="00227293" w:rsidRPr="00227293" w:rsidRDefault="00227293" w:rsidP="00227293">
      <w:pPr>
        <w:numPr>
          <w:ilvl w:val="0"/>
          <w:numId w:val="21"/>
        </w:numPr>
        <w:tabs>
          <w:tab w:val="clear" w:pos="720"/>
          <w:tab w:val="num" w:pos="426"/>
        </w:tabs>
        <w:ind w:left="0" w:firstLine="851"/>
        <w:rPr>
          <w:sz w:val="28"/>
          <w:szCs w:val="28"/>
          <w:lang w:val="en-GB"/>
        </w:rPr>
      </w:pPr>
      <w:proofErr w:type="spellStart"/>
      <w:r w:rsidRPr="00227293">
        <w:rPr>
          <w:sz w:val="28"/>
          <w:szCs w:val="28"/>
          <w:lang w:val="en-GB"/>
        </w:rPr>
        <w:t>Cloudinary</w:t>
      </w:r>
      <w:proofErr w:type="spellEnd"/>
      <w:r w:rsidRPr="00227293">
        <w:rPr>
          <w:sz w:val="28"/>
          <w:szCs w:val="28"/>
          <w:lang w:val="en-GB"/>
        </w:rPr>
        <w:t xml:space="preserve"> – Developer Kickstart [</w:t>
      </w:r>
      <w:proofErr w:type="spellStart"/>
      <w:r w:rsidRPr="00227293">
        <w:rPr>
          <w:sz w:val="28"/>
          <w:szCs w:val="28"/>
          <w:lang w:val="en-GB"/>
        </w:rPr>
        <w:t>Електронний</w:t>
      </w:r>
      <w:proofErr w:type="spellEnd"/>
      <w:r w:rsidRPr="00227293">
        <w:rPr>
          <w:sz w:val="28"/>
          <w:szCs w:val="28"/>
          <w:lang w:val="en-GB"/>
        </w:rPr>
        <w:t xml:space="preserve"> </w:t>
      </w:r>
      <w:proofErr w:type="spellStart"/>
      <w:r w:rsidRPr="00227293">
        <w:rPr>
          <w:sz w:val="28"/>
          <w:szCs w:val="28"/>
          <w:lang w:val="en-GB"/>
        </w:rPr>
        <w:t>ресурс</w:t>
      </w:r>
      <w:proofErr w:type="spellEnd"/>
      <w:r w:rsidRPr="00227293">
        <w:rPr>
          <w:sz w:val="28"/>
          <w:szCs w:val="28"/>
          <w:lang w:val="en-GB"/>
        </w:rPr>
        <w:t xml:space="preserve">] // </w:t>
      </w:r>
      <w:proofErr w:type="spellStart"/>
      <w:r w:rsidRPr="00227293">
        <w:rPr>
          <w:sz w:val="28"/>
          <w:szCs w:val="28"/>
          <w:lang w:val="en-GB"/>
        </w:rPr>
        <w:t>Cloudinary</w:t>
      </w:r>
      <w:proofErr w:type="spellEnd"/>
      <w:r w:rsidRPr="00227293">
        <w:rPr>
          <w:sz w:val="28"/>
          <w:szCs w:val="28"/>
          <w:lang w:val="en-GB"/>
        </w:rPr>
        <w:t xml:space="preserve">. – </w:t>
      </w:r>
      <w:proofErr w:type="spellStart"/>
      <w:r w:rsidRPr="00227293">
        <w:rPr>
          <w:sz w:val="28"/>
          <w:szCs w:val="28"/>
          <w:lang w:val="en-GB"/>
        </w:rPr>
        <w:t>Режим</w:t>
      </w:r>
      <w:proofErr w:type="spellEnd"/>
      <w:r w:rsidRPr="00227293">
        <w:rPr>
          <w:sz w:val="28"/>
          <w:szCs w:val="28"/>
          <w:lang w:val="en-GB"/>
        </w:rPr>
        <w:t xml:space="preserve"> </w:t>
      </w:r>
      <w:proofErr w:type="spellStart"/>
      <w:r w:rsidRPr="00227293">
        <w:rPr>
          <w:sz w:val="28"/>
          <w:szCs w:val="28"/>
          <w:lang w:val="en-GB"/>
        </w:rPr>
        <w:t>доступу</w:t>
      </w:r>
      <w:proofErr w:type="spellEnd"/>
      <w:r w:rsidRPr="00227293">
        <w:rPr>
          <w:sz w:val="28"/>
          <w:szCs w:val="28"/>
          <w:lang w:val="en-GB"/>
        </w:rPr>
        <w:t xml:space="preserve">: </w:t>
      </w:r>
      <w:hyperlink r:id="rId62" w:history="1">
        <w:r w:rsidRPr="00227293">
          <w:rPr>
            <w:rStyle w:val="af5"/>
            <w:sz w:val="28"/>
            <w:szCs w:val="28"/>
            <w:lang w:val="en-GB"/>
          </w:rPr>
          <w:t>https://cloudinary.com/documentation/dev_kickstart</w:t>
        </w:r>
      </w:hyperlink>
      <w:r w:rsidRPr="00227293">
        <w:rPr>
          <w:sz w:val="28"/>
          <w:szCs w:val="28"/>
          <w:lang w:val="en-GB"/>
        </w:rPr>
        <w:t xml:space="preserve">. – </w:t>
      </w:r>
      <w:proofErr w:type="spellStart"/>
      <w:r w:rsidRPr="00227293">
        <w:rPr>
          <w:sz w:val="28"/>
          <w:szCs w:val="28"/>
          <w:lang w:val="en-GB"/>
        </w:rPr>
        <w:t>Назва</w:t>
      </w:r>
      <w:proofErr w:type="spellEnd"/>
      <w:r w:rsidRPr="00227293">
        <w:rPr>
          <w:sz w:val="28"/>
          <w:szCs w:val="28"/>
          <w:lang w:val="en-GB"/>
        </w:rPr>
        <w:t xml:space="preserve"> з </w:t>
      </w:r>
      <w:proofErr w:type="spellStart"/>
      <w:r w:rsidRPr="00227293">
        <w:rPr>
          <w:sz w:val="28"/>
          <w:szCs w:val="28"/>
          <w:lang w:val="en-GB"/>
        </w:rPr>
        <w:t>екрана</w:t>
      </w:r>
      <w:proofErr w:type="spellEnd"/>
      <w:r w:rsidRPr="00227293">
        <w:rPr>
          <w:sz w:val="28"/>
          <w:szCs w:val="28"/>
          <w:lang w:val="en-GB"/>
        </w:rPr>
        <w:t xml:space="preserve">. – </w:t>
      </w:r>
      <w:proofErr w:type="spellStart"/>
      <w:r w:rsidRPr="00227293">
        <w:rPr>
          <w:sz w:val="28"/>
          <w:szCs w:val="28"/>
          <w:lang w:val="en-GB"/>
        </w:rPr>
        <w:t>Дата</w:t>
      </w:r>
      <w:proofErr w:type="spellEnd"/>
      <w:r w:rsidRPr="00227293">
        <w:rPr>
          <w:sz w:val="28"/>
          <w:szCs w:val="28"/>
          <w:lang w:val="en-GB"/>
        </w:rPr>
        <w:t xml:space="preserve"> </w:t>
      </w:r>
      <w:proofErr w:type="spellStart"/>
      <w:r w:rsidRPr="00227293">
        <w:rPr>
          <w:sz w:val="28"/>
          <w:szCs w:val="28"/>
          <w:lang w:val="en-GB"/>
        </w:rPr>
        <w:t>звернення</w:t>
      </w:r>
      <w:proofErr w:type="spellEnd"/>
      <w:r w:rsidRPr="00227293">
        <w:rPr>
          <w:sz w:val="28"/>
          <w:szCs w:val="28"/>
          <w:lang w:val="en-GB"/>
        </w:rPr>
        <w:t xml:space="preserve">: 1 </w:t>
      </w:r>
      <w:proofErr w:type="spellStart"/>
      <w:r w:rsidRPr="00227293">
        <w:rPr>
          <w:sz w:val="28"/>
          <w:szCs w:val="28"/>
          <w:lang w:val="en-GB"/>
        </w:rPr>
        <w:t>червня</w:t>
      </w:r>
      <w:proofErr w:type="spellEnd"/>
      <w:r w:rsidRPr="00227293">
        <w:rPr>
          <w:sz w:val="28"/>
          <w:szCs w:val="28"/>
          <w:lang w:val="en-GB"/>
        </w:rPr>
        <w:t xml:space="preserve"> 2025.</w:t>
      </w:r>
    </w:p>
    <w:p w14:paraId="39BACBEB" w14:textId="2C87EC49" w:rsidR="004A5E72" w:rsidRDefault="004A5E72" w:rsidP="00227293">
      <w:pPr>
        <w:tabs>
          <w:tab w:val="num" w:pos="426"/>
        </w:tabs>
        <w:rPr>
          <w:sz w:val="28"/>
          <w:szCs w:val="28"/>
        </w:rPr>
      </w:pPr>
    </w:p>
    <w:p w14:paraId="3597697C" w14:textId="77777777" w:rsidR="00F879B6" w:rsidRDefault="00F879B6" w:rsidP="008F45D4">
      <w:pPr>
        <w:ind w:firstLine="0"/>
        <w:jc w:val="center"/>
        <w:rPr>
          <w:b/>
          <w:bCs/>
          <w:sz w:val="28"/>
          <w:szCs w:val="28"/>
        </w:rPr>
        <w:sectPr w:rsidR="00F879B6" w:rsidSect="0031357B">
          <w:headerReference w:type="default" r:id="rId63"/>
          <w:footerReference w:type="default" r:id="rId64"/>
          <w:pgSz w:w="11906" w:h="16838"/>
          <w:pgMar w:top="1134" w:right="1134" w:bottom="1134" w:left="1134" w:header="737" w:footer="0" w:gutter="0"/>
          <w:cols w:space="708"/>
          <w:docGrid w:linePitch="360"/>
        </w:sectPr>
      </w:pPr>
      <w:bookmarkStart w:id="111" w:name="_Hlk200293984"/>
    </w:p>
    <w:p w14:paraId="431867F1" w14:textId="496B548C" w:rsidR="008F45D4" w:rsidRDefault="008F45D4" w:rsidP="008F45D4">
      <w:pPr>
        <w:ind w:firstLine="0"/>
        <w:jc w:val="center"/>
        <w:rPr>
          <w:b/>
          <w:bCs/>
          <w:sz w:val="28"/>
          <w:szCs w:val="28"/>
        </w:rPr>
      </w:pPr>
    </w:p>
    <w:p w14:paraId="4D3BF70F" w14:textId="77777777" w:rsidR="008F45D4" w:rsidRDefault="008F45D4" w:rsidP="008F45D4">
      <w:pPr>
        <w:ind w:firstLine="0"/>
        <w:jc w:val="center"/>
        <w:rPr>
          <w:b/>
          <w:bCs/>
          <w:sz w:val="28"/>
          <w:szCs w:val="28"/>
        </w:rPr>
      </w:pPr>
    </w:p>
    <w:p w14:paraId="5F3E521D" w14:textId="77777777" w:rsidR="008F45D4" w:rsidRDefault="008F45D4" w:rsidP="008F45D4">
      <w:pPr>
        <w:ind w:firstLine="0"/>
        <w:jc w:val="center"/>
        <w:rPr>
          <w:b/>
          <w:bCs/>
          <w:sz w:val="28"/>
          <w:szCs w:val="28"/>
        </w:rPr>
      </w:pPr>
    </w:p>
    <w:p w14:paraId="79BCB853" w14:textId="77777777" w:rsidR="008F45D4" w:rsidRDefault="008F45D4" w:rsidP="008F45D4">
      <w:pPr>
        <w:ind w:firstLine="0"/>
        <w:jc w:val="center"/>
        <w:rPr>
          <w:b/>
          <w:bCs/>
          <w:sz w:val="28"/>
          <w:szCs w:val="28"/>
        </w:rPr>
      </w:pPr>
    </w:p>
    <w:p w14:paraId="6895787B" w14:textId="77777777" w:rsidR="008F45D4" w:rsidRDefault="008F45D4" w:rsidP="008F45D4">
      <w:pPr>
        <w:ind w:firstLine="0"/>
        <w:jc w:val="center"/>
        <w:rPr>
          <w:b/>
          <w:bCs/>
          <w:sz w:val="28"/>
          <w:szCs w:val="28"/>
        </w:rPr>
      </w:pPr>
    </w:p>
    <w:p w14:paraId="1A0A1BE1" w14:textId="77777777" w:rsidR="008F45D4" w:rsidRDefault="008F45D4" w:rsidP="008F45D4">
      <w:pPr>
        <w:ind w:firstLine="0"/>
        <w:jc w:val="center"/>
        <w:rPr>
          <w:b/>
          <w:bCs/>
          <w:sz w:val="28"/>
          <w:szCs w:val="28"/>
        </w:rPr>
      </w:pPr>
    </w:p>
    <w:p w14:paraId="6D58AEA4" w14:textId="77777777" w:rsidR="008F45D4" w:rsidRDefault="008F45D4" w:rsidP="008F45D4">
      <w:pPr>
        <w:ind w:firstLine="0"/>
        <w:jc w:val="center"/>
        <w:rPr>
          <w:b/>
          <w:bCs/>
          <w:sz w:val="28"/>
          <w:szCs w:val="28"/>
        </w:rPr>
      </w:pPr>
    </w:p>
    <w:p w14:paraId="2C1C647C" w14:textId="77777777" w:rsidR="008F45D4" w:rsidRDefault="008F45D4" w:rsidP="008F45D4">
      <w:pPr>
        <w:ind w:firstLine="0"/>
        <w:jc w:val="center"/>
        <w:rPr>
          <w:b/>
          <w:bCs/>
          <w:sz w:val="28"/>
          <w:szCs w:val="28"/>
        </w:rPr>
      </w:pPr>
    </w:p>
    <w:p w14:paraId="39C488D1" w14:textId="4EE30871" w:rsidR="008F45D4" w:rsidRDefault="008F45D4" w:rsidP="008F45D4">
      <w:pPr>
        <w:ind w:firstLine="0"/>
        <w:jc w:val="center"/>
        <w:rPr>
          <w:b/>
          <w:bCs/>
          <w:sz w:val="28"/>
          <w:szCs w:val="28"/>
        </w:rPr>
      </w:pPr>
    </w:p>
    <w:p w14:paraId="76C7BAED" w14:textId="77777777" w:rsidR="008F45D4" w:rsidRDefault="008F45D4" w:rsidP="008F45D4">
      <w:pPr>
        <w:ind w:firstLine="0"/>
        <w:jc w:val="center"/>
        <w:rPr>
          <w:b/>
          <w:bCs/>
          <w:sz w:val="28"/>
          <w:szCs w:val="28"/>
        </w:rPr>
      </w:pPr>
    </w:p>
    <w:p w14:paraId="74711652" w14:textId="77777777" w:rsidR="008F45D4" w:rsidRDefault="008F45D4" w:rsidP="008F45D4">
      <w:pPr>
        <w:ind w:firstLine="0"/>
        <w:jc w:val="center"/>
        <w:rPr>
          <w:b/>
          <w:bCs/>
          <w:sz w:val="28"/>
          <w:szCs w:val="28"/>
        </w:rPr>
      </w:pPr>
    </w:p>
    <w:p w14:paraId="068600F1" w14:textId="77777777" w:rsidR="008F45D4" w:rsidRDefault="008F45D4" w:rsidP="008F45D4">
      <w:pPr>
        <w:ind w:firstLine="0"/>
        <w:jc w:val="center"/>
        <w:rPr>
          <w:b/>
          <w:bCs/>
          <w:sz w:val="28"/>
          <w:szCs w:val="28"/>
        </w:rPr>
      </w:pPr>
    </w:p>
    <w:p w14:paraId="74C25D37" w14:textId="31723C74" w:rsidR="008F45D4" w:rsidRPr="008F45D4" w:rsidRDefault="008F45D4" w:rsidP="008F45D4">
      <w:pPr>
        <w:ind w:firstLine="0"/>
        <w:jc w:val="center"/>
        <w:rPr>
          <w:b/>
          <w:bCs/>
          <w:sz w:val="32"/>
          <w:szCs w:val="32"/>
        </w:rPr>
      </w:pPr>
      <w:r w:rsidRPr="008F45D4">
        <w:rPr>
          <w:b/>
          <w:bCs/>
          <w:sz w:val="32"/>
          <w:szCs w:val="32"/>
        </w:rPr>
        <w:t>ДОДАТКИ</w:t>
      </w:r>
    </w:p>
    <w:p w14:paraId="68F84120" w14:textId="77777777" w:rsidR="008F45D4" w:rsidRDefault="008F45D4">
      <w:pPr>
        <w:rPr>
          <w:b/>
          <w:bCs/>
          <w:sz w:val="28"/>
          <w:szCs w:val="28"/>
        </w:rPr>
      </w:pPr>
      <w:r>
        <w:rPr>
          <w:b/>
          <w:bCs/>
          <w:sz w:val="28"/>
          <w:szCs w:val="28"/>
        </w:rPr>
        <w:br w:type="page"/>
      </w:r>
    </w:p>
    <w:p w14:paraId="42D0FB0A" w14:textId="3ACF87A9" w:rsidR="002D76A8" w:rsidRDefault="00115610" w:rsidP="00115610">
      <w:pPr>
        <w:ind w:firstLine="0"/>
        <w:jc w:val="center"/>
        <w:rPr>
          <w:b/>
          <w:bCs/>
          <w:sz w:val="28"/>
          <w:szCs w:val="28"/>
        </w:rPr>
      </w:pPr>
      <w:r>
        <w:rPr>
          <w:b/>
          <w:bCs/>
          <w:sz w:val="28"/>
          <w:szCs w:val="28"/>
        </w:rPr>
        <w:lastRenderedPageBreak/>
        <w:t>ДОДАТОК А</w:t>
      </w:r>
    </w:p>
    <w:p w14:paraId="4694238E" w14:textId="77777777" w:rsidR="000A0433" w:rsidRDefault="000A0433" w:rsidP="00115610">
      <w:pPr>
        <w:ind w:firstLine="0"/>
        <w:jc w:val="center"/>
        <w:rPr>
          <w:b/>
          <w:bCs/>
          <w:sz w:val="28"/>
          <w:szCs w:val="28"/>
        </w:rPr>
      </w:pPr>
    </w:p>
    <w:bookmarkEnd w:id="111"/>
    <w:p w14:paraId="321B1F39" w14:textId="3F6B8286" w:rsidR="00115610" w:rsidRDefault="00115610" w:rsidP="00115610">
      <w:pPr>
        <w:ind w:firstLine="0"/>
        <w:jc w:val="center"/>
        <w:rPr>
          <w:b/>
          <w:bCs/>
          <w:sz w:val="28"/>
          <w:szCs w:val="28"/>
          <w:lang w:val="en-GB"/>
        </w:rPr>
      </w:pPr>
      <w:r>
        <w:rPr>
          <w:b/>
          <w:bCs/>
          <w:sz w:val="28"/>
          <w:szCs w:val="28"/>
        </w:rPr>
        <w:t xml:space="preserve">Код контролера </w:t>
      </w:r>
      <w:proofErr w:type="spellStart"/>
      <w:r>
        <w:rPr>
          <w:b/>
          <w:bCs/>
          <w:sz w:val="28"/>
          <w:szCs w:val="28"/>
          <w:lang w:val="en-GB"/>
        </w:rPr>
        <w:t>CauseController</w:t>
      </w:r>
      <w:proofErr w:type="spellEnd"/>
    </w:p>
    <w:p w14:paraId="21D96365" w14:textId="77777777" w:rsidR="00115610" w:rsidRPr="00115610" w:rsidRDefault="00115610" w:rsidP="00115610">
      <w:pPr>
        <w:ind w:firstLine="0"/>
        <w:rPr>
          <w:sz w:val="28"/>
          <w:szCs w:val="28"/>
          <w:lang w:val="en-GB"/>
        </w:rPr>
      </w:pPr>
      <w:r w:rsidRPr="00115610">
        <w:rPr>
          <w:sz w:val="28"/>
          <w:szCs w:val="28"/>
          <w:lang w:val="en-GB"/>
        </w:rPr>
        <w:t xml:space="preserve">class </w:t>
      </w:r>
      <w:proofErr w:type="spellStart"/>
      <w:r w:rsidRPr="00115610">
        <w:rPr>
          <w:sz w:val="28"/>
          <w:szCs w:val="28"/>
          <w:lang w:val="en-GB"/>
        </w:rPr>
        <w:t>CausesController</w:t>
      </w:r>
      <w:proofErr w:type="spellEnd"/>
      <w:r w:rsidRPr="00115610">
        <w:rPr>
          <w:sz w:val="28"/>
          <w:szCs w:val="28"/>
          <w:lang w:val="en-GB"/>
        </w:rPr>
        <w:t xml:space="preserve"> &lt; </w:t>
      </w:r>
      <w:proofErr w:type="spellStart"/>
      <w:r w:rsidRPr="00115610">
        <w:rPr>
          <w:sz w:val="28"/>
          <w:szCs w:val="28"/>
          <w:lang w:val="en-GB"/>
        </w:rPr>
        <w:t>ApplicationController</w:t>
      </w:r>
      <w:proofErr w:type="spellEnd"/>
    </w:p>
    <w:p w14:paraId="2BC6E2F9" w14:textId="77777777" w:rsidR="00115610" w:rsidRPr="00115610" w:rsidRDefault="00115610" w:rsidP="00115610">
      <w:pPr>
        <w:ind w:firstLine="0"/>
        <w:rPr>
          <w:sz w:val="28"/>
          <w:szCs w:val="28"/>
          <w:lang w:val="en-GB"/>
        </w:rPr>
      </w:pPr>
      <w:r w:rsidRPr="00115610">
        <w:rPr>
          <w:sz w:val="28"/>
          <w:szCs w:val="28"/>
          <w:lang w:val="en-GB"/>
        </w:rPr>
        <w:t xml:space="preserve">  </w:t>
      </w:r>
      <w:proofErr w:type="spellStart"/>
      <w:r w:rsidRPr="00115610">
        <w:rPr>
          <w:sz w:val="28"/>
          <w:szCs w:val="28"/>
          <w:lang w:val="en-GB"/>
        </w:rPr>
        <w:t>before_</w:t>
      </w:r>
      <w:proofErr w:type="gramStart"/>
      <w:r w:rsidRPr="00115610">
        <w:rPr>
          <w:sz w:val="28"/>
          <w:szCs w:val="28"/>
          <w:lang w:val="en-GB"/>
        </w:rPr>
        <w:t>action</w:t>
      </w:r>
      <w:proofErr w:type="spellEnd"/>
      <w:r w:rsidRPr="00115610">
        <w:rPr>
          <w:sz w:val="28"/>
          <w:szCs w:val="28"/>
          <w:lang w:val="en-GB"/>
        </w:rPr>
        <w:t xml:space="preserve"> :</w:t>
      </w:r>
      <w:proofErr w:type="spellStart"/>
      <w:r w:rsidRPr="00115610">
        <w:rPr>
          <w:sz w:val="28"/>
          <w:szCs w:val="28"/>
          <w:lang w:val="en-GB"/>
        </w:rPr>
        <w:t>set</w:t>
      </w:r>
      <w:proofErr w:type="gramEnd"/>
      <w:r w:rsidRPr="00115610">
        <w:rPr>
          <w:sz w:val="28"/>
          <w:szCs w:val="28"/>
          <w:lang w:val="en-GB"/>
        </w:rPr>
        <w:t>_cause</w:t>
      </w:r>
      <w:proofErr w:type="spellEnd"/>
      <w:r w:rsidRPr="00115610">
        <w:rPr>
          <w:sz w:val="28"/>
          <w:szCs w:val="28"/>
          <w:lang w:val="en-GB"/>
        </w:rPr>
        <w:t>, only: %</w:t>
      </w:r>
      <w:proofErr w:type="spellStart"/>
      <w:r w:rsidRPr="00115610">
        <w:rPr>
          <w:sz w:val="28"/>
          <w:szCs w:val="28"/>
          <w:lang w:val="en-GB"/>
        </w:rPr>
        <w:t>i</w:t>
      </w:r>
      <w:proofErr w:type="spellEnd"/>
      <w:r w:rsidRPr="00115610">
        <w:rPr>
          <w:sz w:val="28"/>
          <w:szCs w:val="28"/>
          <w:lang w:val="en-GB"/>
        </w:rPr>
        <w:t>[ show edit update destroy ]</w:t>
      </w:r>
    </w:p>
    <w:p w14:paraId="07FE36AA" w14:textId="77777777" w:rsidR="00115610" w:rsidRPr="00115610" w:rsidRDefault="00115610" w:rsidP="00115610">
      <w:pPr>
        <w:ind w:firstLine="0"/>
        <w:rPr>
          <w:sz w:val="28"/>
          <w:szCs w:val="28"/>
          <w:lang w:val="en-GB"/>
        </w:rPr>
      </w:pPr>
    </w:p>
    <w:p w14:paraId="3E83C0D2" w14:textId="77777777" w:rsidR="00115610" w:rsidRPr="00115610" w:rsidRDefault="00115610" w:rsidP="00115610">
      <w:pPr>
        <w:ind w:firstLine="0"/>
        <w:rPr>
          <w:sz w:val="28"/>
          <w:szCs w:val="28"/>
          <w:lang w:val="en-GB"/>
        </w:rPr>
      </w:pPr>
      <w:r w:rsidRPr="00115610">
        <w:rPr>
          <w:sz w:val="28"/>
          <w:szCs w:val="28"/>
          <w:lang w:val="en-GB"/>
        </w:rPr>
        <w:t xml:space="preserve">  def index</w:t>
      </w:r>
    </w:p>
    <w:p w14:paraId="5F890072" w14:textId="77777777" w:rsidR="00115610" w:rsidRPr="00115610" w:rsidRDefault="00115610" w:rsidP="00115610">
      <w:pPr>
        <w:ind w:firstLine="0"/>
        <w:rPr>
          <w:sz w:val="28"/>
          <w:szCs w:val="28"/>
          <w:lang w:val="en-GB"/>
        </w:rPr>
      </w:pPr>
      <w:r w:rsidRPr="00115610">
        <w:rPr>
          <w:sz w:val="28"/>
          <w:szCs w:val="28"/>
          <w:lang w:val="en-GB"/>
        </w:rPr>
        <w:t xml:space="preserve">    @causes = </w:t>
      </w:r>
      <w:proofErr w:type="spellStart"/>
      <w:r w:rsidRPr="00115610">
        <w:rPr>
          <w:sz w:val="28"/>
          <w:szCs w:val="28"/>
          <w:lang w:val="en-GB"/>
        </w:rPr>
        <w:t>Cause.order</w:t>
      </w:r>
      <w:proofErr w:type="spellEnd"/>
      <w:r w:rsidRPr="00115610">
        <w:rPr>
          <w:sz w:val="28"/>
          <w:szCs w:val="28"/>
          <w:lang w:val="en-GB"/>
        </w:rPr>
        <w:t>(</w:t>
      </w:r>
      <w:proofErr w:type="spellStart"/>
      <w:r w:rsidRPr="00115610">
        <w:rPr>
          <w:sz w:val="28"/>
          <w:szCs w:val="28"/>
          <w:lang w:val="en-GB"/>
        </w:rPr>
        <w:t>created_at</w:t>
      </w:r>
      <w:proofErr w:type="spellEnd"/>
      <w:proofErr w:type="gramStart"/>
      <w:r w:rsidRPr="00115610">
        <w:rPr>
          <w:sz w:val="28"/>
          <w:szCs w:val="28"/>
          <w:lang w:val="en-GB"/>
        </w:rPr>
        <w:t>: :</w:t>
      </w:r>
      <w:proofErr w:type="spellStart"/>
      <w:r w:rsidRPr="00115610">
        <w:rPr>
          <w:sz w:val="28"/>
          <w:szCs w:val="28"/>
          <w:lang w:val="en-GB"/>
        </w:rPr>
        <w:t>desc</w:t>
      </w:r>
      <w:proofErr w:type="spellEnd"/>
      <w:proofErr w:type="gramEnd"/>
      <w:r w:rsidRPr="00115610">
        <w:rPr>
          <w:sz w:val="28"/>
          <w:szCs w:val="28"/>
          <w:lang w:val="en-GB"/>
        </w:rPr>
        <w:t>)</w:t>
      </w:r>
    </w:p>
    <w:p w14:paraId="0D8B8797" w14:textId="22885B1C" w:rsidR="00115610" w:rsidRPr="00115610" w:rsidRDefault="00115610" w:rsidP="00115610">
      <w:pPr>
        <w:ind w:firstLine="0"/>
        <w:rPr>
          <w:sz w:val="28"/>
          <w:szCs w:val="28"/>
          <w:lang w:val="en-GB"/>
        </w:rPr>
      </w:pPr>
      <w:r w:rsidRPr="00115610">
        <w:rPr>
          <w:sz w:val="28"/>
          <w:szCs w:val="28"/>
          <w:lang w:val="en-GB"/>
        </w:rPr>
        <w:t xml:space="preserve">    @tags = </w:t>
      </w:r>
      <w:proofErr w:type="spellStart"/>
      <w:r w:rsidRPr="00115610">
        <w:rPr>
          <w:sz w:val="28"/>
          <w:szCs w:val="28"/>
          <w:lang w:val="en-GB"/>
        </w:rPr>
        <w:t>Tag.all</w:t>
      </w:r>
      <w:proofErr w:type="spellEnd"/>
    </w:p>
    <w:p w14:paraId="3CDD6E64" w14:textId="77777777" w:rsidR="00115610" w:rsidRPr="00115610" w:rsidRDefault="00115610" w:rsidP="00115610">
      <w:pPr>
        <w:ind w:firstLine="0"/>
        <w:rPr>
          <w:sz w:val="28"/>
          <w:szCs w:val="28"/>
          <w:lang w:val="en-GB"/>
        </w:rPr>
      </w:pPr>
      <w:r w:rsidRPr="00115610">
        <w:rPr>
          <w:sz w:val="28"/>
          <w:szCs w:val="28"/>
          <w:lang w:val="en-GB"/>
        </w:rPr>
        <w:t xml:space="preserve">    @causes = @</w:t>
      </w:r>
      <w:proofErr w:type="gramStart"/>
      <w:r w:rsidRPr="00115610">
        <w:rPr>
          <w:sz w:val="28"/>
          <w:szCs w:val="28"/>
          <w:lang w:val="en-GB"/>
        </w:rPr>
        <w:t>causes.where</w:t>
      </w:r>
      <w:proofErr w:type="gramEnd"/>
      <w:r w:rsidRPr="00115610">
        <w:rPr>
          <w:sz w:val="28"/>
          <w:szCs w:val="28"/>
          <w:lang w:val="en-GB"/>
        </w:rPr>
        <w:t>("title ILIKE ?", "%#{params[:title]}%") if params[:title].present?</w:t>
      </w:r>
    </w:p>
    <w:p w14:paraId="15E0D78F" w14:textId="77777777" w:rsidR="00115610" w:rsidRPr="00115610" w:rsidRDefault="00115610" w:rsidP="00115610">
      <w:pPr>
        <w:ind w:firstLine="0"/>
        <w:rPr>
          <w:sz w:val="28"/>
          <w:szCs w:val="28"/>
          <w:lang w:val="en-GB"/>
        </w:rPr>
      </w:pPr>
      <w:r w:rsidRPr="00115610">
        <w:rPr>
          <w:sz w:val="28"/>
          <w:szCs w:val="28"/>
          <w:lang w:val="en-GB"/>
        </w:rPr>
        <w:t xml:space="preserve">    @causes = @</w:t>
      </w:r>
      <w:proofErr w:type="gramStart"/>
      <w:r w:rsidRPr="00115610">
        <w:rPr>
          <w:sz w:val="28"/>
          <w:szCs w:val="28"/>
          <w:lang w:val="en-GB"/>
        </w:rPr>
        <w:t>causes.where</w:t>
      </w:r>
      <w:proofErr w:type="gramEnd"/>
      <w:r w:rsidRPr="00115610">
        <w:rPr>
          <w:sz w:val="28"/>
          <w:szCs w:val="28"/>
          <w:lang w:val="en-GB"/>
        </w:rPr>
        <w:t>(status: params[:status]) if params[:status].present?</w:t>
      </w:r>
    </w:p>
    <w:p w14:paraId="1EF47905" w14:textId="2CAA7647" w:rsidR="00115610" w:rsidRPr="00115610" w:rsidRDefault="00115610" w:rsidP="00115610">
      <w:pPr>
        <w:ind w:firstLine="0"/>
        <w:rPr>
          <w:sz w:val="28"/>
          <w:szCs w:val="28"/>
          <w:lang w:val="en-GB"/>
        </w:rPr>
      </w:pPr>
      <w:r w:rsidRPr="00115610">
        <w:rPr>
          <w:sz w:val="28"/>
          <w:szCs w:val="28"/>
          <w:lang w:val="en-GB"/>
        </w:rPr>
        <w:t xml:space="preserve">    @causes = @</w:t>
      </w:r>
      <w:proofErr w:type="gramStart"/>
      <w:r w:rsidRPr="00115610">
        <w:rPr>
          <w:sz w:val="28"/>
          <w:szCs w:val="28"/>
          <w:lang w:val="en-GB"/>
        </w:rPr>
        <w:t>causes.joins</w:t>
      </w:r>
      <w:proofErr w:type="gramEnd"/>
      <w:r w:rsidRPr="00115610">
        <w:rPr>
          <w:sz w:val="28"/>
          <w:szCs w:val="28"/>
          <w:lang w:val="en-GB"/>
        </w:rPr>
        <w:t>(:tags).where(tags: { id: params[:</w:t>
      </w:r>
      <w:proofErr w:type="spellStart"/>
      <w:r w:rsidRPr="00115610">
        <w:rPr>
          <w:sz w:val="28"/>
          <w:szCs w:val="28"/>
          <w:lang w:val="en-GB"/>
        </w:rPr>
        <w:t>tag_id</w:t>
      </w:r>
      <w:proofErr w:type="spellEnd"/>
      <w:r w:rsidRPr="00115610">
        <w:rPr>
          <w:sz w:val="28"/>
          <w:szCs w:val="28"/>
          <w:lang w:val="en-GB"/>
        </w:rPr>
        <w:t>] }) if params[:</w:t>
      </w:r>
      <w:proofErr w:type="spellStart"/>
      <w:r w:rsidRPr="00115610">
        <w:rPr>
          <w:sz w:val="28"/>
          <w:szCs w:val="28"/>
          <w:lang w:val="en-GB"/>
        </w:rPr>
        <w:t>tag_id</w:t>
      </w:r>
      <w:proofErr w:type="spellEnd"/>
      <w:r w:rsidRPr="00115610">
        <w:rPr>
          <w:sz w:val="28"/>
          <w:szCs w:val="28"/>
          <w:lang w:val="en-GB"/>
        </w:rPr>
        <w:t>].present?</w:t>
      </w:r>
    </w:p>
    <w:p w14:paraId="23D36F56" w14:textId="77777777" w:rsidR="00115610" w:rsidRPr="00115610" w:rsidRDefault="00115610" w:rsidP="00115610">
      <w:pPr>
        <w:ind w:firstLine="0"/>
        <w:rPr>
          <w:sz w:val="28"/>
          <w:szCs w:val="28"/>
          <w:lang w:val="en-GB"/>
        </w:rPr>
      </w:pPr>
      <w:r w:rsidRPr="00115610">
        <w:rPr>
          <w:sz w:val="28"/>
          <w:szCs w:val="28"/>
          <w:lang w:val="en-GB"/>
        </w:rPr>
        <w:t xml:space="preserve">    @causes = @</w:t>
      </w:r>
      <w:proofErr w:type="gramStart"/>
      <w:r w:rsidRPr="00115610">
        <w:rPr>
          <w:sz w:val="28"/>
          <w:szCs w:val="28"/>
          <w:lang w:val="en-GB"/>
        </w:rPr>
        <w:t>causes.page</w:t>
      </w:r>
      <w:proofErr w:type="gramEnd"/>
      <w:r w:rsidRPr="00115610">
        <w:rPr>
          <w:sz w:val="28"/>
          <w:szCs w:val="28"/>
          <w:lang w:val="en-GB"/>
        </w:rPr>
        <w:t>(params[:page]).per(6)</w:t>
      </w:r>
    </w:p>
    <w:p w14:paraId="4FA0B07B" w14:textId="756D29F5" w:rsidR="00115610" w:rsidRPr="00115610" w:rsidRDefault="00115610" w:rsidP="00115610">
      <w:pPr>
        <w:ind w:firstLine="0"/>
        <w:rPr>
          <w:sz w:val="28"/>
          <w:szCs w:val="28"/>
          <w:lang w:val="en-GB"/>
        </w:rPr>
      </w:pPr>
      <w:r w:rsidRPr="00115610">
        <w:rPr>
          <w:sz w:val="28"/>
          <w:szCs w:val="28"/>
          <w:lang w:val="en-GB"/>
        </w:rPr>
        <w:t xml:space="preserve">  end</w:t>
      </w:r>
    </w:p>
    <w:p w14:paraId="629F5020" w14:textId="77777777" w:rsidR="00115610" w:rsidRPr="00115610" w:rsidRDefault="00115610" w:rsidP="00115610">
      <w:pPr>
        <w:ind w:firstLine="0"/>
        <w:rPr>
          <w:sz w:val="28"/>
          <w:szCs w:val="28"/>
          <w:lang w:val="en-GB"/>
        </w:rPr>
      </w:pPr>
      <w:r w:rsidRPr="00115610">
        <w:rPr>
          <w:sz w:val="28"/>
          <w:szCs w:val="28"/>
          <w:lang w:val="en-GB"/>
        </w:rPr>
        <w:t xml:space="preserve">  def show</w:t>
      </w:r>
    </w:p>
    <w:p w14:paraId="14D1C115" w14:textId="77777777" w:rsidR="00115610" w:rsidRPr="00115610" w:rsidRDefault="00115610" w:rsidP="00115610">
      <w:pPr>
        <w:ind w:firstLine="0"/>
        <w:rPr>
          <w:sz w:val="28"/>
          <w:szCs w:val="28"/>
          <w:lang w:val="en-GB"/>
        </w:rPr>
      </w:pPr>
      <w:r w:rsidRPr="00115610">
        <w:rPr>
          <w:sz w:val="28"/>
          <w:szCs w:val="28"/>
          <w:lang w:val="en-GB"/>
        </w:rPr>
        <w:t xml:space="preserve">    @comments = @</w:t>
      </w:r>
      <w:proofErr w:type="gramStart"/>
      <w:r w:rsidRPr="00115610">
        <w:rPr>
          <w:sz w:val="28"/>
          <w:szCs w:val="28"/>
          <w:lang w:val="en-GB"/>
        </w:rPr>
        <w:t>cause.comments</w:t>
      </w:r>
      <w:proofErr w:type="gramEnd"/>
      <w:r w:rsidRPr="00115610">
        <w:rPr>
          <w:sz w:val="28"/>
          <w:szCs w:val="28"/>
          <w:lang w:val="en-GB"/>
        </w:rPr>
        <w:t>.order(created_at: :</w:t>
      </w:r>
      <w:proofErr w:type="spellStart"/>
      <w:r w:rsidRPr="00115610">
        <w:rPr>
          <w:sz w:val="28"/>
          <w:szCs w:val="28"/>
          <w:lang w:val="en-GB"/>
        </w:rPr>
        <w:t>desc</w:t>
      </w:r>
      <w:proofErr w:type="spellEnd"/>
      <w:r w:rsidRPr="00115610">
        <w:rPr>
          <w:sz w:val="28"/>
          <w:szCs w:val="28"/>
          <w:lang w:val="en-GB"/>
        </w:rPr>
        <w:t>).page(params[:page]).per(5)</w:t>
      </w:r>
    </w:p>
    <w:p w14:paraId="7CDFFF5B" w14:textId="0542F993" w:rsidR="00115610" w:rsidRPr="00115610" w:rsidRDefault="00115610" w:rsidP="00115610">
      <w:pPr>
        <w:ind w:firstLine="0"/>
        <w:rPr>
          <w:sz w:val="28"/>
          <w:szCs w:val="28"/>
          <w:lang w:val="en-GB"/>
        </w:rPr>
      </w:pPr>
      <w:r w:rsidRPr="00115610">
        <w:rPr>
          <w:sz w:val="28"/>
          <w:szCs w:val="28"/>
          <w:lang w:val="en-GB"/>
        </w:rPr>
        <w:t xml:space="preserve">  end</w:t>
      </w:r>
    </w:p>
    <w:p w14:paraId="38544E5B" w14:textId="77777777" w:rsidR="00115610" w:rsidRPr="00115610" w:rsidRDefault="00115610" w:rsidP="00115610">
      <w:pPr>
        <w:ind w:firstLine="0"/>
        <w:rPr>
          <w:sz w:val="28"/>
          <w:szCs w:val="28"/>
          <w:lang w:val="en-GB"/>
        </w:rPr>
      </w:pPr>
      <w:r w:rsidRPr="00115610">
        <w:rPr>
          <w:sz w:val="28"/>
          <w:szCs w:val="28"/>
          <w:lang w:val="en-GB"/>
        </w:rPr>
        <w:t xml:space="preserve">  def new</w:t>
      </w:r>
    </w:p>
    <w:p w14:paraId="154EBC1F" w14:textId="77777777" w:rsidR="00115610" w:rsidRPr="00115610" w:rsidRDefault="00115610" w:rsidP="00115610">
      <w:pPr>
        <w:ind w:firstLine="0"/>
        <w:rPr>
          <w:sz w:val="28"/>
          <w:szCs w:val="28"/>
          <w:lang w:val="en-GB"/>
        </w:rPr>
      </w:pPr>
      <w:r w:rsidRPr="00115610">
        <w:rPr>
          <w:sz w:val="28"/>
          <w:szCs w:val="28"/>
          <w:lang w:val="en-GB"/>
        </w:rPr>
        <w:t xml:space="preserve">    @cause = </w:t>
      </w:r>
      <w:proofErr w:type="spellStart"/>
      <w:r w:rsidRPr="00115610">
        <w:rPr>
          <w:sz w:val="28"/>
          <w:szCs w:val="28"/>
          <w:lang w:val="en-GB"/>
        </w:rPr>
        <w:t>Cause.new</w:t>
      </w:r>
      <w:proofErr w:type="spellEnd"/>
    </w:p>
    <w:p w14:paraId="0893BA8C" w14:textId="77777777" w:rsidR="00115610" w:rsidRPr="00115610" w:rsidRDefault="00115610" w:rsidP="00115610">
      <w:pPr>
        <w:ind w:firstLine="0"/>
        <w:rPr>
          <w:sz w:val="28"/>
          <w:szCs w:val="28"/>
          <w:lang w:val="en-GB"/>
        </w:rPr>
      </w:pPr>
      <w:r w:rsidRPr="00115610">
        <w:rPr>
          <w:sz w:val="28"/>
          <w:szCs w:val="28"/>
          <w:lang w:val="en-GB"/>
        </w:rPr>
        <w:t xml:space="preserve">    @tags = </w:t>
      </w:r>
      <w:proofErr w:type="spellStart"/>
      <w:r w:rsidRPr="00115610">
        <w:rPr>
          <w:sz w:val="28"/>
          <w:szCs w:val="28"/>
          <w:lang w:val="en-GB"/>
        </w:rPr>
        <w:t>Tag.all</w:t>
      </w:r>
      <w:proofErr w:type="spellEnd"/>
    </w:p>
    <w:p w14:paraId="066DCC75" w14:textId="027608F9" w:rsidR="00115610" w:rsidRPr="00115610" w:rsidRDefault="00115610" w:rsidP="00115610">
      <w:pPr>
        <w:ind w:firstLine="0"/>
        <w:rPr>
          <w:sz w:val="28"/>
          <w:szCs w:val="28"/>
          <w:lang w:val="en-GB"/>
        </w:rPr>
      </w:pPr>
      <w:r w:rsidRPr="00115610">
        <w:rPr>
          <w:sz w:val="28"/>
          <w:szCs w:val="28"/>
          <w:lang w:val="en-GB"/>
        </w:rPr>
        <w:t xml:space="preserve">  end</w:t>
      </w:r>
    </w:p>
    <w:p w14:paraId="3D49464C" w14:textId="77777777" w:rsidR="00115610" w:rsidRPr="00115610" w:rsidRDefault="00115610" w:rsidP="00115610">
      <w:pPr>
        <w:ind w:firstLine="0"/>
        <w:rPr>
          <w:sz w:val="28"/>
          <w:szCs w:val="28"/>
          <w:lang w:val="en-GB"/>
        </w:rPr>
      </w:pPr>
      <w:r w:rsidRPr="00115610">
        <w:rPr>
          <w:sz w:val="28"/>
          <w:szCs w:val="28"/>
          <w:lang w:val="en-GB"/>
        </w:rPr>
        <w:t xml:space="preserve">  def edit</w:t>
      </w:r>
    </w:p>
    <w:p w14:paraId="3F1AA860" w14:textId="77777777" w:rsidR="00115610" w:rsidRPr="00115610" w:rsidRDefault="00115610" w:rsidP="00115610">
      <w:pPr>
        <w:ind w:firstLine="0"/>
        <w:rPr>
          <w:sz w:val="28"/>
          <w:szCs w:val="28"/>
          <w:lang w:val="en-GB"/>
        </w:rPr>
      </w:pPr>
      <w:r w:rsidRPr="00115610">
        <w:rPr>
          <w:sz w:val="28"/>
          <w:szCs w:val="28"/>
          <w:lang w:val="en-GB"/>
        </w:rPr>
        <w:t xml:space="preserve">    @tags = </w:t>
      </w:r>
      <w:proofErr w:type="spellStart"/>
      <w:r w:rsidRPr="00115610">
        <w:rPr>
          <w:sz w:val="28"/>
          <w:szCs w:val="28"/>
          <w:lang w:val="en-GB"/>
        </w:rPr>
        <w:t>Tag.all</w:t>
      </w:r>
      <w:proofErr w:type="spellEnd"/>
    </w:p>
    <w:p w14:paraId="7CBA51C0" w14:textId="77777777" w:rsidR="00115610" w:rsidRPr="00115610" w:rsidRDefault="00115610" w:rsidP="00115610">
      <w:pPr>
        <w:ind w:firstLine="0"/>
        <w:rPr>
          <w:sz w:val="28"/>
          <w:szCs w:val="28"/>
          <w:lang w:val="en-GB"/>
        </w:rPr>
      </w:pPr>
      <w:r w:rsidRPr="00115610">
        <w:rPr>
          <w:sz w:val="28"/>
          <w:szCs w:val="28"/>
          <w:lang w:val="en-GB"/>
        </w:rPr>
        <w:t xml:space="preserve">  end</w:t>
      </w:r>
    </w:p>
    <w:p w14:paraId="12DF1BA7" w14:textId="77777777" w:rsidR="00115610" w:rsidRPr="00115610" w:rsidRDefault="00115610" w:rsidP="00115610">
      <w:pPr>
        <w:ind w:firstLine="0"/>
        <w:rPr>
          <w:sz w:val="28"/>
          <w:szCs w:val="28"/>
          <w:lang w:val="en-GB"/>
        </w:rPr>
      </w:pPr>
    </w:p>
    <w:p w14:paraId="14349489" w14:textId="77777777" w:rsidR="00115610" w:rsidRPr="00115610" w:rsidRDefault="00115610" w:rsidP="00115610">
      <w:pPr>
        <w:ind w:firstLine="0"/>
        <w:rPr>
          <w:sz w:val="28"/>
          <w:szCs w:val="28"/>
          <w:lang w:val="en-GB"/>
        </w:rPr>
      </w:pPr>
      <w:r w:rsidRPr="00115610">
        <w:rPr>
          <w:sz w:val="28"/>
          <w:szCs w:val="28"/>
          <w:lang w:val="en-GB"/>
        </w:rPr>
        <w:t xml:space="preserve">  def create</w:t>
      </w:r>
    </w:p>
    <w:p w14:paraId="01BE6B4F" w14:textId="4BA8EB7F" w:rsidR="00115610" w:rsidRPr="005A1A5E" w:rsidRDefault="00227293" w:rsidP="00115610">
      <w:pPr>
        <w:ind w:firstLine="0"/>
        <w:rPr>
          <w:sz w:val="28"/>
          <w:szCs w:val="28"/>
          <w:lang w:val="en-GB"/>
        </w:rPr>
      </w:pPr>
      <w:r w:rsidRPr="00263580">
        <w:rPr>
          <w:noProof/>
          <w:sz w:val="28"/>
          <w:szCs w:val="28"/>
          <w:lang w:val="ru-RU"/>
        </w:rPr>
        <w:lastRenderedPageBreak/>
        <mc:AlternateContent>
          <mc:Choice Requires="wps">
            <w:drawing>
              <wp:anchor distT="0" distB="0" distL="114300" distR="114300" simplePos="0" relativeHeight="251731968" behindDoc="0" locked="0" layoutInCell="1" allowOverlap="1" wp14:anchorId="6C19D831" wp14:editId="26EE1766">
                <wp:simplePos x="0" y="0"/>
                <wp:positionH relativeFrom="margin">
                  <wp:posOffset>3651250</wp:posOffset>
                </wp:positionH>
                <wp:positionV relativeFrom="paragraph">
                  <wp:posOffset>-604816</wp:posOffset>
                </wp:positionV>
                <wp:extent cx="2962275" cy="409575"/>
                <wp:effectExtent l="0" t="0" r="28575" b="28575"/>
                <wp:wrapNone/>
                <wp:docPr id="8" name="Text Box 8"/>
                <wp:cNvGraphicFramePr/>
                <a:graphic xmlns:a="http://schemas.openxmlformats.org/drawingml/2006/main">
                  <a:graphicData uri="http://schemas.microsoft.com/office/word/2010/wordprocessingShape">
                    <wps:wsp>
                      <wps:cNvSpPr txBox="1"/>
                      <wps:spPr>
                        <a:xfrm>
                          <a:off x="0" y="0"/>
                          <a:ext cx="2962275" cy="409575"/>
                        </a:xfrm>
                        <a:prstGeom prst="rect">
                          <a:avLst/>
                        </a:prstGeom>
                        <a:solidFill>
                          <a:sysClr val="window" lastClr="FFFFFF"/>
                        </a:solidFill>
                        <a:ln w="6350">
                          <a:solidFill>
                            <a:sysClr val="window" lastClr="FFFFFF"/>
                          </a:solidFill>
                        </a:ln>
                      </wps:spPr>
                      <wps:txbx>
                        <w:txbxContent>
                          <w:p w14:paraId="4F6E8110" w14:textId="040A760F" w:rsidR="005F7CC8" w:rsidRPr="005F7CC8" w:rsidRDefault="005F7CC8" w:rsidP="005F7CC8">
                            <w:pPr>
                              <w:jc w:val="center"/>
                              <w:rPr>
                                <w:sz w:val="28"/>
                                <w:szCs w:val="28"/>
                                <w:lang w:val="en-GB"/>
                              </w:rPr>
                            </w:pPr>
                            <w:r>
                              <w:rPr>
                                <w:sz w:val="28"/>
                                <w:szCs w:val="28"/>
                              </w:rPr>
                              <w:t>Продовження додатку 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19D831" id="Text Box 8" o:spid="_x0000_s1051" type="#_x0000_t202" style="position:absolute;margin-left:287.5pt;margin-top:-47.6pt;width:233.25pt;height:32.25pt;z-index:2517319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" fillcolor="window" strokecolor="window" strokeweight=".5pt">
                <v:textbox>
                  <w:txbxContent>
                    <w:p w14:paraId="4F6E8110" w14:textId="040A760F" w:rsidR="005F7CC8" w:rsidRPr="005F7CC8" w:rsidRDefault="005F7CC8" w:rsidP="005F7CC8">
                      <w:pPr>
                        <w:jc w:val="center"/>
                        <w:rPr>
                          <w:sz w:val="28"/>
                          <w:szCs w:val="28"/>
                          <w:lang w:val="en-GB"/>
                        </w:rPr>
                      </w:pPr>
                      <w:r>
                        <w:rPr>
                          <w:sz w:val="28"/>
                          <w:szCs w:val="28"/>
                        </w:rPr>
                        <w:t>Продовження додатку А</w:t>
                      </w:r>
                    </w:p>
                  </w:txbxContent>
                </v:textbox>
                <w10:wrap anchorx="margin"/>
              </v:shape>
            </w:pict>
          </mc:Fallback>
        </mc:AlternateContent>
      </w:r>
      <w:r w:rsidR="00115610" w:rsidRPr="00115610">
        <w:rPr>
          <w:sz w:val="28"/>
          <w:szCs w:val="28"/>
          <w:lang w:val="en-GB"/>
        </w:rPr>
        <w:t xml:space="preserve">    @cause = </w:t>
      </w:r>
      <w:proofErr w:type="spellStart"/>
      <w:r w:rsidR="00115610" w:rsidRPr="00115610">
        <w:rPr>
          <w:sz w:val="28"/>
          <w:szCs w:val="28"/>
          <w:lang w:val="en-GB"/>
        </w:rPr>
        <w:t>Cause.new</w:t>
      </w:r>
      <w:proofErr w:type="spellEnd"/>
      <w:r w:rsidR="00115610" w:rsidRPr="00115610">
        <w:rPr>
          <w:sz w:val="28"/>
          <w:szCs w:val="28"/>
          <w:lang w:val="en-GB"/>
        </w:rPr>
        <w:t>(</w:t>
      </w:r>
      <w:proofErr w:type="spellStart"/>
      <w:r w:rsidR="00115610" w:rsidRPr="00115610">
        <w:rPr>
          <w:sz w:val="28"/>
          <w:szCs w:val="28"/>
          <w:lang w:val="en-GB"/>
        </w:rPr>
        <w:t>cause_params</w:t>
      </w:r>
      <w:proofErr w:type="spellEnd"/>
      <w:r w:rsidR="00115610" w:rsidRPr="00115610">
        <w:rPr>
          <w:sz w:val="28"/>
          <w:szCs w:val="28"/>
          <w:lang w:val="en-GB"/>
        </w:rPr>
        <w:t>)</w:t>
      </w:r>
    </w:p>
    <w:p w14:paraId="01277026" w14:textId="3198BD74" w:rsidR="00115610" w:rsidRPr="00115610" w:rsidRDefault="00115610" w:rsidP="00115610">
      <w:pPr>
        <w:ind w:firstLine="0"/>
        <w:rPr>
          <w:sz w:val="28"/>
          <w:szCs w:val="28"/>
          <w:lang w:val="en-GB"/>
        </w:rPr>
      </w:pPr>
      <w:r w:rsidRPr="00115610">
        <w:rPr>
          <w:sz w:val="28"/>
          <w:szCs w:val="28"/>
          <w:lang w:val="en-GB"/>
        </w:rPr>
        <w:t xml:space="preserve">    if @</w:t>
      </w:r>
      <w:proofErr w:type="gramStart"/>
      <w:r w:rsidRPr="00115610">
        <w:rPr>
          <w:sz w:val="28"/>
          <w:szCs w:val="28"/>
          <w:lang w:val="en-GB"/>
        </w:rPr>
        <w:t>cause.save</w:t>
      </w:r>
      <w:proofErr w:type="gramEnd"/>
    </w:p>
    <w:p w14:paraId="610608FE" w14:textId="225E4D15" w:rsidR="00115610" w:rsidRPr="00115610" w:rsidRDefault="00115610" w:rsidP="00115610">
      <w:pPr>
        <w:ind w:firstLine="0"/>
        <w:rPr>
          <w:sz w:val="28"/>
          <w:szCs w:val="28"/>
          <w:lang w:val="en-GB"/>
        </w:rPr>
      </w:pPr>
      <w:r w:rsidRPr="00115610">
        <w:rPr>
          <w:sz w:val="28"/>
          <w:szCs w:val="28"/>
          <w:lang w:val="en-GB"/>
        </w:rPr>
        <w:t xml:space="preserve">      </w:t>
      </w:r>
      <w:proofErr w:type="spellStart"/>
      <w:r w:rsidRPr="00115610">
        <w:rPr>
          <w:sz w:val="28"/>
          <w:szCs w:val="28"/>
          <w:lang w:val="en-GB"/>
        </w:rPr>
        <w:t>redirect_to</w:t>
      </w:r>
      <w:proofErr w:type="spellEnd"/>
      <w:r w:rsidRPr="00115610">
        <w:rPr>
          <w:sz w:val="28"/>
          <w:szCs w:val="28"/>
          <w:lang w:val="en-GB"/>
        </w:rPr>
        <w:t xml:space="preserve"> @cause, notice: "Cause was successfully created." </w:t>
      </w:r>
    </w:p>
    <w:p w14:paraId="3F93E909" w14:textId="77777777" w:rsidR="00115610" w:rsidRPr="00115610" w:rsidRDefault="00115610" w:rsidP="00115610">
      <w:pPr>
        <w:ind w:firstLine="0"/>
        <w:rPr>
          <w:sz w:val="28"/>
          <w:szCs w:val="28"/>
          <w:lang w:val="en-GB"/>
        </w:rPr>
      </w:pPr>
      <w:r w:rsidRPr="00115610">
        <w:rPr>
          <w:sz w:val="28"/>
          <w:szCs w:val="28"/>
          <w:lang w:val="en-GB"/>
        </w:rPr>
        <w:t xml:space="preserve">    else</w:t>
      </w:r>
    </w:p>
    <w:p w14:paraId="285FD32A" w14:textId="758B20C6" w:rsidR="00115610" w:rsidRPr="00115610" w:rsidRDefault="00115610" w:rsidP="00115610">
      <w:pPr>
        <w:ind w:firstLine="0"/>
        <w:rPr>
          <w:sz w:val="28"/>
          <w:szCs w:val="28"/>
          <w:lang w:val="en-GB"/>
        </w:rPr>
      </w:pPr>
      <w:r w:rsidRPr="00115610">
        <w:rPr>
          <w:sz w:val="28"/>
          <w:szCs w:val="28"/>
          <w:lang w:val="en-GB"/>
        </w:rPr>
        <w:t xml:space="preserve">      @tags = </w:t>
      </w:r>
      <w:proofErr w:type="spellStart"/>
      <w:r w:rsidRPr="00115610">
        <w:rPr>
          <w:sz w:val="28"/>
          <w:szCs w:val="28"/>
          <w:lang w:val="en-GB"/>
        </w:rPr>
        <w:t>Tag.all</w:t>
      </w:r>
      <w:proofErr w:type="spellEnd"/>
    </w:p>
    <w:p w14:paraId="7F34C460" w14:textId="77777777" w:rsidR="00115610" w:rsidRPr="00115610" w:rsidRDefault="00115610" w:rsidP="00115610">
      <w:pPr>
        <w:ind w:firstLine="0"/>
        <w:rPr>
          <w:sz w:val="28"/>
          <w:szCs w:val="28"/>
          <w:lang w:val="en-GB"/>
        </w:rPr>
      </w:pPr>
      <w:r w:rsidRPr="00115610">
        <w:rPr>
          <w:sz w:val="28"/>
          <w:szCs w:val="28"/>
          <w:lang w:val="en-GB"/>
        </w:rPr>
        <w:t xml:space="preserve">      </w:t>
      </w:r>
      <w:proofErr w:type="gramStart"/>
      <w:r w:rsidRPr="00115610">
        <w:rPr>
          <w:sz w:val="28"/>
          <w:szCs w:val="28"/>
          <w:lang w:val="en-GB"/>
        </w:rPr>
        <w:t>render :new</w:t>
      </w:r>
      <w:proofErr w:type="gramEnd"/>
      <w:r w:rsidRPr="00115610">
        <w:rPr>
          <w:sz w:val="28"/>
          <w:szCs w:val="28"/>
          <w:lang w:val="en-GB"/>
        </w:rPr>
        <w:t>, status: :</w:t>
      </w:r>
      <w:proofErr w:type="spellStart"/>
      <w:r w:rsidRPr="00115610">
        <w:rPr>
          <w:sz w:val="28"/>
          <w:szCs w:val="28"/>
          <w:lang w:val="en-GB"/>
        </w:rPr>
        <w:t>unprocessable_entity</w:t>
      </w:r>
      <w:proofErr w:type="spellEnd"/>
    </w:p>
    <w:p w14:paraId="1649A6D8" w14:textId="1E8D036F" w:rsidR="00115610" w:rsidRPr="00115610" w:rsidRDefault="00115610" w:rsidP="00115610">
      <w:pPr>
        <w:ind w:firstLine="0"/>
        <w:rPr>
          <w:sz w:val="28"/>
          <w:szCs w:val="28"/>
          <w:lang w:val="en-GB"/>
        </w:rPr>
      </w:pPr>
      <w:r w:rsidRPr="00115610">
        <w:rPr>
          <w:sz w:val="28"/>
          <w:szCs w:val="28"/>
          <w:lang w:val="en-GB"/>
        </w:rPr>
        <w:t xml:space="preserve">    end</w:t>
      </w:r>
    </w:p>
    <w:p w14:paraId="63BCC0FD" w14:textId="5436FFFD" w:rsidR="00115610" w:rsidRPr="00115610" w:rsidRDefault="00115610" w:rsidP="00115610">
      <w:pPr>
        <w:ind w:firstLine="0"/>
        <w:rPr>
          <w:sz w:val="28"/>
          <w:szCs w:val="28"/>
          <w:lang w:val="en-GB"/>
        </w:rPr>
      </w:pPr>
      <w:r w:rsidRPr="00115610">
        <w:rPr>
          <w:sz w:val="28"/>
          <w:szCs w:val="28"/>
          <w:lang w:val="en-GB"/>
        </w:rPr>
        <w:t xml:space="preserve">  end</w:t>
      </w:r>
    </w:p>
    <w:p w14:paraId="7413CE25" w14:textId="641C086D" w:rsidR="00115610" w:rsidRPr="00115610" w:rsidRDefault="00115610" w:rsidP="00115610">
      <w:pPr>
        <w:ind w:firstLine="0"/>
        <w:rPr>
          <w:sz w:val="28"/>
          <w:szCs w:val="28"/>
          <w:lang w:val="en-GB"/>
        </w:rPr>
      </w:pPr>
      <w:r w:rsidRPr="00115610">
        <w:rPr>
          <w:sz w:val="28"/>
          <w:szCs w:val="28"/>
          <w:lang w:val="en-GB"/>
        </w:rPr>
        <w:t xml:space="preserve">  def update</w:t>
      </w:r>
    </w:p>
    <w:p w14:paraId="36D85249" w14:textId="77777777" w:rsidR="00115610" w:rsidRPr="00115610" w:rsidRDefault="00115610" w:rsidP="00115610">
      <w:pPr>
        <w:ind w:firstLine="0"/>
        <w:rPr>
          <w:sz w:val="28"/>
          <w:szCs w:val="28"/>
          <w:lang w:val="en-GB"/>
        </w:rPr>
      </w:pPr>
      <w:r w:rsidRPr="00115610">
        <w:rPr>
          <w:sz w:val="28"/>
          <w:szCs w:val="28"/>
          <w:lang w:val="en-GB"/>
        </w:rPr>
        <w:t xml:space="preserve">    if @</w:t>
      </w:r>
      <w:proofErr w:type="gramStart"/>
      <w:r w:rsidRPr="00115610">
        <w:rPr>
          <w:sz w:val="28"/>
          <w:szCs w:val="28"/>
          <w:lang w:val="en-GB"/>
        </w:rPr>
        <w:t>cause.update</w:t>
      </w:r>
      <w:proofErr w:type="gramEnd"/>
      <w:r w:rsidRPr="00115610">
        <w:rPr>
          <w:sz w:val="28"/>
          <w:szCs w:val="28"/>
          <w:lang w:val="en-GB"/>
        </w:rPr>
        <w:t>(cause_params)</w:t>
      </w:r>
    </w:p>
    <w:p w14:paraId="23D98347" w14:textId="77777777" w:rsidR="00115610" w:rsidRPr="00115610" w:rsidRDefault="00115610" w:rsidP="00115610">
      <w:pPr>
        <w:ind w:firstLine="0"/>
        <w:rPr>
          <w:sz w:val="28"/>
          <w:szCs w:val="28"/>
          <w:lang w:val="en-GB"/>
        </w:rPr>
      </w:pPr>
      <w:r w:rsidRPr="00115610">
        <w:rPr>
          <w:sz w:val="28"/>
          <w:szCs w:val="28"/>
          <w:lang w:val="en-GB"/>
        </w:rPr>
        <w:t xml:space="preserve">      </w:t>
      </w:r>
      <w:proofErr w:type="spellStart"/>
      <w:r w:rsidRPr="00115610">
        <w:rPr>
          <w:sz w:val="28"/>
          <w:szCs w:val="28"/>
          <w:lang w:val="en-GB"/>
        </w:rPr>
        <w:t>redirect_to</w:t>
      </w:r>
      <w:proofErr w:type="spellEnd"/>
      <w:r w:rsidRPr="00115610">
        <w:rPr>
          <w:sz w:val="28"/>
          <w:szCs w:val="28"/>
          <w:lang w:val="en-GB"/>
        </w:rPr>
        <w:t xml:space="preserve"> @cause, notice: "Cause was successfully updated."</w:t>
      </w:r>
    </w:p>
    <w:p w14:paraId="6A8DFC94" w14:textId="77777777" w:rsidR="00115610" w:rsidRPr="00115610" w:rsidRDefault="00115610" w:rsidP="00115610">
      <w:pPr>
        <w:ind w:firstLine="0"/>
        <w:rPr>
          <w:sz w:val="28"/>
          <w:szCs w:val="28"/>
          <w:lang w:val="en-GB"/>
        </w:rPr>
      </w:pPr>
      <w:r w:rsidRPr="00115610">
        <w:rPr>
          <w:sz w:val="28"/>
          <w:szCs w:val="28"/>
          <w:lang w:val="en-GB"/>
        </w:rPr>
        <w:t xml:space="preserve">    else</w:t>
      </w:r>
    </w:p>
    <w:p w14:paraId="641FA609" w14:textId="77777777" w:rsidR="00115610" w:rsidRPr="00115610" w:rsidRDefault="00115610" w:rsidP="00115610">
      <w:pPr>
        <w:ind w:firstLine="0"/>
        <w:rPr>
          <w:sz w:val="28"/>
          <w:szCs w:val="28"/>
          <w:lang w:val="en-GB"/>
        </w:rPr>
      </w:pPr>
      <w:r w:rsidRPr="00115610">
        <w:rPr>
          <w:sz w:val="28"/>
          <w:szCs w:val="28"/>
          <w:lang w:val="en-GB"/>
        </w:rPr>
        <w:t xml:space="preserve">      @tags = </w:t>
      </w:r>
      <w:proofErr w:type="spellStart"/>
      <w:r w:rsidRPr="00115610">
        <w:rPr>
          <w:sz w:val="28"/>
          <w:szCs w:val="28"/>
          <w:lang w:val="en-GB"/>
        </w:rPr>
        <w:t>Tag.all</w:t>
      </w:r>
      <w:proofErr w:type="spellEnd"/>
    </w:p>
    <w:p w14:paraId="2D31932B" w14:textId="77777777" w:rsidR="00115610" w:rsidRPr="00115610" w:rsidRDefault="00115610" w:rsidP="00115610">
      <w:pPr>
        <w:ind w:firstLine="0"/>
        <w:rPr>
          <w:sz w:val="28"/>
          <w:szCs w:val="28"/>
          <w:lang w:val="en-GB"/>
        </w:rPr>
      </w:pPr>
      <w:r w:rsidRPr="00115610">
        <w:rPr>
          <w:sz w:val="28"/>
          <w:szCs w:val="28"/>
          <w:lang w:val="en-GB"/>
        </w:rPr>
        <w:t xml:space="preserve">      </w:t>
      </w:r>
      <w:proofErr w:type="gramStart"/>
      <w:r w:rsidRPr="00115610">
        <w:rPr>
          <w:sz w:val="28"/>
          <w:szCs w:val="28"/>
          <w:lang w:val="en-GB"/>
        </w:rPr>
        <w:t>render :edit</w:t>
      </w:r>
      <w:proofErr w:type="gramEnd"/>
      <w:r w:rsidRPr="00115610">
        <w:rPr>
          <w:sz w:val="28"/>
          <w:szCs w:val="28"/>
          <w:lang w:val="en-GB"/>
        </w:rPr>
        <w:t>, status: :</w:t>
      </w:r>
      <w:proofErr w:type="spellStart"/>
      <w:r w:rsidRPr="00115610">
        <w:rPr>
          <w:sz w:val="28"/>
          <w:szCs w:val="28"/>
          <w:lang w:val="en-GB"/>
        </w:rPr>
        <w:t>unprocessable_entity</w:t>
      </w:r>
      <w:proofErr w:type="spellEnd"/>
      <w:r w:rsidRPr="00115610">
        <w:rPr>
          <w:sz w:val="28"/>
          <w:szCs w:val="28"/>
          <w:lang w:val="en-GB"/>
        </w:rPr>
        <w:t xml:space="preserve"> </w:t>
      </w:r>
    </w:p>
    <w:p w14:paraId="0E324783" w14:textId="227C33D6" w:rsidR="00115610" w:rsidRPr="00115610" w:rsidRDefault="00115610" w:rsidP="00115610">
      <w:pPr>
        <w:ind w:firstLine="0"/>
        <w:rPr>
          <w:sz w:val="28"/>
          <w:szCs w:val="28"/>
          <w:lang w:val="en-GB"/>
        </w:rPr>
      </w:pPr>
      <w:r w:rsidRPr="00115610">
        <w:rPr>
          <w:sz w:val="28"/>
          <w:szCs w:val="28"/>
          <w:lang w:val="en-GB"/>
        </w:rPr>
        <w:t xml:space="preserve">    end</w:t>
      </w:r>
    </w:p>
    <w:p w14:paraId="7F9BBA7B" w14:textId="5D07773B" w:rsidR="00115610" w:rsidRPr="00115610" w:rsidRDefault="00115610" w:rsidP="00115610">
      <w:pPr>
        <w:ind w:firstLine="0"/>
        <w:rPr>
          <w:sz w:val="28"/>
          <w:szCs w:val="28"/>
          <w:lang w:val="en-GB"/>
        </w:rPr>
      </w:pPr>
      <w:r w:rsidRPr="00115610">
        <w:rPr>
          <w:sz w:val="28"/>
          <w:szCs w:val="28"/>
          <w:lang w:val="en-GB"/>
        </w:rPr>
        <w:t xml:space="preserve">  end</w:t>
      </w:r>
    </w:p>
    <w:p w14:paraId="144E0862" w14:textId="77777777" w:rsidR="00115610" w:rsidRPr="00115610" w:rsidRDefault="00115610" w:rsidP="00115610">
      <w:pPr>
        <w:ind w:firstLine="0"/>
        <w:rPr>
          <w:sz w:val="28"/>
          <w:szCs w:val="28"/>
          <w:lang w:val="en-GB"/>
        </w:rPr>
      </w:pPr>
      <w:r w:rsidRPr="00115610">
        <w:rPr>
          <w:sz w:val="28"/>
          <w:szCs w:val="28"/>
          <w:lang w:val="en-GB"/>
        </w:rPr>
        <w:t xml:space="preserve">  def destroy</w:t>
      </w:r>
    </w:p>
    <w:p w14:paraId="10A44948" w14:textId="77777777" w:rsidR="00115610" w:rsidRPr="00115610" w:rsidRDefault="00115610" w:rsidP="00115610">
      <w:pPr>
        <w:ind w:firstLine="0"/>
        <w:rPr>
          <w:sz w:val="28"/>
          <w:szCs w:val="28"/>
          <w:lang w:val="en-GB"/>
        </w:rPr>
      </w:pPr>
      <w:r w:rsidRPr="00115610">
        <w:rPr>
          <w:sz w:val="28"/>
          <w:szCs w:val="28"/>
          <w:lang w:val="en-GB"/>
        </w:rPr>
        <w:t xml:space="preserve">    @</w:t>
      </w:r>
      <w:proofErr w:type="gramStart"/>
      <w:r w:rsidRPr="00115610">
        <w:rPr>
          <w:sz w:val="28"/>
          <w:szCs w:val="28"/>
          <w:lang w:val="en-GB"/>
        </w:rPr>
        <w:t>cause.destroy</w:t>
      </w:r>
      <w:proofErr w:type="gramEnd"/>
      <w:r w:rsidRPr="00115610">
        <w:rPr>
          <w:sz w:val="28"/>
          <w:szCs w:val="28"/>
          <w:lang w:val="en-GB"/>
        </w:rPr>
        <w:t>!</w:t>
      </w:r>
    </w:p>
    <w:p w14:paraId="099C130C" w14:textId="77777777" w:rsidR="00115610" w:rsidRPr="00115610" w:rsidRDefault="00115610" w:rsidP="00115610">
      <w:pPr>
        <w:ind w:firstLine="0"/>
        <w:rPr>
          <w:sz w:val="28"/>
          <w:szCs w:val="28"/>
          <w:lang w:val="en-GB"/>
        </w:rPr>
      </w:pPr>
      <w:r w:rsidRPr="00115610">
        <w:rPr>
          <w:sz w:val="28"/>
          <w:szCs w:val="28"/>
          <w:lang w:val="en-GB"/>
        </w:rPr>
        <w:t xml:space="preserve">    </w:t>
      </w:r>
      <w:proofErr w:type="spellStart"/>
      <w:r w:rsidRPr="00115610">
        <w:rPr>
          <w:sz w:val="28"/>
          <w:szCs w:val="28"/>
          <w:lang w:val="en-GB"/>
        </w:rPr>
        <w:t>redirect_to</w:t>
      </w:r>
      <w:proofErr w:type="spellEnd"/>
      <w:r w:rsidRPr="00115610">
        <w:rPr>
          <w:sz w:val="28"/>
          <w:szCs w:val="28"/>
          <w:lang w:val="en-GB"/>
        </w:rPr>
        <w:t xml:space="preserve"> </w:t>
      </w:r>
      <w:proofErr w:type="spellStart"/>
      <w:r w:rsidRPr="00115610">
        <w:rPr>
          <w:sz w:val="28"/>
          <w:szCs w:val="28"/>
          <w:lang w:val="en-GB"/>
        </w:rPr>
        <w:t>causes_path</w:t>
      </w:r>
      <w:proofErr w:type="spellEnd"/>
      <w:r w:rsidRPr="00115610">
        <w:rPr>
          <w:sz w:val="28"/>
          <w:szCs w:val="28"/>
          <w:lang w:val="en-GB"/>
        </w:rPr>
        <w:t>, status</w:t>
      </w:r>
      <w:proofErr w:type="gramStart"/>
      <w:r w:rsidRPr="00115610">
        <w:rPr>
          <w:sz w:val="28"/>
          <w:szCs w:val="28"/>
          <w:lang w:val="en-GB"/>
        </w:rPr>
        <w:t>: :</w:t>
      </w:r>
      <w:proofErr w:type="spellStart"/>
      <w:r w:rsidRPr="00115610">
        <w:rPr>
          <w:sz w:val="28"/>
          <w:szCs w:val="28"/>
          <w:lang w:val="en-GB"/>
        </w:rPr>
        <w:t>see</w:t>
      </w:r>
      <w:proofErr w:type="gramEnd"/>
      <w:r w:rsidRPr="00115610">
        <w:rPr>
          <w:sz w:val="28"/>
          <w:szCs w:val="28"/>
          <w:lang w:val="en-GB"/>
        </w:rPr>
        <w:t>_other</w:t>
      </w:r>
      <w:proofErr w:type="spellEnd"/>
      <w:r w:rsidRPr="00115610">
        <w:rPr>
          <w:sz w:val="28"/>
          <w:szCs w:val="28"/>
          <w:lang w:val="en-GB"/>
        </w:rPr>
        <w:t>, notice: "Cause was successfully destroyed."</w:t>
      </w:r>
    </w:p>
    <w:p w14:paraId="7E16752B" w14:textId="77777777" w:rsidR="00115610" w:rsidRPr="00115610" w:rsidRDefault="00115610" w:rsidP="00115610">
      <w:pPr>
        <w:ind w:firstLine="0"/>
        <w:rPr>
          <w:sz w:val="28"/>
          <w:szCs w:val="28"/>
          <w:lang w:val="en-GB"/>
        </w:rPr>
      </w:pPr>
      <w:r w:rsidRPr="00115610">
        <w:rPr>
          <w:sz w:val="28"/>
          <w:szCs w:val="28"/>
          <w:lang w:val="en-GB"/>
        </w:rPr>
        <w:t xml:space="preserve">  private</w:t>
      </w:r>
    </w:p>
    <w:p w14:paraId="3E99E0C4" w14:textId="77777777" w:rsidR="00115610" w:rsidRPr="00115610" w:rsidRDefault="00115610" w:rsidP="00115610">
      <w:pPr>
        <w:ind w:firstLine="0"/>
        <w:rPr>
          <w:sz w:val="28"/>
          <w:szCs w:val="28"/>
          <w:lang w:val="en-GB"/>
        </w:rPr>
      </w:pPr>
      <w:r w:rsidRPr="00115610">
        <w:rPr>
          <w:sz w:val="28"/>
          <w:szCs w:val="28"/>
          <w:lang w:val="en-GB"/>
        </w:rPr>
        <w:t xml:space="preserve">    def </w:t>
      </w:r>
      <w:proofErr w:type="spellStart"/>
      <w:r w:rsidRPr="00115610">
        <w:rPr>
          <w:sz w:val="28"/>
          <w:szCs w:val="28"/>
          <w:lang w:val="en-GB"/>
        </w:rPr>
        <w:t>set_cause</w:t>
      </w:r>
      <w:proofErr w:type="spellEnd"/>
    </w:p>
    <w:p w14:paraId="305099A5" w14:textId="77777777" w:rsidR="00115610" w:rsidRPr="00115610" w:rsidRDefault="00115610" w:rsidP="00115610">
      <w:pPr>
        <w:ind w:firstLine="0"/>
        <w:rPr>
          <w:sz w:val="28"/>
          <w:szCs w:val="28"/>
          <w:lang w:val="en-GB"/>
        </w:rPr>
      </w:pPr>
      <w:r w:rsidRPr="00115610">
        <w:rPr>
          <w:sz w:val="28"/>
          <w:szCs w:val="28"/>
          <w:lang w:val="en-GB"/>
        </w:rPr>
        <w:t xml:space="preserve">      @cause = </w:t>
      </w:r>
      <w:proofErr w:type="spellStart"/>
      <w:r w:rsidRPr="00115610">
        <w:rPr>
          <w:sz w:val="28"/>
          <w:szCs w:val="28"/>
          <w:lang w:val="en-GB"/>
        </w:rPr>
        <w:t>Cause.find</w:t>
      </w:r>
      <w:proofErr w:type="spellEnd"/>
      <w:r w:rsidRPr="00115610">
        <w:rPr>
          <w:sz w:val="28"/>
          <w:szCs w:val="28"/>
          <w:lang w:val="en-GB"/>
        </w:rPr>
        <w:t>(params[:id])</w:t>
      </w:r>
    </w:p>
    <w:p w14:paraId="1E8224A3" w14:textId="755F685F" w:rsidR="00115610" w:rsidRPr="00115610" w:rsidRDefault="00115610" w:rsidP="00115610">
      <w:pPr>
        <w:ind w:firstLine="0"/>
        <w:rPr>
          <w:sz w:val="28"/>
          <w:szCs w:val="28"/>
          <w:lang w:val="en-GB"/>
        </w:rPr>
      </w:pPr>
      <w:r w:rsidRPr="00115610">
        <w:rPr>
          <w:sz w:val="28"/>
          <w:szCs w:val="28"/>
          <w:lang w:val="en-GB"/>
        </w:rPr>
        <w:t xml:space="preserve">    end</w:t>
      </w:r>
    </w:p>
    <w:p w14:paraId="01C45271" w14:textId="77777777" w:rsidR="00115610" w:rsidRPr="00115610" w:rsidRDefault="00115610" w:rsidP="00115610">
      <w:pPr>
        <w:ind w:firstLine="0"/>
        <w:rPr>
          <w:sz w:val="28"/>
          <w:szCs w:val="28"/>
          <w:lang w:val="en-GB"/>
        </w:rPr>
      </w:pPr>
      <w:r w:rsidRPr="00115610">
        <w:rPr>
          <w:sz w:val="28"/>
          <w:szCs w:val="28"/>
          <w:lang w:val="en-GB"/>
        </w:rPr>
        <w:t xml:space="preserve">    def </w:t>
      </w:r>
      <w:proofErr w:type="spellStart"/>
      <w:r w:rsidRPr="00115610">
        <w:rPr>
          <w:sz w:val="28"/>
          <w:szCs w:val="28"/>
          <w:lang w:val="en-GB"/>
        </w:rPr>
        <w:t>cause_params</w:t>
      </w:r>
      <w:proofErr w:type="spellEnd"/>
    </w:p>
    <w:p w14:paraId="639B68A1" w14:textId="77777777" w:rsidR="00115610" w:rsidRPr="00115610" w:rsidRDefault="00115610" w:rsidP="00115610">
      <w:pPr>
        <w:ind w:firstLine="0"/>
        <w:rPr>
          <w:sz w:val="28"/>
          <w:szCs w:val="28"/>
          <w:lang w:val="en-GB"/>
        </w:rPr>
      </w:pPr>
      <w:r w:rsidRPr="00115610">
        <w:rPr>
          <w:sz w:val="28"/>
          <w:szCs w:val="28"/>
          <w:lang w:val="en-GB"/>
        </w:rPr>
        <w:t xml:space="preserve">      </w:t>
      </w:r>
      <w:proofErr w:type="spellStart"/>
      <w:proofErr w:type="gramStart"/>
      <w:r w:rsidRPr="00115610">
        <w:rPr>
          <w:sz w:val="28"/>
          <w:szCs w:val="28"/>
          <w:lang w:val="en-GB"/>
        </w:rPr>
        <w:t>params.require</w:t>
      </w:r>
      <w:proofErr w:type="spellEnd"/>
      <w:proofErr w:type="gramEnd"/>
      <w:r w:rsidRPr="00115610">
        <w:rPr>
          <w:sz w:val="28"/>
          <w:szCs w:val="28"/>
          <w:lang w:val="en-GB"/>
        </w:rPr>
        <w:t>(:cause).permit(:title, :description, :</w:t>
      </w:r>
      <w:proofErr w:type="spellStart"/>
      <w:r w:rsidRPr="00115610">
        <w:rPr>
          <w:sz w:val="28"/>
          <w:szCs w:val="28"/>
          <w:lang w:val="en-GB"/>
        </w:rPr>
        <w:t>short_description</w:t>
      </w:r>
      <w:proofErr w:type="spellEnd"/>
      <w:r w:rsidRPr="00115610">
        <w:rPr>
          <w:sz w:val="28"/>
          <w:szCs w:val="28"/>
          <w:lang w:val="en-GB"/>
        </w:rPr>
        <w:t>, :</w:t>
      </w:r>
      <w:proofErr w:type="spellStart"/>
      <w:r w:rsidRPr="00115610">
        <w:rPr>
          <w:sz w:val="28"/>
          <w:szCs w:val="28"/>
          <w:lang w:val="en-GB"/>
        </w:rPr>
        <w:t>goal_amount</w:t>
      </w:r>
      <w:proofErr w:type="spellEnd"/>
      <w:r w:rsidRPr="00115610">
        <w:rPr>
          <w:sz w:val="28"/>
          <w:szCs w:val="28"/>
          <w:lang w:val="en-GB"/>
        </w:rPr>
        <w:t>, :</w:t>
      </w:r>
      <w:proofErr w:type="spellStart"/>
      <w:r w:rsidRPr="00115610">
        <w:rPr>
          <w:sz w:val="28"/>
          <w:szCs w:val="28"/>
          <w:lang w:val="en-GB"/>
        </w:rPr>
        <w:t>collected_amount</w:t>
      </w:r>
      <w:proofErr w:type="spellEnd"/>
      <w:r w:rsidRPr="00115610">
        <w:rPr>
          <w:sz w:val="28"/>
          <w:szCs w:val="28"/>
          <w:lang w:val="en-GB"/>
        </w:rPr>
        <w:t>, :status, :</w:t>
      </w:r>
      <w:proofErr w:type="spellStart"/>
      <w:r w:rsidRPr="00115610">
        <w:rPr>
          <w:sz w:val="28"/>
          <w:szCs w:val="28"/>
          <w:lang w:val="en-GB"/>
        </w:rPr>
        <w:t>start_date</w:t>
      </w:r>
      <w:proofErr w:type="spellEnd"/>
      <w:r w:rsidRPr="00115610">
        <w:rPr>
          <w:sz w:val="28"/>
          <w:szCs w:val="28"/>
          <w:lang w:val="en-GB"/>
        </w:rPr>
        <w:t>, :</w:t>
      </w:r>
      <w:proofErr w:type="spellStart"/>
      <w:r w:rsidRPr="00115610">
        <w:rPr>
          <w:sz w:val="28"/>
          <w:szCs w:val="28"/>
          <w:lang w:val="en-GB"/>
        </w:rPr>
        <w:t>end_date</w:t>
      </w:r>
      <w:proofErr w:type="spellEnd"/>
      <w:r w:rsidRPr="00115610">
        <w:rPr>
          <w:sz w:val="28"/>
          <w:szCs w:val="28"/>
          <w:lang w:val="en-GB"/>
        </w:rPr>
        <w:t xml:space="preserve">, :image, </w:t>
      </w:r>
      <w:proofErr w:type="spellStart"/>
      <w:r w:rsidRPr="00115610">
        <w:rPr>
          <w:sz w:val="28"/>
          <w:szCs w:val="28"/>
          <w:lang w:val="en-GB"/>
        </w:rPr>
        <w:t>tag_ids</w:t>
      </w:r>
      <w:proofErr w:type="spellEnd"/>
      <w:r w:rsidRPr="00115610">
        <w:rPr>
          <w:sz w:val="28"/>
          <w:szCs w:val="28"/>
          <w:lang w:val="en-GB"/>
        </w:rPr>
        <w:t>: [])</w:t>
      </w:r>
    </w:p>
    <w:p w14:paraId="5C09CF71" w14:textId="77777777" w:rsidR="00115610" w:rsidRPr="00115610" w:rsidRDefault="00115610" w:rsidP="00115610">
      <w:pPr>
        <w:ind w:firstLine="0"/>
        <w:rPr>
          <w:sz w:val="28"/>
          <w:szCs w:val="28"/>
          <w:lang w:val="en-GB"/>
        </w:rPr>
      </w:pPr>
      <w:r w:rsidRPr="00115610">
        <w:rPr>
          <w:sz w:val="28"/>
          <w:szCs w:val="28"/>
          <w:lang w:val="en-GB"/>
        </w:rPr>
        <w:t xml:space="preserve">    end</w:t>
      </w:r>
    </w:p>
    <w:p w14:paraId="1A7B1C15" w14:textId="78FBD51A" w:rsidR="00115610" w:rsidRDefault="00115610" w:rsidP="00115610">
      <w:pPr>
        <w:ind w:firstLine="0"/>
        <w:rPr>
          <w:sz w:val="28"/>
          <w:szCs w:val="28"/>
          <w:lang w:val="en-GB"/>
        </w:rPr>
      </w:pPr>
      <w:r w:rsidRPr="00115610">
        <w:rPr>
          <w:sz w:val="28"/>
          <w:szCs w:val="28"/>
          <w:lang w:val="en-GB"/>
        </w:rPr>
        <w:t>end</w:t>
      </w:r>
    </w:p>
    <w:p w14:paraId="0F10972B" w14:textId="27939B3B" w:rsidR="00115610" w:rsidRDefault="00115610" w:rsidP="00115610">
      <w:pPr>
        <w:ind w:firstLine="0"/>
        <w:jc w:val="center"/>
        <w:rPr>
          <w:b/>
          <w:bCs/>
          <w:sz w:val="28"/>
          <w:szCs w:val="28"/>
        </w:rPr>
      </w:pPr>
      <w:r>
        <w:rPr>
          <w:sz w:val="28"/>
          <w:szCs w:val="28"/>
          <w:lang w:val="en-GB"/>
        </w:rPr>
        <w:br w:type="page"/>
      </w:r>
      <w:r w:rsidRPr="00115610">
        <w:rPr>
          <w:b/>
          <w:bCs/>
          <w:sz w:val="28"/>
          <w:szCs w:val="28"/>
        </w:rPr>
        <w:lastRenderedPageBreak/>
        <w:t xml:space="preserve">ДОДАТОК </w:t>
      </w:r>
      <w:r w:rsidR="00A47ABE">
        <w:rPr>
          <w:b/>
          <w:bCs/>
          <w:sz w:val="28"/>
          <w:szCs w:val="28"/>
        </w:rPr>
        <w:t>Б</w:t>
      </w:r>
    </w:p>
    <w:p w14:paraId="64B6EAF3" w14:textId="7378A0CD" w:rsidR="00A47ABE" w:rsidRPr="00A47ABE" w:rsidRDefault="00A47ABE" w:rsidP="00115610">
      <w:pPr>
        <w:ind w:firstLine="0"/>
        <w:jc w:val="center"/>
        <w:rPr>
          <w:b/>
          <w:bCs/>
          <w:sz w:val="28"/>
          <w:szCs w:val="28"/>
          <w:lang w:val="en-GB"/>
        </w:rPr>
      </w:pPr>
      <w:r>
        <w:rPr>
          <w:b/>
          <w:bCs/>
          <w:sz w:val="28"/>
          <w:szCs w:val="28"/>
        </w:rPr>
        <w:t xml:space="preserve">Код тестів для </w:t>
      </w:r>
      <w:proofErr w:type="spellStart"/>
      <w:r>
        <w:rPr>
          <w:b/>
          <w:bCs/>
          <w:sz w:val="28"/>
          <w:szCs w:val="28"/>
          <w:lang w:val="en-GB"/>
        </w:rPr>
        <w:t>CauseController</w:t>
      </w:r>
      <w:proofErr w:type="spellEnd"/>
    </w:p>
    <w:p w14:paraId="7DC61AE6" w14:textId="77777777" w:rsidR="00A47ABE" w:rsidRPr="00A47ABE" w:rsidRDefault="00A47ABE" w:rsidP="00A47ABE">
      <w:pPr>
        <w:rPr>
          <w:sz w:val="28"/>
          <w:szCs w:val="28"/>
          <w:lang w:val="en-GB"/>
        </w:rPr>
      </w:pPr>
      <w:r w:rsidRPr="00A47ABE">
        <w:rPr>
          <w:sz w:val="28"/>
          <w:szCs w:val="28"/>
          <w:lang w:val="en-GB"/>
        </w:rPr>
        <w:t>require '</w:t>
      </w:r>
      <w:proofErr w:type="spellStart"/>
      <w:r w:rsidRPr="00A47ABE">
        <w:rPr>
          <w:sz w:val="28"/>
          <w:szCs w:val="28"/>
          <w:lang w:val="en-GB"/>
        </w:rPr>
        <w:t>rails_helper</w:t>
      </w:r>
      <w:proofErr w:type="spellEnd"/>
      <w:r w:rsidRPr="00A47ABE">
        <w:rPr>
          <w:sz w:val="28"/>
          <w:szCs w:val="28"/>
          <w:lang w:val="en-GB"/>
        </w:rPr>
        <w:t>'</w:t>
      </w:r>
    </w:p>
    <w:p w14:paraId="3402E856" w14:textId="77777777" w:rsidR="00A47ABE" w:rsidRPr="00A47ABE" w:rsidRDefault="00A47ABE" w:rsidP="00A47ABE">
      <w:pPr>
        <w:rPr>
          <w:sz w:val="28"/>
          <w:szCs w:val="28"/>
          <w:lang w:val="en-GB"/>
        </w:rPr>
      </w:pPr>
    </w:p>
    <w:p w14:paraId="6E97EB9A" w14:textId="77777777" w:rsidR="00A47ABE" w:rsidRPr="00A47ABE" w:rsidRDefault="00A47ABE" w:rsidP="00A47ABE">
      <w:pPr>
        <w:rPr>
          <w:sz w:val="28"/>
          <w:szCs w:val="28"/>
          <w:lang w:val="en-GB"/>
        </w:rPr>
      </w:pPr>
      <w:proofErr w:type="spellStart"/>
      <w:r w:rsidRPr="00A47ABE">
        <w:rPr>
          <w:sz w:val="28"/>
          <w:szCs w:val="28"/>
          <w:lang w:val="en-GB"/>
        </w:rPr>
        <w:t>RSpec.describe</w:t>
      </w:r>
      <w:proofErr w:type="spellEnd"/>
      <w:r w:rsidRPr="00A47ABE">
        <w:rPr>
          <w:sz w:val="28"/>
          <w:szCs w:val="28"/>
          <w:lang w:val="en-GB"/>
        </w:rPr>
        <w:t xml:space="preserve"> "Causes", type</w:t>
      </w:r>
      <w:proofErr w:type="gramStart"/>
      <w:r w:rsidRPr="00A47ABE">
        <w:rPr>
          <w:sz w:val="28"/>
          <w:szCs w:val="28"/>
          <w:lang w:val="en-GB"/>
        </w:rPr>
        <w:t>: :request</w:t>
      </w:r>
      <w:proofErr w:type="gramEnd"/>
      <w:r w:rsidRPr="00A47ABE">
        <w:rPr>
          <w:sz w:val="28"/>
          <w:szCs w:val="28"/>
          <w:lang w:val="en-GB"/>
        </w:rPr>
        <w:t xml:space="preserve"> do</w:t>
      </w:r>
    </w:p>
    <w:p w14:paraId="55367445" w14:textId="77777777" w:rsidR="00A47ABE" w:rsidRPr="00A47ABE" w:rsidRDefault="00A47ABE" w:rsidP="00A47ABE">
      <w:pPr>
        <w:rPr>
          <w:sz w:val="28"/>
          <w:szCs w:val="28"/>
          <w:lang w:val="en-GB"/>
        </w:rPr>
      </w:pPr>
      <w:r w:rsidRPr="00A47ABE">
        <w:rPr>
          <w:sz w:val="28"/>
          <w:szCs w:val="28"/>
          <w:lang w:val="en-GB"/>
        </w:rPr>
        <w:t xml:space="preserve">  </w:t>
      </w:r>
      <w:proofErr w:type="gramStart"/>
      <w:r w:rsidRPr="00A47ABE">
        <w:rPr>
          <w:sz w:val="28"/>
          <w:szCs w:val="28"/>
          <w:lang w:val="en-GB"/>
        </w:rPr>
        <w:t>let!(</w:t>
      </w:r>
      <w:proofErr w:type="gramEnd"/>
      <w:r w:rsidRPr="00A47ABE">
        <w:rPr>
          <w:sz w:val="28"/>
          <w:szCs w:val="28"/>
          <w:lang w:val="en-GB"/>
        </w:rPr>
        <w:t>:tag1) { create(:tag) }</w:t>
      </w:r>
    </w:p>
    <w:p w14:paraId="251768B0" w14:textId="77777777" w:rsidR="00A47ABE" w:rsidRPr="00A47ABE" w:rsidRDefault="00A47ABE" w:rsidP="00A47ABE">
      <w:pPr>
        <w:rPr>
          <w:sz w:val="28"/>
          <w:szCs w:val="28"/>
          <w:lang w:val="en-GB"/>
        </w:rPr>
      </w:pPr>
      <w:r w:rsidRPr="00A47ABE">
        <w:rPr>
          <w:sz w:val="28"/>
          <w:szCs w:val="28"/>
          <w:lang w:val="en-GB"/>
        </w:rPr>
        <w:t xml:space="preserve">  </w:t>
      </w:r>
      <w:proofErr w:type="gramStart"/>
      <w:r w:rsidRPr="00A47ABE">
        <w:rPr>
          <w:sz w:val="28"/>
          <w:szCs w:val="28"/>
          <w:lang w:val="en-GB"/>
        </w:rPr>
        <w:t>let!(</w:t>
      </w:r>
      <w:proofErr w:type="gramEnd"/>
      <w:r w:rsidRPr="00A47ABE">
        <w:rPr>
          <w:sz w:val="28"/>
          <w:szCs w:val="28"/>
          <w:lang w:val="en-GB"/>
        </w:rPr>
        <w:t>:tag2) { create(:tag) }</w:t>
      </w:r>
    </w:p>
    <w:p w14:paraId="0E17F7D0" w14:textId="77777777" w:rsidR="00A47ABE" w:rsidRPr="00A47ABE" w:rsidRDefault="00A47ABE" w:rsidP="00A47ABE">
      <w:pPr>
        <w:rPr>
          <w:sz w:val="28"/>
          <w:szCs w:val="28"/>
          <w:lang w:val="en-GB"/>
        </w:rPr>
      </w:pPr>
      <w:r w:rsidRPr="00A47ABE">
        <w:rPr>
          <w:sz w:val="28"/>
          <w:szCs w:val="28"/>
          <w:lang w:val="en-GB"/>
        </w:rPr>
        <w:t xml:space="preserve">  </w:t>
      </w:r>
      <w:proofErr w:type="gramStart"/>
      <w:r w:rsidRPr="00A47ABE">
        <w:rPr>
          <w:sz w:val="28"/>
          <w:szCs w:val="28"/>
          <w:lang w:val="en-GB"/>
        </w:rPr>
        <w:t>let!(</w:t>
      </w:r>
      <w:proofErr w:type="gramEnd"/>
      <w:r w:rsidRPr="00A47ABE">
        <w:rPr>
          <w:sz w:val="28"/>
          <w:szCs w:val="28"/>
          <w:lang w:val="en-GB"/>
        </w:rPr>
        <w:t>:cause1) { create(:cause, title: "Help Children", status: "active", tags: [tag1]) }</w:t>
      </w:r>
    </w:p>
    <w:p w14:paraId="488AB22A" w14:textId="77777777" w:rsidR="00A47ABE" w:rsidRPr="00A47ABE" w:rsidRDefault="00A47ABE" w:rsidP="00A47ABE">
      <w:pPr>
        <w:rPr>
          <w:sz w:val="28"/>
          <w:szCs w:val="28"/>
          <w:lang w:val="en-GB"/>
        </w:rPr>
      </w:pPr>
      <w:r w:rsidRPr="00A47ABE">
        <w:rPr>
          <w:sz w:val="28"/>
          <w:szCs w:val="28"/>
          <w:lang w:val="en-GB"/>
        </w:rPr>
        <w:t xml:space="preserve">  </w:t>
      </w:r>
      <w:proofErr w:type="gramStart"/>
      <w:r w:rsidRPr="00A47ABE">
        <w:rPr>
          <w:sz w:val="28"/>
          <w:szCs w:val="28"/>
          <w:lang w:val="en-GB"/>
        </w:rPr>
        <w:t>let!(</w:t>
      </w:r>
      <w:proofErr w:type="gramEnd"/>
      <w:r w:rsidRPr="00A47ABE">
        <w:rPr>
          <w:sz w:val="28"/>
          <w:szCs w:val="28"/>
          <w:lang w:val="en-GB"/>
        </w:rPr>
        <w:t>:cause2) { create(:cause, title: "Save Nature", status: "completed", tags: [tag2]) }</w:t>
      </w:r>
    </w:p>
    <w:p w14:paraId="72681184" w14:textId="0F151C22" w:rsidR="00A47ABE" w:rsidRPr="00A47ABE" w:rsidRDefault="00A47ABE" w:rsidP="00A47ABE">
      <w:pPr>
        <w:rPr>
          <w:sz w:val="28"/>
          <w:szCs w:val="28"/>
          <w:lang w:val="en-GB"/>
        </w:rPr>
      </w:pPr>
      <w:r w:rsidRPr="00A47ABE">
        <w:rPr>
          <w:sz w:val="28"/>
          <w:szCs w:val="28"/>
          <w:lang w:val="en-GB"/>
        </w:rPr>
        <w:t xml:space="preserve">  </w:t>
      </w:r>
      <w:proofErr w:type="gramStart"/>
      <w:r w:rsidRPr="00A47ABE">
        <w:rPr>
          <w:sz w:val="28"/>
          <w:szCs w:val="28"/>
          <w:lang w:val="en-GB"/>
        </w:rPr>
        <w:t>let!(</w:t>
      </w:r>
      <w:proofErr w:type="gramEnd"/>
      <w:r w:rsidRPr="00A47ABE">
        <w:rPr>
          <w:sz w:val="28"/>
          <w:szCs w:val="28"/>
          <w:lang w:val="en-GB"/>
        </w:rPr>
        <w:t>:cause3) { create(:cause, title: "Help Animals", status: "active", tags: [tag1, tag2]) }</w:t>
      </w:r>
    </w:p>
    <w:p w14:paraId="1D74EF17" w14:textId="77777777" w:rsidR="00A47ABE" w:rsidRPr="00A47ABE" w:rsidRDefault="00A47ABE" w:rsidP="00A47ABE">
      <w:pPr>
        <w:rPr>
          <w:sz w:val="28"/>
          <w:szCs w:val="28"/>
          <w:lang w:val="en-GB"/>
        </w:rPr>
      </w:pPr>
      <w:r w:rsidRPr="00A47ABE">
        <w:rPr>
          <w:sz w:val="28"/>
          <w:szCs w:val="28"/>
          <w:lang w:val="en-GB"/>
        </w:rPr>
        <w:t xml:space="preserve">  let</w:t>
      </w:r>
      <w:proofErr w:type="gramStart"/>
      <w:r w:rsidRPr="00A47ABE">
        <w:rPr>
          <w:sz w:val="28"/>
          <w:szCs w:val="28"/>
          <w:lang w:val="en-GB"/>
        </w:rPr>
        <w:t>(:</w:t>
      </w:r>
      <w:proofErr w:type="spellStart"/>
      <w:r w:rsidRPr="00A47ABE">
        <w:rPr>
          <w:sz w:val="28"/>
          <w:szCs w:val="28"/>
          <w:lang w:val="en-GB"/>
        </w:rPr>
        <w:t>valid</w:t>
      </w:r>
      <w:proofErr w:type="gramEnd"/>
      <w:r w:rsidRPr="00A47ABE">
        <w:rPr>
          <w:sz w:val="28"/>
          <w:szCs w:val="28"/>
          <w:lang w:val="en-GB"/>
        </w:rPr>
        <w:t>_attributes</w:t>
      </w:r>
      <w:proofErr w:type="spellEnd"/>
      <w:r w:rsidRPr="00A47ABE">
        <w:rPr>
          <w:sz w:val="28"/>
          <w:szCs w:val="28"/>
          <w:lang w:val="en-GB"/>
        </w:rPr>
        <w:t>) do</w:t>
      </w:r>
    </w:p>
    <w:p w14:paraId="2A04FBD4" w14:textId="77777777" w:rsidR="00A47ABE" w:rsidRPr="00A47ABE" w:rsidRDefault="00A47ABE" w:rsidP="00A47ABE">
      <w:pPr>
        <w:rPr>
          <w:sz w:val="28"/>
          <w:szCs w:val="28"/>
          <w:lang w:val="en-GB"/>
        </w:rPr>
      </w:pPr>
      <w:r w:rsidRPr="00A47ABE">
        <w:rPr>
          <w:sz w:val="28"/>
          <w:szCs w:val="28"/>
          <w:lang w:val="en-GB"/>
        </w:rPr>
        <w:t xml:space="preserve">    </w:t>
      </w:r>
      <w:proofErr w:type="spellStart"/>
      <w:r w:rsidRPr="00A47ABE">
        <w:rPr>
          <w:sz w:val="28"/>
          <w:szCs w:val="28"/>
          <w:lang w:val="en-GB"/>
        </w:rPr>
        <w:t>attributes_for</w:t>
      </w:r>
      <w:proofErr w:type="spellEnd"/>
      <w:proofErr w:type="gramStart"/>
      <w:r w:rsidRPr="00A47ABE">
        <w:rPr>
          <w:sz w:val="28"/>
          <w:szCs w:val="28"/>
          <w:lang w:val="en-GB"/>
        </w:rPr>
        <w:t>(:cause</w:t>
      </w:r>
      <w:proofErr w:type="gramEnd"/>
      <w:r w:rsidRPr="00A47ABE">
        <w:rPr>
          <w:sz w:val="28"/>
          <w:szCs w:val="28"/>
          <w:lang w:val="en-GB"/>
        </w:rPr>
        <w:t>).merge(</w:t>
      </w:r>
    </w:p>
    <w:p w14:paraId="1C3DCFE1" w14:textId="77777777" w:rsidR="00A47ABE" w:rsidRPr="00A47ABE" w:rsidRDefault="00A47ABE" w:rsidP="00A47ABE">
      <w:pPr>
        <w:rPr>
          <w:sz w:val="28"/>
          <w:szCs w:val="28"/>
          <w:lang w:val="en-GB"/>
        </w:rPr>
      </w:pPr>
      <w:r w:rsidRPr="00A47ABE">
        <w:rPr>
          <w:sz w:val="28"/>
          <w:szCs w:val="28"/>
          <w:lang w:val="en-GB"/>
        </w:rPr>
        <w:t xml:space="preserve">      image: fixture_file_</w:t>
      </w:r>
      <w:proofErr w:type="gramStart"/>
      <w:r w:rsidRPr="00A47ABE">
        <w:rPr>
          <w:sz w:val="28"/>
          <w:szCs w:val="28"/>
          <w:lang w:val="en-GB"/>
        </w:rPr>
        <w:t>upload(</w:t>
      </w:r>
      <w:proofErr w:type="gramEnd"/>
      <w:r w:rsidRPr="00A47ABE">
        <w:rPr>
          <w:sz w:val="28"/>
          <w:szCs w:val="28"/>
          <w:lang w:val="en-GB"/>
        </w:rPr>
        <w:t>Rails.root.join('spec/fixtures/files/sample.jpg'), 'image/jpeg')</w:t>
      </w:r>
    </w:p>
    <w:p w14:paraId="0A5CB8BE" w14:textId="77777777" w:rsidR="00A47ABE" w:rsidRPr="00A47ABE" w:rsidRDefault="00A47ABE" w:rsidP="00A47ABE">
      <w:pPr>
        <w:rPr>
          <w:sz w:val="28"/>
          <w:szCs w:val="28"/>
          <w:lang w:val="en-GB"/>
        </w:rPr>
      </w:pPr>
      <w:r w:rsidRPr="00A47ABE">
        <w:rPr>
          <w:sz w:val="28"/>
          <w:szCs w:val="28"/>
          <w:lang w:val="en-GB"/>
        </w:rPr>
        <w:t xml:space="preserve">    )</w:t>
      </w:r>
    </w:p>
    <w:p w14:paraId="74C2CE59" w14:textId="37E4FC53" w:rsidR="00A47ABE" w:rsidRPr="00A47ABE" w:rsidRDefault="00A47ABE" w:rsidP="00A47ABE">
      <w:pPr>
        <w:rPr>
          <w:sz w:val="28"/>
          <w:szCs w:val="28"/>
          <w:lang w:val="en-GB"/>
        </w:rPr>
      </w:pPr>
      <w:r w:rsidRPr="00A47ABE">
        <w:rPr>
          <w:sz w:val="28"/>
          <w:szCs w:val="28"/>
          <w:lang w:val="en-GB"/>
        </w:rPr>
        <w:t xml:space="preserve">  end</w:t>
      </w:r>
    </w:p>
    <w:p w14:paraId="0E636B61" w14:textId="612D3667" w:rsidR="00A47ABE" w:rsidRPr="00A47ABE" w:rsidRDefault="00A47ABE" w:rsidP="00A47ABE">
      <w:pPr>
        <w:rPr>
          <w:sz w:val="28"/>
          <w:szCs w:val="28"/>
          <w:lang w:val="en-GB"/>
        </w:rPr>
      </w:pPr>
      <w:r w:rsidRPr="00A47ABE">
        <w:rPr>
          <w:sz w:val="28"/>
          <w:szCs w:val="28"/>
          <w:lang w:val="en-GB"/>
        </w:rPr>
        <w:t xml:space="preserve">  let</w:t>
      </w:r>
      <w:proofErr w:type="gramStart"/>
      <w:r w:rsidRPr="00A47ABE">
        <w:rPr>
          <w:sz w:val="28"/>
          <w:szCs w:val="28"/>
          <w:lang w:val="en-GB"/>
        </w:rPr>
        <w:t>(:</w:t>
      </w:r>
      <w:proofErr w:type="spellStart"/>
      <w:r w:rsidRPr="00A47ABE">
        <w:rPr>
          <w:sz w:val="28"/>
          <w:szCs w:val="28"/>
          <w:lang w:val="en-GB"/>
        </w:rPr>
        <w:t>invalid</w:t>
      </w:r>
      <w:proofErr w:type="gramEnd"/>
      <w:r w:rsidRPr="00A47ABE">
        <w:rPr>
          <w:sz w:val="28"/>
          <w:szCs w:val="28"/>
          <w:lang w:val="en-GB"/>
        </w:rPr>
        <w:t>_attributes</w:t>
      </w:r>
      <w:proofErr w:type="spellEnd"/>
      <w:r w:rsidRPr="00A47ABE">
        <w:rPr>
          <w:sz w:val="28"/>
          <w:szCs w:val="28"/>
          <w:lang w:val="en-GB"/>
        </w:rPr>
        <w:t>) { { title: "", description: "" } }</w:t>
      </w:r>
    </w:p>
    <w:p w14:paraId="171B169F" w14:textId="77777777" w:rsidR="00A47ABE" w:rsidRPr="00A47ABE" w:rsidRDefault="00A47ABE" w:rsidP="00A47ABE">
      <w:pPr>
        <w:rPr>
          <w:sz w:val="28"/>
          <w:szCs w:val="28"/>
          <w:lang w:val="en-GB"/>
        </w:rPr>
      </w:pPr>
      <w:r w:rsidRPr="00A47ABE">
        <w:rPr>
          <w:sz w:val="28"/>
          <w:szCs w:val="28"/>
          <w:lang w:val="en-GB"/>
        </w:rPr>
        <w:t xml:space="preserve">  describe "GET /index" do</w:t>
      </w:r>
    </w:p>
    <w:p w14:paraId="053F95F3" w14:textId="77777777" w:rsidR="00A47ABE" w:rsidRPr="00A47ABE" w:rsidRDefault="00A47ABE" w:rsidP="00A47ABE">
      <w:pPr>
        <w:rPr>
          <w:sz w:val="28"/>
          <w:szCs w:val="28"/>
          <w:lang w:val="en-GB"/>
        </w:rPr>
      </w:pPr>
      <w:r w:rsidRPr="00A47ABE">
        <w:rPr>
          <w:sz w:val="28"/>
          <w:szCs w:val="28"/>
          <w:lang w:val="en-GB"/>
        </w:rPr>
        <w:t xml:space="preserve">    it "renders a successful response" do</w:t>
      </w:r>
    </w:p>
    <w:p w14:paraId="736849FD" w14:textId="77777777" w:rsidR="00A47ABE" w:rsidRPr="00A47ABE" w:rsidRDefault="00A47ABE" w:rsidP="00A47ABE">
      <w:pPr>
        <w:rPr>
          <w:sz w:val="28"/>
          <w:szCs w:val="28"/>
          <w:lang w:val="en-GB"/>
        </w:rPr>
      </w:pPr>
      <w:r w:rsidRPr="00A47ABE">
        <w:rPr>
          <w:sz w:val="28"/>
          <w:szCs w:val="28"/>
          <w:lang w:val="en-GB"/>
        </w:rPr>
        <w:t xml:space="preserve">      get </w:t>
      </w:r>
      <w:proofErr w:type="spellStart"/>
      <w:r w:rsidRPr="00A47ABE">
        <w:rPr>
          <w:sz w:val="28"/>
          <w:szCs w:val="28"/>
          <w:lang w:val="en-GB"/>
        </w:rPr>
        <w:t>causes_path</w:t>
      </w:r>
      <w:proofErr w:type="spellEnd"/>
    </w:p>
    <w:p w14:paraId="02EB7064" w14:textId="77777777" w:rsidR="00A47ABE" w:rsidRPr="00A47ABE" w:rsidRDefault="00A47ABE" w:rsidP="00A47ABE">
      <w:pPr>
        <w:rPr>
          <w:sz w:val="28"/>
          <w:szCs w:val="28"/>
          <w:lang w:val="en-GB"/>
        </w:rPr>
      </w:pPr>
      <w:r w:rsidRPr="00A47ABE">
        <w:rPr>
          <w:sz w:val="28"/>
          <w:szCs w:val="28"/>
          <w:lang w:val="en-GB"/>
        </w:rPr>
        <w:t xml:space="preserve">      expect(response).to </w:t>
      </w:r>
      <w:proofErr w:type="spellStart"/>
      <w:r w:rsidRPr="00A47ABE">
        <w:rPr>
          <w:sz w:val="28"/>
          <w:szCs w:val="28"/>
          <w:lang w:val="en-GB"/>
        </w:rPr>
        <w:t>have_http_status</w:t>
      </w:r>
      <w:proofErr w:type="spellEnd"/>
      <w:proofErr w:type="gramStart"/>
      <w:r w:rsidRPr="00A47ABE">
        <w:rPr>
          <w:sz w:val="28"/>
          <w:szCs w:val="28"/>
          <w:lang w:val="en-GB"/>
        </w:rPr>
        <w:t>(:ok</w:t>
      </w:r>
      <w:proofErr w:type="gramEnd"/>
      <w:r w:rsidRPr="00A47ABE">
        <w:rPr>
          <w:sz w:val="28"/>
          <w:szCs w:val="28"/>
          <w:lang w:val="en-GB"/>
        </w:rPr>
        <w:t>)</w:t>
      </w:r>
    </w:p>
    <w:p w14:paraId="1D435B03" w14:textId="77777777" w:rsidR="00A47ABE" w:rsidRPr="00A47ABE" w:rsidRDefault="00A47ABE" w:rsidP="00A47ABE">
      <w:pPr>
        <w:rPr>
          <w:sz w:val="28"/>
          <w:szCs w:val="28"/>
          <w:lang w:val="en-GB"/>
        </w:rPr>
      </w:pPr>
      <w:r w:rsidRPr="00A47ABE">
        <w:rPr>
          <w:sz w:val="28"/>
          <w:szCs w:val="28"/>
          <w:lang w:val="en-GB"/>
        </w:rPr>
        <w:t xml:space="preserve">      expect(</w:t>
      </w:r>
      <w:proofErr w:type="spellStart"/>
      <w:proofErr w:type="gramStart"/>
      <w:r w:rsidRPr="00A47ABE">
        <w:rPr>
          <w:sz w:val="28"/>
          <w:szCs w:val="28"/>
          <w:lang w:val="en-GB"/>
        </w:rPr>
        <w:t>response.body</w:t>
      </w:r>
      <w:proofErr w:type="spellEnd"/>
      <w:proofErr w:type="gramEnd"/>
      <w:r w:rsidRPr="00A47ABE">
        <w:rPr>
          <w:sz w:val="28"/>
          <w:szCs w:val="28"/>
          <w:lang w:val="en-GB"/>
        </w:rPr>
        <w:t>).to include(cause1.title)</w:t>
      </w:r>
    </w:p>
    <w:p w14:paraId="3C073BCA" w14:textId="77777777" w:rsidR="00A47ABE" w:rsidRPr="00A47ABE" w:rsidRDefault="00A47ABE" w:rsidP="00A47ABE">
      <w:pPr>
        <w:rPr>
          <w:sz w:val="28"/>
          <w:szCs w:val="28"/>
          <w:lang w:val="en-GB"/>
        </w:rPr>
      </w:pPr>
      <w:r w:rsidRPr="00A47ABE">
        <w:rPr>
          <w:sz w:val="28"/>
          <w:szCs w:val="28"/>
          <w:lang w:val="en-GB"/>
        </w:rPr>
        <w:t xml:space="preserve">      expect(</w:t>
      </w:r>
      <w:proofErr w:type="spellStart"/>
      <w:proofErr w:type="gramStart"/>
      <w:r w:rsidRPr="00A47ABE">
        <w:rPr>
          <w:sz w:val="28"/>
          <w:szCs w:val="28"/>
          <w:lang w:val="en-GB"/>
        </w:rPr>
        <w:t>response.body</w:t>
      </w:r>
      <w:proofErr w:type="spellEnd"/>
      <w:proofErr w:type="gramEnd"/>
      <w:r w:rsidRPr="00A47ABE">
        <w:rPr>
          <w:sz w:val="28"/>
          <w:szCs w:val="28"/>
          <w:lang w:val="en-GB"/>
        </w:rPr>
        <w:t>).to include(cause2.title)</w:t>
      </w:r>
    </w:p>
    <w:p w14:paraId="5A7F75F1" w14:textId="35E65A91" w:rsidR="00A47ABE" w:rsidRPr="00A47ABE" w:rsidRDefault="00A47ABE" w:rsidP="00A47ABE">
      <w:pPr>
        <w:rPr>
          <w:sz w:val="28"/>
          <w:szCs w:val="28"/>
          <w:lang w:val="en-GB"/>
        </w:rPr>
      </w:pPr>
      <w:r w:rsidRPr="00A47ABE">
        <w:rPr>
          <w:sz w:val="28"/>
          <w:szCs w:val="28"/>
          <w:lang w:val="en-GB"/>
        </w:rPr>
        <w:t xml:space="preserve">    end</w:t>
      </w:r>
    </w:p>
    <w:p w14:paraId="66DC8CC5" w14:textId="77777777" w:rsidR="00A47ABE" w:rsidRPr="00A47ABE" w:rsidRDefault="00A47ABE" w:rsidP="00A47ABE">
      <w:pPr>
        <w:rPr>
          <w:sz w:val="28"/>
          <w:szCs w:val="28"/>
          <w:lang w:val="en-GB"/>
        </w:rPr>
      </w:pPr>
      <w:r w:rsidRPr="00A47ABE">
        <w:rPr>
          <w:sz w:val="28"/>
          <w:szCs w:val="28"/>
          <w:lang w:val="en-GB"/>
        </w:rPr>
        <w:t xml:space="preserve">    it "filters causes by title" do</w:t>
      </w:r>
    </w:p>
    <w:p w14:paraId="361142D3" w14:textId="77777777" w:rsidR="00A47ABE" w:rsidRPr="00A47ABE" w:rsidRDefault="00A47ABE" w:rsidP="00A47ABE">
      <w:pPr>
        <w:rPr>
          <w:sz w:val="28"/>
          <w:szCs w:val="28"/>
          <w:lang w:val="en-GB"/>
        </w:rPr>
      </w:pPr>
      <w:r w:rsidRPr="00A47ABE">
        <w:rPr>
          <w:sz w:val="28"/>
          <w:szCs w:val="28"/>
          <w:lang w:val="en-GB"/>
        </w:rPr>
        <w:t xml:space="preserve">      get </w:t>
      </w:r>
      <w:proofErr w:type="spellStart"/>
      <w:r w:rsidRPr="00A47ABE">
        <w:rPr>
          <w:sz w:val="28"/>
          <w:szCs w:val="28"/>
          <w:lang w:val="en-GB"/>
        </w:rPr>
        <w:t>causes_path</w:t>
      </w:r>
      <w:proofErr w:type="spellEnd"/>
      <w:r w:rsidRPr="00A47ABE">
        <w:rPr>
          <w:sz w:val="28"/>
          <w:szCs w:val="28"/>
          <w:lang w:val="en-GB"/>
        </w:rPr>
        <w:t xml:space="preserve">, params: </w:t>
      </w:r>
      <w:proofErr w:type="gramStart"/>
      <w:r w:rsidRPr="00A47ABE">
        <w:rPr>
          <w:sz w:val="28"/>
          <w:szCs w:val="28"/>
          <w:lang w:val="en-GB"/>
        </w:rPr>
        <w:t>{ title</w:t>
      </w:r>
      <w:proofErr w:type="gramEnd"/>
      <w:r w:rsidRPr="00A47ABE">
        <w:rPr>
          <w:sz w:val="28"/>
          <w:szCs w:val="28"/>
          <w:lang w:val="en-GB"/>
        </w:rPr>
        <w:t>: "Help" }</w:t>
      </w:r>
    </w:p>
    <w:p w14:paraId="4F3D69A6" w14:textId="60BF719E" w:rsidR="00A47ABE" w:rsidRPr="00A47ABE" w:rsidRDefault="005F7CC8" w:rsidP="00A47ABE">
      <w:pPr>
        <w:rPr>
          <w:sz w:val="28"/>
          <w:szCs w:val="28"/>
          <w:lang w:val="en-GB"/>
        </w:rPr>
      </w:pPr>
      <w:r w:rsidRPr="00263580">
        <w:rPr>
          <w:noProof/>
          <w:sz w:val="28"/>
          <w:szCs w:val="28"/>
          <w:lang w:val="ru-RU"/>
        </w:rPr>
        <w:lastRenderedPageBreak/>
        <mc:AlternateContent>
          <mc:Choice Requires="wps">
            <w:drawing>
              <wp:anchor distT="0" distB="0" distL="114300" distR="114300" simplePos="0" relativeHeight="251734016" behindDoc="0" locked="0" layoutInCell="1" allowOverlap="1" wp14:anchorId="0082200F" wp14:editId="68ADBF0B">
                <wp:simplePos x="0" y="0"/>
                <wp:positionH relativeFrom="margin">
                  <wp:posOffset>3533775</wp:posOffset>
                </wp:positionH>
                <wp:positionV relativeFrom="paragraph">
                  <wp:posOffset>-522605</wp:posOffset>
                </wp:positionV>
                <wp:extent cx="2962275" cy="409575"/>
                <wp:effectExtent l="0" t="0" r="28575" b="28575"/>
                <wp:wrapNone/>
                <wp:docPr id="35" name="Text Box 35"/>
                <wp:cNvGraphicFramePr/>
                <a:graphic xmlns:a="http://schemas.openxmlformats.org/drawingml/2006/main">
                  <a:graphicData uri="http://schemas.microsoft.com/office/word/2010/wordprocessingShape">
                    <wps:wsp>
                      <wps:cNvSpPr txBox="1"/>
                      <wps:spPr>
                        <a:xfrm>
                          <a:off x="0" y="0"/>
                          <a:ext cx="2962275" cy="409575"/>
                        </a:xfrm>
                        <a:prstGeom prst="rect">
                          <a:avLst/>
                        </a:prstGeom>
                        <a:solidFill>
                          <a:sysClr val="window" lastClr="FFFFFF"/>
                        </a:solidFill>
                        <a:ln w="6350">
                          <a:solidFill>
                            <a:sysClr val="window" lastClr="FFFFFF"/>
                          </a:solidFill>
                        </a:ln>
                      </wps:spPr>
                      <wps:txbx>
                        <w:txbxContent>
                          <w:p w14:paraId="0E10446E" w14:textId="7F557780" w:rsidR="005F7CC8" w:rsidRPr="005F7CC8" w:rsidRDefault="005F7CC8" w:rsidP="005F7CC8">
                            <w:pPr>
                              <w:jc w:val="center"/>
                              <w:rPr>
                                <w:sz w:val="28"/>
                                <w:szCs w:val="28"/>
                                <w:lang w:val="en-GB"/>
                              </w:rPr>
                            </w:pPr>
                            <w:r>
                              <w:rPr>
                                <w:sz w:val="28"/>
                                <w:szCs w:val="28"/>
                              </w:rPr>
                              <w:t>Продовження додатку Б</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82200F" id="Text Box 35" o:spid="_x0000_s1052" type="#_x0000_t202" style="position:absolute;left:0;text-align:left;margin-left:278.25pt;margin-top:-41.15pt;width:233.25pt;height:32.25pt;z-index:2517340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" fillcolor="window" strokecolor="window" strokeweight=".5pt">
                <v:textbox>
                  <w:txbxContent>
                    <w:p w14:paraId="0E10446E" w14:textId="7F557780" w:rsidR="005F7CC8" w:rsidRPr="005F7CC8" w:rsidRDefault="005F7CC8" w:rsidP="005F7CC8">
                      <w:pPr>
                        <w:jc w:val="center"/>
                        <w:rPr>
                          <w:sz w:val="28"/>
                          <w:szCs w:val="28"/>
                          <w:lang w:val="en-GB"/>
                        </w:rPr>
                      </w:pPr>
                      <w:r>
                        <w:rPr>
                          <w:sz w:val="28"/>
                          <w:szCs w:val="28"/>
                        </w:rPr>
                        <w:t>Продовження додатку Б</w:t>
                      </w:r>
                    </w:p>
                  </w:txbxContent>
                </v:textbox>
                <w10:wrap anchorx="margin"/>
              </v:shape>
            </w:pict>
          </mc:Fallback>
        </mc:AlternateContent>
      </w:r>
      <w:r w:rsidR="00A47ABE" w:rsidRPr="00A47ABE">
        <w:rPr>
          <w:sz w:val="28"/>
          <w:szCs w:val="28"/>
          <w:lang w:val="en-GB"/>
        </w:rPr>
        <w:t xml:space="preserve">      expect(</w:t>
      </w:r>
      <w:proofErr w:type="spellStart"/>
      <w:proofErr w:type="gramStart"/>
      <w:r w:rsidR="00A47ABE" w:rsidRPr="00A47ABE">
        <w:rPr>
          <w:sz w:val="28"/>
          <w:szCs w:val="28"/>
          <w:lang w:val="en-GB"/>
        </w:rPr>
        <w:t>response.body</w:t>
      </w:r>
      <w:proofErr w:type="spellEnd"/>
      <w:proofErr w:type="gramEnd"/>
      <w:r w:rsidR="00A47ABE" w:rsidRPr="00A47ABE">
        <w:rPr>
          <w:sz w:val="28"/>
          <w:szCs w:val="28"/>
          <w:lang w:val="en-GB"/>
        </w:rPr>
        <w:t>).to include(cause1.title)</w:t>
      </w:r>
    </w:p>
    <w:p w14:paraId="020AECB6" w14:textId="3DA79301" w:rsidR="00A47ABE" w:rsidRPr="00A47ABE" w:rsidRDefault="00A47ABE" w:rsidP="00A47ABE">
      <w:pPr>
        <w:rPr>
          <w:sz w:val="28"/>
          <w:szCs w:val="28"/>
          <w:lang w:val="en-GB"/>
        </w:rPr>
      </w:pPr>
      <w:r w:rsidRPr="00A47ABE">
        <w:rPr>
          <w:sz w:val="28"/>
          <w:szCs w:val="28"/>
          <w:lang w:val="en-GB"/>
        </w:rPr>
        <w:t xml:space="preserve">      expect(</w:t>
      </w:r>
      <w:proofErr w:type="spellStart"/>
      <w:proofErr w:type="gramStart"/>
      <w:r w:rsidRPr="00A47ABE">
        <w:rPr>
          <w:sz w:val="28"/>
          <w:szCs w:val="28"/>
          <w:lang w:val="en-GB"/>
        </w:rPr>
        <w:t>response.body</w:t>
      </w:r>
      <w:proofErr w:type="spellEnd"/>
      <w:proofErr w:type="gramEnd"/>
      <w:r w:rsidRPr="00A47ABE">
        <w:rPr>
          <w:sz w:val="28"/>
          <w:szCs w:val="28"/>
          <w:lang w:val="en-GB"/>
        </w:rPr>
        <w:t>).to include(cause3.title)</w:t>
      </w:r>
    </w:p>
    <w:p w14:paraId="7827A8B4" w14:textId="77777777" w:rsidR="00A47ABE" w:rsidRPr="00A47ABE" w:rsidRDefault="00A47ABE" w:rsidP="00A47ABE">
      <w:pPr>
        <w:rPr>
          <w:sz w:val="28"/>
          <w:szCs w:val="28"/>
          <w:lang w:val="en-GB"/>
        </w:rPr>
      </w:pPr>
      <w:r w:rsidRPr="00A47ABE">
        <w:rPr>
          <w:sz w:val="28"/>
          <w:szCs w:val="28"/>
          <w:lang w:val="en-GB"/>
        </w:rPr>
        <w:t xml:space="preserve">      expect(</w:t>
      </w:r>
      <w:proofErr w:type="spellStart"/>
      <w:proofErr w:type="gramStart"/>
      <w:r w:rsidRPr="00A47ABE">
        <w:rPr>
          <w:sz w:val="28"/>
          <w:szCs w:val="28"/>
          <w:lang w:val="en-GB"/>
        </w:rPr>
        <w:t>response.body</w:t>
      </w:r>
      <w:proofErr w:type="spellEnd"/>
      <w:proofErr w:type="gramEnd"/>
      <w:r w:rsidRPr="00A47ABE">
        <w:rPr>
          <w:sz w:val="28"/>
          <w:szCs w:val="28"/>
          <w:lang w:val="en-GB"/>
        </w:rPr>
        <w:t>).</w:t>
      </w:r>
      <w:proofErr w:type="spellStart"/>
      <w:r w:rsidRPr="00A47ABE">
        <w:rPr>
          <w:sz w:val="28"/>
          <w:szCs w:val="28"/>
          <w:lang w:val="en-GB"/>
        </w:rPr>
        <w:t>not_to</w:t>
      </w:r>
      <w:proofErr w:type="spellEnd"/>
      <w:r w:rsidRPr="00A47ABE">
        <w:rPr>
          <w:sz w:val="28"/>
          <w:szCs w:val="28"/>
          <w:lang w:val="en-GB"/>
        </w:rPr>
        <w:t xml:space="preserve"> include(cause2.title)</w:t>
      </w:r>
    </w:p>
    <w:p w14:paraId="5B2C4B1A" w14:textId="5865010E" w:rsidR="00A47ABE" w:rsidRPr="00A47ABE" w:rsidRDefault="00A47ABE" w:rsidP="00A47ABE">
      <w:pPr>
        <w:rPr>
          <w:sz w:val="28"/>
          <w:szCs w:val="28"/>
          <w:lang w:val="en-GB"/>
        </w:rPr>
      </w:pPr>
      <w:r w:rsidRPr="00A47ABE">
        <w:rPr>
          <w:sz w:val="28"/>
          <w:szCs w:val="28"/>
          <w:lang w:val="en-GB"/>
        </w:rPr>
        <w:t xml:space="preserve">    end</w:t>
      </w:r>
    </w:p>
    <w:p w14:paraId="4D49FCDC" w14:textId="77777777" w:rsidR="00A47ABE" w:rsidRPr="00A47ABE" w:rsidRDefault="00A47ABE" w:rsidP="00A47ABE">
      <w:pPr>
        <w:rPr>
          <w:sz w:val="28"/>
          <w:szCs w:val="28"/>
          <w:lang w:val="en-GB"/>
        </w:rPr>
      </w:pPr>
      <w:r w:rsidRPr="00A47ABE">
        <w:rPr>
          <w:sz w:val="28"/>
          <w:szCs w:val="28"/>
          <w:lang w:val="en-GB"/>
        </w:rPr>
        <w:t xml:space="preserve">    it "filters causes by status" do</w:t>
      </w:r>
    </w:p>
    <w:p w14:paraId="2A766AA6" w14:textId="77777777" w:rsidR="00A47ABE" w:rsidRPr="00A47ABE" w:rsidRDefault="00A47ABE" w:rsidP="00A47ABE">
      <w:pPr>
        <w:rPr>
          <w:sz w:val="28"/>
          <w:szCs w:val="28"/>
          <w:lang w:val="en-GB"/>
        </w:rPr>
      </w:pPr>
      <w:r w:rsidRPr="00A47ABE">
        <w:rPr>
          <w:sz w:val="28"/>
          <w:szCs w:val="28"/>
          <w:lang w:val="en-GB"/>
        </w:rPr>
        <w:t xml:space="preserve">      get </w:t>
      </w:r>
      <w:proofErr w:type="spellStart"/>
      <w:r w:rsidRPr="00A47ABE">
        <w:rPr>
          <w:sz w:val="28"/>
          <w:szCs w:val="28"/>
          <w:lang w:val="en-GB"/>
        </w:rPr>
        <w:t>causes_path</w:t>
      </w:r>
      <w:proofErr w:type="spellEnd"/>
      <w:r w:rsidRPr="00A47ABE">
        <w:rPr>
          <w:sz w:val="28"/>
          <w:szCs w:val="28"/>
          <w:lang w:val="en-GB"/>
        </w:rPr>
        <w:t xml:space="preserve">, params: </w:t>
      </w:r>
      <w:proofErr w:type="gramStart"/>
      <w:r w:rsidRPr="00A47ABE">
        <w:rPr>
          <w:sz w:val="28"/>
          <w:szCs w:val="28"/>
          <w:lang w:val="en-GB"/>
        </w:rPr>
        <w:t>{ status</w:t>
      </w:r>
      <w:proofErr w:type="gramEnd"/>
      <w:r w:rsidRPr="00A47ABE">
        <w:rPr>
          <w:sz w:val="28"/>
          <w:szCs w:val="28"/>
          <w:lang w:val="en-GB"/>
        </w:rPr>
        <w:t>: "completed" }</w:t>
      </w:r>
    </w:p>
    <w:p w14:paraId="1BE63D45" w14:textId="77777777" w:rsidR="00A47ABE" w:rsidRPr="00A47ABE" w:rsidRDefault="00A47ABE" w:rsidP="00A47ABE">
      <w:pPr>
        <w:rPr>
          <w:sz w:val="28"/>
          <w:szCs w:val="28"/>
          <w:lang w:val="en-GB"/>
        </w:rPr>
      </w:pPr>
      <w:r w:rsidRPr="00A47ABE">
        <w:rPr>
          <w:sz w:val="28"/>
          <w:szCs w:val="28"/>
          <w:lang w:val="en-GB"/>
        </w:rPr>
        <w:t xml:space="preserve">      expect(</w:t>
      </w:r>
      <w:proofErr w:type="spellStart"/>
      <w:proofErr w:type="gramStart"/>
      <w:r w:rsidRPr="00A47ABE">
        <w:rPr>
          <w:sz w:val="28"/>
          <w:szCs w:val="28"/>
          <w:lang w:val="en-GB"/>
        </w:rPr>
        <w:t>response.body</w:t>
      </w:r>
      <w:proofErr w:type="spellEnd"/>
      <w:proofErr w:type="gramEnd"/>
      <w:r w:rsidRPr="00A47ABE">
        <w:rPr>
          <w:sz w:val="28"/>
          <w:szCs w:val="28"/>
          <w:lang w:val="en-GB"/>
        </w:rPr>
        <w:t>).to include(cause2.title)</w:t>
      </w:r>
    </w:p>
    <w:p w14:paraId="6AC9472C" w14:textId="77777777" w:rsidR="00A47ABE" w:rsidRPr="00A47ABE" w:rsidRDefault="00A47ABE" w:rsidP="00A47ABE">
      <w:pPr>
        <w:rPr>
          <w:sz w:val="28"/>
          <w:szCs w:val="28"/>
          <w:lang w:val="en-GB"/>
        </w:rPr>
      </w:pPr>
      <w:r w:rsidRPr="00A47ABE">
        <w:rPr>
          <w:sz w:val="28"/>
          <w:szCs w:val="28"/>
          <w:lang w:val="en-GB"/>
        </w:rPr>
        <w:t xml:space="preserve">      expect(</w:t>
      </w:r>
      <w:proofErr w:type="spellStart"/>
      <w:proofErr w:type="gramStart"/>
      <w:r w:rsidRPr="00A47ABE">
        <w:rPr>
          <w:sz w:val="28"/>
          <w:szCs w:val="28"/>
          <w:lang w:val="en-GB"/>
        </w:rPr>
        <w:t>response.body</w:t>
      </w:r>
      <w:proofErr w:type="spellEnd"/>
      <w:proofErr w:type="gramEnd"/>
      <w:r w:rsidRPr="00A47ABE">
        <w:rPr>
          <w:sz w:val="28"/>
          <w:szCs w:val="28"/>
          <w:lang w:val="en-GB"/>
        </w:rPr>
        <w:t>).</w:t>
      </w:r>
      <w:proofErr w:type="spellStart"/>
      <w:r w:rsidRPr="00A47ABE">
        <w:rPr>
          <w:sz w:val="28"/>
          <w:szCs w:val="28"/>
          <w:lang w:val="en-GB"/>
        </w:rPr>
        <w:t>not_to</w:t>
      </w:r>
      <w:proofErr w:type="spellEnd"/>
      <w:r w:rsidRPr="00A47ABE">
        <w:rPr>
          <w:sz w:val="28"/>
          <w:szCs w:val="28"/>
          <w:lang w:val="en-GB"/>
        </w:rPr>
        <w:t xml:space="preserve"> include(cause1.title)</w:t>
      </w:r>
    </w:p>
    <w:p w14:paraId="40A1035D" w14:textId="72844C03" w:rsidR="00A47ABE" w:rsidRPr="00A47ABE" w:rsidRDefault="00A47ABE" w:rsidP="00A47ABE">
      <w:pPr>
        <w:rPr>
          <w:sz w:val="28"/>
          <w:szCs w:val="28"/>
          <w:lang w:val="en-GB"/>
        </w:rPr>
      </w:pPr>
      <w:r w:rsidRPr="00A47ABE">
        <w:rPr>
          <w:sz w:val="28"/>
          <w:szCs w:val="28"/>
          <w:lang w:val="en-GB"/>
        </w:rPr>
        <w:t xml:space="preserve">    end</w:t>
      </w:r>
    </w:p>
    <w:p w14:paraId="7C0AEA70" w14:textId="77777777" w:rsidR="00A47ABE" w:rsidRPr="00A47ABE" w:rsidRDefault="00A47ABE" w:rsidP="00A47ABE">
      <w:pPr>
        <w:rPr>
          <w:sz w:val="28"/>
          <w:szCs w:val="28"/>
          <w:lang w:val="en-GB"/>
        </w:rPr>
      </w:pPr>
      <w:r w:rsidRPr="00A47ABE">
        <w:rPr>
          <w:sz w:val="28"/>
          <w:szCs w:val="28"/>
          <w:lang w:val="en-GB"/>
        </w:rPr>
        <w:t xml:space="preserve">    it "filters causes by </w:t>
      </w:r>
      <w:proofErr w:type="spellStart"/>
      <w:r w:rsidRPr="00A47ABE">
        <w:rPr>
          <w:sz w:val="28"/>
          <w:szCs w:val="28"/>
          <w:lang w:val="en-GB"/>
        </w:rPr>
        <w:t>tag_id</w:t>
      </w:r>
      <w:proofErr w:type="spellEnd"/>
      <w:r w:rsidRPr="00A47ABE">
        <w:rPr>
          <w:sz w:val="28"/>
          <w:szCs w:val="28"/>
          <w:lang w:val="en-GB"/>
        </w:rPr>
        <w:t>" do</w:t>
      </w:r>
    </w:p>
    <w:p w14:paraId="49D0BADB" w14:textId="77777777" w:rsidR="00A47ABE" w:rsidRPr="00A47ABE" w:rsidRDefault="00A47ABE" w:rsidP="00A47ABE">
      <w:pPr>
        <w:rPr>
          <w:sz w:val="28"/>
          <w:szCs w:val="28"/>
          <w:lang w:val="en-GB"/>
        </w:rPr>
      </w:pPr>
      <w:r w:rsidRPr="00A47ABE">
        <w:rPr>
          <w:sz w:val="28"/>
          <w:szCs w:val="28"/>
          <w:lang w:val="en-GB"/>
        </w:rPr>
        <w:t xml:space="preserve">      get </w:t>
      </w:r>
      <w:proofErr w:type="spellStart"/>
      <w:r w:rsidRPr="00A47ABE">
        <w:rPr>
          <w:sz w:val="28"/>
          <w:szCs w:val="28"/>
          <w:lang w:val="en-GB"/>
        </w:rPr>
        <w:t>causes_path</w:t>
      </w:r>
      <w:proofErr w:type="spellEnd"/>
      <w:r w:rsidRPr="00A47ABE">
        <w:rPr>
          <w:sz w:val="28"/>
          <w:szCs w:val="28"/>
          <w:lang w:val="en-GB"/>
        </w:rPr>
        <w:t xml:space="preserve">, params: </w:t>
      </w:r>
      <w:proofErr w:type="gramStart"/>
      <w:r w:rsidRPr="00A47ABE">
        <w:rPr>
          <w:sz w:val="28"/>
          <w:szCs w:val="28"/>
          <w:lang w:val="en-GB"/>
        </w:rPr>
        <w:t xml:space="preserve">{ </w:t>
      </w:r>
      <w:proofErr w:type="spellStart"/>
      <w:r w:rsidRPr="00A47ABE">
        <w:rPr>
          <w:sz w:val="28"/>
          <w:szCs w:val="28"/>
          <w:lang w:val="en-GB"/>
        </w:rPr>
        <w:t>tag</w:t>
      </w:r>
      <w:proofErr w:type="gramEnd"/>
      <w:r w:rsidRPr="00A47ABE">
        <w:rPr>
          <w:sz w:val="28"/>
          <w:szCs w:val="28"/>
          <w:lang w:val="en-GB"/>
        </w:rPr>
        <w:t>_id</w:t>
      </w:r>
      <w:proofErr w:type="spellEnd"/>
      <w:r w:rsidRPr="00A47ABE">
        <w:rPr>
          <w:sz w:val="28"/>
          <w:szCs w:val="28"/>
          <w:lang w:val="en-GB"/>
        </w:rPr>
        <w:t>: tag1.id }</w:t>
      </w:r>
    </w:p>
    <w:p w14:paraId="679D3A40" w14:textId="77777777" w:rsidR="00A47ABE" w:rsidRPr="00A47ABE" w:rsidRDefault="00A47ABE" w:rsidP="00A47ABE">
      <w:pPr>
        <w:rPr>
          <w:sz w:val="28"/>
          <w:szCs w:val="28"/>
          <w:lang w:val="en-GB"/>
        </w:rPr>
      </w:pPr>
      <w:r w:rsidRPr="00A47ABE">
        <w:rPr>
          <w:sz w:val="28"/>
          <w:szCs w:val="28"/>
          <w:lang w:val="en-GB"/>
        </w:rPr>
        <w:t xml:space="preserve">      expect(</w:t>
      </w:r>
      <w:proofErr w:type="spellStart"/>
      <w:proofErr w:type="gramStart"/>
      <w:r w:rsidRPr="00A47ABE">
        <w:rPr>
          <w:sz w:val="28"/>
          <w:szCs w:val="28"/>
          <w:lang w:val="en-GB"/>
        </w:rPr>
        <w:t>response.body</w:t>
      </w:r>
      <w:proofErr w:type="spellEnd"/>
      <w:proofErr w:type="gramEnd"/>
      <w:r w:rsidRPr="00A47ABE">
        <w:rPr>
          <w:sz w:val="28"/>
          <w:szCs w:val="28"/>
          <w:lang w:val="en-GB"/>
        </w:rPr>
        <w:t>).to include(cause1.title)</w:t>
      </w:r>
    </w:p>
    <w:p w14:paraId="15D08929" w14:textId="77777777" w:rsidR="00A47ABE" w:rsidRPr="00A47ABE" w:rsidRDefault="00A47ABE" w:rsidP="00A47ABE">
      <w:pPr>
        <w:rPr>
          <w:sz w:val="28"/>
          <w:szCs w:val="28"/>
          <w:lang w:val="en-GB"/>
        </w:rPr>
      </w:pPr>
      <w:r w:rsidRPr="00A47ABE">
        <w:rPr>
          <w:sz w:val="28"/>
          <w:szCs w:val="28"/>
          <w:lang w:val="en-GB"/>
        </w:rPr>
        <w:t xml:space="preserve">      expect(</w:t>
      </w:r>
      <w:proofErr w:type="spellStart"/>
      <w:proofErr w:type="gramStart"/>
      <w:r w:rsidRPr="00A47ABE">
        <w:rPr>
          <w:sz w:val="28"/>
          <w:szCs w:val="28"/>
          <w:lang w:val="en-GB"/>
        </w:rPr>
        <w:t>response.body</w:t>
      </w:r>
      <w:proofErr w:type="spellEnd"/>
      <w:proofErr w:type="gramEnd"/>
      <w:r w:rsidRPr="00A47ABE">
        <w:rPr>
          <w:sz w:val="28"/>
          <w:szCs w:val="28"/>
          <w:lang w:val="en-GB"/>
        </w:rPr>
        <w:t>).to include(cause3.title)</w:t>
      </w:r>
    </w:p>
    <w:p w14:paraId="7C2AB08C" w14:textId="77777777" w:rsidR="00A47ABE" w:rsidRPr="00A47ABE" w:rsidRDefault="00A47ABE" w:rsidP="00A47ABE">
      <w:pPr>
        <w:rPr>
          <w:sz w:val="28"/>
          <w:szCs w:val="28"/>
          <w:lang w:val="en-GB"/>
        </w:rPr>
      </w:pPr>
      <w:r w:rsidRPr="00A47ABE">
        <w:rPr>
          <w:sz w:val="28"/>
          <w:szCs w:val="28"/>
          <w:lang w:val="en-GB"/>
        </w:rPr>
        <w:t xml:space="preserve">      expect(</w:t>
      </w:r>
      <w:proofErr w:type="spellStart"/>
      <w:proofErr w:type="gramStart"/>
      <w:r w:rsidRPr="00A47ABE">
        <w:rPr>
          <w:sz w:val="28"/>
          <w:szCs w:val="28"/>
          <w:lang w:val="en-GB"/>
        </w:rPr>
        <w:t>response.body</w:t>
      </w:r>
      <w:proofErr w:type="spellEnd"/>
      <w:proofErr w:type="gramEnd"/>
      <w:r w:rsidRPr="00A47ABE">
        <w:rPr>
          <w:sz w:val="28"/>
          <w:szCs w:val="28"/>
          <w:lang w:val="en-GB"/>
        </w:rPr>
        <w:t>).</w:t>
      </w:r>
      <w:proofErr w:type="spellStart"/>
      <w:r w:rsidRPr="00A47ABE">
        <w:rPr>
          <w:sz w:val="28"/>
          <w:szCs w:val="28"/>
          <w:lang w:val="en-GB"/>
        </w:rPr>
        <w:t>not_to</w:t>
      </w:r>
      <w:proofErr w:type="spellEnd"/>
      <w:r w:rsidRPr="00A47ABE">
        <w:rPr>
          <w:sz w:val="28"/>
          <w:szCs w:val="28"/>
          <w:lang w:val="en-GB"/>
        </w:rPr>
        <w:t xml:space="preserve"> include(cause2.title)</w:t>
      </w:r>
    </w:p>
    <w:p w14:paraId="0CC3F614" w14:textId="77777777" w:rsidR="00A47ABE" w:rsidRPr="00A47ABE" w:rsidRDefault="00A47ABE" w:rsidP="00A47ABE">
      <w:pPr>
        <w:rPr>
          <w:sz w:val="28"/>
          <w:szCs w:val="28"/>
          <w:lang w:val="en-GB"/>
        </w:rPr>
      </w:pPr>
      <w:r w:rsidRPr="00A47ABE">
        <w:rPr>
          <w:sz w:val="28"/>
          <w:szCs w:val="28"/>
          <w:lang w:val="en-GB"/>
        </w:rPr>
        <w:t xml:space="preserve">    end</w:t>
      </w:r>
    </w:p>
    <w:p w14:paraId="03977A1C" w14:textId="2328E274" w:rsidR="00A47ABE" w:rsidRPr="00A47ABE" w:rsidRDefault="00A47ABE" w:rsidP="00A47ABE">
      <w:pPr>
        <w:rPr>
          <w:sz w:val="28"/>
          <w:szCs w:val="28"/>
          <w:lang w:val="en-GB"/>
        </w:rPr>
      </w:pPr>
      <w:r w:rsidRPr="00A47ABE">
        <w:rPr>
          <w:sz w:val="28"/>
          <w:szCs w:val="28"/>
          <w:lang w:val="en-GB"/>
        </w:rPr>
        <w:t xml:space="preserve">  end</w:t>
      </w:r>
    </w:p>
    <w:p w14:paraId="65343480" w14:textId="77777777" w:rsidR="00A47ABE" w:rsidRPr="00A47ABE" w:rsidRDefault="00A47ABE" w:rsidP="00A47ABE">
      <w:pPr>
        <w:rPr>
          <w:sz w:val="28"/>
          <w:szCs w:val="28"/>
          <w:lang w:val="en-GB"/>
        </w:rPr>
      </w:pPr>
      <w:r w:rsidRPr="00A47ABE">
        <w:rPr>
          <w:sz w:val="28"/>
          <w:szCs w:val="28"/>
          <w:lang w:val="en-GB"/>
        </w:rPr>
        <w:t xml:space="preserve">  describe "GET /show" do</w:t>
      </w:r>
    </w:p>
    <w:p w14:paraId="1ECEF269" w14:textId="77777777" w:rsidR="00A47ABE" w:rsidRPr="00A47ABE" w:rsidRDefault="00A47ABE" w:rsidP="00A47ABE">
      <w:pPr>
        <w:rPr>
          <w:sz w:val="28"/>
          <w:szCs w:val="28"/>
          <w:lang w:val="en-GB"/>
        </w:rPr>
      </w:pPr>
      <w:r w:rsidRPr="00A47ABE">
        <w:rPr>
          <w:sz w:val="28"/>
          <w:szCs w:val="28"/>
          <w:lang w:val="en-GB"/>
        </w:rPr>
        <w:t xml:space="preserve">    </w:t>
      </w:r>
      <w:proofErr w:type="gramStart"/>
      <w:r w:rsidRPr="00A47ABE">
        <w:rPr>
          <w:sz w:val="28"/>
          <w:szCs w:val="28"/>
          <w:lang w:val="en-GB"/>
        </w:rPr>
        <w:t>let!(</w:t>
      </w:r>
      <w:proofErr w:type="gramEnd"/>
      <w:r w:rsidRPr="00A47ABE">
        <w:rPr>
          <w:sz w:val="28"/>
          <w:szCs w:val="28"/>
          <w:lang w:val="en-GB"/>
        </w:rPr>
        <w:t xml:space="preserve">:comment1) { create(:comment, cause: cause1, </w:t>
      </w:r>
      <w:proofErr w:type="spellStart"/>
      <w:r w:rsidRPr="00A47ABE">
        <w:rPr>
          <w:sz w:val="28"/>
          <w:szCs w:val="28"/>
          <w:lang w:val="en-GB"/>
        </w:rPr>
        <w:t>created_at</w:t>
      </w:r>
      <w:proofErr w:type="spellEnd"/>
      <w:r w:rsidRPr="00A47ABE">
        <w:rPr>
          <w:sz w:val="28"/>
          <w:szCs w:val="28"/>
          <w:lang w:val="en-GB"/>
        </w:rPr>
        <w:t>: 1.day.ago) }</w:t>
      </w:r>
    </w:p>
    <w:p w14:paraId="36F8D954" w14:textId="0C431354" w:rsidR="00A47ABE" w:rsidRPr="00A47ABE" w:rsidRDefault="00A47ABE" w:rsidP="00A47ABE">
      <w:pPr>
        <w:rPr>
          <w:sz w:val="28"/>
          <w:szCs w:val="28"/>
          <w:lang w:val="en-GB"/>
        </w:rPr>
      </w:pPr>
      <w:r w:rsidRPr="00A47ABE">
        <w:rPr>
          <w:sz w:val="28"/>
          <w:szCs w:val="28"/>
          <w:lang w:val="en-GB"/>
        </w:rPr>
        <w:t xml:space="preserve">    </w:t>
      </w:r>
      <w:proofErr w:type="gramStart"/>
      <w:r w:rsidRPr="00A47ABE">
        <w:rPr>
          <w:sz w:val="28"/>
          <w:szCs w:val="28"/>
          <w:lang w:val="en-GB"/>
        </w:rPr>
        <w:t>let!(</w:t>
      </w:r>
      <w:proofErr w:type="gramEnd"/>
      <w:r w:rsidRPr="00A47ABE">
        <w:rPr>
          <w:sz w:val="28"/>
          <w:szCs w:val="28"/>
          <w:lang w:val="en-GB"/>
        </w:rPr>
        <w:t xml:space="preserve">:comment2) { create(:comment, cause: cause1, </w:t>
      </w:r>
      <w:proofErr w:type="spellStart"/>
      <w:r w:rsidRPr="00A47ABE">
        <w:rPr>
          <w:sz w:val="28"/>
          <w:szCs w:val="28"/>
          <w:lang w:val="en-GB"/>
        </w:rPr>
        <w:t>created_at</w:t>
      </w:r>
      <w:proofErr w:type="spellEnd"/>
      <w:r w:rsidRPr="00A47ABE">
        <w:rPr>
          <w:sz w:val="28"/>
          <w:szCs w:val="28"/>
          <w:lang w:val="en-GB"/>
        </w:rPr>
        <w:t xml:space="preserve">: </w:t>
      </w:r>
      <w:proofErr w:type="spellStart"/>
      <w:r w:rsidRPr="00A47ABE">
        <w:rPr>
          <w:sz w:val="28"/>
          <w:szCs w:val="28"/>
          <w:lang w:val="en-GB"/>
        </w:rPr>
        <w:t>Time.now</w:t>
      </w:r>
      <w:proofErr w:type="spellEnd"/>
      <w:r w:rsidRPr="00A47ABE">
        <w:rPr>
          <w:sz w:val="28"/>
          <w:szCs w:val="28"/>
          <w:lang w:val="en-GB"/>
        </w:rPr>
        <w:t>)}</w:t>
      </w:r>
    </w:p>
    <w:p w14:paraId="03B631BA" w14:textId="77777777" w:rsidR="00A47ABE" w:rsidRPr="00A47ABE" w:rsidRDefault="00A47ABE" w:rsidP="00A47ABE">
      <w:pPr>
        <w:rPr>
          <w:sz w:val="28"/>
          <w:szCs w:val="28"/>
          <w:lang w:val="en-GB"/>
        </w:rPr>
      </w:pPr>
      <w:r w:rsidRPr="00A47ABE">
        <w:rPr>
          <w:sz w:val="28"/>
          <w:szCs w:val="28"/>
          <w:lang w:val="en-GB"/>
        </w:rPr>
        <w:t xml:space="preserve">    it "renders a successful response" do</w:t>
      </w:r>
    </w:p>
    <w:p w14:paraId="7F9E679C" w14:textId="77777777" w:rsidR="00A47ABE" w:rsidRPr="00A47ABE" w:rsidRDefault="00A47ABE" w:rsidP="00A47ABE">
      <w:pPr>
        <w:rPr>
          <w:sz w:val="28"/>
          <w:szCs w:val="28"/>
          <w:lang w:val="en-GB"/>
        </w:rPr>
      </w:pPr>
      <w:r w:rsidRPr="00A47ABE">
        <w:rPr>
          <w:sz w:val="28"/>
          <w:szCs w:val="28"/>
          <w:lang w:val="en-GB"/>
        </w:rPr>
        <w:t xml:space="preserve">      get </w:t>
      </w:r>
      <w:proofErr w:type="spellStart"/>
      <w:r w:rsidRPr="00A47ABE">
        <w:rPr>
          <w:sz w:val="28"/>
          <w:szCs w:val="28"/>
          <w:lang w:val="en-GB"/>
        </w:rPr>
        <w:t>cause_path</w:t>
      </w:r>
      <w:proofErr w:type="spellEnd"/>
      <w:r w:rsidRPr="00A47ABE">
        <w:rPr>
          <w:sz w:val="28"/>
          <w:szCs w:val="28"/>
          <w:lang w:val="en-GB"/>
        </w:rPr>
        <w:t>(cause1)</w:t>
      </w:r>
    </w:p>
    <w:p w14:paraId="7AF9D0F7" w14:textId="77777777" w:rsidR="00A47ABE" w:rsidRPr="00A47ABE" w:rsidRDefault="00A47ABE" w:rsidP="00A47ABE">
      <w:pPr>
        <w:rPr>
          <w:sz w:val="28"/>
          <w:szCs w:val="28"/>
          <w:lang w:val="en-GB"/>
        </w:rPr>
      </w:pPr>
      <w:r w:rsidRPr="00A47ABE">
        <w:rPr>
          <w:sz w:val="28"/>
          <w:szCs w:val="28"/>
          <w:lang w:val="en-GB"/>
        </w:rPr>
        <w:t xml:space="preserve">      expect(response).to </w:t>
      </w:r>
      <w:proofErr w:type="spellStart"/>
      <w:r w:rsidRPr="00A47ABE">
        <w:rPr>
          <w:sz w:val="28"/>
          <w:szCs w:val="28"/>
          <w:lang w:val="en-GB"/>
        </w:rPr>
        <w:t>have_http_status</w:t>
      </w:r>
      <w:proofErr w:type="spellEnd"/>
      <w:proofErr w:type="gramStart"/>
      <w:r w:rsidRPr="00A47ABE">
        <w:rPr>
          <w:sz w:val="28"/>
          <w:szCs w:val="28"/>
          <w:lang w:val="en-GB"/>
        </w:rPr>
        <w:t>(:ok</w:t>
      </w:r>
      <w:proofErr w:type="gramEnd"/>
      <w:r w:rsidRPr="00A47ABE">
        <w:rPr>
          <w:sz w:val="28"/>
          <w:szCs w:val="28"/>
          <w:lang w:val="en-GB"/>
        </w:rPr>
        <w:t>)</w:t>
      </w:r>
    </w:p>
    <w:p w14:paraId="16510043" w14:textId="07017080" w:rsidR="00A47ABE" w:rsidRPr="00A47ABE" w:rsidRDefault="00A47ABE" w:rsidP="00A47ABE">
      <w:pPr>
        <w:rPr>
          <w:sz w:val="28"/>
          <w:szCs w:val="28"/>
          <w:lang w:val="en-GB"/>
        </w:rPr>
      </w:pPr>
      <w:r w:rsidRPr="00A47ABE">
        <w:rPr>
          <w:sz w:val="28"/>
          <w:szCs w:val="28"/>
          <w:lang w:val="en-GB"/>
        </w:rPr>
        <w:t xml:space="preserve">      expect(</w:t>
      </w:r>
      <w:proofErr w:type="spellStart"/>
      <w:proofErr w:type="gramStart"/>
      <w:r w:rsidRPr="00A47ABE">
        <w:rPr>
          <w:sz w:val="28"/>
          <w:szCs w:val="28"/>
          <w:lang w:val="en-GB"/>
        </w:rPr>
        <w:t>response.body</w:t>
      </w:r>
      <w:proofErr w:type="spellEnd"/>
      <w:proofErr w:type="gramEnd"/>
      <w:r w:rsidRPr="00A47ABE">
        <w:rPr>
          <w:sz w:val="28"/>
          <w:szCs w:val="28"/>
          <w:lang w:val="en-GB"/>
        </w:rPr>
        <w:t>).to include(cause1.title)</w:t>
      </w:r>
    </w:p>
    <w:p w14:paraId="3C83CE86" w14:textId="77777777" w:rsidR="00A47ABE" w:rsidRPr="00A47ABE" w:rsidRDefault="00A47ABE" w:rsidP="00A47ABE">
      <w:pPr>
        <w:rPr>
          <w:sz w:val="28"/>
          <w:szCs w:val="28"/>
          <w:lang w:val="en-GB"/>
        </w:rPr>
      </w:pPr>
      <w:r w:rsidRPr="00A47ABE">
        <w:rPr>
          <w:sz w:val="28"/>
          <w:szCs w:val="28"/>
          <w:lang w:val="en-GB"/>
        </w:rPr>
        <w:t xml:space="preserve">      expect(</w:t>
      </w:r>
      <w:proofErr w:type="spellStart"/>
      <w:proofErr w:type="gramStart"/>
      <w:r w:rsidRPr="00A47ABE">
        <w:rPr>
          <w:sz w:val="28"/>
          <w:szCs w:val="28"/>
          <w:lang w:val="en-GB"/>
        </w:rPr>
        <w:t>response.body</w:t>
      </w:r>
      <w:proofErr w:type="spellEnd"/>
      <w:proofErr w:type="gramEnd"/>
      <w:r w:rsidRPr="00A47ABE">
        <w:rPr>
          <w:sz w:val="28"/>
          <w:szCs w:val="28"/>
          <w:lang w:val="en-GB"/>
        </w:rPr>
        <w:t>).to include(comment1.content)</w:t>
      </w:r>
    </w:p>
    <w:p w14:paraId="2796CFC3" w14:textId="77777777" w:rsidR="00A47ABE" w:rsidRPr="00A47ABE" w:rsidRDefault="00A47ABE" w:rsidP="00A47ABE">
      <w:pPr>
        <w:rPr>
          <w:sz w:val="28"/>
          <w:szCs w:val="28"/>
          <w:lang w:val="en-GB"/>
        </w:rPr>
      </w:pPr>
      <w:r w:rsidRPr="00A47ABE">
        <w:rPr>
          <w:sz w:val="28"/>
          <w:szCs w:val="28"/>
          <w:lang w:val="en-GB"/>
        </w:rPr>
        <w:t xml:space="preserve">      expect(</w:t>
      </w:r>
      <w:proofErr w:type="spellStart"/>
      <w:proofErr w:type="gramStart"/>
      <w:r w:rsidRPr="00A47ABE">
        <w:rPr>
          <w:sz w:val="28"/>
          <w:szCs w:val="28"/>
          <w:lang w:val="en-GB"/>
        </w:rPr>
        <w:t>response.body</w:t>
      </w:r>
      <w:proofErr w:type="spellEnd"/>
      <w:proofErr w:type="gramEnd"/>
      <w:r w:rsidRPr="00A47ABE">
        <w:rPr>
          <w:sz w:val="28"/>
          <w:szCs w:val="28"/>
          <w:lang w:val="en-GB"/>
        </w:rPr>
        <w:t>).to include(comment2.content)</w:t>
      </w:r>
    </w:p>
    <w:p w14:paraId="5FAD2096" w14:textId="77777777" w:rsidR="00A47ABE" w:rsidRPr="00A47ABE" w:rsidRDefault="00A47ABE" w:rsidP="00A47ABE">
      <w:pPr>
        <w:rPr>
          <w:sz w:val="28"/>
          <w:szCs w:val="28"/>
          <w:lang w:val="en-GB"/>
        </w:rPr>
      </w:pPr>
      <w:r w:rsidRPr="00A47ABE">
        <w:rPr>
          <w:sz w:val="28"/>
          <w:szCs w:val="28"/>
          <w:lang w:val="en-GB"/>
        </w:rPr>
        <w:t xml:space="preserve">    end</w:t>
      </w:r>
    </w:p>
    <w:p w14:paraId="09FCF89E" w14:textId="235230DA" w:rsidR="00A47ABE" w:rsidRPr="00A47ABE" w:rsidRDefault="00A47ABE" w:rsidP="00A47ABE">
      <w:pPr>
        <w:rPr>
          <w:sz w:val="28"/>
          <w:szCs w:val="28"/>
          <w:lang w:val="en-GB"/>
        </w:rPr>
      </w:pPr>
      <w:r w:rsidRPr="00A47ABE">
        <w:rPr>
          <w:sz w:val="28"/>
          <w:szCs w:val="28"/>
          <w:lang w:val="en-GB"/>
        </w:rPr>
        <w:t xml:space="preserve">  end</w:t>
      </w:r>
    </w:p>
    <w:p w14:paraId="48DA73A1" w14:textId="77777777" w:rsidR="00A47ABE" w:rsidRPr="00A47ABE" w:rsidRDefault="00A47ABE" w:rsidP="00A47ABE">
      <w:pPr>
        <w:rPr>
          <w:sz w:val="28"/>
          <w:szCs w:val="28"/>
          <w:lang w:val="en-GB"/>
        </w:rPr>
      </w:pPr>
      <w:r w:rsidRPr="00A47ABE">
        <w:rPr>
          <w:sz w:val="28"/>
          <w:szCs w:val="28"/>
          <w:lang w:val="en-GB"/>
        </w:rPr>
        <w:t xml:space="preserve">  describe "GET /new" do</w:t>
      </w:r>
    </w:p>
    <w:p w14:paraId="7F92C419" w14:textId="77777777" w:rsidR="00A47ABE" w:rsidRPr="00A47ABE" w:rsidRDefault="00A47ABE" w:rsidP="00A47ABE">
      <w:pPr>
        <w:rPr>
          <w:sz w:val="28"/>
          <w:szCs w:val="28"/>
          <w:lang w:val="en-GB"/>
        </w:rPr>
      </w:pPr>
      <w:r w:rsidRPr="00A47ABE">
        <w:rPr>
          <w:sz w:val="28"/>
          <w:szCs w:val="28"/>
          <w:lang w:val="en-GB"/>
        </w:rPr>
        <w:t xml:space="preserve">    it "renders a successful response" do</w:t>
      </w:r>
    </w:p>
    <w:p w14:paraId="3C79E067" w14:textId="67019B23" w:rsidR="00A47ABE" w:rsidRPr="00A47ABE" w:rsidRDefault="005F7CC8" w:rsidP="00A47ABE">
      <w:pPr>
        <w:rPr>
          <w:sz w:val="28"/>
          <w:szCs w:val="28"/>
          <w:lang w:val="en-GB"/>
        </w:rPr>
      </w:pPr>
      <w:r w:rsidRPr="00263580">
        <w:rPr>
          <w:noProof/>
          <w:sz w:val="28"/>
          <w:szCs w:val="28"/>
          <w:lang w:val="ru-RU"/>
        </w:rPr>
        <w:lastRenderedPageBreak/>
        <mc:AlternateContent>
          <mc:Choice Requires="wps">
            <w:drawing>
              <wp:anchor distT="0" distB="0" distL="114300" distR="114300" simplePos="0" relativeHeight="251736064" behindDoc="0" locked="0" layoutInCell="1" allowOverlap="1" wp14:anchorId="57A7449D" wp14:editId="4A579E39">
                <wp:simplePos x="0" y="0"/>
                <wp:positionH relativeFrom="margin">
                  <wp:posOffset>3505200</wp:posOffset>
                </wp:positionH>
                <wp:positionV relativeFrom="paragraph">
                  <wp:posOffset>-560705</wp:posOffset>
                </wp:positionV>
                <wp:extent cx="2962275" cy="409575"/>
                <wp:effectExtent l="0" t="0" r="28575" b="28575"/>
                <wp:wrapNone/>
                <wp:docPr id="38" name="Text Box 38"/>
                <wp:cNvGraphicFramePr/>
                <a:graphic xmlns:a="http://schemas.openxmlformats.org/drawingml/2006/main">
                  <a:graphicData uri="http://schemas.microsoft.com/office/word/2010/wordprocessingShape">
                    <wps:wsp>
                      <wps:cNvSpPr txBox="1"/>
                      <wps:spPr>
                        <a:xfrm>
                          <a:off x="0" y="0"/>
                          <a:ext cx="2962275" cy="409575"/>
                        </a:xfrm>
                        <a:prstGeom prst="rect">
                          <a:avLst/>
                        </a:prstGeom>
                        <a:solidFill>
                          <a:sysClr val="window" lastClr="FFFFFF"/>
                        </a:solidFill>
                        <a:ln w="6350">
                          <a:solidFill>
                            <a:sysClr val="window" lastClr="FFFFFF"/>
                          </a:solidFill>
                        </a:ln>
                      </wps:spPr>
                      <wps:txbx>
                        <w:txbxContent>
                          <w:p w14:paraId="71387406" w14:textId="77777777" w:rsidR="005F7CC8" w:rsidRPr="005F7CC8" w:rsidRDefault="005F7CC8" w:rsidP="005F7CC8">
                            <w:pPr>
                              <w:jc w:val="center"/>
                              <w:rPr>
                                <w:sz w:val="28"/>
                                <w:szCs w:val="28"/>
                                <w:lang w:val="en-GB"/>
                              </w:rPr>
                            </w:pPr>
                            <w:r>
                              <w:rPr>
                                <w:sz w:val="28"/>
                                <w:szCs w:val="28"/>
                              </w:rPr>
                              <w:t>Продовження додатку Б</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A7449D" id="Text Box 38" o:spid="_x0000_s1053" type="#_x0000_t202" style="position:absolute;left:0;text-align:left;margin-left:276pt;margin-top:-44.15pt;width:233.25pt;height:32.25pt;z-index:251736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" fillcolor="window" strokecolor="window" strokeweight=".5pt">
                <v:textbox>
                  <w:txbxContent>
                    <w:p w14:paraId="71387406" w14:textId="77777777" w:rsidR="005F7CC8" w:rsidRPr="005F7CC8" w:rsidRDefault="005F7CC8" w:rsidP="005F7CC8">
                      <w:pPr>
                        <w:jc w:val="center"/>
                        <w:rPr>
                          <w:sz w:val="28"/>
                          <w:szCs w:val="28"/>
                          <w:lang w:val="en-GB"/>
                        </w:rPr>
                      </w:pPr>
                      <w:r>
                        <w:rPr>
                          <w:sz w:val="28"/>
                          <w:szCs w:val="28"/>
                        </w:rPr>
                        <w:t>Продовження додатку Б</w:t>
                      </w:r>
                    </w:p>
                  </w:txbxContent>
                </v:textbox>
                <w10:wrap anchorx="margin"/>
              </v:shape>
            </w:pict>
          </mc:Fallback>
        </mc:AlternateContent>
      </w:r>
      <w:r w:rsidR="00A47ABE" w:rsidRPr="00A47ABE">
        <w:rPr>
          <w:sz w:val="28"/>
          <w:szCs w:val="28"/>
          <w:lang w:val="en-GB"/>
        </w:rPr>
        <w:t xml:space="preserve">      get </w:t>
      </w:r>
      <w:proofErr w:type="spellStart"/>
      <w:r w:rsidR="00A47ABE" w:rsidRPr="00A47ABE">
        <w:rPr>
          <w:sz w:val="28"/>
          <w:szCs w:val="28"/>
          <w:lang w:val="en-GB"/>
        </w:rPr>
        <w:t>new_cause_path</w:t>
      </w:r>
      <w:proofErr w:type="spellEnd"/>
    </w:p>
    <w:p w14:paraId="2AA2A9DC" w14:textId="7118FF28" w:rsidR="00A47ABE" w:rsidRPr="00A47ABE" w:rsidRDefault="00A47ABE" w:rsidP="00A47ABE">
      <w:pPr>
        <w:rPr>
          <w:sz w:val="28"/>
          <w:szCs w:val="28"/>
          <w:lang w:val="en-GB"/>
        </w:rPr>
      </w:pPr>
      <w:r w:rsidRPr="00A47ABE">
        <w:rPr>
          <w:sz w:val="28"/>
          <w:szCs w:val="28"/>
          <w:lang w:val="en-GB"/>
        </w:rPr>
        <w:t xml:space="preserve">      expect(response).to </w:t>
      </w:r>
      <w:proofErr w:type="spellStart"/>
      <w:r w:rsidRPr="00A47ABE">
        <w:rPr>
          <w:sz w:val="28"/>
          <w:szCs w:val="28"/>
          <w:lang w:val="en-GB"/>
        </w:rPr>
        <w:t>have_http_status</w:t>
      </w:r>
      <w:proofErr w:type="spellEnd"/>
      <w:proofErr w:type="gramStart"/>
      <w:r w:rsidRPr="00A47ABE">
        <w:rPr>
          <w:sz w:val="28"/>
          <w:szCs w:val="28"/>
          <w:lang w:val="en-GB"/>
        </w:rPr>
        <w:t>(:ok</w:t>
      </w:r>
      <w:proofErr w:type="gramEnd"/>
      <w:r w:rsidRPr="00A47ABE">
        <w:rPr>
          <w:sz w:val="28"/>
          <w:szCs w:val="28"/>
          <w:lang w:val="en-GB"/>
        </w:rPr>
        <w:t>)</w:t>
      </w:r>
    </w:p>
    <w:p w14:paraId="3D5B199D" w14:textId="77777777" w:rsidR="00A47ABE" w:rsidRPr="00A47ABE" w:rsidRDefault="00A47ABE" w:rsidP="00A47ABE">
      <w:pPr>
        <w:rPr>
          <w:sz w:val="28"/>
          <w:szCs w:val="28"/>
          <w:lang w:val="en-GB"/>
        </w:rPr>
      </w:pPr>
      <w:r w:rsidRPr="00A47ABE">
        <w:rPr>
          <w:sz w:val="28"/>
          <w:szCs w:val="28"/>
          <w:lang w:val="en-GB"/>
        </w:rPr>
        <w:t xml:space="preserve">    end</w:t>
      </w:r>
    </w:p>
    <w:p w14:paraId="735E9B82" w14:textId="7E2D1A2D" w:rsidR="00A47ABE" w:rsidRPr="00A47ABE" w:rsidRDefault="00A47ABE" w:rsidP="00A47ABE">
      <w:pPr>
        <w:rPr>
          <w:sz w:val="28"/>
          <w:szCs w:val="28"/>
          <w:lang w:val="en-GB"/>
        </w:rPr>
      </w:pPr>
      <w:r w:rsidRPr="00A47ABE">
        <w:rPr>
          <w:sz w:val="28"/>
          <w:szCs w:val="28"/>
          <w:lang w:val="en-GB"/>
        </w:rPr>
        <w:t xml:space="preserve">  end</w:t>
      </w:r>
    </w:p>
    <w:p w14:paraId="0F80C689" w14:textId="77777777" w:rsidR="00A47ABE" w:rsidRPr="00A47ABE" w:rsidRDefault="00A47ABE" w:rsidP="00A47ABE">
      <w:pPr>
        <w:rPr>
          <w:sz w:val="28"/>
          <w:szCs w:val="28"/>
          <w:lang w:val="en-GB"/>
        </w:rPr>
      </w:pPr>
      <w:r w:rsidRPr="00A47ABE">
        <w:rPr>
          <w:sz w:val="28"/>
          <w:szCs w:val="28"/>
          <w:lang w:val="en-GB"/>
        </w:rPr>
        <w:t xml:space="preserve">  describe "GET /edit" do</w:t>
      </w:r>
    </w:p>
    <w:p w14:paraId="5A4D366E" w14:textId="77777777" w:rsidR="00A47ABE" w:rsidRPr="00A47ABE" w:rsidRDefault="00A47ABE" w:rsidP="00A47ABE">
      <w:pPr>
        <w:rPr>
          <w:sz w:val="28"/>
          <w:szCs w:val="28"/>
          <w:lang w:val="en-GB"/>
        </w:rPr>
      </w:pPr>
      <w:r w:rsidRPr="00A47ABE">
        <w:rPr>
          <w:sz w:val="28"/>
          <w:szCs w:val="28"/>
          <w:lang w:val="en-GB"/>
        </w:rPr>
        <w:t xml:space="preserve">    it "renders a successful response" do</w:t>
      </w:r>
    </w:p>
    <w:p w14:paraId="5F2E10CC" w14:textId="77777777" w:rsidR="00A47ABE" w:rsidRPr="00A47ABE" w:rsidRDefault="00A47ABE" w:rsidP="00A47ABE">
      <w:pPr>
        <w:rPr>
          <w:sz w:val="28"/>
          <w:szCs w:val="28"/>
          <w:lang w:val="en-GB"/>
        </w:rPr>
      </w:pPr>
      <w:r w:rsidRPr="00A47ABE">
        <w:rPr>
          <w:sz w:val="28"/>
          <w:szCs w:val="28"/>
          <w:lang w:val="en-GB"/>
        </w:rPr>
        <w:t xml:space="preserve">      get </w:t>
      </w:r>
      <w:proofErr w:type="spellStart"/>
      <w:r w:rsidRPr="00A47ABE">
        <w:rPr>
          <w:sz w:val="28"/>
          <w:szCs w:val="28"/>
          <w:lang w:val="en-GB"/>
        </w:rPr>
        <w:t>edit_cause_path</w:t>
      </w:r>
      <w:proofErr w:type="spellEnd"/>
      <w:r w:rsidRPr="00A47ABE">
        <w:rPr>
          <w:sz w:val="28"/>
          <w:szCs w:val="28"/>
          <w:lang w:val="en-GB"/>
        </w:rPr>
        <w:t>(cause1)</w:t>
      </w:r>
    </w:p>
    <w:p w14:paraId="05473F19" w14:textId="77777777" w:rsidR="00A47ABE" w:rsidRPr="00A47ABE" w:rsidRDefault="00A47ABE" w:rsidP="00A47ABE">
      <w:pPr>
        <w:rPr>
          <w:sz w:val="28"/>
          <w:szCs w:val="28"/>
          <w:lang w:val="en-GB"/>
        </w:rPr>
      </w:pPr>
      <w:r w:rsidRPr="00A47ABE">
        <w:rPr>
          <w:sz w:val="28"/>
          <w:szCs w:val="28"/>
          <w:lang w:val="en-GB"/>
        </w:rPr>
        <w:t xml:space="preserve">      expect(response).to </w:t>
      </w:r>
      <w:proofErr w:type="spellStart"/>
      <w:r w:rsidRPr="00A47ABE">
        <w:rPr>
          <w:sz w:val="28"/>
          <w:szCs w:val="28"/>
          <w:lang w:val="en-GB"/>
        </w:rPr>
        <w:t>have_http_status</w:t>
      </w:r>
      <w:proofErr w:type="spellEnd"/>
      <w:proofErr w:type="gramStart"/>
      <w:r w:rsidRPr="00A47ABE">
        <w:rPr>
          <w:sz w:val="28"/>
          <w:szCs w:val="28"/>
          <w:lang w:val="en-GB"/>
        </w:rPr>
        <w:t>(:ok</w:t>
      </w:r>
      <w:proofErr w:type="gramEnd"/>
      <w:r w:rsidRPr="00A47ABE">
        <w:rPr>
          <w:sz w:val="28"/>
          <w:szCs w:val="28"/>
          <w:lang w:val="en-GB"/>
        </w:rPr>
        <w:t>)</w:t>
      </w:r>
    </w:p>
    <w:p w14:paraId="194C6585" w14:textId="77777777" w:rsidR="00A47ABE" w:rsidRPr="00A47ABE" w:rsidRDefault="00A47ABE" w:rsidP="00A47ABE">
      <w:pPr>
        <w:rPr>
          <w:sz w:val="28"/>
          <w:szCs w:val="28"/>
          <w:lang w:val="en-GB"/>
        </w:rPr>
      </w:pPr>
      <w:r w:rsidRPr="00A47ABE">
        <w:rPr>
          <w:sz w:val="28"/>
          <w:szCs w:val="28"/>
          <w:lang w:val="en-GB"/>
        </w:rPr>
        <w:t xml:space="preserve">      expect(</w:t>
      </w:r>
      <w:proofErr w:type="spellStart"/>
      <w:proofErr w:type="gramStart"/>
      <w:r w:rsidRPr="00A47ABE">
        <w:rPr>
          <w:sz w:val="28"/>
          <w:szCs w:val="28"/>
          <w:lang w:val="en-GB"/>
        </w:rPr>
        <w:t>response.body</w:t>
      </w:r>
      <w:proofErr w:type="spellEnd"/>
      <w:proofErr w:type="gramEnd"/>
      <w:r w:rsidRPr="00A47ABE">
        <w:rPr>
          <w:sz w:val="28"/>
          <w:szCs w:val="28"/>
          <w:lang w:val="en-GB"/>
        </w:rPr>
        <w:t>).to include(cause1.title)</w:t>
      </w:r>
    </w:p>
    <w:p w14:paraId="22DF6514" w14:textId="77777777" w:rsidR="00A47ABE" w:rsidRPr="00A47ABE" w:rsidRDefault="00A47ABE" w:rsidP="00A47ABE">
      <w:pPr>
        <w:rPr>
          <w:sz w:val="28"/>
          <w:szCs w:val="28"/>
          <w:lang w:val="en-GB"/>
        </w:rPr>
      </w:pPr>
      <w:r w:rsidRPr="00A47ABE">
        <w:rPr>
          <w:sz w:val="28"/>
          <w:szCs w:val="28"/>
          <w:lang w:val="en-GB"/>
        </w:rPr>
        <w:t xml:space="preserve">    end</w:t>
      </w:r>
    </w:p>
    <w:p w14:paraId="6EDE5A94" w14:textId="7C6307BF" w:rsidR="00A47ABE" w:rsidRPr="00A47ABE" w:rsidRDefault="00A47ABE" w:rsidP="00A47ABE">
      <w:pPr>
        <w:rPr>
          <w:sz w:val="28"/>
          <w:szCs w:val="28"/>
          <w:lang w:val="en-GB"/>
        </w:rPr>
      </w:pPr>
      <w:r w:rsidRPr="00A47ABE">
        <w:rPr>
          <w:sz w:val="28"/>
          <w:szCs w:val="28"/>
          <w:lang w:val="en-GB"/>
        </w:rPr>
        <w:t xml:space="preserve">  end</w:t>
      </w:r>
    </w:p>
    <w:p w14:paraId="6345E31D" w14:textId="77777777" w:rsidR="00A47ABE" w:rsidRPr="00A47ABE" w:rsidRDefault="00A47ABE" w:rsidP="00A47ABE">
      <w:pPr>
        <w:rPr>
          <w:sz w:val="28"/>
          <w:szCs w:val="28"/>
          <w:lang w:val="en-GB"/>
        </w:rPr>
      </w:pPr>
      <w:r w:rsidRPr="00A47ABE">
        <w:rPr>
          <w:sz w:val="28"/>
          <w:szCs w:val="28"/>
          <w:lang w:val="en-GB"/>
        </w:rPr>
        <w:t xml:space="preserve">  describe "POST /create" do</w:t>
      </w:r>
    </w:p>
    <w:p w14:paraId="0B26B96A" w14:textId="77777777" w:rsidR="00A47ABE" w:rsidRPr="00A47ABE" w:rsidRDefault="00A47ABE" w:rsidP="00A47ABE">
      <w:pPr>
        <w:rPr>
          <w:sz w:val="28"/>
          <w:szCs w:val="28"/>
          <w:lang w:val="en-GB"/>
        </w:rPr>
      </w:pPr>
      <w:r w:rsidRPr="00A47ABE">
        <w:rPr>
          <w:sz w:val="28"/>
          <w:szCs w:val="28"/>
          <w:lang w:val="en-GB"/>
        </w:rPr>
        <w:t xml:space="preserve">    context "with valid parameters" do</w:t>
      </w:r>
    </w:p>
    <w:p w14:paraId="67A3BDDE" w14:textId="77777777" w:rsidR="00A47ABE" w:rsidRPr="00A47ABE" w:rsidRDefault="00A47ABE" w:rsidP="00A47ABE">
      <w:pPr>
        <w:rPr>
          <w:sz w:val="28"/>
          <w:szCs w:val="28"/>
          <w:lang w:val="en-GB"/>
        </w:rPr>
      </w:pPr>
      <w:r w:rsidRPr="00A47ABE">
        <w:rPr>
          <w:sz w:val="28"/>
          <w:szCs w:val="28"/>
          <w:lang w:val="en-GB"/>
        </w:rPr>
        <w:t xml:space="preserve">      it "creates a new Cause" do</w:t>
      </w:r>
    </w:p>
    <w:p w14:paraId="0FB7EDDB" w14:textId="77777777" w:rsidR="00A47ABE" w:rsidRPr="00A47ABE" w:rsidRDefault="00A47ABE" w:rsidP="00A47ABE">
      <w:pPr>
        <w:rPr>
          <w:sz w:val="28"/>
          <w:szCs w:val="28"/>
          <w:lang w:val="en-GB"/>
        </w:rPr>
      </w:pPr>
      <w:r w:rsidRPr="00A47ABE">
        <w:rPr>
          <w:sz w:val="28"/>
          <w:szCs w:val="28"/>
          <w:lang w:val="en-GB"/>
        </w:rPr>
        <w:t xml:space="preserve">        expect {</w:t>
      </w:r>
    </w:p>
    <w:p w14:paraId="1E2C95DF" w14:textId="77777777" w:rsidR="00A47ABE" w:rsidRPr="00A47ABE" w:rsidRDefault="00A47ABE" w:rsidP="00A47ABE">
      <w:pPr>
        <w:rPr>
          <w:sz w:val="28"/>
          <w:szCs w:val="28"/>
          <w:lang w:val="en-GB"/>
        </w:rPr>
      </w:pPr>
      <w:r w:rsidRPr="00A47ABE">
        <w:rPr>
          <w:sz w:val="28"/>
          <w:szCs w:val="28"/>
          <w:lang w:val="en-GB"/>
        </w:rPr>
        <w:t xml:space="preserve">          post </w:t>
      </w:r>
      <w:proofErr w:type="spellStart"/>
      <w:r w:rsidRPr="00A47ABE">
        <w:rPr>
          <w:sz w:val="28"/>
          <w:szCs w:val="28"/>
          <w:lang w:val="en-GB"/>
        </w:rPr>
        <w:t>causes_path</w:t>
      </w:r>
      <w:proofErr w:type="spellEnd"/>
      <w:r w:rsidRPr="00A47ABE">
        <w:rPr>
          <w:sz w:val="28"/>
          <w:szCs w:val="28"/>
          <w:lang w:val="en-GB"/>
        </w:rPr>
        <w:t xml:space="preserve">, params: </w:t>
      </w:r>
      <w:proofErr w:type="gramStart"/>
      <w:r w:rsidRPr="00A47ABE">
        <w:rPr>
          <w:sz w:val="28"/>
          <w:szCs w:val="28"/>
          <w:lang w:val="en-GB"/>
        </w:rPr>
        <w:t>{ cause</w:t>
      </w:r>
      <w:proofErr w:type="gramEnd"/>
      <w:r w:rsidRPr="00A47ABE">
        <w:rPr>
          <w:sz w:val="28"/>
          <w:szCs w:val="28"/>
          <w:lang w:val="en-GB"/>
        </w:rPr>
        <w:t xml:space="preserve">: </w:t>
      </w:r>
      <w:proofErr w:type="spellStart"/>
      <w:r w:rsidRPr="00A47ABE">
        <w:rPr>
          <w:sz w:val="28"/>
          <w:szCs w:val="28"/>
          <w:lang w:val="en-GB"/>
        </w:rPr>
        <w:t>valid_attributes</w:t>
      </w:r>
      <w:proofErr w:type="spellEnd"/>
      <w:r w:rsidRPr="00A47ABE">
        <w:rPr>
          <w:sz w:val="28"/>
          <w:szCs w:val="28"/>
          <w:lang w:val="en-GB"/>
        </w:rPr>
        <w:t xml:space="preserve"> }</w:t>
      </w:r>
    </w:p>
    <w:p w14:paraId="194530DC" w14:textId="63BE68B5" w:rsidR="00A47ABE" w:rsidRPr="00A47ABE" w:rsidRDefault="00A47ABE" w:rsidP="00A47ABE">
      <w:pPr>
        <w:rPr>
          <w:sz w:val="28"/>
          <w:szCs w:val="28"/>
          <w:lang w:val="en-GB"/>
        </w:rPr>
      </w:pPr>
      <w:r w:rsidRPr="00A47ABE">
        <w:rPr>
          <w:sz w:val="28"/>
          <w:szCs w:val="28"/>
          <w:lang w:val="en-GB"/>
        </w:rPr>
        <w:t xml:space="preserve">        }.to </w:t>
      </w:r>
      <w:proofErr w:type="gramStart"/>
      <w:r w:rsidRPr="00A47ABE">
        <w:rPr>
          <w:sz w:val="28"/>
          <w:szCs w:val="28"/>
          <w:lang w:val="en-GB"/>
        </w:rPr>
        <w:t>change(</w:t>
      </w:r>
      <w:proofErr w:type="gramEnd"/>
      <w:r w:rsidRPr="00A47ABE">
        <w:rPr>
          <w:sz w:val="28"/>
          <w:szCs w:val="28"/>
          <w:lang w:val="en-GB"/>
        </w:rPr>
        <w:t>Cause, :count).by(1)</w:t>
      </w:r>
    </w:p>
    <w:p w14:paraId="0E7033AD" w14:textId="77777777" w:rsidR="00A47ABE" w:rsidRPr="00A47ABE" w:rsidRDefault="00A47ABE" w:rsidP="00A47ABE">
      <w:pPr>
        <w:rPr>
          <w:sz w:val="28"/>
          <w:szCs w:val="28"/>
          <w:lang w:val="en-GB"/>
        </w:rPr>
      </w:pPr>
      <w:r w:rsidRPr="00A47ABE">
        <w:rPr>
          <w:sz w:val="28"/>
          <w:szCs w:val="28"/>
          <w:lang w:val="en-GB"/>
        </w:rPr>
        <w:t xml:space="preserve">        expect(response).to </w:t>
      </w:r>
      <w:proofErr w:type="spellStart"/>
      <w:r w:rsidRPr="00A47ABE">
        <w:rPr>
          <w:sz w:val="28"/>
          <w:szCs w:val="28"/>
          <w:lang w:val="en-GB"/>
        </w:rPr>
        <w:t>redirect_to</w:t>
      </w:r>
      <w:proofErr w:type="spellEnd"/>
      <w:r w:rsidRPr="00A47ABE">
        <w:rPr>
          <w:sz w:val="28"/>
          <w:szCs w:val="28"/>
          <w:lang w:val="en-GB"/>
        </w:rPr>
        <w:t>(</w:t>
      </w:r>
      <w:proofErr w:type="spellStart"/>
      <w:r w:rsidRPr="00A47ABE">
        <w:rPr>
          <w:sz w:val="28"/>
          <w:szCs w:val="28"/>
          <w:lang w:val="en-GB"/>
        </w:rPr>
        <w:t>cause_</w:t>
      </w:r>
      <w:proofErr w:type="gramStart"/>
      <w:r w:rsidRPr="00A47ABE">
        <w:rPr>
          <w:sz w:val="28"/>
          <w:szCs w:val="28"/>
          <w:lang w:val="en-GB"/>
        </w:rPr>
        <w:t>path</w:t>
      </w:r>
      <w:proofErr w:type="spellEnd"/>
      <w:r w:rsidRPr="00A47ABE">
        <w:rPr>
          <w:sz w:val="28"/>
          <w:szCs w:val="28"/>
          <w:lang w:val="en-GB"/>
        </w:rPr>
        <w:t>(</w:t>
      </w:r>
      <w:proofErr w:type="spellStart"/>
      <w:proofErr w:type="gramEnd"/>
      <w:r w:rsidRPr="00A47ABE">
        <w:rPr>
          <w:sz w:val="28"/>
          <w:szCs w:val="28"/>
          <w:lang w:val="en-GB"/>
        </w:rPr>
        <w:t>Cause.last</w:t>
      </w:r>
      <w:proofErr w:type="spellEnd"/>
      <w:r w:rsidRPr="00A47ABE">
        <w:rPr>
          <w:sz w:val="28"/>
          <w:szCs w:val="28"/>
          <w:lang w:val="en-GB"/>
        </w:rPr>
        <w:t>))</w:t>
      </w:r>
    </w:p>
    <w:p w14:paraId="017B3FD4" w14:textId="77777777" w:rsidR="00A47ABE" w:rsidRPr="00A47ABE" w:rsidRDefault="00A47ABE" w:rsidP="00A47ABE">
      <w:pPr>
        <w:rPr>
          <w:sz w:val="28"/>
          <w:szCs w:val="28"/>
          <w:lang w:val="en-GB"/>
        </w:rPr>
      </w:pPr>
      <w:r w:rsidRPr="00A47ABE">
        <w:rPr>
          <w:sz w:val="28"/>
          <w:szCs w:val="28"/>
          <w:lang w:val="en-GB"/>
        </w:rPr>
        <w:t xml:space="preserve">      end</w:t>
      </w:r>
    </w:p>
    <w:p w14:paraId="3D6CF64A" w14:textId="43DFEFB4" w:rsidR="00A47ABE" w:rsidRPr="00A47ABE" w:rsidRDefault="00A47ABE" w:rsidP="00A47ABE">
      <w:pPr>
        <w:rPr>
          <w:sz w:val="28"/>
          <w:szCs w:val="28"/>
          <w:lang w:val="en-GB"/>
        </w:rPr>
      </w:pPr>
      <w:r w:rsidRPr="00A47ABE">
        <w:rPr>
          <w:sz w:val="28"/>
          <w:szCs w:val="28"/>
          <w:lang w:val="en-GB"/>
        </w:rPr>
        <w:t xml:space="preserve">    end</w:t>
      </w:r>
    </w:p>
    <w:p w14:paraId="18315611" w14:textId="77777777" w:rsidR="00A47ABE" w:rsidRPr="00A47ABE" w:rsidRDefault="00A47ABE" w:rsidP="00A47ABE">
      <w:pPr>
        <w:rPr>
          <w:sz w:val="28"/>
          <w:szCs w:val="28"/>
          <w:lang w:val="en-GB"/>
        </w:rPr>
      </w:pPr>
      <w:r w:rsidRPr="00A47ABE">
        <w:rPr>
          <w:sz w:val="28"/>
          <w:szCs w:val="28"/>
          <w:lang w:val="en-GB"/>
        </w:rPr>
        <w:t xml:space="preserve">    context "with invalid parameters" do</w:t>
      </w:r>
    </w:p>
    <w:p w14:paraId="37BF9435" w14:textId="77777777" w:rsidR="00A47ABE" w:rsidRPr="00A47ABE" w:rsidRDefault="00A47ABE" w:rsidP="00A47ABE">
      <w:pPr>
        <w:rPr>
          <w:sz w:val="28"/>
          <w:szCs w:val="28"/>
          <w:lang w:val="en-GB"/>
        </w:rPr>
      </w:pPr>
      <w:r w:rsidRPr="00A47ABE">
        <w:rPr>
          <w:sz w:val="28"/>
          <w:szCs w:val="28"/>
          <w:lang w:val="en-GB"/>
        </w:rPr>
        <w:t xml:space="preserve">      it "does not create a new Cause" do</w:t>
      </w:r>
    </w:p>
    <w:p w14:paraId="4BA57A6A" w14:textId="77777777" w:rsidR="00A47ABE" w:rsidRPr="00A47ABE" w:rsidRDefault="00A47ABE" w:rsidP="00A47ABE">
      <w:pPr>
        <w:rPr>
          <w:sz w:val="28"/>
          <w:szCs w:val="28"/>
          <w:lang w:val="en-GB"/>
        </w:rPr>
      </w:pPr>
      <w:r w:rsidRPr="00A47ABE">
        <w:rPr>
          <w:sz w:val="28"/>
          <w:szCs w:val="28"/>
          <w:lang w:val="en-GB"/>
        </w:rPr>
        <w:t xml:space="preserve">        expect {</w:t>
      </w:r>
    </w:p>
    <w:p w14:paraId="26560116" w14:textId="77777777" w:rsidR="00A47ABE" w:rsidRPr="00A47ABE" w:rsidRDefault="00A47ABE" w:rsidP="00A47ABE">
      <w:pPr>
        <w:rPr>
          <w:sz w:val="28"/>
          <w:szCs w:val="28"/>
          <w:lang w:val="en-GB"/>
        </w:rPr>
      </w:pPr>
      <w:r w:rsidRPr="00A47ABE">
        <w:rPr>
          <w:sz w:val="28"/>
          <w:szCs w:val="28"/>
          <w:lang w:val="en-GB"/>
        </w:rPr>
        <w:t xml:space="preserve">          post </w:t>
      </w:r>
      <w:proofErr w:type="spellStart"/>
      <w:r w:rsidRPr="00A47ABE">
        <w:rPr>
          <w:sz w:val="28"/>
          <w:szCs w:val="28"/>
          <w:lang w:val="en-GB"/>
        </w:rPr>
        <w:t>causes_path</w:t>
      </w:r>
      <w:proofErr w:type="spellEnd"/>
      <w:r w:rsidRPr="00A47ABE">
        <w:rPr>
          <w:sz w:val="28"/>
          <w:szCs w:val="28"/>
          <w:lang w:val="en-GB"/>
        </w:rPr>
        <w:t xml:space="preserve">, params: </w:t>
      </w:r>
      <w:proofErr w:type="gramStart"/>
      <w:r w:rsidRPr="00A47ABE">
        <w:rPr>
          <w:sz w:val="28"/>
          <w:szCs w:val="28"/>
          <w:lang w:val="en-GB"/>
        </w:rPr>
        <w:t>{ cause</w:t>
      </w:r>
      <w:proofErr w:type="gramEnd"/>
      <w:r w:rsidRPr="00A47ABE">
        <w:rPr>
          <w:sz w:val="28"/>
          <w:szCs w:val="28"/>
          <w:lang w:val="en-GB"/>
        </w:rPr>
        <w:t xml:space="preserve">: </w:t>
      </w:r>
      <w:proofErr w:type="spellStart"/>
      <w:r w:rsidRPr="00A47ABE">
        <w:rPr>
          <w:sz w:val="28"/>
          <w:szCs w:val="28"/>
          <w:lang w:val="en-GB"/>
        </w:rPr>
        <w:t>invalid_attributes</w:t>
      </w:r>
      <w:proofErr w:type="spellEnd"/>
      <w:r w:rsidRPr="00A47ABE">
        <w:rPr>
          <w:sz w:val="28"/>
          <w:szCs w:val="28"/>
          <w:lang w:val="en-GB"/>
        </w:rPr>
        <w:t xml:space="preserve"> }</w:t>
      </w:r>
    </w:p>
    <w:p w14:paraId="4C7474E5" w14:textId="77777777" w:rsidR="00A47ABE" w:rsidRPr="00A47ABE" w:rsidRDefault="00A47ABE" w:rsidP="00A47ABE">
      <w:pPr>
        <w:rPr>
          <w:sz w:val="28"/>
          <w:szCs w:val="28"/>
          <w:lang w:val="en-GB"/>
        </w:rPr>
      </w:pPr>
      <w:r w:rsidRPr="00A47ABE">
        <w:rPr>
          <w:sz w:val="28"/>
          <w:szCs w:val="28"/>
          <w:lang w:val="en-GB"/>
        </w:rPr>
        <w:t xml:space="preserve">        </w:t>
      </w:r>
      <w:proofErr w:type="gramStart"/>
      <w:r w:rsidRPr="00A47ABE">
        <w:rPr>
          <w:sz w:val="28"/>
          <w:szCs w:val="28"/>
          <w:lang w:val="en-GB"/>
        </w:rPr>
        <w:t>}.</w:t>
      </w:r>
      <w:proofErr w:type="spellStart"/>
      <w:r w:rsidRPr="00A47ABE">
        <w:rPr>
          <w:sz w:val="28"/>
          <w:szCs w:val="28"/>
          <w:lang w:val="en-GB"/>
        </w:rPr>
        <w:t>not</w:t>
      </w:r>
      <w:proofErr w:type="gramEnd"/>
      <w:r w:rsidRPr="00A47ABE">
        <w:rPr>
          <w:sz w:val="28"/>
          <w:szCs w:val="28"/>
          <w:lang w:val="en-GB"/>
        </w:rPr>
        <w:t>_to</w:t>
      </w:r>
      <w:proofErr w:type="spellEnd"/>
      <w:r w:rsidRPr="00A47ABE">
        <w:rPr>
          <w:sz w:val="28"/>
          <w:szCs w:val="28"/>
          <w:lang w:val="en-GB"/>
        </w:rPr>
        <w:t xml:space="preserve"> change(Cause, :count)</w:t>
      </w:r>
    </w:p>
    <w:p w14:paraId="2AB54F1B" w14:textId="77777777" w:rsidR="00A47ABE" w:rsidRPr="00A47ABE" w:rsidRDefault="00A47ABE" w:rsidP="00A47ABE">
      <w:pPr>
        <w:rPr>
          <w:sz w:val="28"/>
          <w:szCs w:val="28"/>
          <w:lang w:val="en-GB"/>
        </w:rPr>
      </w:pPr>
    </w:p>
    <w:p w14:paraId="08A89774" w14:textId="77777777" w:rsidR="00A47ABE" w:rsidRPr="00A47ABE" w:rsidRDefault="00A47ABE" w:rsidP="00A47ABE">
      <w:pPr>
        <w:rPr>
          <w:sz w:val="28"/>
          <w:szCs w:val="28"/>
          <w:lang w:val="en-GB"/>
        </w:rPr>
      </w:pPr>
      <w:r w:rsidRPr="00A47ABE">
        <w:rPr>
          <w:sz w:val="28"/>
          <w:szCs w:val="28"/>
          <w:lang w:val="en-GB"/>
        </w:rPr>
        <w:t xml:space="preserve">        expect(response).to </w:t>
      </w:r>
      <w:proofErr w:type="spellStart"/>
      <w:r w:rsidRPr="00A47ABE">
        <w:rPr>
          <w:sz w:val="28"/>
          <w:szCs w:val="28"/>
          <w:lang w:val="en-GB"/>
        </w:rPr>
        <w:t>have_http_status</w:t>
      </w:r>
      <w:proofErr w:type="spellEnd"/>
      <w:proofErr w:type="gramStart"/>
      <w:r w:rsidRPr="00A47ABE">
        <w:rPr>
          <w:sz w:val="28"/>
          <w:szCs w:val="28"/>
          <w:lang w:val="en-GB"/>
        </w:rPr>
        <w:t>(:</w:t>
      </w:r>
      <w:proofErr w:type="spellStart"/>
      <w:r w:rsidRPr="00A47ABE">
        <w:rPr>
          <w:sz w:val="28"/>
          <w:szCs w:val="28"/>
          <w:lang w:val="en-GB"/>
        </w:rPr>
        <w:t>unprocessable</w:t>
      </w:r>
      <w:proofErr w:type="gramEnd"/>
      <w:r w:rsidRPr="00A47ABE">
        <w:rPr>
          <w:sz w:val="28"/>
          <w:szCs w:val="28"/>
          <w:lang w:val="en-GB"/>
        </w:rPr>
        <w:t>_entity</w:t>
      </w:r>
      <w:proofErr w:type="spellEnd"/>
      <w:r w:rsidRPr="00A47ABE">
        <w:rPr>
          <w:sz w:val="28"/>
          <w:szCs w:val="28"/>
          <w:lang w:val="en-GB"/>
        </w:rPr>
        <w:t>)</w:t>
      </w:r>
    </w:p>
    <w:p w14:paraId="46C6EC0C" w14:textId="77777777" w:rsidR="00A47ABE" w:rsidRPr="00A47ABE" w:rsidRDefault="00A47ABE" w:rsidP="00A47ABE">
      <w:pPr>
        <w:rPr>
          <w:sz w:val="28"/>
          <w:szCs w:val="28"/>
          <w:lang w:val="en-GB"/>
        </w:rPr>
      </w:pPr>
      <w:r w:rsidRPr="00A47ABE">
        <w:rPr>
          <w:sz w:val="28"/>
          <w:szCs w:val="28"/>
          <w:lang w:val="en-GB"/>
        </w:rPr>
        <w:t xml:space="preserve">      end</w:t>
      </w:r>
    </w:p>
    <w:p w14:paraId="585A56F5" w14:textId="77777777" w:rsidR="00A47ABE" w:rsidRPr="00A47ABE" w:rsidRDefault="00A47ABE" w:rsidP="00A47ABE">
      <w:pPr>
        <w:rPr>
          <w:sz w:val="28"/>
          <w:szCs w:val="28"/>
          <w:lang w:val="en-GB"/>
        </w:rPr>
      </w:pPr>
      <w:r w:rsidRPr="00A47ABE">
        <w:rPr>
          <w:sz w:val="28"/>
          <w:szCs w:val="28"/>
          <w:lang w:val="en-GB"/>
        </w:rPr>
        <w:t xml:space="preserve">    end</w:t>
      </w:r>
    </w:p>
    <w:p w14:paraId="15164252" w14:textId="21C2A878" w:rsidR="00A47ABE" w:rsidRPr="00A47ABE" w:rsidRDefault="005F7CC8" w:rsidP="00A47ABE">
      <w:pPr>
        <w:rPr>
          <w:sz w:val="28"/>
          <w:szCs w:val="28"/>
          <w:lang w:val="en-GB"/>
        </w:rPr>
      </w:pPr>
      <w:r w:rsidRPr="00263580">
        <w:rPr>
          <w:noProof/>
          <w:sz w:val="28"/>
          <w:szCs w:val="28"/>
          <w:lang w:val="ru-RU"/>
        </w:rPr>
        <w:lastRenderedPageBreak/>
        <mc:AlternateContent>
          <mc:Choice Requires="wps">
            <w:drawing>
              <wp:anchor distT="0" distB="0" distL="114300" distR="114300" simplePos="0" relativeHeight="251738112" behindDoc="0" locked="0" layoutInCell="1" allowOverlap="1" wp14:anchorId="523E44EA" wp14:editId="6E7D935C">
                <wp:simplePos x="0" y="0"/>
                <wp:positionH relativeFrom="margin">
                  <wp:posOffset>3714750</wp:posOffset>
                </wp:positionH>
                <wp:positionV relativeFrom="paragraph">
                  <wp:posOffset>-570230</wp:posOffset>
                </wp:positionV>
                <wp:extent cx="2962275" cy="409575"/>
                <wp:effectExtent l="0" t="0" r="28575" b="28575"/>
                <wp:wrapNone/>
                <wp:docPr id="54" name="Text Box 54"/>
                <wp:cNvGraphicFramePr/>
                <a:graphic xmlns:a="http://schemas.openxmlformats.org/drawingml/2006/main">
                  <a:graphicData uri="http://schemas.microsoft.com/office/word/2010/wordprocessingShape">
                    <wps:wsp>
                      <wps:cNvSpPr txBox="1"/>
                      <wps:spPr>
                        <a:xfrm>
                          <a:off x="0" y="0"/>
                          <a:ext cx="2962275" cy="409575"/>
                        </a:xfrm>
                        <a:prstGeom prst="rect">
                          <a:avLst/>
                        </a:prstGeom>
                        <a:solidFill>
                          <a:sysClr val="window" lastClr="FFFFFF"/>
                        </a:solidFill>
                        <a:ln w="6350">
                          <a:solidFill>
                            <a:sysClr val="window" lastClr="FFFFFF"/>
                          </a:solidFill>
                        </a:ln>
                      </wps:spPr>
                      <wps:txbx>
                        <w:txbxContent>
                          <w:p w14:paraId="43A9866D" w14:textId="77777777" w:rsidR="005F7CC8" w:rsidRPr="005F7CC8" w:rsidRDefault="005F7CC8" w:rsidP="005F7CC8">
                            <w:pPr>
                              <w:jc w:val="center"/>
                              <w:rPr>
                                <w:sz w:val="28"/>
                                <w:szCs w:val="28"/>
                                <w:lang w:val="en-GB"/>
                              </w:rPr>
                            </w:pPr>
                            <w:r>
                              <w:rPr>
                                <w:sz w:val="28"/>
                                <w:szCs w:val="28"/>
                              </w:rPr>
                              <w:t>Продовження додатку Б</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3E44EA" id="Text Box 54" o:spid="_x0000_s1054" type="#_x0000_t202" style="position:absolute;left:0;text-align:left;margin-left:292.5pt;margin-top:-44.9pt;width:233.25pt;height:32.25pt;z-index:2517381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" fillcolor="window" strokecolor="window" strokeweight=".5pt">
                <v:textbox>
                  <w:txbxContent>
                    <w:p w14:paraId="43A9866D" w14:textId="77777777" w:rsidR="005F7CC8" w:rsidRPr="005F7CC8" w:rsidRDefault="005F7CC8" w:rsidP="005F7CC8">
                      <w:pPr>
                        <w:jc w:val="center"/>
                        <w:rPr>
                          <w:sz w:val="28"/>
                          <w:szCs w:val="28"/>
                          <w:lang w:val="en-GB"/>
                        </w:rPr>
                      </w:pPr>
                      <w:r>
                        <w:rPr>
                          <w:sz w:val="28"/>
                          <w:szCs w:val="28"/>
                        </w:rPr>
                        <w:t>Продовження додатку Б</w:t>
                      </w:r>
                    </w:p>
                  </w:txbxContent>
                </v:textbox>
                <w10:wrap anchorx="margin"/>
              </v:shape>
            </w:pict>
          </mc:Fallback>
        </mc:AlternateContent>
      </w:r>
      <w:r w:rsidR="00A47ABE" w:rsidRPr="00A47ABE">
        <w:rPr>
          <w:sz w:val="28"/>
          <w:szCs w:val="28"/>
          <w:lang w:val="en-GB"/>
        </w:rPr>
        <w:t xml:space="preserve">  end</w:t>
      </w:r>
    </w:p>
    <w:p w14:paraId="11FB002F" w14:textId="2A15CF69" w:rsidR="00A47ABE" w:rsidRPr="00A47ABE" w:rsidRDefault="00A47ABE" w:rsidP="00A47ABE">
      <w:pPr>
        <w:rPr>
          <w:sz w:val="28"/>
          <w:szCs w:val="28"/>
          <w:lang w:val="en-GB"/>
        </w:rPr>
      </w:pPr>
      <w:r w:rsidRPr="00A47ABE">
        <w:rPr>
          <w:sz w:val="28"/>
          <w:szCs w:val="28"/>
          <w:lang w:val="en-GB"/>
        </w:rPr>
        <w:t xml:space="preserve">  describe "PATCH /update" do</w:t>
      </w:r>
    </w:p>
    <w:p w14:paraId="6542CDFC" w14:textId="77777777" w:rsidR="00A47ABE" w:rsidRPr="00A47ABE" w:rsidRDefault="00A47ABE" w:rsidP="00A47ABE">
      <w:pPr>
        <w:rPr>
          <w:sz w:val="28"/>
          <w:szCs w:val="28"/>
          <w:lang w:val="en-GB"/>
        </w:rPr>
      </w:pPr>
      <w:r w:rsidRPr="00A47ABE">
        <w:rPr>
          <w:sz w:val="28"/>
          <w:szCs w:val="28"/>
          <w:lang w:val="en-GB"/>
        </w:rPr>
        <w:t xml:space="preserve">    context "with valid parameters" do</w:t>
      </w:r>
    </w:p>
    <w:p w14:paraId="46C6780F" w14:textId="51CE8F79" w:rsidR="00A47ABE" w:rsidRPr="00A47ABE" w:rsidRDefault="00A47ABE" w:rsidP="00A47ABE">
      <w:pPr>
        <w:rPr>
          <w:sz w:val="28"/>
          <w:szCs w:val="28"/>
          <w:lang w:val="en-GB"/>
        </w:rPr>
      </w:pPr>
      <w:r w:rsidRPr="00A47ABE">
        <w:rPr>
          <w:sz w:val="28"/>
          <w:szCs w:val="28"/>
          <w:lang w:val="en-GB"/>
        </w:rPr>
        <w:t xml:space="preserve">      let</w:t>
      </w:r>
      <w:proofErr w:type="gramStart"/>
      <w:r w:rsidRPr="00A47ABE">
        <w:rPr>
          <w:sz w:val="28"/>
          <w:szCs w:val="28"/>
          <w:lang w:val="en-GB"/>
        </w:rPr>
        <w:t>(:</w:t>
      </w:r>
      <w:proofErr w:type="spellStart"/>
      <w:r w:rsidRPr="00A47ABE">
        <w:rPr>
          <w:sz w:val="28"/>
          <w:szCs w:val="28"/>
          <w:lang w:val="en-GB"/>
        </w:rPr>
        <w:t>new</w:t>
      </w:r>
      <w:proofErr w:type="gramEnd"/>
      <w:r w:rsidRPr="00A47ABE">
        <w:rPr>
          <w:sz w:val="28"/>
          <w:szCs w:val="28"/>
          <w:lang w:val="en-GB"/>
        </w:rPr>
        <w:t>_attributes</w:t>
      </w:r>
      <w:proofErr w:type="spellEnd"/>
      <w:r w:rsidRPr="00A47ABE">
        <w:rPr>
          <w:sz w:val="28"/>
          <w:szCs w:val="28"/>
          <w:lang w:val="en-GB"/>
        </w:rPr>
        <w:t>) { { title: "Updated Title" } }</w:t>
      </w:r>
    </w:p>
    <w:p w14:paraId="46F8A620" w14:textId="77777777" w:rsidR="00A47ABE" w:rsidRPr="00A47ABE" w:rsidRDefault="00A47ABE" w:rsidP="00A47ABE">
      <w:pPr>
        <w:rPr>
          <w:sz w:val="28"/>
          <w:szCs w:val="28"/>
          <w:lang w:val="en-GB"/>
        </w:rPr>
      </w:pPr>
      <w:r w:rsidRPr="00A47ABE">
        <w:rPr>
          <w:sz w:val="28"/>
          <w:szCs w:val="28"/>
          <w:lang w:val="en-GB"/>
        </w:rPr>
        <w:t xml:space="preserve">      it "updates the requested cause" do</w:t>
      </w:r>
    </w:p>
    <w:p w14:paraId="4C09E8D3" w14:textId="77777777" w:rsidR="00A47ABE" w:rsidRPr="00A47ABE" w:rsidRDefault="00A47ABE" w:rsidP="00A47ABE">
      <w:pPr>
        <w:rPr>
          <w:sz w:val="28"/>
          <w:szCs w:val="28"/>
          <w:lang w:val="en-GB"/>
        </w:rPr>
      </w:pPr>
      <w:r w:rsidRPr="00A47ABE">
        <w:rPr>
          <w:sz w:val="28"/>
          <w:szCs w:val="28"/>
          <w:lang w:val="en-GB"/>
        </w:rPr>
        <w:t xml:space="preserve">        patch </w:t>
      </w:r>
      <w:proofErr w:type="spellStart"/>
      <w:r w:rsidRPr="00A47ABE">
        <w:rPr>
          <w:sz w:val="28"/>
          <w:szCs w:val="28"/>
          <w:lang w:val="en-GB"/>
        </w:rPr>
        <w:t>cause_path</w:t>
      </w:r>
      <w:proofErr w:type="spellEnd"/>
      <w:r w:rsidRPr="00A47ABE">
        <w:rPr>
          <w:sz w:val="28"/>
          <w:szCs w:val="28"/>
          <w:lang w:val="en-GB"/>
        </w:rPr>
        <w:t xml:space="preserve">(cause1), params: </w:t>
      </w:r>
      <w:proofErr w:type="gramStart"/>
      <w:r w:rsidRPr="00A47ABE">
        <w:rPr>
          <w:sz w:val="28"/>
          <w:szCs w:val="28"/>
          <w:lang w:val="en-GB"/>
        </w:rPr>
        <w:t>{ cause</w:t>
      </w:r>
      <w:proofErr w:type="gramEnd"/>
      <w:r w:rsidRPr="00A47ABE">
        <w:rPr>
          <w:sz w:val="28"/>
          <w:szCs w:val="28"/>
          <w:lang w:val="en-GB"/>
        </w:rPr>
        <w:t xml:space="preserve">: </w:t>
      </w:r>
      <w:proofErr w:type="spellStart"/>
      <w:r w:rsidRPr="00A47ABE">
        <w:rPr>
          <w:sz w:val="28"/>
          <w:szCs w:val="28"/>
          <w:lang w:val="en-GB"/>
        </w:rPr>
        <w:t>new_attributes</w:t>
      </w:r>
      <w:proofErr w:type="spellEnd"/>
      <w:r w:rsidRPr="00A47ABE">
        <w:rPr>
          <w:sz w:val="28"/>
          <w:szCs w:val="28"/>
          <w:lang w:val="en-GB"/>
        </w:rPr>
        <w:t xml:space="preserve"> }</w:t>
      </w:r>
    </w:p>
    <w:p w14:paraId="3335C045" w14:textId="77777777" w:rsidR="00A47ABE" w:rsidRPr="00A47ABE" w:rsidRDefault="00A47ABE" w:rsidP="00A47ABE">
      <w:pPr>
        <w:rPr>
          <w:sz w:val="28"/>
          <w:szCs w:val="28"/>
          <w:lang w:val="en-GB"/>
        </w:rPr>
      </w:pPr>
      <w:r w:rsidRPr="00A47ABE">
        <w:rPr>
          <w:sz w:val="28"/>
          <w:szCs w:val="28"/>
          <w:lang w:val="en-GB"/>
        </w:rPr>
        <w:t xml:space="preserve">        cause1.reload</w:t>
      </w:r>
    </w:p>
    <w:p w14:paraId="301DD3D6" w14:textId="77777777" w:rsidR="00A47ABE" w:rsidRPr="00A47ABE" w:rsidRDefault="00A47ABE" w:rsidP="00A47ABE">
      <w:pPr>
        <w:rPr>
          <w:sz w:val="28"/>
          <w:szCs w:val="28"/>
          <w:lang w:val="en-GB"/>
        </w:rPr>
      </w:pPr>
      <w:r w:rsidRPr="00A47ABE">
        <w:rPr>
          <w:sz w:val="28"/>
          <w:szCs w:val="28"/>
          <w:lang w:val="en-GB"/>
        </w:rPr>
        <w:t xml:space="preserve">        </w:t>
      </w:r>
      <w:proofErr w:type="gramStart"/>
      <w:r w:rsidRPr="00A47ABE">
        <w:rPr>
          <w:sz w:val="28"/>
          <w:szCs w:val="28"/>
          <w:lang w:val="en-GB"/>
        </w:rPr>
        <w:t>expect(</w:t>
      </w:r>
      <w:proofErr w:type="gramEnd"/>
      <w:r w:rsidRPr="00A47ABE">
        <w:rPr>
          <w:sz w:val="28"/>
          <w:szCs w:val="28"/>
          <w:lang w:val="en-GB"/>
        </w:rPr>
        <w:t xml:space="preserve">cause1.title).to </w:t>
      </w:r>
      <w:proofErr w:type="spellStart"/>
      <w:r w:rsidRPr="00A47ABE">
        <w:rPr>
          <w:sz w:val="28"/>
          <w:szCs w:val="28"/>
          <w:lang w:val="en-GB"/>
        </w:rPr>
        <w:t>eq</w:t>
      </w:r>
      <w:proofErr w:type="spellEnd"/>
      <w:r w:rsidRPr="00A47ABE">
        <w:rPr>
          <w:sz w:val="28"/>
          <w:szCs w:val="28"/>
          <w:lang w:val="en-GB"/>
        </w:rPr>
        <w:t>("Updated Title")</w:t>
      </w:r>
    </w:p>
    <w:p w14:paraId="03547823" w14:textId="77777777" w:rsidR="00A47ABE" w:rsidRPr="00A47ABE" w:rsidRDefault="00A47ABE" w:rsidP="00A47ABE">
      <w:pPr>
        <w:rPr>
          <w:sz w:val="28"/>
          <w:szCs w:val="28"/>
          <w:lang w:val="en-GB"/>
        </w:rPr>
      </w:pPr>
      <w:r w:rsidRPr="00A47ABE">
        <w:rPr>
          <w:sz w:val="28"/>
          <w:szCs w:val="28"/>
          <w:lang w:val="en-GB"/>
        </w:rPr>
        <w:t xml:space="preserve">        expect(response).to </w:t>
      </w:r>
      <w:proofErr w:type="spellStart"/>
      <w:r w:rsidRPr="00A47ABE">
        <w:rPr>
          <w:sz w:val="28"/>
          <w:szCs w:val="28"/>
          <w:lang w:val="en-GB"/>
        </w:rPr>
        <w:t>redirect_to</w:t>
      </w:r>
      <w:proofErr w:type="spellEnd"/>
      <w:r w:rsidRPr="00A47ABE">
        <w:rPr>
          <w:sz w:val="28"/>
          <w:szCs w:val="28"/>
          <w:lang w:val="en-GB"/>
        </w:rPr>
        <w:t>(</w:t>
      </w:r>
      <w:proofErr w:type="spellStart"/>
      <w:r w:rsidRPr="00A47ABE">
        <w:rPr>
          <w:sz w:val="28"/>
          <w:szCs w:val="28"/>
          <w:lang w:val="en-GB"/>
        </w:rPr>
        <w:t>cause_path</w:t>
      </w:r>
      <w:proofErr w:type="spellEnd"/>
      <w:r w:rsidRPr="00A47ABE">
        <w:rPr>
          <w:sz w:val="28"/>
          <w:szCs w:val="28"/>
          <w:lang w:val="en-GB"/>
        </w:rPr>
        <w:t>(cause1))</w:t>
      </w:r>
    </w:p>
    <w:p w14:paraId="5A917D74" w14:textId="77777777" w:rsidR="00A47ABE" w:rsidRPr="00A47ABE" w:rsidRDefault="00A47ABE" w:rsidP="00A47ABE">
      <w:pPr>
        <w:rPr>
          <w:sz w:val="28"/>
          <w:szCs w:val="28"/>
          <w:lang w:val="en-GB"/>
        </w:rPr>
      </w:pPr>
      <w:r w:rsidRPr="00A47ABE">
        <w:rPr>
          <w:sz w:val="28"/>
          <w:szCs w:val="28"/>
          <w:lang w:val="en-GB"/>
        </w:rPr>
        <w:t xml:space="preserve">      end</w:t>
      </w:r>
    </w:p>
    <w:p w14:paraId="39ECFFF0" w14:textId="273F77C5" w:rsidR="00A47ABE" w:rsidRPr="00A47ABE" w:rsidRDefault="00A47ABE" w:rsidP="00A47ABE">
      <w:pPr>
        <w:rPr>
          <w:sz w:val="28"/>
          <w:szCs w:val="28"/>
          <w:lang w:val="en-GB"/>
        </w:rPr>
      </w:pPr>
      <w:r w:rsidRPr="00A47ABE">
        <w:rPr>
          <w:sz w:val="28"/>
          <w:szCs w:val="28"/>
          <w:lang w:val="en-GB"/>
        </w:rPr>
        <w:t xml:space="preserve">    end</w:t>
      </w:r>
    </w:p>
    <w:p w14:paraId="54236C62" w14:textId="77777777" w:rsidR="00A47ABE" w:rsidRPr="00A47ABE" w:rsidRDefault="00A47ABE" w:rsidP="00A47ABE">
      <w:pPr>
        <w:rPr>
          <w:sz w:val="28"/>
          <w:szCs w:val="28"/>
          <w:lang w:val="en-GB"/>
        </w:rPr>
      </w:pPr>
      <w:r w:rsidRPr="00A47ABE">
        <w:rPr>
          <w:sz w:val="28"/>
          <w:szCs w:val="28"/>
          <w:lang w:val="en-GB"/>
        </w:rPr>
        <w:t xml:space="preserve">    context "with invalid parameters" do</w:t>
      </w:r>
    </w:p>
    <w:p w14:paraId="6E01CF67" w14:textId="77777777" w:rsidR="00A47ABE" w:rsidRPr="00A47ABE" w:rsidRDefault="00A47ABE" w:rsidP="00A47ABE">
      <w:pPr>
        <w:rPr>
          <w:sz w:val="28"/>
          <w:szCs w:val="28"/>
          <w:lang w:val="en-GB"/>
        </w:rPr>
      </w:pPr>
      <w:r w:rsidRPr="00A47ABE">
        <w:rPr>
          <w:sz w:val="28"/>
          <w:szCs w:val="28"/>
          <w:lang w:val="en-GB"/>
        </w:rPr>
        <w:t xml:space="preserve">      it "does not update the cause" do</w:t>
      </w:r>
    </w:p>
    <w:p w14:paraId="567EA085" w14:textId="77777777" w:rsidR="00A47ABE" w:rsidRPr="00A47ABE" w:rsidRDefault="00A47ABE" w:rsidP="00A47ABE">
      <w:pPr>
        <w:rPr>
          <w:sz w:val="28"/>
          <w:szCs w:val="28"/>
          <w:lang w:val="en-GB"/>
        </w:rPr>
      </w:pPr>
      <w:r w:rsidRPr="00A47ABE">
        <w:rPr>
          <w:sz w:val="28"/>
          <w:szCs w:val="28"/>
          <w:lang w:val="en-GB"/>
        </w:rPr>
        <w:t xml:space="preserve">        patch </w:t>
      </w:r>
      <w:proofErr w:type="spellStart"/>
      <w:r w:rsidRPr="00A47ABE">
        <w:rPr>
          <w:sz w:val="28"/>
          <w:szCs w:val="28"/>
          <w:lang w:val="en-GB"/>
        </w:rPr>
        <w:t>cause_path</w:t>
      </w:r>
      <w:proofErr w:type="spellEnd"/>
      <w:r w:rsidRPr="00A47ABE">
        <w:rPr>
          <w:sz w:val="28"/>
          <w:szCs w:val="28"/>
          <w:lang w:val="en-GB"/>
        </w:rPr>
        <w:t xml:space="preserve">(cause1), params: </w:t>
      </w:r>
      <w:proofErr w:type="gramStart"/>
      <w:r w:rsidRPr="00A47ABE">
        <w:rPr>
          <w:sz w:val="28"/>
          <w:szCs w:val="28"/>
          <w:lang w:val="en-GB"/>
        </w:rPr>
        <w:t>{ cause</w:t>
      </w:r>
      <w:proofErr w:type="gramEnd"/>
      <w:r w:rsidRPr="00A47ABE">
        <w:rPr>
          <w:sz w:val="28"/>
          <w:szCs w:val="28"/>
          <w:lang w:val="en-GB"/>
        </w:rPr>
        <w:t xml:space="preserve">: </w:t>
      </w:r>
      <w:proofErr w:type="spellStart"/>
      <w:r w:rsidRPr="00A47ABE">
        <w:rPr>
          <w:sz w:val="28"/>
          <w:szCs w:val="28"/>
          <w:lang w:val="en-GB"/>
        </w:rPr>
        <w:t>invalid_attributes</w:t>
      </w:r>
      <w:proofErr w:type="spellEnd"/>
      <w:r w:rsidRPr="00A47ABE">
        <w:rPr>
          <w:sz w:val="28"/>
          <w:szCs w:val="28"/>
          <w:lang w:val="en-GB"/>
        </w:rPr>
        <w:t xml:space="preserve"> }</w:t>
      </w:r>
    </w:p>
    <w:p w14:paraId="52E10321" w14:textId="77777777" w:rsidR="00A47ABE" w:rsidRPr="00A47ABE" w:rsidRDefault="00A47ABE" w:rsidP="00A47ABE">
      <w:pPr>
        <w:rPr>
          <w:sz w:val="28"/>
          <w:szCs w:val="28"/>
          <w:lang w:val="en-GB"/>
        </w:rPr>
      </w:pPr>
      <w:r w:rsidRPr="00A47ABE">
        <w:rPr>
          <w:sz w:val="28"/>
          <w:szCs w:val="28"/>
          <w:lang w:val="en-GB"/>
        </w:rPr>
        <w:t xml:space="preserve">        expect(response).to </w:t>
      </w:r>
      <w:proofErr w:type="spellStart"/>
      <w:r w:rsidRPr="00A47ABE">
        <w:rPr>
          <w:sz w:val="28"/>
          <w:szCs w:val="28"/>
          <w:lang w:val="en-GB"/>
        </w:rPr>
        <w:t>have_http_status</w:t>
      </w:r>
      <w:proofErr w:type="spellEnd"/>
      <w:proofErr w:type="gramStart"/>
      <w:r w:rsidRPr="00A47ABE">
        <w:rPr>
          <w:sz w:val="28"/>
          <w:szCs w:val="28"/>
          <w:lang w:val="en-GB"/>
        </w:rPr>
        <w:t>(:</w:t>
      </w:r>
      <w:proofErr w:type="spellStart"/>
      <w:r w:rsidRPr="00A47ABE">
        <w:rPr>
          <w:sz w:val="28"/>
          <w:szCs w:val="28"/>
          <w:lang w:val="en-GB"/>
        </w:rPr>
        <w:t>unprocessable</w:t>
      </w:r>
      <w:proofErr w:type="gramEnd"/>
      <w:r w:rsidRPr="00A47ABE">
        <w:rPr>
          <w:sz w:val="28"/>
          <w:szCs w:val="28"/>
          <w:lang w:val="en-GB"/>
        </w:rPr>
        <w:t>_entity</w:t>
      </w:r>
      <w:proofErr w:type="spellEnd"/>
      <w:r w:rsidRPr="00A47ABE">
        <w:rPr>
          <w:sz w:val="28"/>
          <w:szCs w:val="28"/>
          <w:lang w:val="en-GB"/>
        </w:rPr>
        <w:t>)</w:t>
      </w:r>
    </w:p>
    <w:p w14:paraId="1D41E9A6" w14:textId="77777777" w:rsidR="00A47ABE" w:rsidRPr="00A47ABE" w:rsidRDefault="00A47ABE" w:rsidP="00A47ABE">
      <w:pPr>
        <w:rPr>
          <w:sz w:val="28"/>
          <w:szCs w:val="28"/>
          <w:lang w:val="en-GB"/>
        </w:rPr>
      </w:pPr>
      <w:r w:rsidRPr="00A47ABE">
        <w:rPr>
          <w:sz w:val="28"/>
          <w:szCs w:val="28"/>
          <w:lang w:val="en-GB"/>
        </w:rPr>
        <w:t xml:space="preserve">      end</w:t>
      </w:r>
    </w:p>
    <w:p w14:paraId="04AD44EC" w14:textId="77777777" w:rsidR="00A47ABE" w:rsidRPr="00A47ABE" w:rsidRDefault="00A47ABE" w:rsidP="00A47ABE">
      <w:pPr>
        <w:rPr>
          <w:sz w:val="28"/>
          <w:szCs w:val="28"/>
          <w:lang w:val="en-GB"/>
        </w:rPr>
      </w:pPr>
      <w:r w:rsidRPr="00A47ABE">
        <w:rPr>
          <w:sz w:val="28"/>
          <w:szCs w:val="28"/>
          <w:lang w:val="en-GB"/>
        </w:rPr>
        <w:t xml:space="preserve">    end</w:t>
      </w:r>
    </w:p>
    <w:p w14:paraId="7288CC31" w14:textId="00FBAAA8" w:rsidR="00A47ABE" w:rsidRPr="00A47ABE" w:rsidRDefault="00A47ABE" w:rsidP="00A47ABE">
      <w:pPr>
        <w:rPr>
          <w:sz w:val="28"/>
          <w:szCs w:val="28"/>
          <w:lang w:val="en-GB"/>
        </w:rPr>
      </w:pPr>
      <w:r w:rsidRPr="00A47ABE">
        <w:rPr>
          <w:sz w:val="28"/>
          <w:szCs w:val="28"/>
          <w:lang w:val="en-GB"/>
        </w:rPr>
        <w:t xml:space="preserve">  end</w:t>
      </w:r>
    </w:p>
    <w:p w14:paraId="050E585C" w14:textId="77777777" w:rsidR="00A47ABE" w:rsidRPr="00A47ABE" w:rsidRDefault="00A47ABE" w:rsidP="00A47ABE">
      <w:pPr>
        <w:rPr>
          <w:sz w:val="28"/>
          <w:szCs w:val="28"/>
          <w:lang w:val="en-GB"/>
        </w:rPr>
      </w:pPr>
      <w:r w:rsidRPr="00A47ABE">
        <w:rPr>
          <w:sz w:val="28"/>
          <w:szCs w:val="28"/>
          <w:lang w:val="en-GB"/>
        </w:rPr>
        <w:t xml:space="preserve">  describe "DELETE /destroy" do</w:t>
      </w:r>
    </w:p>
    <w:p w14:paraId="12606BE9" w14:textId="77777777" w:rsidR="00A47ABE" w:rsidRPr="00A47ABE" w:rsidRDefault="00A47ABE" w:rsidP="00A47ABE">
      <w:pPr>
        <w:rPr>
          <w:sz w:val="28"/>
          <w:szCs w:val="28"/>
          <w:lang w:val="en-GB"/>
        </w:rPr>
      </w:pPr>
      <w:r w:rsidRPr="00A47ABE">
        <w:rPr>
          <w:sz w:val="28"/>
          <w:szCs w:val="28"/>
          <w:lang w:val="en-GB"/>
        </w:rPr>
        <w:t xml:space="preserve">    it "destroys the requested cause" do</w:t>
      </w:r>
    </w:p>
    <w:p w14:paraId="18187CC0" w14:textId="77777777" w:rsidR="00A47ABE" w:rsidRPr="00A47ABE" w:rsidRDefault="00A47ABE" w:rsidP="00A47ABE">
      <w:pPr>
        <w:rPr>
          <w:sz w:val="28"/>
          <w:szCs w:val="28"/>
          <w:lang w:val="en-GB"/>
        </w:rPr>
      </w:pPr>
      <w:r w:rsidRPr="00A47ABE">
        <w:rPr>
          <w:sz w:val="28"/>
          <w:szCs w:val="28"/>
          <w:lang w:val="en-GB"/>
        </w:rPr>
        <w:t xml:space="preserve">      cause = create</w:t>
      </w:r>
      <w:proofErr w:type="gramStart"/>
      <w:r w:rsidRPr="00A47ABE">
        <w:rPr>
          <w:sz w:val="28"/>
          <w:szCs w:val="28"/>
          <w:lang w:val="en-GB"/>
        </w:rPr>
        <w:t>(:cause</w:t>
      </w:r>
      <w:proofErr w:type="gramEnd"/>
      <w:r w:rsidRPr="00A47ABE">
        <w:rPr>
          <w:sz w:val="28"/>
          <w:szCs w:val="28"/>
          <w:lang w:val="en-GB"/>
        </w:rPr>
        <w:t>)</w:t>
      </w:r>
    </w:p>
    <w:p w14:paraId="7E768094" w14:textId="77777777" w:rsidR="00A47ABE" w:rsidRPr="00A47ABE" w:rsidRDefault="00A47ABE" w:rsidP="00A47ABE">
      <w:pPr>
        <w:rPr>
          <w:sz w:val="28"/>
          <w:szCs w:val="28"/>
          <w:lang w:val="en-GB"/>
        </w:rPr>
      </w:pPr>
      <w:r w:rsidRPr="00A47ABE">
        <w:rPr>
          <w:sz w:val="28"/>
          <w:szCs w:val="28"/>
          <w:lang w:val="en-GB"/>
        </w:rPr>
        <w:t xml:space="preserve">      expect {</w:t>
      </w:r>
    </w:p>
    <w:p w14:paraId="232F9BC3" w14:textId="77777777" w:rsidR="00A47ABE" w:rsidRPr="00A47ABE" w:rsidRDefault="00A47ABE" w:rsidP="00A47ABE">
      <w:pPr>
        <w:rPr>
          <w:sz w:val="28"/>
          <w:szCs w:val="28"/>
          <w:lang w:val="en-GB"/>
        </w:rPr>
      </w:pPr>
      <w:r w:rsidRPr="00A47ABE">
        <w:rPr>
          <w:sz w:val="28"/>
          <w:szCs w:val="28"/>
          <w:lang w:val="en-GB"/>
        </w:rPr>
        <w:t xml:space="preserve">        delete </w:t>
      </w:r>
      <w:proofErr w:type="spellStart"/>
      <w:r w:rsidRPr="00A47ABE">
        <w:rPr>
          <w:sz w:val="28"/>
          <w:szCs w:val="28"/>
          <w:lang w:val="en-GB"/>
        </w:rPr>
        <w:t>cause_path</w:t>
      </w:r>
      <w:proofErr w:type="spellEnd"/>
      <w:r w:rsidRPr="00A47ABE">
        <w:rPr>
          <w:sz w:val="28"/>
          <w:szCs w:val="28"/>
          <w:lang w:val="en-GB"/>
        </w:rPr>
        <w:t>(cause)</w:t>
      </w:r>
    </w:p>
    <w:p w14:paraId="20E5B92A" w14:textId="48E27EE8" w:rsidR="00A47ABE" w:rsidRPr="00A47ABE" w:rsidRDefault="00A47ABE" w:rsidP="00A47ABE">
      <w:pPr>
        <w:rPr>
          <w:sz w:val="28"/>
          <w:szCs w:val="28"/>
          <w:lang w:val="en-GB"/>
        </w:rPr>
      </w:pPr>
      <w:r w:rsidRPr="00A47ABE">
        <w:rPr>
          <w:sz w:val="28"/>
          <w:szCs w:val="28"/>
          <w:lang w:val="en-GB"/>
        </w:rPr>
        <w:t xml:space="preserve">      }.to </w:t>
      </w:r>
      <w:proofErr w:type="gramStart"/>
      <w:r w:rsidRPr="00A47ABE">
        <w:rPr>
          <w:sz w:val="28"/>
          <w:szCs w:val="28"/>
          <w:lang w:val="en-GB"/>
        </w:rPr>
        <w:t>change(</w:t>
      </w:r>
      <w:proofErr w:type="gramEnd"/>
      <w:r w:rsidRPr="00A47ABE">
        <w:rPr>
          <w:sz w:val="28"/>
          <w:szCs w:val="28"/>
          <w:lang w:val="en-GB"/>
        </w:rPr>
        <w:t>Cause, :count).by(-1)</w:t>
      </w:r>
    </w:p>
    <w:p w14:paraId="27FD4053" w14:textId="77777777" w:rsidR="00A47ABE" w:rsidRPr="00A47ABE" w:rsidRDefault="00A47ABE" w:rsidP="00A47ABE">
      <w:pPr>
        <w:rPr>
          <w:sz w:val="28"/>
          <w:szCs w:val="28"/>
          <w:lang w:val="en-GB"/>
        </w:rPr>
      </w:pPr>
      <w:r w:rsidRPr="00A47ABE">
        <w:rPr>
          <w:sz w:val="28"/>
          <w:szCs w:val="28"/>
          <w:lang w:val="en-GB"/>
        </w:rPr>
        <w:t xml:space="preserve">      expect(response).to </w:t>
      </w:r>
      <w:proofErr w:type="spellStart"/>
      <w:r w:rsidRPr="00A47ABE">
        <w:rPr>
          <w:sz w:val="28"/>
          <w:szCs w:val="28"/>
          <w:lang w:val="en-GB"/>
        </w:rPr>
        <w:t>redirect_to</w:t>
      </w:r>
      <w:proofErr w:type="spellEnd"/>
      <w:r w:rsidRPr="00A47ABE">
        <w:rPr>
          <w:sz w:val="28"/>
          <w:szCs w:val="28"/>
          <w:lang w:val="en-GB"/>
        </w:rPr>
        <w:t>(</w:t>
      </w:r>
      <w:proofErr w:type="spellStart"/>
      <w:r w:rsidRPr="00A47ABE">
        <w:rPr>
          <w:sz w:val="28"/>
          <w:szCs w:val="28"/>
          <w:lang w:val="en-GB"/>
        </w:rPr>
        <w:t>causes_path</w:t>
      </w:r>
      <w:proofErr w:type="spellEnd"/>
      <w:r w:rsidRPr="00A47ABE">
        <w:rPr>
          <w:sz w:val="28"/>
          <w:szCs w:val="28"/>
          <w:lang w:val="en-GB"/>
        </w:rPr>
        <w:t>)</w:t>
      </w:r>
    </w:p>
    <w:p w14:paraId="39996F3E" w14:textId="77777777" w:rsidR="00A47ABE" w:rsidRPr="00A47ABE" w:rsidRDefault="00A47ABE" w:rsidP="00A47ABE">
      <w:pPr>
        <w:rPr>
          <w:sz w:val="28"/>
          <w:szCs w:val="28"/>
          <w:lang w:val="en-GB"/>
        </w:rPr>
      </w:pPr>
      <w:r w:rsidRPr="00A47ABE">
        <w:rPr>
          <w:sz w:val="28"/>
          <w:szCs w:val="28"/>
          <w:lang w:val="en-GB"/>
        </w:rPr>
        <w:t xml:space="preserve">      expect(response).to </w:t>
      </w:r>
      <w:proofErr w:type="spellStart"/>
      <w:r w:rsidRPr="00A47ABE">
        <w:rPr>
          <w:sz w:val="28"/>
          <w:szCs w:val="28"/>
          <w:lang w:val="en-GB"/>
        </w:rPr>
        <w:t>have_http_status</w:t>
      </w:r>
      <w:proofErr w:type="spellEnd"/>
      <w:proofErr w:type="gramStart"/>
      <w:r w:rsidRPr="00A47ABE">
        <w:rPr>
          <w:sz w:val="28"/>
          <w:szCs w:val="28"/>
          <w:lang w:val="en-GB"/>
        </w:rPr>
        <w:t>(:</w:t>
      </w:r>
      <w:proofErr w:type="spellStart"/>
      <w:r w:rsidRPr="00A47ABE">
        <w:rPr>
          <w:sz w:val="28"/>
          <w:szCs w:val="28"/>
          <w:lang w:val="en-GB"/>
        </w:rPr>
        <w:t>see</w:t>
      </w:r>
      <w:proofErr w:type="gramEnd"/>
      <w:r w:rsidRPr="00A47ABE">
        <w:rPr>
          <w:sz w:val="28"/>
          <w:szCs w:val="28"/>
          <w:lang w:val="en-GB"/>
        </w:rPr>
        <w:t>_other</w:t>
      </w:r>
      <w:proofErr w:type="spellEnd"/>
      <w:r w:rsidRPr="00A47ABE">
        <w:rPr>
          <w:sz w:val="28"/>
          <w:szCs w:val="28"/>
          <w:lang w:val="en-GB"/>
        </w:rPr>
        <w:t>)</w:t>
      </w:r>
    </w:p>
    <w:p w14:paraId="4E4D751D" w14:textId="77777777" w:rsidR="00A47ABE" w:rsidRPr="00A47ABE" w:rsidRDefault="00A47ABE" w:rsidP="00A47ABE">
      <w:pPr>
        <w:rPr>
          <w:sz w:val="28"/>
          <w:szCs w:val="28"/>
          <w:lang w:val="en-GB"/>
        </w:rPr>
      </w:pPr>
      <w:r w:rsidRPr="00A47ABE">
        <w:rPr>
          <w:sz w:val="28"/>
          <w:szCs w:val="28"/>
          <w:lang w:val="en-GB"/>
        </w:rPr>
        <w:t xml:space="preserve">    end</w:t>
      </w:r>
    </w:p>
    <w:p w14:paraId="0C92C057" w14:textId="77777777" w:rsidR="00A47ABE" w:rsidRPr="00A47ABE" w:rsidRDefault="00A47ABE" w:rsidP="00A47ABE">
      <w:pPr>
        <w:rPr>
          <w:sz w:val="28"/>
          <w:szCs w:val="28"/>
          <w:lang w:val="en-GB"/>
        </w:rPr>
      </w:pPr>
      <w:r w:rsidRPr="00A47ABE">
        <w:rPr>
          <w:sz w:val="28"/>
          <w:szCs w:val="28"/>
          <w:lang w:val="en-GB"/>
        </w:rPr>
        <w:t xml:space="preserve">  end</w:t>
      </w:r>
    </w:p>
    <w:p w14:paraId="0DDF7530" w14:textId="78A0D0D2" w:rsidR="00A47ABE" w:rsidRDefault="00A47ABE">
      <w:pPr>
        <w:rPr>
          <w:sz w:val="28"/>
          <w:szCs w:val="28"/>
          <w:lang w:val="en-GB"/>
        </w:rPr>
      </w:pPr>
      <w:r w:rsidRPr="00A47ABE">
        <w:rPr>
          <w:sz w:val="28"/>
          <w:szCs w:val="28"/>
          <w:lang w:val="en-GB"/>
        </w:rPr>
        <w:t>end</w:t>
      </w:r>
    </w:p>
    <w:p w14:paraId="0064C2A9" w14:textId="4CE3A5D2" w:rsidR="00115610" w:rsidRDefault="00A47ABE" w:rsidP="00A47ABE">
      <w:pPr>
        <w:ind w:firstLine="0"/>
        <w:jc w:val="center"/>
        <w:rPr>
          <w:b/>
          <w:bCs/>
          <w:sz w:val="28"/>
          <w:szCs w:val="28"/>
        </w:rPr>
      </w:pPr>
      <w:r w:rsidRPr="00A47ABE">
        <w:rPr>
          <w:b/>
          <w:bCs/>
          <w:sz w:val="28"/>
          <w:szCs w:val="28"/>
        </w:rPr>
        <w:lastRenderedPageBreak/>
        <w:t>ДОДАТОК В</w:t>
      </w:r>
    </w:p>
    <w:p w14:paraId="545D4573" w14:textId="77777777" w:rsidR="000A0433" w:rsidRDefault="000A0433" w:rsidP="00A47ABE">
      <w:pPr>
        <w:ind w:firstLine="0"/>
        <w:jc w:val="center"/>
        <w:rPr>
          <w:b/>
          <w:bCs/>
          <w:sz w:val="28"/>
          <w:szCs w:val="28"/>
        </w:rPr>
      </w:pPr>
    </w:p>
    <w:p w14:paraId="56EAEAEA" w14:textId="452C7D50" w:rsidR="0081550B" w:rsidRPr="004A6A09" w:rsidRDefault="004A6A09" w:rsidP="00A47ABE">
      <w:pPr>
        <w:ind w:firstLine="0"/>
        <w:jc w:val="center"/>
        <w:rPr>
          <w:b/>
          <w:bCs/>
          <w:sz w:val="28"/>
          <w:szCs w:val="28"/>
        </w:rPr>
      </w:pPr>
      <w:r>
        <w:rPr>
          <w:b/>
          <w:bCs/>
          <w:sz w:val="28"/>
          <w:szCs w:val="28"/>
        </w:rPr>
        <w:t>Графік «Середній час відповіді мс.»</w:t>
      </w:r>
    </w:p>
    <w:p w14:paraId="3FFC549B" w14:textId="4E9FCE57" w:rsidR="004A6A09" w:rsidRDefault="0081550B" w:rsidP="00A47ABE">
      <w:pPr>
        <w:ind w:firstLine="0"/>
        <w:rPr>
          <w:b/>
          <w:bCs/>
          <w:sz w:val="28"/>
          <w:szCs w:val="28"/>
        </w:rPr>
      </w:pPr>
      <w:r>
        <w:rPr>
          <w:noProof/>
          <w14:ligatures w14:val="standardContextual"/>
        </w:rPr>
        <w:drawing>
          <wp:inline distT="0" distB="0" distL="0" distR="0" wp14:anchorId="3047AFB2" wp14:editId="3821025E">
            <wp:extent cx="5949537" cy="3479470"/>
            <wp:effectExtent l="0" t="0" r="13335" b="6985"/>
            <wp:docPr id="27" name="Chart 27">
              <a:extLst xmlns:a="http://schemas.openxmlformats.org/drawingml/2006/main">
                <a:ext uri="{FF2B5EF4-FFF2-40B4-BE49-F238E27FC236}">
                  <a16:creationId xmlns:a16="http://schemas.microsoft.com/office/drawing/2014/main" id="{5800CF66-E54C-4A86-ABAF-394600A0F79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63BBCE93" w14:textId="77777777" w:rsidR="004A6A09" w:rsidRDefault="004A6A09">
      <w:pPr>
        <w:rPr>
          <w:b/>
          <w:bCs/>
          <w:sz w:val="28"/>
          <w:szCs w:val="28"/>
        </w:rPr>
      </w:pPr>
      <w:r>
        <w:rPr>
          <w:b/>
          <w:bCs/>
          <w:sz w:val="28"/>
          <w:szCs w:val="28"/>
        </w:rPr>
        <w:br w:type="page"/>
      </w:r>
    </w:p>
    <w:p w14:paraId="26F98CEB" w14:textId="1EE20988" w:rsidR="00A47ABE" w:rsidRDefault="004A6A09" w:rsidP="004A6A09">
      <w:pPr>
        <w:ind w:firstLine="0"/>
        <w:jc w:val="center"/>
        <w:rPr>
          <w:b/>
          <w:bCs/>
          <w:sz w:val="28"/>
          <w:szCs w:val="28"/>
        </w:rPr>
      </w:pPr>
      <w:r>
        <w:rPr>
          <w:b/>
          <w:bCs/>
          <w:sz w:val="28"/>
          <w:szCs w:val="28"/>
        </w:rPr>
        <w:lastRenderedPageBreak/>
        <w:t>ДОДАТОК Г</w:t>
      </w:r>
    </w:p>
    <w:p w14:paraId="60947814" w14:textId="77777777" w:rsidR="000A0433" w:rsidRPr="004A6A09" w:rsidRDefault="000A0433" w:rsidP="004A6A09">
      <w:pPr>
        <w:ind w:firstLine="0"/>
        <w:jc w:val="center"/>
        <w:rPr>
          <w:b/>
          <w:bCs/>
          <w:sz w:val="28"/>
          <w:szCs w:val="28"/>
        </w:rPr>
      </w:pPr>
    </w:p>
    <w:p w14:paraId="1AEB41CD" w14:textId="5E6EE4AE" w:rsidR="004A6A09" w:rsidRDefault="004A6A09" w:rsidP="004A6A09">
      <w:pPr>
        <w:ind w:firstLine="0"/>
        <w:jc w:val="center"/>
        <w:rPr>
          <w:b/>
          <w:bCs/>
          <w:sz w:val="28"/>
          <w:szCs w:val="28"/>
        </w:rPr>
      </w:pPr>
      <w:r>
        <w:rPr>
          <w:b/>
          <w:bCs/>
          <w:sz w:val="28"/>
          <w:szCs w:val="28"/>
        </w:rPr>
        <w:t>Результати тестування всієї системи</w:t>
      </w:r>
    </w:p>
    <w:p w14:paraId="5F47C744" w14:textId="06C752E8" w:rsidR="00B3494A" w:rsidRDefault="004A6A09" w:rsidP="004A6A09">
      <w:pPr>
        <w:ind w:firstLine="0"/>
        <w:jc w:val="center"/>
        <w:rPr>
          <w:b/>
          <w:bCs/>
          <w:sz w:val="28"/>
          <w:szCs w:val="28"/>
        </w:rPr>
      </w:pPr>
      <w:r>
        <w:rPr>
          <w:b/>
          <w:bCs/>
          <w:noProof/>
          <w:sz w:val="28"/>
          <w:szCs w:val="28"/>
        </w:rPr>
        <w:drawing>
          <wp:inline distT="0" distB="0" distL="0" distR="0" wp14:anchorId="4EDAF8F0" wp14:editId="2DAEABC1">
            <wp:extent cx="6115685" cy="1223010"/>
            <wp:effectExtent l="0" t="0" r="0" b="0"/>
            <wp:docPr id="3298" name="Picture 3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6115685" cy="1223010"/>
                    </a:xfrm>
                    <a:prstGeom prst="rect">
                      <a:avLst/>
                    </a:prstGeom>
                    <a:noFill/>
                    <a:ln>
                      <a:noFill/>
                    </a:ln>
                  </pic:spPr>
                </pic:pic>
              </a:graphicData>
            </a:graphic>
          </wp:inline>
        </w:drawing>
      </w:r>
    </w:p>
    <w:p w14:paraId="27C44654" w14:textId="77777777" w:rsidR="00B3494A" w:rsidRDefault="00B3494A">
      <w:pPr>
        <w:rPr>
          <w:b/>
          <w:bCs/>
          <w:sz w:val="28"/>
          <w:szCs w:val="28"/>
        </w:rPr>
      </w:pPr>
      <w:r>
        <w:rPr>
          <w:b/>
          <w:bCs/>
          <w:sz w:val="28"/>
          <w:szCs w:val="28"/>
        </w:rPr>
        <w:br w:type="page"/>
      </w:r>
    </w:p>
    <w:p w14:paraId="1926DDB1" w14:textId="77777777" w:rsidR="00B3494A" w:rsidRPr="00A00DBE" w:rsidRDefault="00B3494A" w:rsidP="00B3494A">
      <w:pPr>
        <w:jc w:val="center"/>
        <w:rPr>
          <w:b/>
          <w:bCs/>
          <w:sz w:val="28"/>
          <w:szCs w:val="28"/>
        </w:rPr>
      </w:pPr>
      <w:r w:rsidRPr="00A00DBE">
        <w:rPr>
          <w:b/>
          <w:bCs/>
          <w:sz w:val="28"/>
          <w:szCs w:val="28"/>
        </w:rPr>
        <w:lastRenderedPageBreak/>
        <w:t>БІБЛІОГРАФІЧНА ДОВІДКА</w:t>
      </w:r>
    </w:p>
    <w:p w14:paraId="03138482" w14:textId="77777777" w:rsidR="00B3494A" w:rsidRPr="004A538A" w:rsidRDefault="00B3494A" w:rsidP="00B3494A">
      <w:pPr>
        <w:spacing w:before="67"/>
        <w:ind w:left="365" w:right="128"/>
        <w:jc w:val="center"/>
        <w:rPr>
          <w:b/>
          <w:sz w:val="28"/>
        </w:rPr>
      </w:pPr>
    </w:p>
    <w:p w14:paraId="1ECF11FF" w14:textId="3A15B81B" w:rsidR="00B3494A" w:rsidRDefault="00B3494A" w:rsidP="00B3494A">
      <w:pPr>
        <w:ind w:firstLine="709"/>
        <w:rPr>
          <w:sz w:val="28"/>
          <w:szCs w:val="28"/>
        </w:rPr>
      </w:pPr>
      <w:r w:rsidRPr="004A538A">
        <w:rPr>
          <w:sz w:val="28"/>
          <w:szCs w:val="28"/>
        </w:rPr>
        <w:t xml:space="preserve">Тема </w:t>
      </w:r>
      <w:r w:rsidR="00C34C99">
        <w:rPr>
          <w:sz w:val="28"/>
          <w:szCs w:val="28"/>
        </w:rPr>
        <w:t>бакалаврської</w:t>
      </w:r>
      <w:r w:rsidRPr="004A538A">
        <w:rPr>
          <w:sz w:val="28"/>
          <w:szCs w:val="28"/>
        </w:rPr>
        <w:t xml:space="preserve"> роботи: “</w:t>
      </w:r>
      <w:r w:rsidRPr="00B3494A">
        <w:t xml:space="preserve"> </w:t>
      </w:r>
      <w:r w:rsidRPr="00B3494A">
        <w:rPr>
          <w:sz w:val="28"/>
          <w:szCs w:val="28"/>
        </w:rPr>
        <w:t>Створення веб-платформи для підтримки благодійних ініціатив</w:t>
      </w:r>
      <w:r w:rsidRPr="004A538A">
        <w:rPr>
          <w:sz w:val="28"/>
          <w:szCs w:val="28"/>
        </w:rPr>
        <w:t>”</w:t>
      </w:r>
    </w:p>
    <w:p w14:paraId="6E44A8E4" w14:textId="77777777" w:rsidR="00C34C99" w:rsidRPr="004A538A" w:rsidRDefault="00C34C99" w:rsidP="00B3494A">
      <w:pPr>
        <w:ind w:firstLine="709"/>
        <w:rPr>
          <w:sz w:val="28"/>
          <w:szCs w:val="28"/>
        </w:rPr>
      </w:pPr>
    </w:p>
    <w:p w14:paraId="08F221E8" w14:textId="5B101ECC" w:rsidR="00B3494A" w:rsidRDefault="00B3494A" w:rsidP="00B3494A">
      <w:pPr>
        <w:ind w:firstLine="709"/>
        <w:rPr>
          <w:sz w:val="28"/>
          <w:szCs w:val="28"/>
          <w:u w:val="single"/>
        </w:rPr>
      </w:pPr>
      <w:r w:rsidRPr="004A538A">
        <w:rPr>
          <w:sz w:val="28"/>
          <w:szCs w:val="28"/>
        </w:rPr>
        <w:t xml:space="preserve">Обсяг пояснювальної записки: </w:t>
      </w:r>
      <w:r w:rsidR="005F05D8">
        <w:rPr>
          <w:sz w:val="28"/>
          <w:szCs w:val="28"/>
          <w:u w:val="single"/>
        </w:rPr>
        <w:t>81</w:t>
      </w:r>
      <w:r w:rsidRPr="004A538A">
        <w:rPr>
          <w:sz w:val="28"/>
          <w:szCs w:val="28"/>
          <w:u w:val="single"/>
        </w:rPr>
        <w:t xml:space="preserve"> аркуш</w:t>
      </w:r>
    </w:p>
    <w:p w14:paraId="147A6E93" w14:textId="77777777" w:rsidR="00C34C99" w:rsidRPr="004A538A" w:rsidRDefault="00C34C99" w:rsidP="00B3494A">
      <w:pPr>
        <w:ind w:firstLine="709"/>
        <w:rPr>
          <w:sz w:val="28"/>
          <w:szCs w:val="28"/>
          <w:u w:val="single"/>
        </w:rPr>
      </w:pPr>
    </w:p>
    <w:p w14:paraId="4C0B8996" w14:textId="379CA5D4" w:rsidR="00B3494A" w:rsidRPr="004A538A" w:rsidRDefault="00B3494A" w:rsidP="00B3494A">
      <w:pPr>
        <w:ind w:firstLine="709"/>
        <w:rPr>
          <w:sz w:val="28"/>
          <w:szCs w:val="28"/>
        </w:rPr>
      </w:pPr>
      <w:r w:rsidRPr="004A538A">
        <w:rPr>
          <w:sz w:val="28"/>
          <w:szCs w:val="28"/>
        </w:rPr>
        <w:t xml:space="preserve">Дата закінчення роботи </w:t>
      </w:r>
      <w:r w:rsidRPr="004A538A">
        <w:rPr>
          <w:sz w:val="28"/>
          <w:szCs w:val="28"/>
          <w:u w:val="single"/>
        </w:rPr>
        <w:t>1</w:t>
      </w:r>
      <w:r>
        <w:rPr>
          <w:sz w:val="28"/>
          <w:szCs w:val="28"/>
          <w:u w:val="single"/>
        </w:rPr>
        <w:t>0</w:t>
      </w:r>
      <w:r w:rsidRPr="004A538A">
        <w:rPr>
          <w:sz w:val="28"/>
          <w:szCs w:val="28"/>
          <w:u w:val="single"/>
        </w:rPr>
        <w:t xml:space="preserve"> червня 202</w:t>
      </w:r>
      <w:r w:rsidR="00E423CE">
        <w:rPr>
          <w:sz w:val="28"/>
          <w:szCs w:val="28"/>
          <w:u w:val="single"/>
          <w:lang w:val="en-GB"/>
        </w:rPr>
        <w:t>5</w:t>
      </w:r>
      <w:r w:rsidRPr="004A538A">
        <w:rPr>
          <w:sz w:val="28"/>
          <w:szCs w:val="28"/>
        </w:rPr>
        <w:t>р.</w:t>
      </w:r>
    </w:p>
    <w:p w14:paraId="71AA2431" w14:textId="77777777" w:rsidR="00B3494A" w:rsidRDefault="00B3494A" w:rsidP="00B3494A">
      <w:pPr>
        <w:tabs>
          <w:tab w:val="left" w:pos="5181"/>
        </w:tabs>
        <w:ind w:firstLine="709"/>
        <w:rPr>
          <w:sz w:val="28"/>
          <w:szCs w:val="28"/>
        </w:rPr>
      </w:pPr>
    </w:p>
    <w:p w14:paraId="273B70CD" w14:textId="77777777" w:rsidR="00B3494A" w:rsidRDefault="00B3494A" w:rsidP="00B3494A">
      <w:pPr>
        <w:tabs>
          <w:tab w:val="left" w:pos="5181"/>
        </w:tabs>
        <w:spacing w:before="241"/>
        <w:ind w:firstLine="709"/>
        <w:rPr>
          <w:sz w:val="28"/>
          <w:szCs w:val="28"/>
        </w:rPr>
      </w:pPr>
    </w:p>
    <w:p w14:paraId="2E632BD6" w14:textId="77777777" w:rsidR="00B3494A" w:rsidRDefault="00B3494A" w:rsidP="00B3494A">
      <w:pPr>
        <w:tabs>
          <w:tab w:val="left" w:pos="5181"/>
        </w:tabs>
        <w:spacing w:before="241"/>
        <w:ind w:firstLine="709"/>
        <w:rPr>
          <w:sz w:val="28"/>
          <w:szCs w:val="28"/>
        </w:rPr>
      </w:pPr>
    </w:p>
    <w:p w14:paraId="2D956F89" w14:textId="77777777" w:rsidR="00B3494A" w:rsidRPr="004A538A" w:rsidRDefault="00B3494A" w:rsidP="00B3494A">
      <w:pPr>
        <w:tabs>
          <w:tab w:val="left" w:pos="5181"/>
        </w:tabs>
        <w:spacing w:before="241"/>
        <w:ind w:firstLine="709"/>
        <w:rPr>
          <w:sz w:val="28"/>
          <w:szCs w:val="28"/>
        </w:rPr>
      </w:pPr>
      <w:r w:rsidRPr="004A538A">
        <w:rPr>
          <w:sz w:val="28"/>
          <w:szCs w:val="28"/>
        </w:rPr>
        <w:t xml:space="preserve">Підпис </w:t>
      </w:r>
      <w:r w:rsidRPr="004A538A">
        <w:rPr>
          <w:spacing w:val="8"/>
          <w:sz w:val="28"/>
          <w:szCs w:val="28"/>
        </w:rPr>
        <w:t xml:space="preserve"> </w:t>
      </w:r>
      <w:r w:rsidRPr="004A538A">
        <w:rPr>
          <w:w w:val="99"/>
          <w:sz w:val="28"/>
          <w:szCs w:val="28"/>
          <w:u w:val="single"/>
        </w:rPr>
        <w:t xml:space="preserve"> </w:t>
      </w:r>
      <w:r w:rsidRPr="004A538A">
        <w:rPr>
          <w:sz w:val="28"/>
          <w:szCs w:val="28"/>
          <w:u w:val="single"/>
        </w:rPr>
        <w:tab/>
      </w:r>
    </w:p>
    <w:p w14:paraId="04E2AB03" w14:textId="77777777" w:rsidR="004A6A09" w:rsidRPr="004A6A09" w:rsidRDefault="004A6A09" w:rsidP="004A6A09">
      <w:pPr>
        <w:ind w:firstLine="0"/>
        <w:jc w:val="center"/>
        <w:rPr>
          <w:b/>
          <w:bCs/>
          <w:sz w:val="28"/>
          <w:szCs w:val="28"/>
        </w:rPr>
      </w:pPr>
    </w:p>
    <w:sectPr w:rsidR="004A6A09" w:rsidRPr="004A6A09" w:rsidSect="0031357B">
      <w:headerReference w:type="default" r:id="rId67"/>
      <w:footerReference w:type="default" r:id="rId68"/>
      <w:pgSz w:w="11906" w:h="16838"/>
      <w:pgMar w:top="1134" w:right="1134" w:bottom="1134" w:left="1134" w:header="737"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4BFC13" w14:textId="77777777" w:rsidR="00896E8F" w:rsidRDefault="00896E8F" w:rsidP="007A03F2">
      <w:r>
        <w:separator/>
      </w:r>
    </w:p>
  </w:endnote>
  <w:endnote w:type="continuationSeparator" w:id="0">
    <w:p w14:paraId="3668576C" w14:textId="77777777" w:rsidR="00896E8F" w:rsidRDefault="00896E8F" w:rsidP="007A03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isocpeur">
    <w:altName w:val="Calibri"/>
    <w:charset w:val="00"/>
    <w:family w:val="auto"/>
    <w:pitch w:val="default"/>
  </w:font>
  <w:font w:name="Consolas">
    <w:panose1 w:val="020B0609020204030204"/>
    <w:charset w:val="CC"/>
    <w:family w:val="modern"/>
    <w:pitch w:val="fixed"/>
    <w:sig w:usb0="E00006FF" w:usb1="0000FCFF" w:usb2="00000001" w:usb3="00000000" w:csb0="0000019F" w:csb1="00000000"/>
  </w:font>
  <w:font w:name="Journal">
    <w:altName w:val="Times New Roman"/>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242FA" w14:textId="2AA2D3A7" w:rsidR="00E12905" w:rsidRDefault="00E12905">
    <w:pPr>
      <w:pStyle w:val="af1"/>
      <w:jc w:val="right"/>
    </w:pPr>
  </w:p>
  <w:p w14:paraId="52D9AF21" w14:textId="2E4B1591" w:rsidR="00E12905" w:rsidRDefault="00E12905">
    <w:pPr>
      <w:pStyle w:val="af1"/>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340A27" w14:textId="67E60D57" w:rsidR="00E12905" w:rsidRDefault="00E12905">
    <w:pPr>
      <w:pStyle w:val="af1"/>
      <w:jc w:val="right"/>
    </w:pPr>
  </w:p>
  <w:p w14:paraId="1476428D" w14:textId="237DABE6" w:rsidR="00E12905" w:rsidRDefault="00E12905">
    <w:pPr>
      <w:pStyle w:val="af1"/>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140268" w14:textId="5F8C42E9" w:rsidR="000D188C" w:rsidRDefault="000D188C" w:rsidP="00F879B6">
    <w:pPr>
      <w:pStyle w:val="af1"/>
      <w:ind w:right="140"/>
    </w:pPr>
  </w:p>
  <w:p w14:paraId="22EFD94F" w14:textId="77777777" w:rsidR="00F879B6" w:rsidRDefault="00F879B6">
    <w:pPr>
      <w:pStyle w:val="af1"/>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50862153"/>
      <w:docPartObj>
        <w:docPartGallery w:val="Page Numbers (Bottom of Page)"/>
        <w:docPartUnique/>
      </w:docPartObj>
    </w:sdtPr>
    <w:sdtEndPr>
      <w:rPr>
        <w:noProof/>
      </w:rPr>
    </w:sdtEndPr>
    <w:sdtContent>
      <w:p w14:paraId="39648A6D" w14:textId="0836965D" w:rsidR="00B541E5" w:rsidRDefault="00B541E5" w:rsidP="00F879B6">
        <w:pPr>
          <w:pStyle w:val="af1"/>
          <w:ind w:right="-427"/>
          <w:jc w:val="right"/>
        </w:pPr>
        <w:r>
          <w:fldChar w:fldCharType="begin"/>
        </w:r>
        <w:r>
          <w:instrText xml:space="preserve"> PAGE   \* MERGEFORMAT </w:instrText>
        </w:r>
        <w:r>
          <w:fldChar w:fldCharType="separate"/>
        </w:r>
        <w:r>
          <w:rPr>
            <w:noProof/>
          </w:rPr>
          <w:t>2</w:t>
        </w:r>
        <w:r>
          <w:rPr>
            <w:noProof/>
          </w:rPr>
          <w:fldChar w:fldCharType="end"/>
        </w:r>
      </w:p>
    </w:sdtContent>
  </w:sdt>
  <w:p w14:paraId="5BF0E5F0" w14:textId="13888723" w:rsidR="00F140E1" w:rsidRDefault="00F140E1">
    <w:pPr>
      <w:pStyle w:val="af1"/>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43AE6D" w14:textId="2A36E34E" w:rsidR="00F879B6" w:rsidRDefault="00F879B6" w:rsidP="00B541E5">
    <w:pPr>
      <w:pStyle w:val="af1"/>
      <w:ind w:right="-568"/>
      <w:jc w:val="right"/>
    </w:pPr>
  </w:p>
  <w:p w14:paraId="30875853" w14:textId="77777777" w:rsidR="00F879B6" w:rsidRDefault="00F879B6">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26EBF7" w14:textId="77777777" w:rsidR="00896E8F" w:rsidRDefault="00896E8F" w:rsidP="007A03F2">
      <w:r>
        <w:separator/>
      </w:r>
    </w:p>
  </w:footnote>
  <w:footnote w:type="continuationSeparator" w:id="0">
    <w:p w14:paraId="67327DAD" w14:textId="77777777" w:rsidR="00896E8F" w:rsidRDefault="00896E8F" w:rsidP="007A03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04CBC2" w14:textId="77777777" w:rsidR="00585FD6" w:rsidRDefault="00585FD6">
    <w:pPr>
      <w:pStyle w:val="af"/>
    </w:pPr>
    <w:r>
      <w:rPr>
        <w:noProof/>
        <w:lang w:eastAsia="uk-UA"/>
      </w:rPr>
      <mc:AlternateContent>
        <mc:Choice Requires="wpg">
          <w:drawing>
            <wp:anchor distT="0" distB="0" distL="114300" distR="114300" simplePos="0" relativeHeight="251666432" behindDoc="0" locked="1" layoutInCell="0" allowOverlap="1" wp14:anchorId="5D1D3038" wp14:editId="43CFB9F2">
              <wp:simplePos x="0" y="0"/>
              <wp:positionH relativeFrom="page">
                <wp:posOffset>712470</wp:posOffset>
              </wp:positionH>
              <wp:positionV relativeFrom="page">
                <wp:posOffset>251460</wp:posOffset>
              </wp:positionV>
              <wp:extent cx="6588760" cy="10189210"/>
              <wp:effectExtent l="0" t="0" r="21590" b="21590"/>
              <wp:wrapNone/>
              <wp:docPr id="169" name="Group 2960189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70" name="Rectangle 4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71" name="Line 4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 name="Line 4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3" name="Line 4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4" name="Line 4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5" name="Line 4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7" name="Line 5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 name="Line 5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9" name="Line 5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0" name="Line 5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1" name="Rectangle 5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0220AC9" w14:textId="77777777" w:rsidR="00585FD6" w:rsidRDefault="00585FD6" w:rsidP="000B795F">
                            <w:pPr>
                              <w:pStyle w:val="af3"/>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182" name="Rectangle 5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C03839D" w14:textId="77777777" w:rsidR="00585FD6" w:rsidRDefault="00585FD6" w:rsidP="000B795F">
                            <w:pPr>
                              <w:pStyle w:val="af3"/>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83" name="Rectangle 5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F18B553" w14:textId="77777777" w:rsidR="00585FD6" w:rsidRDefault="00585FD6" w:rsidP="000B795F">
                            <w:pPr>
                              <w:pStyle w:val="af3"/>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84" name="Rectangle 5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1CAE7B" w14:textId="77777777" w:rsidR="00585FD6" w:rsidRDefault="00585FD6" w:rsidP="000B795F">
                            <w:pPr>
                              <w:pStyle w:val="af3"/>
                              <w:jc w:val="center"/>
                              <w:rPr>
                                <w:sz w:val="18"/>
                              </w:rPr>
                            </w:pPr>
                            <w:r>
                              <w:rPr>
                                <w:sz w:val="18"/>
                              </w:rPr>
                              <w:t>Підпис</w:t>
                            </w:r>
                          </w:p>
                        </w:txbxContent>
                      </wps:txbx>
                      <wps:bodyPr rot="0" vert="horz" wrap="square" lIns="12700" tIns="12700" rIns="12700" bIns="12700" anchor="t" anchorCtr="0" upright="1">
                        <a:noAutofit/>
                      </wps:bodyPr>
                    </wps:wsp>
                    <wps:wsp>
                      <wps:cNvPr id="185" name="Rectangle 5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B4EE439" w14:textId="77777777" w:rsidR="00585FD6" w:rsidRDefault="00585FD6" w:rsidP="000B795F">
                            <w:pPr>
                              <w:pStyle w:val="af3"/>
                              <w:jc w:val="center"/>
                              <w:rPr>
                                <w:sz w:val="18"/>
                              </w:rPr>
                            </w:pPr>
                            <w:r>
                              <w:rPr>
                                <w:sz w:val="18"/>
                              </w:rPr>
                              <w:t>Дата</w:t>
                            </w:r>
                          </w:p>
                        </w:txbxContent>
                      </wps:txbx>
                      <wps:bodyPr rot="0" vert="horz" wrap="square" lIns="12700" tIns="12700" rIns="12700" bIns="12700" anchor="t" anchorCtr="0" upright="1">
                        <a:noAutofit/>
                      </wps:bodyPr>
                    </wps:wsp>
                    <wps:wsp>
                      <wps:cNvPr id="186" name="Rectangle 5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6890CA0" w14:textId="77777777" w:rsidR="00585FD6" w:rsidRDefault="00585FD6" w:rsidP="000B795F">
                            <w:pPr>
                              <w:pStyle w:val="af3"/>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87" name="Rectangle 6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E44977A" w14:textId="77777777" w:rsidR="00585FD6" w:rsidRDefault="00585FD6" w:rsidP="000B795F">
                            <w:pPr>
                              <w:pStyle w:val="af3"/>
                              <w:jc w:val="center"/>
                              <w:rPr>
                                <w:sz w:val="18"/>
                              </w:rPr>
                            </w:pPr>
                            <w:r>
                              <w:rPr>
                                <w:sz w:val="18"/>
                              </w:rPr>
                              <w:t>8</w:t>
                            </w:r>
                          </w:p>
                        </w:txbxContent>
                      </wps:txbx>
                      <wps:bodyPr rot="0" vert="horz" wrap="square" lIns="12700" tIns="12700" rIns="12700" bIns="12700" anchor="t" anchorCtr="0" upright="1">
                        <a:noAutofit/>
                      </wps:bodyPr>
                    </wps:wsp>
                    <wps:wsp>
                      <wps:cNvPr id="188" name="Rectangle 61"/>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548199E" w14:textId="77777777" w:rsidR="00585FD6" w:rsidRPr="00BF28E9" w:rsidRDefault="00585FD6" w:rsidP="000B795F"/>
                        </w:txbxContent>
                      </wps:txbx>
                      <wps:bodyPr rot="0" vert="horz" wrap="square" lIns="12700" tIns="12700" rIns="12700" bIns="12700" anchor="t" anchorCtr="0" upright="1">
                        <a:noAutofit/>
                      </wps:bodyPr>
                    </wps:wsp>
                    <wps:wsp>
                      <wps:cNvPr id="189" name="Line 6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 name="Line 6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 name="Line 6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1" name="Line 6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2" name="Line 6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863" name="Group 67"/>
                      <wpg:cNvGrpSpPr>
                        <a:grpSpLocks/>
                      </wpg:cNvGrpSpPr>
                      <wpg:grpSpPr bwMode="auto">
                        <a:xfrm>
                          <a:off x="39" y="17912"/>
                          <a:ext cx="4801" cy="665"/>
                          <a:chOff x="0" y="-22903"/>
                          <a:chExt cx="19999" cy="42903"/>
                        </a:xfrm>
                      </wpg:grpSpPr>
                      <wps:wsp>
                        <wps:cNvPr id="192" name="Rectangle 6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ABA9EBB" w14:textId="77777777" w:rsidR="00585FD6" w:rsidRDefault="00585FD6" w:rsidP="000B795F">
                              <w:pPr>
                                <w:pStyle w:val="af3"/>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193" name="Rectangle 69"/>
                        <wps:cNvSpPr>
                          <a:spLocks noChangeArrowheads="1"/>
                        </wps:cNvSpPr>
                        <wps:spPr bwMode="auto">
                          <a:xfrm>
                            <a:off x="9281" y="-22903"/>
                            <a:ext cx="10718" cy="4290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E575A9" w14:textId="77777777" w:rsidR="00585FD6" w:rsidRPr="00D52F89" w:rsidRDefault="00585FD6" w:rsidP="000B795F">
                              <w:proofErr w:type="spellStart"/>
                              <w:r w:rsidRPr="00D52F89">
                                <w:t>Балан</w:t>
                              </w:r>
                              <w:proofErr w:type="spellEnd"/>
                              <w:r w:rsidRPr="00D52F89">
                                <w:t xml:space="preserve"> А.І.</w:t>
                              </w:r>
                            </w:p>
                          </w:txbxContent>
                        </wps:txbx>
                        <wps:bodyPr rot="0" vert="horz" wrap="square" lIns="12700" tIns="12700" rIns="12700" bIns="12700" anchor="t" anchorCtr="0" upright="1">
                          <a:noAutofit/>
                        </wps:bodyPr>
                      </wps:wsp>
                    </wpg:grpSp>
                    <wpg:grpSp>
                      <wpg:cNvPr id="194" name="Group 70"/>
                      <wpg:cNvGrpSpPr>
                        <a:grpSpLocks/>
                      </wpg:cNvGrpSpPr>
                      <wpg:grpSpPr bwMode="auto">
                        <a:xfrm>
                          <a:off x="39" y="18221"/>
                          <a:ext cx="4801" cy="702"/>
                          <a:chOff x="0" y="-25437"/>
                          <a:chExt cx="19999" cy="45437"/>
                        </a:xfrm>
                      </wpg:grpSpPr>
                      <wps:wsp>
                        <wps:cNvPr id="195" name="Rectangle 7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E4AB3B" w14:textId="77777777" w:rsidR="00585FD6" w:rsidRDefault="00585FD6" w:rsidP="000B795F">
                              <w:pPr>
                                <w:pStyle w:val="af3"/>
                                <w:rPr>
                                  <w:sz w:val="18"/>
                                </w:rPr>
                              </w:pPr>
                              <w:r>
                                <w:rPr>
                                  <w:sz w:val="18"/>
                                </w:rPr>
                                <w:t xml:space="preserve"> </w:t>
                              </w:r>
                              <w:proofErr w:type="spellStart"/>
                              <w:r>
                                <w:rPr>
                                  <w:sz w:val="18"/>
                                </w:rPr>
                                <w:t>Перевір</w:t>
                              </w:r>
                              <w:proofErr w:type="spellEnd"/>
                              <w:r>
                                <w:rPr>
                                  <w:sz w:val="18"/>
                                </w:rPr>
                                <w:t>.</w:t>
                              </w:r>
                            </w:p>
                          </w:txbxContent>
                        </wps:txbx>
                        <wps:bodyPr rot="0" vert="horz" wrap="square" lIns="12700" tIns="12700" rIns="12700" bIns="12700" anchor="t" anchorCtr="0" upright="1">
                          <a:noAutofit/>
                        </wps:bodyPr>
                      </wps:wsp>
                      <wps:wsp>
                        <wps:cNvPr id="196" name="Rectangle 72"/>
                        <wps:cNvSpPr>
                          <a:spLocks noChangeArrowheads="1"/>
                        </wps:cNvSpPr>
                        <wps:spPr bwMode="auto">
                          <a:xfrm>
                            <a:off x="9281" y="-25437"/>
                            <a:ext cx="10718" cy="454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130790" w14:textId="77777777" w:rsidR="00585FD6" w:rsidRPr="00D52F89" w:rsidRDefault="00585FD6" w:rsidP="000B795F">
                              <w:proofErr w:type="spellStart"/>
                              <w:r w:rsidRPr="00D52F89">
                                <w:t>Лютак</w:t>
                              </w:r>
                              <w:proofErr w:type="spellEnd"/>
                              <w:r w:rsidRPr="00D52F89">
                                <w:t xml:space="preserve"> І.З.</w:t>
                              </w:r>
                            </w:p>
                          </w:txbxContent>
                        </wps:txbx>
                        <wps:bodyPr rot="0" vert="horz" wrap="square" lIns="12700" tIns="12700" rIns="12700" bIns="12700" anchor="t" anchorCtr="0" upright="1">
                          <a:noAutofit/>
                        </wps:bodyPr>
                      </wps:wsp>
                    </wpg:grpSp>
                    <wpg:grpSp>
                      <wpg:cNvPr id="197" name="Group 73"/>
                      <wpg:cNvGrpSpPr>
                        <a:grpSpLocks/>
                      </wpg:cNvGrpSpPr>
                      <wpg:grpSpPr bwMode="auto">
                        <a:xfrm>
                          <a:off x="39" y="18969"/>
                          <a:ext cx="4801" cy="309"/>
                          <a:chOff x="0" y="0"/>
                          <a:chExt cx="19999" cy="20000"/>
                        </a:xfrm>
                      </wpg:grpSpPr>
                      <wps:wsp>
                        <wps:cNvPr id="198" name="Rectangle 7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8801DE" w14:textId="77777777" w:rsidR="00585FD6" w:rsidRPr="00BF28E9" w:rsidRDefault="00585FD6" w:rsidP="000B795F"/>
                          </w:txbxContent>
                        </wps:txbx>
                        <wps:bodyPr rot="0" vert="horz" wrap="square" lIns="12700" tIns="12700" rIns="12700" bIns="12700" anchor="t" anchorCtr="0" upright="1">
                          <a:noAutofit/>
                        </wps:bodyPr>
                      </wps:wsp>
                      <wps:wsp>
                        <wps:cNvPr id="199" name="Rectangle 7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B2CBEDB" w14:textId="77777777" w:rsidR="00585FD6" w:rsidRPr="00BF28E9" w:rsidRDefault="00585FD6" w:rsidP="000B795F"/>
                          </w:txbxContent>
                        </wps:txbx>
                        <wps:bodyPr rot="0" vert="horz" wrap="square" lIns="12700" tIns="12700" rIns="12700" bIns="12700" anchor="t" anchorCtr="0" upright="1">
                          <a:noAutofit/>
                        </wps:bodyPr>
                      </wps:wsp>
                    </wpg:grpSp>
                    <wpg:grpSp>
                      <wpg:cNvPr id="200" name="Group 76"/>
                      <wpg:cNvGrpSpPr>
                        <a:grpSpLocks/>
                      </wpg:cNvGrpSpPr>
                      <wpg:grpSpPr bwMode="auto">
                        <a:xfrm>
                          <a:off x="39" y="18923"/>
                          <a:ext cx="4801" cy="701"/>
                          <a:chOff x="0" y="-25226"/>
                          <a:chExt cx="19999" cy="45226"/>
                        </a:xfrm>
                      </wpg:grpSpPr>
                      <wps:wsp>
                        <wps:cNvPr id="201" name="Rectangle 7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EF370C" w14:textId="77777777" w:rsidR="00585FD6" w:rsidRDefault="00585FD6" w:rsidP="000B795F">
                              <w:pPr>
                                <w:pStyle w:val="af3"/>
                                <w:rPr>
                                  <w:sz w:val="18"/>
                                </w:rPr>
                              </w:pPr>
                              <w:r>
                                <w:rPr>
                                  <w:sz w:val="18"/>
                                </w:rPr>
                                <w:t xml:space="preserve"> Н. Контр.</w:t>
                              </w:r>
                            </w:p>
                          </w:txbxContent>
                        </wps:txbx>
                        <wps:bodyPr rot="0" vert="horz" wrap="square" lIns="12700" tIns="12700" rIns="12700" bIns="12700" anchor="t" anchorCtr="0" upright="1">
                          <a:noAutofit/>
                        </wps:bodyPr>
                      </wps:wsp>
                      <wps:wsp>
                        <wps:cNvPr id="202" name="Rectangle 78"/>
                        <wps:cNvSpPr>
                          <a:spLocks noChangeArrowheads="1"/>
                        </wps:cNvSpPr>
                        <wps:spPr bwMode="auto">
                          <a:xfrm>
                            <a:off x="9281" y="-25226"/>
                            <a:ext cx="10718" cy="452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78CCBF" w14:textId="77777777" w:rsidR="00585FD6" w:rsidRPr="00D52F89" w:rsidRDefault="00585FD6" w:rsidP="000B795F">
                              <w:proofErr w:type="spellStart"/>
                              <w:r w:rsidRPr="00D52F89">
                                <w:t>Піх</w:t>
                              </w:r>
                              <w:proofErr w:type="spellEnd"/>
                              <w:r w:rsidRPr="00D52F89">
                                <w:t xml:space="preserve"> М.М.</w:t>
                              </w:r>
                            </w:p>
                          </w:txbxContent>
                        </wps:txbx>
                        <wps:bodyPr rot="0" vert="horz" wrap="square" lIns="12700" tIns="12700" rIns="12700" bIns="12700" anchor="t" anchorCtr="0" upright="1">
                          <a:noAutofit/>
                        </wps:bodyPr>
                      </wps:wsp>
                    </wpg:grpSp>
                    <wpg:grpSp>
                      <wpg:cNvPr id="203" name="Group 79"/>
                      <wpg:cNvGrpSpPr>
                        <a:grpSpLocks/>
                      </wpg:cNvGrpSpPr>
                      <wpg:grpSpPr bwMode="auto">
                        <a:xfrm>
                          <a:off x="39" y="19293"/>
                          <a:ext cx="4801" cy="676"/>
                          <a:chOff x="0" y="-23754"/>
                          <a:chExt cx="19999" cy="43754"/>
                        </a:xfrm>
                      </wpg:grpSpPr>
                      <wps:wsp>
                        <wps:cNvPr id="204" name="Rectangle 8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91CCF5D" w14:textId="77777777" w:rsidR="00585FD6" w:rsidRDefault="00585FD6" w:rsidP="000B795F">
                              <w:pPr>
                                <w:pStyle w:val="af3"/>
                                <w:rPr>
                                  <w:sz w:val="18"/>
                                </w:rPr>
                              </w:pPr>
                              <w:r>
                                <w:rPr>
                                  <w:sz w:val="18"/>
                                </w:rPr>
                                <w:t xml:space="preserve"> </w:t>
                              </w: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205" name="Rectangle 81"/>
                        <wps:cNvSpPr>
                          <a:spLocks noChangeArrowheads="1"/>
                        </wps:cNvSpPr>
                        <wps:spPr bwMode="auto">
                          <a:xfrm>
                            <a:off x="9281" y="-23754"/>
                            <a:ext cx="10718" cy="437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DED57DB" w14:textId="77777777" w:rsidR="00585FD6" w:rsidRPr="00D52F89" w:rsidRDefault="00585FD6" w:rsidP="000B795F">
                              <w:r w:rsidRPr="00D52F89">
                                <w:t>Бандура В.В.</w:t>
                              </w:r>
                            </w:p>
                          </w:txbxContent>
                        </wps:txbx>
                        <wps:bodyPr rot="0" vert="horz" wrap="square" lIns="12700" tIns="12700" rIns="12700" bIns="12700" anchor="t" anchorCtr="0" upright="1">
                          <a:noAutofit/>
                        </wps:bodyPr>
                      </wps:wsp>
                    </wpg:grpSp>
                    <wps:wsp>
                      <wps:cNvPr id="206" name="Line 8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7" name="Rectangle 83"/>
                      <wps:cNvSpPr>
                        <a:spLocks noChangeArrowheads="1"/>
                      </wps:cNvSpPr>
                      <wps:spPr bwMode="auto">
                        <a:xfrm>
                          <a:off x="7787" y="17958"/>
                          <a:ext cx="6292" cy="19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878CCE" w14:textId="77777777" w:rsidR="00585FD6" w:rsidRDefault="00585FD6" w:rsidP="000B795F">
                            <w:pPr>
                              <w:jc w:val="center"/>
                            </w:pPr>
                            <w:r>
                              <w:t xml:space="preserve">Розробка веб-сайту з інтегрованою базою даних для аналізу та візуалізації комерційної інформації               </w:t>
                            </w:r>
                            <w:r>
                              <w:rPr>
                                <w:b/>
                                <w:bCs/>
                              </w:rPr>
                              <w:t>Пояснювальна записка</w:t>
                            </w:r>
                          </w:p>
                          <w:p w14:paraId="1B31B978" w14:textId="77777777" w:rsidR="00585FD6" w:rsidRPr="00BF28E9" w:rsidRDefault="00585FD6" w:rsidP="000B795F"/>
                        </w:txbxContent>
                      </wps:txbx>
                      <wps:bodyPr rot="0" vert="horz" wrap="square" lIns="12700" tIns="12700" rIns="12700" bIns="12700" anchor="t" anchorCtr="0" upright="1">
                        <a:noAutofit/>
                      </wps:bodyPr>
                    </wps:wsp>
                    <wps:wsp>
                      <wps:cNvPr id="208" name="Line 8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9" name="Line 8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 name="Line 8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1" name="Rectangle 8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ABD9C4" w14:textId="77777777" w:rsidR="00585FD6" w:rsidRDefault="00585FD6" w:rsidP="000B795F">
                            <w:pPr>
                              <w:pStyle w:val="af3"/>
                              <w:jc w:val="center"/>
                              <w:rPr>
                                <w:sz w:val="18"/>
                              </w:rPr>
                            </w:pPr>
                            <w:r>
                              <w:rPr>
                                <w:sz w:val="18"/>
                              </w:rPr>
                              <w:t>Літ.</w:t>
                            </w:r>
                          </w:p>
                        </w:txbxContent>
                      </wps:txbx>
                      <wps:bodyPr rot="0" vert="horz" wrap="square" lIns="12700" tIns="12700" rIns="12700" bIns="12700" anchor="t" anchorCtr="0" upright="1">
                        <a:noAutofit/>
                      </wps:bodyPr>
                    </wps:wsp>
                    <wps:wsp>
                      <wps:cNvPr id="212" name="Rectangle 8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7D5FD85" w14:textId="77777777" w:rsidR="00585FD6" w:rsidRDefault="00585FD6" w:rsidP="000B795F">
                            <w:pPr>
                              <w:pStyle w:val="af3"/>
                              <w:jc w:val="center"/>
                              <w:rPr>
                                <w:rFonts w:ascii="Journal" w:hAnsi="Journal"/>
                                <w:sz w:val="18"/>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213" name="Rectangle 8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F12ECA" w14:textId="77777777" w:rsidR="00585FD6" w:rsidRDefault="00585FD6" w:rsidP="000B795F">
                            <w:pPr>
                              <w:pStyle w:val="af3"/>
                              <w:jc w:val="center"/>
                              <w:rPr>
                                <w:sz w:val="18"/>
                              </w:rPr>
                            </w:pPr>
                            <w:r>
                              <w:rPr>
                                <w:sz w:val="18"/>
                              </w:rPr>
                              <w:t>100</w:t>
                            </w:r>
                          </w:p>
                        </w:txbxContent>
                      </wps:txbx>
                      <wps:bodyPr rot="0" vert="horz" wrap="square" lIns="12700" tIns="12700" rIns="12700" bIns="12700" anchor="t" anchorCtr="0" upright="1">
                        <a:noAutofit/>
                      </wps:bodyPr>
                    </wps:wsp>
                    <wps:wsp>
                      <wps:cNvPr id="214" name="Line 9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5" name="Line 9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6" name="Rectangle 9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1C55CE" w14:textId="77777777" w:rsidR="00585FD6" w:rsidRPr="00D52F89" w:rsidRDefault="00585FD6" w:rsidP="000B795F">
                            <w:pPr>
                              <w:pStyle w:val="af3"/>
                              <w:jc w:val="center"/>
                              <w:rPr>
                                <w:rFonts w:ascii="Times New Roman" w:hAnsi="Times New Roman"/>
                                <w:b/>
                                <w:bCs/>
                                <w:i w:val="0"/>
                                <w:iCs/>
                                <w:sz w:val="24"/>
                              </w:rPr>
                            </w:pPr>
                            <w:r w:rsidRPr="00D52F89">
                              <w:rPr>
                                <w:rFonts w:ascii="Times New Roman" w:hAnsi="Times New Roman"/>
                                <w:b/>
                                <w:bCs/>
                                <w:i w:val="0"/>
                                <w:iCs/>
                                <w:sz w:val="24"/>
                              </w:rPr>
                              <w:t>ІФНТУНГ ІП-20-2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D1D3038" id="Group 296018959" o:spid="_x0000_s1055" style="position:absolute;left:0;text-align:left;margin-left:56.1pt;margin-top:19.8pt;width:518.8pt;height:802.3pt;z-index:2516664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" o:allowincell="f">
              <v:rect id="Rectangle 44" o:spid="_x0000_s105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" filled="f" strokeweight="2pt"/>
              <v:line id="Line 45" o:spid="_x0000_s1057"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" strokeweight="2pt"/>
              <v:line id="Line 46" o:spid="_x0000_s1058"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" strokeweight="2pt"/>
              <v:line id="Line 47" o:spid="_x0000_s1059"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" strokeweight="2pt"/>
              <v:line id="Line 48" o:spid="_x0000_s1060"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" strokeweight="2pt"/>
              <v:line id="Line 49" o:spid="_x0000_s1061"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" strokeweight="2pt"/>
              <v:line id="Line 50" o:spid="_x0000_s1062"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" strokeweight="2pt"/>
              <v:line id="Line 51" o:spid="_x0000_s1063"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" strokeweight="2pt"/>
              <v:line id="Line 52" o:spid="_x0000_s106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" strokeweight="1pt"/>
              <v:line id="Line 53" o:spid="_x0000_s106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" strokeweight="1pt"/>
              <v:rect id="Rectangle 54" o:spid="_x0000_s1066"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" filled="f" stroked="f" strokeweight=".25pt">
                <v:textbox inset="1pt,1pt,1pt,1pt">
                  <w:txbxContent>
                    <w:p w14:paraId="20220AC9" w14:textId="77777777" w:rsidR="00585FD6" w:rsidRDefault="00585FD6" w:rsidP="000B795F">
                      <w:pPr>
                        <w:pStyle w:val="a"/>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55" o:spid="_x0000_s1067"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" filled="f" stroked="f" strokeweight=".25pt">
                <v:textbox inset="1pt,1pt,1pt,1pt">
                  <w:txbxContent>
                    <w:p w14:paraId="2C03839D" w14:textId="77777777" w:rsidR="00585FD6" w:rsidRDefault="00585FD6" w:rsidP="000B795F">
                      <w:pPr>
                        <w:pStyle w:val="a"/>
                        <w:jc w:val="center"/>
                        <w:rPr>
                          <w:sz w:val="18"/>
                        </w:rPr>
                      </w:pPr>
                      <w:proofErr w:type="spellStart"/>
                      <w:r>
                        <w:rPr>
                          <w:sz w:val="18"/>
                        </w:rPr>
                        <w:t>Арк</w:t>
                      </w:r>
                      <w:proofErr w:type="spellEnd"/>
                      <w:r>
                        <w:rPr>
                          <w:sz w:val="18"/>
                        </w:rPr>
                        <w:t>.</w:t>
                      </w:r>
                    </w:p>
                  </w:txbxContent>
                </v:textbox>
              </v:rect>
              <v:rect id="Rectangle 56" o:spid="_x0000_s1068"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" filled="f" stroked="f" strokeweight=".25pt">
                <v:textbox inset="1pt,1pt,1pt,1pt">
                  <w:txbxContent>
                    <w:p w14:paraId="3F18B553" w14:textId="77777777" w:rsidR="00585FD6" w:rsidRDefault="00585FD6" w:rsidP="000B795F">
                      <w:pPr>
                        <w:pStyle w:val="a"/>
                        <w:jc w:val="center"/>
                        <w:rPr>
                          <w:sz w:val="18"/>
                        </w:rPr>
                      </w:pPr>
                      <w:r>
                        <w:rPr>
                          <w:sz w:val="18"/>
                        </w:rPr>
                        <w:t xml:space="preserve">№ </w:t>
                      </w:r>
                      <w:proofErr w:type="spellStart"/>
                      <w:r>
                        <w:rPr>
                          <w:sz w:val="18"/>
                        </w:rPr>
                        <w:t>докум</w:t>
                      </w:r>
                      <w:proofErr w:type="spellEnd"/>
                      <w:r>
                        <w:rPr>
                          <w:sz w:val="18"/>
                        </w:rPr>
                        <w:t>.</w:t>
                      </w:r>
                    </w:p>
                  </w:txbxContent>
                </v:textbox>
              </v:rect>
              <v:rect id="Rectangle 57" o:spid="_x0000_s1069"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" filled="f" stroked="f" strokeweight=".25pt">
                <v:textbox inset="1pt,1pt,1pt,1pt">
                  <w:txbxContent>
                    <w:p w14:paraId="091CAE7B" w14:textId="77777777" w:rsidR="00585FD6" w:rsidRDefault="00585FD6" w:rsidP="000B795F">
                      <w:pPr>
                        <w:pStyle w:val="a"/>
                        <w:jc w:val="center"/>
                        <w:rPr>
                          <w:sz w:val="18"/>
                        </w:rPr>
                      </w:pPr>
                      <w:r>
                        <w:rPr>
                          <w:sz w:val="18"/>
                        </w:rPr>
                        <w:t>Підпис</w:t>
                      </w:r>
                    </w:p>
                  </w:txbxContent>
                </v:textbox>
              </v:rect>
              <v:rect id="Rectangle 58" o:spid="_x0000_s1070"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" filled="f" stroked="f" strokeweight=".25pt">
                <v:textbox inset="1pt,1pt,1pt,1pt">
                  <w:txbxContent>
                    <w:p w14:paraId="3B4EE439" w14:textId="77777777" w:rsidR="00585FD6" w:rsidRDefault="00585FD6" w:rsidP="000B795F">
                      <w:pPr>
                        <w:pStyle w:val="a"/>
                        <w:jc w:val="center"/>
                        <w:rPr>
                          <w:sz w:val="18"/>
                        </w:rPr>
                      </w:pPr>
                      <w:r>
                        <w:rPr>
                          <w:sz w:val="18"/>
                        </w:rPr>
                        <w:t>Дата</w:t>
                      </w:r>
                    </w:p>
                  </w:txbxContent>
                </v:textbox>
              </v:rect>
              <v:rect id="Rectangle 59" o:spid="_x0000_s1071"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" filled="f" stroked="f" strokeweight=".25pt">
                <v:textbox inset="1pt,1pt,1pt,1pt">
                  <w:txbxContent>
                    <w:p w14:paraId="06890CA0" w14:textId="77777777" w:rsidR="00585FD6" w:rsidRDefault="00585FD6" w:rsidP="000B795F">
                      <w:pPr>
                        <w:pStyle w:val="a"/>
                        <w:jc w:val="center"/>
                        <w:rPr>
                          <w:rFonts w:ascii="Journal" w:hAnsi="Journal"/>
                          <w:sz w:val="18"/>
                        </w:rPr>
                      </w:pPr>
                      <w:proofErr w:type="spellStart"/>
                      <w:r>
                        <w:rPr>
                          <w:sz w:val="18"/>
                        </w:rPr>
                        <w:t>Арк</w:t>
                      </w:r>
                      <w:proofErr w:type="spellEnd"/>
                      <w:r>
                        <w:rPr>
                          <w:sz w:val="18"/>
                        </w:rPr>
                        <w:t>.</w:t>
                      </w:r>
                    </w:p>
                  </w:txbxContent>
                </v:textbox>
              </v:rect>
              <v:rect id="Rectangle 60" o:spid="_x0000_s1072"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" filled="f" stroked="f" strokeweight=".25pt">
                <v:textbox inset="1pt,1pt,1pt,1pt">
                  <w:txbxContent>
                    <w:p w14:paraId="2E44977A" w14:textId="77777777" w:rsidR="00585FD6" w:rsidRDefault="00585FD6" w:rsidP="000B795F">
                      <w:pPr>
                        <w:pStyle w:val="a"/>
                        <w:jc w:val="center"/>
                        <w:rPr>
                          <w:sz w:val="18"/>
                        </w:rPr>
                      </w:pPr>
                      <w:r>
                        <w:rPr>
                          <w:sz w:val="18"/>
                        </w:rPr>
                        <w:t>8</w:t>
                      </w:r>
                    </w:p>
                  </w:txbxContent>
                </v:textbox>
              </v:rect>
              <v:rect id="Rectangle 61" o:spid="_x0000_s1073"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" filled="f" stroked="f" strokeweight=".25pt">
                <v:textbox inset="1pt,1pt,1pt,1pt">
                  <w:txbxContent>
                    <w:p w14:paraId="3548199E" w14:textId="77777777" w:rsidR="00585FD6" w:rsidRPr="00BF28E9" w:rsidRDefault="00585FD6" w:rsidP="000B795F"/>
                  </w:txbxContent>
                </v:textbox>
              </v:rect>
              <v:line id="Line 62" o:spid="_x0000_s1074"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" strokeweight="2pt"/>
              <v:line id="Line 63" o:spid="_x0000_s1075"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" strokeweight="2pt"/>
              <v:line id="Line 64" o:spid="_x0000_s1076"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" strokeweight="1pt"/>
              <v:line id="Line 65" o:spid="_x0000_s1077"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" strokeweight="1pt"/>
              <v:line id="Line 66" o:spid="_x0000_s1078"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" strokeweight="1pt"/>
              <v:group id="Group 67" o:spid="_x0000_s1079" style="position:absolute;left:39;top:17912;width:4801;height:665" coordorigin=",-22903" coordsize="19999,429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">
                <v:rect id="Rectangle 68" o:spid="_x0000_s108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" filled="f" stroked="f" strokeweight=".25pt">
                  <v:textbox inset="1pt,1pt,1pt,1pt">
                    <w:txbxContent>
                      <w:p w14:paraId="1ABA9EBB" w14:textId="77777777" w:rsidR="00585FD6" w:rsidRDefault="00585FD6" w:rsidP="000B795F">
                        <w:pPr>
                          <w:pStyle w:val="a"/>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69" o:spid="_x0000_s1081" style="position:absolute;left:9281;top:-22903;width:10718;height:42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" filled="f" stroked="f" strokeweight=".25pt">
                  <v:textbox inset="1pt,1pt,1pt,1pt">
                    <w:txbxContent>
                      <w:p w14:paraId="2BE575A9" w14:textId="77777777" w:rsidR="00585FD6" w:rsidRPr="00D52F89" w:rsidRDefault="00585FD6" w:rsidP="000B795F">
                        <w:proofErr w:type="spellStart"/>
                        <w:r w:rsidRPr="00D52F89">
                          <w:t>Балан</w:t>
                        </w:r>
                        <w:proofErr w:type="spellEnd"/>
                        <w:r w:rsidRPr="00D52F89">
                          <w:t xml:space="preserve"> А.І.</w:t>
                        </w:r>
                      </w:p>
                    </w:txbxContent>
                  </v:textbox>
                </v:rect>
              </v:group>
              <v:group id="Group 70" o:spid="_x0000_s1082" style="position:absolute;left:39;top:18221;width:4801;height:702" coordorigin=",-25437" coordsize="19999,45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">
                <v:rect id="Rectangle 71" o:spid="_x0000_s108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" filled="f" stroked="f" strokeweight=".25pt">
                  <v:textbox inset="1pt,1pt,1pt,1pt">
                    <w:txbxContent>
                      <w:p w14:paraId="48E4AB3B" w14:textId="77777777" w:rsidR="00585FD6" w:rsidRDefault="00585FD6" w:rsidP="000B795F">
                        <w:pPr>
                          <w:pStyle w:val="a"/>
                          <w:rPr>
                            <w:sz w:val="18"/>
                          </w:rPr>
                        </w:pPr>
                        <w:r>
                          <w:rPr>
                            <w:sz w:val="18"/>
                          </w:rPr>
                          <w:t xml:space="preserve"> </w:t>
                        </w:r>
                        <w:proofErr w:type="spellStart"/>
                        <w:r>
                          <w:rPr>
                            <w:sz w:val="18"/>
                          </w:rPr>
                          <w:t>Перевір</w:t>
                        </w:r>
                        <w:proofErr w:type="spellEnd"/>
                        <w:r>
                          <w:rPr>
                            <w:sz w:val="18"/>
                          </w:rPr>
                          <w:t>.</w:t>
                        </w:r>
                      </w:p>
                    </w:txbxContent>
                  </v:textbox>
                </v:rect>
                <v:rect id="Rectangle 72" o:spid="_x0000_s1084" style="position:absolute;left:9281;top:-25437;width:10718;height:45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" filled="f" stroked="f" strokeweight=".25pt">
                  <v:textbox inset="1pt,1pt,1pt,1pt">
                    <w:txbxContent>
                      <w:p w14:paraId="4F130790" w14:textId="77777777" w:rsidR="00585FD6" w:rsidRPr="00D52F89" w:rsidRDefault="00585FD6" w:rsidP="000B795F">
                        <w:proofErr w:type="spellStart"/>
                        <w:r w:rsidRPr="00D52F89">
                          <w:t>Лютак</w:t>
                        </w:r>
                        <w:proofErr w:type="spellEnd"/>
                        <w:r w:rsidRPr="00D52F89">
                          <w:t xml:space="preserve"> І.З.</w:t>
                        </w:r>
                      </w:p>
                    </w:txbxContent>
                  </v:textbox>
                </v:rect>
              </v:group>
              <v:group id="Group 73" o:spid="_x0000_s1085"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">
                <v:rect id="Rectangle 74" o:spid="_x0000_s108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" filled="f" stroked="f" strokeweight=".25pt">
                  <v:textbox inset="1pt,1pt,1pt,1pt">
                    <w:txbxContent>
                      <w:p w14:paraId="708801DE" w14:textId="77777777" w:rsidR="00585FD6" w:rsidRPr="00BF28E9" w:rsidRDefault="00585FD6" w:rsidP="000B795F"/>
                    </w:txbxContent>
                  </v:textbox>
                </v:rect>
                <v:rect id="Rectangle 75" o:spid="_x0000_s108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" filled="f" stroked="f" strokeweight=".25pt">
                  <v:textbox inset="1pt,1pt,1pt,1pt">
                    <w:txbxContent>
                      <w:p w14:paraId="5B2CBEDB" w14:textId="77777777" w:rsidR="00585FD6" w:rsidRPr="00BF28E9" w:rsidRDefault="00585FD6" w:rsidP="000B795F"/>
                    </w:txbxContent>
                  </v:textbox>
                </v:rect>
              </v:group>
              <v:group id="Group 76" o:spid="_x0000_s1088" style="position:absolute;left:39;top:18923;width:4801;height:701" coordorigin=",-25226" coordsize="19999,45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">
                <v:rect id="Rectangle 77" o:spid="_x0000_s108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" filled="f" stroked="f" strokeweight=".25pt">
                  <v:textbox inset="1pt,1pt,1pt,1pt">
                    <w:txbxContent>
                      <w:p w14:paraId="23EF370C" w14:textId="77777777" w:rsidR="00585FD6" w:rsidRDefault="00585FD6" w:rsidP="000B795F">
                        <w:pPr>
                          <w:pStyle w:val="a"/>
                          <w:rPr>
                            <w:sz w:val="18"/>
                          </w:rPr>
                        </w:pPr>
                        <w:r>
                          <w:rPr>
                            <w:sz w:val="18"/>
                          </w:rPr>
                          <w:t xml:space="preserve"> Н. Контр.</w:t>
                        </w:r>
                      </w:p>
                    </w:txbxContent>
                  </v:textbox>
                </v:rect>
                <v:rect id="Rectangle 78" o:spid="_x0000_s1090" style="position:absolute;left:9281;top:-25226;width:10718;height:45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" filled="f" stroked="f" strokeweight=".25pt">
                  <v:textbox inset="1pt,1pt,1pt,1pt">
                    <w:txbxContent>
                      <w:p w14:paraId="7278CCBF" w14:textId="77777777" w:rsidR="00585FD6" w:rsidRPr="00D52F89" w:rsidRDefault="00585FD6" w:rsidP="000B795F">
                        <w:proofErr w:type="spellStart"/>
                        <w:r w:rsidRPr="00D52F89">
                          <w:t>Піх</w:t>
                        </w:r>
                        <w:proofErr w:type="spellEnd"/>
                        <w:r w:rsidRPr="00D52F89">
                          <w:t xml:space="preserve"> М.М.</w:t>
                        </w:r>
                      </w:p>
                    </w:txbxContent>
                  </v:textbox>
                </v:rect>
              </v:group>
              <v:group id="Group 79" o:spid="_x0000_s1091" style="position:absolute;left:39;top:19293;width:4801;height:676" coordorigin=",-23754" coordsize="19999,43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">
                <v:rect id="Rectangle 80" o:spid="_x0000_s109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" filled="f" stroked="f" strokeweight=".25pt">
                  <v:textbox inset="1pt,1pt,1pt,1pt">
                    <w:txbxContent>
                      <w:p w14:paraId="691CCF5D" w14:textId="77777777" w:rsidR="00585FD6" w:rsidRDefault="00585FD6" w:rsidP="000B795F">
                        <w:pPr>
                          <w:pStyle w:val="a"/>
                          <w:rPr>
                            <w:sz w:val="18"/>
                          </w:rPr>
                        </w:pPr>
                        <w:r>
                          <w:rPr>
                            <w:sz w:val="18"/>
                          </w:rPr>
                          <w:t xml:space="preserve"> </w:t>
                        </w:r>
                        <w:proofErr w:type="spellStart"/>
                        <w:r>
                          <w:rPr>
                            <w:sz w:val="18"/>
                          </w:rPr>
                          <w:t>Затверд</w:t>
                        </w:r>
                        <w:proofErr w:type="spellEnd"/>
                        <w:r>
                          <w:rPr>
                            <w:sz w:val="18"/>
                          </w:rPr>
                          <w:t>.</w:t>
                        </w:r>
                      </w:p>
                    </w:txbxContent>
                  </v:textbox>
                </v:rect>
                <v:rect id="Rectangle 81" o:spid="_x0000_s1093" style="position:absolute;left:9281;top:-23754;width:10718;height:43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" filled="f" stroked="f" strokeweight=".25pt">
                  <v:textbox inset="1pt,1pt,1pt,1pt">
                    <w:txbxContent>
                      <w:p w14:paraId="2DED57DB" w14:textId="77777777" w:rsidR="00585FD6" w:rsidRPr="00D52F89" w:rsidRDefault="00585FD6" w:rsidP="000B795F">
                        <w:r w:rsidRPr="00D52F89">
                          <w:t>Бандура В.В.</w:t>
                        </w:r>
                      </w:p>
                    </w:txbxContent>
                  </v:textbox>
                </v:rect>
              </v:group>
              <v:line id="Line 82" o:spid="_x0000_s1094"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" strokeweight="2pt"/>
              <v:rect id="Rectangle 83" o:spid="_x0000_s1095" style="position:absolute;left:7787;top:17958;width:6292;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" filled="f" stroked="f" strokeweight=".25pt">
                <v:textbox inset="1pt,1pt,1pt,1pt">
                  <w:txbxContent>
                    <w:p w14:paraId="70878CCE" w14:textId="77777777" w:rsidR="00585FD6" w:rsidRDefault="00585FD6" w:rsidP="000B795F">
                      <w:pPr>
                        <w:jc w:val="center"/>
                      </w:pPr>
                      <w:r>
                        <w:t xml:space="preserve">Розробка веб-сайту з інтегрованою базою даних для аналізу та візуалізації комерційної інформації               </w:t>
                      </w:r>
                      <w:r>
                        <w:rPr>
                          <w:b/>
                          <w:bCs/>
                        </w:rPr>
                        <w:t>Пояснювальна записка</w:t>
                      </w:r>
                    </w:p>
                    <w:p w14:paraId="1B31B978" w14:textId="77777777" w:rsidR="00585FD6" w:rsidRPr="00BF28E9" w:rsidRDefault="00585FD6" w:rsidP="000B795F"/>
                  </w:txbxContent>
                </v:textbox>
              </v:rect>
              <v:line id="Line 84" o:spid="_x0000_s1096"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" strokeweight="2pt"/>
              <v:line id="Line 85" o:spid="_x0000_s1097"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" strokeweight="2pt"/>
              <v:line id="Line 86" o:spid="_x0000_s1098"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" strokeweight="2pt"/>
              <v:rect id="Rectangle 87" o:spid="_x0000_s1099"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" filled="f" stroked="f" strokeweight=".25pt">
                <v:textbox inset="1pt,1pt,1pt,1pt">
                  <w:txbxContent>
                    <w:p w14:paraId="19ABD9C4" w14:textId="77777777" w:rsidR="00585FD6" w:rsidRDefault="00585FD6" w:rsidP="000B795F">
                      <w:pPr>
                        <w:pStyle w:val="a"/>
                        <w:jc w:val="center"/>
                        <w:rPr>
                          <w:sz w:val="18"/>
                        </w:rPr>
                      </w:pPr>
                      <w:r>
                        <w:rPr>
                          <w:sz w:val="18"/>
                        </w:rPr>
                        <w:t>Літ.</w:t>
                      </w:r>
                    </w:p>
                  </w:txbxContent>
                </v:textbox>
              </v:rect>
              <v:rect id="Rectangle 88" o:spid="_x0000_s1100"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" filled="f" stroked="f" strokeweight=".25pt">
                <v:textbox inset="1pt,1pt,1pt,1pt">
                  <w:txbxContent>
                    <w:p w14:paraId="27D5FD85" w14:textId="77777777" w:rsidR="00585FD6" w:rsidRDefault="00585FD6" w:rsidP="000B795F">
                      <w:pPr>
                        <w:pStyle w:val="a"/>
                        <w:jc w:val="center"/>
                        <w:rPr>
                          <w:rFonts w:ascii="Journal" w:hAnsi="Journal"/>
                          <w:sz w:val="18"/>
                        </w:rPr>
                      </w:pPr>
                      <w:proofErr w:type="spellStart"/>
                      <w:r>
                        <w:rPr>
                          <w:sz w:val="18"/>
                        </w:rPr>
                        <w:t>Акрушів</w:t>
                      </w:r>
                      <w:proofErr w:type="spellEnd"/>
                    </w:p>
                  </w:txbxContent>
                </v:textbox>
              </v:rect>
              <v:rect id="Rectangle 89" o:spid="_x0000_s1101"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" filled="f" stroked="f" strokeweight=".25pt">
                <v:textbox inset="1pt,1pt,1pt,1pt">
                  <w:txbxContent>
                    <w:p w14:paraId="57F12ECA" w14:textId="77777777" w:rsidR="00585FD6" w:rsidRDefault="00585FD6" w:rsidP="000B795F">
                      <w:pPr>
                        <w:pStyle w:val="a"/>
                        <w:jc w:val="center"/>
                        <w:rPr>
                          <w:sz w:val="18"/>
                        </w:rPr>
                      </w:pPr>
                      <w:r>
                        <w:rPr>
                          <w:sz w:val="18"/>
                        </w:rPr>
                        <w:t>100</w:t>
                      </w:r>
                    </w:p>
                  </w:txbxContent>
                </v:textbox>
              </v:rect>
              <v:line id="Line 90" o:spid="_x0000_s1102"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" strokeweight="1pt"/>
              <v:line id="Line 91" o:spid="_x0000_s1103"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" strokeweight="1pt"/>
              <v:rect id="Rectangle 92" o:spid="_x0000_s1104"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" filled="f" stroked="f" strokeweight=".25pt">
                <v:textbox inset="1pt,1pt,1pt,1pt">
                  <w:txbxContent>
                    <w:p w14:paraId="511C55CE" w14:textId="77777777" w:rsidR="00585FD6" w:rsidRPr="00D52F89" w:rsidRDefault="00585FD6" w:rsidP="000B795F">
                      <w:pPr>
                        <w:pStyle w:val="a"/>
                        <w:jc w:val="center"/>
                        <w:rPr>
                          <w:rFonts w:ascii="Times New Roman" w:hAnsi="Times New Roman"/>
                          <w:b/>
                          <w:bCs/>
                          <w:i w:val="0"/>
                          <w:iCs/>
                          <w:sz w:val="24"/>
                        </w:rPr>
                      </w:pPr>
                      <w:r w:rsidRPr="00D52F89">
                        <w:rPr>
                          <w:rFonts w:ascii="Times New Roman" w:hAnsi="Times New Roman"/>
                          <w:b/>
                          <w:bCs/>
                          <w:i w:val="0"/>
                          <w:iCs/>
                          <w:sz w:val="24"/>
                        </w:rPr>
                        <w:t>ІФНТУНГ ІП-20-2</w:t>
                      </w:r>
                    </w:p>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331EB" w14:textId="77777777" w:rsidR="00FA3CD3" w:rsidRDefault="00FA3CD3">
    <w:pPr>
      <w:pStyle w:val="af"/>
    </w:pPr>
    <w:r>
      <w:rPr>
        <w:noProof/>
        <w:lang w:eastAsia="uk-UA"/>
      </w:rPr>
      <mc:AlternateContent>
        <mc:Choice Requires="wpg">
          <w:drawing>
            <wp:anchor distT="0" distB="0" distL="114300" distR="114300" simplePos="0" relativeHeight="251663360" behindDoc="0" locked="1" layoutInCell="0" allowOverlap="1" wp14:anchorId="04019394" wp14:editId="4B8758E0">
              <wp:simplePos x="0" y="0"/>
              <wp:positionH relativeFrom="page">
                <wp:posOffset>712470</wp:posOffset>
              </wp:positionH>
              <wp:positionV relativeFrom="page">
                <wp:posOffset>251460</wp:posOffset>
              </wp:positionV>
              <wp:extent cx="6588760" cy="10189210"/>
              <wp:effectExtent l="0" t="0" r="21590" b="21590"/>
              <wp:wrapNone/>
              <wp:docPr id="800" name="Group 2960189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801" name="Rectangle 4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02" name="Line 4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3" name="Line 4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4" name="Line 4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5" name="Line 4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6" name="Line 4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7" name="Line 5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8" name="Line 5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9" name="Line 5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0" name="Line 5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24" name="Rectangle 5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2453ECA" w14:textId="77777777" w:rsidR="00FA3CD3" w:rsidRDefault="00FA3CD3" w:rsidP="000B795F">
                            <w:pPr>
                              <w:pStyle w:val="af3"/>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1025" name="Rectangle 5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86A79F" w14:textId="77777777" w:rsidR="00FA3CD3" w:rsidRDefault="00FA3CD3" w:rsidP="000B795F">
                            <w:pPr>
                              <w:pStyle w:val="af3"/>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026" name="Rectangle 5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9D9493D" w14:textId="77777777" w:rsidR="00FA3CD3" w:rsidRDefault="00FA3CD3" w:rsidP="000B795F">
                            <w:pPr>
                              <w:pStyle w:val="af3"/>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029" name="Rectangle 5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DB9821" w14:textId="77777777" w:rsidR="00FA3CD3" w:rsidRDefault="00FA3CD3" w:rsidP="000B795F">
                            <w:pPr>
                              <w:pStyle w:val="af3"/>
                              <w:jc w:val="center"/>
                              <w:rPr>
                                <w:sz w:val="18"/>
                              </w:rPr>
                            </w:pPr>
                            <w:r>
                              <w:rPr>
                                <w:sz w:val="18"/>
                              </w:rPr>
                              <w:t>Підпис</w:t>
                            </w:r>
                          </w:p>
                        </w:txbxContent>
                      </wps:txbx>
                      <wps:bodyPr rot="0" vert="horz" wrap="square" lIns="12700" tIns="12700" rIns="12700" bIns="12700" anchor="t" anchorCtr="0" upright="1">
                        <a:noAutofit/>
                      </wps:bodyPr>
                    </wps:wsp>
                    <wps:wsp>
                      <wps:cNvPr id="1030" name="Rectangle 5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6680434" w14:textId="77777777" w:rsidR="00FA3CD3" w:rsidRDefault="00FA3CD3" w:rsidP="000B795F">
                            <w:pPr>
                              <w:pStyle w:val="af3"/>
                              <w:jc w:val="center"/>
                              <w:rPr>
                                <w:sz w:val="18"/>
                              </w:rPr>
                            </w:pPr>
                            <w:r>
                              <w:rPr>
                                <w:sz w:val="18"/>
                              </w:rPr>
                              <w:t>Дата</w:t>
                            </w:r>
                          </w:p>
                        </w:txbxContent>
                      </wps:txbx>
                      <wps:bodyPr rot="0" vert="horz" wrap="square" lIns="12700" tIns="12700" rIns="12700" bIns="12700" anchor="t" anchorCtr="0" upright="1">
                        <a:noAutofit/>
                      </wps:bodyPr>
                    </wps:wsp>
                    <wps:wsp>
                      <wps:cNvPr id="1031" name="Rectangle 5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760D0A" w14:textId="77777777" w:rsidR="00FA3CD3" w:rsidRDefault="00FA3CD3" w:rsidP="000B795F">
                            <w:pPr>
                              <w:pStyle w:val="af3"/>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032" name="Rectangle 6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EDF23C7" w14:textId="77777777" w:rsidR="00FA3CD3" w:rsidRDefault="00FA3CD3" w:rsidP="000B795F">
                            <w:pPr>
                              <w:pStyle w:val="af3"/>
                              <w:jc w:val="center"/>
                              <w:rPr>
                                <w:sz w:val="18"/>
                              </w:rPr>
                            </w:pPr>
                            <w:r>
                              <w:rPr>
                                <w:sz w:val="18"/>
                              </w:rPr>
                              <w:t>8</w:t>
                            </w:r>
                          </w:p>
                        </w:txbxContent>
                      </wps:txbx>
                      <wps:bodyPr rot="0" vert="horz" wrap="square" lIns="12700" tIns="12700" rIns="12700" bIns="12700" anchor="t" anchorCtr="0" upright="1">
                        <a:noAutofit/>
                      </wps:bodyPr>
                    </wps:wsp>
                    <wps:wsp>
                      <wps:cNvPr id="1033" name="Rectangle 61"/>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6C7FC1" w14:textId="77777777" w:rsidR="00FA3CD3" w:rsidRPr="00BF28E9" w:rsidRDefault="00FA3CD3" w:rsidP="000B795F"/>
                        </w:txbxContent>
                      </wps:txbx>
                      <wps:bodyPr rot="0" vert="horz" wrap="square" lIns="12700" tIns="12700" rIns="12700" bIns="12700" anchor="t" anchorCtr="0" upright="1">
                        <a:noAutofit/>
                      </wps:bodyPr>
                    </wps:wsp>
                    <wps:wsp>
                      <wps:cNvPr id="1034" name="Line 6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35" name="Line 6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36" name="Line 6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37" name="Line 6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38" name="Line 6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1039" name="Group 67"/>
                      <wpg:cNvGrpSpPr>
                        <a:grpSpLocks/>
                      </wpg:cNvGrpSpPr>
                      <wpg:grpSpPr bwMode="auto">
                        <a:xfrm>
                          <a:off x="39" y="17912"/>
                          <a:ext cx="4801" cy="665"/>
                          <a:chOff x="0" y="-22903"/>
                          <a:chExt cx="19999" cy="42903"/>
                        </a:xfrm>
                      </wpg:grpSpPr>
                      <wps:wsp>
                        <wps:cNvPr id="1040" name="Rectangle 6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A6DEFB2" w14:textId="77777777" w:rsidR="00FA3CD3" w:rsidRDefault="00FA3CD3" w:rsidP="000B795F">
                              <w:pPr>
                                <w:pStyle w:val="af3"/>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1041" name="Rectangle 69"/>
                        <wps:cNvSpPr>
                          <a:spLocks noChangeArrowheads="1"/>
                        </wps:cNvSpPr>
                        <wps:spPr bwMode="auto">
                          <a:xfrm>
                            <a:off x="9281" y="-22903"/>
                            <a:ext cx="10718" cy="4290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915EAC" w14:textId="77777777" w:rsidR="00FA3CD3" w:rsidRPr="00D52F89" w:rsidRDefault="00FA3CD3" w:rsidP="000B795F">
                              <w:proofErr w:type="spellStart"/>
                              <w:r w:rsidRPr="00D52F89">
                                <w:t>Балан</w:t>
                              </w:r>
                              <w:proofErr w:type="spellEnd"/>
                              <w:r w:rsidRPr="00D52F89">
                                <w:t xml:space="preserve"> А.І.</w:t>
                              </w:r>
                            </w:p>
                          </w:txbxContent>
                        </wps:txbx>
                        <wps:bodyPr rot="0" vert="horz" wrap="square" lIns="12700" tIns="12700" rIns="12700" bIns="12700" anchor="t" anchorCtr="0" upright="1">
                          <a:noAutofit/>
                        </wps:bodyPr>
                      </wps:wsp>
                    </wpg:grpSp>
                    <wpg:grpSp>
                      <wpg:cNvPr id="1042" name="Group 70"/>
                      <wpg:cNvGrpSpPr>
                        <a:grpSpLocks/>
                      </wpg:cNvGrpSpPr>
                      <wpg:grpSpPr bwMode="auto">
                        <a:xfrm>
                          <a:off x="39" y="18221"/>
                          <a:ext cx="4801" cy="702"/>
                          <a:chOff x="0" y="-25437"/>
                          <a:chExt cx="19999" cy="45437"/>
                        </a:xfrm>
                      </wpg:grpSpPr>
                      <wps:wsp>
                        <wps:cNvPr id="1043" name="Rectangle 7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E9D29D" w14:textId="77777777" w:rsidR="00FA3CD3" w:rsidRDefault="00FA3CD3" w:rsidP="000B795F">
                              <w:pPr>
                                <w:pStyle w:val="af3"/>
                                <w:rPr>
                                  <w:sz w:val="18"/>
                                </w:rPr>
                              </w:pPr>
                              <w:r>
                                <w:rPr>
                                  <w:sz w:val="18"/>
                                </w:rPr>
                                <w:t xml:space="preserve"> </w:t>
                              </w:r>
                              <w:proofErr w:type="spellStart"/>
                              <w:r>
                                <w:rPr>
                                  <w:sz w:val="18"/>
                                </w:rPr>
                                <w:t>Перевір</w:t>
                              </w:r>
                              <w:proofErr w:type="spellEnd"/>
                              <w:r>
                                <w:rPr>
                                  <w:sz w:val="18"/>
                                </w:rPr>
                                <w:t>.</w:t>
                              </w:r>
                            </w:p>
                          </w:txbxContent>
                        </wps:txbx>
                        <wps:bodyPr rot="0" vert="horz" wrap="square" lIns="12700" tIns="12700" rIns="12700" bIns="12700" anchor="t" anchorCtr="0" upright="1">
                          <a:noAutofit/>
                        </wps:bodyPr>
                      </wps:wsp>
                      <wps:wsp>
                        <wps:cNvPr id="1044" name="Rectangle 72"/>
                        <wps:cNvSpPr>
                          <a:spLocks noChangeArrowheads="1"/>
                        </wps:cNvSpPr>
                        <wps:spPr bwMode="auto">
                          <a:xfrm>
                            <a:off x="9281" y="-25437"/>
                            <a:ext cx="10718" cy="454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419AB1" w14:textId="77777777" w:rsidR="00FA3CD3" w:rsidRPr="00D52F89" w:rsidRDefault="00FA3CD3" w:rsidP="000B795F">
                              <w:proofErr w:type="spellStart"/>
                              <w:r w:rsidRPr="00D52F89">
                                <w:t>Лютак</w:t>
                              </w:r>
                              <w:proofErr w:type="spellEnd"/>
                              <w:r w:rsidRPr="00D52F89">
                                <w:t xml:space="preserve"> І.З.</w:t>
                              </w:r>
                            </w:p>
                          </w:txbxContent>
                        </wps:txbx>
                        <wps:bodyPr rot="0" vert="horz" wrap="square" lIns="12700" tIns="12700" rIns="12700" bIns="12700" anchor="t" anchorCtr="0" upright="1">
                          <a:noAutofit/>
                        </wps:bodyPr>
                      </wps:wsp>
                    </wpg:grpSp>
                    <wpg:grpSp>
                      <wpg:cNvPr id="1045" name="Group 73"/>
                      <wpg:cNvGrpSpPr>
                        <a:grpSpLocks/>
                      </wpg:cNvGrpSpPr>
                      <wpg:grpSpPr bwMode="auto">
                        <a:xfrm>
                          <a:off x="39" y="18969"/>
                          <a:ext cx="4801" cy="309"/>
                          <a:chOff x="0" y="0"/>
                          <a:chExt cx="19999" cy="20000"/>
                        </a:xfrm>
                      </wpg:grpSpPr>
                      <wps:wsp>
                        <wps:cNvPr id="1046" name="Rectangle 7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9D840FB" w14:textId="77777777" w:rsidR="00FA3CD3" w:rsidRPr="00BF28E9" w:rsidRDefault="00FA3CD3" w:rsidP="000B795F"/>
                          </w:txbxContent>
                        </wps:txbx>
                        <wps:bodyPr rot="0" vert="horz" wrap="square" lIns="12700" tIns="12700" rIns="12700" bIns="12700" anchor="t" anchorCtr="0" upright="1">
                          <a:noAutofit/>
                        </wps:bodyPr>
                      </wps:wsp>
                      <wps:wsp>
                        <wps:cNvPr id="1047" name="Rectangle 7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41BE5E" w14:textId="77777777" w:rsidR="00FA3CD3" w:rsidRPr="00BF28E9" w:rsidRDefault="00FA3CD3" w:rsidP="000B795F"/>
                          </w:txbxContent>
                        </wps:txbx>
                        <wps:bodyPr rot="0" vert="horz" wrap="square" lIns="12700" tIns="12700" rIns="12700" bIns="12700" anchor="t" anchorCtr="0" upright="1">
                          <a:noAutofit/>
                        </wps:bodyPr>
                      </wps:wsp>
                    </wpg:grpSp>
                    <wpg:grpSp>
                      <wpg:cNvPr id="1048" name="Group 76"/>
                      <wpg:cNvGrpSpPr>
                        <a:grpSpLocks/>
                      </wpg:cNvGrpSpPr>
                      <wpg:grpSpPr bwMode="auto">
                        <a:xfrm>
                          <a:off x="39" y="18923"/>
                          <a:ext cx="4801" cy="701"/>
                          <a:chOff x="0" y="-25226"/>
                          <a:chExt cx="19999" cy="45226"/>
                        </a:xfrm>
                      </wpg:grpSpPr>
                      <wps:wsp>
                        <wps:cNvPr id="1049" name="Rectangle 7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30E62D" w14:textId="77777777" w:rsidR="00FA3CD3" w:rsidRDefault="00FA3CD3" w:rsidP="000B795F">
                              <w:pPr>
                                <w:pStyle w:val="af3"/>
                                <w:rPr>
                                  <w:sz w:val="18"/>
                                </w:rPr>
                              </w:pPr>
                              <w:r>
                                <w:rPr>
                                  <w:sz w:val="18"/>
                                </w:rPr>
                                <w:t xml:space="preserve"> Н. Контр.</w:t>
                              </w:r>
                            </w:p>
                          </w:txbxContent>
                        </wps:txbx>
                        <wps:bodyPr rot="0" vert="horz" wrap="square" lIns="12700" tIns="12700" rIns="12700" bIns="12700" anchor="t" anchorCtr="0" upright="1">
                          <a:noAutofit/>
                        </wps:bodyPr>
                      </wps:wsp>
                      <wps:wsp>
                        <wps:cNvPr id="1050" name="Rectangle 78"/>
                        <wps:cNvSpPr>
                          <a:spLocks noChangeArrowheads="1"/>
                        </wps:cNvSpPr>
                        <wps:spPr bwMode="auto">
                          <a:xfrm>
                            <a:off x="9281" y="-25226"/>
                            <a:ext cx="10718" cy="452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FB37DE" w14:textId="77777777" w:rsidR="00FA3CD3" w:rsidRPr="00D52F89" w:rsidRDefault="00FA3CD3" w:rsidP="000B795F">
                              <w:proofErr w:type="spellStart"/>
                              <w:r w:rsidRPr="00D52F89">
                                <w:t>Піх</w:t>
                              </w:r>
                              <w:proofErr w:type="spellEnd"/>
                              <w:r w:rsidRPr="00D52F89">
                                <w:t xml:space="preserve"> М.М.</w:t>
                              </w:r>
                            </w:p>
                          </w:txbxContent>
                        </wps:txbx>
                        <wps:bodyPr rot="0" vert="horz" wrap="square" lIns="12700" tIns="12700" rIns="12700" bIns="12700" anchor="t" anchorCtr="0" upright="1">
                          <a:noAutofit/>
                        </wps:bodyPr>
                      </wps:wsp>
                    </wpg:grpSp>
                    <wpg:grpSp>
                      <wpg:cNvPr id="1051" name="Group 79"/>
                      <wpg:cNvGrpSpPr>
                        <a:grpSpLocks/>
                      </wpg:cNvGrpSpPr>
                      <wpg:grpSpPr bwMode="auto">
                        <a:xfrm>
                          <a:off x="39" y="19293"/>
                          <a:ext cx="4801" cy="676"/>
                          <a:chOff x="0" y="-23754"/>
                          <a:chExt cx="19999" cy="43754"/>
                        </a:xfrm>
                      </wpg:grpSpPr>
                      <wps:wsp>
                        <wps:cNvPr id="1052" name="Rectangle 8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B9B32A9" w14:textId="77777777" w:rsidR="00FA3CD3" w:rsidRDefault="00FA3CD3" w:rsidP="000B795F">
                              <w:pPr>
                                <w:pStyle w:val="af3"/>
                                <w:rPr>
                                  <w:sz w:val="18"/>
                                </w:rPr>
                              </w:pPr>
                              <w:r>
                                <w:rPr>
                                  <w:sz w:val="18"/>
                                </w:rPr>
                                <w:t xml:space="preserve"> </w:t>
                              </w: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1053" name="Rectangle 81"/>
                        <wps:cNvSpPr>
                          <a:spLocks noChangeArrowheads="1"/>
                        </wps:cNvSpPr>
                        <wps:spPr bwMode="auto">
                          <a:xfrm>
                            <a:off x="9281" y="-23754"/>
                            <a:ext cx="10718" cy="437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F376A0" w14:textId="77777777" w:rsidR="00FA3CD3" w:rsidRPr="00D52F89" w:rsidRDefault="00FA3CD3" w:rsidP="000B795F">
                              <w:r w:rsidRPr="00D52F89">
                                <w:t>Бандура В.В.</w:t>
                              </w:r>
                            </w:p>
                          </w:txbxContent>
                        </wps:txbx>
                        <wps:bodyPr rot="0" vert="horz" wrap="square" lIns="12700" tIns="12700" rIns="12700" bIns="12700" anchor="t" anchorCtr="0" upright="1">
                          <a:noAutofit/>
                        </wps:bodyPr>
                      </wps:wsp>
                    </wpg:grpSp>
                    <wps:wsp>
                      <wps:cNvPr id="1054" name="Line 8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55" name="Rectangle 83"/>
                      <wps:cNvSpPr>
                        <a:spLocks noChangeArrowheads="1"/>
                      </wps:cNvSpPr>
                      <wps:spPr bwMode="auto">
                        <a:xfrm>
                          <a:off x="7787" y="17958"/>
                          <a:ext cx="6292" cy="19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1AD447" w14:textId="77777777" w:rsidR="00FA3CD3" w:rsidRDefault="00FA3CD3" w:rsidP="000B795F">
                            <w:pPr>
                              <w:jc w:val="center"/>
                            </w:pPr>
                            <w:r>
                              <w:t xml:space="preserve">Розробка веб-сайту з інтегрованою базою даних для аналізу та візуалізації комерційної інформації               </w:t>
                            </w:r>
                            <w:r>
                              <w:rPr>
                                <w:b/>
                                <w:bCs/>
                              </w:rPr>
                              <w:t>Пояснювальна записка</w:t>
                            </w:r>
                          </w:p>
                          <w:p w14:paraId="7E4EA73E" w14:textId="77777777" w:rsidR="00FA3CD3" w:rsidRPr="00BF28E9" w:rsidRDefault="00FA3CD3" w:rsidP="000B795F"/>
                        </w:txbxContent>
                      </wps:txbx>
                      <wps:bodyPr rot="0" vert="horz" wrap="square" lIns="12700" tIns="12700" rIns="12700" bIns="12700" anchor="t" anchorCtr="0" upright="1">
                        <a:noAutofit/>
                      </wps:bodyPr>
                    </wps:wsp>
                    <wps:wsp>
                      <wps:cNvPr id="160" name="Line 8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1" name="Line 8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 name="Line 8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3" name="Rectangle 8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72F4AE" w14:textId="77777777" w:rsidR="00FA3CD3" w:rsidRDefault="00FA3CD3" w:rsidP="000B795F">
                            <w:pPr>
                              <w:pStyle w:val="af3"/>
                              <w:jc w:val="center"/>
                              <w:rPr>
                                <w:sz w:val="18"/>
                              </w:rPr>
                            </w:pPr>
                            <w:r>
                              <w:rPr>
                                <w:sz w:val="18"/>
                              </w:rPr>
                              <w:t>Літ.</w:t>
                            </w:r>
                          </w:p>
                        </w:txbxContent>
                      </wps:txbx>
                      <wps:bodyPr rot="0" vert="horz" wrap="square" lIns="12700" tIns="12700" rIns="12700" bIns="12700" anchor="t" anchorCtr="0" upright="1">
                        <a:noAutofit/>
                      </wps:bodyPr>
                    </wps:wsp>
                    <wps:wsp>
                      <wps:cNvPr id="164" name="Rectangle 8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217421" w14:textId="77777777" w:rsidR="00FA3CD3" w:rsidRDefault="00FA3CD3" w:rsidP="000B795F">
                            <w:pPr>
                              <w:pStyle w:val="af3"/>
                              <w:jc w:val="center"/>
                              <w:rPr>
                                <w:rFonts w:ascii="Journal" w:hAnsi="Journal"/>
                                <w:sz w:val="18"/>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165" name="Rectangle 8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70E350" w14:textId="77777777" w:rsidR="00FA3CD3" w:rsidRDefault="00FA3CD3" w:rsidP="000B795F">
                            <w:pPr>
                              <w:pStyle w:val="af3"/>
                              <w:jc w:val="center"/>
                              <w:rPr>
                                <w:sz w:val="18"/>
                              </w:rPr>
                            </w:pPr>
                            <w:r>
                              <w:rPr>
                                <w:sz w:val="18"/>
                              </w:rPr>
                              <w:t>100</w:t>
                            </w:r>
                          </w:p>
                        </w:txbxContent>
                      </wps:txbx>
                      <wps:bodyPr rot="0" vert="horz" wrap="square" lIns="12700" tIns="12700" rIns="12700" bIns="12700" anchor="t" anchorCtr="0" upright="1">
                        <a:noAutofit/>
                      </wps:bodyPr>
                    </wps:wsp>
                    <wps:wsp>
                      <wps:cNvPr id="166" name="Line 9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7" name="Line 9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 name="Rectangle 9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CD5F48" w14:textId="77777777" w:rsidR="00FA3CD3" w:rsidRPr="00D52F89" w:rsidRDefault="00FA3CD3" w:rsidP="000B795F">
                            <w:pPr>
                              <w:pStyle w:val="af3"/>
                              <w:jc w:val="center"/>
                              <w:rPr>
                                <w:rFonts w:ascii="Times New Roman" w:hAnsi="Times New Roman"/>
                                <w:b/>
                                <w:bCs/>
                                <w:i w:val="0"/>
                                <w:iCs/>
                                <w:sz w:val="24"/>
                              </w:rPr>
                            </w:pPr>
                            <w:r w:rsidRPr="00D52F89">
                              <w:rPr>
                                <w:rFonts w:ascii="Times New Roman" w:hAnsi="Times New Roman"/>
                                <w:b/>
                                <w:bCs/>
                                <w:i w:val="0"/>
                                <w:iCs/>
                                <w:sz w:val="24"/>
                              </w:rPr>
                              <w:t>ІФНТУНГ ІП-20-2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4019394" id="_x0000_s1105" style="position:absolute;left:0;text-align:left;margin-left:56.1pt;margin-top:19.8pt;width:518.8pt;height:802.3pt;z-index:2516633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" o:allowincell="f">
              <v:rect id="Rectangle 44" o:spid="_x0000_s110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" filled="f" strokeweight="2pt"/>
              <v:line id="Line 45" o:spid="_x0000_s1107"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" strokeweight="2pt"/>
              <v:line id="Line 46" o:spid="_x0000_s1108"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" strokeweight="2pt"/>
              <v:line id="Line 47" o:spid="_x0000_s1109"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" strokeweight="2pt"/>
              <v:line id="Line 48" o:spid="_x0000_s1110"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" strokeweight="2pt"/>
              <v:line id="Line 49" o:spid="_x0000_s1111"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" strokeweight="2pt"/>
              <v:line id="Line 50" o:spid="_x0000_s1112"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" strokeweight="2pt"/>
              <v:line id="Line 51" o:spid="_x0000_s1113"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" strokeweight="2pt"/>
              <v:line id="Line 52" o:spid="_x0000_s111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" strokeweight="1pt"/>
              <v:line id="Line 53" o:spid="_x0000_s111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" strokeweight="1pt"/>
              <v:rect id="Rectangle 54" o:spid="_x0000_s1116"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" filled="f" stroked="f" strokeweight=".25pt">
                <v:textbox inset="1pt,1pt,1pt,1pt">
                  <w:txbxContent>
                    <w:p w14:paraId="62453ECA" w14:textId="77777777" w:rsidR="00FA3CD3" w:rsidRDefault="00FA3CD3" w:rsidP="000B795F">
                      <w:pPr>
                        <w:pStyle w:val="a"/>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55" o:spid="_x0000_s1117"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" filled="f" stroked="f" strokeweight=".25pt">
                <v:textbox inset="1pt,1pt,1pt,1pt">
                  <w:txbxContent>
                    <w:p w14:paraId="1586A79F" w14:textId="77777777" w:rsidR="00FA3CD3" w:rsidRDefault="00FA3CD3" w:rsidP="000B795F">
                      <w:pPr>
                        <w:pStyle w:val="a"/>
                        <w:jc w:val="center"/>
                        <w:rPr>
                          <w:sz w:val="18"/>
                        </w:rPr>
                      </w:pPr>
                      <w:proofErr w:type="spellStart"/>
                      <w:r>
                        <w:rPr>
                          <w:sz w:val="18"/>
                        </w:rPr>
                        <w:t>Арк</w:t>
                      </w:r>
                      <w:proofErr w:type="spellEnd"/>
                      <w:r>
                        <w:rPr>
                          <w:sz w:val="18"/>
                        </w:rPr>
                        <w:t>.</w:t>
                      </w:r>
                    </w:p>
                  </w:txbxContent>
                </v:textbox>
              </v:rect>
              <v:rect id="Rectangle 56" o:spid="_x0000_s1118"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" filled="f" stroked="f" strokeweight=".25pt">
                <v:textbox inset="1pt,1pt,1pt,1pt">
                  <w:txbxContent>
                    <w:p w14:paraId="69D9493D" w14:textId="77777777" w:rsidR="00FA3CD3" w:rsidRDefault="00FA3CD3" w:rsidP="000B795F">
                      <w:pPr>
                        <w:pStyle w:val="a"/>
                        <w:jc w:val="center"/>
                        <w:rPr>
                          <w:sz w:val="18"/>
                        </w:rPr>
                      </w:pPr>
                      <w:r>
                        <w:rPr>
                          <w:sz w:val="18"/>
                        </w:rPr>
                        <w:t xml:space="preserve">№ </w:t>
                      </w:r>
                      <w:proofErr w:type="spellStart"/>
                      <w:r>
                        <w:rPr>
                          <w:sz w:val="18"/>
                        </w:rPr>
                        <w:t>докум</w:t>
                      </w:r>
                      <w:proofErr w:type="spellEnd"/>
                      <w:r>
                        <w:rPr>
                          <w:sz w:val="18"/>
                        </w:rPr>
                        <w:t>.</w:t>
                      </w:r>
                    </w:p>
                  </w:txbxContent>
                </v:textbox>
              </v:rect>
              <v:rect id="Rectangle 57" o:spid="_x0000_s1119"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" filled="f" stroked="f" strokeweight=".25pt">
                <v:textbox inset="1pt,1pt,1pt,1pt">
                  <w:txbxContent>
                    <w:p w14:paraId="4FDB9821" w14:textId="77777777" w:rsidR="00FA3CD3" w:rsidRDefault="00FA3CD3" w:rsidP="000B795F">
                      <w:pPr>
                        <w:pStyle w:val="a"/>
                        <w:jc w:val="center"/>
                        <w:rPr>
                          <w:sz w:val="18"/>
                        </w:rPr>
                      </w:pPr>
                      <w:r>
                        <w:rPr>
                          <w:sz w:val="18"/>
                        </w:rPr>
                        <w:t>Підпис</w:t>
                      </w:r>
                    </w:p>
                  </w:txbxContent>
                </v:textbox>
              </v:rect>
              <v:rect id="Rectangle 58" o:spid="_x0000_s1120"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" filled="f" stroked="f" strokeweight=".25pt">
                <v:textbox inset="1pt,1pt,1pt,1pt">
                  <w:txbxContent>
                    <w:p w14:paraId="36680434" w14:textId="77777777" w:rsidR="00FA3CD3" w:rsidRDefault="00FA3CD3" w:rsidP="000B795F">
                      <w:pPr>
                        <w:pStyle w:val="a"/>
                        <w:jc w:val="center"/>
                        <w:rPr>
                          <w:sz w:val="18"/>
                        </w:rPr>
                      </w:pPr>
                      <w:r>
                        <w:rPr>
                          <w:sz w:val="18"/>
                        </w:rPr>
                        <w:t>Дата</w:t>
                      </w:r>
                    </w:p>
                  </w:txbxContent>
                </v:textbox>
              </v:rect>
              <v:rect id="Rectangle 59" o:spid="_x0000_s1121"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" filled="f" stroked="f" strokeweight=".25pt">
                <v:textbox inset="1pt,1pt,1pt,1pt">
                  <w:txbxContent>
                    <w:p w14:paraId="4F760D0A" w14:textId="77777777" w:rsidR="00FA3CD3" w:rsidRDefault="00FA3CD3" w:rsidP="000B795F">
                      <w:pPr>
                        <w:pStyle w:val="a"/>
                        <w:jc w:val="center"/>
                        <w:rPr>
                          <w:rFonts w:ascii="Journal" w:hAnsi="Journal"/>
                          <w:sz w:val="18"/>
                        </w:rPr>
                      </w:pPr>
                      <w:proofErr w:type="spellStart"/>
                      <w:r>
                        <w:rPr>
                          <w:sz w:val="18"/>
                        </w:rPr>
                        <w:t>Арк</w:t>
                      </w:r>
                      <w:proofErr w:type="spellEnd"/>
                      <w:r>
                        <w:rPr>
                          <w:sz w:val="18"/>
                        </w:rPr>
                        <w:t>.</w:t>
                      </w:r>
                    </w:p>
                  </w:txbxContent>
                </v:textbox>
              </v:rect>
              <v:rect id="Rectangle 60" o:spid="_x0000_s1122"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" filled="f" stroked="f" strokeweight=".25pt">
                <v:textbox inset="1pt,1pt,1pt,1pt">
                  <w:txbxContent>
                    <w:p w14:paraId="7EDF23C7" w14:textId="77777777" w:rsidR="00FA3CD3" w:rsidRDefault="00FA3CD3" w:rsidP="000B795F">
                      <w:pPr>
                        <w:pStyle w:val="a"/>
                        <w:jc w:val="center"/>
                        <w:rPr>
                          <w:sz w:val="18"/>
                        </w:rPr>
                      </w:pPr>
                      <w:r>
                        <w:rPr>
                          <w:sz w:val="18"/>
                        </w:rPr>
                        <w:t>8</w:t>
                      </w:r>
                    </w:p>
                  </w:txbxContent>
                </v:textbox>
              </v:rect>
              <v:rect id="Rectangle 61" o:spid="_x0000_s1123"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" filled="f" stroked="f" strokeweight=".25pt">
                <v:textbox inset="1pt,1pt,1pt,1pt">
                  <w:txbxContent>
                    <w:p w14:paraId="516C7FC1" w14:textId="77777777" w:rsidR="00FA3CD3" w:rsidRPr="00BF28E9" w:rsidRDefault="00FA3CD3" w:rsidP="000B795F"/>
                  </w:txbxContent>
                </v:textbox>
              </v:rect>
              <v:line id="Line 62" o:spid="_x0000_s1124"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" strokeweight="2pt"/>
              <v:line id="Line 63" o:spid="_x0000_s1125"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" strokeweight="2pt"/>
              <v:line id="Line 64" o:spid="_x0000_s1126"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" strokeweight="1pt"/>
              <v:line id="Line 65" o:spid="_x0000_s1127"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" strokeweight="1pt"/>
              <v:line id="Line 66" o:spid="_x0000_s1128"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" strokeweight="1pt"/>
              <v:group id="Group 67" o:spid="_x0000_s1129" style="position:absolute;left:39;top:17912;width:4801;height:665" coordorigin=",-22903" coordsize="19999,429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">
                <v:rect id="Rectangle 68" o:spid="_x0000_s113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" filled="f" stroked="f" strokeweight=".25pt">
                  <v:textbox inset="1pt,1pt,1pt,1pt">
                    <w:txbxContent>
                      <w:p w14:paraId="4A6DEFB2" w14:textId="77777777" w:rsidR="00FA3CD3" w:rsidRDefault="00FA3CD3" w:rsidP="000B795F">
                        <w:pPr>
                          <w:pStyle w:val="a"/>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69" o:spid="_x0000_s1131" style="position:absolute;left:9281;top:-22903;width:10718;height:42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" filled="f" stroked="f" strokeweight=".25pt">
                  <v:textbox inset="1pt,1pt,1pt,1pt">
                    <w:txbxContent>
                      <w:p w14:paraId="76915EAC" w14:textId="77777777" w:rsidR="00FA3CD3" w:rsidRPr="00D52F89" w:rsidRDefault="00FA3CD3" w:rsidP="000B795F">
                        <w:proofErr w:type="spellStart"/>
                        <w:r w:rsidRPr="00D52F89">
                          <w:t>Балан</w:t>
                        </w:r>
                        <w:proofErr w:type="spellEnd"/>
                        <w:r w:rsidRPr="00D52F89">
                          <w:t xml:space="preserve"> А.І.</w:t>
                        </w:r>
                      </w:p>
                    </w:txbxContent>
                  </v:textbox>
                </v:rect>
              </v:group>
              <v:group id="Group 70" o:spid="_x0000_s1132" style="position:absolute;left:39;top:18221;width:4801;height:702" coordorigin=",-25437" coordsize="19999,45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">
                <v:rect id="Rectangle 71" o:spid="_x0000_s113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" filled="f" stroked="f" strokeweight=".25pt">
                  <v:textbox inset="1pt,1pt,1pt,1pt">
                    <w:txbxContent>
                      <w:p w14:paraId="41E9D29D" w14:textId="77777777" w:rsidR="00FA3CD3" w:rsidRDefault="00FA3CD3" w:rsidP="000B795F">
                        <w:pPr>
                          <w:pStyle w:val="a"/>
                          <w:rPr>
                            <w:sz w:val="18"/>
                          </w:rPr>
                        </w:pPr>
                        <w:r>
                          <w:rPr>
                            <w:sz w:val="18"/>
                          </w:rPr>
                          <w:t xml:space="preserve"> </w:t>
                        </w:r>
                        <w:proofErr w:type="spellStart"/>
                        <w:r>
                          <w:rPr>
                            <w:sz w:val="18"/>
                          </w:rPr>
                          <w:t>Перевір</w:t>
                        </w:r>
                        <w:proofErr w:type="spellEnd"/>
                        <w:r>
                          <w:rPr>
                            <w:sz w:val="18"/>
                          </w:rPr>
                          <w:t>.</w:t>
                        </w:r>
                      </w:p>
                    </w:txbxContent>
                  </v:textbox>
                </v:rect>
                <v:rect id="Rectangle 72" o:spid="_x0000_s1134" style="position:absolute;left:9281;top:-25437;width:10718;height:45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" filled="f" stroked="f" strokeweight=".25pt">
                  <v:textbox inset="1pt,1pt,1pt,1pt">
                    <w:txbxContent>
                      <w:p w14:paraId="42419AB1" w14:textId="77777777" w:rsidR="00FA3CD3" w:rsidRPr="00D52F89" w:rsidRDefault="00FA3CD3" w:rsidP="000B795F">
                        <w:proofErr w:type="spellStart"/>
                        <w:r w:rsidRPr="00D52F89">
                          <w:t>Лютак</w:t>
                        </w:r>
                        <w:proofErr w:type="spellEnd"/>
                        <w:r w:rsidRPr="00D52F89">
                          <w:t xml:space="preserve"> І.З.</w:t>
                        </w:r>
                      </w:p>
                    </w:txbxContent>
                  </v:textbox>
                </v:rect>
              </v:group>
              <v:group id="Group 73" o:spid="_x0000_s1135"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">
                <v:rect id="Rectangle 74" o:spid="_x0000_s113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" filled="f" stroked="f" strokeweight=".25pt">
                  <v:textbox inset="1pt,1pt,1pt,1pt">
                    <w:txbxContent>
                      <w:p w14:paraId="69D840FB" w14:textId="77777777" w:rsidR="00FA3CD3" w:rsidRPr="00BF28E9" w:rsidRDefault="00FA3CD3" w:rsidP="000B795F"/>
                    </w:txbxContent>
                  </v:textbox>
                </v:rect>
                <v:rect id="Rectangle 75" o:spid="_x0000_s113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" filled="f" stroked="f" strokeweight=".25pt">
                  <v:textbox inset="1pt,1pt,1pt,1pt">
                    <w:txbxContent>
                      <w:p w14:paraId="2841BE5E" w14:textId="77777777" w:rsidR="00FA3CD3" w:rsidRPr="00BF28E9" w:rsidRDefault="00FA3CD3" w:rsidP="000B795F"/>
                    </w:txbxContent>
                  </v:textbox>
                </v:rect>
              </v:group>
              <v:group id="Group 76" o:spid="_x0000_s1138" style="position:absolute;left:39;top:18923;width:4801;height:701" coordorigin=",-25226" coordsize="19999,45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">
                <v:rect id="Rectangle 77" o:spid="_x0000_s113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" filled="f" stroked="f" strokeweight=".25pt">
                  <v:textbox inset="1pt,1pt,1pt,1pt">
                    <w:txbxContent>
                      <w:p w14:paraId="7D30E62D" w14:textId="77777777" w:rsidR="00FA3CD3" w:rsidRDefault="00FA3CD3" w:rsidP="000B795F">
                        <w:pPr>
                          <w:pStyle w:val="a"/>
                          <w:rPr>
                            <w:sz w:val="18"/>
                          </w:rPr>
                        </w:pPr>
                        <w:r>
                          <w:rPr>
                            <w:sz w:val="18"/>
                          </w:rPr>
                          <w:t xml:space="preserve"> Н. Контр.</w:t>
                        </w:r>
                      </w:p>
                    </w:txbxContent>
                  </v:textbox>
                </v:rect>
                <v:rect id="Rectangle 78" o:spid="_x0000_s1140" style="position:absolute;left:9281;top:-25226;width:10718;height:45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" filled="f" stroked="f" strokeweight=".25pt">
                  <v:textbox inset="1pt,1pt,1pt,1pt">
                    <w:txbxContent>
                      <w:p w14:paraId="57FB37DE" w14:textId="77777777" w:rsidR="00FA3CD3" w:rsidRPr="00D52F89" w:rsidRDefault="00FA3CD3" w:rsidP="000B795F">
                        <w:proofErr w:type="spellStart"/>
                        <w:r w:rsidRPr="00D52F89">
                          <w:t>Піх</w:t>
                        </w:r>
                        <w:proofErr w:type="spellEnd"/>
                        <w:r w:rsidRPr="00D52F89">
                          <w:t xml:space="preserve"> М.М.</w:t>
                        </w:r>
                      </w:p>
                    </w:txbxContent>
                  </v:textbox>
                </v:rect>
              </v:group>
              <v:group id="Group 79" o:spid="_x0000_s1141" style="position:absolute;left:39;top:19293;width:4801;height:676" coordorigin=",-23754" coordsize="19999,43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">
                <v:rect id="Rectangle 80" o:spid="_x0000_s114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" filled="f" stroked="f" strokeweight=".25pt">
                  <v:textbox inset="1pt,1pt,1pt,1pt">
                    <w:txbxContent>
                      <w:p w14:paraId="5B9B32A9" w14:textId="77777777" w:rsidR="00FA3CD3" w:rsidRDefault="00FA3CD3" w:rsidP="000B795F">
                        <w:pPr>
                          <w:pStyle w:val="a"/>
                          <w:rPr>
                            <w:sz w:val="18"/>
                          </w:rPr>
                        </w:pPr>
                        <w:r>
                          <w:rPr>
                            <w:sz w:val="18"/>
                          </w:rPr>
                          <w:t xml:space="preserve"> </w:t>
                        </w:r>
                        <w:proofErr w:type="spellStart"/>
                        <w:r>
                          <w:rPr>
                            <w:sz w:val="18"/>
                          </w:rPr>
                          <w:t>Затверд</w:t>
                        </w:r>
                        <w:proofErr w:type="spellEnd"/>
                        <w:r>
                          <w:rPr>
                            <w:sz w:val="18"/>
                          </w:rPr>
                          <w:t>.</w:t>
                        </w:r>
                      </w:p>
                    </w:txbxContent>
                  </v:textbox>
                </v:rect>
                <v:rect id="Rectangle 81" o:spid="_x0000_s1143" style="position:absolute;left:9281;top:-23754;width:10718;height:43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" filled="f" stroked="f" strokeweight=".25pt">
                  <v:textbox inset="1pt,1pt,1pt,1pt">
                    <w:txbxContent>
                      <w:p w14:paraId="6BF376A0" w14:textId="77777777" w:rsidR="00FA3CD3" w:rsidRPr="00D52F89" w:rsidRDefault="00FA3CD3" w:rsidP="000B795F">
                        <w:r w:rsidRPr="00D52F89">
                          <w:t>Бандура В.В.</w:t>
                        </w:r>
                      </w:p>
                    </w:txbxContent>
                  </v:textbox>
                </v:rect>
              </v:group>
              <v:line id="Line 82" o:spid="_x0000_s1144"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" strokeweight="2pt"/>
              <v:rect id="Rectangle 83" o:spid="_x0000_s1145" style="position:absolute;left:7787;top:17958;width:6292;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" filled="f" stroked="f" strokeweight=".25pt">
                <v:textbox inset="1pt,1pt,1pt,1pt">
                  <w:txbxContent>
                    <w:p w14:paraId="761AD447" w14:textId="77777777" w:rsidR="00FA3CD3" w:rsidRDefault="00FA3CD3" w:rsidP="000B795F">
                      <w:pPr>
                        <w:jc w:val="center"/>
                      </w:pPr>
                      <w:r>
                        <w:t xml:space="preserve">Розробка веб-сайту з інтегрованою базою даних для аналізу та візуалізації комерційної інформації               </w:t>
                      </w:r>
                      <w:r>
                        <w:rPr>
                          <w:b/>
                          <w:bCs/>
                        </w:rPr>
                        <w:t>Пояснювальна записка</w:t>
                      </w:r>
                    </w:p>
                    <w:p w14:paraId="7E4EA73E" w14:textId="77777777" w:rsidR="00FA3CD3" w:rsidRPr="00BF28E9" w:rsidRDefault="00FA3CD3" w:rsidP="000B795F"/>
                  </w:txbxContent>
                </v:textbox>
              </v:rect>
              <v:line id="Line 84" o:spid="_x0000_s1146"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" strokeweight="2pt"/>
              <v:line id="Line 85" o:spid="_x0000_s1147"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" strokeweight="2pt"/>
              <v:line id="Line 86" o:spid="_x0000_s1148"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" strokeweight="2pt"/>
              <v:rect id="Rectangle 87" o:spid="_x0000_s1149"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" filled="f" stroked="f" strokeweight=".25pt">
                <v:textbox inset="1pt,1pt,1pt,1pt">
                  <w:txbxContent>
                    <w:p w14:paraId="2A72F4AE" w14:textId="77777777" w:rsidR="00FA3CD3" w:rsidRDefault="00FA3CD3" w:rsidP="000B795F">
                      <w:pPr>
                        <w:pStyle w:val="a"/>
                        <w:jc w:val="center"/>
                        <w:rPr>
                          <w:sz w:val="18"/>
                        </w:rPr>
                      </w:pPr>
                      <w:r>
                        <w:rPr>
                          <w:sz w:val="18"/>
                        </w:rPr>
                        <w:t>Літ.</w:t>
                      </w:r>
                    </w:p>
                  </w:txbxContent>
                </v:textbox>
              </v:rect>
              <v:rect id="Rectangle 88" o:spid="_x0000_s1150"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" filled="f" stroked="f" strokeweight=".25pt">
                <v:textbox inset="1pt,1pt,1pt,1pt">
                  <w:txbxContent>
                    <w:p w14:paraId="17217421" w14:textId="77777777" w:rsidR="00FA3CD3" w:rsidRDefault="00FA3CD3" w:rsidP="000B795F">
                      <w:pPr>
                        <w:pStyle w:val="a"/>
                        <w:jc w:val="center"/>
                        <w:rPr>
                          <w:rFonts w:ascii="Journal" w:hAnsi="Journal"/>
                          <w:sz w:val="18"/>
                        </w:rPr>
                      </w:pPr>
                      <w:proofErr w:type="spellStart"/>
                      <w:r>
                        <w:rPr>
                          <w:sz w:val="18"/>
                        </w:rPr>
                        <w:t>Акрушів</w:t>
                      </w:r>
                      <w:proofErr w:type="spellEnd"/>
                    </w:p>
                  </w:txbxContent>
                </v:textbox>
              </v:rect>
              <v:rect id="Rectangle 89" o:spid="_x0000_s1151"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" filled="f" stroked="f" strokeweight=".25pt">
                <v:textbox inset="1pt,1pt,1pt,1pt">
                  <w:txbxContent>
                    <w:p w14:paraId="7970E350" w14:textId="77777777" w:rsidR="00FA3CD3" w:rsidRDefault="00FA3CD3" w:rsidP="000B795F">
                      <w:pPr>
                        <w:pStyle w:val="a"/>
                        <w:jc w:val="center"/>
                        <w:rPr>
                          <w:sz w:val="18"/>
                        </w:rPr>
                      </w:pPr>
                      <w:r>
                        <w:rPr>
                          <w:sz w:val="18"/>
                        </w:rPr>
                        <w:t>100</w:t>
                      </w:r>
                    </w:p>
                  </w:txbxContent>
                </v:textbox>
              </v:rect>
              <v:line id="Line 90" o:spid="_x0000_s1152"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" strokeweight="1pt"/>
              <v:line id="Line 91" o:spid="_x0000_s1153"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" strokeweight="1pt"/>
              <v:rect id="Rectangle 92" o:spid="_x0000_s1154"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" filled="f" stroked="f" strokeweight=".25pt">
                <v:textbox inset="1pt,1pt,1pt,1pt">
                  <w:txbxContent>
                    <w:p w14:paraId="7ACD5F48" w14:textId="77777777" w:rsidR="00FA3CD3" w:rsidRPr="00D52F89" w:rsidRDefault="00FA3CD3" w:rsidP="000B795F">
                      <w:pPr>
                        <w:pStyle w:val="a"/>
                        <w:jc w:val="center"/>
                        <w:rPr>
                          <w:rFonts w:ascii="Times New Roman" w:hAnsi="Times New Roman"/>
                          <w:b/>
                          <w:bCs/>
                          <w:i w:val="0"/>
                          <w:iCs/>
                          <w:sz w:val="24"/>
                        </w:rPr>
                      </w:pPr>
                      <w:r w:rsidRPr="00D52F89">
                        <w:rPr>
                          <w:rFonts w:ascii="Times New Roman" w:hAnsi="Times New Roman"/>
                          <w:b/>
                          <w:bCs/>
                          <w:i w:val="0"/>
                          <w:iCs/>
                          <w:sz w:val="24"/>
                        </w:rPr>
                        <w:t>ІФНТУНГ ІП-20-2</w:t>
                      </w:r>
                    </w:p>
                  </w:txbxContent>
                </v:textbox>
              </v:rect>
              <w10:wrap anchorx="page" anchory="page"/>
              <w10:anchorlock/>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964C0D" w14:textId="77777777" w:rsidR="00180AE8" w:rsidRDefault="00563CF6">
    <w:pPr>
      <w:pStyle w:val="af"/>
    </w:pPr>
    <w:r>
      <w:rPr>
        <w:noProof/>
        <w:lang w:eastAsia="uk-UA"/>
      </w:rPr>
      <mc:AlternateContent>
        <mc:Choice Requires="wpg">
          <w:drawing>
            <wp:anchor distT="0" distB="0" distL="114300" distR="114300" simplePos="0" relativeHeight="251659264" behindDoc="0" locked="1" layoutInCell="0" allowOverlap="1" wp14:anchorId="29C326B0" wp14:editId="3EAFF4D2">
              <wp:simplePos x="0" y="0"/>
              <wp:positionH relativeFrom="page">
                <wp:posOffset>712470</wp:posOffset>
              </wp:positionH>
              <wp:positionV relativeFrom="page">
                <wp:posOffset>251460</wp:posOffset>
              </wp:positionV>
              <wp:extent cx="6588760" cy="10189210"/>
              <wp:effectExtent l="0" t="0" r="21590" b="21590"/>
              <wp:wrapNone/>
              <wp:docPr id="3" name="Group 2960189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 name="Rectangle 4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 name="Line 4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 name="Line 4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 name="Line 4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Line 4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Line 4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 name="Line 5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2" name="Line 5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3" name="Line 5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4" name="Line 5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5" name="Rectangle 5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AA834B" w14:textId="77777777" w:rsidR="00180AE8" w:rsidRDefault="00563CF6" w:rsidP="000B795F">
                            <w:pPr>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516" name="Rectangle 5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47377EF" w14:textId="77777777" w:rsidR="00180AE8" w:rsidRDefault="00563CF6" w:rsidP="000B795F">
                            <w:pPr>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17" name="Rectangle 5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8E47B56" w14:textId="77777777" w:rsidR="00180AE8" w:rsidRDefault="00563CF6" w:rsidP="000B795F">
                            <w:pPr>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18" name="Rectangle 5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79A79C" w14:textId="77777777" w:rsidR="00180AE8" w:rsidRDefault="00563CF6" w:rsidP="000B795F">
                            <w:pPr>
                              <w:jc w:val="center"/>
                              <w:rPr>
                                <w:sz w:val="18"/>
                              </w:rPr>
                            </w:pPr>
                            <w:r>
                              <w:rPr>
                                <w:sz w:val="18"/>
                              </w:rPr>
                              <w:t>Підпис</w:t>
                            </w:r>
                          </w:p>
                        </w:txbxContent>
                      </wps:txbx>
                      <wps:bodyPr rot="0" vert="horz" wrap="square" lIns="12700" tIns="12700" rIns="12700" bIns="12700" anchor="t" anchorCtr="0" upright="1">
                        <a:noAutofit/>
                      </wps:bodyPr>
                    </wps:wsp>
                    <wps:wsp>
                      <wps:cNvPr id="519" name="Rectangle 5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58A867" w14:textId="77777777" w:rsidR="00180AE8" w:rsidRDefault="00563CF6" w:rsidP="000B795F">
                            <w:pPr>
                              <w:jc w:val="center"/>
                              <w:rPr>
                                <w:sz w:val="18"/>
                              </w:rPr>
                            </w:pPr>
                            <w:r>
                              <w:rPr>
                                <w:sz w:val="18"/>
                              </w:rPr>
                              <w:t>Дата</w:t>
                            </w:r>
                          </w:p>
                        </w:txbxContent>
                      </wps:txbx>
                      <wps:bodyPr rot="0" vert="horz" wrap="square" lIns="12700" tIns="12700" rIns="12700" bIns="12700" anchor="t" anchorCtr="0" upright="1">
                        <a:noAutofit/>
                      </wps:bodyPr>
                    </wps:wsp>
                    <wps:wsp>
                      <wps:cNvPr id="520" name="Rectangle 5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8A08AB" w14:textId="77777777" w:rsidR="00180AE8" w:rsidRDefault="00563CF6" w:rsidP="000B795F">
                            <w:pPr>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21" name="Rectangle 6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2B1465A" w14:textId="77777777" w:rsidR="00180AE8" w:rsidRDefault="00563CF6" w:rsidP="000B795F">
                            <w:pPr>
                              <w:jc w:val="center"/>
                              <w:rPr>
                                <w:sz w:val="18"/>
                              </w:rPr>
                            </w:pPr>
                            <w:r>
                              <w:rPr>
                                <w:sz w:val="18"/>
                              </w:rPr>
                              <w:t>8</w:t>
                            </w:r>
                          </w:p>
                        </w:txbxContent>
                      </wps:txbx>
                      <wps:bodyPr rot="0" vert="horz" wrap="square" lIns="12700" tIns="12700" rIns="12700" bIns="12700" anchor="t" anchorCtr="0" upright="1">
                        <a:noAutofit/>
                      </wps:bodyPr>
                    </wps:wsp>
                    <wps:wsp>
                      <wps:cNvPr id="522" name="Rectangle 61"/>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323A81" w14:textId="77777777" w:rsidR="00180AE8" w:rsidRPr="00BF28E9" w:rsidRDefault="00180AE8" w:rsidP="000B795F"/>
                        </w:txbxContent>
                      </wps:txbx>
                      <wps:bodyPr rot="0" vert="horz" wrap="square" lIns="12700" tIns="12700" rIns="12700" bIns="12700" anchor="t" anchorCtr="0" upright="1">
                        <a:noAutofit/>
                      </wps:bodyPr>
                    </wps:wsp>
                    <wps:wsp>
                      <wps:cNvPr id="523" name="Line 6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4" name="Line 6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5" name="Line 6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6" name="Line 6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7" name="Line 6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528" name="Group 67"/>
                      <wpg:cNvGrpSpPr>
                        <a:grpSpLocks/>
                      </wpg:cNvGrpSpPr>
                      <wpg:grpSpPr bwMode="auto">
                        <a:xfrm>
                          <a:off x="39" y="17912"/>
                          <a:ext cx="4801" cy="665"/>
                          <a:chOff x="0" y="-22903"/>
                          <a:chExt cx="19999" cy="42903"/>
                        </a:xfrm>
                      </wpg:grpSpPr>
                      <wps:wsp>
                        <wps:cNvPr id="529" name="Rectangle 6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FF75CC" w14:textId="77777777" w:rsidR="00180AE8" w:rsidRDefault="00563CF6" w:rsidP="000B795F">
                              <w:pPr>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530" name="Rectangle 69"/>
                        <wps:cNvSpPr>
                          <a:spLocks noChangeArrowheads="1"/>
                        </wps:cNvSpPr>
                        <wps:spPr bwMode="auto">
                          <a:xfrm>
                            <a:off x="9281" y="-22903"/>
                            <a:ext cx="10718" cy="4290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0401E4A" w14:textId="77777777" w:rsidR="00180AE8" w:rsidRPr="00D52F89" w:rsidRDefault="00563CF6" w:rsidP="000B795F">
                              <w:proofErr w:type="spellStart"/>
                              <w:r w:rsidRPr="00D52F89">
                                <w:t>Балан</w:t>
                              </w:r>
                              <w:proofErr w:type="spellEnd"/>
                              <w:r w:rsidRPr="00D52F89">
                                <w:t xml:space="preserve"> А.І.</w:t>
                              </w:r>
                            </w:p>
                          </w:txbxContent>
                        </wps:txbx>
                        <wps:bodyPr rot="0" vert="horz" wrap="square" lIns="12700" tIns="12700" rIns="12700" bIns="12700" anchor="t" anchorCtr="0" upright="1">
                          <a:noAutofit/>
                        </wps:bodyPr>
                      </wps:wsp>
                    </wpg:grpSp>
                    <wpg:grpSp>
                      <wpg:cNvPr id="531" name="Group 70"/>
                      <wpg:cNvGrpSpPr>
                        <a:grpSpLocks/>
                      </wpg:cNvGrpSpPr>
                      <wpg:grpSpPr bwMode="auto">
                        <a:xfrm>
                          <a:off x="39" y="18221"/>
                          <a:ext cx="4801" cy="702"/>
                          <a:chOff x="0" y="-25437"/>
                          <a:chExt cx="19999" cy="45437"/>
                        </a:xfrm>
                      </wpg:grpSpPr>
                      <wps:wsp>
                        <wps:cNvPr id="532" name="Rectangle 7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6AB5A6A" w14:textId="77777777" w:rsidR="00180AE8" w:rsidRDefault="00563CF6" w:rsidP="000B795F">
                              <w:pPr>
                                <w:rPr>
                                  <w:sz w:val="18"/>
                                </w:rPr>
                              </w:pPr>
                              <w:r>
                                <w:rPr>
                                  <w:sz w:val="18"/>
                                </w:rPr>
                                <w:t xml:space="preserve"> </w:t>
                              </w:r>
                              <w:proofErr w:type="spellStart"/>
                              <w:r>
                                <w:rPr>
                                  <w:sz w:val="18"/>
                                </w:rPr>
                                <w:t>Перевір</w:t>
                              </w:r>
                              <w:proofErr w:type="spellEnd"/>
                              <w:r>
                                <w:rPr>
                                  <w:sz w:val="18"/>
                                </w:rPr>
                                <w:t>.</w:t>
                              </w:r>
                            </w:p>
                          </w:txbxContent>
                        </wps:txbx>
                        <wps:bodyPr rot="0" vert="horz" wrap="square" lIns="12700" tIns="12700" rIns="12700" bIns="12700" anchor="t" anchorCtr="0" upright="1">
                          <a:noAutofit/>
                        </wps:bodyPr>
                      </wps:wsp>
                      <wps:wsp>
                        <wps:cNvPr id="533" name="Rectangle 72"/>
                        <wps:cNvSpPr>
                          <a:spLocks noChangeArrowheads="1"/>
                        </wps:cNvSpPr>
                        <wps:spPr bwMode="auto">
                          <a:xfrm>
                            <a:off x="9281" y="-25437"/>
                            <a:ext cx="10718" cy="454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6EF78F" w14:textId="77777777" w:rsidR="00180AE8" w:rsidRPr="00D52F89" w:rsidRDefault="00563CF6" w:rsidP="000B795F">
                              <w:proofErr w:type="spellStart"/>
                              <w:r w:rsidRPr="00D52F89">
                                <w:t>Лютак</w:t>
                              </w:r>
                              <w:proofErr w:type="spellEnd"/>
                              <w:r w:rsidRPr="00D52F89">
                                <w:t xml:space="preserve"> І.З.</w:t>
                              </w:r>
                            </w:p>
                          </w:txbxContent>
                        </wps:txbx>
                        <wps:bodyPr rot="0" vert="horz" wrap="square" lIns="12700" tIns="12700" rIns="12700" bIns="12700" anchor="t" anchorCtr="0" upright="1">
                          <a:noAutofit/>
                        </wps:bodyPr>
                      </wps:wsp>
                    </wpg:grpSp>
                    <wpg:grpSp>
                      <wpg:cNvPr id="534" name="Group 73"/>
                      <wpg:cNvGrpSpPr>
                        <a:grpSpLocks/>
                      </wpg:cNvGrpSpPr>
                      <wpg:grpSpPr bwMode="auto">
                        <a:xfrm>
                          <a:off x="39" y="18969"/>
                          <a:ext cx="4801" cy="309"/>
                          <a:chOff x="0" y="0"/>
                          <a:chExt cx="19999" cy="20000"/>
                        </a:xfrm>
                      </wpg:grpSpPr>
                      <wps:wsp>
                        <wps:cNvPr id="535" name="Rectangle 7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B360FB" w14:textId="77777777" w:rsidR="00180AE8" w:rsidRPr="00BF28E9" w:rsidRDefault="00180AE8" w:rsidP="000B795F"/>
                          </w:txbxContent>
                        </wps:txbx>
                        <wps:bodyPr rot="0" vert="horz" wrap="square" lIns="12700" tIns="12700" rIns="12700" bIns="12700" anchor="t" anchorCtr="0" upright="1">
                          <a:noAutofit/>
                        </wps:bodyPr>
                      </wps:wsp>
                      <wps:wsp>
                        <wps:cNvPr id="536" name="Rectangle 7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2B7C3C" w14:textId="77777777" w:rsidR="00180AE8" w:rsidRPr="00BF28E9" w:rsidRDefault="00180AE8" w:rsidP="000B795F"/>
                          </w:txbxContent>
                        </wps:txbx>
                        <wps:bodyPr rot="0" vert="horz" wrap="square" lIns="12700" tIns="12700" rIns="12700" bIns="12700" anchor="t" anchorCtr="0" upright="1">
                          <a:noAutofit/>
                        </wps:bodyPr>
                      </wps:wsp>
                    </wpg:grpSp>
                    <wpg:grpSp>
                      <wpg:cNvPr id="537" name="Group 76"/>
                      <wpg:cNvGrpSpPr>
                        <a:grpSpLocks/>
                      </wpg:cNvGrpSpPr>
                      <wpg:grpSpPr bwMode="auto">
                        <a:xfrm>
                          <a:off x="39" y="18923"/>
                          <a:ext cx="4801" cy="701"/>
                          <a:chOff x="0" y="-25226"/>
                          <a:chExt cx="19999" cy="45226"/>
                        </a:xfrm>
                      </wpg:grpSpPr>
                      <wps:wsp>
                        <wps:cNvPr id="538" name="Rectangle 7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CB1DA6" w14:textId="77777777" w:rsidR="00180AE8" w:rsidRDefault="00563CF6" w:rsidP="000B795F">
                              <w:pPr>
                                <w:rPr>
                                  <w:sz w:val="18"/>
                                </w:rPr>
                              </w:pPr>
                              <w:r>
                                <w:rPr>
                                  <w:sz w:val="18"/>
                                </w:rPr>
                                <w:t xml:space="preserve"> Н. Контр.</w:t>
                              </w:r>
                            </w:p>
                          </w:txbxContent>
                        </wps:txbx>
                        <wps:bodyPr rot="0" vert="horz" wrap="square" lIns="12700" tIns="12700" rIns="12700" bIns="12700" anchor="t" anchorCtr="0" upright="1">
                          <a:noAutofit/>
                        </wps:bodyPr>
                      </wps:wsp>
                      <wps:wsp>
                        <wps:cNvPr id="539" name="Rectangle 78"/>
                        <wps:cNvSpPr>
                          <a:spLocks noChangeArrowheads="1"/>
                        </wps:cNvSpPr>
                        <wps:spPr bwMode="auto">
                          <a:xfrm>
                            <a:off x="9281" y="-25226"/>
                            <a:ext cx="10718" cy="452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2335AA" w14:textId="77777777" w:rsidR="00180AE8" w:rsidRPr="00D52F89" w:rsidRDefault="00563CF6" w:rsidP="000B795F">
                              <w:proofErr w:type="spellStart"/>
                              <w:r w:rsidRPr="00D52F89">
                                <w:t>Піх</w:t>
                              </w:r>
                              <w:proofErr w:type="spellEnd"/>
                              <w:r w:rsidRPr="00D52F89">
                                <w:t xml:space="preserve"> М.М.</w:t>
                              </w:r>
                            </w:p>
                          </w:txbxContent>
                        </wps:txbx>
                        <wps:bodyPr rot="0" vert="horz" wrap="square" lIns="12700" tIns="12700" rIns="12700" bIns="12700" anchor="t" anchorCtr="0" upright="1">
                          <a:noAutofit/>
                        </wps:bodyPr>
                      </wps:wsp>
                    </wpg:grpSp>
                    <wpg:grpSp>
                      <wpg:cNvPr id="540" name="Group 79"/>
                      <wpg:cNvGrpSpPr>
                        <a:grpSpLocks/>
                      </wpg:cNvGrpSpPr>
                      <wpg:grpSpPr bwMode="auto">
                        <a:xfrm>
                          <a:off x="39" y="19293"/>
                          <a:ext cx="4801" cy="676"/>
                          <a:chOff x="0" y="-23754"/>
                          <a:chExt cx="19999" cy="43754"/>
                        </a:xfrm>
                      </wpg:grpSpPr>
                      <wps:wsp>
                        <wps:cNvPr id="541" name="Rectangle 8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BFB0E4" w14:textId="77777777" w:rsidR="00180AE8" w:rsidRDefault="00563CF6" w:rsidP="000B795F">
                              <w:pPr>
                                <w:rPr>
                                  <w:sz w:val="18"/>
                                </w:rPr>
                              </w:pPr>
                              <w:r>
                                <w:rPr>
                                  <w:sz w:val="18"/>
                                </w:rPr>
                                <w:t xml:space="preserve"> </w:t>
                              </w: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542" name="Rectangle 81"/>
                        <wps:cNvSpPr>
                          <a:spLocks noChangeArrowheads="1"/>
                        </wps:cNvSpPr>
                        <wps:spPr bwMode="auto">
                          <a:xfrm>
                            <a:off x="9281" y="-23754"/>
                            <a:ext cx="10718" cy="437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BD2762" w14:textId="77777777" w:rsidR="00180AE8" w:rsidRPr="00D52F89" w:rsidRDefault="00563CF6" w:rsidP="000B795F">
                              <w:r w:rsidRPr="00D52F89">
                                <w:t>Бандура В.В.</w:t>
                              </w:r>
                            </w:p>
                          </w:txbxContent>
                        </wps:txbx>
                        <wps:bodyPr rot="0" vert="horz" wrap="square" lIns="12700" tIns="12700" rIns="12700" bIns="12700" anchor="t" anchorCtr="0" upright="1">
                          <a:noAutofit/>
                        </wps:bodyPr>
                      </wps:wsp>
                    </wpg:grpSp>
                    <wps:wsp>
                      <wps:cNvPr id="543" name="Line 8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3" name="Rectangle 83"/>
                      <wps:cNvSpPr>
                        <a:spLocks noChangeArrowheads="1"/>
                      </wps:cNvSpPr>
                      <wps:spPr bwMode="auto">
                        <a:xfrm>
                          <a:off x="7787" y="17958"/>
                          <a:ext cx="6292" cy="19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72FF5D" w14:textId="77777777" w:rsidR="00180AE8" w:rsidRDefault="00563CF6" w:rsidP="000B795F">
                            <w:pPr>
                              <w:jc w:val="center"/>
                            </w:pPr>
                            <w:r>
                              <w:t xml:space="preserve">Розробка веб-сайту з інтегрованою базою даних для аналізу та візуалізації комерційної інформації               </w:t>
                            </w:r>
                            <w:r>
                              <w:rPr>
                                <w:b/>
                                <w:bCs/>
                              </w:rPr>
                              <w:t>Пояснювальна записка</w:t>
                            </w:r>
                          </w:p>
                          <w:p w14:paraId="2ABB711F" w14:textId="77777777" w:rsidR="00180AE8" w:rsidRPr="00BF28E9" w:rsidRDefault="00180AE8" w:rsidP="000B795F"/>
                        </w:txbxContent>
                      </wps:txbx>
                      <wps:bodyPr rot="0" vert="horz" wrap="square" lIns="12700" tIns="12700" rIns="12700" bIns="12700" anchor="t" anchorCtr="0" upright="1">
                        <a:noAutofit/>
                      </wps:bodyPr>
                    </wps:wsp>
                    <wps:wsp>
                      <wps:cNvPr id="564" name="Line 8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5" name="Line 8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6" name="Line 8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7" name="Rectangle 8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60FC7F0" w14:textId="77777777" w:rsidR="00180AE8" w:rsidRDefault="00563CF6" w:rsidP="000B795F">
                            <w:pPr>
                              <w:jc w:val="center"/>
                              <w:rPr>
                                <w:sz w:val="18"/>
                              </w:rPr>
                            </w:pPr>
                            <w:r>
                              <w:rPr>
                                <w:sz w:val="18"/>
                              </w:rPr>
                              <w:t>Літ.</w:t>
                            </w:r>
                          </w:p>
                        </w:txbxContent>
                      </wps:txbx>
                      <wps:bodyPr rot="0" vert="horz" wrap="square" lIns="12700" tIns="12700" rIns="12700" bIns="12700" anchor="t" anchorCtr="0" upright="1">
                        <a:noAutofit/>
                      </wps:bodyPr>
                    </wps:wsp>
                    <wps:wsp>
                      <wps:cNvPr id="568" name="Rectangle 8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C1B755" w14:textId="77777777" w:rsidR="00180AE8" w:rsidRDefault="00563CF6" w:rsidP="000B795F">
                            <w:pPr>
                              <w:jc w:val="center"/>
                              <w:rPr>
                                <w:rFonts w:ascii="Journal" w:hAnsi="Journal"/>
                                <w:sz w:val="18"/>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569" name="Rectangle 8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ABFD57" w14:textId="77777777" w:rsidR="00180AE8" w:rsidRDefault="00563CF6" w:rsidP="000B795F">
                            <w:pPr>
                              <w:jc w:val="center"/>
                              <w:rPr>
                                <w:sz w:val="18"/>
                              </w:rPr>
                            </w:pPr>
                            <w:r>
                              <w:rPr>
                                <w:sz w:val="18"/>
                              </w:rPr>
                              <w:t>100</w:t>
                            </w:r>
                          </w:p>
                        </w:txbxContent>
                      </wps:txbx>
                      <wps:bodyPr rot="0" vert="horz" wrap="square" lIns="12700" tIns="12700" rIns="12700" bIns="12700" anchor="t" anchorCtr="0" upright="1">
                        <a:noAutofit/>
                      </wps:bodyPr>
                    </wps:wsp>
                    <wps:wsp>
                      <wps:cNvPr id="570" name="Line 9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1" name="Line 9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2" name="Rectangle 9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62F3A5" w14:textId="77777777" w:rsidR="00180AE8" w:rsidRPr="00D52F89" w:rsidRDefault="00563CF6" w:rsidP="000B795F">
                            <w:pPr>
                              <w:jc w:val="center"/>
                              <w:rPr>
                                <w:b/>
                                <w:bCs/>
                                <w:i/>
                                <w:iCs/>
                                <w:sz w:val="24"/>
                              </w:rPr>
                            </w:pPr>
                            <w:r w:rsidRPr="00D52F89">
                              <w:rPr>
                                <w:b/>
                                <w:bCs/>
                                <w:iCs/>
                                <w:sz w:val="24"/>
                              </w:rPr>
                              <w:t>ІФНТУНГ ІП-20-2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9C326B0" id="_x0000_s1155" style="position:absolute;left:0;text-align:left;margin-left:56.1pt;margin-top:19.8pt;width:518.8pt;height:802.3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" o:allowincell="f">
              <v:rect id="Rectangle 44" o:spid="_x0000_s115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" filled="f" strokeweight="2pt"/>
              <v:line id="Line 45" o:spid="_x0000_s1157"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46" o:spid="_x0000_s1158"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Line 47" o:spid="_x0000_s1159"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" strokeweight="2pt"/>
              <v:line id="Line 48" o:spid="_x0000_s1160"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" strokeweight="2pt"/>
              <v:line id="Line 49" o:spid="_x0000_s1161"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" strokeweight="2pt"/>
              <v:line id="Line 50" o:spid="_x0000_s1162"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line id="Line 51" o:spid="_x0000_s1163"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" strokeweight="2pt"/>
              <v:line id="Line 52" o:spid="_x0000_s116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" strokeweight="1pt"/>
              <v:line id="Line 53" o:spid="_x0000_s116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" strokeweight="1pt"/>
              <v:rect id="Rectangle 54" o:spid="_x0000_s1166"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" filled="f" stroked="f" strokeweight=".25pt">
                <v:textbox inset="1pt,1pt,1pt,1pt">
                  <w:txbxContent>
                    <w:p w14:paraId="51AA834B" w14:textId="77777777" w:rsidR="00180AE8" w:rsidRDefault="00563CF6" w:rsidP="000B795F">
                      <w:pPr>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55" o:spid="_x0000_s1167"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" filled="f" stroked="f" strokeweight=".25pt">
                <v:textbox inset="1pt,1pt,1pt,1pt">
                  <w:txbxContent>
                    <w:p w14:paraId="447377EF" w14:textId="77777777" w:rsidR="00180AE8" w:rsidRDefault="00563CF6" w:rsidP="000B795F">
                      <w:pPr>
                        <w:jc w:val="center"/>
                        <w:rPr>
                          <w:sz w:val="18"/>
                        </w:rPr>
                      </w:pPr>
                      <w:proofErr w:type="spellStart"/>
                      <w:r>
                        <w:rPr>
                          <w:sz w:val="18"/>
                        </w:rPr>
                        <w:t>Арк</w:t>
                      </w:r>
                      <w:proofErr w:type="spellEnd"/>
                      <w:r>
                        <w:rPr>
                          <w:sz w:val="18"/>
                        </w:rPr>
                        <w:t>.</w:t>
                      </w:r>
                    </w:p>
                  </w:txbxContent>
                </v:textbox>
              </v:rect>
              <v:rect id="Rectangle 56" o:spid="_x0000_s1168"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" filled="f" stroked="f" strokeweight=".25pt">
                <v:textbox inset="1pt,1pt,1pt,1pt">
                  <w:txbxContent>
                    <w:p w14:paraId="78E47B56" w14:textId="77777777" w:rsidR="00180AE8" w:rsidRDefault="00563CF6" w:rsidP="000B795F">
                      <w:pPr>
                        <w:jc w:val="center"/>
                        <w:rPr>
                          <w:sz w:val="18"/>
                        </w:rPr>
                      </w:pPr>
                      <w:r>
                        <w:rPr>
                          <w:sz w:val="18"/>
                        </w:rPr>
                        <w:t xml:space="preserve">№ </w:t>
                      </w:r>
                      <w:proofErr w:type="spellStart"/>
                      <w:r>
                        <w:rPr>
                          <w:sz w:val="18"/>
                        </w:rPr>
                        <w:t>докум</w:t>
                      </w:r>
                      <w:proofErr w:type="spellEnd"/>
                      <w:r>
                        <w:rPr>
                          <w:sz w:val="18"/>
                        </w:rPr>
                        <w:t>.</w:t>
                      </w:r>
                    </w:p>
                  </w:txbxContent>
                </v:textbox>
              </v:rect>
              <v:rect id="Rectangle 57" o:spid="_x0000_s1169"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" filled="f" stroked="f" strokeweight=".25pt">
                <v:textbox inset="1pt,1pt,1pt,1pt">
                  <w:txbxContent>
                    <w:p w14:paraId="2879A79C" w14:textId="77777777" w:rsidR="00180AE8" w:rsidRDefault="00563CF6" w:rsidP="000B795F">
                      <w:pPr>
                        <w:jc w:val="center"/>
                        <w:rPr>
                          <w:sz w:val="18"/>
                        </w:rPr>
                      </w:pPr>
                      <w:r>
                        <w:rPr>
                          <w:sz w:val="18"/>
                        </w:rPr>
                        <w:t>Підпис</w:t>
                      </w:r>
                    </w:p>
                  </w:txbxContent>
                </v:textbox>
              </v:rect>
              <v:rect id="Rectangle 58" o:spid="_x0000_s1170"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" filled="f" stroked="f" strokeweight=".25pt">
                <v:textbox inset="1pt,1pt,1pt,1pt">
                  <w:txbxContent>
                    <w:p w14:paraId="0858A867" w14:textId="77777777" w:rsidR="00180AE8" w:rsidRDefault="00563CF6" w:rsidP="000B795F">
                      <w:pPr>
                        <w:jc w:val="center"/>
                        <w:rPr>
                          <w:sz w:val="18"/>
                        </w:rPr>
                      </w:pPr>
                      <w:r>
                        <w:rPr>
                          <w:sz w:val="18"/>
                        </w:rPr>
                        <w:t>Дата</w:t>
                      </w:r>
                    </w:p>
                  </w:txbxContent>
                </v:textbox>
              </v:rect>
              <v:rect id="Rectangle 59" o:spid="_x0000_s1171"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" filled="f" stroked="f" strokeweight=".25pt">
                <v:textbox inset="1pt,1pt,1pt,1pt">
                  <w:txbxContent>
                    <w:p w14:paraId="7D8A08AB" w14:textId="77777777" w:rsidR="00180AE8" w:rsidRDefault="00563CF6" w:rsidP="000B795F">
                      <w:pPr>
                        <w:jc w:val="center"/>
                        <w:rPr>
                          <w:rFonts w:ascii="Journal" w:hAnsi="Journal"/>
                          <w:sz w:val="18"/>
                        </w:rPr>
                      </w:pPr>
                      <w:proofErr w:type="spellStart"/>
                      <w:r>
                        <w:rPr>
                          <w:sz w:val="18"/>
                        </w:rPr>
                        <w:t>Арк</w:t>
                      </w:r>
                      <w:proofErr w:type="spellEnd"/>
                      <w:r>
                        <w:rPr>
                          <w:sz w:val="18"/>
                        </w:rPr>
                        <w:t>.</w:t>
                      </w:r>
                    </w:p>
                  </w:txbxContent>
                </v:textbox>
              </v:rect>
              <v:rect id="Rectangle 60" o:spid="_x0000_s1172"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" filled="f" stroked="f" strokeweight=".25pt">
                <v:textbox inset="1pt,1pt,1pt,1pt">
                  <w:txbxContent>
                    <w:p w14:paraId="22B1465A" w14:textId="77777777" w:rsidR="00180AE8" w:rsidRDefault="00563CF6" w:rsidP="000B795F">
                      <w:pPr>
                        <w:jc w:val="center"/>
                        <w:rPr>
                          <w:sz w:val="18"/>
                        </w:rPr>
                      </w:pPr>
                      <w:r>
                        <w:rPr>
                          <w:sz w:val="18"/>
                        </w:rPr>
                        <w:t>8</w:t>
                      </w:r>
                    </w:p>
                  </w:txbxContent>
                </v:textbox>
              </v:rect>
              <v:rect id="Rectangle 61" o:spid="_x0000_s1173"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" filled="f" stroked="f" strokeweight=".25pt">
                <v:textbox inset="1pt,1pt,1pt,1pt">
                  <w:txbxContent>
                    <w:p w14:paraId="33323A81" w14:textId="77777777" w:rsidR="00180AE8" w:rsidRPr="00BF28E9" w:rsidRDefault="00180AE8" w:rsidP="000B795F"/>
                  </w:txbxContent>
                </v:textbox>
              </v:rect>
              <v:line id="Line 62" o:spid="_x0000_s1174"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" strokeweight="2pt"/>
              <v:line id="Line 63" o:spid="_x0000_s1175"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" strokeweight="2pt"/>
              <v:line id="Line 64" o:spid="_x0000_s1176"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" strokeweight="1pt"/>
              <v:line id="Line 65" o:spid="_x0000_s1177"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" strokeweight="1pt"/>
              <v:line id="Line 66" o:spid="_x0000_s1178"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" strokeweight="1pt"/>
              <v:group id="Group 67" o:spid="_x0000_s1179" style="position:absolute;left:39;top:17912;width:4801;height:665" coordorigin=",-22903" coordsize="19999,429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">
                <v:rect id="Rectangle 68" o:spid="_x0000_s118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" filled="f" stroked="f" strokeweight=".25pt">
                  <v:textbox inset="1pt,1pt,1pt,1pt">
                    <w:txbxContent>
                      <w:p w14:paraId="48FF75CC" w14:textId="77777777" w:rsidR="00180AE8" w:rsidRDefault="00563CF6" w:rsidP="000B795F">
                        <w:pPr>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69" o:spid="_x0000_s1181" style="position:absolute;left:9281;top:-22903;width:10718;height:42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" filled="f" stroked="f" strokeweight=".25pt">
                  <v:textbox inset="1pt,1pt,1pt,1pt">
                    <w:txbxContent>
                      <w:p w14:paraId="20401E4A" w14:textId="77777777" w:rsidR="00180AE8" w:rsidRPr="00D52F89" w:rsidRDefault="00563CF6" w:rsidP="000B795F">
                        <w:proofErr w:type="spellStart"/>
                        <w:r w:rsidRPr="00D52F89">
                          <w:t>Балан</w:t>
                        </w:r>
                        <w:proofErr w:type="spellEnd"/>
                        <w:r w:rsidRPr="00D52F89">
                          <w:t xml:space="preserve"> А.І.</w:t>
                        </w:r>
                      </w:p>
                    </w:txbxContent>
                  </v:textbox>
                </v:rect>
              </v:group>
              <v:group id="Group 70" o:spid="_x0000_s1182" style="position:absolute;left:39;top:18221;width:4801;height:702" coordorigin=",-25437" coordsize="19999,45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">
                <v:rect id="Rectangle 71" o:spid="_x0000_s118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" filled="f" stroked="f" strokeweight=".25pt">
                  <v:textbox inset="1pt,1pt,1pt,1pt">
                    <w:txbxContent>
                      <w:p w14:paraId="06AB5A6A" w14:textId="77777777" w:rsidR="00180AE8" w:rsidRDefault="00563CF6" w:rsidP="000B795F">
                        <w:pPr>
                          <w:rPr>
                            <w:sz w:val="18"/>
                          </w:rPr>
                        </w:pPr>
                        <w:r>
                          <w:rPr>
                            <w:sz w:val="18"/>
                          </w:rPr>
                          <w:t xml:space="preserve"> </w:t>
                        </w:r>
                        <w:proofErr w:type="spellStart"/>
                        <w:r>
                          <w:rPr>
                            <w:sz w:val="18"/>
                          </w:rPr>
                          <w:t>Перевір</w:t>
                        </w:r>
                        <w:proofErr w:type="spellEnd"/>
                        <w:r>
                          <w:rPr>
                            <w:sz w:val="18"/>
                          </w:rPr>
                          <w:t>.</w:t>
                        </w:r>
                      </w:p>
                    </w:txbxContent>
                  </v:textbox>
                </v:rect>
                <v:rect id="Rectangle 72" o:spid="_x0000_s1184" style="position:absolute;left:9281;top:-25437;width:10718;height:45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" filled="f" stroked="f" strokeweight=".25pt">
                  <v:textbox inset="1pt,1pt,1pt,1pt">
                    <w:txbxContent>
                      <w:p w14:paraId="176EF78F" w14:textId="77777777" w:rsidR="00180AE8" w:rsidRPr="00D52F89" w:rsidRDefault="00563CF6" w:rsidP="000B795F">
                        <w:proofErr w:type="spellStart"/>
                        <w:r w:rsidRPr="00D52F89">
                          <w:t>Лютак</w:t>
                        </w:r>
                        <w:proofErr w:type="spellEnd"/>
                        <w:r w:rsidRPr="00D52F89">
                          <w:t xml:space="preserve"> І.З.</w:t>
                        </w:r>
                      </w:p>
                    </w:txbxContent>
                  </v:textbox>
                </v:rect>
              </v:group>
              <v:group id="Group 73" o:spid="_x0000_s1185"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">
                <v:rect id="Rectangle 74" o:spid="_x0000_s118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" filled="f" stroked="f" strokeweight=".25pt">
                  <v:textbox inset="1pt,1pt,1pt,1pt">
                    <w:txbxContent>
                      <w:p w14:paraId="21B360FB" w14:textId="77777777" w:rsidR="00180AE8" w:rsidRPr="00BF28E9" w:rsidRDefault="00180AE8" w:rsidP="000B795F"/>
                    </w:txbxContent>
                  </v:textbox>
                </v:rect>
                <v:rect id="Rectangle 75" o:spid="_x0000_s118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" filled="f" stroked="f" strokeweight=".25pt">
                  <v:textbox inset="1pt,1pt,1pt,1pt">
                    <w:txbxContent>
                      <w:p w14:paraId="7A2B7C3C" w14:textId="77777777" w:rsidR="00180AE8" w:rsidRPr="00BF28E9" w:rsidRDefault="00180AE8" w:rsidP="000B795F"/>
                    </w:txbxContent>
                  </v:textbox>
                </v:rect>
              </v:group>
              <v:group id="Group 76" o:spid="_x0000_s1188" style="position:absolute;left:39;top:18923;width:4801;height:701" coordorigin=",-25226" coordsize="19999,45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">
                <v:rect id="Rectangle 77" o:spid="_x0000_s118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" filled="f" stroked="f" strokeweight=".25pt">
                  <v:textbox inset="1pt,1pt,1pt,1pt">
                    <w:txbxContent>
                      <w:p w14:paraId="3CCB1DA6" w14:textId="77777777" w:rsidR="00180AE8" w:rsidRDefault="00563CF6" w:rsidP="000B795F">
                        <w:pPr>
                          <w:rPr>
                            <w:sz w:val="18"/>
                          </w:rPr>
                        </w:pPr>
                        <w:r>
                          <w:rPr>
                            <w:sz w:val="18"/>
                          </w:rPr>
                          <w:t xml:space="preserve"> Н. Контр.</w:t>
                        </w:r>
                      </w:p>
                    </w:txbxContent>
                  </v:textbox>
                </v:rect>
                <v:rect id="Rectangle 78" o:spid="_x0000_s1190" style="position:absolute;left:9281;top:-25226;width:10718;height:45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" filled="f" stroked="f" strokeweight=".25pt">
                  <v:textbox inset="1pt,1pt,1pt,1pt">
                    <w:txbxContent>
                      <w:p w14:paraId="642335AA" w14:textId="77777777" w:rsidR="00180AE8" w:rsidRPr="00D52F89" w:rsidRDefault="00563CF6" w:rsidP="000B795F">
                        <w:proofErr w:type="spellStart"/>
                        <w:r w:rsidRPr="00D52F89">
                          <w:t>Піх</w:t>
                        </w:r>
                        <w:proofErr w:type="spellEnd"/>
                        <w:r w:rsidRPr="00D52F89">
                          <w:t xml:space="preserve"> М.М.</w:t>
                        </w:r>
                      </w:p>
                    </w:txbxContent>
                  </v:textbox>
                </v:rect>
              </v:group>
              <v:group id="Group 79" o:spid="_x0000_s1191" style="position:absolute;left:39;top:19293;width:4801;height:676" coordorigin=",-23754" coordsize="19999,43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">
                <v:rect id="Rectangle 80" o:spid="_x0000_s119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" filled="f" stroked="f" strokeweight=".25pt">
                  <v:textbox inset="1pt,1pt,1pt,1pt">
                    <w:txbxContent>
                      <w:p w14:paraId="52BFB0E4" w14:textId="77777777" w:rsidR="00180AE8" w:rsidRDefault="00563CF6" w:rsidP="000B795F">
                        <w:pPr>
                          <w:rPr>
                            <w:sz w:val="18"/>
                          </w:rPr>
                        </w:pPr>
                        <w:r>
                          <w:rPr>
                            <w:sz w:val="18"/>
                          </w:rPr>
                          <w:t xml:space="preserve"> </w:t>
                        </w:r>
                        <w:proofErr w:type="spellStart"/>
                        <w:r>
                          <w:rPr>
                            <w:sz w:val="18"/>
                          </w:rPr>
                          <w:t>Затверд</w:t>
                        </w:r>
                        <w:proofErr w:type="spellEnd"/>
                        <w:r>
                          <w:rPr>
                            <w:sz w:val="18"/>
                          </w:rPr>
                          <w:t>.</w:t>
                        </w:r>
                      </w:p>
                    </w:txbxContent>
                  </v:textbox>
                </v:rect>
                <v:rect id="Rectangle 81" o:spid="_x0000_s1193" style="position:absolute;left:9281;top:-23754;width:10718;height:43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" filled="f" stroked="f" strokeweight=".25pt">
                  <v:textbox inset="1pt,1pt,1pt,1pt">
                    <w:txbxContent>
                      <w:p w14:paraId="41BD2762" w14:textId="77777777" w:rsidR="00180AE8" w:rsidRPr="00D52F89" w:rsidRDefault="00563CF6" w:rsidP="000B795F">
                        <w:r w:rsidRPr="00D52F89">
                          <w:t>Бандура В.В.</w:t>
                        </w:r>
                      </w:p>
                    </w:txbxContent>
                  </v:textbox>
                </v:rect>
              </v:group>
              <v:line id="Line 82" o:spid="_x0000_s1194"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" strokeweight="2pt"/>
              <v:rect id="Rectangle 83" o:spid="_x0000_s1195" style="position:absolute;left:7787;top:17958;width:6292;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" filled="f" stroked="f" strokeweight=".25pt">
                <v:textbox inset="1pt,1pt,1pt,1pt">
                  <w:txbxContent>
                    <w:p w14:paraId="6472FF5D" w14:textId="77777777" w:rsidR="00180AE8" w:rsidRDefault="00563CF6" w:rsidP="000B795F">
                      <w:pPr>
                        <w:jc w:val="center"/>
                      </w:pPr>
                      <w:r>
                        <w:t xml:space="preserve">Розробка веб-сайту з інтегрованою базою даних для аналізу та візуалізації комерційної інформації               </w:t>
                      </w:r>
                      <w:r>
                        <w:rPr>
                          <w:b/>
                          <w:bCs/>
                        </w:rPr>
                        <w:t>Пояснювальна записка</w:t>
                      </w:r>
                    </w:p>
                    <w:p w14:paraId="2ABB711F" w14:textId="77777777" w:rsidR="00180AE8" w:rsidRPr="00BF28E9" w:rsidRDefault="00180AE8" w:rsidP="000B795F"/>
                  </w:txbxContent>
                </v:textbox>
              </v:rect>
              <v:line id="Line 84" o:spid="_x0000_s1196"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" strokeweight="2pt"/>
              <v:line id="Line 85" o:spid="_x0000_s1197"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" strokeweight="2pt"/>
              <v:line id="Line 86" o:spid="_x0000_s1198"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" strokeweight="2pt"/>
              <v:rect id="Rectangle 87" o:spid="_x0000_s1199"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" filled="f" stroked="f" strokeweight=".25pt">
                <v:textbox inset="1pt,1pt,1pt,1pt">
                  <w:txbxContent>
                    <w:p w14:paraId="460FC7F0" w14:textId="77777777" w:rsidR="00180AE8" w:rsidRDefault="00563CF6" w:rsidP="000B795F">
                      <w:pPr>
                        <w:jc w:val="center"/>
                        <w:rPr>
                          <w:sz w:val="18"/>
                        </w:rPr>
                      </w:pPr>
                      <w:r>
                        <w:rPr>
                          <w:sz w:val="18"/>
                        </w:rPr>
                        <w:t>Літ.</w:t>
                      </w:r>
                    </w:p>
                  </w:txbxContent>
                </v:textbox>
              </v:rect>
              <v:rect id="Rectangle 88" o:spid="_x0000_s1200"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" filled="f" stroked="f" strokeweight=".25pt">
                <v:textbox inset="1pt,1pt,1pt,1pt">
                  <w:txbxContent>
                    <w:p w14:paraId="5DC1B755" w14:textId="77777777" w:rsidR="00180AE8" w:rsidRDefault="00563CF6" w:rsidP="000B795F">
                      <w:pPr>
                        <w:jc w:val="center"/>
                        <w:rPr>
                          <w:rFonts w:ascii="Journal" w:hAnsi="Journal"/>
                          <w:sz w:val="18"/>
                        </w:rPr>
                      </w:pPr>
                      <w:proofErr w:type="spellStart"/>
                      <w:r>
                        <w:rPr>
                          <w:sz w:val="18"/>
                        </w:rPr>
                        <w:t>Акрушів</w:t>
                      </w:r>
                      <w:proofErr w:type="spellEnd"/>
                    </w:p>
                  </w:txbxContent>
                </v:textbox>
              </v:rect>
              <v:rect id="Rectangle 89" o:spid="_x0000_s1201"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" filled="f" stroked="f" strokeweight=".25pt">
                <v:textbox inset="1pt,1pt,1pt,1pt">
                  <w:txbxContent>
                    <w:p w14:paraId="6BABFD57" w14:textId="77777777" w:rsidR="00180AE8" w:rsidRDefault="00563CF6" w:rsidP="000B795F">
                      <w:pPr>
                        <w:jc w:val="center"/>
                        <w:rPr>
                          <w:sz w:val="18"/>
                        </w:rPr>
                      </w:pPr>
                      <w:r>
                        <w:rPr>
                          <w:sz w:val="18"/>
                        </w:rPr>
                        <w:t>100</w:t>
                      </w:r>
                    </w:p>
                  </w:txbxContent>
                </v:textbox>
              </v:rect>
              <v:line id="Line 90" o:spid="_x0000_s1202"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" strokeweight="1pt"/>
              <v:line id="Line 91" o:spid="_x0000_s1203"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" strokeweight="1pt"/>
              <v:rect id="Rectangle 92" o:spid="_x0000_s1204"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" filled="f" stroked="f" strokeweight=".25pt">
                <v:textbox inset="1pt,1pt,1pt,1pt">
                  <w:txbxContent>
                    <w:p w14:paraId="1362F3A5" w14:textId="77777777" w:rsidR="00180AE8" w:rsidRPr="00D52F89" w:rsidRDefault="00563CF6" w:rsidP="000B795F">
                      <w:pPr>
                        <w:jc w:val="center"/>
                        <w:rPr>
                          <w:b/>
                          <w:bCs/>
                          <w:i/>
                          <w:iCs/>
                          <w:sz w:val="24"/>
                        </w:rPr>
                      </w:pPr>
                      <w:r w:rsidRPr="00D52F89">
                        <w:rPr>
                          <w:b/>
                          <w:bCs/>
                          <w:iCs/>
                          <w:sz w:val="24"/>
                        </w:rPr>
                        <w:t>ІФНТУНГ ІП-20-2</w:t>
                      </w:r>
                    </w:p>
                  </w:txbxContent>
                </v:textbox>
              </v:rect>
              <w10:wrap anchorx="page" anchory="page"/>
              <w10:anchorlock/>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D4EF08" w14:textId="0C077EFC" w:rsidR="007A03F2" w:rsidRDefault="007A03F2">
    <w:pPr>
      <w:pStyle w:val="af"/>
    </w:pPr>
    <w:r>
      <w:rPr>
        <w:noProof/>
        <w:lang w:eastAsia="uk-UA"/>
      </w:rPr>
      <mc:AlternateContent>
        <mc:Choice Requires="wpg">
          <w:drawing>
            <wp:anchor distT="0" distB="0" distL="114300" distR="114300" simplePos="0" relativeHeight="251661312" behindDoc="0" locked="1" layoutInCell="1" allowOverlap="1" wp14:anchorId="169F3B3A" wp14:editId="41F70B35">
              <wp:simplePos x="0" y="0"/>
              <wp:positionH relativeFrom="margin">
                <wp:posOffset>-65405</wp:posOffset>
              </wp:positionH>
              <wp:positionV relativeFrom="page">
                <wp:posOffset>328930</wp:posOffset>
              </wp:positionV>
              <wp:extent cx="6602095" cy="10187305"/>
              <wp:effectExtent l="0" t="0" r="27305" b="23495"/>
              <wp:wrapNone/>
              <wp:docPr id="811" name="Группа 8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2095" cy="10187305"/>
                        <a:chOff x="-48" y="0"/>
                        <a:chExt cx="20048" cy="20000"/>
                      </a:xfrm>
                    </wpg:grpSpPr>
                    <wps:wsp>
                      <wps:cNvPr id="812" name="Rectangle 1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3" name="Line 103"/>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4" name="Line 104"/>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5" name="Line 105"/>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6" name="Line 106"/>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7" name="Line 107"/>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8" name="Line 108"/>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9" name="Line 109"/>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0" name="Line 11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1" name="Line 11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2" name="Rectangle 1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E2E212" w14:textId="67B9698B" w:rsidR="007A03F2" w:rsidRDefault="007A03F2" w:rsidP="00ED3BB2">
                            <w:pPr>
                              <w:pStyle w:val="af3"/>
                              <w:ind w:left="-851"/>
                              <w:jc w:val="center"/>
                              <w:rPr>
                                <w:rFonts w:ascii="Journal" w:hAnsi="Journal"/>
                                <w:sz w:val="18"/>
                              </w:rPr>
                            </w:pPr>
                            <w:proofErr w:type="spellStart"/>
                            <w:r>
                              <w:rPr>
                                <w:sz w:val="18"/>
                              </w:rPr>
                              <w:t>Зм</w:t>
                            </w:r>
                            <w:r w:rsidR="00ED3BB2">
                              <w:rPr>
                                <w:sz w:val="18"/>
                              </w:rPr>
                              <w:t>н</w:t>
                            </w:r>
                            <w:proofErr w:type="spellEnd"/>
                            <w:r w:rsidR="00ED3BB2">
                              <w:rPr>
                                <w:sz w:val="18"/>
                              </w:rPr>
                              <w:t>.</w:t>
                            </w:r>
                          </w:p>
                        </w:txbxContent>
                      </wps:txbx>
                      <wps:bodyPr rot="0" vert="horz" wrap="square" lIns="12700" tIns="12700" rIns="12700" bIns="12700" anchor="t" anchorCtr="0" upright="1">
                        <a:noAutofit/>
                      </wps:bodyPr>
                    </wps:wsp>
                    <wps:wsp>
                      <wps:cNvPr id="823" name="Rectangle 1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07900E" w14:textId="77777777" w:rsidR="007A03F2" w:rsidRDefault="007A03F2" w:rsidP="00ED3BB2">
                            <w:pPr>
                              <w:pStyle w:val="af3"/>
                              <w:ind w:left="-851"/>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824" name="Rectangle 1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2E0F74" w14:textId="1B423413" w:rsidR="007A03F2" w:rsidRDefault="007A03F2" w:rsidP="00ED3BB2">
                            <w:pPr>
                              <w:pStyle w:val="af3"/>
                              <w:ind w:firstLine="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825" name="Rectangle 115"/>
                      <wps:cNvSpPr>
                        <a:spLocks noChangeArrowheads="1"/>
                      </wps:cNvSpPr>
                      <wps:spPr bwMode="auto">
                        <a:xfrm>
                          <a:off x="4983" y="17912"/>
                          <a:ext cx="1343" cy="2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13889D" w14:textId="606CBFDC" w:rsidR="007A03F2" w:rsidRDefault="007A03F2" w:rsidP="00ED3BB2">
                            <w:pPr>
                              <w:pStyle w:val="af3"/>
                              <w:ind w:left="-851"/>
                              <w:jc w:val="center"/>
                              <w:rPr>
                                <w:sz w:val="18"/>
                              </w:rPr>
                            </w:pPr>
                            <w:r>
                              <w:rPr>
                                <w:sz w:val="18"/>
                              </w:rPr>
                              <w:t>Підпис</w:t>
                            </w:r>
                          </w:p>
                        </w:txbxContent>
                      </wps:txbx>
                      <wps:bodyPr rot="0" vert="horz" wrap="square" lIns="12700" tIns="12700" rIns="12700" bIns="12700" anchor="t" anchorCtr="0" upright="1">
                        <a:noAutofit/>
                      </wps:bodyPr>
                    </wps:wsp>
                    <wps:wsp>
                      <wps:cNvPr id="826" name="Rectangle 1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6CF293" w14:textId="77777777" w:rsidR="007A03F2" w:rsidRDefault="007A03F2" w:rsidP="00ED3BB2">
                            <w:pPr>
                              <w:pStyle w:val="af3"/>
                              <w:ind w:left="-851"/>
                              <w:jc w:val="center"/>
                              <w:rPr>
                                <w:sz w:val="18"/>
                              </w:rPr>
                            </w:pPr>
                            <w:r>
                              <w:rPr>
                                <w:sz w:val="18"/>
                              </w:rPr>
                              <w:t>Дата</w:t>
                            </w:r>
                          </w:p>
                        </w:txbxContent>
                      </wps:txbx>
                      <wps:bodyPr rot="0" vert="horz" wrap="square" lIns="12700" tIns="12700" rIns="12700" bIns="12700" anchor="t" anchorCtr="0" upright="1">
                        <a:noAutofit/>
                      </wps:bodyPr>
                    </wps:wsp>
                    <wps:wsp>
                      <wps:cNvPr id="827" name="Rectangle 1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A2B31D" w14:textId="77777777" w:rsidR="007A03F2" w:rsidRDefault="007A03F2" w:rsidP="00ED3BB2">
                            <w:pPr>
                              <w:pStyle w:val="af3"/>
                              <w:ind w:left="-851"/>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828" name="Rectangle 1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C09CB5" w14:textId="1D4520CD" w:rsidR="00944139" w:rsidRDefault="00B47710" w:rsidP="005A1A5E">
                            <w:pPr>
                              <w:pStyle w:val="af3"/>
                              <w:ind w:left="-851"/>
                              <w:jc w:val="center"/>
                              <w:rPr>
                                <w:rFonts w:ascii="Times New Roman" w:hAnsi="Times New Roman"/>
                                <w:i w:val="0"/>
                                <w:iCs/>
                                <w:sz w:val="18"/>
                                <w:lang w:val="en-GB"/>
                              </w:rPr>
                            </w:pPr>
                            <w:r>
                              <w:rPr>
                                <w:rFonts w:ascii="Times New Roman" w:hAnsi="Times New Roman"/>
                                <w:i w:val="0"/>
                                <w:iCs/>
                                <w:sz w:val="18"/>
                                <w:lang w:val="en-GB"/>
                              </w:rPr>
                              <w:t>7</w:t>
                            </w:r>
                          </w:p>
                          <w:p w14:paraId="000815A8" w14:textId="77777777" w:rsidR="00B47710" w:rsidRPr="00B47710" w:rsidRDefault="00B47710" w:rsidP="005A1A5E">
                            <w:pPr>
                              <w:pStyle w:val="af3"/>
                              <w:ind w:left="-851"/>
                              <w:jc w:val="center"/>
                              <w:rPr>
                                <w:rFonts w:ascii="Times New Roman" w:hAnsi="Times New Roman"/>
                                <w:i w:val="0"/>
                                <w:iCs/>
                                <w:sz w:val="18"/>
                                <w:lang w:val="en-GB"/>
                              </w:rPr>
                            </w:pPr>
                          </w:p>
                        </w:txbxContent>
                      </wps:txbx>
                      <wps:bodyPr rot="0" vert="horz" wrap="square" lIns="12700" tIns="12700" rIns="12700" bIns="12700" anchor="t" anchorCtr="0" upright="1">
                        <a:noAutofit/>
                      </wps:bodyPr>
                    </wps:wsp>
                    <wps:wsp>
                      <wps:cNvPr id="829" name="Rectangle 119"/>
                      <wps:cNvSpPr>
                        <a:spLocks noChangeArrowheads="1"/>
                      </wps:cNvSpPr>
                      <wps:spPr bwMode="auto">
                        <a:xfrm>
                          <a:off x="7734" y="17484"/>
                          <a:ext cx="12159" cy="6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76295F" w14:textId="16D8EF95" w:rsidR="007A03F2" w:rsidRPr="00FE3C5A" w:rsidRDefault="00FE3C5A" w:rsidP="007A03F2">
                            <w:pPr>
                              <w:jc w:val="center"/>
                              <w:rPr>
                                <w:sz w:val="36"/>
                                <w:szCs w:val="36"/>
                              </w:rPr>
                            </w:pPr>
                            <w:r w:rsidRPr="00FE3C5A">
                              <w:rPr>
                                <w:sz w:val="36"/>
                                <w:szCs w:val="36"/>
                              </w:rPr>
                              <w:t>БР-ІП – 47.00.00.000 ПЗ</w:t>
                            </w:r>
                          </w:p>
                        </w:txbxContent>
                      </wps:txbx>
                      <wps:bodyPr rot="0" vert="horz" wrap="square" lIns="12700" tIns="12700" rIns="12700" bIns="12700" anchor="t" anchorCtr="0" upright="1">
                        <a:noAutofit/>
                      </wps:bodyPr>
                    </wps:wsp>
                    <wps:wsp>
                      <wps:cNvPr id="830" name="Line 120"/>
                      <wps:cNvCnPr/>
                      <wps:spPr bwMode="auto">
                        <a:xfrm>
                          <a:off x="-48"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1" name="Line 12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 name="Line 122"/>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3" name="Line 123"/>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4" name="Line 124"/>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835" name="Group 125"/>
                      <wpg:cNvGrpSpPr>
                        <a:grpSpLocks/>
                      </wpg:cNvGrpSpPr>
                      <wpg:grpSpPr bwMode="auto">
                        <a:xfrm>
                          <a:off x="39" y="18268"/>
                          <a:ext cx="4880" cy="346"/>
                          <a:chOff x="0" y="0"/>
                          <a:chExt cx="20329" cy="22330"/>
                        </a:xfrm>
                      </wpg:grpSpPr>
                      <wps:wsp>
                        <wps:cNvPr id="836" name="Rectangle 1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1DE76B" w14:textId="10138DC5" w:rsidR="007A03F2" w:rsidRDefault="00ED3BB2" w:rsidP="00ED3BB2">
                              <w:pPr>
                                <w:pStyle w:val="af3"/>
                                <w:ind w:right="-69" w:firstLine="0"/>
                                <w:rPr>
                                  <w:rFonts w:ascii="Journal" w:hAnsi="Journal"/>
                                  <w:sz w:val="18"/>
                                </w:rPr>
                              </w:pPr>
                              <w:proofErr w:type="spellStart"/>
                              <w:r w:rsidRPr="00ED3BB2">
                                <w:rPr>
                                  <w:rFonts w:ascii="Times New Roman" w:hAnsi="Times New Roman"/>
                                  <w:sz w:val="18"/>
                                </w:rPr>
                                <w:t>Розро</w:t>
                              </w:r>
                              <w:r>
                                <w:rPr>
                                  <w:rFonts w:ascii="Times New Roman" w:hAnsi="Times New Roman"/>
                                  <w:sz w:val="18"/>
                                </w:rPr>
                                <w:t>б</w:t>
                              </w:r>
                              <w:proofErr w:type="spellEnd"/>
                              <w:r>
                                <w:rPr>
                                  <w:rFonts w:ascii="Times New Roman" w:hAnsi="Times New Roman"/>
                                  <w:sz w:val="18"/>
                                </w:rPr>
                                <w:t>.</w:t>
                              </w:r>
                            </w:p>
                          </w:txbxContent>
                        </wps:txbx>
                        <wps:bodyPr rot="0" vert="horz" wrap="square" lIns="12700" tIns="12700" rIns="12700" bIns="12700" anchor="t" anchorCtr="0" upright="1">
                          <a:noAutofit/>
                        </wps:bodyPr>
                      </wps:wsp>
                      <wps:wsp>
                        <wps:cNvPr id="837" name="Rectangle 127"/>
                        <wps:cNvSpPr>
                          <a:spLocks noChangeArrowheads="1"/>
                        </wps:cNvSpPr>
                        <wps:spPr bwMode="auto">
                          <a:xfrm>
                            <a:off x="9281" y="2223"/>
                            <a:ext cx="11048" cy="20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D43DFC5" w14:textId="706451ED" w:rsidR="007A03F2" w:rsidRPr="00FE2272" w:rsidRDefault="00ED3BB2" w:rsidP="00ED3BB2">
                              <w:pPr>
                                <w:ind w:firstLine="0"/>
                                <w:rPr>
                                  <w:color w:val="FF0000"/>
                                </w:rPr>
                              </w:pPr>
                              <w:proofErr w:type="spellStart"/>
                              <w:r w:rsidRPr="00FE2272">
                                <w:t>Микуляк</w:t>
                              </w:r>
                              <w:proofErr w:type="spellEnd"/>
                              <w:r w:rsidRPr="00FE2272">
                                <w:t xml:space="preserve"> С. Р.</w:t>
                              </w:r>
                            </w:p>
                          </w:txbxContent>
                        </wps:txbx>
                        <wps:bodyPr rot="0" vert="horz" wrap="square" lIns="0" tIns="0" rIns="0" bIns="0" anchor="t" anchorCtr="0" upright="1">
                          <a:noAutofit/>
                        </wps:bodyPr>
                      </wps:wsp>
                    </wpg:grpSp>
                    <wpg:grpSp>
                      <wpg:cNvPr id="838" name="Group 128"/>
                      <wpg:cNvGrpSpPr>
                        <a:grpSpLocks/>
                      </wpg:cNvGrpSpPr>
                      <wpg:grpSpPr bwMode="auto">
                        <a:xfrm>
                          <a:off x="39" y="18614"/>
                          <a:ext cx="4882" cy="386"/>
                          <a:chOff x="0" y="0"/>
                          <a:chExt cx="20336" cy="24948"/>
                        </a:xfrm>
                      </wpg:grpSpPr>
                      <wps:wsp>
                        <wps:cNvPr id="839" name="Rectangle 1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EC519E" w14:textId="4A2ECABA" w:rsidR="007A03F2" w:rsidRDefault="00ED3BB2" w:rsidP="00ED3BB2">
                              <w:pPr>
                                <w:pStyle w:val="af3"/>
                                <w:ind w:firstLine="0"/>
                                <w:rPr>
                                  <w:sz w:val="18"/>
                                </w:rPr>
                              </w:pPr>
                              <w:proofErr w:type="spellStart"/>
                              <w:r>
                                <w:rPr>
                                  <w:sz w:val="18"/>
                                </w:rPr>
                                <w:t>Перевір</w:t>
                              </w:r>
                              <w:proofErr w:type="spellEnd"/>
                              <w:r>
                                <w:rPr>
                                  <w:sz w:val="18"/>
                                </w:rPr>
                                <w:t>.</w:t>
                              </w:r>
                            </w:p>
                          </w:txbxContent>
                        </wps:txbx>
                        <wps:bodyPr rot="0" vert="horz" wrap="square" lIns="12700" tIns="12700" rIns="12700" bIns="12700" anchor="t" anchorCtr="0" upright="1">
                          <a:noAutofit/>
                        </wps:bodyPr>
                      </wps:wsp>
                      <wps:wsp>
                        <wps:cNvPr id="840" name="Rectangle 130"/>
                        <wps:cNvSpPr>
                          <a:spLocks noChangeArrowheads="1"/>
                        </wps:cNvSpPr>
                        <wps:spPr bwMode="auto">
                          <a:xfrm>
                            <a:off x="9618" y="1963"/>
                            <a:ext cx="10718" cy="22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041E6D" w14:textId="0D4016A9" w:rsidR="007A03F2" w:rsidRPr="00FE2272" w:rsidRDefault="00ED3BB2" w:rsidP="00ED3BB2">
                              <w:pPr>
                                <w:ind w:firstLine="0"/>
                              </w:pPr>
                              <w:r w:rsidRPr="00FE2272">
                                <w:t>Бандура В. В.</w:t>
                              </w:r>
                            </w:p>
                          </w:txbxContent>
                        </wps:txbx>
                        <wps:bodyPr rot="0" vert="horz" wrap="square" lIns="0" tIns="0" rIns="0" bIns="0" anchor="t" anchorCtr="0" upright="1">
                          <a:noAutofit/>
                        </wps:bodyPr>
                      </wps:wsp>
                    </wpg:grpSp>
                    <wpg:grpSp>
                      <wpg:cNvPr id="841" name="Group 131"/>
                      <wpg:cNvGrpSpPr>
                        <a:grpSpLocks/>
                      </wpg:cNvGrpSpPr>
                      <wpg:grpSpPr bwMode="auto">
                        <a:xfrm>
                          <a:off x="39" y="18969"/>
                          <a:ext cx="4801" cy="309"/>
                          <a:chOff x="0" y="0"/>
                          <a:chExt cx="19999" cy="20000"/>
                        </a:xfrm>
                      </wpg:grpSpPr>
                      <wps:wsp>
                        <wps:cNvPr id="842" name="Rectangle 1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0FF12C" w14:textId="77777777" w:rsidR="007A03F2" w:rsidRDefault="007A03F2" w:rsidP="00ED3BB2">
                              <w:pPr>
                                <w:pStyle w:val="af3"/>
                                <w:ind w:firstLine="0"/>
                                <w:rPr>
                                  <w:sz w:val="18"/>
                                </w:rPr>
                              </w:pPr>
                              <w:r>
                                <w:rPr>
                                  <w:sz w:val="18"/>
                                </w:rPr>
                                <w:t xml:space="preserve"> </w:t>
                              </w: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s:wsp>
                        <wps:cNvPr id="843" name="Rectangle 1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BA3F9F5" w14:textId="45DC087A" w:rsidR="007A03F2" w:rsidRPr="003B4F6F" w:rsidRDefault="00FE2272" w:rsidP="00ED3BB2">
                              <w:pPr>
                                <w:ind w:hanging="142"/>
                              </w:pPr>
                              <w:proofErr w:type="spellStart"/>
                              <w:r>
                                <w:t>пПіх</w:t>
                              </w:r>
                              <w:proofErr w:type="spellEnd"/>
                              <w:r>
                                <w:t xml:space="preserve"> В.Я.</w:t>
                              </w:r>
                            </w:p>
                          </w:txbxContent>
                        </wps:txbx>
                        <wps:bodyPr rot="0" vert="horz" wrap="square" lIns="12700" tIns="12700" rIns="12700" bIns="12700" anchor="t" anchorCtr="0" upright="1">
                          <a:noAutofit/>
                        </wps:bodyPr>
                      </wps:wsp>
                    </wpg:grpSp>
                    <wpg:grpSp>
                      <wpg:cNvPr id="844" name="Group 134"/>
                      <wpg:cNvGrpSpPr>
                        <a:grpSpLocks/>
                      </wpg:cNvGrpSpPr>
                      <wpg:grpSpPr bwMode="auto">
                        <a:xfrm>
                          <a:off x="39" y="19314"/>
                          <a:ext cx="4801" cy="310"/>
                          <a:chOff x="0" y="0"/>
                          <a:chExt cx="19999" cy="20000"/>
                        </a:xfrm>
                      </wpg:grpSpPr>
                      <wps:wsp>
                        <wps:cNvPr id="845" name="Rectangle 1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B8DEBA" w14:textId="77777777" w:rsidR="007A03F2" w:rsidRDefault="007A03F2" w:rsidP="00ED3BB2">
                              <w:pPr>
                                <w:pStyle w:val="af3"/>
                                <w:ind w:firstLine="0"/>
                                <w:rPr>
                                  <w:sz w:val="18"/>
                                </w:rPr>
                              </w:pPr>
                              <w:r>
                                <w:rPr>
                                  <w:sz w:val="18"/>
                                </w:rPr>
                                <w:t xml:space="preserve"> Н. Контр.</w:t>
                              </w:r>
                            </w:p>
                          </w:txbxContent>
                        </wps:txbx>
                        <wps:bodyPr rot="0" vert="horz" wrap="square" lIns="12700" tIns="12700" rIns="12700" bIns="12700" anchor="t" anchorCtr="0" upright="1">
                          <a:noAutofit/>
                        </wps:bodyPr>
                      </wps:wsp>
                      <wps:wsp>
                        <wps:cNvPr id="846" name="Rectangle 1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4584A6" w14:textId="3332A442" w:rsidR="007A03F2" w:rsidRPr="00015A97" w:rsidRDefault="00ED3BB2" w:rsidP="00ED3BB2">
                              <w:pPr>
                                <w:ind w:firstLine="0"/>
                              </w:pPr>
                              <w:proofErr w:type="spellStart"/>
                              <w:r>
                                <w:t>Піх</w:t>
                              </w:r>
                              <w:proofErr w:type="spellEnd"/>
                              <w:r>
                                <w:t>. М.М.</w:t>
                              </w:r>
                            </w:p>
                          </w:txbxContent>
                        </wps:txbx>
                        <wps:bodyPr rot="0" vert="horz" wrap="square" lIns="12700" tIns="12700" rIns="12700" bIns="12700" anchor="t" anchorCtr="0" upright="1">
                          <a:noAutofit/>
                        </wps:bodyPr>
                      </wps:wsp>
                    </wpg:grpSp>
                    <wpg:grpSp>
                      <wpg:cNvPr id="847" name="Group 137"/>
                      <wpg:cNvGrpSpPr>
                        <a:grpSpLocks/>
                      </wpg:cNvGrpSpPr>
                      <wpg:grpSpPr bwMode="auto">
                        <a:xfrm>
                          <a:off x="39" y="19660"/>
                          <a:ext cx="4801" cy="309"/>
                          <a:chOff x="0" y="0"/>
                          <a:chExt cx="19999" cy="20000"/>
                        </a:xfrm>
                      </wpg:grpSpPr>
                      <wps:wsp>
                        <wps:cNvPr id="848" name="Rectangle 1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FEB08B" w14:textId="77777777" w:rsidR="007A03F2" w:rsidRDefault="007A03F2" w:rsidP="00ED3BB2">
                              <w:pPr>
                                <w:pStyle w:val="af3"/>
                                <w:ind w:firstLine="0"/>
                                <w:rPr>
                                  <w:sz w:val="18"/>
                                </w:rPr>
                              </w:pPr>
                              <w:r>
                                <w:rPr>
                                  <w:sz w:val="18"/>
                                </w:rPr>
                                <w:t xml:space="preserve"> </w:t>
                              </w: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849" name="Rectangle 1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C78EFA" w14:textId="47B02548" w:rsidR="007A03F2" w:rsidRPr="002D041D" w:rsidRDefault="00ED3BB2" w:rsidP="00ED3BB2">
                              <w:pPr>
                                <w:ind w:firstLine="0"/>
                              </w:pPr>
                              <w:r>
                                <w:t>Бандура В. В.</w:t>
                              </w:r>
                            </w:p>
                          </w:txbxContent>
                        </wps:txbx>
                        <wps:bodyPr rot="0" vert="horz" wrap="square" lIns="0" tIns="0" rIns="0" bIns="0" anchor="t" anchorCtr="0" upright="1">
                          <a:noAutofit/>
                        </wps:bodyPr>
                      </wps:wsp>
                    </wpg:grpSp>
                    <wps:wsp>
                      <wps:cNvPr id="850" name="Line 140"/>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1" name="Rectangle 141"/>
                      <wps:cNvSpPr>
                        <a:spLocks noChangeArrowheads="1"/>
                      </wps:cNvSpPr>
                      <wps:spPr bwMode="auto">
                        <a:xfrm>
                          <a:off x="7734" y="18302"/>
                          <a:ext cx="6292" cy="16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17C587" w14:textId="77777777" w:rsidR="00ED3BB2" w:rsidRDefault="00ED3BB2" w:rsidP="00ED3BB2">
                            <w:pPr>
                              <w:spacing w:line="276" w:lineRule="auto"/>
                              <w:ind w:firstLine="0"/>
                              <w:jc w:val="center"/>
                              <w:rPr>
                                <w:rFonts w:ascii="isocpeur" w:hAnsi="isocpeur"/>
                              </w:rPr>
                            </w:pPr>
                          </w:p>
                          <w:p w14:paraId="3AEFAC9B" w14:textId="703842B5" w:rsidR="00DF4C94" w:rsidRPr="00E12905" w:rsidRDefault="00ED3BB2" w:rsidP="00ED3BB2">
                            <w:pPr>
                              <w:spacing w:line="276" w:lineRule="auto"/>
                              <w:ind w:firstLine="0"/>
                              <w:jc w:val="center"/>
                              <w:rPr>
                                <w:b/>
                                <w:bCs/>
                              </w:rPr>
                            </w:pPr>
                            <w:r w:rsidRPr="00E12905">
                              <w:t>Створення веб-платформи для підтримки благодійних ініціатив</w:t>
                            </w:r>
                            <w:r w:rsidR="00B0639A">
                              <w:t>.</w:t>
                            </w:r>
                          </w:p>
                          <w:p w14:paraId="17F22D98" w14:textId="77777777" w:rsidR="00DF4C94" w:rsidRPr="00DF4C94" w:rsidRDefault="00DF4C94" w:rsidP="00DF4C94">
                            <w:pPr>
                              <w:spacing w:line="276" w:lineRule="auto"/>
                              <w:jc w:val="center"/>
                              <w:rPr>
                                <w:rFonts w:ascii="isocpeur" w:hAnsi="isocpeur"/>
                                <w:b/>
                                <w:bCs/>
                                <w:lang w:val="en-US"/>
                              </w:rPr>
                            </w:pPr>
                          </w:p>
                        </w:txbxContent>
                      </wps:txbx>
                      <wps:bodyPr rot="0" vert="horz" wrap="square" lIns="12700" tIns="12700" rIns="12700" bIns="12700" anchor="t" anchorCtr="0" upright="1">
                        <a:noAutofit/>
                      </wps:bodyPr>
                    </wps:wsp>
                    <wps:wsp>
                      <wps:cNvPr id="852" name="Line 142"/>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3" name="Line 143"/>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4" name="Line 144"/>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5" name="Rectangle 1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53C90CF" w14:textId="77777777" w:rsidR="007A03F2" w:rsidRDefault="007A03F2" w:rsidP="00ED3BB2">
                            <w:pPr>
                              <w:pStyle w:val="af3"/>
                              <w:ind w:left="-851"/>
                              <w:jc w:val="center"/>
                              <w:rPr>
                                <w:sz w:val="18"/>
                              </w:rPr>
                            </w:pPr>
                            <w:r>
                              <w:rPr>
                                <w:sz w:val="18"/>
                              </w:rPr>
                              <w:t>Літ.</w:t>
                            </w:r>
                          </w:p>
                        </w:txbxContent>
                      </wps:txbx>
                      <wps:bodyPr rot="0" vert="horz" wrap="square" lIns="12700" tIns="12700" rIns="12700" bIns="12700" anchor="t" anchorCtr="0" upright="1">
                        <a:noAutofit/>
                      </wps:bodyPr>
                    </wps:wsp>
                    <wps:wsp>
                      <wps:cNvPr id="856" name="Rectangle 1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8C49B6" w14:textId="77777777" w:rsidR="007A03F2" w:rsidRDefault="007A03F2" w:rsidP="00ED3BB2">
                            <w:pPr>
                              <w:pStyle w:val="af3"/>
                              <w:ind w:firstLine="0"/>
                              <w:jc w:val="center"/>
                              <w:rPr>
                                <w:rFonts w:ascii="Journal" w:hAnsi="Journal"/>
                                <w:sz w:val="18"/>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857" name="Rectangle 147"/>
                      <wps:cNvSpPr>
                        <a:spLocks noChangeArrowheads="1"/>
                      </wps:cNvSpPr>
                      <wps:spPr bwMode="auto">
                        <a:xfrm>
                          <a:off x="17490" y="18613"/>
                          <a:ext cx="2427"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62832A" w14:textId="67A8C001" w:rsidR="00376571" w:rsidRPr="00376571" w:rsidRDefault="005F05D8" w:rsidP="00236E8A">
                            <w:pPr>
                              <w:jc w:val="center"/>
                              <w:rPr>
                                <w:sz w:val="18"/>
                                <w:szCs w:val="18"/>
                              </w:rPr>
                            </w:pPr>
                            <w:r>
                              <w:rPr>
                                <w:sz w:val="18"/>
                                <w:szCs w:val="18"/>
                              </w:rPr>
                              <w:t>81</w:t>
                            </w:r>
                          </w:p>
                          <w:p w14:paraId="730230B0" w14:textId="77777777" w:rsidR="00B47710" w:rsidRPr="00B47710" w:rsidRDefault="00B47710" w:rsidP="00236E8A">
                            <w:pPr>
                              <w:jc w:val="center"/>
                              <w:rPr>
                                <w:sz w:val="18"/>
                                <w:szCs w:val="18"/>
                                <w:lang w:val="en-GB"/>
                              </w:rPr>
                            </w:pPr>
                          </w:p>
                          <w:p w14:paraId="1478A040" w14:textId="77777777" w:rsidR="00FE3C5A" w:rsidRPr="00FE3C5A" w:rsidRDefault="00FE3C5A" w:rsidP="00236E8A">
                            <w:pPr>
                              <w:jc w:val="center"/>
                              <w:rPr>
                                <w:sz w:val="18"/>
                                <w:szCs w:val="18"/>
                              </w:rPr>
                            </w:pPr>
                          </w:p>
                          <w:p w14:paraId="6E565B02" w14:textId="77777777" w:rsidR="00D76DAE" w:rsidRPr="00D76DAE" w:rsidRDefault="00D76DAE" w:rsidP="00236E8A">
                            <w:pPr>
                              <w:jc w:val="center"/>
                              <w:rPr>
                                <w:sz w:val="18"/>
                                <w:szCs w:val="18"/>
                                <w:lang w:val="en-GB"/>
                              </w:rPr>
                            </w:pPr>
                          </w:p>
                          <w:p w14:paraId="3247CA66" w14:textId="77777777" w:rsidR="00944139" w:rsidRPr="00944139" w:rsidRDefault="00944139" w:rsidP="00944139">
                            <w:pPr>
                              <w:ind w:firstLine="0"/>
                              <w:jc w:val="center"/>
                              <w:rPr>
                                <w:i/>
                                <w:iCs/>
                              </w:rPr>
                            </w:pPr>
                          </w:p>
                        </w:txbxContent>
                      </wps:txbx>
                      <wps:bodyPr rot="0" vert="horz" wrap="square" lIns="12700" tIns="12700" rIns="12700" bIns="12700" anchor="t" anchorCtr="0" upright="1">
                        <a:noAutofit/>
                      </wps:bodyPr>
                    </wps:wsp>
                    <wps:wsp>
                      <wps:cNvPr id="858" name="Line 148"/>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9" name="Line 149"/>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60" name="Rectangle 150"/>
                      <wps:cNvSpPr>
                        <a:spLocks noChangeArrowheads="1"/>
                      </wps:cNvSpPr>
                      <wps:spPr bwMode="auto">
                        <a:xfrm>
                          <a:off x="14310" y="19278"/>
                          <a:ext cx="5609" cy="4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011ECC" w14:textId="6AFB8ABB" w:rsidR="007A03F2" w:rsidRPr="00930CEB" w:rsidRDefault="007A03F2" w:rsidP="00ED3BB2">
                            <w:pPr>
                              <w:ind w:firstLine="0"/>
                              <w:jc w:val="center"/>
                              <w:rPr>
                                <w:rFonts w:ascii="isocpeur" w:hAnsi="isocpeur"/>
                                <w:b/>
                                <w:sz w:val="24"/>
                                <w:szCs w:val="24"/>
                              </w:rPr>
                            </w:pPr>
                            <w:r w:rsidRPr="00930CEB">
                              <w:rPr>
                                <w:rFonts w:ascii="isocpeur" w:hAnsi="isocpeur"/>
                                <w:b/>
                                <w:sz w:val="24"/>
                                <w:szCs w:val="24"/>
                              </w:rPr>
                              <w:t>ІФНТУНГ ІП-21-</w:t>
                            </w:r>
                            <w:r w:rsidR="00ED3BB2">
                              <w:rPr>
                                <w:rFonts w:ascii="isocpeur" w:hAnsi="isocpeur"/>
                                <w:b/>
                                <w:sz w:val="24"/>
                                <w:szCs w:val="24"/>
                              </w:rPr>
                              <w:t>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69F3B3A" id="Группа 811" o:spid="_x0000_s1205" style="position:absolute;left:0;text-align:left;margin-left:-5.15pt;margin-top:25.9pt;width:519.85pt;height:802.15pt;z-index:251661312;mso-position-horizontal-relative:margin;mso-position-vertical-relative:page" coordorigin="-48" coordsize="20048,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">
              <v:rect id="Rectangle 102" o:spid="_x0000_s120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" filled="f" strokeweight="2pt"/>
              <v:line id="Line 103" o:spid="_x0000_s1207"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" strokeweight="2pt"/>
              <v:line id="Line 104" o:spid="_x0000_s1208"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" strokeweight="2pt"/>
              <v:line id="Line 105" o:spid="_x0000_s1209"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" strokeweight="2pt"/>
              <v:line id="Line 106" o:spid="_x0000_s1210"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" strokeweight="2pt"/>
              <v:line id="Line 107" o:spid="_x0000_s1211"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" strokeweight="2pt"/>
              <v:line id="Line 108" o:spid="_x0000_s1212"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" strokeweight="2pt"/>
              <v:line id="Line 109" o:spid="_x0000_s1213"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" strokeweight="2pt"/>
              <v:line id="Line 110" o:spid="_x0000_s121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" strokeweight="1pt"/>
              <v:line id="Line 111" o:spid="_x0000_s121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" strokeweight="1pt"/>
              <v:rect id="Rectangle 112" o:spid="_x0000_s1216"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" filled="f" stroked="f" strokeweight=".25pt">
                <v:textbox inset="1pt,1pt,1pt,1pt">
                  <w:txbxContent>
                    <w:p w14:paraId="1EE2E212" w14:textId="67B9698B" w:rsidR="007A03F2" w:rsidRDefault="007A03F2" w:rsidP="00ED3BB2">
                      <w:pPr>
                        <w:pStyle w:val="a"/>
                        <w:ind w:left="-851"/>
                        <w:jc w:val="center"/>
                        <w:rPr>
                          <w:rFonts w:ascii="Journal" w:hAnsi="Journal"/>
                          <w:sz w:val="18"/>
                        </w:rPr>
                      </w:pPr>
                      <w:proofErr w:type="spellStart"/>
                      <w:r>
                        <w:rPr>
                          <w:sz w:val="18"/>
                        </w:rPr>
                        <w:t>Зм</w:t>
                      </w:r>
                      <w:r w:rsidR="00ED3BB2">
                        <w:rPr>
                          <w:sz w:val="18"/>
                        </w:rPr>
                        <w:t>н</w:t>
                      </w:r>
                      <w:proofErr w:type="spellEnd"/>
                      <w:r w:rsidR="00ED3BB2">
                        <w:rPr>
                          <w:sz w:val="18"/>
                        </w:rPr>
                        <w:t>.</w:t>
                      </w:r>
                    </w:p>
                  </w:txbxContent>
                </v:textbox>
              </v:rect>
              <v:rect id="Rectangle 113" o:spid="_x0000_s1217"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" filled="f" stroked="f" strokeweight=".25pt">
                <v:textbox inset="1pt,1pt,1pt,1pt">
                  <w:txbxContent>
                    <w:p w14:paraId="0107900E" w14:textId="77777777" w:rsidR="007A03F2" w:rsidRDefault="007A03F2" w:rsidP="00ED3BB2">
                      <w:pPr>
                        <w:pStyle w:val="a"/>
                        <w:ind w:left="-851"/>
                        <w:jc w:val="center"/>
                        <w:rPr>
                          <w:sz w:val="18"/>
                        </w:rPr>
                      </w:pPr>
                      <w:proofErr w:type="spellStart"/>
                      <w:r>
                        <w:rPr>
                          <w:sz w:val="18"/>
                        </w:rPr>
                        <w:t>Арк</w:t>
                      </w:r>
                      <w:proofErr w:type="spellEnd"/>
                      <w:r>
                        <w:rPr>
                          <w:sz w:val="18"/>
                        </w:rPr>
                        <w:t>.</w:t>
                      </w:r>
                    </w:p>
                  </w:txbxContent>
                </v:textbox>
              </v:rect>
              <v:rect id="Rectangle 114" o:spid="_x0000_s1218"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" filled="f" stroked="f" strokeweight=".25pt">
                <v:textbox inset="1pt,1pt,1pt,1pt">
                  <w:txbxContent>
                    <w:p w14:paraId="1A2E0F74" w14:textId="1B423413" w:rsidR="007A03F2" w:rsidRDefault="007A03F2" w:rsidP="00ED3BB2">
                      <w:pPr>
                        <w:pStyle w:val="a"/>
                        <w:ind w:firstLine="0"/>
                        <w:jc w:val="center"/>
                        <w:rPr>
                          <w:sz w:val="18"/>
                        </w:rPr>
                      </w:pPr>
                      <w:r>
                        <w:rPr>
                          <w:sz w:val="18"/>
                        </w:rPr>
                        <w:t xml:space="preserve">№ </w:t>
                      </w:r>
                      <w:proofErr w:type="spellStart"/>
                      <w:r>
                        <w:rPr>
                          <w:sz w:val="18"/>
                        </w:rPr>
                        <w:t>докум</w:t>
                      </w:r>
                      <w:proofErr w:type="spellEnd"/>
                      <w:r>
                        <w:rPr>
                          <w:sz w:val="18"/>
                        </w:rPr>
                        <w:t>.</w:t>
                      </w:r>
                    </w:p>
                  </w:txbxContent>
                </v:textbox>
              </v:rect>
              <v:rect id="Rectangle 115" o:spid="_x0000_s1219" style="position:absolute;left:4983;top:17912;width:1343;height:2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" filled="f" stroked="f" strokeweight=".25pt">
                <v:textbox inset="1pt,1pt,1pt,1pt">
                  <w:txbxContent>
                    <w:p w14:paraId="7413889D" w14:textId="606CBFDC" w:rsidR="007A03F2" w:rsidRDefault="007A03F2" w:rsidP="00ED3BB2">
                      <w:pPr>
                        <w:pStyle w:val="a"/>
                        <w:ind w:left="-851"/>
                        <w:jc w:val="center"/>
                        <w:rPr>
                          <w:sz w:val="18"/>
                        </w:rPr>
                      </w:pPr>
                      <w:r>
                        <w:rPr>
                          <w:sz w:val="18"/>
                        </w:rPr>
                        <w:t>Підпис</w:t>
                      </w:r>
                    </w:p>
                  </w:txbxContent>
                </v:textbox>
              </v:rect>
              <v:rect id="Rectangle 116" o:spid="_x0000_s1220"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" filled="f" stroked="f" strokeweight=".25pt">
                <v:textbox inset="1pt,1pt,1pt,1pt">
                  <w:txbxContent>
                    <w:p w14:paraId="2C6CF293" w14:textId="77777777" w:rsidR="007A03F2" w:rsidRDefault="007A03F2" w:rsidP="00ED3BB2">
                      <w:pPr>
                        <w:pStyle w:val="a"/>
                        <w:ind w:left="-851"/>
                        <w:jc w:val="center"/>
                        <w:rPr>
                          <w:sz w:val="18"/>
                        </w:rPr>
                      </w:pPr>
                      <w:r>
                        <w:rPr>
                          <w:sz w:val="18"/>
                        </w:rPr>
                        <w:t>Дата</w:t>
                      </w:r>
                    </w:p>
                  </w:txbxContent>
                </v:textbox>
              </v:rect>
              <v:rect id="Rectangle 117" o:spid="_x0000_s1221"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" filled="f" stroked="f" strokeweight=".25pt">
                <v:textbox inset="1pt,1pt,1pt,1pt">
                  <w:txbxContent>
                    <w:p w14:paraId="6AA2B31D" w14:textId="77777777" w:rsidR="007A03F2" w:rsidRDefault="007A03F2" w:rsidP="00ED3BB2">
                      <w:pPr>
                        <w:pStyle w:val="a"/>
                        <w:ind w:left="-851"/>
                        <w:jc w:val="center"/>
                        <w:rPr>
                          <w:rFonts w:ascii="Journal" w:hAnsi="Journal"/>
                          <w:sz w:val="18"/>
                        </w:rPr>
                      </w:pPr>
                      <w:proofErr w:type="spellStart"/>
                      <w:r>
                        <w:rPr>
                          <w:sz w:val="18"/>
                        </w:rPr>
                        <w:t>Арк</w:t>
                      </w:r>
                      <w:proofErr w:type="spellEnd"/>
                      <w:r>
                        <w:rPr>
                          <w:sz w:val="18"/>
                        </w:rPr>
                        <w:t>.</w:t>
                      </w:r>
                    </w:p>
                  </w:txbxContent>
                </v:textbox>
              </v:rect>
              <v:rect id="Rectangle 118" o:spid="_x0000_s1222"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" filled="f" stroked="f" strokeweight=".25pt">
                <v:textbox inset="1pt,1pt,1pt,1pt">
                  <w:txbxContent>
                    <w:p w14:paraId="72C09CB5" w14:textId="1D4520CD" w:rsidR="00944139" w:rsidRDefault="00B47710" w:rsidP="005A1A5E">
                      <w:pPr>
                        <w:pStyle w:val="a"/>
                        <w:ind w:left="-851"/>
                        <w:jc w:val="center"/>
                        <w:rPr>
                          <w:rFonts w:ascii="Times New Roman" w:hAnsi="Times New Roman"/>
                          <w:i w:val="0"/>
                          <w:iCs/>
                          <w:sz w:val="18"/>
                          <w:lang w:val="en-GB"/>
                        </w:rPr>
                      </w:pPr>
                      <w:r>
                        <w:rPr>
                          <w:rFonts w:ascii="Times New Roman" w:hAnsi="Times New Roman"/>
                          <w:i w:val="0"/>
                          <w:iCs/>
                          <w:sz w:val="18"/>
                          <w:lang w:val="en-GB"/>
                        </w:rPr>
                        <w:t>7</w:t>
                      </w:r>
                    </w:p>
                    <w:p w14:paraId="000815A8" w14:textId="77777777" w:rsidR="00B47710" w:rsidRPr="00B47710" w:rsidRDefault="00B47710" w:rsidP="005A1A5E">
                      <w:pPr>
                        <w:pStyle w:val="a"/>
                        <w:ind w:left="-851"/>
                        <w:jc w:val="center"/>
                        <w:rPr>
                          <w:rFonts w:ascii="Times New Roman" w:hAnsi="Times New Roman"/>
                          <w:i w:val="0"/>
                          <w:iCs/>
                          <w:sz w:val="18"/>
                          <w:lang w:val="en-GB"/>
                        </w:rPr>
                      </w:pPr>
                    </w:p>
                  </w:txbxContent>
                </v:textbox>
              </v:rect>
              <v:rect id="Rectangle 119" o:spid="_x0000_s1223" style="position:absolute;left:7734;top:17484;width:12159;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" filled="f" stroked="f" strokeweight=".25pt">
                <v:textbox inset="1pt,1pt,1pt,1pt">
                  <w:txbxContent>
                    <w:p w14:paraId="2F76295F" w14:textId="16D8EF95" w:rsidR="007A03F2" w:rsidRPr="00FE3C5A" w:rsidRDefault="00FE3C5A" w:rsidP="007A03F2">
                      <w:pPr>
                        <w:jc w:val="center"/>
                        <w:rPr>
                          <w:sz w:val="36"/>
                          <w:szCs w:val="36"/>
                        </w:rPr>
                      </w:pPr>
                      <w:r w:rsidRPr="00FE3C5A">
                        <w:rPr>
                          <w:sz w:val="36"/>
                          <w:szCs w:val="36"/>
                        </w:rPr>
                        <w:t>БР-ІП – 47.00.00.000 ПЗ</w:t>
                      </w:r>
                    </w:p>
                  </w:txbxContent>
                </v:textbox>
              </v:rect>
              <v:line id="Line 120" o:spid="_x0000_s1224" style="position:absolute;visibility:visible;mso-wrap-style:square" from="-48,18233" to="1991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" strokeweight="2pt"/>
              <v:line id="Line 121" o:spid="_x0000_s1225"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" strokeweight="2pt"/>
              <v:line id="Line 122" o:spid="_x0000_s1226"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" strokeweight="1pt"/>
              <v:line id="Line 123" o:spid="_x0000_s1227"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" strokeweight="1pt"/>
              <v:line id="Line 124" o:spid="_x0000_s1228"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" strokeweight="1pt"/>
              <v:group id="Group 125" o:spid="_x0000_s1229" style="position:absolute;left:39;top:18268;width:4880;height:346" coordsize="20329,22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">
                <v:rect id="Rectangle 126" o:spid="_x0000_s123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" filled="f" stroked="f" strokeweight=".25pt">
                  <v:textbox inset="1pt,1pt,1pt,1pt">
                    <w:txbxContent>
                      <w:p w14:paraId="631DE76B" w14:textId="10138DC5" w:rsidR="007A03F2" w:rsidRDefault="00ED3BB2" w:rsidP="00ED3BB2">
                        <w:pPr>
                          <w:pStyle w:val="a"/>
                          <w:ind w:right="-69" w:firstLine="0"/>
                          <w:rPr>
                            <w:rFonts w:ascii="Journal" w:hAnsi="Journal"/>
                            <w:sz w:val="18"/>
                          </w:rPr>
                        </w:pPr>
                        <w:proofErr w:type="spellStart"/>
                        <w:r w:rsidRPr="00ED3BB2">
                          <w:rPr>
                            <w:rFonts w:ascii="Times New Roman" w:hAnsi="Times New Roman"/>
                            <w:sz w:val="18"/>
                          </w:rPr>
                          <w:t>Розро</w:t>
                        </w:r>
                        <w:r>
                          <w:rPr>
                            <w:rFonts w:ascii="Times New Roman" w:hAnsi="Times New Roman"/>
                            <w:sz w:val="18"/>
                          </w:rPr>
                          <w:t>б</w:t>
                        </w:r>
                        <w:proofErr w:type="spellEnd"/>
                        <w:r>
                          <w:rPr>
                            <w:rFonts w:ascii="Times New Roman" w:hAnsi="Times New Roman"/>
                            <w:sz w:val="18"/>
                          </w:rPr>
                          <w:t>.</w:t>
                        </w:r>
                      </w:p>
                    </w:txbxContent>
                  </v:textbox>
                </v:rect>
                <v:rect id="Rectangle 127" o:spid="_x0000_s1231" style="position:absolute;left:9281;top:2223;width:11048;height:201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" filled="f" stroked="f" strokeweight=".25pt">
                  <v:textbox inset="0,0,0,0">
                    <w:txbxContent>
                      <w:p w14:paraId="0D43DFC5" w14:textId="706451ED" w:rsidR="007A03F2" w:rsidRPr="00FE2272" w:rsidRDefault="00ED3BB2" w:rsidP="00ED3BB2">
                        <w:pPr>
                          <w:ind w:firstLine="0"/>
                          <w:rPr>
                            <w:color w:val="FF0000"/>
                          </w:rPr>
                        </w:pPr>
                        <w:proofErr w:type="spellStart"/>
                        <w:r w:rsidRPr="00FE2272">
                          <w:t>Микуляк</w:t>
                        </w:r>
                        <w:proofErr w:type="spellEnd"/>
                        <w:r w:rsidRPr="00FE2272">
                          <w:t xml:space="preserve"> С. Р.</w:t>
                        </w:r>
                      </w:p>
                    </w:txbxContent>
                  </v:textbox>
                </v:rect>
              </v:group>
              <v:group id="Group 128" o:spid="_x0000_s1232" style="position:absolute;left:39;top:18614;width:4882;height:386" coordsize="20336,249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">
                <v:rect id="Rectangle 129" o:spid="_x0000_s123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" filled="f" stroked="f" strokeweight=".25pt">
                  <v:textbox inset="1pt,1pt,1pt,1pt">
                    <w:txbxContent>
                      <w:p w14:paraId="7FEC519E" w14:textId="4A2ECABA" w:rsidR="007A03F2" w:rsidRDefault="00ED3BB2" w:rsidP="00ED3BB2">
                        <w:pPr>
                          <w:pStyle w:val="a"/>
                          <w:ind w:firstLine="0"/>
                          <w:rPr>
                            <w:sz w:val="18"/>
                          </w:rPr>
                        </w:pPr>
                        <w:proofErr w:type="spellStart"/>
                        <w:r>
                          <w:rPr>
                            <w:sz w:val="18"/>
                          </w:rPr>
                          <w:t>Перевір</w:t>
                        </w:r>
                        <w:proofErr w:type="spellEnd"/>
                        <w:r>
                          <w:rPr>
                            <w:sz w:val="18"/>
                          </w:rPr>
                          <w:t>.</w:t>
                        </w:r>
                      </w:p>
                    </w:txbxContent>
                  </v:textbox>
                </v:rect>
                <v:rect id="Rectangle 130" o:spid="_x0000_s1234" style="position:absolute;left:9618;top:1963;width:10718;height:22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" filled="f" stroked="f" strokeweight=".25pt">
                  <v:textbox inset="0,0,0,0">
                    <w:txbxContent>
                      <w:p w14:paraId="28041E6D" w14:textId="0D4016A9" w:rsidR="007A03F2" w:rsidRPr="00FE2272" w:rsidRDefault="00ED3BB2" w:rsidP="00ED3BB2">
                        <w:pPr>
                          <w:ind w:firstLine="0"/>
                        </w:pPr>
                        <w:r w:rsidRPr="00FE2272">
                          <w:t>Бандура В. В.</w:t>
                        </w:r>
                      </w:p>
                    </w:txbxContent>
                  </v:textbox>
                </v:rect>
              </v:group>
              <v:group id="Group 131" o:spid="_x0000_s1235"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">
                <v:rect id="Rectangle 132" o:spid="_x0000_s123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" filled="f" stroked="f" strokeweight=".25pt">
                  <v:textbox inset="1pt,1pt,1pt,1pt">
                    <w:txbxContent>
                      <w:p w14:paraId="410FF12C" w14:textId="77777777" w:rsidR="007A03F2" w:rsidRDefault="007A03F2" w:rsidP="00ED3BB2">
                        <w:pPr>
                          <w:pStyle w:val="a"/>
                          <w:ind w:firstLine="0"/>
                          <w:rPr>
                            <w:sz w:val="18"/>
                          </w:rPr>
                        </w:pPr>
                        <w:r>
                          <w:rPr>
                            <w:sz w:val="18"/>
                          </w:rPr>
                          <w:t xml:space="preserve"> </w:t>
                        </w:r>
                        <w:proofErr w:type="spellStart"/>
                        <w:r>
                          <w:rPr>
                            <w:sz w:val="18"/>
                          </w:rPr>
                          <w:t>Реценз</w:t>
                        </w:r>
                        <w:proofErr w:type="spellEnd"/>
                        <w:r>
                          <w:rPr>
                            <w:sz w:val="18"/>
                          </w:rPr>
                          <w:t>.</w:t>
                        </w:r>
                      </w:p>
                    </w:txbxContent>
                  </v:textbox>
                </v:rect>
                <v:rect id="Rectangle 133" o:spid="_x0000_s123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" filled="f" stroked="f" strokeweight=".25pt">
                  <v:textbox inset="1pt,1pt,1pt,1pt">
                    <w:txbxContent>
                      <w:p w14:paraId="1BA3F9F5" w14:textId="45DC087A" w:rsidR="007A03F2" w:rsidRPr="003B4F6F" w:rsidRDefault="00FE2272" w:rsidP="00ED3BB2">
                        <w:pPr>
                          <w:ind w:hanging="142"/>
                        </w:pPr>
                        <w:proofErr w:type="spellStart"/>
                        <w:r>
                          <w:t>пПіх</w:t>
                        </w:r>
                        <w:proofErr w:type="spellEnd"/>
                        <w:r>
                          <w:t xml:space="preserve"> В.Я.</w:t>
                        </w:r>
                      </w:p>
                    </w:txbxContent>
                  </v:textbox>
                </v:rect>
              </v:group>
              <v:group id="Group 134" o:spid="_x0000_s1238"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">
                <v:rect id="Rectangle 135" o:spid="_x0000_s123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" filled="f" stroked="f" strokeweight=".25pt">
                  <v:textbox inset="1pt,1pt,1pt,1pt">
                    <w:txbxContent>
                      <w:p w14:paraId="7CB8DEBA" w14:textId="77777777" w:rsidR="007A03F2" w:rsidRDefault="007A03F2" w:rsidP="00ED3BB2">
                        <w:pPr>
                          <w:pStyle w:val="a"/>
                          <w:ind w:firstLine="0"/>
                          <w:rPr>
                            <w:sz w:val="18"/>
                          </w:rPr>
                        </w:pPr>
                        <w:r>
                          <w:rPr>
                            <w:sz w:val="18"/>
                          </w:rPr>
                          <w:t xml:space="preserve"> Н. Контр.</w:t>
                        </w:r>
                      </w:p>
                    </w:txbxContent>
                  </v:textbox>
                </v:rect>
                <v:rect id="Rectangle 136" o:spid="_x0000_s124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" filled="f" stroked="f" strokeweight=".25pt">
                  <v:textbox inset="1pt,1pt,1pt,1pt">
                    <w:txbxContent>
                      <w:p w14:paraId="5B4584A6" w14:textId="3332A442" w:rsidR="007A03F2" w:rsidRPr="00015A97" w:rsidRDefault="00ED3BB2" w:rsidP="00ED3BB2">
                        <w:pPr>
                          <w:ind w:firstLine="0"/>
                        </w:pPr>
                        <w:proofErr w:type="spellStart"/>
                        <w:r>
                          <w:t>Піх</w:t>
                        </w:r>
                        <w:proofErr w:type="spellEnd"/>
                        <w:r>
                          <w:t>. М.М.</w:t>
                        </w:r>
                      </w:p>
                    </w:txbxContent>
                  </v:textbox>
                </v:rect>
              </v:group>
              <v:group id="Group 137" o:spid="_x0000_s1241"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">
                <v:rect id="Rectangle 138" o:spid="_x0000_s124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" filled="f" stroked="f" strokeweight=".25pt">
                  <v:textbox inset="1pt,1pt,1pt,1pt">
                    <w:txbxContent>
                      <w:p w14:paraId="14FEB08B" w14:textId="77777777" w:rsidR="007A03F2" w:rsidRDefault="007A03F2" w:rsidP="00ED3BB2">
                        <w:pPr>
                          <w:pStyle w:val="a"/>
                          <w:ind w:firstLine="0"/>
                          <w:rPr>
                            <w:sz w:val="18"/>
                          </w:rPr>
                        </w:pPr>
                        <w:r>
                          <w:rPr>
                            <w:sz w:val="18"/>
                          </w:rPr>
                          <w:t xml:space="preserve"> </w:t>
                        </w:r>
                        <w:proofErr w:type="spellStart"/>
                        <w:r>
                          <w:rPr>
                            <w:sz w:val="18"/>
                          </w:rPr>
                          <w:t>Затверд</w:t>
                        </w:r>
                        <w:proofErr w:type="spellEnd"/>
                        <w:r>
                          <w:rPr>
                            <w:sz w:val="18"/>
                          </w:rPr>
                          <w:t>.</w:t>
                        </w:r>
                      </w:p>
                    </w:txbxContent>
                  </v:textbox>
                </v:rect>
                <v:rect id="Rectangle 139" o:spid="_x0000_s124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" filled="f" stroked="f" strokeweight=".25pt">
                  <v:textbox inset="0,0,0,0">
                    <w:txbxContent>
                      <w:p w14:paraId="09C78EFA" w14:textId="47B02548" w:rsidR="007A03F2" w:rsidRPr="002D041D" w:rsidRDefault="00ED3BB2" w:rsidP="00ED3BB2">
                        <w:pPr>
                          <w:ind w:firstLine="0"/>
                        </w:pPr>
                        <w:r>
                          <w:t>Бандура В. В.</w:t>
                        </w:r>
                      </w:p>
                    </w:txbxContent>
                  </v:textbox>
                </v:rect>
              </v:group>
              <v:line id="Line 140" o:spid="_x0000_s1244"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" strokeweight="2pt"/>
              <v:rect id="Rectangle 141" o:spid="_x0000_s1245" style="position:absolute;left:7734;top:18302;width:6292;height:1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" filled="f" stroked="f" strokeweight=".25pt">
                <v:textbox inset="1pt,1pt,1pt,1pt">
                  <w:txbxContent>
                    <w:p w14:paraId="6C17C587" w14:textId="77777777" w:rsidR="00ED3BB2" w:rsidRDefault="00ED3BB2" w:rsidP="00ED3BB2">
                      <w:pPr>
                        <w:spacing w:line="276" w:lineRule="auto"/>
                        <w:ind w:firstLine="0"/>
                        <w:jc w:val="center"/>
                        <w:rPr>
                          <w:rFonts w:ascii="isocpeur" w:hAnsi="isocpeur"/>
                        </w:rPr>
                      </w:pPr>
                    </w:p>
                    <w:p w14:paraId="3AEFAC9B" w14:textId="703842B5" w:rsidR="00DF4C94" w:rsidRPr="00E12905" w:rsidRDefault="00ED3BB2" w:rsidP="00ED3BB2">
                      <w:pPr>
                        <w:spacing w:line="276" w:lineRule="auto"/>
                        <w:ind w:firstLine="0"/>
                        <w:jc w:val="center"/>
                        <w:rPr>
                          <w:b/>
                          <w:bCs/>
                        </w:rPr>
                      </w:pPr>
                      <w:r w:rsidRPr="00E12905">
                        <w:t>Створення веб-платформи для підтримки благодійних ініціатив</w:t>
                      </w:r>
                      <w:r w:rsidR="00B0639A">
                        <w:t>.</w:t>
                      </w:r>
                    </w:p>
                    <w:p w14:paraId="17F22D98" w14:textId="77777777" w:rsidR="00DF4C94" w:rsidRPr="00DF4C94" w:rsidRDefault="00DF4C94" w:rsidP="00DF4C94">
                      <w:pPr>
                        <w:spacing w:line="276" w:lineRule="auto"/>
                        <w:jc w:val="center"/>
                        <w:rPr>
                          <w:rFonts w:ascii="isocpeur" w:hAnsi="isocpeur"/>
                          <w:b/>
                          <w:bCs/>
                          <w:lang w:val="en-US"/>
                        </w:rPr>
                      </w:pPr>
                    </w:p>
                  </w:txbxContent>
                </v:textbox>
              </v:rect>
              <v:line id="Line 142" o:spid="_x0000_s1246"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" strokeweight="2pt"/>
              <v:line id="Line 143" o:spid="_x0000_s1247"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" strokeweight="2pt"/>
              <v:line id="Line 144" o:spid="_x0000_s1248"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" strokeweight="2pt"/>
              <v:rect id="Rectangle 145" o:spid="_x0000_s1249"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" filled="f" stroked="f" strokeweight=".25pt">
                <v:textbox inset="1pt,1pt,1pt,1pt">
                  <w:txbxContent>
                    <w:p w14:paraId="653C90CF" w14:textId="77777777" w:rsidR="007A03F2" w:rsidRDefault="007A03F2" w:rsidP="00ED3BB2">
                      <w:pPr>
                        <w:pStyle w:val="a"/>
                        <w:ind w:left="-851"/>
                        <w:jc w:val="center"/>
                        <w:rPr>
                          <w:sz w:val="18"/>
                        </w:rPr>
                      </w:pPr>
                      <w:r>
                        <w:rPr>
                          <w:sz w:val="18"/>
                        </w:rPr>
                        <w:t>Літ.</w:t>
                      </w:r>
                    </w:p>
                  </w:txbxContent>
                </v:textbox>
              </v:rect>
              <v:rect id="Rectangle 146" o:spid="_x0000_s1250"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" filled="f" stroked="f" strokeweight=".25pt">
                <v:textbox inset="1pt,1pt,1pt,1pt">
                  <w:txbxContent>
                    <w:p w14:paraId="5F8C49B6" w14:textId="77777777" w:rsidR="007A03F2" w:rsidRDefault="007A03F2" w:rsidP="00ED3BB2">
                      <w:pPr>
                        <w:pStyle w:val="a"/>
                        <w:ind w:firstLine="0"/>
                        <w:jc w:val="center"/>
                        <w:rPr>
                          <w:rFonts w:ascii="Journal" w:hAnsi="Journal"/>
                          <w:sz w:val="18"/>
                        </w:rPr>
                      </w:pPr>
                      <w:proofErr w:type="spellStart"/>
                      <w:r>
                        <w:rPr>
                          <w:sz w:val="18"/>
                        </w:rPr>
                        <w:t>Акрушів</w:t>
                      </w:r>
                      <w:proofErr w:type="spellEnd"/>
                    </w:p>
                  </w:txbxContent>
                </v:textbox>
              </v:rect>
              <v:rect id="Rectangle 147" o:spid="_x0000_s1251" style="position:absolute;left:17490;top:18613;width:2427;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" filled="f" stroked="f" strokeweight=".25pt">
                <v:textbox inset="1pt,1pt,1pt,1pt">
                  <w:txbxContent>
                    <w:p w14:paraId="7A62832A" w14:textId="67A8C001" w:rsidR="00376571" w:rsidRPr="00376571" w:rsidRDefault="005F05D8" w:rsidP="00236E8A">
                      <w:pPr>
                        <w:jc w:val="center"/>
                        <w:rPr>
                          <w:sz w:val="18"/>
                          <w:szCs w:val="18"/>
                        </w:rPr>
                      </w:pPr>
                      <w:r>
                        <w:rPr>
                          <w:sz w:val="18"/>
                          <w:szCs w:val="18"/>
                        </w:rPr>
                        <w:t>81</w:t>
                      </w:r>
                    </w:p>
                    <w:p w14:paraId="730230B0" w14:textId="77777777" w:rsidR="00B47710" w:rsidRPr="00B47710" w:rsidRDefault="00B47710" w:rsidP="00236E8A">
                      <w:pPr>
                        <w:jc w:val="center"/>
                        <w:rPr>
                          <w:sz w:val="18"/>
                          <w:szCs w:val="18"/>
                          <w:lang w:val="en-GB"/>
                        </w:rPr>
                      </w:pPr>
                    </w:p>
                    <w:p w14:paraId="1478A040" w14:textId="77777777" w:rsidR="00FE3C5A" w:rsidRPr="00FE3C5A" w:rsidRDefault="00FE3C5A" w:rsidP="00236E8A">
                      <w:pPr>
                        <w:jc w:val="center"/>
                        <w:rPr>
                          <w:sz w:val="18"/>
                          <w:szCs w:val="18"/>
                        </w:rPr>
                      </w:pPr>
                    </w:p>
                    <w:p w14:paraId="6E565B02" w14:textId="77777777" w:rsidR="00D76DAE" w:rsidRPr="00D76DAE" w:rsidRDefault="00D76DAE" w:rsidP="00236E8A">
                      <w:pPr>
                        <w:jc w:val="center"/>
                        <w:rPr>
                          <w:sz w:val="18"/>
                          <w:szCs w:val="18"/>
                          <w:lang w:val="en-GB"/>
                        </w:rPr>
                      </w:pPr>
                    </w:p>
                    <w:p w14:paraId="3247CA66" w14:textId="77777777" w:rsidR="00944139" w:rsidRPr="00944139" w:rsidRDefault="00944139" w:rsidP="00944139">
                      <w:pPr>
                        <w:ind w:firstLine="0"/>
                        <w:jc w:val="center"/>
                        <w:rPr>
                          <w:i/>
                          <w:iCs/>
                        </w:rPr>
                      </w:pPr>
                    </w:p>
                  </w:txbxContent>
                </v:textbox>
              </v:rect>
              <v:line id="Line 148" o:spid="_x0000_s1252"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" strokeweight="1pt"/>
              <v:line id="Line 149" o:spid="_x0000_s1253"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" strokeweight="1pt"/>
              <v:rect id="Rectangle 150" o:spid="_x0000_s1254" style="position:absolute;left:14310;top:19278;width:5609;height: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" filled="f" stroked="f" strokeweight=".25pt">
                <v:textbox inset="1pt,1pt,1pt,1pt">
                  <w:txbxContent>
                    <w:p w14:paraId="7E011ECC" w14:textId="6AFB8ABB" w:rsidR="007A03F2" w:rsidRPr="00930CEB" w:rsidRDefault="007A03F2" w:rsidP="00ED3BB2">
                      <w:pPr>
                        <w:ind w:firstLine="0"/>
                        <w:jc w:val="center"/>
                        <w:rPr>
                          <w:rFonts w:ascii="isocpeur" w:hAnsi="isocpeur"/>
                          <w:b/>
                          <w:sz w:val="24"/>
                          <w:szCs w:val="24"/>
                        </w:rPr>
                      </w:pPr>
                      <w:r w:rsidRPr="00930CEB">
                        <w:rPr>
                          <w:rFonts w:ascii="isocpeur" w:hAnsi="isocpeur"/>
                          <w:b/>
                          <w:sz w:val="24"/>
                          <w:szCs w:val="24"/>
                        </w:rPr>
                        <w:t>ІФНТУНГ ІП-21-</w:t>
                      </w:r>
                      <w:r w:rsidR="00ED3BB2">
                        <w:rPr>
                          <w:rFonts w:ascii="isocpeur" w:hAnsi="isocpeur"/>
                          <w:b/>
                          <w:sz w:val="24"/>
                          <w:szCs w:val="24"/>
                        </w:rPr>
                        <w:t>2</w:t>
                      </w:r>
                    </w:p>
                  </w:txbxContent>
                </v:textbox>
              </v:rect>
              <w10:wrap anchorx="margin" anchory="page"/>
              <w10:anchorlock/>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D77837" w14:textId="76B4046E" w:rsidR="00D46C39" w:rsidRDefault="00C63A98">
    <w:pPr>
      <w:pStyle w:val="af"/>
    </w:pPr>
    <w:r w:rsidRPr="00902A2C">
      <w:rPr>
        <w:rFonts w:ascii="Times New Roman" w:eastAsia="Times New Roman" w:hAnsi="Times New Roman" w:cs="Times New Roman"/>
        <w:b/>
        <w:bCs/>
        <w:noProof/>
        <w:color w:val="FFFFFF" w:themeColor="background1"/>
        <w:sz w:val="28"/>
        <w:szCs w:val="28"/>
        <w:lang w:eastAsia="uk-UA"/>
      </w:rPr>
      <mc:AlternateContent>
        <mc:Choice Requires="wpg">
          <w:drawing>
            <wp:anchor distT="0" distB="0" distL="114300" distR="114300" simplePos="0" relativeHeight="251678720" behindDoc="0" locked="1" layoutInCell="1" allowOverlap="1" wp14:anchorId="731AED63" wp14:editId="5FF89C2D">
              <wp:simplePos x="0" y="0"/>
              <wp:positionH relativeFrom="page">
                <wp:posOffset>572135</wp:posOffset>
              </wp:positionH>
              <wp:positionV relativeFrom="page">
                <wp:posOffset>294005</wp:posOffset>
              </wp:positionV>
              <wp:extent cx="6684645" cy="10239375"/>
              <wp:effectExtent l="0" t="0" r="20955" b="9525"/>
              <wp:wrapNone/>
              <wp:docPr id="60"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4645" cy="10239375"/>
                        <a:chOff x="0" y="0"/>
                        <a:chExt cx="20000" cy="20071"/>
                      </a:xfrm>
                    </wpg:grpSpPr>
                    <wps:wsp>
                      <wps:cNvPr id="128"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29"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30"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131"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33"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134"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35"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136"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37"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38"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39"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40" name="Rectangle 54"/>
                      <wps:cNvSpPr>
                        <a:spLocks noChangeArrowheads="1"/>
                      </wps:cNvSpPr>
                      <wps:spPr bwMode="auto">
                        <a:xfrm>
                          <a:off x="54" y="19660"/>
                          <a:ext cx="1000" cy="309"/>
                        </a:xfrm>
                        <a:prstGeom prst="rect">
                          <a:avLst/>
                        </a:prstGeom>
                        <a:noFill/>
                        <a:ln>
                          <a:noFill/>
                        </a:ln>
                        <a:effectLst/>
                      </wps:spPr>
                      <wps:txbx>
                        <w:txbxContent>
                          <w:p w14:paraId="7F6B4960" w14:textId="77777777" w:rsidR="00C63A98" w:rsidRDefault="00C63A98" w:rsidP="000D188C">
                            <w:pPr>
                              <w:pStyle w:val="af3"/>
                              <w:ind w:left="-851"/>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41" name="Rectangle 55"/>
                      <wps:cNvSpPr>
                        <a:spLocks noChangeArrowheads="1"/>
                      </wps:cNvSpPr>
                      <wps:spPr bwMode="auto">
                        <a:xfrm>
                          <a:off x="1139" y="19660"/>
                          <a:ext cx="1001" cy="309"/>
                        </a:xfrm>
                        <a:prstGeom prst="rect">
                          <a:avLst/>
                        </a:prstGeom>
                        <a:noFill/>
                        <a:ln>
                          <a:noFill/>
                        </a:ln>
                        <a:effectLst/>
                      </wps:spPr>
                      <wps:txbx>
                        <w:txbxContent>
                          <w:p w14:paraId="51EAECB9" w14:textId="77777777" w:rsidR="00C63A98" w:rsidRDefault="00C63A98" w:rsidP="000D188C">
                            <w:pPr>
                              <w:pStyle w:val="af3"/>
                              <w:tabs>
                                <w:tab w:val="left" w:pos="142"/>
                              </w:tabs>
                              <w:ind w:left="-851"/>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42" name="Rectangle 56"/>
                      <wps:cNvSpPr>
                        <a:spLocks noChangeArrowheads="1"/>
                      </wps:cNvSpPr>
                      <wps:spPr bwMode="auto">
                        <a:xfrm>
                          <a:off x="2267" y="19660"/>
                          <a:ext cx="2573" cy="309"/>
                        </a:xfrm>
                        <a:prstGeom prst="rect">
                          <a:avLst/>
                        </a:prstGeom>
                        <a:noFill/>
                        <a:ln>
                          <a:noFill/>
                        </a:ln>
                        <a:effectLst/>
                      </wps:spPr>
                      <wps:txbx>
                        <w:txbxContent>
                          <w:p w14:paraId="3C8850FF" w14:textId="77777777" w:rsidR="00C63A98" w:rsidRDefault="00C63A98" w:rsidP="000D188C">
                            <w:pPr>
                              <w:pStyle w:val="af3"/>
                              <w:ind w:left="-709"/>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43" name="Rectangle 57"/>
                      <wps:cNvSpPr>
                        <a:spLocks noChangeArrowheads="1"/>
                      </wps:cNvSpPr>
                      <wps:spPr bwMode="auto">
                        <a:xfrm>
                          <a:off x="4983" y="19660"/>
                          <a:ext cx="1534" cy="309"/>
                        </a:xfrm>
                        <a:prstGeom prst="rect">
                          <a:avLst/>
                        </a:prstGeom>
                        <a:noFill/>
                        <a:ln>
                          <a:noFill/>
                        </a:ln>
                        <a:effectLst/>
                      </wps:spPr>
                      <wps:txbx>
                        <w:txbxContent>
                          <w:p w14:paraId="54980DAB" w14:textId="77777777" w:rsidR="00C63A98" w:rsidRDefault="00C63A98" w:rsidP="000D188C">
                            <w:pPr>
                              <w:pStyle w:val="af3"/>
                              <w:ind w:left="-851"/>
                              <w:jc w:val="center"/>
                              <w:rPr>
                                <w:sz w:val="18"/>
                              </w:rPr>
                            </w:pPr>
                            <w:r>
                              <w:rPr>
                                <w:sz w:val="18"/>
                              </w:rPr>
                              <w:t>Підпис</w:t>
                            </w:r>
                          </w:p>
                        </w:txbxContent>
                      </wps:txbx>
                      <wps:bodyPr rot="0" vert="horz" wrap="square" lIns="12700" tIns="12700" rIns="12700" bIns="12700" anchor="t" anchorCtr="0" upright="1">
                        <a:noAutofit/>
                      </wps:bodyPr>
                    </wps:wsp>
                    <wps:wsp>
                      <wps:cNvPr id="144" name="Rectangle 58"/>
                      <wps:cNvSpPr>
                        <a:spLocks noChangeArrowheads="1"/>
                      </wps:cNvSpPr>
                      <wps:spPr bwMode="auto">
                        <a:xfrm>
                          <a:off x="6604" y="19660"/>
                          <a:ext cx="1000" cy="309"/>
                        </a:xfrm>
                        <a:prstGeom prst="rect">
                          <a:avLst/>
                        </a:prstGeom>
                        <a:noFill/>
                        <a:ln>
                          <a:noFill/>
                        </a:ln>
                        <a:effectLst/>
                      </wps:spPr>
                      <wps:txbx>
                        <w:txbxContent>
                          <w:p w14:paraId="68513A73" w14:textId="77777777" w:rsidR="00C63A98" w:rsidRDefault="00C63A98" w:rsidP="000D188C">
                            <w:pPr>
                              <w:pStyle w:val="af3"/>
                              <w:ind w:left="-851"/>
                              <w:jc w:val="center"/>
                              <w:rPr>
                                <w:sz w:val="18"/>
                              </w:rPr>
                            </w:pPr>
                            <w:r>
                              <w:rPr>
                                <w:sz w:val="18"/>
                              </w:rPr>
                              <w:t>Дата</w:t>
                            </w:r>
                          </w:p>
                        </w:txbxContent>
                      </wps:txbx>
                      <wps:bodyPr rot="0" vert="horz" wrap="square" lIns="12700" tIns="12700" rIns="12700" bIns="12700" anchor="t" anchorCtr="0" upright="1">
                        <a:noAutofit/>
                      </wps:bodyPr>
                    </wps:wsp>
                    <wps:wsp>
                      <wps:cNvPr id="145" name="Rectangle 59"/>
                      <wps:cNvSpPr>
                        <a:spLocks noChangeArrowheads="1"/>
                      </wps:cNvSpPr>
                      <wps:spPr bwMode="auto">
                        <a:xfrm>
                          <a:off x="18949" y="18977"/>
                          <a:ext cx="1001" cy="309"/>
                        </a:xfrm>
                        <a:prstGeom prst="rect">
                          <a:avLst/>
                        </a:prstGeom>
                        <a:noFill/>
                        <a:ln>
                          <a:noFill/>
                        </a:ln>
                        <a:effectLst/>
                      </wps:spPr>
                      <wps:txbx>
                        <w:txbxContent>
                          <w:p w14:paraId="0F3C4C1C" w14:textId="77777777" w:rsidR="00C63A98" w:rsidRDefault="00C63A98" w:rsidP="00C63A98">
                            <w:pPr>
                              <w:pStyle w:val="af3"/>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46" name="Rectangle 60"/>
                      <wps:cNvSpPr>
                        <a:spLocks noChangeArrowheads="1"/>
                      </wps:cNvSpPr>
                      <wps:spPr bwMode="auto">
                        <a:xfrm flipV="1">
                          <a:off x="18949" y="19482"/>
                          <a:ext cx="1001" cy="589"/>
                        </a:xfrm>
                        <a:prstGeom prst="rect">
                          <a:avLst/>
                        </a:prstGeom>
                        <a:noFill/>
                        <a:ln>
                          <a:noFill/>
                        </a:ln>
                        <a:effectLst/>
                      </wps:spPr>
                      <wps:txbx>
                        <w:txbxContent>
                          <w:p w14:paraId="0BD078A2" w14:textId="59E3EA5B" w:rsidR="000D188C" w:rsidRDefault="00F879B6" w:rsidP="00C63A98">
                            <w:pPr>
                              <w:pStyle w:val="af3"/>
                              <w:ind w:left="-851"/>
                              <w:jc w:val="center"/>
                              <w:rPr>
                                <w:rFonts w:ascii="Calibri" w:hAnsi="Calibri"/>
                                <w:i w:val="0"/>
                                <w:iCs/>
                                <w:sz w:val="24"/>
                                <w:lang w:val="en-GB"/>
                              </w:rPr>
                            </w:pPr>
                            <w:r>
                              <w:rPr>
                                <w:rFonts w:ascii="Calibri" w:hAnsi="Calibri"/>
                                <w:i w:val="0"/>
                                <w:iCs/>
                                <w:sz w:val="24"/>
                                <w:lang w:val="en-GB"/>
                              </w:rPr>
                              <w:t>8</w:t>
                            </w:r>
                          </w:p>
                          <w:p w14:paraId="17A27922" w14:textId="77777777" w:rsidR="00F879B6" w:rsidRPr="00F879B6" w:rsidRDefault="00F879B6" w:rsidP="00C63A98">
                            <w:pPr>
                              <w:pStyle w:val="af3"/>
                              <w:ind w:left="-851"/>
                              <w:jc w:val="center"/>
                              <w:rPr>
                                <w:rFonts w:ascii="Calibri" w:hAnsi="Calibri"/>
                                <w:i w:val="0"/>
                                <w:iCs/>
                                <w:sz w:val="24"/>
                                <w:lang w:val="en-GB"/>
                              </w:rPr>
                            </w:pPr>
                          </w:p>
                        </w:txbxContent>
                      </wps:txbx>
                      <wps:bodyPr rot="0" vert="horz" wrap="square" lIns="12700" tIns="12700" rIns="12700" bIns="12700" anchor="t" anchorCtr="0" upright="1">
                        <a:noAutofit/>
                      </wps:bodyPr>
                    </wps:wsp>
                    <wps:wsp>
                      <wps:cNvPr id="147" name="Rectangle 61"/>
                      <wps:cNvSpPr>
                        <a:spLocks noChangeArrowheads="1"/>
                      </wps:cNvSpPr>
                      <wps:spPr bwMode="auto">
                        <a:xfrm>
                          <a:off x="7745" y="19221"/>
                          <a:ext cx="11075" cy="477"/>
                        </a:xfrm>
                        <a:prstGeom prst="rect">
                          <a:avLst/>
                        </a:prstGeom>
                        <a:noFill/>
                        <a:ln>
                          <a:noFill/>
                        </a:ln>
                        <a:effectLst/>
                      </wps:spPr>
                      <wps:txbx>
                        <w:txbxContent>
                          <w:p w14:paraId="2224BEAF" w14:textId="77777777" w:rsidR="00C63A98" w:rsidRDefault="00C63A98" w:rsidP="00C63A98">
                            <w:pPr>
                              <w:pStyle w:val="af3"/>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- 47.00.00.000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31AED63" id="Групувати 60" o:spid="_x0000_s1255" style="position:absolute;left:0;text-align:left;margin-left:45.05pt;margin-top:23.15pt;width:526.35pt;height:806.25pt;z-index:251678720;mso-position-horizontal-relative:page;mso-position-vertical-relative:page" coordsize="20000,200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">
              <v:rect id="Rectangle 43" o:spid="_x0000_s125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" filled="f" strokeweight="2pt"/>
              <v:line id="Line 44" o:spid="_x0000_s125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" strokeweight="2pt"/>
              <v:line id="Line 45" o:spid="_x0000_s125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" strokeweight="2pt"/>
              <v:line id="Line 46" o:spid="_x0000_s125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" strokeweight="2pt"/>
              <v:line id="Line 47" o:spid="_x0000_s126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" strokeweight="2pt"/>
              <v:line id="Line 48" o:spid="_x0000_s126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" strokeweight="2pt"/>
              <v:line id="Line 49" o:spid="_x0000_s126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E3xvgAAANwAAAAPAAAAZHJzL2Rvd25yZXYueG1sRE+9CsIw&#10;EN4F3yGc4Kapi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LpoTfG+AAAA3AAAAA8AAAAAAAAA&#10;AAAAAAAABwIAAGRycy9kb3ducmV2LnhtbFBLBQYAAAAAAwADALcAAADyAgAAAAA=&#10;" strokeweight="2pt"/>
              <v:line id="Line 50" o:spid="_x0000_s126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" strokeweight="2pt"/>
              <v:line id="Line 51" o:spid="_x0000_s126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" strokeweight="1pt"/>
              <v:line id="Line 52" o:spid="_x0000_s126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" strokeweight="2pt"/>
              <v:line id="Line 53" o:spid="_x0000_s126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" strokeweight="1pt"/>
              <v:rect id="Rectangle 54" o:spid="_x0000_s126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" filled="f" stroked="f">
                <v:textbox inset="1pt,1pt,1pt,1pt">
                  <w:txbxContent>
                    <w:p w14:paraId="7F6B4960" w14:textId="77777777" w:rsidR="00C63A98" w:rsidRDefault="00C63A98" w:rsidP="000D188C">
                      <w:pPr>
                        <w:pStyle w:val="a"/>
                        <w:ind w:left="-851"/>
                        <w:jc w:val="center"/>
                        <w:rPr>
                          <w:sz w:val="18"/>
                        </w:rPr>
                      </w:pPr>
                      <w:proofErr w:type="spellStart"/>
                      <w:r>
                        <w:rPr>
                          <w:sz w:val="18"/>
                        </w:rPr>
                        <w:t>Змн</w:t>
                      </w:r>
                      <w:proofErr w:type="spellEnd"/>
                      <w:r>
                        <w:rPr>
                          <w:sz w:val="18"/>
                        </w:rPr>
                        <w:t>.</w:t>
                      </w:r>
                    </w:p>
                  </w:txbxContent>
                </v:textbox>
              </v:rect>
              <v:rect id="Rectangle 55" o:spid="_x0000_s126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" filled="f" stroked="f">
                <v:textbox inset="1pt,1pt,1pt,1pt">
                  <w:txbxContent>
                    <w:p w14:paraId="51EAECB9" w14:textId="77777777" w:rsidR="00C63A98" w:rsidRDefault="00C63A98" w:rsidP="000D188C">
                      <w:pPr>
                        <w:pStyle w:val="a"/>
                        <w:tabs>
                          <w:tab w:val="left" w:pos="142"/>
                        </w:tabs>
                        <w:ind w:left="-851"/>
                        <w:jc w:val="center"/>
                        <w:rPr>
                          <w:sz w:val="18"/>
                        </w:rPr>
                      </w:pPr>
                      <w:proofErr w:type="spellStart"/>
                      <w:r>
                        <w:rPr>
                          <w:sz w:val="18"/>
                        </w:rPr>
                        <w:t>Арк</w:t>
                      </w:r>
                      <w:proofErr w:type="spellEnd"/>
                      <w:r>
                        <w:rPr>
                          <w:sz w:val="18"/>
                        </w:rPr>
                        <w:t>.</w:t>
                      </w:r>
                    </w:p>
                  </w:txbxContent>
                </v:textbox>
              </v:rect>
              <v:rect id="Rectangle 56" o:spid="_x0000_s126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" filled="f" stroked="f">
                <v:textbox inset="1pt,1pt,1pt,1pt">
                  <w:txbxContent>
                    <w:p w14:paraId="3C8850FF" w14:textId="77777777" w:rsidR="00C63A98" w:rsidRDefault="00C63A98" w:rsidP="000D188C">
                      <w:pPr>
                        <w:pStyle w:val="a"/>
                        <w:ind w:left="-709"/>
                        <w:jc w:val="center"/>
                        <w:rPr>
                          <w:sz w:val="18"/>
                        </w:rPr>
                      </w:pPr>
                      <w:r>
                        <w:rPr>
                          <w:sz w:val="18"/>
                        </w:rPr>
                        <w:t xml:space="preserve">№ </w:t>
                      </w:r>
                      <w:proofErr w:type="spellStart"/>
                      <w:r>
                        <w:rPr>
                          <w:sz w:val="18"/>
                        </w:rPr>
                        <w:t>докум</w:t>
                      </w:r>
                      <w:proofErr w:type="spellEnd"/>
                      <w:r>
                        <w:rPr>
                          <w:sz w:val="18"/>
                        </w:rPr>
                        <w:t>.</w:t>
                      </w:r>
                    </w:p>
                  </w:txbxContent>
                </v:textbox>
              </v:rect>
              <v:rect id="Rectangle 57" o:spid="_x0000_s127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" filled="f" stroked="f">
                <v:textbox inset="1pt,1pt,1pt,1pt">
                  <w:txbxContent>
                    <w:p w14:paraId="54980DAB" w14:textId="77777777" w:rsidR="00C63A98" w:rsidRDefault="00C63A98" w:rsidP="000D188C">
                      <w:pPr>
                        <w:pStyle w:val="a"/>
                        <w:ind w:left="-851"/>
                        <w:jc w:val="center"/>
                        <w:rPr>
                          <w:sz w:val="18"/>
                        </w:rPr>
                      </w:pPr>
                      <w:r>
                        <w:rPr>
                          <w:sz w:val="18"/>
                        </w:rPr>
                        <w:t>Підпис</w:t>
                      </w:r>
                    </w:p>
                  </w:txbxContent>
                </v:textbox>
              </v:rect>
              <v:rect id="Rectangle 58" o:spid="_x0000_s127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" filled="f" stroked="f">
                <v:textbox inset="1pt,1pt,1pt,1pt">
                  <w:txbxContent>
                    <w:p w14:paraId="68513A73" w14:textId="77777777" w:rsidR="00C63A98" w:rsidRDefault="00C63A98" w:rsidP="000D188C">
                      <w:pPr>
                        <w:pStyle w:val="a"/>
                        <w:ind w:left="-851"/>
                        <w:jc w:val="center"/>
                        <w:rPr>
                          <w:sz w:val="18"/>
                        </w:rPr>
                      </w:pPr>
                      <w:r>
                        <w:rPr>
                          <w:sz w:val="18"/>
                        </w:rPr>
                        <w:t>Дата</w:t>
                      </w:r>
                    </w:p>
                  </w:txbxContent>
                </v:textbox>
              </v:rect>
              <v:rect id="Rectangle 59" o:spid="_x0000_s127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" filled="f" stroked="f">
                <v:textbox inset="1pt,1pt,1pt,1pt">
                  <w:txbxContent>
                    <w:p w14:paraId="0F3C4C1C" w14:textId="77777777" w:rsidR="00C63A98" w:rsidRDefault="00C63A98" w:rsidP="00C63A98">
                      <w:pPr>
                        <w:pStyle w:val="a"/>
                        <w:jc w:val="center"/>
                        <w:rPr>
                          <w:sz w:val="18"/>
                        </w:rPr>
                      </w:pPr>
                      <w:proofErr w:type="spellStart"/>
                      <w:r>
                        <w:rPr>
                          <w:sz w:val="18"/>
                        </w:rPr>
                        <w:t>Арк</w:t>
                      </w:r>
                      <w:proofErr w:type="spellEnd"/>
                      <w:r>
                        <w:rPr>
                          <w:sz w:val="18"/>
                        </w:rPr>
                        <w:t>.</w:t>
                      </w:r>
                    </w:p>
                  </w:txbxContent>
                </v:textbox>
              </v:rect>
              <v:rect id="Rectangle 60" o:spid="_x0000_s1273" style="position:absolute;left:18949;top:19482;width:1001;height:589;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" filled="f" stroked="f">
                <v:textbox inset="1pt,1pt,1pt,1pt">
                  <w:txbxContent>
                    <w:p w14:paraId="0BD078A2" w14:textId="59E3EA5B" w:rsidR="000D188C" w:rsidRDefault="00F879B6" w:rsidP="00C63A98">
                      <w:pPr>
                        <w:pStyle w:val="a"/>
                        <w:ind w:left="-851"/>
                        <w:jc w:val="center"/>
                        <w:rPr>
                          <w:rFonts w:ascii="Calibri" w:hAnsi="Calibri"/>
                          <w:i w:val="0"/>
                          <w:iCs/>
                          <w:sz w:val="24"/>
                          <w:lang w:val="en-GB"/>
                        </w:rPr>
                      </w:pPr>
                      <w:r>
                        <w:rPr>
                          <w:rFonts w:ascii="Calibri" w:hAnsi="Calibri"/>
                          <w:i w:val="0"/>
                          <w:iCs/>
                          <w:sz w:val="24"/>
                          <w:lang w:val="en-GB"/>
                        </w:rPr>
                        <w:t>8</w:t>
                      </w:r>
                    </w:p>
                    <w:p w14:paraId="17A27922" w14:textId="77777777" w:rsidR="00F879B6" w:rsidRPr="00F879B6" w:rsidRDefault="00F879B6" w:rsidP="00C63A98">
                      <w:pPr>
                        <w:pStyle w:val="a"/>
                        <w:ind w:left="-851"/>
                        <w:jc w:val="center"/>
                        <w:rPr>
                          <w:rFonts w:ascii="Calibri" w:hAnsi="Calibri"/>
                          <w:i w:val="0"/>
                          <w:iCs/>
                          <w:sz w:val="24"/>
                          <w:lang w:val="en-GB"/>
                        </w:rPr>
                      </w:pPr>
                    </w:p>
                  </w:txbxContent>
                </v:textbox>
              </v:rect>
              <v:rect id="Rectangle 61" o:spid="_x0000_s127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" filled="f" stroked="f">
                <v:textbox inset="1pt,1pt,1pt,1pt">
                  <w:txbxContent>
                    <w:p w14:paraId="2224BEAF" w14:textId="77777777" w:rsidR="00C63A98" w:rsidRDefault="00C63A98" w:rsidP="00C63A98">
                      <w:pPr>
                        <w:pStyle w:val="a"/>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- 47.00.00.000 ПЗ</w:t>
                      </w:r>
                    </w:p>
                  </w:txbxContent>
                </v:textbox>
              </v:rect>
              <w10:wrap anchorx="page" anchory="page"/>
              <w10:anchorlock/>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DD4E46" w14:textId="77777777" w:rsidR="00F879B6" w:rsidRDefault="00F879B6">
    <w:pPr>
      <w:pStyle w:val="af"/>
    </w:pPr>
    <w:r w:rsidRPr="00902A2C">
      <w:rPr>
        <w:rFonts w:ascii="Times New Roman" w:eastAsia="Times New Roman" w:hAnsi="Times New Roman" w:cs="Times New Roman"/>
        <w:b/>
        <w:bCs/>
        <w:noProof/>
        <w:color w:val="FFFFFF" w:themeColor="background1"/>
        <w:sz w:val="28"/>
        <w:szCs w:val="28"/>
        <w:lang w:eastAsia="uk-UA"/>
      </w:rPr>
      <mc:AlternateContent>
        <mc:Choice Requires="wpg">
          <w:drawing>
            <wp:anchor distT="0" distB="0" distL="114300" distR="114300" simplePos="0" relativeHeight="251680768" behindDoc="0" locked="1" layoutInCell="1" allowOverlap="1" wp14:anchorId="5310C552" wp14:editId="456EB83A">
              <wp:simplePos x="0" y="0"/>
              <wp:positionH relativeFrom="page">
                <wp:posOffset>572135</wp:posOffset>
              </wp:positionH>
              <wp:positionV relativeFrom="page">
                <wp:posOffset>295275</wp:posOffset>
              </wp:positionV>
              <wp:extent cx="6684645" cy="10239375"/>
              <wp:effectExtent l="0" t="0" r="20955" b="9525"/>
              <wp:wrapNone/>
              <wp:docPr id="148"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4645" cy="10239375"/>
                        <a:chOff x="0" y="0"/>
                        <a:chExt cx="20000" cy="20071"/>
                      </a:xfrm>
                    </wpg:grpSpPr>
                    <wps:wsp>
                      <wps:cNvPr id="149"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50"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51"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152"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53"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154"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55"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156"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57"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58"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59"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217" name="Rectangle 54"/>
                      <wps:cNvSpPr>
                        <a:spLocks noChangeArrowheads="1"/>
                      </wps:cNvSpPr>
                      <wps:spPr bwMode="auto">
                        <a:xfrm>
                          <a:off x="54" y="19660"/>
                          <a:ext cx="1000" cy="309"/>
                        </a:xfrm>
                        <a:prstGeom prst="rect">
                          <a:avLst/>
                        </a:prstGeom>
                        <a:noFill/>
                        <a:ln>
                          <a:noFill/>
                        </a:ln>
                        <a:effectLst/>
                      </wps:spPr>
                      <wps:txbx>
                        <w:txbxContent>
                          <w:p w14:paraId="010EE8E7" w14:textId="77777777" w:rsidR="00F879B6" w:rsidRDefault="00F879B6" w:rsidP="000D188C">
                            <w:pPr>
                              <w:pStyle w:val="af3"/>
                              <w:ind w:left="-851"/>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18" name="Rectangle 55"/>
                      <wps:cNvSpPr>
                        <a:spLocks noChangeArrowheads="1"/>
                      </wps:cNvSpPr>
                      <wps:spPr bwMode="auto">
                        <a:xfrm>
                          <a:off x="1139" y="19660"/>
                          <a:ext cx="1001" cy="309"/>
                        </a:xfrm>
                        <a:prstGeom prst="rect">
                          <a:avLst/>
                        </a:prstGeom>
                        <a:noFill/>
                        <a:ln>
                          <a:noFill/>
                        </a:ln>
                        <a:effectLst/>
                      </wps:spPr>
                      <wps:txbx>
                        <w:txbxContent>
                          <w:p w14:paraId="34098431" w14:textId="77777777" w:rsidR="00F879B6" w:rsidRDefault="00F879B6" w:rsidP="000D188C">
                            <w:pPr>
                              <w:pStyle w:val="af3"/>
                              <w:tabs>
                                <w:tab w:val="left" w:pos="142"/>
                              </w:tabs>
                              <w:ind w:left="-851"/>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19" name="Rectangle 56"/>
                      <wps:cNvSpPr>
                        <a:spLocks noChangeArrowheads="1"/>
                      </wps:cNvSpPr>
                      <wps:spPr bwMode="auto">
                        <a:xfrm>
                          <a:off x="2267" y="19660"/>
                          <a:ext cx="2573" cy="309"/>
                        </a:xfrm>
                        <a:prstGeom prst="rect">
                          <a:avLst/>
                        </a:prstGeom>
                        <a:noFill/>
                        <a:ln>
                          <a:noFill/>
                        </a:ln>
                        <a:effectLst/>
                      </wps:spPr>
                      <wps:txbx>
                        <w:txbxContent>
                          <w:p w14:paraId="6C210DF6" w14:textId="77777777" w:rsidR="00F879B6" w:rsidRDefault="00F879B6" w:rsidP="000D188C">
                            <w:pPr>
                              <w:pStyle w:val="af3"/>
                              <w:ind w:left="-709"/>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21" name="Rectangle 57"/>
                      <wps:cNvSpPr>
                        <a:spLocks noChangeArrowheads="1"/>
                      </wps:cNvSpPr>
                      <wps:spPr bwMode="auto">
                        <a:xfrm>
                          <a:off x="4983" y="19660"/>
                          <a:ext cx="1534" cy="309"/>
                        </a:xfrm>
                        <a:prstGeom prst="rect">
                          <a:avLst/>
                        </a:prstGeom>
                        <a:noFill/>
                        <a:ln>
                          <a:noFill/>
                        </a:ln>
                        <a:effectLst/>
                      </wps:spPr>
                      <wps:txbx>
                        <w:txbxContent>
                          <w:p w14:paraId="4B218A9E" w14:textId="77777777" w:rsidR="00F879B6" w:rsidRDefault="00F879B6" w:rsidP="000D188C">
                            <w:pPr>
                              <w:pStyle w:val="af3"/>
                              <w:ind w:left="-851"/>
                              <w:jc w:val="center"/>
                              <w:rPr>
                                <w:sz w:val="18"/>
                              </w:rPr>
                            </w:pPr>
                            <w:r>
                              <w:rPr>
                                <w:sz w:val="18"/>
                              </w:rPr>
                              <w:t>Підпис</w:t>
                            </w:r>
                          </w:p>
                        </w:txbxContent>
                      </wps:txbx>
                      <wps:bodyPr rot="0" vert="horz" wrap="square" lIns="12700" tIns="12700" rIns="12700" bIns="12700" anchor="t" anchorCtr="0" upright="1">
                        <a:noAutofit/>
                      </wps:bodyPr>
                    </wps:wsp>
                    <wps:wsp>
                      <wps:cNvPr id="222" name="Rectangle 58"/>
                      <wps:cNvSpPr>
                        <a:spLocks noChangeArrowheads="1"/>
                      </wps:cNvSpPr>
                      <wps:spPr bwMode="auto">
                        <a:xfrm>
                          <a:off x="6604" y="19660"/>
                          <a:ext cx="1000" cy="309"/>
                        </a:xfrm>
                        <a:prstGeom prst="rect">
                          <a:avLst/>
                        </a:prstGeom>
                        <a:noFill/>
                        <a:ln>
                          <a:noFill/>
                        </a:ln>
                        <a:effectLst/>
                      </wps:spPr>
                      <wps:txbx>
                        <w:txbxContent>
                          <w:p w14:paraId="60CFB560" w14:textId="77777777" w:rsidR="00F879B6" w:rsidRDefault="00F879B6" w:rsidP="000D188C">
                            <w:pPr>
                              <w:pStyle w:val="af3"/>
                              <w:ind w:left="-851"/>
                              <w:jc w:val="center"/>
                              <w:rPr>
                                <w:sz w:val="18"/>
                              </w:rPr>
                            </w:pPr>
                            <w:r>
                              <w:rPr>
                                <w:sz w:val="18"/>
                              </w:rPr>
                              <w:t>Дата</w:t>
                            </w:r>
                          </w:p>
                        </w:txbxContent>
                      </wps:txbx>
                      <wps:bodyPr rot="0" vert="horz" wrap="square" lIns="12700" tIns="12700" rIns="12700" bIns="12700" anchor="t" anchorCtr="0" upright="1">
                        <a:noAutofit/>
                      </wps:bodyPr>
                    </wps:wsp>
                    <wps:wsp>
                      <wps:cNvPr id="223" name="Rectangle 59"/>
                      <wps:cNvSpPr>
                        <a:spLocks noChangeArrowheads="1"/>
                      </wps:cNvSpPr>
                      <wps:spPr bwMode="auto">
                        <a:xfrm>
                          <a:off x="18949" y="18977"/>
                          <a:ext cx="1001" cy="309"/>
                        </a:xfrm>
                        <a:prstGeom prst="rect">
                          <a:avLst/>
                        </a:prstGeom>
                        <a:noFill/>
                        <a:ln>
                          <a:noFill/>
                        </a:ln>
                        <a:effectLst/>
                      </wps:spPr>
                      <wps:txbx>
                        <w:txbxContent>
                          <w:p w14:paraId="1B6E05E2" w14:textId="77777777" w:rsidR="00F879B6" w:rsidRDefault="00F879B6" w:rsidP="00C63A98">
                            <w:pPr>
                              <w:pStyle w:val="af3"/>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200" name="Rectangle 60"/>
                      <wps:cNvSpPr>
                        <a:spLocks noChangeArrowheads="1"/>
                      </wps:cNvSpPr>
                      <wps:spPr bwMode="auto">
                        <a:xfrm flipV="1">
                          <a:off x="18949" y="19904"/>
                          <a:ext cx="1001" cy="167"/>
                        </a:xfrm>
                        <a:prstGeom prst="rect">
                          <a:avLst/>
                        </a:prstGeom>
                        <a:noFill/>
                        <a:ln>
                          <a:noFill/>
                        </a:ln>
                        <a:effectLst/>
                      </wps:spPr>
                      <wps:txbx>
                        <w:txbxContent>
                          <w:p w14:paraId="66E4790E" w14:textId="77777777" w:rsidR="00F879B6" w:rsidRPr="00C63A98" w:rsidRDefault="00F879B6" w:rsidP="00C63A98">
                            <w:pPr>
                              <w:pStyle w:val="af3"/>
                              <w:ind w:left="-851"/>
                              <w:jc w:val="center"/>
                              <w:rPr>
                                <w:rFonts w:ascii="Calibri" w:hAnsi="Calibri"/>
                                <w:i w:val="0"/>
                                <w:iCs/>
                                <w:sz w:val="24"/>
                              </w:rPr>
                            </w:pPr>
                          </w:p>
                        </w:txbxContent>
                      </wps:txbx>
                      <wps:bodyPr rot="0" vert="horz" wrap="square" lIns="12700" tIns="12700" rIns="12700" bIns="12700" anchor="t" anchorCtr="0" upright="1">
                        <a:noAutofit/>
                      </wps:bodyPr>
                    </wps:wsp>
                    <wps:wsp>
                      <wps:cNvPr id="3201" name="Rectangle 61"/>
                      <wps:cNvSpPr>
                        <a:spLocks noChangeArrowheads="1"/>
                      </wps:cNvSpPr>
                      <wps:spPr bwMode="auto">
                        <a:xfrm>
                          <a:off x="7745" y="19221"/>
                          <a:ext cx="11075" cy="477"/>
                        </a:xfrm>
                        <a:prstGeom prst="rect">
                          <a:avLst/>
                        </a:prstGeom>
                        <a:noFill/>
                        <a:ln>
                          <a:noFill/>
                        </a:ln>
                        <a:effectLst/>
                      </wps:spPr>
                      <wps:txbx>
                        <w:txbxContent>
                          <w:p w14:paraId="6604F2A3" w14:textId="77777777" w:rsidR="00F879B6" w:rsidRDefault="00F879B6" w:rsidP="00C63A98">
                            <w:pPr>
                              <w:pStyle w:val="af3"/>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- 47.00.00.000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310C552" id="_x0000_s1275" style="position:absolute;left:0;text-align:left;margin-left:45.05pt;margin-top:23.25pt;width:526.35pt;height:806.25pt;z-index:251680768;mso-position-horizontal-relative:page;mso-position-vertical-relative:page" coordsize="20000,200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">
              <v:rect id="Rectangle 43" o:spid="_x0000_s127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" filled="f" strokeweight="2pt"/>
              <v:line id="Line 44" o:spid="_x0000_s127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" strokeweight="2pt"/>
              <v:line id="Line 45" o:spid="_x0000_s127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" strokeweight="2pt"/>
              <v:line id="Line 46" o:spid="_x0000_s127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" strokeweight="2pt"/>
              <v:line id="Line 47" o:spid="_x0000_s128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" strokeweight="2pt"/>
              <v:line id="Line 48" o:spid="_x0000_s128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" strokeweight="2pt"/>
              <v:line id="Line 49" o:spid="_x0000_s128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" strokeweight="2pt"/>
              <v:line id="Line 50" o:spid="_x0000_s128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" strokeweight="2pt"/>
              <v:line id="Line 51" o:spid="_x0000_s128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" strokeweight="1pt"/>
              <v:line id="Line 52" o:spid="_x0000_s128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" strokeweight="2pt"/>
              <v:line id="Line 53" o:spid="_x0000_s128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" strokeweight="1pt"/>
              <v:rect id="Rectangle 54" o:spid="_x0000_s128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" filled="f" stroked="f">
                <v:textbox inset="1pt,1pt,1pt,1pt">
                  <w:txbxContent>
                    <w:p w14:paraId="010EE8E7" w14:textId="77777777" w:rsidR="00F879B6" w:rsidRDefault="00F879B6" w:rsidP="000D188C">
                      <w:pPr>
                        <w:pStyle w:val="a"/>
                        <w:ind w:left="-851"/>
                        <w:jc w:val="center"/>
                        <w:rPr>
                          <w:sz w:val="18"/>
                        </w:rPr>
                      </w:pPr>
                      <w:proofErr w:type="spellStart"/>
                      <w:r>
                        <w:rPr>
                          <w:sz w:val="18"/>
                        </w:rPr>
                        <w:t>Змн</w:t>
                      </w:r>
                      <w:proofErr w:type="spellEnd"/>
                      <w:r>
                        <w:rPr>
                          <w:sz w:val="18"/>
                        </w:rPr>
                        <w:t>.</w:t>
                      </w:r>
                    </w:p>
                  </w:txbxContent>
                </v:textbox>
              </v:rect>
              <v:rect id="Rectangle 55" o:spid="_x0000_s128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" filled="f" stroked="f">
                <v:textbox inset="1pt,1pt,1pt,1pt">
                  <w:txbxContent>
                    <w:p w14:paraId="34098431" w14:textId="77777777" w:rsidR="00F879B6" w:rsidRDefault="00F879B6" w:rsidP="000D188C">
                      <w:pPr>
                        <w:pStyle w:val="a"/>
                        <w:tabs>
                          <w:tab w:val="left" w:pos="142"/>
                        </w:tabs>
                        <w:ind w:left="-851"/>
                        <w:jc w:val="center"/>
                        <w:rPr>
                          <w:sz w:val="18"/>
                        </w:rPr>
                      </w:pPr>
                      <w:proofErr w:type="spellStart"/>
                      <w:r>
                        <w:rPr>
                          <w:sz w:val="18"/>
                        </w:rPr>
                        <w:t>Арк</w:t>
                      </w:r>
                      <w:proofErr w:type="spellEnd"/>
                      <w:r>
                        <w:rPr>
                          <w:sz w:val="18"/>
                        </w:rPr>
                        <w:t>.</w:t>
                      </w:r>
                    </w:p>
                  </w:txbxContent>
                </v:textbox>
              </v:rect>
              <v:rect id="Rectangle 56" o:spid="_x0000_s128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" filled="f" stroked="f">
                <v:textbox inset="1pt,1pt,1pt,1pt">
                  <w:txbxContent>
                    <w:p w14:paraId="6C210DF6" w14:textId="77777777" w:rsidR="00F879B6" w:rsidRDefault="00F879B6" w:rsidP="000D188C">
                      <w:pPr>
                        <w:pStyle w:val="a"/>
                        <w:ind w:left="-709"/>
                        <w:jc w:val="center"/>
                        <w:rPr>
                          <w:sz w:val="18"/>
                        </w:rPr>
                      </w:pPr>
                      <w:r>
                        <w:rPr>
                          <w:sz w:val="18"/>
                        </w:rPr>
                        <w:t xml:space="preserve">№ </w:t>
                      </w:r>
                      <w:proofErr w:type="spellStart"/>
                      <w:r>
                        <w:rPr>
                          <w:sz w:val="18"/>
                        </w:rPr>
                        <w:t>докум</w:t>
                      </w:r>
                      <w:proofErr w:type="spellEnd"/>
                      <w:r>
                        <w:rPr>
                          <w:sz w:val="18"/>
                        </w:rPr>
                        <w:t>.</w:t>
                      </w:r>
                    </w:p>
                  </w:txbxContent>
                </v:textbox>
              </v:rect>
              <v:rect id="Rectangle 57" o:spid="_x0000_s129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" filled="f" stroked="f">
                <v:textbox inset="1pt,1pt,1pt,1pt">
                  <w:txbxContent>
                    <w:p w14:paraId="4B218A9E" w14:textId="77777777" w:rsidR="00F879B6" w:rsidRDefault="00F879B6" w:rsidP="000D188C">
                      <w:pPr>
                        <w:pStyle w:val="a"/>
                        <w:ind w:left="-851"/>
                        <w:jc w:val="center"/>
                        <w:rPr>
                          <w:sz w:val="18"/>
                        </w:rPr>
                      </w:pPr>
                      <w:r>
                        <w:rPr>
                          <w:sz w:val="18"/>
                        </w:rPr>
                        <w:t>Підпис</w:t>
                      </w:r>
                    </w:p>
                  </w:txbxContent>
                </v:textbox>
              </v:rect>
              <v:rect id="Rectangle 58" o:spid="_x0000_s129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" filled="f" stroked="f">
                <v:textbox inset="1pt,1pt,1pt,1pt">
                  <w:txbxContent>
                    <w:p w14:paraId="60CFB560" w14:textId="77777777" w:rsidR="00F879B6" w:rsidRDefault="00F879B6" w:rsidP="000D188C">
                      <w:pPr>
                        <w:pStyle w:val="a"/>
                        <w:ind w:left="-851"/>
                        <w:jc w:val="center"/>
                        <w:rPr>
                          <w:sz w:val="18"/>
                        </w:rPr>
                      </w:pPr>
                      <w:r>
                        <w:rPr>
                          <w:sz w:val="18"/>
                        </w:rPr>
                        <w:t>Дата</w:t>
                      </w:r>
                    </w:p>
                  </w:txbxContent>
                </v:textbox>
              </v:rect>
              <v:rect id="Rectangle 59" o:spid="_x0000_s129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" filled="f" stroked="f">
                <v:textbox inset="1pt,1pt,1pt,1pt">
                  <w:txbxContent>
                    <w:p w14:paraId="1B6E05E2" w14:textId="77777777" w:rsidR="00F879B6" w:rsidRDefault="00F879B6" w:rsidP="00C63A98">
                      <w:pPr>
                        <w:pStyle w:val="a"/>
                        <w:jc w:val="center"/>
                        <w:rPr>
                          <w:sz w:val="18"/>
                        </w:rPr>
                      </w:pPr>
                      <w:proofErr w:type="spellStart"/>
                      <w:r>
                        <w:rPr>
                          <w:sz w:val="18"/>
                        </w:rPr>
                        <w:t>Арк</w:t>
                      </w:r>
                      <w:proofErr w:type="spellEnd"/>
                      <w:r>
                        <w:rPr>
                          <w:sz w:val="18"/>
                        </w:rPr>
                        <w:t>.</w:t>
                      </w:r>
                    </w:p>
                  </w:txbxContent>
                </v:textbox>
              </v:rect>
              <v:rect id="Rectangle 60" o:spid="_x0000_s1293" style="position:absolute;left:18949;top:19904;width:1001;height:167;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" filled="f" stroked="f">
                <v:textbox inset="1pt,1pt,1pt,1pt">
                  <w:txbxContent>
                    <w:p w14:paraId="66E4790E" w14:textId="77777777" w:rsidR="00F879B6" w:rsidRPr="00C63A98" w:rsidRDefault="00F879B6" w:rsidP="00C63A98">
                      <w:pPr>
                        <w:pStyle w:val="a"/>
                        <w:ind w:left="-851"/>
                        <w:jc w:val="center"/>
                        <w:rPr>
                          <w:rFonts w:ascii="Calibri" w:hAnsi="Calibri"/>
                          <w:i w:val="0"/>
                          <w:iCs/>
                          <w:sz w:val="24"/>
                        </w:rPr>
                      </w:pPr>
                    </w:p>
                  </w:txbxContent>
                </v:textbox>
              </v:rect>
              <v:rect id="Rectangle 61" o:spid="_x0000_s129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" filled="f" stroked="f">
                <v:textbox inset="1pt,1pt,1pt,1pt">
                  <w:txbxContent>
                    <w:p w14:paraId="6604F2A3" w14:textId="77777777" w:rsidR="00F879B6" w:rsidRDefault="00F879B6" w:rsidP="00C63A98">
                      <w:pPr>
                        <w:pStyle w:val="a"/>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- 47.00.00.000 ПЗ</w:t>
                      </w:r>
                    </w:p>
                  </w:txbxContent>
                </v:textbox>
              </v:rect>
              <w10:wrap anchorx="page" anchory="page"/>
              <w10:anchorlock/>
            </v:group>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34C421" w14:textId="27F92E65" w:rsidR="00F879B6" w:rsidRDefault="00F879B6">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5A36FD"/>
    <w:multiLevelType w:val="hybridMultilevel"/>
    <w:tmpl w:val="A14EB3AE"/>
    <w:lvl w:ilvl="0" w:tplc="FF10AA80">
      <w:start w:val="1"/>
      <w:numFmt w:val="decimal"/>
      <w:lvlText w:val="%1)"/>
      <w:lvlJc w:val="left"/>
      <w:pPr>
        <w:ind w:left="1211" w:hanging="360"/>
      </w:pPr>
      <w:rPr>
        <w:rFonts w:hint="default"/>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1" w15:restartNumberingAfterBreak="0">
    <w:nsid w:val="083A46CC"/>
    <w:multiLevelType w:val="multilevel"/>
    <w:tmpl w:val="8FA898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4F662A3"/>
    <w:multiLevelType w:val="hybridMultilevel"/>
    <w:tmpl w:val="88FEF610"/>
    <w:lvl w:ilvl="0" w:tplc="7E7E0F8A">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8F3EA960">
      <w:numFmt w:val="bullet"/>
      <w:lvlText w:val="•"/>
      <w:lvlJc w:val="left"/>
      <w:pPr>
        <w:ind w:left="1516" w:hanging="327"/>
      </w:pPr>
      <w:rPr>
        <w:rFonts w:hint="default"/>
        <w:lang w:val="uk-UA" w:eastAsia="en-US" w:bidi="ar-SA"/>
      </w:rPr>
    </w:lvl>
    <w:lvl w:ilvl="2" w:tplc="4096183A">
      <w:numFmt w:val="bullet"/>
      <w:lvlText w:val="•"/>
      <w:lvlJc w:val="left"/>
      <w:pPr>
        <w:ind w:left="2532" w:hanging="327"/>
      </w:pPr>
      <w:rPr>
        <w:rFonts w:hint="default"/>
        <w:lang w:val="uk-UA" w:eastAsia="en-US" w:bidi="ar-SA"/>
      </w:rPr>
    </w:lvl>
    <w:lvl w:ilvl="3" w:tplc="D97C05F0">
      <w:numFmt w:val="bullet"/>
      <w:lvlText w:val="•"/>
      <w:lvlJc w:val="left"/>
      <w:pPr>
        <w:ind w:left="3549" w:hanging="327"/>
      </w:pPr>
      <w:rPr>
        <w:rFonts w:hint="default"/>
        <w:lang w:val="uk-UA" w:eastAsia="en-US" w:bidi="ar-SA"/>
      </w:rPr>
    </w:lvl>
    <w:lvl w:ilvl="4" w:tplc="076CFCF6">
      <w:numFmt w:val="bullet"/>
      <w:lvlText w:val="•"/>
      <w:lvlJc w:val="left"/>
      <w:pPr>
        <w:ind w:left="4565" w:hanging="327"/>
      </w:pPr>
      <w:rPr>
        <w:rFonts w:hint="default"/>
        <w:lang w:val="uk-UA" w:eastAsia="en-US" w:bidi="ar-SA"/>
      </w:rPr>
    </w:lvl>
    <w:lvl w:ilvl="5" w:tplc="307A435C">
      <w:numFmt w:val="bullet"/>
      <w:lvlText w:val="•"/>
      <w:lvlJc w:val="left"/>
      <w:pPr>
        <w:ind w:left="5582" w:hanging="327"/>
      </w:pPr>
      <w:rPr>
        <w:rFonts w:hint="default"/>
        <w:lang w:val="uk-UA" w:eastAsia="en-US" w:bidi="ar-SA"/>
      </w:rPr>
    </w:lvl>
    <w:lvl w:ilvl="6" w:tplc="918658C8">
      <w:numFmt w:val="bullet"/>
      <w:lvlText w:val="•"/>
      <w:lvlJc w:val="left"/>
      <w:pPr>
        <w:ind w:left="6598" w:hanging="327"/>
      </w:pPr>
      <w:rPr>
        <w:rFonts w:hint="default"/>
        <w:lang w:val="uk-UA" w:eastAsia="en-US" w:bidi="ar-SA"/>
      </w:rPr>
    </w:lvl>
    <w:lvl w:ilvl="7" w:tplc="8D7C5814">
      <w:numFmt w:val="bullet"/>
      <w:lvlText w:val="•"/>
      <w:lvlJc w:val="left"/>
      <w:pPr>
        <w:ind w:left="7614" w:hanging="327"/>
      </w:pPr>
      <w:rPr>
        <w:rFonts w:hint="default"/>
        <w:lang w:val="uk-UA" w:eastAsia="en-US" w:bidi="ar-SA"/>
      </w:rPr>
    </w:lvl>
    <w:lvl w:ilvl="8" w:tplc="791CAD26">
      <w:numFmt w:val="bullet"/>
      <w:lvlText w:val="•"/>
      <w:lvlJc w:val="left"/>
      <w:pPr>
        <w:ind w:left="8631" w:hanging="327"/>
      </w:pPr>
      <w:rPr>
        <w:rFonts w:hint="default"/>
        <w:lang w:val="uk-UA" w:eastAsia="en-US" w:bidi="ar-SA"/>
      </w:rPr>
    </w:lvl>
  </w:abstractNum>
  <w:abstractNum w:abstractNumId="3" w15:restartNumberingAfterBreak="0">
    <w:nsid w:val="19661608"/>
    <w:multiLevelType w:val="hybridMultilevel"/>
    <w:tmpl w:val="F1A84D1C"/>
    <w:lvl w:ilvl="0" w:tplc="40FED06A">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1C3C6AD7"/>
    <w:multiLevelType w:val="hybridMultilevel"/>
    <w:tmpl w:val="88FEF610"/>
    <w:lvl w:ilvl="0" w:tplc="FFFFFFFF">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FFFFFFFF">
      <w:numFmt w:val="bullet"/>
      <w:lvlText w:val="•"/>
      <w:lvlJc w:val="left"/>
      <w:pPr>
        <w:ind w:left="1516" w:hanging="327"/>
      </w:pPr>
      <w:rPr>
        <w:rFonts w:hint="default"/>
        <w:lang w:val="uk-UA" w:eastAsia="en-US" w:bidi="ar-SA"/>
      </w:rPr>
    </w:lvl>
    <w:lvl w:ilvl="2" w:tplc="FFFFFFFF">
      <w:numFmt w:val="bullet"/>
      <w:lvlText w:val="•"/>
      <w:lvlJc w:val="left"/>
      <w:pPr>
        <w:ind w:left="2532" w:hanging="327"/>
      </w:pPr>
      <w:rPr>
        <w:rFonts w:hint="default"/>
        <w:lang w:val="uk-UA" w:eastAsia="en-US" w:bidi="ar-SA"/>
      </w:rPr>
    </w:lvl>
    <w:lvl w:ilvl="3" w:tplc="FFFFFFFF">
      <w:numFmt w:val="bullet"/>
      <w:lvlText w:val="•"/>
      <w:lvlJc w:val="left"/>
      <w:pPr>
        <w:ind w:left="3549" w:hanging="327"/>
      </w:pPr>
      <w:rPr>
        <w:rFonts w:hint="default"/>
        <w:lang w:val="uk-UA" w:eastAsia="en-US" w:bidi="ar-SA"/>
      </w:rPr>
    </w:lvl>
    <w:lvl w:ilvl="4" w:tplc="FFFFFFFF">
      <w:numFmt w:val="bullet"/>
      <w:lvlText w:val="•"/>
      <w:lvlJc w:val="left"/>
      <w:pPr>
        <w:ind w:left="4565" w:hanging="327"/>
      </w:pPr>
      <w:rPr>
        <w:rFonts w:hint="default"/>
        <w:lang w:val="uk-UA" w:eastAsia="en-US" w:bidi="ar-SA"/>
      </w:rPr>
    </w:lvl>
    <w:lvl w:ilvl="5" w:tplc="FFFFFFFF">
      <w:numFmt w:val="bullet"/>
      <w:lvlText w:val="•"/>
      <w:lvlJc w:val="left"/>
      <w:pPr>
        <w:ind w:left="5582" w:hanging="327"/>
      </w:pPr>
      <w:rPr>
        <w:rFonts w:hint="default"/>
        <w:lang w:val="uk-UA" w:eastAsia="en-US" w:bidi="ar-SA"/>
      </w:rPr>
    </w:lvl>
    <w:lvl w:ilvl="6" w:tplc="FFFFFFFF">
      <w:numFmt w:val="bullet"/>
      <w:lvlText w:val="•"/>
      <w:lvlJc w:val="left"/>
      <w:pPr>
        <w:ind w:left="6598" w:hanging="327"/>
      </w:pPr>
      <w:rPr>
        <w:rFonts w:hint="default"/>
        <w:lang w:val="uk-UA" w:eastAsia="en-US" w:bidi="ar-SA"/>
      </w:rPr>
    </w:lvl>
    <w:lvl w:ilvl="7" w:tplc="FFFFFFFF">
      <w:numFmt w:val="bullet"/>
      <w:lvlText w:val="•"/>
      <w:lvlJc w:val="left"/>
      <w:pPr>
        <w:ind w:left="7614" w:hanging="327"/>
      </w:pPr>
      <w:rPr>
        <w:rFonts w:hint="default"/>
        <w:lang w:val="uk-UA" w:eastAsia="en-US" w:bidi="ar-SA"/>
      </w:rPr>
    </w:lvl>
    <w:lvl w:ilvl="8" w:tplc="FFFFFFFF">
      <w:numFmt w:val="bullet"/>
      <w:lvlText w:val="•"/>
      <w:lvlJc w:val="left"/>
      <w:pPr>
        <w:ind w:left="8631" w:hanging="327"/>
      </w:pPr>
      <w:rPr>
        <w:rFonts w:hint="default"/>
        <w:lang w:val="uk-UA" w:eastAsia="en-US" w:bidi="ar-SA"/>
      </w:rPr>
    </w:lvl>
  </w:abstractNum>
  <w:abstractNum w:abstractNumId="5" w15:restartNumberingAfterBreak="0">
    <w:nsid w:val="1D7A17EF"/>
    <w:multiLevelType w:val="hybridMultilevel"/>
    <w:tmpl w:val="038EA7F0"/>
    <w:lvl w:ilvl="0" w:tplc="5C06C884">
      <w:start w:val="1"/>
      <w:numFmt w:val="bullet"/>
      <w:lvlText w:val="-"/>
      <w:lvlJc w:val="left"/>
      <w:pPr>
        <w:ind w:left="1211" w:hanging="360"/>
      </w:pPr>
      <w:rPr>
        <w:rFonts w:ascii="Times New Roman" w:eastAsia="Times New Roman" w:hAnsi="Times New Roman" w:cs="Times New Roman"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6" w15:restartNumberingAfterBreak="0">
    <w:nsid w:val="2C2411DC"/>
    <w:multiLevelType w:val="hybridMultilevel"/>
    <w:tmpl w:val="D51E6780"/>
    <w:lvl w:ilvl="0" w:tplc="4C48D034">
      <w:start w:val="1"/>
      <w:numFmt w:val="decimal"/>
      <w:lvlText w:val="%1)"/>
      <w:lvlJc w:val="left"/>
      <w:pPr>
        <w:ind w:left="1211" w:hanging="360"/>
      </w:pPr>
      <w:rPr>
        <w:rFonts w:hint="default"/>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7" w15:restartNumberingAfterBreak="0">
    <w:nsid w:val="2DC81E76"/>
    <w:multiLevelType w:val="hybridMultilevel"/>
    <w:tmpl w:val="C4C6824E"/>
    <w:lvl w:ilvl="0" w:tplc="905CA63C">
      <w:start w:val="1"/>
      <w:numFmt w:val="decimal"/>
      <w:lvlText w:val="%1)"/>
      <w:lvlJc w:val="left"/>
      <w:pPr>
        <w:ind w:left="1211" w:hanging="360"/>
      </w:pPr>
      <w:rPr>
        <w:rFonts w:hint="default"/>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8" w15:restartNumberingAfterBreak="0">
    <w:nsid w:val="46586983"/>
    <w:multiLevelType w:val="hybridMultilevel"/>
    <w:tmpl w:val="67EEAB12"/>
    <w:lvl w:ilvl="0" w:tplc="FD40209C">
      <w:start w:val="1"/>
      <w:numFmt w:val="decimal"/>
      <w:lvlText w:val="%1)"/>
      <w:lvlJc w:val="left"/>
      <w:pPr>
        <w:ind w:left="1211" w:hanging="360"/>
      </w:pPr>
      <w:rPr>
        <w:rFonts w:hint="default"/>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9" w15:restartNumberingAfterBreak="0">
    <w:nsid w:val="49C00FC2"/>
    <w:multiLevelType w:val="multilevel"/>
    <w:tmpl w:val="6FF211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4D25005"/>
    <w:multiLevelType w:val="hybridMultilevel"/>
    <w:tmpl w:val="94EEE938"/>
    <w:lvl w:ilvl="0" w:tplc="AA00610C">
      <w:start w:val="1"/>
      <w:numFmt w:val="decimal"/>
      <w:lvlText w:val="%1)"/>
      <w:lvlJc w:val="left"/>
      <w:pPr>
        <w:ind w:left="1211" w:hanging="360"/>
      </w:pPr>
      <w:rPr>
        <w:rFonts w:hint="default"/>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11" w15:restartNumberingAfterBreak="0">
    <w:nsid w:val="57D31001"/>
    <w:multiLevelType w:val="multilevel"/>
    <w:tmpl w:val="30B86FD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5AA40001"/>
    <w:multiLevelType w:val="hybridMultilevel"/>
    <w:tmpl w:val="3CC268AA"/>
    <w:lvl w:ilvl="0" w:tplc="BD2835CC">
      <w:start w:val="1"/>
      <w:numFmt w:val="decimal"/>
      <w:lvlText w:val="%1)"/>
      <w:lvlJc w:val="left"/>
      <w:pPr>
        <w:ind w:left="1211" w:hanging="360"/>
      </w:pPr>
      <w:rPr>
        <w:rFonts w:hint="default"/>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13" w15:restartNumberingAfterBreak="0">
    <w:nsid w:val="5C840850"/>
    <w:multiLevelType w:val="hybridMultilevel"/>
    <w:tmpl w:val="4314DE58"/>
    <w:lvl w:ilvl="0" w:tplc="FFB46272">
      <w:start w:val="1"/>
      <w:numFmt w:val="decimal"/>
      <w:lvlText w:val="%1)"/>
      <w:lvlJc w:val="left"/>
      <w:pPr>
        <w:ind w:left="1211" w:hanging="360"/>
      </w:pPr>
      <w:rPr>
        <w:rFonts w:hint="default"/>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14" w15:restartNumberingAfterBreak="0">
    <w:nsid w:val="5CD807FD"/>
    <w:multiLevelType w:val="hybridMultilevel"/>
    <w:tmpl w:val="7EEA5FA2"/>
    <w:lvl w:ilvl="0" w:tplc="D1E24604">
      <w:start w:val="1"/>
      <w:numFmt w:val="decimal"/>
      <w:lvlText w:val="%1)"/>
      <w:lvlJc w:val="left"/>
      <w:pPr>
        <w:ind w:left="1211" w:hanging="360"/>
      </w:pPr>
      <w:rPr>
        <w:rFonts w:hint="default"/>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15" w15:restartNumberingAfterBreak="0">
    <w:nsid w:val="611954C2"/>
    <w:multiLevelType w:val="hybridMultilevel"/>
    <w:tmpl w:val="C4B0151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F0968B7"/>
    <w:multiLevelType w:val="hybridMultilevel"/>
    <w:tmpl w:val="22045526"/>
    <w:lvl w:ilvl="0" w:tplc="CA48D432">
      <w:start w:val="1"/>
      <w:numFmt w:val="decimal"/>
      <w:lvlText w:val="%1)"/>
      <w:lvlJc w:val="left"/>
      <w:pPr>
        <w:ind w:left="1211" w:hanging="360"/>
      </w:pPr>
      <w:rPr>
        <w:rFonts w:hint="default"/>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17" w15:restartNumberingAfterBreak="0">
    <w:nsid w:val="75CA2051"/>
    <w:multiLevelType w:val="hybridMultilevel"/>
    <w:tmpl w:val="3C96D828"/>
    <w:lvl w:ilvl="0" w:tplc="60842E5E">
      <w:start w:val="1"/>
      <w:numFmt w:val="decimal"/>
      <w:lvlText w:val="%1)"/>
      <w:lvlJc w:val="left"/>
      <w:pPr>
        <w:ind w:left="1211" w:hanging="360"/>
      </w:pPr>
      <w:rPr>
        <w:rFonts w:hint="default"/>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18" w15:restartNumberingAfterBreak="0">
    <w:nsid w:val="78924242"/>
    <w:multiLevelType w:val="hybridMultilevel"/>
    <w:tmpl w:val="FD3EC9E0"/>
    <w:lvl w:ilvl="0" w:tplc="02CEFDB2">
      <w:start w:val="1"/>
      <w:numFmt w:val="bullet"/>
      <w:lvlText w:val="-"/>
      <w:lvlJc w:val="left"/>
      <w:pPr>
        <w:ind w:left="1211" w:hanging="360"/>
      </w:pPr>
      <w:rPr>
        <w:rFonts w:ascii="Times New Roman" w:eastAsiaTheme="majorEastAsia" w:hAnsi="Times New Roman" w:cs="Times New Roman"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19" w15:restartNumberingAfterBreak="0">
    <w:nsid w:val="795A3C3A"/>
    <w:multiLevelType w:val="hybridMultilevel"/>
    <w:tmpl w:val="6C3E2986"/>
    <w:lvl w:ilvl="0" w:tplc="1B4818B6">
      <w:start w:val="1"/>
      <w:numFmt w:val="decimal"/>
      <w:lvlText w:val="%1)"/>
      <w:lvlJc w:val="left"/>
      <w:pPr>
        <w:ind w:left="1211" w:hanging="360"/>
      </w:pPr>
      <w:rPr>
        <w:rFonts w:hint="default"/>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20" w15:restartNumberingAfterBreak="0">
    <w:nsid w:val="7A5262BF"/>
    <w:multiLevelType w:val="multilevel"/>
    <w:tmpl w:val="8FA898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4"/>
  </w:num>
  <w:num w:numId="3">
    <w:abstractNumId w:val="15"/>
  </w:num>
  <w:num w:numId="4">
    <w:abstractNumId w:val="3"/>
  </w:num>
  <w:num w:numId="5">
    <w:abstractNumId w:val="11"/>
  </w:num>
  <w:num w:numId="6">
    <w:abstractNumId w:val="18"/>
  </w:num>
  <w:num w:numId="7">
    <w:abstractNumId w:val="10"/>
  </w:num>
  <w:num w:numId="8">
    <w:abstractNumId w:val="6"/>
  </w:num>
  <w:num w:numId="9">
    <w:abstractNumId w:val="16"/>
  </w:num>
  <w:num w:numId="10">
    <w:abstractNumId w:val="8"/>
  </w:num>
  <w:num w:numId="11">
    <w:abstractNumId w:val="19"/>
  </w:num>
  <w:num w:numId="12">
    <w:abstractNumId w:val="12"/>
  </w:num>
  <w:num w:numId="13">
    <w:abstractNumId w:val="17"/>
  </w:num>
  <w:num w:numId="14">
    <w:abstractNumId w:val="7"/>
  </w:num>
  <w:num w:numId="15">
    <w:abstractNumId w:val="14"/>
  </w:num>
  <w:num w:numId="16">
    <w:abstractNumId w:val="13"/>
  </w:num>
  <w:num w:numId="17">
    <w:abstractNumId w:val="0"/>
  </w:num>
  <w:num w:numId="18">
    <w:abstractNumId w:val="9"/>
  </w:num>
  <w:num w:numId="19">
    <w:abstractNumId w:val="1"/>
  </w:num>
  <w:num w:numId="20">
    <w:abstractNumId w:val="5"/>
  </w:num>
  <w:num w:numId="2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5"/>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06BA"/>
    <w:rsid w:val="00002217"/>
    <w:rsid w:val="00011A54"/>
    <w:rsid w:val="00015A80"/>
    <w:rsid w:val="000162BC"/>
    <w:rsid w:val="0002001A"/>
    <w:rsid w:val="000210B4"/>
    <w:rsid w:val="00021FB8"/>
    <w:rsid w:val="000271B4"/>
    <w:rsid w:val="00031296"/>
    <w:rsid w:val="00033C65"/>
    <w:rsid w:val="00037D4A"/>
    <w:rsid w:val="00051253"/>
    <w:rsid w:val="0005129F"/>
    <w:rsid w:val="0005205D"/>
    <w:rsid w:val="0005400F"/>
    <w:rsid w:val="00054C33"/>
    <w:rsid w:val="0005704B"/>
    <w:rsid w:val="000671DE"/>
    <w:rsid w:val="0007273A"/>
    <w:rsid w:val="00072D05"/>
    <w:rsid w:val="00074FE4"/>
    <w:rsid w:val="00076695"/>
    <w:rsid w:val="00077C43"/>
    <w:rsid w:val="00092090"/>
    <w:rsid w:val="0009265C"/>
    <w:rsid w:val="00092C32"/>
    <w:rsid w:val="00093705"/>
    <w:rsid w:val="00094299"/>
    <w:rsid w:val="00094BEB"/>
    <w:rsid w:val="000A0433"/>
    <w:rsid w:val="000A086D"/>
    <w:rsid w:val="000A679B"/>
    <w:rsid w:val="000B0FE6"/>
    <w:rsid w:val="000B175A"/>
    <w:rsid w:val="000B1B5C"/>
    <w:rsid w:val="000B42ED"/>
    <w:rsid w:val="000B6D50"/>
    <w:rsid w:val="000D188C"/>
    <w:rsid w:val="000D1F50"/>
    <w:rsid w:val="000E3E8C"/>
    <w:rsid w:val="000E6100"/>
    <w:rsid w:val="00110BAB"/>
    <w:rsid w:val="00111531"/>
    <w:rsid w:val="00115610"/>
    <w:rsid w:val="00116F8A"/>
    <w:rsid w:val="00121F1E"/>
    <w:rsid w:val="00133216"/>
    <w:rsid w:val="00136AD8"/>
    <w:rsid w:val="00142F84"/>
    <w:rsid w:val="00142FC2"/>
    <w:rsid w:val="00144E08"/>
    <w:rsid w:val="001474AC"/>
    <w:rsid w:val="0014799B"/>
    <w:rsid w:val="00151604"/>
    <w:rsid w:val="001620A6"/>
    <w:rsid w:val="001776FD"/>
    <w:rsid w:val="00177B59"/>
    <w:rsid w:val="00180AE8"/>
    <w:rsid w:val="00181A38"/>
    <w:rsid w:val="00183C2E"/>
    <w:rsid w:val="001875D7"/>
    <w:rsid w:val="00193DCC"/>
    <w:rsid w:val="001A08B2"/>
    <w:rsid w:val="001A64D5"/>
    <w:rsid w:val="001A68F3"/>
    <w:rsid w:val="001B0294"/>
    <w:rsid w:val="001B21FF"/>
    <w:rsid w:val="001B2B15"/>
    <w:rsid w:val="001B5C2D"/>
    <w:rsid w:val="001B6211"/>
    <w:rsid w:val="001C2E84"/>
    <w:rsid w:val="001D454D"/>
    <w:rsid w:val="001D79A5"/>
    <w:rsid w:val="001E1729"/>
    <w:rsid w:val="001E2863"/>
    <w:rsid w:val="001E33E9"/>
    <w:rsid w:val="001E368A"/>
    <w:rsid w:val="001E727A"/>
    <w:rsid w:val="001F19CB"/>
    <w:rsid w:val="001F1A8D"/>
    <w:rsid w:val="001F3DF9"/>
    <w:rsid w:val="001F56CB"/>
    <w:rsid w:val="002033A4"/>
    <w:rsid w:val="00205529"/>
    <w:rsid w:val="00210E36"/>
    <w:rsid w:val="00217D0D"/>
    <w:rsid w:val="00220E6A"/>
    <w:rsid w:val="0022101C"/>
    <w:rsid w:val="0022115F"/>
    <w:rsid w:val="0022618C"/>
    <w:rsid w:val="00227293"/>
    <w:rsid w:val="00227AF3"/>
    <w:rsid w:val="0023407F"/>
    <w:rsid w:val="00235956"/>
    <w:rsid w:val="00235EB4"/>
    <w:rsid w:val="00236E8A"/>
    <w:rsid w:val="00240A7E"/>
    <w:rsid w:val="002426C5"/>
    <w:rsid w:val="00242A4B"/>
    <w:rsid w:val="0024449E"/>
    <w:rsid w:val="002533C6"/>
    <w:rsid w:val="002538DD"/>
    <w:rsid w:val="00263580"/>
    <w:rsid w:val="002658E2"/>
    <w:rsid w:val="00274572"/>
    <w:rsid w:val="00284307"/>
    <w:rsid w:val="0029022C"/>
    <w:rsid w:val="00293A71"/>
    <w:rsid w:val="0029456B"/>
    <w:rsid w:val="002951E5"/>
    <w:rsid w:val="002A0535"/>
    <w:rsid w:val="002A2F6B"/>
    <w:rsid w:val="002A5DCB"/>
    <w:rsid w:val="002B151C"/>
    <w:rsid w:val="002B6A63"/>
    <w:rsid w:val="002B7883"/>
    <w:rsid w:val="002C138D"/>
    <w:rsid w:val="002C1479"/>
    <w:rsid w:val="002C1E6B"/>
    <w:rsid w:val="002C4CA8"/>
    <w:rsid w:val="002D76A8"/>
    <w:rsid w:val="002E165F"/>
    <w:rsid w:val="002F3793"/>
    <w:rsid w:val="002F6FB4"/>
    <w:rsid w:val="002F75C9"/>
    <w:rsid w:val="002F770D"/>
    <w:rsid w:val="0030184E"/>
    <w:rsid w:val="0031357B"/>
    <w:rsid w:val="00313B37"/>
    <w:rsid w:val="003241D2"/>
    <w:rsid w:val="00327BD0"/>
    <w:rsid w:val="00330CC4"/>
    <w:rsid w:val="0033439B"/>
    <w:rsid w:val="003360B8"/>
    <w:rsid w:val="003366BB"/>
    <w:rsid w:val="0034187A"/>
    <w:rsid w:val="0034356D"/>
    <w:rsid w:val="00343BD0"/>
    <w:rsid w:val="003470B2"/>
    <w:rsid w:val="003470DB"/>
    <w:rsid w:val="003541C3"/>
    <w:rsid w:val="00354323"/>
    <w:rsid w:val="00361175"/>
    <w:rsid w:val="003633B8"/>
    <w:rsid w:val="00366B9F"/>
    <w:rsid w:val="00366C2B"/>
    <w:rsid w:val="003713FE"/>
    <w:rsid w:val="00373FDB"/>
    <w:rsid w:val="00376571"/>
    <w:rsid w:val="0038131A"/>
    <w:rsid w:val="00386CCB"/>
    <w:rsid w:val="00390433"/>
    <w:rsid w:val="00390681"/>
    <w:rsid w:val="003924C2"/>
    <w:rsid w:val="00397DA4"/>
    <w:rsid w:val="003A0EC3"/>
    <w:rsid w:val="003A249E"/>
    <w:rsid w:val="003A2B2A"/>
    <w:rsid w:val="003A307B"/>
    <w:rsid w:val="003B5063"/>
    <w:rsid w:val="003C0430"/>
    <w:rsid w:val="003C53B2"/>
    <w:rsid w:val="003C6F2C"/>
    <w:rsid w:val="003C7804"/>
    <w:rsid w:val="003D06AD"/>
    <w:rsid w:val="003D078E"/>
    <w:rsid w:val="003D1469"/>
    <w:rsid w:val="003D519E"/>
    <w:rsid w:val="003D6467"/>
    <w:rsid w:val="003E124D"/>
    <w:rsid w:val="003E37AC"/>
    <w:rsid w:val="003E4FB6"/>
    <w:rsid w:val="003F582C"/>
    <w:rsid w:val="003F788E"/>
    <w:rsid w:val="0040594A"/>
    <w:rsid w:val="00420F00"/>
    <w:rsid w:val="004223D9"/>
    <w:rsid w:val="0042422F"/>
    <w:rsid w:val="004305E2"/>
    <w:rsid w:val="00433CA4"/>
    <w:rsid w:val="00445CC4"/>
    <w:rsid w:val="004504BE"/>
    <w:rsid w:val="00460673"/>
    <w:rsid w:val="004652E8"/>
    <w:rsid w:val="00466056"/>
    <w:rsid w:val="00475D8D"/>
    <w:rsid w:val="00483BFD"/>
    <w:rsid w:val="004843F6"/>
    <w:rsid w:val="00486942"/>
    <w:rsid w:val="0049031E"/>
    <w:rsid w:val="00490FE1"/>
    <w:rsid w:val="004937FD"/>
    <w:rsid w:val="0049738F"/>
    <w:rsid w:val="004A2DD9"/>
    <w:rsid w:val="004A5E72"/>
    <w:rsid w:val="004A6A09"/>
    <w:rsid w:val="004B52A7"/>
    <w:rsid w:val="004B6A59"/>
    <w:rsid w:val="004C4F16"/>
    <w:rsid w:val="004D2C0C"/>
    <w:rsid w:val="004D3182"/>
    <w:rsid w:val="004E110B"/>
    <w:rsid w:val="004E2642"/>
    <w:rsid w:val="004E333B"/>
    <w:rsid w:val="0050710B"/>
    <w:rsid w:val="005071E8"/>
    <w:rsid w:val="0050733F"/>
    <w:rsid w:val="005176BE"/>
    <w:rsid w:val="005207F4"/>
    <w:rsid w:val="00522C53"/>
    <w:rsid w:val="0052634E"/>
    <w:rsid w:val="005448A3"/>
    <w:rsid w:val="005527CD"/>
    <w:rsid w:val="00555D9E"/>
    <w:rsid w:val="00560521"/>
    <w:rsid w:val="00563CF6"/>
    <w:rsid w:val="00576E97"/>
    <w:rsid w:val="00583A26"/>
    <w:rsid w:val="00585FD6"/>
    <w:rsid w:val="005A1A5E"/>
    <w:rsid w:val="005A2D56"/>
    <w:rsid w:val="005A5CBE"/>
    <w:rsid w:val="005A7A7D"/>
    <w:rsid w:val="005B126D"/>
    <w:rsid w:val="005B202B"/>
    <w:rsid w:val="005C3E58"/>
    <w:rsid w:val="005C5CA9"/>
    <w:rsid w:val="005D1CDD"/>
    <w:rsid w:val="005E367B"/>
    <w:rsid w:val="005F0210"/>
    <w:rsid w:val="005F05D8"/>
    <w:rsid w:val="005F3D3D"/>
    <w:rsid w:val="005F7CC8"/>
    <w:rsid w:val="0061071F"/>
    <w:rsid w:val="006111DA"/>
    <w:rsid w:val="00612C3A"/>
    <w:rsid w:val="0061627E"/>
    <w:rsid w:val="00624177"/>
    <w:rsid w:val="006243DA"/>
    <w:rsid w:val="00624BCE"/>
    <w:rsid w:val="006278BD"/>
    <w:rsid w:val="00630D79"/>
    <w:rsid w:val="00632031"/>
    <w:rsid w:val="006361C7"/>
    <w:rsid w:val="006414CB"/>
    <w:rsid w:val="006540F7"/>
    <w:rsid w:val="00656F4C"/>
    <w:rsid w:val="00662349"/>
    <w:rsid w:val="00665C68"/>
    <w:rsid w:val="00666D7A"/>
    <w:rsid w:val="00667A81"/>
    <w:rsid w:val="006709E6"/>
    <w:rsid w:val="00671A34"/>
    <w:rsid w:val="006818B1"/>
    <w:rsid w:val="0068316C"/>
    <w:rsid w:val="006900E1"/>
    <w:rsid w:val="006931FB"/>
    <w:rsid w:val="00693A37"/>
    <w:rsid w:val="006A3EE8"/>
    <w:rsid w:val="006A560A"/>
    <w:rsid w:val="006B448C"/>
    <w:rsid w:val="006B45C9"/>
    <w:rsid w:val="006C6227"/>
    <w:rsid w:val="006C66D8"/>
    <w:rsid w:val="006D5B6C"/>
    <w:rsid w:val="006E2C47"/>
    <w:rsid w:val="006E342F"/>
    <w:rsid w:val="006E48CD"/>
    <w:rsid w:val="006F7E13"/>
    <w:rsid w:val="007016D2"/>
    <w:rsid w:val="0072150F"/>
    <w:rsid w:val="0072487E"/>
    <w:rsid w:val="0073332C"/>
    <w:rsid w:val="007405D2"/>
    <w:rsid w:val="007424EC"/>
    <w:rsid w:val="007430A6"/>
    <w:rsid w:val="00745CDA"/>
    <w:rsid w:val="00754D1C"/>
    <w:rsid w:val="00760724"/>
    <w:rsid w:val="00772520"/>
    <w:rsid w:val="00777418"/>
    <w:rsid w:val="0078220D"/>
    <w:rsid w:val="00794CDA"/>
    <w:rsid w:val="007A03F2"/>
    <w:rsid w:val="007C0182"/>
    <w:rsid w:val="007C4BAF"/>
    <w:rsid w:val="007E5727"/>
    <w:rsid w:val="007E57BE"/>
    <w:rsid w:val="007F27CC"/>
    <w:rsid w:val="007F436E"/>
    <w:rsid w:val="007F494C"/>
    <w:rsid w:val="0080464A"/>
    <w:rsid w:val="008123A3"/>
    <w:rsid w:val="00813B36"/>
    <w:rsid w:val="00814979"/>
    <w:rsid w:val="00814AFD"/>
    <w:rsid w:val="00815361"/>
    <w:rsid w:val="0081550B"/>
    <w:rsid w:val="00815872"/>
    <w:rsid w:val="00815AC0"/>
    <w:rsid w:val="00820AE5"/>
    <w:rsid w:val="00824D76"/>
    <w:rsid w:val="00824F2F"/>
    <w:rsid w:val="00835D20"/>
    <w:rsid w:val="008436A2"/>
    <w:rsid w:val="00851824"/>
    <w:rsid w:val="00852EFA"/>
    <w:rsid w:val="0086258C"/>
    <w:rsid w:val="00867BE2"/>
    <w:rsid w:val="00871929"/>
    <w:rsid w:val="00893978"/>
    <w:rsid w:val="00896893"/>
    <w:rsid w:val="00896E8F"/>
    <w:rsid w:val="008A6EEF"/>
    <w:rsid w:val="008B08A6"/>
    <w:rsid w:val="008B27A9"/>
    <w:rsid w:val="008C61BE"/>
    <w:rsid w:val="008E0D0D"/>
    <w:rsid w:val="008E2D6A"/>
    <w:rsid w:val="008E6FFD"/>
    <w:rsid w:val="008F00B3"/>
    <w:rsid w:val="008F3345"/>
    <w:rsid w:val="008F45D4"/>
    <w:rsid w:val="00902A2C"/>
    <w:rsid w:val="00902A51"/>
    <w:rsid w:val="00910E36"/>
    <w:rsid w:val="00913247"/>
    <w:rsid w:val="0091585C"/>
    <w:rsid w:val="00915AEF"/>
    <w:rsid w:val="00921947"/>
    <w:rsid w:val="0092393A"/>
    <w:rsid w:val="00932210"/>
    <w:rsid w:val="0093226C"/>
    <w:rsid w:val="00933A60"/>
    <w:rsid w:val="00942ECB"/>
    <w:rsid w:val="00944139"/>
    <w:rsid w:val="00944C17"/>
    <w:rsid w:val="00950016"/>
    <w:rsid w:val="00957268"/>
    <w:rsid w:val="00961D1F"/>
    <w:rsid w:val="00962065"/>
    <w:rsid w:val="0096435E"/>
    <w:rsid w:val="009810CA"/>
    <w:rsid w:val="009A0F52"/>
    <w:rsid w:val="009A31A1"/>
    <w:rsid w:val="009A5B27"/>
    <w:rsid w:val="009A6A1D"/>
    <w:rsid w:val="009B6ECC"/>
    <w:rsid w:val="009B75B9"/>
    <w:rsid w:val="009C05A5"/>
    <w:rsid w:val="009D1552"/>
    <w:rsid w:val="009D37BA"/>
    <w:rsid w:val="009D549C"/>
    <w:rsid w:val="009D5BB8"/>
    <w:rsid w:val="009E2BE2"/>
    <w:rsid w:val="009E618A"/>
    <w:rsid w:val="009E6258"/>
    <w:rsid w:val="009F3663"/>
    <w:rsid w:val="009F52B5"/>
    <w:rsid w:val="00A206D5"/>
    <w:rsid w:val="00A235A9"/>
    <w:rsid w:val="00A32531"/>
    <w:rsid w:val="00A35E18"/>
    <w:rsid w:val="00A41830"/>
    <w:rsid w:val="00A451A5"/>
    <w:rsid w:val="00A473DC"/>
    <w:rsid w:val="00A47ABE"/>
    <w:rsid w:val="00A523A6"/>
    <w:rsid w:val="00A5449E"/>
    <w:rsid w:val="00A55470"/>
    <w:rsid w:val="00A64CEB"/>
    <w:rsid w:val="00A7536B"/>
    <w:rsid w:val="00A75F06"/>
    <w:rsid w:val="00A75F4C"/>
    <w:rsid w:val="00A83561"/>
    <w:rsid w:val="00A84A7D"/>
    <w:rsid w:val="00A91825"/>
    <w:rsid w:val="00A91BBB"/>
    <w:rsid w:val="00A921E6"/>
    <w:rsid w:val="00AA5CF9"/>
    <w:rsid w:val="00AA6157"/>
    <w:rsid w:val="00AB091A"/>
    <w:rsid w:val="00AB09CA"/>
    <w:rsid w:val="00AB1854"/>
    <w:rsid w:val="00AB3488"/>
    <w:rsid w:val="00AC1D28"/>
    <w:rsid w:val="00AC5A08"/>
    <w:rsid w:val="00AD0ADA"/>
    <w:rsid w:val="00AE1B15"/>
    <w:rsid w:val="00AF0D72"/>
    <w:rsid w:val="00AF5074"/>
    <w:rsid w:val="00B0639A"/>
    <w:rsid w:val="00B15AF7"/>
    <w:rsid w:val="00B25B40"/>
    <w:rsid w:val="00B26E40"/>
    <w:rsid w:val="00B27098"/>
    <w:rsid w:val="00B33477"/>
    <w:rsid w:val="00B3494A"/>
    <w:rsid w:val="00B42696"/>
    <w:rsid w:val="00B47710"/>
    <w:rsid w:val="00B50264"/>
    <w:rsid w:val="00B507E8"/>
    <w:rsid w:val="00B541E5"/>
    <w:rsid w:val="00B7335B"/>
    <w:rsid w:val="00B748DE"/>
    <w:rsid w:val="00B80931"/>
    <w:rsid w:val="00B912D0"/>
    <w:rsid w:val="00B92327"/>
    <w:rsid w:val="00B9322E"/>
    <w:rsid w:val="00BA24F9"/>
    <w:rsid w:val="00BA3075"/>
    <w:rsid w:val="00BA5CF4"/>
    <w:rsid w:val="00BB54E9"/>
    <w:rsid w:val="00BB6023"/>
    <w:rsid w:val="00BC21AE"/>
    <w:rsid w:val="00BC2B3D"/>
    <w:rsid w:val="00BC571A"/>
    <w:rsid w:val="00BD3089"/>
    <w:rsid w:val="00BD31AD"/>
    <w:rsid w:val="00BD485B"/>
    <w:rsid w:val="00BD6159"/>
    <w:rsid w:val="00BD6B0C"/>
    <w:rsid w:val="00BE1167"/>
    <w:rsid w:val="00BE1E5A"/>
    <w:rsid w:val="00BE3C2B"/>
    <w:rsid w:val="00BE3DB1"/>
    <w:rsid w:val="00BE706D"/>
    <w:rsid w:val="00BF4378"/>
    <w:rsid w:val="00BF67D3"/>
    <w:rsid w:val="00C00478"/>
    <w:rsid w:val="00C01144"/>
    <w:rsid w:val="00C01F9A"/>
    <w:rsid w:val="00C161B3"/>
    <w:rsid w:val="00C26931"/>
    <w:rsid w:val="00C312FB"/>
    <w:rsid w:val="00C33C49"/>
    <w:rsid w:val="00C34C99"/>
    <w:rsid w:val="00C406BA"/>
    <w:rsid w:val="00C431DB"/>
    <w:rsid w:val="00C44DC0"/>
    <w:rsid w:val="00C47895"/>
    <w:rsid w:val="00C5031E"/>
    <w:rsid w:val="00C504A7"/>
    <w:rsid w:val="00C63A98"/>
    <w:rsid w:val="00C641D0"/>
    <w:rsid w:val="00C70705"/>
    <w:rsid w:val="00C70CB7"/>
    <w:rsid w:val="00C94279"/>
    <w:rsid w:val="00C956D1"/>
    <w:rsid w:val="00C957A4"/>
    <w:rsid w:val="00CA4BEC"/>
    <w:rsid w:val="00CA6B79"/>
    <w:rsid w:val="00CB1C65"/>
    <w:rsid w:val="00CB2A32"/>
    <w:rsid w:val="00CC5368"/>
    <w:rsid w:val="00CD0233"/>
    <w:rsid w:val="00CD0BB4"/>
    <w:rsid w:val="00CD2BA7"/>
    <w:rsid w:val="00CD4650"/>
    <w:rsid w:val="00CD562E"/>
    <w:rsid w:val="00CE16BB"/>
    <w:rsid w:val="00CE3523"/>
    <w:rsid w:val="00CE4538"/>
    <w:rsid w:val="00CF03C8"/>
    <w:rsid w:val="00CF6CEE"/>
    <w:rsid w:val="00D00750"/>
    <w:rsid w:val="00D07A6F"/>
    <w:rsid w:val="00D07C47"/>
    <w:rsid w:val="00D145AF"/>
    <w:rsid w:val="00D171A6"/>
    <w:rsid w:val="00D24B4B"/>
    <w:rsid w:val="00D40FD6"/>
    <w:rsid w:val="00D467F6"/>
    <w:rsid w:val="00D46C39"/>
    <w:rsid w:val="00D535F3"/>
    <w:rsid w:val="00D62825"/>
    <w:rsid w:val="00D64564"/>
    <w:rsid w:val="00D76DAE"/>
    <w:rsid w:val="00D77833"/>
    <w:rsid w:val="00D81829"/>
    <w:rsid w:val="00D82B4D"/>
    <w:rsid w:val="00D83DB0"/>
    <w:rsid w:val="00D8527F"/>
    <w:rsid w:val="00D86170"/>
    <w:rsid w:val="00D91510"/>
    <w:rsid w:val="00D954F0"/>
    <w:rsid w:val="00DA2E70"/>
    <w:rsid w:val="00DA321E"/>
    <w:rsid w:val="00DA4E51"/>
    <w:rsid w:val="00DA636C"/>
    <w:rsid w:val="00DB326F"/>
    <w:rsid w:val="00DB3EFD"/>
    <w:rsid w:val="00DB596F"/>
    <w:rsid w:val="00DC0D62"/>
    <w:rsid w:val="00DD001D"/>
    <w:rsid w:val="00DD2984"/>
    <w:rsid w:val="00DD4952"/>
    <w:rsid w:val="00DE1EED"/>
    <w:rsid w:val="00DE1F0B"/>
    <w:rsid w:val="00DE6F6B"/>
    <w:rsid w:val="00DF04D3"/>
    <w:rsid w:val="00DF4C94"/>
    <w:rsid w:val="00E005B8"/>
    <w:rsid w:val="00E0116E"/>
    <w:rsid w:val="00E0216F"/>
    <w:rsid w:val="00E03653"/>
    <w:rsid w:val="00E12905"/>
    <w:rsid w:val="00E15D81"/>
    <w:rsid w:val="00E3348A"/>
    <w:rsid w:val="00E423CE"/>
    <w:rsid w:val="00E4348D"/>
    <w:rsid w:val="00E45DE6"/>
    <w:rsid w:val="00E548E1"/>
    <w:rsid w:val="00E56C3C"/>
    <w:rsid w:val="00E66603"/>
    <w:rsid w:val="00E67F0F"/>
    <w:rsid w:val="00E710EB"/>
    <w:rsid w:val="00E721C2"/>
    <w:rsid w:val="00E8187C"/>
    <w:rsid w:val="00E912CF"/>
    <w:rsid w:val="00E979EB"/>
    <w:rsid w:val="00EA4227"/>
    <w:rsid w:val="00EA4606"/>
    <w:rsid w:val="00EB160F"/>
    <w:rsid w:val="00EB2AE2"/>
    <w:rsid w:val="00EB3E56"/>
    <w:rsid w:val="00EC2903"/>
    <w:rsid w:val="00EC5258"/>
    <w:rsid w:val="00ED3BB2"/>
    <w:rsid w:val="00ED3FAB"/>
    <w:rsid w:val="00ED4A29"/>
    <w:rsid w:val="00ED4A79"/>
    <w:rsid w:val="00ED50BF"/>
    <w:rsid w:val="00ED5814"/>
    <w:rsid w:val="00EE1147"/>
    <w:rsid w:val="00EE42E8"/>
    <w:rsid w:val="00EE6669"/>
    <w:rsid w:val="00EE7B18"/>
    <w:rsid w:val="00EF0E36"/>
    <w:rsid w:val="00F01332"/>
    <w:rsid w:val="00F01A60"/>
    <w:rsid w:val="00F03607"/>
    <w:rsid w:val="00F11420"/>
    <w:rsid w:val="00F134BD"/>
    <w:rsid w:val="00F1369D"/>
    <w:rsid w:val="00F140E1"/>
    <w:rsid w:val="00F1769E"/>
    <w:rsid w:val="00F23C5C"/>
    <w:rsid w:val="00F24D78"/>
    <w:rsid w:val="00F264E7"/>
    <w:rsid w:val="00F27CD6"/>
    <w:rsid w:val="00F30521"/>
    <w:rsid w:val="00F3301E"/>
    <w:rsid w:val="00F353C7"/>
    <w:rsid w:val="00F43DE7"/>
    <w:rsid w:val="00F450A0"/>
    <w:rsid w:val="00F45F01"/>
    <w:rsid w:val="00F54040"/>
    <w:rsid w:val="00F65E27"/>
    <w:rsid w:val="00F71235"/>
    <w:rsid w:val="00F826C5"/>
    <w:rsid w:val="00F879B6"/>
    <w:rsid w:val="00F942B7"/>
    <w:rsid w:val="00F953BF"/>
    <w:rsid w:val="00F978F5"/>
    <w:rsid w:val="00FA1EE9"/>
    <w:rsid w:val="00FA3CD3"/>
    <w:rsid w:val="00FB0255"/>
    <w:rsid w:val="00FB2D80"/>
    <w:rsid w:val="00FC3389"/>
    <w:rsid w:val="00FC7D5C"/>
    <w:rsid w:val="00FD230C"/>
    <w:rsid w:val="00FD2D03"/>
    <w:rsid w:val="00FD3875"/>
    <w:rsid w:val="00FE2272"/>
    <w:rsid w:val="00FE3C5A"/>
    <w:rsid w:val="00FE4601"/>
    <w:rsid w:val="00FE5273"/>
    <w:rsid w:val="00FF2776"/>
    <w:rsid w:val="00FF5BBE"/>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7FC246"/>
  <w15:chartTrackingRefBased/>
  <w15:docId w15:val="{F36D8C7C-B75E-4FC9-8B73-C22A913AB4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line="360" w:lineRule="auto"/>
        <w:ind w:firstLine="851"/>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A3CD3"/>
    <w:rPr>
      <w:rFonts w:ascii="Times New Roman" w:eastAsia="Times New Roman" w:hAnsi="Times New Roman" w:cs="Times New Roman"/>
      <w:kern w:val="0"/>
      <w:sz w:val="20"/>
      <w:szCs w:val="20"/>
      <w:lang w:val="uk-UA" w:eastAsia="uk-UA"/>
      <w14:ligatures w14:val="none"/>
    </w:rPr>
  </w:style>
  <w:style w:type="paragraph" w:styleId="1">
    <w:name w:val="heading 1"/>
    <w:basedOn w:val="a"/>
    <w:next w:val="a"/>
    <w:link w:val="10"/>
    <w:uiPriority w:val="9"/>
    <w:qFormat/>
    <w:rsid w:val="000A086D"/>
    <w:pPr>
      <w:keepNext/>
      <w:keepLines/>
      <w:spacing w:before="360" w:after="80"/>
      <w:outlineLvl w:val="0"/>
    </w:pPr>
    <w:rPr>
      <w:rFonts w:eastAsiaTheme="majorEastAsia" w:cstheme="majorBidi"/>
      <w:b/>
      <w:color w:val="000000" w:themeColor="text1"/>
      <w:sz w:val="28"/>
      <w:szCs w:val="40"/>
    </w:rPr>
  </w:style>
  <w:style w:type="paragraph" w:styleId="2">
    <w:name w:val="heading 2"/>
    <w:basedOn w:val="a"/>
    <w:next w:val="a"/>
    <w:link w:val="20"/>
    <w:uiPriority w:val="9"/>
    <w:unhideWhenUsed/>
    <w:qFormat/>
    <w:rsid w:val="00240A7E"/>
    <w:pPr>
      <w:keepNext/>
      <w:keepLines/>
      <w:spacing w:before="160" w:after="80"/>
      <w:outlineLvl w:val="1"/>
    </w:pPr>
    <w:rPr>
      <w:rFonts w:eastAsiaTheme="majorEastAsia" w:cstheme="majorBidi"/>
      <w:b/>
      <w:sz w:val="28"/>
      <w:szCs w:val="32"/>
    </w:rPr>
  </w:style>
  <w:style w:type="paragraph" w:styleId="3">
    <w:name w:val="heading 3"/>
    <w:basedOn w:val="a"/>
    <w:next w:val="a"/>
    <w:link w:val="30"/>
    <w:uiPriority w:val="9"/>
    <w:unhideWhenUsed/>
    <w:qFormat/>
    <w:rsid w:val="00944C17"/>
    <w:pPr>
      <w:keepNext/>
      <w:keepLines/>
      <w:spacing w:before="160" w:after="80"/>
      <w:outlineLvl w:val="2"/>
    </w:pPr>
    <w:rPr>
      <w:rFonts w:eastAsiaTheme="majorEastAsia" w:cstheme="majorBidi"/>
      <w:b/>
      <w:color w:val="000000" w:themeColor="text1"/>
      <w:sz w:val="28"/>
      <w:szCs w:val="28"/>
    </w:rPr>
  </w:style>
  <w:style w:type="paragraph" w:styleId="4">
    <w:name w:val="heading 4"/>
    <w:basedOn w:val="a"/>
    <w:next w:val="a"/>
    <w:link w:val="40"/>
    <w:uiPriority w:val="9"/>
    <w:semiHidden/>
    <w:unhideWhenUsed/>
    <w:qFormat/>
    <w:rsid w:val="00C406BA"/>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C406BA"/>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C406BA"/>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C406BA"/>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C406BA"/>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C406BA"/>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A086D"/>
    <w:rPr>
      <w:rFonts w:ascii="Times New Roman" w:eastAsiaTheme="majorEastAsia" w:hAnsi="Times New Roman" w:cstheme="majorBidi"/>
      <w:b/>
      <w:color w:val="000000" w:themeColor="text1"/>
      <w:kern w:val="0"/>
      <w:sz w:val="28"/>
      <w:szCs w:val="40"/>
      <w:lang w:val="uk-UA" w:eastAsia="uk-UA"/>
      <w14:ligatures w14:val="none"/>
    </w:rPr>
  </w:style>
  <w:style w:type="character" w:customStyle="1" w:styleId="20">
    <w:name w:val="Заголовок 2 Знак"/>
    <w:basedOn w:val="a0"/>
    <w:link w:val="2"/>
    <w:uiPriority w:val="9"/>
    <w:rsid w:val="00240A7E"/>
    <w:rPr>
      <w:rFonts w:ascii="Times New Roman" w:eastAsiaTheme="majorEastAsia" w:hAnsi="Times New Roman" w:cstheme="majorBidi"/>
      <w:b/>
      <w:kern w:val="0"/>
      <w:sz w:val="28"/>
      <w:szCs w:val="32"/>
      <w:lang w:val="uk-UA" w:eastAsia="uk-UA"/>
      <w14:ligatures w14:val="none"/>
    </w:rPr>
  </w:style>
  <w:style w:type="character" w:customStyle="1" w:styleId="30">
    <w:name w:val="Заголовок 3 Знак"/>
    <w:basedOn w:val="a0"/>
    <w:link w:val="3"/>
    <w:uiPriority w:val="9"/>
    <w:rsid w:val="00944C17"/>
    <w:rPr>
      <w:rFonts w:ascii="Times New Roman" w:eastAsiaTheme="majorEastAsia" w:hAnsi="Times New Roman" w:cstheme="majorBidi"/>
      <w:b/>
      <w:color w:val="000000" w:themeColor="text1"/>
      <w:kern w:val="0"/>
      <w:sz w:val="28"/>
      <w:szCs w:val="28"/>
      <w:lang w:val="uk-UA" w:eastAsia="uk-UA"/>
      <w14:ligatures w14:val="none"/>
    </w:rPr>
  </w:style>
  <w:style w:type="character" w:customStyle="1" w:styleId="40">
    <w:name w:val="Заголовок 4 Знак"/>
    <w:basedOn w:val="a0"/>
    <w:link w:val="4"/>
    <w:uiPriority w:val="9"/>
    <w:semiHidden/>
    <w:rsid w:val="00C406BA"/>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C406BA"/>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C406BA"/>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C406BA"/>
    <w:rPr>
      <w:rFonts w:eastAsiaTheme="majorEastAsia" w:cstheme="majorBidi"/>
      <w:color w:val="595959" w:themeColor="text1" w:themeTint="A6"/>
    </w:rPr>
  </w:style>
  <w:style w:type="character" w:customStyle="1" w:styleId="80">
    <w:name w:val="Заголовок 8 Знак"/>
    <w:basedOn w:val="a0"/>
    <w:link w:val="8"/>
    <w:uiPriority w:val="9"/>
    <w:semiHidden/>
    <w:rsid w:val="00C406BA"/>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C406BA"/>
    <w:rPr>
      <w:rFonts w:eastAsiaTheme="majorEastAsia" w:cstheme="majorBidi"/>
      <w:color w:val="272727" w:themeColor="text1" w:themeTint="D8"/>
    </w:rPr>
  </w:style>
  <w:style w:type="paragraph" w:styleId="a3">
    <w:name w:val="Title"/>
    <w:basedOn w:val="a"/>
    <w:next w:val="a"/>
    <w:link w:val="a4"/>
    <w:uiPriority w:val="10"/>
    <w:qFormat/>
    <w:rsid w:val="00C406BA"/>
    <w:pPr>
      <w:spacing w:after="80"/>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C406BA"/>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C406BA"/>
    <w:pPr>
      <w:numPr>
        <w:ilvl w:val="1"/>
      </w:numPr>
      <w:ind w:firstLine="851"/>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C406BA"/>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C406BA"/>
    <w:pPr>
      <w:spacing w:before="160"/>
      <w:jc w:val="center"/>
    </w:pPr>
    <w:rPr>
      <w:i/>
      <w:iCs/>
      <w:color w:val="404040" w:themeColor="text1" w:themeTint="BF"/>
    </w:rPr>
  </w:style>
  <w:style w:type="character" w:customStyle="1" w:styleId="a8">
    <w:name w:val="Цитата Знак"/>
    <w:basedOn w:val="a0"/>
    <w:link w:val="a7"/>
    <w:uiPriority w:val="29"/>
    <w:rsid w:val="00C406BA"/>
    <w:rPr>
      <w:i/>
      <w:iCs/>
      <w:color w:val="404040" w:themeColor="text1" w:themeTint="BF"/>
    </w:rPr>
  </w:style>
  <w:style w:type="paragraph" w:styleId="a9">
    <w:name w:val="List Paragraph"/>
    <w:basedOn w:val="a"/>
    <w:uiPriority w:val="34"/>
    <w:qFormat/>
    <w:rsid w:val="00C406BA"/>
    <w:pPr>
      <w:ind w:left="720"/>
      <w:contextualSpacing/>
    </w:pPr>
  </w:style>
  <w:style w:type="character" w:styleId="aa">
    <w:name w:val="Intense Emphasis"/>
    <w:basedOn w:val="a0"/>
    <w:uiPriority w:val="21"/>
    <w:qFormat/>
    <w:rsid w:val="00C406BA"/>
    <w:rPr>
      <w:i/>
      <w:iCs/>
      <w:color w:val="2F5496" w:themeColor="accent1" w:themeShade="BF"/>
    </w:rPr>
  </w:style>
  <w:style w:type="paragraph" w:styleId="ab">
    <w:name w:val="Intense Quote"/>
    <w:basedOn w:val="a"/>
    <w:next w:val="a"/>
    <w:link w:val="ac"/>
    <w:uiPriority w:val="30"/>
    <w:qFormat/>
    <w:rsid w:val="00C406B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Насичена цитата Знак"/>
    <w:basedOn w:val="a0"/>
    <w:link w:val="ab"/>
    <w:uiPriority w:val="30"/>
    <w:rsid w:val="00C406BA"/>
    <w:rPr>
      <w:i/>
      <w:iCs/>
      <w:color w:val="2F5496" w:themeColor="accent1" w:themeShade="BF"/>
    </w:rPr>
  </w:style>
  <w:style w:type="character" w:styleId="ad">
    <w:name w:val="Intense Reference"/>
    <w:basedOn w:val="a0"/>
    <w:uiPriority w:val="32"/>
    <w:qFormat/>
    <w:rsid w:val="00C406BA"/>
    <w:rPr>
      <w:b/>
      <w:bCs/>
      <w:smallCaps/>
      <w:color w:val="2F5496" w:themeColor="accent1" w:themeShade="BF"/>
      <w:spacing w:val="5"/>
    </w:rPr>
  </w:style>
  <w:style w:type="character" w:styleId="ae">
    <w:name w:val="Emphasis"/>
    <w:basedOn w:val="a0"/>
    <w:uiPriority w:val="20"/>
    <w:qFormat/>
    <w:rsid w:val="005207F4"/>
    <w:rPr>
      <w:i/>
      <w:iCs/>
    </w:rPr>
  </w:style>
  <w:style w:type="table" w:customStyle="1" w:styleId="TableNormal11">
    <w:name w:val="Table Normal11"/>
    <w:uiPriority w:val="2"/>
    <w:semiHidden/>
    <w:unhideWhenUsed/>
    <w:qFormat/>
    <w:rsid w:val="007016D2"/>
    <w:pPr>
      <w:widowControl w:val="0"/>
      <w:autoSpaceDE w:val="0"/>
      <w:autoSpaceDN w:val="0"/>
      <w:spacing w:line="240" w:lineRule="auto"/>
    </w:pPr>
    <w:rPr>
      <w:kern w:val="0"/>
      <w:sz w:val="22"/>
      <w:szCs w:val="22"/>
      <w14:ligatures w14:val="none"/>
    </w:rPr>
    <w:tblPr>
      <w:tblInd w:w="0" w:type="dxa"/>
      <w:tblCellMar>
        <w:top w:w="0" w:type="dxa"/>
        <w:left w:w="0" w:type="dxa"/>
        <w:bottom w:w="0" w:type="dxa"/>
        <w:right w:w="0" w:type="dxa"/>
      </w:tblCellMar>
    </w:tblPr>
  </w:style>
  <w:style w:type="paragraph" w:styleId="af">
    <w:name w:val="header"/>
    <w:basedOn w:val="a"/>
    <w:link w:val="af0"/>
    <w:uiPriority w:val="99"/>
    <w:unhideWhenUsed/>
    <w:rsid w:val="007016D2"/>
    <w:pPr>
      <w:tabs>
        <w:tab w:val="center" w:pos="4677"/>
        <w:tab w:val="right" w:pos="9355"/>
      </w:tabs>
      <w:spacing w:before="240"/>
      <w:jc w:val="both"/>
    </w:pPr>
    <w:rPr>
      <w:rFonts w:asciiTheme="minorHAnsi" w:eastAsiaTheme="minorHAnsi" w:hAnsiTheme="minorHAnsi" w:cstheme="minorBidi"/>
      <w:sz w:val="22"/>
      <w:szCs w:val="22"/>
      <w:lang w:eastAsia="en-US"/>
    </w:rPr>
  </w:style>
  <w:style w:type="character" w:customStyle="1" w:styleId="af0">
    <w:name w:val="Верхній колонтитул Знак"/>
    <w:basedOn w:val="a0"/>
    <w:link w:val="af"/>
    <w:uiPriority w:val="99"/>
    <w:rsid w:val="007016D2"/>
    <w:rPr>
      <w:kern w:val="0"/>
      <w:sz w:val="22"/>
      <w:szCs w:val="22"/>
      <w:lang w:val="uk-UA"/>
      <w14:ligatures w14:val="none"/>
    </w:rPr>
  </w:style>
  <w:style w:type="paragraph" w:styleId="af1">
    <w:name w:val="footer"/>
    <w:basedOn w:val="a"/>
    <w:link w:val="af2"/>
    <w:uiPriority w:val="99"/>
    <w:unhideWhenUsed/>
    <w:rsid w:val="007A03F2"/>
    <w:pPr>
      <w:tabs>
        <w:tab w:val="center" w:pos="4680"/>
        <w:tab w:val="right" w:pos="9360"/>
      </w:tabs>
    </w:pPr>
  </w:style>
  <w:style w:type="character" w:customStyle="1" w:styleId="af2">
    <w:name w:val="Нижній колонтитул Знак"/>
    <w:basedOn w:val="a0"/>
    <w:link w:val="af1"/>
    <w:uiPriority w:val="99"/>
    <w:rsid w:val="007A03F2"/>
    <w:rPr>
      <w:rFonts w:ascii="Times New Roman" w:eastAsia="Times New Roman" w:hAnsi="Times New Roman" w:cs="Times New Roman"/>
      <w:kern w:val="0"/>
      <w:sz w:val="20"/>
      <w:szCs w:val="20"/>
      <w:lang w:val="uk-UA" w:eastAsia="uk-UA"/>
      <w14:ligatures w14:val="none"/>
    </w:rPr>
  </w:style>
  <w:style w:type="paragraph" w:customStyle="1" w:styleId="af3">
    <w:name w:val="Чертежный"/>
    <w:rsid w:val="007A03F2"/>
    <w:pPr>
      <w:spacing w:line="240" w:lineRule="auto"/>
      <w:jc w:val="both"/>
    </w:pPr>
    <w:rPr>
      <w:rFonts w:ascii="isocpeur" w:eastAsia="Times New Roman" w:hAnsi="isocpeur" w:cs="Times New Roman"/>
      <w:i/>
      <w:kern w:val="0"/>
      <w:sz w:val="28"/>
      <w:szCs w:val="20"/>
      <w:lang w:val="uk-UA" w:eastAsia="uk-UA"/>
      <w14:ligatures w14:val="none"/>
    </w:rPr>
  </w:style>
  <w:style w:type="paragraph" w:styleId="HTML">
    <w:name w:val="HTML Preformatted"/>
    <w:basedOn w:val="a"/>
    <w:link w:val="HTML0"/>
    <w:uiPriority w:val="99"/>
    <w:semiHidden/>
    <w:unhideWhenUsed/>
    <w:rsid w:val="00236E8A"/>
    <w:rPr>
      <w:rFonts w:ascii="Consolas" w:hAnsi="Consolas"/>
    </w:rPr>
  </w:style>
  <w:style w:type="character" w:customStyle="1" w:styleId="HTML0">
    <w:name w:val="Стандартний HTML Знак"/>
    <w:basedOn w:val="a0"/>
    <w:link w:val="HTML"/>
    <w:uiPriority w:val="99"/>
    <w:semiHidden/>
    <w:rsid w:val="00236E8A"/>
    <w:rPr>
      <w:rFonts w:ascii="Consolas" w:eastAsia="Times New Roman" w:hAnsi="Consolas" w:cs="Times New Roman"/>
      <w:kern w:val="0"/>
      <w:sz w:val="20"/>
      <w:szCs w:val="20"/>
      <w:lang w:val="uk-UA" w:eastAsia="uk-UA"/>
      <w14:ligatures w14:val="none"/>
    </w:rPr>
  </w:style>
  <w:style w:type="paragraph" w:styleId="af4">
    <w:name w:val="TOC Heading"/>
    <w:basedOn w:val="1"/>
    <w:next w:val="a"/>
    <w:uiPriority w:val="39"/>
    <w:unhideWhenUsed/>
    <w:qFormat/>
    <w:rsid w:val="003E124D"/>
    <w:pPr>
      <w:spacing w:before="240" w:after="0" w:line="259" w:lineRule="auto"/>
      <w:outlineLvl w:val="9"/>
    </w:pPr>
    <w:rPr>
      <w:sz w:val="32"/>
      <w:szCs w:val="32"/>
      <w:lang w:val="en-US" w:eastAsia="en-US"/>
    </w:rPr>
  </w:style>
  <w:style w:type="paragraph" w:styleId="11">
    <w:name w:val="toc 1"/>
    <w:basedOn w:val="a"/>
    <w:next w:val="a"/>
    <w:autoRedefine/>
    <w:uiPriority w:val="39"/>
    <w:unhideWhenUsed/>
    <w:rsid w:val="00C70CB7"/>
    <w:pPr>
      <w:tabs>
        <w:tab w:val="right" w:leader="dot" w:pos="9628"/>
      </w:tabs>
      <w:spacing w:after="100"/>
    </w:pPr>
    <w:rPr>
      <w:b/>
      <w:bCs/>
      <w:noProof/>
      <w:sz w:val="24"/>
      <w:szCs w:val="24"/>
      <w:lang w:val="en-GB"/>
    </w:rPr>
  </w:style>
  <w:style w:type="character" w:styleId="af5">
    <w:name w:val="Hyperlink"/>
    <w:basedOn w:val="a0"/>
    <w:uiPriority w:val="99"/>
    <w:unhideWhenUsed/>
    <w:rsid w:val="003E124D"/>
    <w:rPr>
      <w:color w:val="0563C1" w:themeColor="hyperlink"/>
      <w:u w:val="single"/>
    </w:rPr>
  </w:style>
  <w:style w:type="table" w:styleId="af6">
    <w:name w:val="Table Grid"/>
    <w:basedOn w:val="a1"/>
    <w:uiPriority w:val="39"/>
    <w:rsid w:val="00BA24F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7">
    <w:name w:val="Strong"/>
    <w:basedOn w:val="a0"/>
    <w:uiPriority w:val="22"/>
    <w:qFormat/>
    <w:rsid w:val="00BA24F9"/>
    <w:rPr>
      <w:b/>
      <w:bCs/>
    </w:rPr>
  </w:style>
  <w:style w:type="character" w:styleId="HTML1">
    <w:name w:val="HTML Code"/>
    <w:basedOn w:val="a0"/>
    <w:uiPriority w:val="99"/>
    <w:semiHidden/>
    <w:unhideWhenUsed/>
    <w:rsid w:val="00BA24F9"/>
    <w:rPr>
      <w:rFonts w:ascii="Courier New" w:eastAsia="Times New Roman" w:hAnsi="Courier New" w:cs="Courier New"/>
      <w:sz w:val="20"/>
      <w:szCs w:val="20"/>
    </w:rPr>
  </w:style>
  <w:style w:type="paragraph" w:styleId="21">
    <w:name w:val="toc 2"/>
    <w:basedOn w:val="a"/>
    <w:next w:val="a"/>
    <w:autoRedefine/>
    <w:uiPriority w:val="39"/>
    <w:unhideWhenUsed/>
    <w:rsid w:val="00AF0D72"/>
    <w:pPr>
      <w:spacing w:after="100"/>
      <w:ind w:left="200"/>
    </w:pPr>
  </w:style>
  <w:style w:type="paragraph" w:styleId="31">
    <w:name w:val="toc 3"/>
    <w:basedOn w:val="a"/>
    <w:next w:val="a"/>
    <w:autoRedefine/>
    <w:uiPriority w:val="39"/>
    <w:unhideWhenUsed/>
    <w:rsid w:val="00AF0D72"/>
    <w:pPr>
      <w:spacing w:after="100"/>
      <w:ind w:left="400"/>
    </w:pPr>
  </w:style>
  <w:style w:type="character" w:styleId="af8">
    <w:name w:val="Unresolved Mention"/>
    <w:basedOn w:val="a0"/>
    <w:uiPriority w:val="99"/>
    <w:semiHidden/>
    <w:unhideWhenUsed/>
    <w:rsid w:val="003541C3"/>
    <w:rPr>
      <w:color w:val="605E5C"/>
      <w:shd w:val="clear" w:color="auto" w:fill="E1DFDD"/>
    </w:rPr>
  </w:style>
  <w:style w:type="character" w:styleId="af9">
    <w:name w:val="FollowedHyperlink"/>
    <w:basedOn w:val="a0"/>
    <w:uiPriority w:val="99"/>
    <w:semiHidden/>
    <w:unhideWhenUsed/>
    <w:rsid w:val="00092090"/>
    <w:rPr>
      <w:color w:val="954F72" w:themeColor="followedHyperlink"/>
      <w:u w:val="single"/>
    </w:rPr>
  </w:style>
  <w:style w:type="table" w:customStyle="1" w:styleId="TableNormal111">
    <w:name w:val="Table Normal111"/>
    <w:uiPriority w:val="2"/>
    <w:semiHidden/>
    <w:unhideWhenUsed/>
    <w:qFormat/>
    <w:rsid w:val="00FA3CD3"/>
    <w:pPr>
      <w:widowControl w:val="0"/>
      <w:autoSpaceDE w:val="0"/>
      <w:autoSpaceDN w:val="0"/>
      <w:spacing w:line="240" w:lineRule="auto"/>
      <w:ind w:firstLine="0"/>
    </w:pPr>
    <w:rPr>
      <w:kern w:val="0"/>
      <w:sz w:val="22"/>
      <w:szCs w:val="22"/>
      <w14:ligatures w14:val="none"/>
    </w:rPr>
    <w:tblPr>
      <w:tblInd w:w="0" w:type="dxa"/>
      <w:tblCellMar>
        <w:top w:w="0" w:type="dxa"/>
        <w:left w:w="0" w:type="dxa"/>
        <w:bottom w:w="0" w:type="dxa"/>
        <w:right w:w="0" w:type="dxa"/>
      </w:tblCellMar>
    </w:tblPr>
  </w:style>
  <w:style w:type="table" w:customStyle="1" w:styleId="TableNormal112">
    <w:name w:val="Table Normal112"/>
    <w:uiPriority w:val="2"/>
    <w:semiHidden/>
    <w:unhideWhenUsed/>
    <w:qFormat/>
    <w:rsid w:val="00585FD6"/>
    <w:pPr>
      <w:widowControl w:val="0"/>
      <w:autoSpaceDE w:val="0"/>
      <w:autoSpaceDN w:val="0"/>
      <w:spacing w:line="240" w:lineRule="auto"/>
      <w:ind w:firstLine="0"/>
    </w:pPr>
    <w:rPr>
      <w:kern w:val="0"/>
      <w:sz w:val="22"/>
      <w:szCs w:val="22"/>
      <w14:ligatures w14:val="none"/>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920491">
      <w:bodyDiv w:val="1"/>
      <w:marLeft w:val="0"/>
      <w:marRight w:val="0"/>
      <w:marTop w:val="0"/>
      <w:marBottom w:val="0"/>
      <w:divBdr>
        <w:top w:val="none" w:sz="0" w:space="0" w:color="auto"/>
        <w:left w:val="none" w:sz="0" w:space="0" w:color="auto"/>
        <w:bottom w:val="none" w:sz="0" w:space="0" w:color="auto"/>
        <w:right w:val="none" w:sz="0" w:space="0" w:color="auto"/>
      </w:divBdr>
    </w:div>
    <w:div w:id="376442535">
      <w:bodyDiv w:val="1"/>
      <w:marLeft w:val="0"/>
      <w:marRight w:val="0"/>
      <w:marTop w:val="0"/>
      <w:marBottom w:val="0"/>
      <w:divBdr>
        <w:top w:val="none" w:sz="0" w:space="0" w:color="auto"/>
        <w:left w:val="none" w:sz="0" w:space="0" w:color="auto"/>
        <w:bottom w:val="none" w:sz="0" w:space="0" w:color="auto"/>
        <w:right w:val="none" w:sz="0" w:space="0" w:color="auto"/>
      </w:divBdr>
    </w:div>
    <w:div w:id="403920330">
      <w:bodyDiv w:val="1"/>
      <w:marLeft w:val="0"/>
      <w:marRight w:val="0"/>
      <w:marTop w:val="0"/>
      <w:marBottom w:val="0"/>
      <w:divBdr>
        <w:top w:val="none" w:sz="0" w:space="0" w:color="auto"/>
        <w:left w:val="none" w:sz="0" w:space="0" w:color="auto"/>
        <w:bottom w:val="none" w:sz="0" w:space="0" w:color="auto"/>
        <w:right w:val="none" w:sz="0" w:space="0" w:color="auto"/>
      </w:divBdr>
    </w:div>
    <w:div w:id="481846019">
      <w:bodyDiv w:val="1"/>
      <w:marLeft w:val="0"/>
      <w:marRight w:val="0"/>
      <w:marTop w:val="0"/>
      <w:marBottom w:val="0"/>
      <w:divBdr>
        <w:top w:val="none" w:sz="0" w:space="0" w:color="auto"/>
        <w:left w:val="none" w:sz="0" w:space="0" w:color="auto"/>
        <w:bottom w:val="none" w:sz="0" w:space="0" w:color="auto"/>
        <w:right w:val="none" w:sz="0" w:space="0" w:color="auto"/>
      </w:divBdr>
    </w:div>
    <w:div w:id="588538800">
      <w:bodyDiv w:val="1"/>
      <w:marLeft w:val="0"/>
      <w:marRight w:val="0"/>
      <w:marTop w:val="0"/>
      <w:marBottom w:val="0"/>
      <w:divBdr>
        <w:top w:val="none" w:sz="0" w:space="0" w:color="auto"/>
        <w:left w:val="none" w:sz="0" w:space="0" w:color="auto"/>
        <w:bottom w:val="none" w:sz="0" w:space="0" w:color="auto"/>
        <w:right w:val="none" w:sz="0" w:space="0" w:color="auto"/>
      </w:divBdr>
    </w:div>
    <w:div w:id="948201935">
      <w:bodyDiv w:val="1"/>
      <w:marLeft w:val="0"/>
      <w:marRight w:val="0"/>
      <w:marTop w:val="0"/>
      <w:marBottom w:val="0"/>
      <w:divBdr>
        <w:top w:val="none" w:sz="0" w:space="0" w:color="auto"/>
        <w:left w:val="none" w:sz="0" w:space="0" w:color="auto"/>
        <w:bottom w:val="none" w:sz="0" w:space="0" w:color="auto"/>
        <w:right w:val="none" w:sz="0" w:space="0" w:color="auto"/>
      </w:divBdr>
    </w:div>
    <w:div w:id="979042362">
      <w:bodyDiv w:val="1"/>
      <w:marLeft w:val="0"/>
      <w:marRight w:val="0"/>
      <w:marTop w:val="0"/>
      <w:marBottom w:val="0"/>
      <w:divBdr>
        <w:top w:val="none" w:sz="0" w:space="0" w:color="auto"/>
        <w:left w:val="none" w:sz="0" w:space="0" w:color="auto"/>
        <w:bottom w:val="none" w:sz="0" w:space="0" w:color="auto"/>
        <w:right w:val="none" w:sz="0" w:space="0" w:color="auto"/>
      </w:divBdr>
    </w:div>
    <w:div w:id="1130518994">
      <w:bodyDiv w:val="1"/>
      <w:marLeft w:val="0"/>
      <w:marRight w:val="0"/>
      <w:marTop w:val="0"/>
      <w:marBottom w:val="0"/>
      <w:divBdr>
        <w:top w:val="none" w:sz="0" w:space="0" w:color="auto"/>
        <w:left w:val="none" w:sz="0" w:space="0" w:color="auto"/>
        <w:bottom w:val="none" w:sz="0" w:space="0" w:color="auto"/>
        <w:right w:val="none" w:sz="0" w:space="0" w:color="auto"/>
      </w:divBdr>
    </w:div>
    <w:div w:id="1131627122">
      <w:bodyDiv w:val="1"/>
      <w:marLeft w:val="0"/>
      <w:marRight w:val="0"/>
      <w:marTop w:val="0"/>
      <w:marBottom w:val="0"/>
      <w:divBdr>
        <w:top w:val="none" w:sz="0" w:space="0" w:color="auto"/>
        <w:left w:val="none" w:sz="0" w:space="0" w:color="auto"/>
        <w:bottom w:val="none" w:sz="0" w:space="0" w:color="auto"/>
        <w:right w:val="none" w:sz="0" w:space="0" w:color="auto"/>
      </w:divBdr>
    </w:div>
    <w:div w:id="1197889136">
      <w:bodyDiv w:val="1"/>
      <w:marLeft w:val="0"/>
      <w:marRight w:val="0"/>
      <w:marTop w:val="0"/>
      <w:marBottom w:val="0"/>
      <w:divBdr>
        <w:top w:val="none" w:sz="0" w:space="0" w:color="auto"/>
        <w:left w:val="none" w:sz="0" w:space="0" w:color="auto"/>
        <w:bottom w:val="none" w:sz="0" w:space="0" w:color="auto"/>
        <w:right w:val="none" w:sz="0" w:space="0" w:color="auto"/>
      </w:divBdr>
    </w:div>
    <w:div w:id="1205094156">
      <w:bodyDiv w:val="1"/>
      <w:marLeft w:val="0"/>
      <w:marRight w:val="0"/>
      <w:marTop w:val="0"/>
      <w:marBottom w:val="0"/>
      <w:divBdr>
        <w:top w:val="none" w:sz="0" w:space="0" w:color="auto"/>
        <w:left w:val="none" w:sz="0" w:space="0" w:color="auto"/>
        <w:bottom w:val="none" w:sz="0" w:space="0" w:color="auto"/>
        <w:right w:val="none" w:sz="0" w:space="0" w:color="auto"/>
      </w:divBdr>
    </w:div>
    <w:div w:id="1319575072">
      <w:bodyDiv w:val="1"/>
      <w:marLeft w:val="0"/>
      <w:marRight w:val="0"/>
      <w:marTop w:val="0"/>
      <w:marBottom w:val="0"/>
      <w:divBdr>
        <w:top w:val="none" w:sz="0" w:space="0" w:color="auto"/>
        <w:left w:val="none" w:sz="0" w:space="0" w:color="auto"/>
        <w:bottom w:val="none" w:sz="0" w:space="0" w:color="auto"/>
        <w:right w:val="none" w:sz="0" w:space="0" w:color="auto"/>
      </w:divBdr>
      <w:divsChild>
        <w:div w:id="1447196183">
          <w:marLeft w:val="0"/>
          <w:marRight w:val="0"/>
          <w:marTop w:val="100"/>
          <w:marBottom w:val="100"/>
          <w:divBdr>
            <w:top w:val="none" w:sz="0" w:space="0" w:color="auto"/>
            <w:left w:val="none" w:sz="0" w:space="0" w:color="auto"/>
            <w:bottom w:val="none" w:sz="0" w:space="0" w:color="auto"/>
            <w:right w:val="none" w:sz="0" w:space="0" w:color="auto"/>
          </w:divBdr>
          <w:divsChild>
            <w:div w:id="541140270">
              <w:marLeft w:val="0"/>
              <w:marRight w:val="0"/>
              <w:marTop w:val="0"/>
              <w:marBottom w:val="0"/>
              <w:divBdr>
                <w:top w:val="none" w:sz="0" w:space="0" w:color="auto"/>
                <w:left w:val="none" w:sz="0" w:space="0" w:color="auto"/>
                <w:bottom w:val="none" w:sz="0" w:space="0" w:color="auto"/>
                <w:right w:val="none" w:sz="0" w:space="0" w:color="auto"/>
              </w:divBdr>
              <w:divsChild>
                <w:div w:id="1057439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1928209">
      <w:bodyDiv w:val="1"/>
      <w:marLeft w:val="0"/>
      <w:marRight w:val="0"/>
      <w:marTop w:val="0"/>
      <w:marBottom w:val="0"/>
      <w:divBdr>
        <w:top w:val="none" w:sz="0" w:space="0" w:color="auto"/>
        <w:left w:val="none" w:sz="0" w:space="0" w:color="auto"/>
        <w:bottom w:val="none" w:sz="0" w:space="0" w:color="auto"/>
        <w:right w:val="none" w:sz="0" w:space="0" w:color="auto"/>
      </w:divBdr>
    </w:div>
    <w:div w:id="1538085781">
      <w:bodyDiv w:val="1"/>
      <w:marLeft w:val="0"/>
      <w:marRight w:val="0"/>
      <w:marTop w:val="0"/>
      <w:marBottom w:val="0"/>
      <w:divBdr>
        <w:top w:val="none" w:sz="0" w:space="0" w:color="auto"/>
        <w:left w:val="none" w:sz="0" w:space="0" w:color="auto"/>
        <w:bottom w:val="none" w:sz="0" w:space="0" w:color="auto"/>
        <w:right w:val="none" w:sz="0" w:space="0" w:color="auto"/>
      </w:divBdr>
    </w:div>
    <w:div w:id="1598295499">
      <w:bodyDiv w:val="1"/>
      <w:marLeft w:val="0"/>
      <w:marRight w:val="0"/>
      <w:marTop w:val="0"/>
      <w:marBottom w:val="0"/>
      <w:divBdr>
        <w:top w:val="none" w:sz="0" w:space="0" w:color="auto"/>
        <w:left w:val="none" w:sz="0" w:space="0" w:color="auto"/>
        <w:bottom w:val="none" w:sz="0" w:space="0" w:color="auto"/>
        <w:right w:val="none" w:sz="0" w:space="0" w:color="auto"/>
      </w:divBdr>
    </w:div>
    <w:div w:id="1660183403">
      <w:bodyDiv w:val="1"/>
      <w:marLeft w:val="0"/>
      <w:marRight w:val="0"/>
      <w:marTop w:val="0"/>
      <w:marBottom w:val="0"/>
      <w:divBdr>
        <w:top w:val="none" w:sz="0" w:space="0" w:color="auto"/>
        <w:left w:val="none" w:sz="0" w:space="0" w:color="auto"/>
        <w:bottom w:val="none" w:sz="0" w:space="0" w:color="auto"/>
        <w:right w:val="none" w:sz="0" w:space="0" w:color="auto"/>
      </w:divBdr>
    </w:div>
    <w:div w:id="1825778166">
      <w:bodyDiv w:val="1"/>
      <w:marLeft w:val="0"/>
      <w:marRight w:val="0"/>
      <w:marTop w:val="0"/>
      <w:marBottom w:val="0"/>
      <w:divBdr>
        <w:top w:val="none" w:sz="0" w:space="0" w:color="auto"/>
        <w:left w:val="none" w:sz="0" w:space="0" w:color="auto"/>
        <w:bottom w:val="none" w:sz="0" w:space="0" w:color="auto"/>
        <w:right w:val="none" w:sz="0" w:space="0" w:color="auto"/>
      </w:divBdr>
    </w:div>
    <w:div w:id="1837529618">
      <w:bodyDiv w:val="1"/>
      <w:marLeft w:val="0"/>
      <w:marRight w:val="0"/>
      <w:marTop w:val="0"/>
      <w:marBottom w:val="0"/>
      <w:divBdr>
        <w:top w:val="none" w:sz="0" w:space="0" w:color="auto"/>
        <w:left w:val="none" w:sz="0" w:space="0" w:color="auto"/>
        <w:bottom w:val="none" w:sz="0" w:space="0" w:color="auto"/>
        <w:right w:val="none" w:sz="0" w:space="0" w:color="auto"/>
      </w:divBdr>
    </w:div>
    <w:div w:id="1864510077">
      <w:bodyDiv w:val="1"/>
      <w:marLeft w:val="0"/>
      <w:marRight w:val="0"/>
      <w:marTop w:val="0"/>
      <w:marBottom w:val="0"/>
      <w:divBdr>
        <w:top w:val="none" w:sz="0" w:space="0" w:color="auto"/>
        <w:left w:val="none" w:sz="0" w:space="0" w:color="auto"/>
        <w:bottom w:val="none" w:sz="0" w:space="0" w:color="auto"/>
        <w:right w:val="none" w:sz="0" w:space="0" w:color="auto"/>
      </w:divBdr>
    </w:div>
    <w:div w:id="1878153551">
      <w:bodyDiv w:val="1"/>
      <w:marLeft w:val="0"/>
      <w:marRight w:val="0"/>
      <w:marTop w:val="0"/>
      <w:marBottom w:val="0"/>
      <w:divBdr>
        <w:top w:val="none" w:sz="0" w:space="0" w:color="auto"/>
        <w:left w:val="none" w:sz="0" w:space="0" w:color="auto"/>
        <w:bottom w:val="none" w:sz="0" w:space="0" w:color="auto"/>
        <w:right w:val="none" w:sz="0" w:space="0" w:color="auto"/>
      </w:divBdr>
    </w:div>
    <w:div w:id="1931158619">
      <w:bodyDiv w:val="1"/>
      <w:marLeft w:val="0"/>
      <w:marRight w:val="0"/>
      <w:marTop w:val="0"/>
      <w:marBottom w:val="0"/>
      <w:divBdr>
        <w:top w:val="none" w:sz="0" w:space="0" w:color="auto"/>
        <w:left w:val="none" w:sz="0" w:space="0" w:color="auto"/>
        <w:bottom w:val="none" w:sz="0" w:space="0" w:color="auto"/>
        <w:right w:val="none" w:sz="0" w:space="0" w:color="auto"/>
      </w:divBdr>
    </w:div>
    <w:div w:id="2086951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png"/><Relationship Id="rId21" Type="http://schemas.openxmlformats.org/officeDocument/2006/relationships/image" Target="media/image6.png"/><Relationship Id="rId42" Type="http://schemas.openxmlformats.org/officeDocument/2006/relationships/hyperlink" Target="https://doi.org/10.1109/ColumbianC.2015.7333476" TargetMode="External"/><Relationship Id="rId47" Type="http://schemas.openxmlformats.org/officeDocument/2006/relationships/hyperlink" Target="https://www.geeksforgeeks.org/mvc-design-pattern/" TargetMode="External"/><Relationship Id="rId63" Type="http://schemas.openxmlformats.org/officeDocument/2006/relationships/header" Target="header6.xml"/><Relationship Id="rId68" Type="http://schemas.openxmlformats.org/officeDocument/2006/relationships/footer" Target="footer5.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1.png"/><Relationship Id="rId29" Type="http://schemas.openxmlformats.org/officeDocument/2006/relationships/image" Target="media/image130.emf"/><Relationship Id="rId11" Type="http://schemas.openxmlformats.org/officeDocument/2006/relationships/footer" Target="footer2.xml"/><Relationship Id="rId24" Type="http://schemas.openxmlformats.org/officeDocument/2006/relationships/image" Target="media/image9.png"/><Relationship Id="rId32" Type="http://schemas.openxmlformats.org/officeDocument/2006/relationships/image" Target="media/image16.png"/><Relationship Id="rId37" Type="http://schemas.openxmlformats.org/officeDocument/2006/relationships/hyperlink" Target="https://shron3.chtyvo.org.ua/Avtorskyi_kolektyv/Novitnia_politychna_leksyka_neolohizmy_okazionalizmy_ta_inshi_novotvory.pdf" TargetMode="External"/><Relationship Id="rId40" Type="http://schemas.openxmlformats.org/officeDocument/2006/relationships/hyperlink" Target="https://mail.ijasca.org/index.php/ijasca/article/view/48" TargetMode="External"/><Relationship Id="rId45" Type="http://schemas.openxmlformats.org/officeDocument/2006/relationships/hyperlink" Target="https://www.maxzosim.com/sequence-diagrams/" TargetMode="External"/><Relationship Id="rId53" Type="http://schemas.openxmlformats.org/officeDocument/2006/relationships/hyperlink" Target="https://github.com/SerhiyMykuliak/CharityHome-improved" TargetMode="External"/><Relationship Id="rId58" Type="http://schemas.openxmlformats.org/officeDocument/2006/relationships/hyperlink" Target="https://rspec.info/" TargetMode="External"/><Relationship Id="rId66" Type="http://schemas.openxmlformats.org/officeDocument/2006/relationships/image" Target="media/image21.png"/><Relationship Id="rId5" Type="http://schemas.openxmlformats.org/officeDocument/2006/relationships/webSettings" Target="webSettings.xml"/><Relationship Id="rId61" Type="http://schemas.openxmlformats.org/officeDocument/2006/relationships/hyperlink" Target="https://neon.com/docs/introduction" TargetMode="External"/><Relationship Id="rId19" Type="http://schemas.openxmlformats.org/officeDocument/2006/relationships/image" Target="media/image4.png"/><Relationship Id="rId14" Type="http://schemas.openxmlformats.org/officeDocument/2006/relationships/header" Target="header5.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hyperlink" Target="https://www.uml-diagrams.org/" TargetMode="External"/><Relationship Id="rId48" Type="http://schemas.openxmlformats.org/officeDocument/2006/relationships/hyperlink" Target="https://www.researchgate.net/publication/387893067_Evolving_Web_Application_Development_Frameworks_A_Survey_of_Ruby_on_Rails_Python_and_Cloud-Based_Architectures" TargetMode="External"/><Relationship Id="rId56" Type="http://schemas.openxmlformats.org/officeDocument/2006/relationships/hyperlink" Target="https://www.geeksforgeeks.org/types-software-testing/" TargetMode="External"/><Relationship Id="rId64" Type="http://schemas.openxmlformats.org/officeDocument/2006/relationships/footer" Target="footer4.xml"/><Relationship Id="rId69" Type="http://schemas.openxmlformats.org/officeDocument/2006/relationships/fontTable" Target="fontTable.xml"/><Relationship Id="rId8" Type="http://schemas.openxmlformats.org/officeDocument/2006/relationships/footer" Target="footer1.xml"/><Relationship Id="rId51" Type="http://schemas.openxmlformats.org/officeDocument/2006/relationships/hyperlink" Target="https://git-scm.com/docs/git" TargetMode="Externa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2.png"/><Relationship Id="rId25" Type="http://schemas.openxmlformats.org/officeDocument/2006/relationships/image" Target="media/image10.png"/><Relationship Id="rId33" Type="http://schemas.openxmlformats.org/officeDocument/2006/relationships/image" Target="media/image17.png"/><Relationship Id="rId38" Type="http://schemas.openxmlformats.org/officeDocument/2006/relationships/hyperlink" Target="https://docs.docker.com/get-started/" TargetMode="External"/><Relationship Id="rId46" Type="http://schemas.openxmlformats.org/officeDocument/2006/relationships/hyperlink" Target="https://guides.rubyonrails.org/getting_started.html" TargetMode="External"/><Relationship Id="rId59" Type="http://schemas.openxmlformats.org/officeDocument/2006/relationships/hyperlink" Target="https://jmeter.apache.org/usermanual/get-started.html" TargetMode="External"/><Relationship Id="rId67" Type="http://schemas.openxmlformats.org/officeDocument/2006/relationships/header" Target="header7.xml"/><Relationship Id="rId20" Type="http://schemas.openxmlformats.org/officeDocument/2006/relationships/image" Target="media/image5.png"/><Relationship Id="rId41" Type="http://schemas.openxmlformats.org/officeDocument/2006/relationships/hyperlink" Target="https://dobro.ua/" TargetMode="External"/><Relationship Id="rId54" Type="http://schemas.openxmlformats.org/officeDocument/2006/relationships/hyperlink" Target="https://guides.rubyonrails.org/active_storage_overview.html" TargetMode="External"/><Relationship Id="rId62" Type="http://schemas.openxmlformats.org/officeDocument/2006/relationships/hyperlink" Target="https://cloudinary.com/documentation/dev_kickstart" TargetMode="Externa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image" Target="media/image8.png"/><Relationship Id="rId28" Type="http://schemas.openxmlformats.org/officeDocument/2006/relationships/image" Target="media/image13.emf"/><Relationship Id="rId36" Type="http://schemas.openxmlformats.org/officeDocument/2006/relationships/image" Target="media/image20.png"/><Relationship Id="rId49" Type="http://schemas.openxmlformats.org/officeDocument/2006/relationships/hyperlink" Target="https://www.hotrails.dev/turbo-rails/turbo-rails-tutorial-introduction" TargetMode="External"/><Relationship Id="rId57" Type="http://schemas.openxmlformats.org/officeDocument/2006/relationships/hyperlink" Target="https://sushantkatare.medium.com/web-app-vulnerabilities-exposed-sql-injection-xss-and-csrf-unmasked-a79b56d8dd78" TargetMode="External"/><Relationship Id="rId10" Type="http://schemas.openxmlformats.org/officeDocument/2006/relationships/header" Target="header2.xml"/><Relationship Id="rId31" Type="http://schemas.openxmlformats.org/officeDocument/2006/relationships/image" Target="media/image15.png"/><Relationship Id="rId44" Type="http://schemas.openxmlformats.org/officeDocument/2006/relationships/hyperlink" Target="https://www.researchgate.net/publication/50365823_Formal_Analysis_Of_Use_Case_Diagrams" TargetMode="External"/><Relationship Id="rId52" Type="http://schemas.openxmlformats.org/officeDocument/2006/relationships/hyperlink" Target="https://guides.rubyonrails.org/active_record_basics.html" TargetMode="External"/><Relationship Id="rId60" Type="http://schemas.openxmlformats.org/officeDocument/2006/relationships/hyperlink" Target="https://devcenter.heroku.com/categories/reference" TargetMode="External"/><Relationship Id="rId65"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eader" Target="header4.xml"/><Relationship Id="rId18" Type="http://schemas.openxmlformats.org/officeDocument/2006/relationships/image" Target="media/image3.png"/><Relationship Id="rId39" Type="http://schemas.openxmlformats.org/officeDocument/2006/relationships/hyperlink" Target="https://aws.amazon.com/what-is-aws/" TargetMode="External"/><Relationship Id="rId34" Type="http://schemas.openxmlformats.org/officeDocument/2006/relationships/image" Target="media/image18.png"/><Relationship Id="rId50" Type="http://schemas.openxmlformats.org/officeDocument/2006/relationships/hyperlink" Target="https://uk.wikipedia.org/wiki/PostgreSQL" TargetMode="External"/><Relationship Id="rId55" Type="http://schemas.openxmlformats.org/officeDocument/2006/relationships/hyperlink" Target="https://monobank.ua/api-docs"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scatterChart>
        <c:scatterStyle val="lineMarker"/>
        <c:varyColors val="0"/>
        <c:ser>
          <c:idx val="0"/>
          <c:order val="0"/>
          <c:tx>
            <c:strRef>
              <c:f>Sheet1!$C$1</c:f>
              <c:strCache>
                <c:ptCount val="1"/>
                <c:pt idx="0">
                  <c:v>Середній час відповіді, мс</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Sheet1!$B$2:$B$6</c:f>
              <c:numCache>
                <c:formatCode>General</c:formatCode>
                <c:ptCount val="5"/>
                <c:pt idx="0">
                  <c:v>10</c:v>
                </c:pt>
                <c:pt idx="1">
                  <c:v>50</c:v>
                </c:pt>
                <c:pt idx="2">
                  <c:v>100</c:v>
                </c:pt>
                <c:pt idx="3">
                  <c:v>150</c:v>
                </c:pt>
                <c:pt idx="4">
                  <c:v>200</c:v>
                </c:pt>
              </c:numCache>
            </c:numRef>
          </c:xVal>
          <c:yVal>
            <c:numRef>
              <c:f>Sheet1!$C$2:$C$6</c:f>
              <c:numCache>
                <c:formatCode>General</c:formatCode>
                <c:ptCount val="5"/>
                <c:pt idx="0">
                  <c:v>367</c:v>
                </c:pt>
                <c:pt idx="1">
                  <c:v>613</c:v>
                </c:pt>
                <c:pt idx="2">
                  <c:v>833</c:v>
                </c:pt>
                <c:pt idx="3">
                  <c:v>1076</c:v>
                </c:pt>
                <c:pt idx="4">
                  <c:v>1330</c:v>
                </c:pt>
              </c:numCache>
            </c:numRef>
          </c:yVal>
          <c:smooth val="0"/>
          <c:extLst>
            <c:ext xmlns:c16="http://schemas.microsoft.com/office/drawing/2014/chart" uri="{C3380CC4-5D6E-409C-BE32-E72D297353CC}">
              <c16:uniqueId val="{00000000-AF04-4991-928F-939FDA386DBE}"/>
            </c:ext>
          </c:extLst>
        </c:ser>
        <c:dLbls>
          <c:showLegendKey val="0"/>
          <c:showVal val="0"/>
          <c:showCatName val="0"/>
          <c:showSerName val="0"/>
          <c:showPercent val="0"/>
          <c:showBubbleSize val="0"/>
        </c:dLbls>
        <c:axId val="573885616"/>
        <c:axId val="573884960"/>
      </c:scatterChart>
      <c:valAx>
        <c:axId val="57388561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Кількість користувачів</a:t>
                </a:r>
                <a:endParaRPr lang="en-GB"/>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3884960"/>
        <c:crosses val="autoZero"/>
        <c:crossBetween val="midCat"/>
      </c:valAx>
      <c:valAx>
        <c:axId val="5738849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Затримка</a:t>
                </a:r>
                <a:r>
                  <a:rPr lang="uk-UA" baseline="0"/>
                  <a:t> мм.</a:t>
                </a:r>
                <a:endParaRPr lang="en-GB"/>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388561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2B5A71-59C6-4882-96EF-1F82A4BE76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90</Pages>
  <Words>75694</Words>
  <Characters>43147</Characters>
  <Application>Microsoft Office Word</Application>
  <DocSecurity>0</DocSecurity>
  <Lines>359</Lines>
  <Paragraphs>237</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118604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Любомир Рараговський</dc:creator>
  <cp:keywords/>
  <dc:description/>
  <cp:lastModifiedBy>usr</cp:lastModifiedBy>
  <cp:revision>2</cp:revision>
  <cp:lastPrinted>2025-06-11T23:29:00Z</cp:lastPrinted>
  <dcterms:created xsi:type="dcterms:W3CDTF">2025-06-12T18:49:00Z</dcterms:created>
  <dcterms:modified xsi:type="dcterms:W3CDTF">2025-06-12T18:49:00Z</dcterms:modified>
</cp:coreProperties>
</file>